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E3814EF" wp14:editId="7888195F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</w:t>
      </w:r>
      <w:proofErr w:type="gramEnd"/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УСТЮЦКОГО  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C2F85" w:rsidRDefault="003C2F85" w:rsidP="003C2F8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27.07.2020   № 59    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Федерации,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A2D5F" w:rsidRDefault="005A2D5F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D5F" w:rsidRDefault="00FA04C5" w:rsidP="005A2D5F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Аннулировать почтовый адрес земельного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участка</w:t>
      </w:r>
      <w:r w:rsidR="005A2D5F">
        <w:rPr>
          <w:rFonts w:ascii="Times New Roman" w:eastAsia="Times New Roman" w:hAnsi="Times New Roman"/>
          <w:sz w:val="28"/>
          <w:szCs w:val="28"/>
          <w:lang w:eastAsia="ru-RU"/>
        </w:rPr>
        <w:t xml:space="preserve">  кадастрового</w:t>
      </w:r>
      <w:proofErr w:type="gramEnd"/>
      <w:r w:rsidR="005A2D5F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квартала  53:14:1801401  общей площадью 1999  кв. м.: «Российская Федерация, Новгородская область, </w:t>
      </w:r>
      <w:proofErr w:type="spellStart"/>
      <w:r w:rsidR="005A2D5F">
        <w:rPr>
          <w:rFonts w:ascii="Times New Roman" w:eastAsia="Times New Roman" w:hAnsi="Times New Roman"/>
          <w:sz w:val="28"/>
          <w:szCs w:val="28"/>
          <w:lang w:eastAsia="ru-RU"/>
        </w:rPr>
        <w:t>Пестовский</w:t>
      </w:r>
      <w:proofErr w:type="spellEnd"/>
      <w:r w:rsidR="005A2D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Устюцкое сельское поселение, д</w:t>
      </w:r>
      <w:r w:rsidR="005A2D5F">
        <w:rPr>
          <w:rFonts w:ascii="Times New Roman" w:eastAsia="Times New Roman" w:hAnsi="Times New Roman"/>
          <w:sz w:val="28"/>
          <w:szCs w:val="28"/>
          <w:lang w:eastAsia="ru-RU"/>
        </w:rPr>
        <w:t>. Устье, земельный участок 18а»;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Присвоить почтовый адрес земельному участку, образуемого в результате перераспределения земельного участка с кадастровым номером 53:14:1801401:412, площадью 1790 кв. м.: </w:t>
      </w:r>
    </w:p>
    <w:p w:rsidR="003C2F85" w:rsidRDefault="003C2F85" w:rsidP="003C2F8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«Российская Федерация, Новгородская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Устюцкое сельское поселение, деревня Устье, земельный участок </w:t>
      </w:r>
      <w:r w:rsidR="00CA7A1C">
        <w:rPr>
          <w:rFonts w:ascii="Times New Roman" w:eastAsia="Times New Roman" w:hAnsi="Times New Roman"/>
          <w:sz w:val="28"/>
          <w:szCs w:val="28"/>
          <w:lang w:eastAsia="ru-RU"/>
        </w:rPr>
        <w:t>18а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Глава сельского поселения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Д.А.Кудряшова</w:t>
      </w:r>
      <w:proofErr w:type="spellEnd"/>
    </w:p>
    <w:p w:rsidR="003C2F85" w:rsidRDefault="003C2F85" w:rsidP="003C2F85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443" w:rsidRDefault="00EB3443">
      <w:bookmarkStart w:id="0" w:name="_GoBack"/>
      <w:bookmarkEnd w:id="0"/>
    </w:p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5"/>
    <w:rsid w:val="003B1F52"/>
    <w:rsid w:val="003C2F85"/>
    <w:rsid w:val="005A2D5F"/>
    <w:rsid w:val="009F7A9A"/>
    <w:rsid w:val="00CA7A1C"/>
    <w:rsid w:val="00DA5353"/>
    <w:rsid w:val="00EB3443"/>
    <w:rsid w:val="00FA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5B3E"/>
  <w15:docId w15:val="{0ECEC3D9-E12E-4BBF-93FE-72ED2B5A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adm-ustyuckoe</cp:lastModifiedBy>
  <cp:revision>6</cp:revision>
  <dcterms:created xsi:type="dcterms:W3CDTF">2020-07-27T05:53:00Z</dcterms:created>
  <dcterms:modified xsi:type="dcterms:W3CDTF">2020-07-27T06:27:00Z</dcterms:modified>
</cp:coreProperties>
</file>