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82" w:rsidRPr="000D398F" w:rsidRDefault="000D7182" w:rsidP="000D398F">
      <w:pPr>
        <w:rPr>
          <w:b/>
          <w:sz w:val="22"/>
          <w:szCs w:val="22"/>
        </w:rPr>
      </w:pPr>
      <w:r w:rsidRPr="00CE5C4F">
        <w:rPr>
          <w:b/>
          <w:sz w:val="22"/>
          <w:szCs w:val="22"/>
        </w:rPr>
        <w:t xml:space="preserve">                                                                          </w:t>
      </w:r>
      <w:r w:rsidRPr="00CE5C4F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C4F">
        <w:rPr>
          <w:b/>
          <w:sz w:val="22"/>
          <w:szCs w:val="22"/>
        </w:rPr>
        <w:t xml:space="preserve">                                                                  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Российская Федерация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Новгородская область</w:t>
      </w:r>
    </w:p>
    <w:p w:rsidR="000D7182" w:rsidRDefault="000D7182" w:rsidP="000D398F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Пестовский район</w:t>
      </w:r>
    </w:p>
    <w:p w:rsidR="000D7182" w:rsidRPr="00CE5C4F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АДМИНИСТРАЦИЯ УСТЮЦКОГО СЕЛЬСКОГО ПОСЕЛЕНИЯ</w:t>
      </w:r>
    </w:p>
    <w:p w:rsidR="000D7182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</w:p>
    <w:p w:rsidR="000D7182" w:rsidRPr="000D398F" w:rsidRDefault="000D7182" w:rsidP="000D398F">
      <w:pPr>
        <w:shd w:val="clear" w:color="auto" w:fill="FFFFFF"/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ПОСТАНОВЛЕНИЕ</w:t>
      </w:r>
    </w:p>
    <w:p w:rsidR="000D7182" w:rsidRPr="00CE5C4F" w:rsidRDefault="002E2635" w:rsidP="000D71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72C1E">
        <w:rPr>
          <w:sz w:val="28"/>
          <w:szCs w:val="28"/>
        </w:rPr>
        <w:t>01.02.2021</w:t>
      </w:r>
      <w:r w:rsidR="008706A2">
        <w:rPr>
          <w:sz w:val="28"/>
          <w:szCs w:val="28"/>
        </w:rPr>
        <w:t xml:space="preserve">  № </w:t>
      </w:r>
      <w:r w:rsidR="00272C1E">
        <w:rPr>
          <w:sz w:val="28"/>
          <w:szCs w:val="28"/>
        </w:rPr>
        <w:t>9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д.</w:t>
      </w:r>
      <w:r w:rsidR="008706A2">
        <w:rPr>
          <w:sz w:val="28"/>
          <w:szCs w:val="28"/>
        </w:rPr>
        <w:t xml:space="preserve"> </w:t>
      </w:r>
      <w:r w:rsidRPr="00CE5C4F">
        <w:rPr>
          <w:sz w:val="28"/>
          <w:szCs w:val="28"/>
        </w:rPr>
        <w:t>Устюцкое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О проведении публичных слушаний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по проекту решения Совета депутатов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Устюцкого сельского поселения </w:t>
      </w:r>
    </w:p>
    <w:p w:rsidR="000D7182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о внесении изменений в </w:t>
      </w:r>
      <w:r w:rsidR="00272C1E">
        <w:rPr>
          <w:sz w:val="28"/>
          <w:szCs w:val="28"/>
        </w:rPr>
        <w:t xml:space="preserve">Правила </w:t>
      </w:r>
      <w:proofErr w:type="spellStart"/>
      <w:r w:rsidR="00272C1E">
        <w:rPr>
          <w:sz w:val="28"/>
          <w:szCs w:val="28"/>
        </w:rPr>
        <w:t>благоуст</w:t>
      </w:r>
      <w:proofErr w:type="spellEnd"/>
      <w:r w:rsidR="00272C1E">
        <w:rPr>
          <w:sz w:val="28"/>
          <w:szCs w:val="28"/>
        </w:rPr>
        <w:t>-</w:t>
      </w:r>
    </w:p>
    <w:p w:rsidR="000D7182" w:rsidRPr="00CE5C4F" w:rsidRDefault="00272C1E" w:rsidP="000D7182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ройства</w:t>
      </w:r>
      <w:proofErr w:type="spellEnd"/>
      <w:r>
        <w:rPr>
          <w:sz w:val="28"/>
          <w:szCs w:val="28"/>
        </w:rPr>
        <w:t xml:space="preserve"> </w:t>
      </w:r>
      <w:r w:rsidR="000D7182" w:rsidRPr="00CE5C4F">
        <w:rPr>
          <w:sz w:val="28"/>
          <w:szCs w:val="28"/>
        </w:rPr>
        <w:t>Устюцкого сельского поселения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ab/>
        <w:t>Руководствуясь статьей 28, пунктом 4 статьи 44 Федерального закона от 6 октября 2003 года № 131-ФЗ «Об общих принципах организации местного самоуправления в Российской Федерации», статьями  17, 43  Устава Устюцкого сельского поселения, Положением о порядке назначения, организации и проведения публичных слушаний в Устюцком</w:t>
      </w:r>
      <w:r w:rsidRPr="00CE5C4F">
        <w:rPr>
          <w:bCs/>
          <w:sz w:val="28"/>
          <w:szCs w:val="28"/>
        </w:rPr>
        <w:t xml:space="preserve"> сельском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поселении, утвержденным решением Совета депутатов Устюцкого</w:t>
      </w:r>
      <w:r w:rsidRPr="00CE5C4F">
        <w:rPr>
          <w:bCs/>
          <w:sz w:val="28"/>
          <w:szCs w:val="28"/>
        </w:rPr>
        <w:t xml:space="preserve"> сельского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поселения от 26.04.2007 № 35</w:t>
      </w:r>
    </w:p>
    <w:p w:rsidR="006124C5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ПОСТАНОВЛЯЮ:</w:t>
      </w: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 xml:space="preserve"> </w:t>
      </w:r>
      <w:r w:rsidRPr="00CE5C4F">
        <w:rPr>
          <w:sz w:val="28"/>
          <w:szCs w:val="28"/>
        </w:rPr>
        <w:tab/>
        <w:t>1. Назначить публичные слушания по проекту решен</w:t>
      </w:r>
      <w:r w:rsidR="00272C1E">
        <w:rPr>
          <w:sz w:val="28"/>
          <w:szCs w:val="28"/>
        </w:rPr>
        <w:t>ия  о внесении</w:t>
      </w:r>
      <w:r w:rsidR="00272C1E">
        <w:rPr>
          <w:sz w:val="28"/>
          <w:szCs w:val="28"/>
        </w:rPr>
        <w:br/>
        <w:t>изменений в Правила благоустройства</w:t>
      </w:r>
      <w:r w:rsidRPr="00CE5C4F">
        <w:rPr>
          <w:sz w:val="28"/>
          <w:szCs w:val="28"/>
        </w:rPr>
        <w:t xml:space="preserve"> Устюцкого </w:t>
      </w:r>
      <w:r w:rsidRPr="00CE5C4F">
        <w:rPr>
          <w:bCs/>
          <w:sz w:val="28"/>
          <w:szCs w:val="28"/>
        </w:rPr>
        <w:t>сельского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</w:t>
      </w:r>
      <w:r w:rsidR="008706A2">
        <w:rPr>
          <w:sz w:val="28"/>
          <w:szCs w:val="28"/>
        </w:rPr>
        <w:t xml:space="preserve">ния на </w:t>
      </w:r>
      <w:r w:rsidR="00272C1E">
        <w:rPr>
          <w:sz w:val="28"/>
          <w:szCs w:val="28"/>
        </w:rPr>
        <w:t>15.02.2021</w:t>
      </w:r>
      <w:r w:rsidRPr="00CE5C4F">
        <w:rPr>
          <w:sz w:val="28"/>
          <w:szCs w:val="28"/>
        </w:rPr>
        <w:t xml:space="preserve"> года в здании администрации Устюцкого сельского поселения, расположенного по адресу: Новгородская область, Пестовский район, деревня Устюцкое, дом 34, в 14 часов.</w:t>
      </w:r>
    </w:p>
    <w:p w:rsidR="000D7182" w:rsidRPr="00CE5C4F" w:rsidRDefault="008706A2" w:rsidP="00272C1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7182" w:rsidRPr="00CE5C4F">
        <w:rPr>
          <w:sz w:val="28"/>
          <w:szCs w:val="28"/>
        </w:rPr>
        <w:t xml:space="preserve"> 2. Создать временную комиссию </w:t>
      </w:r>
      <w:proofErr w:type="gramStart"/>
      <w:r w:rsidR="000D7182" w:rsidRPr="00CE5C4F">
        <w:rPr>
          <w:sz w:val="28"/>
          <w:szCs w:val="28"/>
        </w:rPr>
        <w:t>по учету предложений по</w:t>
      </w:r>
      <w:r w:rsidR="000D7182" w:rsidRPr="00CE5C4F">
        <w:rPr>
          <w:sz w:val="28"/>
          <w:szCs w:val="28"/>
        </w:rPr>
        <w:br/>
        <w:t>проекту реше</w:t>
      </w:r>
      <w:r w:rsidR="00272C1E">
        <w:rPr>
          <w:sz w:val="28"/>
          <w:szCs w:val="28"/>
        </w:rPr>
        <w:t xml:space="preserve">ния о внесении изменений в Правила благоустройства  Устюцкого сельского </w:t>
      </w:r>
      <w:r w:rsidR="000D7182" w:rsidRPr="00CE5C4F">
        <w:rPr>
          <w:sz w:val="28"/>
          <w:szCs w:val="28"/>
        </w:rPr>
        <w:t>по</w:t>
      </w:r>
      <w:r>
        <w:rPr>
          <w:sz w:val="28"/>
          <w:szCs w:val="28"/>
        </w:rPr>
        <w:t>селения в составе</w:t>
      </w:r>
      <w:proofErr w:type="gramEnd"/>
      <w:r>
        <w:rPr>
          <w:sz w:val="28"/>
          <w:szCs w:val="28"/>
        </w:rPr>
        <w:t>: Козлова Г.А.</w:t>
      </w:r>
      <w:r w:rsidR="000D7182" w:rsidRPr="00CE5C4F">
        <w:rPr>
          <w:sz w:val="28"/>
          <w:szCs w:val="28"/>
        </w:rPr>
        <w:t xml:space="preserve"> - пр</w:t>
      </w:r>
      <w:r>
        <w:rPr>
          <w:sz w:val="28"/>
          <w:szCs w:val="28"/>
        </w:rPr>
        <w:t>едседатель комиссии,  Соколова Н.В.</w:t>
      </w:r>
      <w:r w:rsidR="000D7182" w:rsidRPr="00CE5C4F">
        <w:rPr>
          <w:sz w:val="28"/>
          <w:szCs w:val="28"/>
        </w:rPr>
        <w:t>- сек</w:t>
      </w:r>
      <w:r>
        <w:rPr>
          <w:sz w:val="28"/>
          <w:szCs w:val="28"/>
        </w:rPr>
        <w:t>ретарь комиссии, Исакова А.О.</w:t>
      </w:r>
      <w:r w:rsidR="000D7182" w:rsidRPr="00CE5C4F">
        <w:rPr>
          <w:sz w:val="28"/>
          <w:szCs w:val="28"/>
        </w:rPr>
        <w:t xml:space="preserve"> - член комиссии.</w:t>
      </w:r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7182" w:rsidRPr="00CE5C4F">
        <w:rPr>
          <w:sz w:val="28"/>
          <w:szCs w:val="28"/>
        </w:rPr>
        <w:t xml:space="preserve"> 3. Назначить   </w:t>
      </w:r>
      <w:proofErr w:type="gramStart"/>
      <w:r w:rsidR="000D7182" w:rsidRPr="00CE5C4F">
        <w:rPr>
          <w:sz w:val="28"/>
          <w:szCs w:val="28"/>
        </w:rPr>
        <w:t>ответственным</w:t>
      </w:r>
      <w:proofErr w:type="gramEnd"/>
      <w:r w:rsidR="000D7182" w:rsidRPr="00CE5C4F">
        <w:rPr>
          <w:sz w:val="28"/>
          <w:szCs w:val="28"/>
        </w:rPr>
        <w:t xml:space="preserve">   за   проведение   публичных   слушаний</w:t>
      </w:r>
      <w:r w:rsidR="000D7182">
        <w:rPr>
          <w:sz w:val="28"/>
          <w:szCs w:val="28"/>
        </w:rPr>
        <w:t xml:space="preserve"> </w:t>
      </w:r>
      <w:r w:rsidR="000D7182" w:rsidRPr="00CE5C4F">
        <w:rPr>
          <w:sz w:val="28"/>
          <w:szCs w:val="28"/>
        </w:rPr>
        <w:t>Главу  Устюцкого  сел</w:t>
      </w:r>
      <w:r>
        <w:rPr>
          <w:sz w:val="28"/>
          <w:szCs w:val="28"/>
        </w:rPr>
        <w:t>ьского поселения Удальцова С.А.</w:t>
      </w:r>
    </w:p>
    <w:p w:rsidR="000D7182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7182" w:rsidRPr="00CE5C4F">
        <w:rPr>
          <w:sz w:val="28"/>
          <w:szCs w:val="28"/>
        </w:rPr>
        <w:t>4.  Опубликовать  настоящее постановление, а также проект решения Совета депутатов Устюцкого сельского поселен</w:t>
      </w:r>
      <w:r w:rsidR="00272C1E">
        <w:rPr>
          <w:sz w:val="28"/>
          <w:szCs w:val="28"/>
        </w:rPr>
        <w:t>ия «О внесении изменений в Правила благоустройства</w:t>
      </w:r>
      <w:r w:rsidR="000D7182" w:rsidRPr="00CE5C4F">
        <w:rPr>
          <w:sz w:val="28"/>
          <w:szCs w:val="28"/>
        </w:rPr>
        <w:t xml:space="preserve"> </w:t>
      </w:r>
      <w:r w:rsidR="000D398F">
        <w:rPr>
          <w:sz w:val="28"/>
          <w:szCs w:val="28"/>
        </w:rPr>
        <w:t xml:space="preserve">Устюцкого сельского поселения» </w:t>
      </w:r>
      <w:r w:rsidR="000D7182" w:rsidRPr="00CE5C4F">
        <w:rPr>
          <w:sz w:val="28"/>
          <w:szCs w:val="28"/>
        </w:rPr>
        <w:t>в муниципальной  газете «Информационный вестник Устюцкого сельского поселения».</w:t>
      </w:r>
    </w:p>
    <w:p w:rsidR="000D398F" w:rsidRPr="00CE5C4F" w:rsidRDefault="000D398F" w:rsidP="008706A2">
      <w:pPr>
        <w:shd w:val="clear" w:color="auto" w:fill="FFFFFF"/>
        <w:jc w:val="both"/>
        <w:rPr>
          <w:sz w:val="28"/>
          <w:szCs w:val="28"/>
        </w:rPr>
      </w:pPr>
    </w:p>
    <w:p w:rsidR="000D7182" w:rsidRDefault="000D7182" w:rsidP="000D398F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 xml:space="preserve">            Глава сельского поселения            </w:t>
      </w:r>
      <w:r w:rsidR="008706A2">
        <w:rPr>
          <w:sz w:val="28"/>
          <w:szCs w:val="28"/>
        </w:rPr>
        <w:t xml:space="preserve">                  </w:t>
      </w:r>
      <w:r w:rsidR="000D398F">
        <w:rPr>
          <w:sz w:val="28"/>
          <w:szCs w:val="28"/>
        </w:rPr>
        <w:t>Удальцов С.А.</w:t>
      </w:r>
    </w:p>
    <w:p w:rsidR="000D398F" w:rsidRPr="000D398F" w:rsidRDefault="000D398F" w:rsidP="000D398F">
      <w:pPr>
        <w:suppressAutoHyphens w:val="0"/>
        <w:ind w:left="142"/>
        <w:jc w:val="right"/>
        <w:rPr>
          <w:rFonts w:eastAsiaTheme="minorHAnsi"/>
          <w:b/>
          <w:sz w:val="28"/>
          <w:szCs w:val="28"/>
          <w:lang w:eastAsia="en-US"/>
        </w:rPr>
      </w:pPr>
      <w:r w:rsidRPr="000D398F">
        <w:rPr>
          <w:rFonts w:eastAsiaTheme="minorHAnsi"/>
          <w:b/>
          <w:sz w:val="28"/>
          <w:szCs w:val="28"/>
          <w:lang w:eastAsia="en-US"/>
        </w:rPr>
        <w:lastRenderedPageBreak/>
        <w:t>Проект</w:t>
      </w:r>
    </w:p>
    <w:p w:rsidR="000D398F" w:rsidRPr="000D398F" w:rsidRDefault="000D398F" w:rsidP="000D398F">
      <w:pPr>
        <w:suppressAutoHyphens w:val="0"/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r w:rsidRPr="000D398F">
        <w:rPr>
          <w:rFonts w:eastAsiaTheme="minorHAnsi"/>
          <w:b/>
          <w:sz w:val="28"/>
          <w:szCs w:val="28"/>
          <w:lang w:eastAsia="en-US"/>
        </w:rPr>
        <w:t>Российская Федерация</w:t>
      </w:r>
    </w:p>
    <w:p w:rsidR="000D398F" w:rsidRPr="000D398F" w:rsidRDefault="000D398F" w:rsidP="000D398F">
      <w:pPr>
        <w:suppressAutoHyphens w:val="0"/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r w:rsidRPr="000D398F">
        <w:rPr>
          <w:rFonts w:eastAsiaTheme="minorHAnsi"/>
          <w:b/>
          <w:sz w:val="28"/>
          <w:szCs w:val="28"/>
          <w:lang w:eastAsia="en-US"/>
        </w:rPr>
        <w:t>Новгородская область</w:t>
      </w:r>
    </w:p>
    <w:p w:rsidR="000D398F" w:rsidRPr="000D398F" w:rsidRDefault="000D398F" w:rsidP="000D398F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0D398F" w:rsidRPr="000D398F" w:rsidRDefault="000D398F" w:rsidP="000D398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398F">
        <w:rPr>
          <w:rFonts w:eastAsiaTheme="minorHAnsi"/>
          <w:b/>
          <w:sz w:val="28"/>
          <w:szCs w:val="28"/>
          <w:lang w:eastAsia="en-US"/>
        </w:rPr>
        <w:t>СОВЕТ ДЕПУТАТОВ УСТЮЦКОГО СЕЛЬСКОГО ПОСЕЛЕНИЯ</w:t>
      </w:r>
    </w:p>
    <w:p w:rsidR="000D398F" w:rsidRPr="000D398F" w:rsidRDefault="000D398F" w:rsidP="000D398F">
      <w:pPr>
        <w:suppressAutoHyphens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D398F" w:rsidRPr="000D398F" w:rsidRDefault="000D398F" w:rsidP="000D398F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0D398F" w:rsidRPr="000D398F" w:rsidRDefault="000D398F" w:rsidP="000D398F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0D398F">
        <w:rPr>
          <w:b/>
          <w:sz w:val="28"/>
          <w:szCs w:val="28"/>
          <w:lang w:eastAsia="ru-RU"/>
        </w:rPr>
        <w:t>РЕШЕНИЕ</w:t>
      </w:r>
    </w:p>
    <w:p w:rsidR="000D398F" w:rsidRPr="000D398F" w:rsidRDefault="000D398F" w:rsidP="000D398F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0D398F">
        <w:rPr>
          <w:sz w:val="28"/>
          <w:szCs w:val="28"/>
          <w:lang w:eastAsia="ru-RU"/>
        </w:rPr>
        <w:t xml:space="preserve">от   № </w:t>
      </w:r>
    </w:p>
    <w:p w:rsidR="000D398F" w:rsidRPr="000D398F" w:rsidRDefault="000D398F" w:rsidP="000D398F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0D398F">
        <w:rPr>
          <w:sz w:val="28"/>
          <w:szCs w:val="28"/>
          <w:lang w:eastAsia="ru-RU"/>
        </w:rPr>
        <w:t>д. Устюцкое</w:t>
      </w:r>
    </w:p>
    <w:p w:rsidR="000D398F" w:rsidRPr="000D398F" w:rsidRDefault="000D398F" w:rsidP="000D398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398F" w:rsidRPr="000D398F" w:rsidTr="00032A51">
        <w:tc>
          <w:tcPr>
            <w:tcW w:w="4785" w:type="dxa"/>
          </w:tcPr>
          <w:p w:rsidR="000D398F" w:rsidRPr="000D398F" w:rsidRDefault="000D398F" w:rsidP="000D398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398F">
              <w:rPr>
                <w:sz w:val="28"/>
                <w:szCs w:val="28"/>
                <w:lang w:eastAsia="ru-RU"/>
              </w:rPr>
              <w:t>О внесении изменений в  Правила благоустройства Устюцкого сельского поселения</w:t>
            </w:r>
          </w:p>
        </w:tc>
        <w:tc>
          <w:tcPr>
            <w:tcW w:w="4786" w:type="dxa"/>
          </w:tcPr>
          <w:p w:rsidR="000D398F" w:rsidRPr="000D398F" w:rsidRDefault="000D398F" w:rsidP="000D398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0D398F" w:rsidRPr="000D398F" w:rsidRDefault="000D398F" w:rsidP="000D398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 xml:space="preserve">В целях обеспечения чистоты и порядка, создания благоприятных условий жизни населения, усиления </w:t>
      </w:r>
      <w:proofErr w:type="gramStart"/>
      <w:r w:rsidRPr="000D398F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0D398F">
        <w:rPr>
          <w:rFonts w:eastAsiaTheme="minorHAnsi"/>
          <w:sz w:val="28"/>
          <w:szCs w:val="28"/>
          <w:lang w:eastAsia="en-US"/>
        </w:rPr>
        <w:t xml:space="preserve"> санитарным содержанием территории Устюцкого сельского поселения, руководствуясь Федеральным </w:t>
      </w:r>
      <w:hyperlink r:id="rId9" w:history="1">
        <w:r w:rsidRPr="000D398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D398F">
        <w:rPr>
          <w:rFonts w:eastAsiaTheme="minorHAnsi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0D398F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0D398F">
        <w:rPr>
          <w:rFonts w:eastAsiaTheme="minorHAnsi"/>
          <w:sz w:val="28"/>
          <w:szCs w:val="28"/>
          <w:lang w:eastAsia="en-US"/>
        </w:rPr>
        <w:t xml:space="preserve"> Устюцкого сельского поселения, Совет депутатов Устюцкого сельского поселения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>РЕШИЛ: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ab/>
        <w:t>1. Внести изменения в Правила благоустройства Устюцкого сельского поселения, утвержденные решением Совета депутатов Устюцкого сельского поселения от 14.03.2017 № 57, дополнить  раздел 4.1 следующего содержания: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ab/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>«4.1. Размещение и содержание детских и спортивных площадок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ab/>
        <w:t>4.1.1. Детские площадки предназначены для игр и активного отдыха детей разных возрастов: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0D398F">
        <w:rPr>
          <w:rFonts w:eastAsiaTheme="minorHAnsi"/>
          <w:sz w:val="28"/>
          <w:szCs w:val="28"/>
          <w:lang w:eastAsia="en-US"/>
        </w:rPr>
        <w:t>преддошкольного</w:t>
      </w:r>
      <w:proofErr w:type="spellEnd"/>
      <w:r w:rsidRPr="000D398F">
        <w:rPr>
          <w:rFonts w:eastAsiaTheme="minorHAnsi"/>
          <w:sz w:val="28"/>
          <w:szCs w:val="28"/>
          <w:lang w:eastAsia="en-US"/>
        </w:rPr>
        <w:t xml:space="preserve"> возраста – до 3 лет;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ab/>
        <w:t>дошкольного возраста  – до 7 лет;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ab/>
        <w:t>младшего и среднего возраста – 7-12 лет.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ab/>
        <w:t>На территории сельского поселения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ab/>
        <w:t>4.1.2. Для детей и подростков (12-16 лет) организовываются спортивно-игровые комплексы (велодромы и т.п.)  и оборудуются специальные места для катания на самокатах, роликовых досках и коньках.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ab/>
        <w:t>4.1.3. Размеще6ние площадок необходимо предусматривать на расстоянии не менее: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ab/>
        <w:t xml:space="preserve">а) от окон жилых и общественных зданий: 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lastRenderedPageBreak/>
        <w:t>детские игровые площадки (дошкольного возраста) – 12 метров;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>для занятий физкультурой (в зависимости от шумовых характеристик</w:t>
      </w:r>
      <w:r w:rsidRPr="000D398F">
        <w:rPr>
          <w:rFonts w:eastAsiaTheme="minorHAnsi"/>
          <w:sz w:val="28"/>
          <w:szCs w:val="28"/>
          <w:vertAlign w:val="superscript"/>
          <w:lang w:eastAsia="en-US"/>
        </w:rPr>
        <w:footnoteReference w:id="1"/>
      </w:r>
      <w:r w:rsidRPr="000D398F">
        <w:rPr>
          <w:rFonts w:eastAsiaTheme="minorHAnsi"/>
          <w:sz w:val="28"/>
          <w:szCs w:val="28"/>
          <w:lang w:eastAsia="en-US"/>
        </w:rPr>
        <w:t>) – 10-40 метров;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>б) от площадок для мусоросборников – 20 метров;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>в) от открытых автостоянок и паркингов вместимостью: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 xml:space="preserve">10 и менее </w:t>
      </w:r>
      <w:proofErr w:type="spellStart"/>
      <w:r w:rsidRPr="000D398F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0D398F">
        <w:rPr>
          <w:rFonts w:eastAsiaTheme="minorHAnsi"/>
          <w:sz w:val="28"/>
          <w:szCs w:val="28"/>
          <w:lang w:eastAsia="en-US"/>
        </w:rPr>
        <w:t>-мест – 25 метров;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>11 и более – 50 метров.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>4.1.4. Детские и спортивные площадки не допускается размещать в санитарно-защитной зоне.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>4.1.5. Детские площадки рекомендуется изолировать зелеными насаждениями от транзитного пешеходного движения, проездов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>4.1.6. 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>4.1.7.  Спортивные площадки предназначены для занятия физкультурой и спортом всех возрастных групп населения.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>Спортивные площадки проектируются в составе территорий  жилого и рекреационного назначения, участков спортивных сооружений, участков общеобразовательных школ.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>Проектирование спортивных площадок следует вести в зависимости от вида специализации площадки</w:t>
      </w:r>
      <w:proofErr w:type="gramStart"/>
      <w:r w:rsidRPr="000D398F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>2. Опубликовать решение в муниципальной газете «Информационный вестник Устюцкого сельского поселения».</w:t>
      </w: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D398F" w:rsidRPr="000D398F" w:rsidRDefault="000D398F" w:rsidP="000D3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398F"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       </w:t>
      </w:r>
      <w:proofErr w:type="spellStart"/>
      <w:r w:rsidRPr="000D398F">
        <w:rPr>
          <w:rFonts w:eastAsiaTheme="minorHAnsi"/>
          <w:sz w:val="28"/>
          <w:szCs w:val="28"/>
          <w:lang w:eastAsia="en-US"/>
        </w:rPr>
        <w:t>С.А.Удальцов</w:t>
      </w:r>
      <w:proofErr w:type="spellEnd"/>
    </w:p>
    <w:p w:rsidR="000D398F" w:rsidRPr="000D398F" w:rsidRDefault="000D398F" w:rsidP="000D398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398F" w:rsidRPr="00CE5C4F" w:rsidRDefault="000D398F" w:rsidP="000D398F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A17C24" w:rsidRPr="00E97DA1" w:rsidRDefault="00A17C24" w:rsidP="00341E53">
      <w:pPr>
        <w:shd w:val="clear" w:color="auto" w:fill="FFFFFF"/>
        <w:rPr>
          <w:sz w:val="28"/>
          <w:szCs w:val="28"/>
        </w:rPr>
      </w:pPr>
    </w:p>
    <w:sectPr w:rsidR="00A17C24" w:rsidRPr="00E97DA1" w:rsidSect="00A1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A9" w:rsidRDefault="004F31A9" w:rsidP="000D398F">
      <w:r>
        <w:separator/>
      </w:r>
    </w:p>
  </w:endnote>
  <w:endnote w:type="continuationSeparator" w:id="0">
    <w:p w:rsidR="004F31A9" w:rsidRDefault="004F31A9" w:rsidP="000D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A9" w:rsidRDefault="004F31A9" w:rsidP="000D398F">
      <w:r>
        <w:separator/>
      </w:r>
    </w:p>
  </w:footnote>
  <w:footnote w:type="continuationSeparator" w:id="0">
    <w:p w:rsidR="004F31A9" w:rsidRDefault="004F31A9" w:rsidP="000D398F">
      <w:r>
        <w:continuationSeparator/>
      </w:r>
    </w:p>
  </w:footnote>
  <w:footnote w:id="1">
    <w:p w:rsidR="000D398F" w:rsidRDefault="000D398F" w:rsidP="000D398F">
      <w:pPr>
        <w:pStyle w:val="a7"/>
      </w:pPr>
      <w:r>
        <w:rPr>
          <w:rStyle w:val="a9"/>
        </w:rPr>
        <w:footnoteRef/>
      </w:r>
      <w:r>
        <w:t xml:space="preserve"> Наибольшее значение следует принимать для  хоккейных и футбольных площадок, </w:t>
      </w:r>
      <w:proofErr w:type="gramStart"/>
      <w:r>
        <w:t>наименьшие</w:t>
      </w:r>
      <w:proofErr w:type="gramEnd"/>
      <w:r>
        <w:t xml:space="preserve"> – для площадок настольного тенниса.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4D91"/>
    <w:multiLevelType w:val="singleLevel"/>
    <w:tmpl w:val="01D21FD6"/>
    <w:lvl w:ilvl="0">
      <w:start w:val="1"/>
      <w:numFmt w:val="decimal"/>
      <w:lvlText w:val="1.%1."/>
      <w:legacy w:legacy="1" w:legacySpace="0" w:legacyIndent="6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E2F1597"/>
    <w:multiLevelType w:val="singleLevel"/>
    <w:tmpl w:val="E8300EEE"/>
    <w:lvl w:ilvl="0">
      <w:start w:val="2"/>
      <w:numFmt w:val="decimal"/>
      <w:lvlText w:val="2.%1."/>
      <w:legacy w:legacy="1" w:legacySpace="0" w:legacyIndent="5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182"/>
    <w:rsid w:val="000D398F"/>
    <w:rsid w:val="000D7182"/>
    <w:rsid w:val="00272C1E"/>
    <w:rsid w:val="002E2635"/>
    <w:rsid w:val="00341E53"/>
    <w:rsid w:val="004F00B7"/>
    <w:rsid w:val="004F31A9"/>
    <w:rsid w:val="006124C5"/>
    <w:rsid w:val="00684E6C"/>
    <w:rsid w:val="008706A2"/>
    <w:rsid w:val="00A17C24"/>
    <w:rsid w:val="00E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8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E97DA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D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D398F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D398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D39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F9C426EAD6F5CEF38B8A54CF4476B7C6F2FEAC4990C7A999E626EA7482973AAA58FB816E2C416ADE8C0DY0r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F9C426EAD6F5CEF38B9459D92829BFC0F8A0A14990CEF7CCB97DB7238B9D6DED17A2C12AY2r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9</cp:revision>
  <cp:lastPrinted>2021-02-03T06:27:00Z</cp:lastPrinted>
  <dcterms:created xsi:type="dcterms:W3CDTF">2020-02-19T07:41:00Z</dcterms:created>
  <dcterms:modified xsi:type="dcterms:W3CDTF">2021-02-03T06:40:00Z</dcterms:modified>
</cp:coreProperties>
</file>