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31" w:rsidRPr="0051753F" w:rsidRDefault="00811031" w:rsidP="00811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5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11031" w:rsidRPr="0051753F" w:rsidRDefault="00811031" w:rsidP="00811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53F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A96CF1" w:rsidRPr="0051753F" w:rsidRDefault="00A96CF1" w:rsidP="00A96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53F"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811031" w:rsidRPr="0051753F" w:rsidRDefault="00811031" w:rsidP="00811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53F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3934BD" w:rsidRPr="0051753F">
        <w:rPr>
          <w:rFonts w:ascii="Times New Roman" w:hAnsi="Times New Roman" w:cs="Times New Roman"/>
          <w:b/>
          <w:sz w:val="28"/>
          <w:szCs w:val="28"/>
        </w:rPr>
        <w:t xml:space="preserve"> УСТЮЦКОГО</w:t>
      </w:r>
      <w:r w:rsidRPr="005175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11031" w:rsidRPr="0051753F" w:rsidRDefault="00811031" w:rsidP="00811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031" w:rsidRPr="0051753F" w:rsidRDefault="00811031" w:rsidP="00811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5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11031" w:rsidRPr="00094575" w:rsidRDefault="0051753F" w:rsidP="00811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30.04.2021 </w:t>
      </w:r>
      <w:r w:rsidR="00811031" w:rsidRPr="0009457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811031" w:rsidRDefault="00811031" w:rsidP="00811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75">
        <w:rPr>
          <w:rFonts w:ascii="Times New Roman" w:hAnsi="Times New Roman" w:cs="Times New Roman"/>
          <w:sz w:val="28"/>
          <w:szCs w:val="28"/>
        </w:rPr>
        <w:t>д.</w:t>
      </w:r>
      <w:r w:rsidR="003934BD">
        <w:rPr>
          <w:rFonts w:ascii="Times New Roman" w:hAnsi="Times New Roman" w:cs="Times New Roman"/>
          <w:sz w:val="28"/>
          <w:szCs w:val="28"/>
        </w:rPr>
        <w:t xml:space="preserve"> Устюцкое</w:t>
      </w:r>
    </w:p>
    <w:p w:rsidR="00811031" w:rsidRPr="00811031" w:rsidRDefault="008110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1031" w:rsidRDefault="00811031" w:rsidP="008110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11031">
        <w:rPr>
          <w:rFonts w:ascii="Times New Roman" w:hAnsi="Times New Roman" w:cs="Times New Roman"/>
          <w:b w:val="0"/>
          <w:sz w:val="28"/>
          <w:szCs w:val="28"/>
        </w:rPr>
        <w:t xml:space="preserve"> порядке ведения перечня видов </w:t>
      </w:r>
    </w:p>
    <w:p w:rsidR="00811031" w:rsidRDefault="00811031" w:rsidP="008110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11031">
        <w:rPr>
          <w:rFonts w:ascii="Times New Roman" w:hAnsi="Times New Roman" w:cs="Times New Roman"/>
          <w:b w:val="0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1031">
        <w:rPr>
          <w:rFonts w:ascii="Times New Roman" w:hAnsi="Times New Roman" w:cs="Times New Roman"/>
          <w:b w:val="0"/>
          <w:sz w:val="28"/>
          <w:szCs w:val="28"/>
        </w:rPr>
        <w:t xml:space="preserve">и органов </w:t>
      </w:r>
    </w:p>
    <w:p w:rsidR="00811031" w:rsidRPr="00811031" w:rsidRDefault="00811031" w:rsidP="008110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11031"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самоуправления, уполномоченных </w:t>
      </w:r>
      <w:proofErr w:type="gramStart"/>
      <w:r w:rsidRPr="00811031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8110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11031">
        <w:rPr>
          <w:rFonts w:ascii="Times New Roman" w:hAnsi="Times New Roman" w:cs="Times New Roman"/>
          <w:b w:val="0"/>
          <w:sz w:val="28"/>
          <w:szCs w:val="28"/>
        </w:rPr>
        <w:t>их</w:t>
      </w:r>
      <w:proofErr w:type="gramEnd"/>
    </w:p>
    <w:p w:rsidR="00811031" w:rsidRDefault="00811031" w:rsidP="008110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11031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на территории </w:t>
      </w:r>
      <w:bookmarkStart w:id="0" w:name="_GoBack"/>
      <w:bookmarkEnd w:id="0"/>
    </w:p>
    <w:p w:rsidR="00811031" w:rsidRPr="00811031" w:rsidRDefault="003934BD" w:rsidP="008110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Устюцкого</w:t>
      </w:r>
      <w:r w:rsidR="0081103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11031" w:rsidRPr="00811031" w:rsidRDefault="00811031" w:rsidP="008110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1031" w:rsidRDefault="0081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0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</w:t>
      </w:r>
      <w:hyperlink r:id="rId5" w:history="1">
        <w:r w:rsidRPr="00811031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81103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26 декабря 2008 года </w:t>
      </w:r>
      <w:hyperlink r:id="rId6" w:history="1">
        <w:r w:rsidRPr="00811031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811031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81103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11031">
        <w:rPr>
          <w:rFonts w:ascii="Times New Roman" w:hAnsi="Times New Roman" w:cs="Times New Roman"/>
          <w:sz w:val="28"/>
          <w:szCs w:val="28"/>
        </w:rPr>
        <w:t xml:space="preserve"> </w:t>
      </w:r>
      <w:r w:rsidR="003934BD">
        <w:rPr>
          <w:rFonts w:ascii="Times New Roman" w:hAnsi="Times New Roman" w:cs="Times New Roman"/>
          <w:sz w:val="28"/>
          <w:szCs w:val="28"/>
        </w:rPr>
        <w:t>Устюцкого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r w:rsidR="003934BD">
        <w:rPr>
          <w:rFonts w:ascii="Times New Roman" w:hAnsi="Times New Roman" w:cs="Times New Roman"/>
          <w:sz w:val="28"/>
          <w:szCs w:val="28"/>
        </w:rPr>
        <w:t>Устюцкого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1031" w:rsidRPr="00811031" w:rsidRDefault="00811031" w:rsidP="00811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11031" w:rsidRPr="00811031" w:rsidRDefault="00811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031" w:rsidRPr="00811031" w:rsidRDefault="0081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03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 w:history="1">
        <w:r w:rsidRPr="0081103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11031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3934BD">
        <w:rPr>
          <w:rFonts w:ascii="Times New Roman" w:hAnsi="Times New Roman" w:cs="Times New Roman"/>
          <w:sz w:val="28"/>
          <w:szCs w:val="28"/>
        </w:rPr>
        <w:t>Устюцкого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1031">
        <w:rPr>
          <w:rFonts w:ascii="Times New Roman" w:hAnsi="Times New Roman" w:cs="Times New Roman"/>
          <w:sz w:val="28"/>
          <w:szCs w:val="28"/>
        </w:rPr>
        <w:t>.</w:t>
      </w:r>
    </w:p>
    <w:p w:rsidR="00811031" w:rsidRDefault="0081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031">
        <w:rPr>
          <w:rFonts w:ascii="Times New Roman" w:hAnsi="Times New Roman" w:cs="Times New Roman"/>
          <w:sz w:val="28"/>
          <w:szCs w:val="28"/>
        </w:rPr>
        <w:t xml:space="preserve">2. Опубликовать решение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11031">
        <w:rPr>
          <w:rFonts w:ascii="Times New Roman" w:hAnsi="Times New Roman" w:cs="Times New Roman"/>
          <w:sz w:val="28"/>
          <w:szCs w:val="28"/>
        </w:rPr>
        <w:t xml:space="preserve">газете </w:t>
      </w:r>
      <w:r>
        <w:rPr>
          <w:rFonts w:ascii="Times New Roman" w:hAnsi="Times New Roman" w:cs="Times New Roman"/>
          <w:sz w:val="28"/>
          <w:szCs w:val="28"/>
        </w:rPr>
        <w:t xml:space="preserve">«Информационный вестник </w:t>
      </w:r>
      <w:r w:rsidR="003934BD">
        <w:rPr>
          <w:rFonts w:ascii="Times New Roman" w:hAnsi="Times New Roman" w:cs="Times New Roman"/>
          <w:sz w:val="28"/>
          <w:szCs w:val="28"/>
        </w:rPr>
        <w:t>Устюцкого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811031" w:rsidRDefault="0081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031" w:rsidRDefault="0081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031" w:rsidRDefault="0081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BD" w:rsidRDefault="00393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BD" w:rsidRDefault="00393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BD" w:rsidRDefault="00393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С.А.Удальцов</w:t>
      </w:r>
      <w:proofErr w:type="spellEnd"/>
    </w:p>
    <w:p w:rsidR="00811031" w:rsidRDefault="0081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031" w:rsidRDefault="0081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031" w:rsidRDefault="0081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031" w:rsidRDefault="0081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031" w:rsidRDefault="0081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031" w:rsidRDefault="0081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031" w:rsidRDefault="0081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031" w:rsidRDefault="00811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4BD" w:rsidRPr="00811031" w:rsidRDefault="00393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031" w:rsidRPr="00811031" w:rsidRDefault="008110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103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11031" w:rsidRDefault="008110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1031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811031" w:rsidRDefault="003934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Устюцкого</w:t>
      </w:r>
      <w:r w:rsidR="008110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1031" w:rsidRPr="00811031" w:rsidRDefault="005175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30.04.2021 № 36</w:t>
      </w:r>
    </w:p>
    <w:p w:rsidR="00811031" w:rsidRPr="00811031" w:rsidRDefault="00811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031" w:rsidRPr="00811031" w:rsidRDefault="008110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811031">
        <w:rPr>
          <w:rFonts w:ascii="Times New Roman" w:hAnsi="Times New Roman" w:cs="Times New Roman"/>
          <w:sz w:val="28"/>
          <w:szCs w:val="28"/>
        </w:rPr>
        <w:t>орядок</w:t>
      </w:r>
    </w:p>
    <w:p w:rsidR="00811031" w:rsidRPr="00811031" w:rsidRDefault="008110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1031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</w:t>
      </w:r>
    </w:p>
    <w:p w:rsidR="00811031" w:rsidRPr="00811031" w:rsidRDefault="008110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1031">
        <w:rPr>
          <w:rFonts w:ascii="Times New Roman" w:hAnsi="Times New Roman" w:cs="Times New Roman"/>
          <w:sz w:val="28"/>
          <w:szCs w:val="28"/>
        </w:rPr>
        <w:t>местного самоуправления, уполномоченных на их осуществление</w:t>
      </w:r>
    </w:p>
    <w:p w:rsidR="00811031" w:rsidRPr="00811031" w:rsidRDefault="00811031" w:rsidP="008110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10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934BD">
        <w:rPr>
          <w:rFonts w:ascii="Times New Roman" w:hAnsi="Times New Roman" w:cs="Times New Roman"/>
          <w:sz w:val="28"/>
          <w:szCs w:val="28"/>
        </w:rPr>
        <w:t>Устюцкого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1031" w:rsidRPr="00811031" w:rsidRDefault="00811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031" w:rsidRPr="00811031" w:rsidRDefault="0081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03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3934BD">
        <w:rPr>
          <w:rFonts w:ascii="Times New Roman" w:hAnsi="Times New Roman" w:cs="Times New Roman"/>
          <w:sz w:val="28"/>
          <w:szCs w:val="28"/>
        </w:rPr>
        <w:t>Устюцкого</w:t>
      </w:r>
      <w:r w:rsidR="00E100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1031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811031" w:rsidRPr="00811031" w:rsidRDefault="0081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811031">
        <w:rPr>
          <w:rFonts w:ascii="Times New Roman" w:hAnsi="Times New Roman" w:cs="Times New Roman"/>
          <w:sz w:val="28"/>
          <w:szCs w:val="28"/>
        </w:rPr>
        <w:t>2. Формирование и ведение Перечня осуществляется</w:t>
      </w:r>
      <w:r w:rsidR="00E10063">
        <w:rPr>
          <w:rFonts w:ascii="Times New Roman" w:hAnsi="Times New Roman" w:cs="Times New Roman"/>
          <w:sz w:val="28"/>
          <w:szCs w:val="28"/>
        </w:rPr>
        <w:t xml:space="preserve"> уполномоченным специалистом</w:t>
      </w:r>
      <w:r w:rsidRPr="0081103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10063">
        <w:rPr>
          <w:rFonts w:ascii="Times New Roman" w:hAnsi="Times New Roman" w:cs="Times New Roman"/>
          <w:sz w:val="28"/>
          <w:szCs w:val="28"/>
        </w:rPr>
        <w:t>и</w:t>
      </w:r>
      <w:r w:rsidRPr="00811031">
        <w:rPr>
          <w:rFonts w:ascii="Times New Roman" w:hAnsi="Times New Roman" w:cs="Times New Roman"/>
          <w:sz w:val="28"/>
          <w:szCs w:val="28"/>
        </w:rPr>
        <w:t xml:space="preserve"> </w:t>
      </w:r>
      <w:r w:rsidR="003934BD">
        <w:rPr>
          <w:rFonts w:ascii="Times New Roman" w:hAnsi="Times New Roman" w:cs="Times New Roman"/>
          <w:sz w:val="28"/>
          <w:szCs w:val="28"/>
        </w:rPr>
        <w:t>Устюцкого</w:t>
      </w:r>
      <w:r w:rsidR="00E100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1031">
        <w:rPr>
          <w:rFonts w:ascii="Times New Roman" w:hAnsi="Times New Roman" w:cs="Times New Roman"/>
          <w:sz w:val="28"/>
          <w:szCs w:val="28"/>
        </w:rPr>
        <w:t xml:space="preserve"> на основании нормативных правовых актов, устанавливающих порядок организации и осуществления отдельных видов муниципального контроля, а также полномочия органов местного самоуправления </w:t>
      </w:r>
      <w:r w:rsidR="003934BD">
        <w:rPr>
          <w:rFonts w:ascii="Times New Roman" w:hAnsi="Times New Roman" w:cs="Times New Roman"/>
          <w:sz w:val="28"/>
          <w:szCs w:val="28"/>
        </w:rPr>
        <w:t>Устюцкого</w:t>
      </w:r>
      <w:r w:rsidR="00E100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11031">
        <w:rPr>
          <w:rFonts w:ascii="Times New Roman" w:hAnsi="Times New Roman" w:cs="Times New Roman"/>
          <w:sz w:val="28"/>
          <w:szCs w:val="28"/>
        </w:rPr>
        <w:t>на их осуществление.</w:t>
      </w:r>
    </w:p>
    <w:p w:rsidR="00E10063" w:rsidRDefault="00811031" w:rsidP="00E10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031">
        <w:rPr>
          <w:rFonts w:ascii="Times New Roman" w:hAnsi="Times New Roman" w:cs="Times New Roman"/>
          <w:sz w:val="28"/>
          <w:szCs w:val="28"/>
        </w:rPr>
        <w:t>3. В Перечень включается следующая информация:</w:t>
      </w:r>
    </w:p>
    <w:p w:rsidR="00E10063" w:rsidRDefault="00811031" w:rsidP="00E10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031">
        <w:rPr>
          <w:rFonts w:ascii="Times New Roman" w:hAnsi="Times New Roman" w:cs="Times New Roman"/>
          <w:sz w:val="28"/>
          <w:szCs w:val="28"/>
        </w:rPr>
        <w:t>наименование вида муниципального контроля;</w:t>
      </w:r>
    </w:p>
    <w:p w:rsidR="00811031" w:rsidRDefault="00811031" w:rsidP="00E10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031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уполномоченного на осущест</w:t>
      </w:r>
      <w:r w:rsidR="00E10063">
        <w:rPr>
          <w:rFonts w:ascii="Times New Roman" w:hAnsi="Times New Roman" w:cs="Times New Roman"/>
          <w:sz w:val="28"/>
          <w:szCs w:val="28"/>
        </w:rPr>
        <w:t>вление муниципального контроля;</w:t>
      </w:r>
    </w:p>
    <w:p w:rsidR="00E10063" w:rsidRPr="00811031" w:rsidRDefault="00E10063" w:rsidP="00E10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10063">
        <w:rPr>
          <w:rFonts w:ascii="Times New Roman" w:hAnsi="Times New Roman" w:cs="Times New Roman"/>
          <w:sz w:val="28"/>
          <w:szCs w:val="28"/>
        </w:rPr>
        <w:t>аименование и реквизиты нормативного правового акта, которым предусмотрено осущес</w:t>
      </w:r>
      <w:r>
        <w:rPr>
          <w:rFonts w:ascii="Times New Roman" w:hAnsi="Times New Roman" w:cs="Times New Roman"/>
          <w:sz w:val="28"/>
          <w:szCs w:val="28"/>
        </w:rPr>
        <w:t>твление муниципального контроля</w:t>
      </w:r>
      <w:r w:rsidRPr="00E10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10063">
        <w:rPr>
          <w:rFonts w:ascii="Times New Roman" w:hAnsi="Times New Roman" w:cs="Times New Roman"/>
          <w:sz w:val="28"/>
          <w:szCs w:val="28"/>
        </w:rPr>
        <w:t>с указанием статьи, пункта, абзаца</w:t>
      </w:r>
      <w:r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E10063" w:rsidRDefault="00E10063" w:rsidP="00E10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031" w:rsidRPr="0081103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Основаниями для включения сведений в Перечень, внесения изменений в сведения, содержащиеся в Перечне, либо исключения сведений из Перечня является принятие нормативного правового акта о наделении органов местного самоуправления полномочиями по осуществлению новых видов муниципального контроля, о прекращении действия или изменении нормативных правовых актов, наделяющих органы местного самоуправления полномочиями по осуществлению соответствующего вида муниципального контроля.</w:t>
      </w:r>
      <w:proofErr w:type="gramEnd"/>
    </w:p>
    <w:p w:rsidR="00811031" w:rsidRPr="00811031" w:rsidRDefault="00E10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11031" w:rsidRPr="00811031">
        <w:rPr>
          <w:rFonts w:ascii="Times New Roman" w:hAnsi="Times New Roman" w:cs="Times New Roman"/>
          <w:sz w:val="28"/>
          <w:szCs w:val="28"/>
        </w:rPr>
        <w:t xml:space="preserve">Внесение изменений в Перечень осуществляется не позднее 30 календарных дней со дня вступления в силу нормативного правового акта, </w:t>
      </w:r>
      <w:r w:rsidR="00811031" w:rsidRPr="00E10063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45" w:history="1">
        <w:r w:rsidR="00811031" w:rsidRPr="00E10063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E10063">
        <w:rPr>
          <w:rFonts w:ascii="Times New Roman" w:hAnsi="Times New Roman" w:cs="Times New Roman"/>
          <w:sz w:val="28"/>
          <w:szCs w:val="28"/>
        </w:rPr>
        <w:t xml:space="preserve">е 4 </w:t>
      </w:r>
      <w:r w:rsidR="00811031" w:rsidRPr="00E1006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11031" w:rsidRPr="00811031">
        <w:rPr>
          <w:rFonts w:ascii="Times New Roman" w:hAnsi="Times New Roman" w:cs="Times New Roman"/>
          <w:sz w:val="28"/>
          <w:szCs w:val="28"/>
        </w:rPr>
        <w:t xml:space="preserve"> Порядка, внесения в него изменений в части полномочий органа местного самоуправления на осуществление муниципального контроля в соответствующей сфере деятельности или признания нормативного правового акта </w:t>
      </w:r>
      <w:proofErr w:type="gramStart"/>
      <w:r w:rsidR="00811031" w:rsidRPr="0081103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811031" w:rsidRPr="00811031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811031" w:rsidRDefault="00E10063" w:rsidP="00E10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1031" w:rsidRPr="00811031">
        <w:rPr>
          <w:rFonts w:ascii="Times New Roman" w:hAnsi="Times New Roman" w:cs="Times New Roman"/>
          <w:sz w:val="28"/>
          <w:szCs w:val="28"/>
        </w:rPr>
        <w:t xml:space="preserve">. Перечень подлежит размещению на официальном сайте Администрации </w:t>
      </w:r>
      <w:r w:rsidR="003934BD">
        <w:rPr>
          <w:rFonts w:ascii="Times New Roman" w:hAnsi="Times New Roman" w:cs="Times New Roman"/>
          <w:sz w:val="28"/>
          <w:szCs w:val="28"/>
        </w:rPr>
        <w:t>Устюцкого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1031" w:rsidRPr="008110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1031" w:rsidRPr="0081103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0063" w:rsidRDefault="00E10063" w:rsidP="00E10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10063" w:rsidSect="00E7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031"/>
    <w:rsid w:val="0017609E"/>
    <w:rsid w:val="003934BD"/>
    <w:rsid w:val="0051753F"/>
    <w:rsid w:val="00811031"/>
    <w:rsid w:val="00A96CF1"/>
    <w:rsid w:val="00B44439"/>
    <w:rsid w:val="00B80D9A"/>
    <w:rsid w:val="00BE4664"/>
    <w:rsid w:val="00C64244"/>
    <w:rsid w:val="00C70D8A"/>
    <w:rsid w:val="00E1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0A093297D872C0490F8E94668E977367928ACEF695C62A2669830273A2669851FE03CD7213E39A0ADC4A2082B5151DBB1F9EECBBC555891AEEF9wE0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0A093297D872C0490F909970E2C87B609FD7C0F291CF7D7F36D85F24AB6CCF16B15A8C3118E9CE5E9016248BE25A59ED0C9EEFA7wC04J" TargetMode="External"/><Relationship Id="rId5" Type="http://schemas.openxmlformats.org/officeDocument/2006/relationships/hyperlink" Target="consultantplus://offline/ref=EF0A093297D872C0490F909970E2C87B609CDCC3F495CF7D7F36D85F24AB6CCF16B15A8A301BE9CE5E9016248BE25A59ED0C9EEFA7wC0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5</cp:revision>
  <cp:lastPrinted>2021-05-05T09:50:00Z</cp:lastPrinted>
  <dcterms:created xsi:type="dcterms:W3CDTF">2021-03-23T09:52:00Z</dcterms:created>
  <dcterms:modified xsi:type="dcterms:W3CDTF">2021-05-05T09:52:00Z</dcterms:modified>
</cp:coreProperties>
</file>