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81" w:rsidRDefault="00B17381" w:rsidP="00B17381">
      <w:pPr>
        <w:tabs>
          <w:tab w:val="left" w:pos="568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7381" w:rsidRDefault="00B17381" w:rsidP="00B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C74DC6" w:rsidRDefault="00C74DC6" w:rsidP="00B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B17381" w:rsidRDefault="00C74DC6" w:rsidP="00B1738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 УСТЮЦКОГО СЕЛЬСКОГО ПОСЕЛЕНИЯ</w:t>
      </w:r>
    </w:p>
    <w:p w:rsidR="00B17381" w:rsidRDefault="00B17381" w:rsidP="00B17381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17381" w:rsidRDefault="00B17381" w:rsidP="00B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E43" w:rsidRDefault="00F23E43" w:rsidP="00B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43" w:rsidRPr="00F23E43" w:rsidRDefault="00F23E43" w:rsidP="00F23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43">
        <w:rPr>
          <w:rFonts w:ascii="Times New Roman" w:hAnsi="Times New Roman" w:cs="Times New Roman"/>
          <w:sz w:val="28"/>
          <w:szCs w:val="28"/>
        </w:rPr>
        <w:t>от 30.11.2021 №53</w:t>
      </w:r>
    </w:p>
    <w:p w:rsidR="00B17381" w:rsidRDefault="00B17381" w:rsidP="00B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81" w:rsidRDefault="00B17381" w:rsidP="00B1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381" w:rsidRDefault="00B17381" w:rsidP="00B1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74DC6">
        <w:rPr>
          <w:rFonts w:ascii="Times New Roman" w:hAnsi="Times New Roman" w:cs="Times New Roman"/>
          <w:sz w:val="28"/>
          <w:szCs w:val="28"/>
        </w:rPr>
        <w:t>Устюцкого</w:t>
      </w:r>
    </w:p>
    <w:p w:rsidR="00B17381" w:rsidRDefault="00B17381" w:rsidP="00B1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7381" w:rsidRDefault="00B17381" w:rsidP="00B1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81" w:rsidRDefault="00B17381" w:rsidP="00B173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статьей 17, статьей 43 Устава </w:t>
      </w:r>
      <w:r w:rsidR="00C74DC6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поселения, Совет депутатов </w:t>
      </w:r>
      <w:r w:rsidR="00C74DC6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7381" w:rsidRDefault="00B17381" w:rsidP="00B17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17381" w:rsidRDefault="00B17381" w:rsidP="00B173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BD2" w:rsidRDefault="00B17381" w:rsidP="00F23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C74DC6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утверждённый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C74DC6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C74DC6">
        <w:rPr>
          <w:rFonts w:ascii="Times New Roman" w:hAnsi="Times New Roman"/>
          <w:sz w:val="28"/>
          <w:szCs w:val="28"/>
        </w:rPr>
        <w:t xml:space="preserve"> 06.02.2015 №170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  </w:t>
      </w:r>
      <w:r w:rsidR="00AD61C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1BD2" w:rsidRPr="00AD61C6" w:rsidRDefault="00C61BD2" w:rsidP="00AD61C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пункт 9 части 1 статьи 6 Устава изложить в следующей редакции:</w:t>
      </w:r>
    </w:p>
    <w:p w:rsidR="00C61BD2" w:rsidRDefault="00C61BD2" w:rsidP="00F23E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</w:t>
      </w:r>
      <w:r w:rsidRPr="00C61BD2">
        <w:rPr>
          <w:rFonts w:ascii="Times New Roman" w:hAnsi="Times New Roman"/>
          <w:b/>
          <w:bCs/>
          <w:i/>
          <w:color w:val="00B050"/>
          <w:sz w:val="28"/>
          <w:szCs w:val="28"/>
        </w:rPr>
        <w:t xml:space="preserve"> </w:t>
      </w:r>
      <w:r w:rsidRPr="00C61BD2">
        <w:rPr>
          <w:rFonts w:ascii="Times New Roman" w:hAnsi="Times New Roman"/>
          <w:bCs/>
          <w:sz w:val="28"/>
          <w:szCs w:val="28"/>
        </w:rPr>
        <w:t>утверждение правил благоустройства территории</w:t>
      </w:r>
      <w:r w:rsidR="00C74DC6" w:rsidRPr="00C74DC6">
        <w:rPr>
          <w:rFonts w:ascii="Times New Roman" w:hAnsi="Times New Roman"/>
          <w:sz w:val="28"/>
          <w:szCs w:val="28"/>
        </w:rPr>
        <w:t xml:space="preserve"> </w:t>
      </w:r>
      <w:r w:rsidR="00C74DC6">
        <w:rPr>
          <w:rFonts w:ascii="Times New Roman" w:hAnsi="Times New Roman"/>
          <w:sz w:val="28"/>
          <w:szCs w:val="28"/>
        </w:rPr>
        <w:t xml:space="preserve">Устюцкого </w:t>
      </w:r>
      <w:r w:rsidRPr="00C61BD2">
        <w:rPr>
          <w:rFonts w:ascii="Times New Roman" w:hAnsi="Times New Roman"/>
          <w:bCs/>
          <w:sz w:val="28"/>
          <w:szCs w:val="28"/>
        </w:rPr>
        <w:t>сел</w:t>
      </w:r>
      <w:r w:rsidRPr="00C61BD2">
        <w:rPr>
          <w:rFonts w:ascii="Times New Roman" w:hAnsi="Times New Roman"/>
          <w:bCs/>
          <w:sz w:val="28"/>
          <w:szCs w:val="28"/>
        </w:rPr>
        <w:t>ь</w:t>
      </w:r>
      <w:r w:rsidRPr="00C61BD2">
        <w:rPr>
          <w:rFonts w:ascii="Times New Roman" w:hAnsi="Times New Roman"/>
          <w:bCs/>
          <w:sz w:val="28"/>
          <w:szCs w:val="28"/>
        </w:rPr>
        <w:t xml:space="preserve">ского поселения, осуществление </w:t>
      </w:r>
      <w:r w:rsidRPr="00C61BD2">
        <w:rPr>
          <w:rFonts w:ascii="Times New Roman" w:hAnsi="Times New Roman"/>
          <w:sz w:val="28"/>
          <w:szCs w:val="28"/>
        </w:rPr>
        <w:t>муниципального контроля в сфере благ</w:t>
      </w:r>
      <w:r w:rsidRPr="00C61BD2">
        <w:rPr>
          <w:rFonts w:ascii="Times New Roman" w:hAnsi="Times New Roman"/>
          <w:sz w:val="28"/>
          <w:szCs w:val="28"/>
        </w:rPr>
        <w:t>о</w:t>
      </w:r>
      <w:r w:rsidRPr="00C61BD2">
        <w:rPr>
          <w:rFonts w:ascii="Times New Roman" w:hAnsi="Times New Roman"/>
          <w:sz w:val="28"/>
          <w:szCs w:val="28"/>
        </w:rPr>
        <w:t>устройства, предметом которого является соблюдение правил благоустро</w:t>
      </w:r>
      <w:r w:rsidRPr="00C61BD2">
        <w:rPr>
          <w:rFonts w:ascii="Times New Roman" w:hAnsi="Times New Roman"/>
          <w:sz w:val="28"/>
          <w:szCs w:val="28"/>
        </w:rPr>
        <w:t>й</w:t>
      </w:r>
      <w:r w:rsidRPr="00C61BD2">
        <w:rPr>
          <w:rFonts w:ascii="Times New Roman" w:hAnsi="Times New Roman"/>
          <w:sz w:val="28"/>
          <w:szCs w:val="28"/>
        </w:rPr>
        <w:t xml:space="preserve">ства территории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sz w:val="28"/>
          <w:szCs w:val="28"/>
        </w:rPr>
        <w:t xml:space="preserve"> </w:t>
      </w:r>
      <w:r w:rsidRPr="00C61BD2">
        <w:rPr>
          <w:rFonts w:ascii="Times New Roman" w:hAnsi="Times New Roman"/>
          <w:sz w:val="28"/>
          <w:szCs w:val="28"/>
        </w:rPr>
        <w:t>сельского поселения, требований к обеспечению доступности для инвалидов объектов социальной, инженерной и транспор</w:t>
      </w:r>
      <w:r w:rsidRPr="00C61BD2">
        <w:rPr>
          <w:rFonts w:ascii="Times New Roman" w:hAnsi="Times New Roman"/>
          <w:sz w:val="28"/>
          <w:szCs w:val="28"/>
        </w:rPr>
        <w:t>т</w:t>
      </w:r>
      <w:r w:rsidRPr="00C61BD2">
        <w:rPr>
          <w:rFonts w:ascii="Times New Roman" w:hAnsi="Times New Roman"/>
          <w:sz w:val="28"/>
          <w:szCs w:val="28"/>
        </w:rPr>
        <w:t>ной инфраструктур и предоставляемых услуг, организация благоустройства территории</w:t>
      </w:r>
      <w:r w:rsidR="00C74DC6" w:rsidRPr="00C74DC6">
        <w:rPr>
          <w:rFonts w:ascii="Times New Roman" w:hAnsi="Times New Roman"/>
          <w:sz w:val="28"/>
          <w:szCs w:val="28"/>
        </w:rPr>
        <w:t xml:space="preserve">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sz w:val="28"/>
          <w:szCs w:val="28"/>
        </w:rPr>
        <w:t xml:space="preserve"> </w:t>
      </w:r>
      <w:r w:rsidRPr="00C61BD2">
        <w:rPr>
          <w:rFonts w:ascii="Times New Roman" w:hAnsi="Times New Roman"/>
          <w:sz w:val="28"/>
          <w:szCs w:val="28"/>
        </w:rPr>
        <w:t>сельского поселения в соответствии с указанными правилами</w:t>
      </w:r>
      <w:proofErr w:type="gramStart"/>
      <w:r w:rsidRPr="00C61B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1BD2" w:rsidRPr="00AD61C6" w:rsidRDefault="00C61BD2" w:rsidP="00AD61C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/>
          <w:sz w:val="28"/>
          <w:szCs w:val="28"/>
        </w:rPr>
        <w:t xml:space="preserve">пункт 1 части 1 статьи 7 Устава </w:t>
      </w:r>
      <w:r w:rsidRPr="00AD61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61C6" w:rsidRDefault="00C61BD2" w:rsidP="00F23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BD2">
        <w:rPr>
          <w:rFonts w:ascii="Times New Roman" w:hAnsi="Times New Roman" w:cs="Times New Roman"/>
          <w:sz w:val="28"/>
          <w:szCs w:val="28"/>
        </w:rPr>
        <w:t xml:space="preserve">«1) </w:t>
      </w:r>
      <w:r w:rsidRPr="00C61BD2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</w:t>
      </w:r>
      <w:r w:rsidRPr="00C61BD2">
        <w:rPr>
          <w:rFonts w:ascii="Times New Roman" w:hAnsi="Times New Roman"/>
          <w:sz w:val="28"/>
          <w:szCs w:val="28"/>
        </w:rPr>
        <w:t>о</w:t>
      </w:r>
      <w:r w:rsidRPr="00C61BD2">
        <w:rPr>
          <w:rFonts w:ascii="Times New Roman" w:hAnsi="Times New Roman"/>
          <w:sz w:val="28"/>
          <w:szCs w:val="28"/>
        </w:rPr>
        <w:t xml:space="preserve">го значения в границах населенных пунктов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bCs/>
          <w:sz w:val="28"/>
          <w:szCs w:val="28"/>
        </w:rPr>
        <w:t xml:space="preserve"> </w:t>
      </w:r>
      <w:r w:rsidRPr="00C61BD2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C61BD2">
        <w:rPr>
          <w:rFonts w:ascii="Times New Roman" w:hAnsi="Times New Roman"/>
          <w:sz w:val="28"/>
          <w:szCs w:val="28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</w:t>
      </w:r>
      <w:r w:rsidRPr="00C61BD2">
        <w:rPr>
          <w:rFonts w:ascii="Times New Roman" w:hAnsi="Times New Roman"/>
          <w:sz w:val="28"/>
          <w:szCs w:val="28"/>
        </w:rPr>
        <w:t>в</w:t>
      </w:r>
      <w:r w:rsidRPr="00C61BD2">
        <w:rPr>
          <w:rFonts w:ascii="Times New Roman" w:hAnsi="Times New Roman"/>
          <w:sz w:val="28"/>
          <w:szCs w:val="28"/>
        </w:rPr>
        <w:t xml:space="preserve">ление муниципального контроля </w:t>
      </w:r>
      <w:r w:rsidRPr="00C61BD2">
        <w:rPr>
          <w:rFonts w:ascii="Times New Roman" w:hAnsi="Times New Roman"/>
          <w:bCs/>
          <w:i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61BD2">
        <w:rPr>
          <w:rFonts w:ascii="Times New Roman" w:hAnsi="Times New Roman"/>
          <w:sz w:val="28"/>
          <w:szCs w:val="28"/>
        </w:rPr>
        <w:t xml:space="preserve"> в границах населенных пунктов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bCs/>
          <w:sz w:val="28"/>
          <w:szCs w:val="28"/>
        </w:rPr>
        <w:t xml:space="preserve"> </w:t>
      </w:r>
      <w:r w:rsidRPr="00C61BD2">
        <w:rPr>
          <w:rFonts w:ascii="Times New Roman" w:hAnsi="Times New Roman"/>
          <w:bCs/>
          <w:sz w:val="28"/>
          <w:szCs w:val="28"/>
        </w:rPr>
        <w:t>сельского</w:t>
      </w:r>
      <w:r w:rsidRPr="00C61BD2">
        <w:rPr>
          <w:rFonts w:ascii="Times New Roman" w:hAnsi="Times New Roman"/>
          <w:sz w:val="28"/>
          <w:szCs w:val="28"/>
        </w:rPr>
        <w:t xml:space="preserve"> поселения, организация дорожн</w:t>
      </w:r>
      <w:r w:rsidRPr="00C61BD2">
        <w:rPr>
          <w:rFonts w:ascii="Times New Roman" w:hAnsi="Times New Roman"/>
          <w:sz w:val="28"/>
          <w:szCs w:val="28"/>
        </w:rPr>
        <w:t>о</w:t>
      </w:r>
      <w:r w:rsidRPr="00C61BD2">
        <w:rPr>
          <w:rFonts w:ascii="Times New Roman" w:hAnsi="Times New Roman"/>
          <w:sz w:val="28"/>
          <w:szCs w:val="28"/>
        </w:rPr>
        <w:t>го движения, а также осуществление иных полномочий</w:t>
      </w:r>
      <w:proofErr w:type="gramEnd"/>
      <w:r w:rsidRPr="00C61BD2">
        <w:rPr>
          <w:rFonts w:ascii="Times New Roman" w:hAnsi="Times New Roman"/>
          <w:sz w:val="28"/>
          <w:szCs w:val="28"/>
        </w:rPr>
        <w:t xml:space="preserve"> в области использ</w:t>
      </w:r>
      <w:r w:rsidRPr="00C61BD2">
        <w:rPr>
          <w:rFonts w:ascii="Times New Roman" w:hAnsi="Times New Roman"/>
          <w:sz w:val="28"/>
          <w:szCs w:val="28"/>
        </w:rPr>
        <w:t>о</w:t>
      </w:r>
      <w:r w:rsidRPr="00C61BD2">
        <w:rPr>
          <w:rFonts w:ascii="Times New Roman" w:hAnsi="Times New Roman"/>
          <w:sz w:val="28"/>
          <w:szCs w:val="28"/>
        </w:rPr>
        <w:t>вания автомобильных дорог и осуществления дорожной деятельности в соо</w:t>
      </w:r>
      <w:r w:rsidRPr="00C61BD2">
        <w:rPr>
          <w:rFonts w:ascii="Times New Roman" w:hAnsi="Times New Roman"/>
          <w:sz w:val="28"/>
          <w:szCs w:val="28"/>
        </w:rPr>
        <w:t>т</w:t>
      </w:r>
      <w:r w:rsidRPr="00C61BD2">
        <w:rPr>
          <w:rFonts w:ascii="Times New Roman" w:hAnsi="Times New Roman"/>
          <w:sz w:val="28"/>
          <w:szCs w:val="28"/>
        </w:rPr>
        <w:t>ветствии с законодательством Российской Федерации</w:t>
      </w:r>
      <w:proofErr w:type="gramStart"/>
      <w:r w:rsidRPr="00C61B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1BD2" w:rsidRPr="00AD61C6" w:rsidRDefault="00C61BD2" w:rsidP="00AD61C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1C6">
        <w:rPr>
          <w:rFonts w:ascii="Times New Roman" w:hAnsi="Times New Roman"/>
          <w:sz w:val="28"/>
          <w:szCs w:val="28"/>
        </w:rPr>
        <w:t>часть 4 статьи 17 Устава изложить в следующей редакции:</w:t>
      </w:r>
    </w:p>
    <w:p w:rsidR="00C61BD2" w:rsidRPr="00C61BD2" w:rsidRDefault="00C61BD2" w:rsidP="00C61B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C61B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1BD2"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определ</w:t>
      </w:r>
      <w:r w:rsidRPr="00C61BD2">
        <w:rPr>
          <w:rFonts w:ascii="Times New Roman" w:hAnsi="Times New Roman"/>
          <w:sz w:val="28"/>
          <w:szCs w:val="28"/>
        </w:rPr>
        <w:t>я</w:t>
      </w:r>
      <w:r w:rsidRPr="00C61BD2">
        <w:rPr>
          <w:rFonts w:ascii="Times New Roman" w:hAnsi="Times New Roman"/>
          <w:sz w:val="28"/>
          <w:szCs w:val="28"/>
        </w:rPr>
        <w:t>ется нормативным решением Совета депутатов</w:t>
      </w:r>
      <w:r w:rsidR="00C74DC6" w:rsidRPr="00C74DC6">
        <w:rPr>
          <w:rFonts w:ascii="Times New Roman" w:hAnsi="Times New Roman"/>
          <w:sz w:val="28"/>
          <w:szCs w:val="28"/>
        </w:rPr>
        <w:t xml:space="preserve"> </w:t>
      </w:r>
      <w:r w:rsidR="00C74DC6">
        <w:rPr>
          <w:rFonts w:ascii="Times New Roman" w:hAnsi="Times New Roman"/>
          <w:sz w:val="28"/>
          <w:szCs w:val="28"/>
        </w:rPr>
        <w:t xml:space="preserve"> Устюцкого</w:t>
      </w:r>
      <w:r w:rsidR="00C74DC6" w:rsidRPr="00C61BD2">
        <w:rPr>
          <w:rFonts w:ascii="Times New Roman" w:hAnsi="Times New Roman"/>
          <w:sz w:val="28"/>
          <w:szCs w:val="28"/>
        </w:rPr>
        <w:t xml:space="preserve"> </w:t>
      </w:r>
      <w:r w:rsidRPr="00C61BD2">
        <w:rPr>
          <w:rFonts w:ascii="Times New Roman" w:hAnsi="Times New Roman"/>
          <w:sz w:val="28"/>
          <w:szCs w:val="28"/>
        </w:rPr>
        <w:t>сельского пос</w:t>
      </w:r>
      <w:r w:rsidRPr="00C61BD2">
        <w:rPr>
          <w:rFonts w:ascii="Times New Roman" w:hAnsi="Times New Roman"/>
          <w:sz w:val="28"/>
          <w:szCs w:val="28"/>
        </w:rPr>
        <w:t>е</w:t>
      </w:r>
      <w:r w:rsidRPr="00C61BD2">
        <w:rPr>
          <w:rFonts w:ascii="Times New Roman" w:hAnsi="Times New Roman"/>
          <w:sz w:val="28"/>
          <w:szCs w:val="28"/>
        </w:rPr>
        <w:lastRenderedPageBreak/>
        <w:t xml:space="preserve">ления и должен предусматривать заблаговременное оповещение жителей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sz w:val="28"/>
          <w:szCs w:val="28"/>
        </w:rPr>
        <w:t xml:space="preserve"> </w:t>
      </w:r>
      <w:r w:rsidRPr="00C61BD2">
        <w:rPr>
          <w:rFonts w:ascii="Times New Roman" w:hAnsi="Times New Roman"/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</w:t>
      </w:r>
      <w:r w:rsidRPr="00C61BD2">
        <w:rPr>
          <w:rFonts w:ascii="Times New Roman" w:hAnsi="Times New Roman"/>
          <w:sz w:val="28"/>
          <w:szCs w:val="28"/>
        </w:rPr>
        <w:t>а</w:t>
      </w:r>
      <w:r w:rsidRPr="00C61BD2">
        <w:rPr>
          <w:rFonts w:ascii="Times New Roman" w:hAnsi="Times New Roman"/>
          <w:sz w:val="28"/>
          <w:szCs w:val="28"/>
        </w:rPr>
        <w:t>вового акта,</w:t>
      </w:r>
      <w:r w:rsidRPr="00C61BD2">
        <w:rPr>
          <w:rFonts w:ascii="Times New Roman" w:hAnsi="Times New Roman"/>
          <w:bCs/>
          <w:sz w:val="28"/>
          <w:szCs w:val="28"/>
        </w:rPr>
        <w:t xml:space="preserve"> в том числе посредством его размещения на официальном сайте органа местного самоуправления в информаци</w:t>
      </w:r>
      <w:r>
        <w:rPr>
          <w:rFonts w:ascii="Times New Roman" w:hAnsi="Times New Roman"/>
          <w:bCs/>
          <w:sz w:val="28"/>
          <w:szCs w:val="28"/>
        </w:rPr>
        <w:t>онно-телекоммуникационной сети «</w:t>
      </w:r>
      <w:r w:rsidRPr="00C61BD2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C61BD2">
        <w:rPr>
          <w:rFonts w:ascii="Times New Roman" w:hAnsi="Times New Roman"/>
          <w:bCs/>
          <w:sz w:val="28"/>
          <w:szCs w:val="28"/>
        </w:rPr>
        <w:t xml:space="preserve"> или в случае, если орган местного самоуправления</w:t>
      </w:r>
      <w:proofErr w:type="gramEnd"/>
      <w:r w:rsidRPr="00C61BD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61BD2">
        <w:rPr>
          <w:rFonts w:ascii="Times New Roman" w:hAnsi="Times New Roman"/>
          <w:bCs/>
          <w:sz w:val="28"/>
          <w:szCs w:val="28"/>
        </w:rPr>
        <w:t>не имеет возможности размещать информацию о своей деятельности в информацио</w:t>
      </w:r>
      <w:r w:rsidRPr="00C61BD2">
        <w:rPr>
          <w:rFonts w:ascii="Times New Roman" w:hAnsi="Times New Roman"/>
          <w:bCs/>
          <w:sz w:val="28"/>
          <w:szCs w:val="28"/>
        </w:rPr>
        <w:t>н</w:t>
      </w:r>
      <w:r w:rsidRPr="00C61BD2">
        <w:rPr>
          <w:rFonts w:ascii="Times New Roman" w:hAnsi="Times New Roman"/>
          <w:bCs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C61BD2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C61BD2">
        <w:rPr>
          <w:rFonts w:ascii="Times New Roman" w:hAnsi="Times New Roman"/>
          <w:bCs/>
          <w:sz w:val="28"/>
          <w:szCs w:val="28"/>
        </w:rPr>
        <w:t>, на официальном сайте Новг</w:t>
      </w:r>
      <w:r w:rsidRPr="00C61BD2">
        <w:rPr>
          <w:rFonts w:ascii="Times New Roman" w:hAnsi="Times New Roman"/>
          <w:bCs/>
          <w:sz w:val="28"/>
          <w:szCs w:val="28"/>
        </w:rPr>
        <w:t>о</w:t>
      </w:r>
      <w:r w:rsidRPr="00C61BD2">
        <w:rPr>
          <w:rFonts w:ascii="Times New Roman" w:hAnsi="Times New Roman"/>
          <w:bCs/>
          <w:sz w:val="28"/>
          <w:szCs w:val="28"/>
        </w:rPr>
        <w:t xml:space="preserve">родской области или </w:t>
      </w:r>
      <w:r w:rsidR="00C74DC6">
        <w:rPr>
          <w:rFonts w:ascii="Times New Roman" w:hAnsi="Times New Roman"/>
          <w:bCs/>
          <w:sz w:val="28"/>
          <w:szCs w:val="28"/>
        </w:rPr>
        <w:t>Пестовского</w:t>
      </w:r>
      <w:r w:rsidRPr="00C61BD2">
        <w:rPr>
          <w:rFonts w:ascii="Times New Roman" w:hAnsi="Times New Roman"/>
          <w:bCs/>
          <w:sz w:val="28"/>
          <w:szCs w:val="28"/>
        </w:rPr>
        <w:t xml:space="preserve"> муниципального района, в состав которого входит данное поселение, с учетом положений Федерального </w:t>
      </w:r>
      <w:hyperlink r:id="rId6" w:history="1">
        <w:r w:rsidRPr="00C61BD2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C61BD2">
        <w:rPr>
          <w:rFonts w:ascii="Times New Roman" w:hAnsi="Times New Roman"/>
          <w:bCs/>
          <w:sz w:val="28"/>
          <w:szCs w:val="28"/>
        </w:rPr>
        <w:t xml:space="preserve"> от 9 февраля 2009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C61BD2">
        <w:rPr>
          <w:rFonts w:ascii="Times New Roman" w:hAnsi="Times New Roman"/>
          <w:bCs/>
          <w:sz w:val="28"/>
          <w:szCs w:val="28"/>
        </w:rPr>
        <w:t xml:space="preserve"> 8-ФЗ «Об обеспечении доступа к информации о де</w:t>
      </w:r>
      <w:r w:rsidRPr="00C61BD2">
        <w:rPr>
          <w:rFonts w:ascii="Times New Roman" w:hAnsi="Times New Roman"/>
          <w:bCs/>
          <w:sz w:val="28"/>
          <w:szCs w:val="28"/>
        </w:rPr>
        <w:t>я</w:t>
      </w:r>
      <w:r w:rsidRPr="00C61BD2">
        <w:rPr>
          <w:rFonts w:ascii="Times New Roman" w:hAnsi="Times New Roman"/>
          <w:bCs/>
          <w:sz w:val="28"/>
          <w:szCs w:val="28"/>
        </w:rPr>
        <w:t>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</w:t>
      </w:r>
      <w:proofErr w:type="gramEnd"/>
      <w:r w:rsidRPr="00C61BD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bCs/>
          <w:sz w:val="28"/>
          <w:szCs w:val="28"/>
        </w:rPr>
        <w:t xml:space="preserve"> </w:t>
      </w:r>
      <w:r w:rsidRPr="00C61BD2">
        <w:rPr>
          <w:rFonts w:ascii="Times New Roman" w:hAnsi="Times New Roman"/>
          <w:bCs/>
          <w:sz w:val="28"/>
          <w:szCs w:val="28"/>
        </w:rPr>
        <w:t xml:space="preserve">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</w:t>
      </w:r>
      <w:r w:rsidRPr="00C61BD2">
        <w:rPr>
          <w:rFonts w:ascii="Times New Roman" w:hAnsi="Times New Roman"/>
          <w:sz w:val="28"/>
          <w:szCs w:val="28"/>
        </w:rPr>
        <w:t xml:space="preserve">другие меры, обеспечивающие участие в публичных слушаниях жителей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sz w:val="28"/>
          <w:szCs w:val="28"/>
        </w:rPr>
        <w:t xml:space="preserve"> </w:t>
      </w:r>
      <w:r w:rsidRPr="00C61BD2">
        <w:rPr>
          <w:rFonts w:ascii="Times New Roman" w:hAnsi="Times New Roman"/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61BD2" w:rsidRDefault="00C61BD2" w:rsidP="00F23E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BD2">
        <w:rPr>
          <w:rFonts w:ascii="Times New Roman" w:hAnsi="Times New Roman"/>
          <w:bCs/>
          <w:sz w:val="28"/>
          <w:szCs w:val="28"/>
        </w:rPr>
        <w:t xml:space="preserve">Нормативным решением Совета депутатов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bCs/>
          <w:sz w:val="28"/>
          <w:szCs w:val="28"/>
        </w:rPr>
        <w:t xml:space="preserve"> </w:t>
      </w:r>
      <w:r w:rsidRPr="00C61BD2">
        <w:rPr>
          <w:rFonts w:ascii="Times New Roman" w:hAnsi="Times New Roman"/>
          <w:bCs/>
          <w:sz w:val="28"/>
          <w:szCs w:val="28"/>
        </w:rPr>
        <w:t>сельского посел</w:t>
      </w:r>
      <w:r w:rsidRPr="00C61BD2">
        <w:rPr>
          <w:rFonts w:ascii="Times New Roman" w:hAnsi="Times New Roman"/>
          <w:bCs/>
          <w:sz w:val="28"/>
          <w:szCs w:val="28"/>
        </w:rPr>
        <w:t>е</w:t>
      </w:r>
      <w:r w:rsidRPr="00C61BD2">
        <w:rPr>
          <w:rFonts w:ascii="Times New Roman" w:hAnsi="Times New Roman"/>
          <w:bCs/>
          <w:sz w:val="28"/>
          <w:szCs w:val="28"/>
        </w:rPr>
        <w:t xml:space="preserve">ния может быть установлено, что для размещения материалов и информации, указанных в </w:t>
      </w:r>
      <w:hyperlink r:id="rId7" w:history="1">
        <w:r w:rsidRPr="00C61BD2">
          <w:rPr>
            <w:rFonts w:ascii="Times New Roman" w:hAnsi="Times New Roman"/>
            <w:bCs/>
            <w:sz w:val="28"/>
            <w:szCs w:val="28"/>
          </w:rPr>
          <w:t>абзаце первом</w:t>
        </w:r>
      </w:hyperlink>
      <w:r w:rsidRPr="00C61BD2">
        <w:rPr>
          <w:rFonts w:ascii="Times New Roman" w:hAnsi="Times New Roman"/>
          <w:bCs/>
          <w:sz w:val="28"/>
          <w:szCs w:val="28"/>
        </w:rPr>
        <w:t xml:space="preserve"> настоящей части, обеспечения возможности представления жителями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bCs/>
          <w:sz w:val="28"/>
          <w:szCs w:val="28"/>
        </w:rPr>
        <w:t xml:space="preserve"> </w:t>
      </w:r>
      <w:r w:rsidRPr="00C61BD2">
        <w:rPr>
          <w:rFonts w:ascii="Times New Roman" w:hAnsi="Times New Roman"/>
          <w:bCs/>
          <w:sz w:val="28"/>
          <w:szCs w:val="28"/>
        </w:rPr>
        <w:t>сельского поселения своих замечаний и предложений по проекту муниципального правового акта, а также для уч</w:t>
      </w:r>
      <w:r w:rsidRPr="00C61BD2">
        <w:rPr>
          <w:rFonts w:ascii="Times New Roman" w:hAnsi="Times New Roman"/>
          <w:bCs/>
          <w:sz w:val="28"/>
          <w:szCs w:val="28"/>
        </w:rPr>
        <w:t>а</w:t>
      </w:r>
      <w:r w:rsidRPr="00C61BD2">
        <w:rPr>
          <w:rFonts w:ascii="Times New Roman" w:hAnsi="Times New Roman"/>
          <w:bCs/>
          <w:sz w:val="28"/>
          <w:szCs w:val="28"/>
        </w:rPr>
        <w:t xml:space="preserve">стия жителей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bCs/>
          <w:sz w:val="28"/>
          <w:szCs w:val="28"/>
        </w:rPr>
        <w:t xml:space="preserve"> </w:t>
      </w:r>
      <w:r w:rsidRPr="00C61BD2">
        <w:rPr>
          <w:rFonts w:ascii="Times New Roman" w:hAnsi="Times New Roman"/>
          <w:bCs/>
          <w:sz w:val="28"/>
          <w:szCs w:val="28"/>
        </w:rPr>
        <w:t>сельского поселения в публичных слушаниях с с</w:t>
      </w:r>
      <w:r w:rsidRPr="00C61BD2">
        <w:rPr>
          <w:rFonts w:ascii="Times New Roman" w:hAnsi="Times New Roman"/>
          <w:bCs/>
          <w:sz w:val="28"/>
          <w:szCs w:val="28"/>
        </w:rPr>
        <w:t>о</w:t>
      </w:r>
      <w:r w:rsidRPr="00C61BD2">
        <w:rPr>
          <w:rFonts w:ascii="Times New Roman" w:hAnsi="Times New Roman"/>
          <w:bCs/>
          <w:sz w:val="28"/>
          <w:szCs w:val="28"/>
        </w:rPr>
        <w:t>блюдением требований об обязательном использовании для таких целей официального сайта</w:t>
      </w:r>
      <w:proofErr w:type="gramEnd"/>
      <w:r w:rsidRPr="00C61BD2">
        <w:rPr>
          <w:rFonts w:ascii="Times New Roman" w:hAnsi="Times New Roman"/>
          <w:bCs/>
          <w:sz w:val="28"/>
          <w:szCs w:val="28"/>
        </w:rPr>
        <w:t xml:space="preserve"> может использоваться федеральная государственная и</w:t>
      </w:r>
      <w:r w:rsidRPr="00C61BD2">
        <w:rPr>
          <w:rFonts w:ascii="Times New Roman" w:hAnsi="Times New Roman"/>
          <w:bCs/>
          <w:sz w:val="28"/>
          <w:szCs w:val="28"/>
        </w:rPr>
        <w:t>н</w:t>
      </w:r>
      <w:r w:rsidRPr="00C61BD2">
        <w:rPr>
          <w:rFonts w:ascii="Times New Roman" w:hAnsi="Times New Roman"/>
          <w:bCs/>
          <w:sz w:val="28"/>
          <w:szCs w:val="28"/>
        </w:rPr>
        <w:t xml:space="preserve">формационная система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61BD2">
        <w:rPr>
          <w:rFonts w:ascii="Times New Roman" w:hAnsi="Times New Roman"/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bCs/>
          <w:sz w:val="28"/>
          <w:szCs w:val="28"/>
        </w:rPr>
        <w:t>»</w:t>
      </w:r>
      <w:r w:rsidRPr="00C61BD2">
        <w:rPr>
          <w:rFonts w:ascii="Times New Roman" w:hAnsi="Times New Roman"/>
          <w:bCs/>
          <w:sz w:val="28"/>
          <w:szCs w:val="28"/>
        </w:rPr>
        <w:t>, порядок использования которой для целей настоящей ст</w:t>
      </w:r>
      <w:r w:rsidRPr="00C61BD2">
        <w:rPr>
          <w:rFonts w:ascii="Times New Roman" w:hAnsi="Times New Roman"/>
          <w:bCs/>
          <w:sz w:val="28"/>
          <w:szCs w:val="28"/>
        </w:rPr>
        <w:t>а</w:t>
      </w:r>
      <w:r w:rsidRPr="00C61BD2">
        <w:rPr>
          <w:rFonts w:ascii="Times New Roman" w:hAnsi="Times New Roman"/>
          <w:bCs/>
          <w:sz w:val="28"/>
          <w:szCs w:val="28"/>
        </w:rPr>
        <w:t>тьи устанавливается Правительством Российской Федерации</w:t>
      </w:r>
      <w:proofErr w:type="gramStart"/>
      <w:r w:rsidRPr="00C61BD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bookmarkStart w:id="0" w:name="_GoBack"/>
      <w:bookmarkEnd w:id="0"/>
      <w:proofErr w:type="gramEnd"/>
    </w:p>
    <w:p w:rsidR="00C61BD2" w:rsidRPr="00AD61C6" w:rsidRDefault="00C61BD2" w:rsidP="00AD61C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часть 2 статьи 45 Устава изложить в следующей редакции:</w:t>
      </w:r>
    </w:p>
    <w:p w:rsidR="00C61BD2" w:rsidRPr="00C61BD2" w:rsidRDefault="00C61BD2" w:rsidP="00C61B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C61BD2">
        <w:rPr>
          <w:rFonts w:ascii="Times New Roman" w:hAnsi="Times New Roman" w:cs="Times New Roman"/>
          <w:sz w:val="28"/>
          <w:szCs w:val="28"/>
        </w:rPr>
        <w:t>«2.</w:t>
      </w:r>
      <w:r w:rsidRPr="00C61BD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C61BD2">
        <w:rPr>
          <w:rFonts w:ascii="Times New Roman" w:hAnsi="Times New Roman"/>
          <w:bCs/>
          <w:iCs/>
          <w:sz w:val="28"/>
          <w:szCs w:val="28"/>
        </w:rPr>
        <w:t>Проекты муниципальных нормативных правовых актов, устанавл</w:t>
      </w:r>
      <w:r w:rsidRPr="00C61BD2">
        <w:rPr>
          <w:rFonts w:ascii="Times New Roman" w:hAnsi="Times New Roman"/>
          <w:bCs/>
          <w:iCs/>
          <w:sz w:val="28"/>
          <w:szCs w:val="28"/>
        </w:rPr>
        <w:t>и</w:t>
      </w:r>
      <w:r w:rsidRPr="00C61BD2">
        <w:rPr>
          <w:rFonts w:ascii="Times New Roman" w:hAnsi="Times New Roman"/>
          <w:bCs/>
          <w:iCs/>
          <w:sz w:val="28"/>
          <w:szCs w:val="28"/>
        </w:rPr>
        <w:t>вающие новые или изменяющие ранее предусмотренные муниципальными нормативными правовыми актами обязательные требования</w:t>
      </w:r>
      <w:r w:rsidRPr="00C61BD2">
        <w:rPr>
          <w:rFonts w:ascii="Times New Roman" w:hAnsi="Times New Roman"/>
          <w:bCs/>
          <w:sz w:val="28"/>
          <w:szCs w:val="28"/>
        </w:rPr>
        <w:t>, которые связ</w:t>
      </w:r>
      <w:r w:rsidRPr="00C61BD2">
        <w:rPr>
          <w:rFonts w:ascii="Times New Roman" w:hAnsi="Times New Roman"/>
          <w:bCs/>
          <w:sz w:val="28"/>
          <w:szCs w:val="28"/>
        </w:rPr>
        <w:t>а</w:t>
      </w:r>
      <w:r w:rsidRPr="00C61BD2">
        <w:rPr>
          <w:rFonts w:ascii="Times New Roman" w:hAnsi="Times New Roman"/>
          <w:bCs/>
          <w:sz w:val="28"/>
          <w:szCs w:val="28"/>
        </w:rPr>
        <w:t>ны с осуществлением предпринимательской и иной экономической деятел</w:t>
      </w:r>
      <w:r w:rsidRPr="00C61BD2">
        <w:rPr>
          <w:rFonts w:ascii="Times New Roman" w:hAnsi="Times New Roman"/>
          <w:bCs/>
          <w:sz w:val="28"/>
          <w:szCs w:val="28"/>
        </w:rPr>
        <w:t>ь</w:t>
      </w:r>
      <w:r w:rsidRPr="00C61BD2">
        <w:rPr>
          <w:rFonts w:ascii="Times New Roman" w:hAnsi="Times New Roman"/>
          <w:bCs/>
          <w:sz w:val="28"/>
          <w:szCs w:val="28"/>
        </w:rPr>
        <w:t>ности и оценка соблюдения которых осуществляется в рамках муниципал</w:t>
      </w:r>
      <w:r w:rsidRPr="00C61BD2">
        <w:rPr>
          <w:rFonts w:ascii="Times New Roman" w:hAnsi="Times New Roman"/>
          <w:bCs/>
          <w:sz w:val="28"/>
          <w:szCs w:val="28"/>
        </w:rPr>
        <w:t>ь</w:t>
      </w:r>
      <w:r w:rsidRPr="00C61BD2">
        <w:rPr>
          <w:rFonts w:ascii="Times New Roman" w:hAnsi="Times New Roman"/>
          <w:bCs/>
          <w:sz w:val="28"/>
          <w:szCs w:val="28"/>
        </w:rPr>
        <w:t>ного контроля, привлечения к административной ответственности, пред</w:t>
      </w:r>
      <w:r w:rsidRPr="00C61BD2">
        <w:rPr>
          <w:rFonts w:ascii="Times New Roman" w:hAnsi="Times New Roman"/>
          <w:bCs/>
          <w:sz w:val="28"/>
          <w:szCs w:val="28"/>
        </w:rPr>
        <w:t>о</w:t>
      </w:r>
      <w:r w:rsidRPr="00C61BD2">
        <w:rPr>
          <w:rFonts w:ascii="Times New Roman" w:hAnsi="Times New Roman"/>
          <w:bCs/>
          <w:sz w:val="28"/>
          <w:szCs w:val="28"/>
        </w:rPr>
        <w:t xml:space="preserve">ставления лицензий и иных разрешений, аккредитации, иных форм оценки и экспертизы (далее – обязательные требования), </w:t>
      </w:r>
      <w:r w:rsidRPr="00C61BD2">
        <w:rPr>
          <w:rFonts w:ascii="Times New Roman" w:hAnsi="Times New Roman"/>
          <w:bCs/>
          <w:iCs/>
          <w:sz w:val="28"/>
          <w:szCs w:val="28"/>
        </w:rPr>
        <w:t>для субъектов предприним</w:t>
      </w:r>
      <w:r w:rsidRPr="00C61BD2">
        <w:rPr>
          <w:rFonts w:ascii="Times New Roman" w:hAnsi="Times New Roman"/>
          <w:bCs/>
          <w:iCs/>
          <w:sz w:val="28"/>
          <w:szCs w:val="28"/>
        </w:rPr>
        <w:t>а</w:t>
      </w:r>
      <w:r w:rsidRPr="00C61BD2">
        <w:rPr>
          <w:rFonts w:ascii="Times New Roman" w:hAnsi="Times New Roman"/>
          <w:bCs/>
          <w:iCs/>
          <w:sz w:val="28"/>
          <w:szCs w:val="28"/>
        </w:rPr>
        <w:t>тельской и иной экономической деятельности</w:t>
      </w:r>
      <w:proofErr w:type="gramEnd"/>
      <w:r w:rsidRPr="00C61BD2">
        <w:rPr>
          <w:rFonts w:ascii="Times New Roman" w:hAnsi="Times New Roman"/>
          <w:bCs/>
          <w:iCs/>
          <w:sz w:val="28"/>
          <w:szCs w:val="28"/>
        </w:rPr>
        <w:t>, обязанности для субъектов инвестиционной деятельности, могут подлежать оценке регулирующего во</w:t>
      </w:r>
      <w:r w:rsidRPr="00C61BD2">
        <w:rPr>
          <w:rFonts w:ascii="Times New Roman" w:hAnsi="Times New Roman"/>
          <w:bCs/>
          <w:iCs/>
          <w:sz w:val="28"/>
          <w:szCs w:val="28"/>
        </w:rPr>
        <w:t>з</w:t>
      </w:r>
      <w:r w:rsidRPr="00C61BD2">
        <w:rPr>
          <w:rFonts w:ascii="Times New Roman" w:hAnsi="Times New Roman"/>
          <w:bCs/>
          <w:iCs/>
          <w:sz w:val="28"/>
          <w:szCs w:val="28"/>
        </w:rPr>
        <w:t xml:space="preserve">действия, проводимой </w:t>
      </w:r>
      <w:r w:rsidRPr="00C61BD2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/>
          <w:sz w:val="28"/>
          <w:szCs w:val="28"/>
        </w:rPr>
        <w:t xml:space="preserve"> </w:t>
      </w:r>
      <w:r w:rsidRPr="00C61BD2">
        <w:rPr>
          <w:rFonts w:ascii="Times New Roman" w:hAnsi="Times New Roman"/>
          <w:sz w:val="28"/>
          <w:szCs w:val="28"/>
        </w:rPr>
        <w:t>сел</w:t>
      </w:r>
      <w:r w:rsidRPr="00C61BD2">
        <w:rPr>
          <w:rFonts w:ascii="Times New Roman" w:hAnsi="Times New Roman"/>
          <w:sz w:val="28"/>
          <w:szCs w:val="28"/>
        </w:rPr>
        <w:t>ь</w:t>
      </w:r>
      <w:r w:rsidRPr="00C61BD2">
        <w:rPr>
          <w:rFonts w:ascii="Times New Roman" w:hAnsi="Times New Roman"/>
          <w:sz w:val="28"/>
          <w:szCs w:val="28"/>
        </w:rPr>
        <w:t>ского поселения</w:t>
      </w:r>
      <w:r w:rsidRPr="00C61BD2">
        <w:rPr>
          <w:rFonts w:ascii="Times New Roman" w:hAnsi="Times New Roman"/>
          <w:bCs/>
          <w:iCs/>
          <w:sz w:val="28"/>
          <w:szCs w:val="28"/>
        </w:rPr>
        <w:t xml:space="preserve"> в порядке, установленном муниципальными нормативными правовыми актами в соответствии </w:t>
      </w:r>
      <w:r w:rsidRPr="00C61BD2">
        <w:rPr>
          <w:rFonts w:ascii="Times New Roman" w:hAnsi="Times New Roman"/>
          <w:sz w:val="28"/>
          <w:szCs w:val="28"/>
        </w:rPr>
        <w:t>с областным законом</w:t>
      </w:r>
      <w:r w:rsidRPr="00C61BD2">
        <w:rPr>
          <w:rFonts w:ascii="Times New Roman" w:hAnsi="Times New Roman"/>
          <w:bCs/>
          <w:iCs/>
          <w:sz w:val="28"/>
          <w:szCs w:val="28"/>
        </w:rPr>
        <w:t>, за исключением:</w:t>
      </w:r>
    </w:p>
    <w:p w:rsidR="00C61BD2" w:rsidRPr="00C61BD2" w:rsidRDefault="00C61BD2" w:rsidP="00C61BD2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C61BD2">
        <w:rPr>
          <w:rFonts w:ascii="Times New Roman" w:hAnsi="Times New Roman"/>
          <w:bCs/>
          <w:iCs/>
          <w:sz w:val="28"/>
          <w:szCs w:val="28"/>
        </w:rPr>
        <w:lastRenderedPageBreak/>
        <w:t xml:space="preserve">1) проектов нормативных правовых актов </w:t>
      </w:r>
      <w:r>
        <w:rPr>
          <w:rFonts w:ascii="Times New Roman" w:hAnsi="Times New Roman"/>
          <w:bCs/>
          <w:iCs/>
          <w:sz w:val="28"/>
          <w:szCs w:val="28"/>
        </w:rPr>
        <w:t xml:space="preserve">Совета депутатов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Pr="00C61BD2">
        <w:rPr>
          <w:rFonts w:ascii="Times New Roman" w:hAnsi="Times New Roman"/>
          <w:bCs/>
          <w:iCs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C61BD2" w:rsidRPr="00C61BD2" w:rsidRDefault="00C61BD2" w:rsidP="00C61BD2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C61BD2">
        <w:rPr>
          <w:rFonts w:ascii="Times New Roman" w:hAnsi="Times New Roman"/>
          <w:bCs/>
          <w:iCs/>
          <w:sz w:val="28"/>
          <w:szCs w:val="28"/>
        </w:rPr>
        <w:t xml:space="preserve">2) проектов нормативных правовых актов </w:t>
      </w:r>
      <w:r>
        <w:rPr>
          <w:rFonts w:ascii="Times New Roman" w:hAnsi="Times New Roman"/>
          <w:bCs/>
          <w:iCs/>
          <w:sz w:val="28"/>
          <w:szCs w:val="28"/>
        </w:rPr>
        <w:t xml:space="preserve">Совета депутатов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Pr="00C61BD2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правоотношения.</w:t>
      </w:r>
    </w:p>
    <w:p w:rsidR="00C61BD2" w:rsidRPr="00C61BD2" w:rsidRDefault="00C61BD2" w:rsidP="00C61BD2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BD2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</w:t>
      </w:r>
      <w:r w:rsidRPr="00C61BD2">
        <w:rPr>
          <w:rFonts w:ascii="Times New Roman" w:hAnsi="Times New Roman" w:cs="Times New Roman"/>
          <w:sz w:val="28"/>
          <w:szCs w:val="28"/>
        </w:rPr>
        <w:t>к</w:t>
      </w:r>
      <w:r w:rsidRPr="00C61BD2">
        <w:rPr>
          <w:rFonts w:ascii="Times New Roman" w:hAnsi="Times New Roman" w:cs="Times New Roman"/>
          <w:sz w:val="28"/>
          <w:szCs w:val="28"/>
        </w:rPr>
        <w:t>видации чрезвычайных ситуаций природного и техногенного характера на период действия режимов чрезвычайных ситуаций.</w:t>
      </w:r>
    </w:p>
    <w:p w:rsidR="00C61BD2" w:rsidRPr="00C61BD2" w:rsidRDefault="00C61BD2" w:rsidP="00C61BD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2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проектов муниципальных норм</w:t>
      </w:r>
      <w:r w:rsidRPr="00C61BD2">
        <w:rPr>
          <w:rFonts w:ascii="Times New Roman" w:hAnsi="Times New Roman" w:cs="Times New Roman"/>
          <w:sz w:val="28"/>
          <w:szCs w:val="28"/>
        </w:rPr>
        <w:t>а</w:t>
      </w:r>
      <w:r w:rsidRPr="00C61BD2">
        <w:rPr>
          <w:rFonts w:ascii="Times New Roman" w:hAnsi="Times New Roman" w:cs="Times New Roman"/>
          <w:sz w:val="28"/>
          <w:szCs w:val="28"/>
        </w:rPr>
        <w:t>тивных правовых актов проводится в целях выявления положений, вводящих избыточные обязанности, запреты и ограничения для субъектов предприн</w:t>
      </w:r>
      <w:r w:rsidRPr="00C61BD2">
        <w:rPr>
          <w:rFonts w:ascii="Times New Roman" w:hAnsi="Times New Roman" w:cs="Times New Roman"/>
          <w:sz w:val="28"/>
          <w:szCs w:val="28"/>
        </w:rPr>
        <w:t>и</w:t>
      </w:r>
      <w:r w:rsidRPr="00C61BD2">
        <w:rPr>
          <w:rFonts w:ascii="Times New Roman" w:hAnsi="Times New Roman" w:cs="Times New Roman"/>
          <w:sz w:val="28"/>
          <w:szCs w:val="28"/>
        </w:rPr>
        <w:t xml:space="preserve">мательской и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иной экономической</w:t>
      </w:r>
      <w:r w:rsidRPr="00C61BD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</w:t>
      </w:r>
      <w:r w:rsidRPr="00C61BD2">
        <w:rPr>
          <w:rFonts w:ascii="Times New Roman" w:hAnsi="Times New Roman" w:cs="Times New Roman"/>
          <w:sz w:val="28"/>
          <w:szCs w:val="28"/>
        </w:rPr>
        <w:t>о</w:t>
      </w:r>
      <w:r w:rsidRPr="00C61BD2">
        <w:rPr>
          <w:rFonts w:ascii="Times New Roman" w:hAnsi="Times New Roman" w:cs="Times New Roman"/>
          <w:sz w:val="28"/>
          <w:szCs w:val="28"/>
        </w:rPr>
        <w:t xml:space="preserve">ванных расходов субъектов предпринимательской и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иной экономической</w:t>
      </w:r>
      <w:r w:rsidRPr="00C61BD2">
        <w:rPr>
          <w:rFonts w:ascii="Times New Roman" w:hAnsi="Times New Roman" w:cs="Times New Roman"/>
          <w:sz w:val="28"/>
          <w:szCs w:val="28"/>
        </w:rPr>
        <w:t xml:space="preserve"> д</w:t>
      </w:r>
      <w:r w:rsidRPr="00C61BD2">
        <w:rPr>
          <w:rFonts w:ascii="Times New Roman" w:hAnsi="Times New Roman" w:cs="Times New Roman"/>
          <w:sz w:val="28"/>
          <w:szCs w:val="28"/>
        </w:rPr>
        <w:t>е</w:t>
      </w:r>
      <w:r w:rsidRPr="00C61BD2">
        <w:rPr>
          <w:rFonts w:ascii="Times New Roman" w:hAnsi="Times New Roman" w:cs="Times New Roman"/>
          <w:sz w:val="28"/>
          <w:szCs w:val="28"/>
        </w:rPr>
        <w:t xml:space="preserve">ятельности и бюджета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 w:cs="Times New Roman"/>
          <w:sz w:val="28"/>
          <w:szCs w:val="28"/>
        </w:rPr>
        <w:t xml:space="preserve"> </w:t>
      </w:r>
      <w:r w:rsidRPr="00C61BD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61BD2" w:rsidRDefault="00C61BD2" w:rsidP="00C61BD2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BD2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затрагивающие вопросы осуществления предпринимательской и инвестиционной деятельности, в ц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 xml:space="preserve">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C61B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C61BD2">
        <w:rPr>
          <w:rFonts w:ascii="Times New Roman" w:hAnsi="Times New Roman" w:cs="Times New Roman"/>
          <w:sz w:val="28"/>
          <w:szCs w:val="28"/>
        </w:rPr>
        <w:t xml:space="preserve"> </w:t>
      </w:r>
      <w:r w:rsidRPr="00C61B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в порядке, установленном муниципальными нормати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ными правовыми актами в соответствии с областным законом.</w:t>
      </w:r>
    </w:p>
    <w:p w:rsidR="00C61BD2" w:rsidRPr="00C61BD2" w:rsidRDefault="00C61BD2" w:rsidP="00C61BD2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BD2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установления и оценки </w:t>
      </w:r>
      <w:proofErr w:type="gramStart"/>
      <w:r w:rsidRPr="00C61BD2">
        <w:rPr>
          <w:rFonts w:ascii="Times New Roman" w:hAnsi="Times New Roman" w:cs="Times New Roman"/>
          <w:bCs/>
          <w:iCs/>
          <w:sz w:val="28"/>
          <w:szCs w:val="28"/>
        </w:rPr>
        <w:t>применения</w:t>
      </w:r>
      <w:proofErr w:type="gramEnd"/>
      <w:r w:rsidRPr="00C61BD2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содержащихся в муниц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пальных нормативных правовых актах обязательных требований определяе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 xml:space="preserve">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 xml:space="preserve"> 247-ФЗ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61BD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1BD2" w:rsidRPr="00C61BD2" w:rsidRDefault="00C61BD2" w:rsidP="00C61BD2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7381" w:rsidRDefault="00B17381" w:rsidP="00AD6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7381">
        <w:rPr>
          <w:rFonts w:ascii="Times New Roman" w:hAnsi="Times New Roman" w:cs="Times New Roman"/>
          <w:sz w:val="28"/>
          <w:szCs w:val="28"/>
        </w:rPr>
        <w:t xml:space="preserve"> </w:t>
      </w:r>
      <w:r w:rsidRPr="009261D1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9261D1">
        <w:rPr>
          <w:rFonts w:ascii="Times New Roman" w:hAnsi="Times New Roman" w:cs="Times New Roman"/>
          <w:sz w:val="28"/>
          <w:szCs w:val="28"/>
        </w:rPr>
        <w:t xml:space="preserve"> </w:t>
      </w:r>
      <w:r w:rsidRPr="009261D1">
        <w:rPr>
          <w:rFonts w:ascii="Times New Roman" w:hAnsi="Times New Roman" w:cs="Times New Roman"/>
          <w:sz w:val="28"/>
          <w:szCs w:val="28"/>
        </w:rPr>
        <w:t>сельского поселения направить изменения в Устав на государственную регистрацию в Управление Министерства юстиции Ро</w:t>
      </w:r>
      <w:r w:rsidRPr="009261D1">
        <w:rPr>
          <w:rFonts w:ascii="Times New Roman" w:hAnsi="Times New Roman" w:cs="Times New Roman"/>
          <w:sz w:val="28"/>
          <w:szCs w:val="28"/>
        </w:rPr>
        <w:t>с</w:t>
      </w:r>
      <w:r w:rsidRPr="009261D1">
        <w:rPr>
          <w:rFonts w:ascii="Times New Roman" w:hAnsi="Times New Roman" w:cs="Times New Roman"/>
          <w:sz w:val="28"/>
          <w:szCs w:val="28"/>
        </w:rPr>
        <w:t>сийской Федерации по Новгородской области.</w:t>
      </w:r>
    </w:p>
    <w:p w:rsidR="00AD61C6" w:rsidRDefault="00AD61C6" w:rsidP="00AD6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61C6" w:rsidRDefault="00B17381" w:rsidP="00AD6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7381">
        <w:rPr>
          <w:rFonts w:ascii="Times New Roman" w:hAnsi="Times New Roman" w:cs="Times New Roman"/>
          <w:sz w:val="28"/>
          <w:szCs w:val="28"/>
        </w:rPr>
        <w:t>3. Изменения в Устав вступает в силу после его государственной рег</w:t>
      </w:r>
      <w:r w:rsidRPr="00B17381">
        <w:rPr>
          <w:rFonts w:ascii="Times New Roman" w:hAnsi="Times New Roman" w:cs="Times New Roman"/>
          <w:sz w:val="28"/>
          <w:szCs w:val="28"/>
        </w:rPr>
        <w:t>и</w:t>
      </w:r>
      <w:r w:rsidRPr="00B17381">
        <w:rPr>
          <w:rFonts w:ascii="Times New Roman" w:hAnsi="Times New Roman" w:cs="Times New Roman"/>
          <w:sz w:val="28"/>
          <w:szCs w:val="28"/>
        </w:rPr>
        <w:t>страции и официального опубликования</w:t>
      </w:r>
      <w:r w:rsidR="00AD61C6">
        <w:rPr>
          <w:rFonts w:ascii="Times New Roman" w:hAnsi="Times New Roman" w:cs="Times New Roman"/>
          <w:sz w:val="28"/>
          <w:szCs w:val="28"/>
        </w:rPr>
        <w:t>.</w:t>
      </w:r>
    </w:p>
    <w:p w:rsidR="00AD61C6" w:rsidRDefault="00AD61C6" w:rsidP="00AD6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64D1" w:rsidRPr="009261D1" w:rsidRDefault="006A64D1" w:rsidP="00AD61C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64D1">
        <w:rPr>
          <w:rFonts w:ascii="Times New Roman" w:hAnsi="Times New Roman" w:cs="Times New Roman"/>
          <w:sz w:val="28"/>
          <w:szCs w:val="28"/>
        </w:rPr>
        <w:t xml:space="preserve"> </w:t>
      </w:r>
      <w:r w:rsidRPr="009261D1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«Информационный вестник </w:t>
      </w:r>
      <w:r w:rsidR="00C74DC6">
        <w:rPr>
          <w:rFonts w:ascii="Times New Roman" w:hAnsi="Times New Roman"/>
          <w:sz w:val="28"/>
          <w:szCs w:val="28"/>
        </w:rPr>
        <w:t>Устюцкого</w:t>
      </w:r>
      <w:r w:rsidR="00C74DC6" w:rsidRPr="009261D1">
        <w:rPr>
          <w:rFonts w:ascii="Times New Roman" w:hAnsi="Times New Roman" w:cs="Times New Roman"/>
          <w:sz w:val="28"/>
          <w:szCs w:val="28"/>
        </w:rPr>
        <w:t xml:space="preserve"> </w:t>
      </w:r>
      <w:r w:rsidRPr="009261D1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C74DC6" w:rsidRPr="00C74DC6" w:rsidRDefault="00C74DC6" w:rsidP="00C74D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депутатов </w:t>
      </w:r>
    </w:p>
    <w:p w:rsidR="00C74DC6" w:rsidRPr="00C74DC6" w:rsidRDefault="00C74DC6" w:rsidP="00C74D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Устюцкого сельского поселения </w:t>
      </w:r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</w:p>
    <w:p w:rsidR="00B17381" w:rsidRPr="00C74DC6" w:rsidRDefault="00C74DC6" w:rsidP="00C74D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Устюцкого сельского поселения                                      </w:t>
      </w:r>
      <w:proofErr w:type="spellStart"/>
      <w:r w:rsidRPr="00C74DC6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С.А.Удальцов</w:t>
      </w:r>
      <w:proofErr w:type="spellEnd"/>
    </w:p>
    <w:sectPr w:rsidR="00B17381" w:rsidRPr="00C74DC6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3D55"/>
    <w:multiLevelType w:val="multilevel"/>
    <w:tmpl w:val="5D4C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7913AF5"/>
    <w:multiLevelType w:val="multilevel"/>
    <w:tmpl w:val="8AA2E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7381"/>
    <w:rsid w:val="0017609E"/>
    <w:rsid w:val="006A64D1"/>
    <w:rsid w:val="00A5639A"/>
    <w:rsid w:val="00AD61C6"/>
    <w:rsid w:val="00B17381"/>
    <w:rsid w:val="00B80D9A"/>
    <w:rsid w:val="00BE4664"/>
    <w:rsid w:val="00C61BD2"/>
    <w:rsid w:val="00C70D8A"/>
    <w:rsid w:val="00C74DC6"/>
    <w:rsid w:val="00F23E43"/>
    <w:rsid w:val="00F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81"/>
  </w:style>
  <w:style w:type="paragraph" w:styleId="1">
    <w:name w:val="heading 1"/>
    <w:basedOn w:val="a"/>
    <w:next w:val="a"/>
    <w:link w:val="10"/>
    <w:uiPriority w:val="9"/>
    <w:qFormat/>
    <w:rsid w:val="00B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1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3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7381"/>
    <w:rPr>
      <w:color w:val="0000FF"/>
      <w:u w:val="single"/>
    </w:rPr>
  </w:style>
  <w:style w:type="paragraph" w:customStyle="1" w:styleId="ConsPlusCell">
    <w:name w:val="ConsPlusCell"/>
    <w:uiPriority w:val="99"/>
    <w:rsid w:val="00C61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92CCC54254C5E4653B8F6EC2A907785C630BA7C4A2280FDDE52E87EDD59B7D157EB20D940ADB7BF5391FD8D6B0AFEA966418B68B12J5t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6A27548BD86851C5D71F8F5339173CABC53367AF7CD0D3BE70AD14B18EDF50FC0FCBE3515FFADA816F24D71DrDr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cp:lastPrinted>2021-11-22T07:11:00Z</cp:lastPrinted>
  <dcterms:created xsi:type="dcterms:W3CDTF">2021-10-25T09:39:00Z</dcterms:created>
  <dcterms:modified xsi:type="dcterms:W3CDTF">2021-11-22T07:11:00Z</dcterms:modified>
</cp:coreProperties>
</file>