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E45B53" w:rsidRDefault="001C3818" w:rsidP="00E45B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  <w:r>
        <w:rPr>
          <w:sz w:val="28"/>
          <w:szCs w:val="28"/>
        </w:rPr>
        <w:t xml:space="preserve">               </w:t>
      </w:r>
    </w:p>
    <w:p w:rsidR="00E45B53" w:rsidRDefault="00E45B53" w:rsidP="00E45B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45B53" w:rsidRDefault="00E45B53" w:rsidP="00E45B53">
      <w:pPr>
        <w:rPr>
          <w:sz w:val="28"/>
          <w:szCs w:val="28"/>
        </w:rPr>
      </w:pPr>
    </w:p>
    <w:p w:rsidR="00E45B53" w:rsidRDefault="005C2A9A" w:rsidP="00E45B53">
      <w:pPr>
        <w:rPr>
          <w:sz w:val="28"/>
          <w:szCs w:val="28"/>
        </w:rPr>
      </w:pPr>
      <w:r>
        <w:rPr>
          <w:sz w:val="28"/>
          <w:szCs w:val="28"/>
        </w:rPr>
        <w:t xml:space="preserve">от 30.06.2022 </w:t>
      </w:r>
      <w:r w:rsidR="001C3818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="001C3818">
        <w:rPr>
          <w:sz w:val="28"/>
          <w:szCs w:val="28"/>
        </w:rPr>
        <w:t xml:space="preserve"> </w:t>
      </w:r>
    </w:p>
    <w:p w:rsidR="00E45B53" w:rsidRDefault="00E45B53" w:rsidP="00E45B5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C3818">
        <w:rPr>
          <w:sz w:val="28"/>
          <w:szCs w:val="28"/>
        </w:rPr>
        <w:t>. Устюцкое</w:t>
      </w:r>
    </w:p>
    <w:p w:rsidR="00E45B53" w:rsidRDefault="00E45B53" w:rsidP="00E45B53"/>
    <w:p w:rsidR="00E45B53" w:rsidRPr="00DB671B" w:rsidRDefault="00E45B53" w:rsidP="00E45B53">
      <w:pPr>
        <w:rPr>
          <w:sz w:val="28"/>
          <w:szCs w:val="28"/>
        </w:rPr>
      </w:pPr>
      <w:r w:rsidRPr="00DB671B">
        <w:rPr>
          <w:sz w:val="28"/>
          <w:szCs w:val="28"/>
        </w:rPr>
        <w:t>О внесении изменений в Положение</w:t>
      </w:r>
    </w:p>
    <w:p w:rsidR="00E45B53" w:rsidRDefault="00E45B53" w:rsidP="00E45B53">
      <w:pPr>
        <w:rPr>
          <w:sz w:val="28"/>
          <w:szCs w:val="28"/>
        </w:rPr>
      </w:pPr>
      <w:r w:rsidRPr="00DB671B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в Администрации</w:t>
      </w:r>
    </w:p>
    <w:p w:rsidR="00E45B53" w:rsidRDefault="001C3818" w:rsidP="00E45B53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E45B53">
        <w:rPr>
          <w:sz w:val="28"/>
          <w:szCs w:val="28"/>
        </w:rPr>
        <w:t>сельского поселения</w:t>
      </w:r>
    </w:p>
    <w:p w:rsidR="00E45B53" w:rsidRDefault="00E45B53" w:rsidP="00E45B53">
      <w:pPr>
        <w:ind w:firstLine="567"/>
        <w:jc w:val="both"/>
        <w:rPr>
          <w:sz w:val="28"/>
          <w:szCs w:val="28"/>
        </w:rPr>
      </w:pPr>
    </w:p>
    <w:p w:rsidR="00E45B53" w:rsidRDefault="00E45B53" w:rsidP="00E45B53">
      <w:pPr>
        <w:ind w:firstLine="567"/>
        <w:jc w:val="both"/>
        <w:rPr>
          <w:sz w:val="28"/>
          <w:szCs w:val="28"/>
        </w:rPr>
      </w:pPr>
      <w:r w:rsidRPr="00DB671B">
        <w:rPr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B671B">
          <w:rPr>
            <w:sz w:val="28"/>
            <w:szCs w:val="28"/>
          </w:rPr>
          <w:t>статьей 42</w:t>
        </w:r>
      </w:hyperlink>
      <w:r w:rsidRPr="00DB671B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</w:t>
      </w:r>
      <w:hyperlink r:id="rId6" w:tooltip="Федеральный закон от 02.03.2007 N 25-ФЗ (ред. от 07.05.2013) &quot;О муниципальной службе в Российской Федерации&quot;{КонсультантПлюс}" w:history="1">
        <w:r w:rsidRPr="00DB671B">
          <w:rPr>
            <w:sz w:val="28"/>
            <w:szCs w:val="28"/>
          </w:rPr>
          <w:t>частью 1 статьи 3</w:t>
        </w:r>
      </w:hyperlink>
      <w:r w:rsidRPr="00DB671B">
        <w:rPr>
          <w:sz w:val="28"/>
          <w:szCs w:val="28"/>
        </w:rPr>
        <w:t xml:space="preserve"> Федерального закона от 2 марта 2007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областным </w:t>
      </w:r>
      <w:hyperlink r:id="rId7" w:tooltip="Областной закон Новгородской области от 25.12.2007 N 240-ОЗ (ред. от 06.05.2013) &quot;О некоторых вопросах правового регулирования муниципальной службы в Новгородской области&quot; (принят Постановлением Новгородской областной Думы от 19.12.2007 N 479-ОД) (вместе с &quot;Ре" w:history="1">
        <w:r w:rsidRPr="00DB671B">
          <w:rPr>
            <w:sz w:val="28"/>
            <w:szCs w:val="28"/>
          </w:rPr>
          <w:t>законом</w:t>
        </w:r>
      </w:hyperlink>
      <w:r w:rsidRPr="00DB671B">
        <w:rPr>
          <w:sz w:val="28"/>
          <w:szCs w:val="28"/>
        </w:rPr>
        <w:t xml:space="preserve"> от 25.12.2007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240-ОЗ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некоторых вопросах правового регулирования муниципальной службы в Новгородской области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</w:t>
      </w:r>
      <w:hyperlink r:id="rId8" w:tooltip="Решение Думы Пестовского муниципального района от 16.02.2010 N 419 (ред. от 18.09.2012) &quot;Об утверждении Устава Пестовского муниципального района&quot; (принято Думой Пестовского муниципального района 16.02.2010) (Зарегистрировано в Управлении Минюста России по Новг" w:history="1">
        <w:r w:rsidRPr="00DB671B">
          <w:rPr>
            <w:sz w:val="28"/>
            <w:szCs w:val="28"/>
          </w:rPr>
          <w:t>Уставом</w:t>
        </w:r>
      </w:hyperlink>
      <w:r w:rsidRPr="00DB671B">
        <w:rPr>
          <w:sz w:val="28"/>
          <w:szCs w:val="28"/>
        </w:rPr>
        <w:t xml:space="preserve"> </w:t>
      </w:r>
      <w:r w:rsidR="001C3818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поселения,</w:t>
      </w:r>
      <w:r w:rsidRPr="00DB671B">
        <w:rPr>
          <w:sz w:val="28"/>
          <w:szCs w:val="28"/>
        </w:rPr>
        <w:t xml:space="preserve"> </w:t>
      </w:r>
      <w:r w:rsidR="001C3818">
        <w:rPr>
          <w:sz w:val="28"/>
          <w:szCs w:val="28"/>
        </w:rPr>
        <w:t xml:space="preserve">на основании протеста Прокуратуры Пестовского района от 28.04.2022 №7-5-2022/Прдп167-22-20490015, </w:t>
      </w:r>
      <w:r>
        <w:rPr>
          <w:sz w:val="28"/>
          <w:szCs w:val="28"/>
        </w:rPr>
        <w:t xml:space="preserve">Совет депутатов </w:t>
      </w:r>
      <w:r w:rsidR="001C3818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</w:p>
    <w:p w:rsidR="00E45B53" w:rsidRDefault="00E45B53" w:rsidP="00E45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5B53" w:rsidRDefault="00E45B53" w:rsidP="00E45B53"/>
    <w:p w:rsidR="00E45B53" w:rsidRDefault="00E45B53" w:rsidP="00E45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21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</w:t>
      </w:r>
      <w:r w:rsidRPr="00816219">
        <w:rPr>
          <w:sz w:val="28"/>
          <w:szCs w:val="28"/>
        </w:rPr>
        <w:t xml:space="preserve"> в Положение о муниципальной службе в </w:t>
      </w:r>
      <w:r>
        <w:rPr>
          <w:sz w:val="28"/>
          <w:szCs w:val="28"/>
        </w:rPr>
        <w:t>Администрации</w:t>
      </w:r>
      <w:r w:rsidR="001C3818" w:rsidRPr="001C3818">
        <w:rPr>
          <w:sz w:val="28"/>
          <w:szCs w:val="28"/>
        </w:rPr>
        <w:t xml:space="preserve"> </w:t>
      </w:r>
      <w:r w:rsidR="001C3818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  <w:r w:rsidRPr="00816219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 xml:space="preserve">Совета депутатов </w:t>
      </w:r>
      <w:r w:rsidR="001C3818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сельского поселения </w:t>
      </w:r>
      <w:r w:rsidRPr="00816219">
        <w:rPr>
          <w:sz w:val="28"/>
          <w:szCs w:val="28"/>
        </w:rPr>
        <w:t xml:space="preserve"> о</w:t>
      </w:r>
      <w:r w:rsidR="001C3818">
        <w:rPr>
          <w:sz w:val="28"/>
          <w:szCs w:val="28"/>
        </w:rPr>
        <w:t>т 25.12.2013 №131</w:t>
      </w:r>
      <w:r>
        <w:rPr>
          <w:sz w:val="28"/>
          <w:szCs w:val="28"/>
        </w:rPr>
        <w:t>, изложив подпункт 7 пункта 7.1 в следующей редакции:</w:t>
      </w:r>
    </w:p>
    <w:p w:rsidR="00E45B53" w:rsidRDefault="002F4EC7" w:rsidP="002F4E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F4EC7">
        <w:rPr>
          <w:rFonts w:eastAsiaTheme="minorHAnsi"/>
          <w:sz w:val="28"/>
          <w:szCs w:val="28"/>
          <w:lang w:eastAsia="en-US"/>
        </w:rPr>
        <w:t xml:space="preserve">7) повышение квалификации и получение дополнительного профессионального образования </w:t>
      </w:r>
      <w:r>
        <w:rPr>
          <w:rFonts w:eastAsiaTheme="minorHAnsi"/>
          <w:sz w:val="28"/>
          <w:szCs w:val="28"/>
          <w:lang w:eastAsia="en-US"/>
        </w:rPr>
        <w:t>(</w:t>
      </w:r>
      <w:r w:rsidRPr="002F4EC7">
        <w:rPr>
          <w:rFonts w:eastAsiaTheme="minorHAnsi"/>
          <w:sz w:val="28"/>
          <w:szCs w:val="28"/>
          <w:lang w:eastAsia="en-US"/>
        </w:rPr>
        <w:t>в соответствии с муниципальным правовым актом</w:t>
      </w:r>
      <w:r>
        <w:rPr>
          <w:rFonts w:eastAsiaTheme="minorHAnsi"/>
          <w:sz w:val="28"/>
          <w:szCs w:val="28"/>
          <w:lang w:eastAsia="en-US"/>
        </w:rPr>
        <w:t>)</w:t>
      </w:r>
      <w:r w:rsidRPr="002F4EC7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</w:t>
      </w:r>
      <w:proofErr w:type="gramStart"/>
      <w:r w:rsidRPr="002F4EC7">
        <w:rPr>
          <w:rFonts w:eastAsiaTheme="minorHAnsi"/>
          <w:sz w:val="28"/>
          <w:szCs w:val="28"/>
          <w:lang w:eastAsia="en-US"/>
        </w:rPr>
        <w:t>;</w:t>
      </w:r>
      <w:r w:rsidR="00E45B5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45B53">
        <w:rPr>
          <w:rFonts w:eastAsiaTheme="minorHAnsi"/>
          <w:sz w:val="28"/>
          <w:szCs w:val="28"/>
          <w:lang w:eastAsia="en-US"/>
        </w:rPr>
        <w:t>.</w:t>
      </w:r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Опубликовать решение в муниципальной газете «Информационный вестник </w:t>
      </w:r>
      <w:r w:rsidR="001C3818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поселения».</w:t>
      </w:r>
    </w:p>
    <w:p w:rsidR="001C3818" w:rsidRDefault="001C3818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C3818" w:rsidRDefault="001C3818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C3818" w:rsidRDefault="001C3818" w:rsidP="005C2A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C3818" w:rsidRDefault="001C3818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C3818" w:rsidRDefault="001C3818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С.А.Удальцов</w:t>
      </w:r>
      <w:proofErr w:type="spellEnd"/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5B53" w:rsidRDefault="00E45B53" w:rsidP="00E45B53">
      <w:pPr>
        <w:ind w:firstLine="567"/>
        <w:jc w:val="both"/>
        <w:rPr>
          <w:sz w:val="28"/>
          <w:szCs w:val="28"/>
        </w:rPr>
      </w:pPr>
    </w:p>
    <w:p w:rsidR="00F31526" w:rsidRDefault="005C2A9A"/>
    <w:sectPr w:rsidR="00F31526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B53"/>
    <w:rsid w:val="0017609E"/>
    <w:rsid w:val="001C3818"/>
    <w:rsid w:val="002C4B1D"/>
    <w:rsid w:val="002F4EC7"/>
    <w:rsid w:val="00357651"/>
    <w:rsid w:val="005C2A9A"/>
    <w:rsid w:val="00B80D9A"/>
    <w:rsid w:val="00BE4664"/>
    <w:rsid w:val="00C70D8A"/>
    <w:rsid w:val="00E4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811FA6656EF3852B8062840A07DC3D984E9D4BCB2C30D0F065E7CDFDBEDA9D28ABKFv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B342536499E2769E811FA6656EF3852B8062830204D033984E9D4BCB2C30KDv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B342536499E2769E9F12B00931FB8024D86D8705098266C715C01CC2266797BF3CA589F0BFDBK9vAJ" TargetMode="External"/><Relationship Id="rId5" Type="http://schemas.openxmlformats.org/officeDocument/2006/relationships/hyperlink" Target="consultantplus://offline/ref=BA07B342536499E2769E9F12B00931FB8024D86C870A098266C715C01CC2266797BF3CA581KFv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cp:lastPrinted>2022-06-28T06:06:00Z</cp:lastPrinted>
  <dcterms:created xsi:type="dcterms:W3CDTF">2022-05-05T13:55:00Z</dcterms:created>
  <dcterms:modified xsi:type="dcterms:W3CDTF">2022-06-28T06:06:00Z</dcterms:modified>
</cp:coreProperties>
</file>