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C0" w:rsidRPr="00C519A3" w:rsidRDefault="00A661C0" w:rsidP="00A661C0">
      <w:pPr>
        <w:tabs>
          <w:tab w:val="left" w:pos="2924"/>
          <w:tab w:val="left" w:pos="3115"/>
        </w:tabs>
        <w:jc w:val="center"/>
        <w:outlineLvl w:val="0"/>
        <w:rPr>
          <w:b/>
          <w:sz w:val="28"/>
          <w:szCs w:val="28"/>
        </w:rPr>
      </w:pPr>
      <w:r w:rsidRPr="00C519A3">
        <w:rPr>
          <w:b/>
          <w:sz w:val="28"/>
          <w:szCs w:val="28"/>
        </w:rPr>
        <w:t>Российская Федерация</w:t>
      </w:r>
    </w:p>
    <w:p w:rsidR="00A661C0" w:rsidRPr="00C519A3" w:rsidRDefault="00A661C0" w:rsidP="00A661C0">
      <w:pPr>
        <w:tabs>
          <w:tab w:val="left" w:pos="3527"/>
        </w:tabs>
        <w:jc w:val="center"/>
        <w:rPr>
          <w:b/>
          <w:sz w:val="28"/>
          <w:szCs w:val="28"/>
        </w:rPr>
      </w:pPr>
      <w:r w:rsidRPr="00C519A3">
        <w:rPr>
          <w:b/>
          <w:sz w:val="28"/>
          <w:szCs w:val="28"/>
        </w:rPr>
        <w:t>Новгородская область</w:t>
      </w:r>
    </w:p>
    <w:p w:rsidR="00A661C0" w:rsidRDefault="00A661C0" w:rsidP="00A661C0">
      <w:pPr>
        <w:jc w:val="center"/>
        <w:rPr>
          <w:b/>
          <w:sz w:val="28"/>
          <w:szCs w:val="28"/>
        </w:rPr>
      </w:pPr>
      <w:r>
        <w:rPr>
          <w:b/>
          <w:sz w:val="28"/>
          <w:szCs w:val="28"/>
        </w:rPr>
        <w:t>Пестовский район</w:t>
      </w:r>
    </w:p>
    <w:p w:rsidR="00A661C0" w:rsidRDefault="00A661C0" w:rsidP="00A661C0">
      <w:pPr>
        <w:jc w:val="center"/>
        <w:rPr>
          <w:b/>
          <w:sz w:val="28"/>
          <w:szCs w:val="28"/>
        </w:rPr>
      </w:pPr>
      <w:r>
        <w:rPr>
          <w:b/>
          <w:sz w:val="28"/>
          <w:szCs w:val="28"/>
        </w:rPr>
        <w:t xml:space="preserve">Совет депутатов </w:t>
      </w:r>
      <w:r w:rsidR="00E139B4">
        <w:rPr>
          <w:b/>
          <w:sz w:val="28"/>
          <w:szCs w:val="28"/>
        </w:rPr>
        <w:t xml:space="preserve">Устюцкого </w:t>
      </w:r>
      <w:r>
        <w:rPr>
          <w:b/>
          <w:sz w:val="28"/>
          <w:szCs w:val="28"/>
        </w:rPr>
        <w:t>сельского поселения</w:t>
      </w:r>
    </w:p>
    <w:p w:rsidR="00A661C0" w:rsidRDefault="00A661C0" w:rsidP="00A661C0">
      <w:pPr>
        <w:jc w:val="center"/>
        <w:rPr>
          <w:b/>
          <w:sz w:val="28"/>
          <w:szCs w:val="28"/>
        </w:rPr>
      </w:pPr>
    </w:p>
    <w:p w:rsidR="00A661C0" w:rsidRDefault="00A661C0" w:rsidP="00A661C0">
      <w:pPr>
        <w:tabs>
          <w:tab w:val="left" w:pos="4080"/>
        </w:tabs>
        <w:jc w:val="center"/>
        <w:outlineLvl w:val="0"/>
        <w:rPr>
          <w:b/>
          <w:sz w:val="28"/>
          <w:szCs w:val="28"/>
        </w:rPr>
      </w:pPr>
      <w:r>
        <w:rPr>
          <w:b/>
          <w:sz w:val="28"/>
          <w:szCs w:val="28"/>
        </w:rPr>
        <w:t>РЕШЕНИЕ</w:t>
      </w:r>
    </w:p>
    <w:p w:rsidR="00A661C0" w:rsidRPr="00F17DA6" w:rsidRDefault="002651C0" w:rsidP="00A661C0">
      <w:pPr>
        <w:rPr>
          <w:sz w:val="28"/>
          <w:szCs w:val="28"/>
        </w:rPr>
      </w:pPr>
      <w:r>
        <w:rPr>
          <w:sz w:val="28"/>
          <w:szCs w:val="28"/>
        </w:rPr>
        <w:t>от 31.08.2022 № 96</w:t>
      </w:r>
    </w:p>
    <w:p w:rsidR="00A661C0" w:rsidRDefault="00E139B4" w:rsidP="00A661C0">
      <w:pPr>
        <w:rPr>
          <w:sz w:val="28"/>
          <w:szCs w:val="28"/>
        </w:rPr>
      </w:pPr>
      <w:r>
        <w:rPr>
          <w:sz w:val="28"/>
          <w:szCs w:val="28"/>
        </w:rPr>
        <w:t>д. Устюцкое</w:t>
      </w:r>
    </w:p>
    <w:p w:rsidR="00A661C0" w:rsidRPr="00F17DA6" w:rsidRDefault="00A661C0" w:rsidP="00A661C0">
      <w:pPr>
        <w:rPr>
          <w:sz w:val="28"/>
          <w:szCs w:val="28"/>
        </w:rPr>
      </w:pPr>
    </w:p>
    <w:p w:rsidR="00A661C0" w:rsidRPr="00A661C0" w:rsidRDefault="00A661C0" w:rsidP="00A661C0">
      <w:pPr>
        <w:jc w:val="both"/>
        <w:rPr>
          <w:sz w:val="28"/>
        </w:rPr>
      </w:pPr>
      <w:r w:rsidRPr="00A661C0">
        <w:rPr>
          <w:sz w:val="28"/>
          <w:szCs w:val="28"/>
        </w:rPr>
        <w:t xml:space="preserve">О внесении изменений </w:t>
      </w:r>
      <w:proofErr w:type="gramStart"/>
      <w:r w:rsidRPr="00A661C0">
        <w:rPr>
          <w:sz w:val="28"/>
          <w:szCs w:val="28"/>
        </w:rPr>
        <w:t>в</w:t>
      </w:r>
      <w:proofErr w:type="gramEnd"/>
      <w:r w:rsidRPr="00A661C0">
        <w:rPr>
          <w:sz w:val="28"/>
          <w:szCs w:val="28"/>
        </w:rPr>
        <w:t xml:space="preserve"> </w:t>
      </w:r>
    </w:p>
    <w:p w:rsidR="00A661C0" w:rsidRDefault="00A661C0" w:rsidP="00A661C0">
      <w:pPr>
        <w:jc w:val="both"/>
        <w:rPr>
          <w:sz w:val="28"/>
        </w:rPr>
      </w:pPr>
      <w:r w:rsidRPr="00A661C0">
        <w:rPr>
          <w:sz w:val="28"/>
          <w:szCs w:val="28"/>
        </w:rPr>
        <w:t>Положение о бюджетном процессе</w:t>
      </w:r>
      <w:r w:rsidRPr="00A661C0">
        <w:rPr>
          <w:sz w:val="28"/>
        </w:rPr>
        <w:t xml:space="preserve"> </w:t>
      </w:r>
    </w:p>
    <w:p w:rsidR="00A661C0" w:rsidRPr="00A661C0" w:rsidRDefault="00A661C0" w:rsidP="00A661C0">
      <w:pPr>
        <w:jc w:val="both"/>
        <w:rPr>
          <w:sz w:val="28"/>
        </w:rPr>
      </w:pPr>
      <w:r w:rsidRPr="00A661C0">
        <w:rPr>
          <w:sz w:val="28"/>
        </w:rPr>
        <w:t xml:space="preserve">в </w:t>
      </w:r>
      <w:r w:rsidR="00E139B4">
        <w:rPr>
          <w:sz w:val="28"/>
        </w:rPr>
        <w:t xml:space="preserve">Устюцком </w:t>
      </w:r>
      <w:r w:rsidRPr="00A661C0">
        <w:rPr>
          <w:sz w:val="28"/>
        </w:rPr>
        <w:t>сельском поселении</w:t>
      </w:r>
    </w:p>
    <w:p w:rsidR="00A661C0" w:rsidRPr="00A661C0" w:rsidRDefault="00A661C0" w:rsidP="00A661C0">
      <w:pPr>
        <w:pStyle w:val="a3"/>
        <w:ind w:left="1065"/>
        <w:rPr>
          <w:sz w:val="28"/>
          <w:szCs w:val="28"/>
        </w:rPr>
      </w:pPr>
    </w:p>
    <w:p w:rsidR="00A661C0" w:rsidRDefault="00A661C0" w:rsidP="00A661C0">
      <w:pPr>
        <w:widowControl w:val="0"/>
        <w:autoSpaceDE w:val="0"/>
        <w:autoSpaceDN w:val="0"/>
        <w:adjustRightInd w:val="0"/>
        <w:rPr>
          <w:sz w:val="28"/>
          <w:szCs w:val="28"/>
        </w:rPr>
      </w:pPr>
    </w:p>
    <w:p w:rsidR="00A661C0" w:rsidRPr="00EF68AF" w:rsidRDefault="00A661C0" w:rsidP="00A661C0">
      <w:pPr>
        <w:pStyle w:val="ConsPlusNormal"/>
        <w:jc w:val="both"/>
        <w:rPr>
          <w:rFonts w:ascii="Times New Roman" w:hAnsi="Times New Roman" w:cs="Times New Roman"/>
          <w:sz w:val="28"/>
          <w:szCs w:val="28"/>
        </w:rPr>
      </w:pPr>
      <w:r w:rsidRPr="00EF68AF">
        <w:rPr>
          <w:rFonts w:ascii="Times New Roman" w:hAnsi="Times New Roman" w:cs="Times New Roman"/>
          <w:sz w:val="28"/>
          <w:szCs w:val="28"/>
        </w:rPr>
        <w:t xml:space="preserve">В соответствии Бюджетным кодексом Российской Федерации, </w:t>
      </w:r>
      <w:r>
        <w:rPr>
          <w:rFonts w:ascii="Times New Roman" w:eastAsiaTheme="minorHAnsi" w:hAnsi="Times New Roman" w:cs="Times New Roman"/>
          <w:sz w:val="28"/>
          <w:szCs w:val="28"/>
          <w:lang w:eastAsia="en-US"/>
        </w:rPr>
        <w:t xml:space="preserve"> </w:t>
      </w:r>
      <w:r w:rsidRPr="00EF68AF">
        <w:rPr>
          <w:rFonts w:ascii="Times New Roman" w:hAnsi="Times New Roman" w:cs="Times New Roman"/>
          <w:sz w:val="28"/>
          <w:szCs w:val="28"/>
        </w:rPr>
        <w:t xml:space="preserve">Совет депутатов </w:t>
      </w:r>
      <w:r w:rsidR="00E139B4">
        <w:rPr>
          <w:rFonts w:ascii="Times New Roman" w:hAnsi="Times New Roman" w:cs="Times New Roman"/>
          <w:sz w:val="28"/>
          <w:szCs w:val="28"/>
        </w:rPr>
        <w:t xml:space="preserve">Устюцкого </w:t>
      </w:r>
      <w:r w:rsidRPr="00EF68AF">
        <w:rPr>
          <w:rFonts w:ascii="Times New Roman" w:hAnsi="Times New Roman" w:cs="Times New Roman"/>
          <w:sz w:val="28"/>
          <w:szCs w:val="28"/>
        </w:rPr>
        <w:t>сельского поселения</w:t>
      </w:r>
    </w:p>
    <w:p w:rsidR="00A661C0" w:rsidRDefault="00A661C0" w:rsidP="00A661C0">
      <w:pPr>
        <w:widowControl w:val="0"/>
        <w:autoSpaceDE w:val="0"/>
        <w:autoSpaceDN w:val="0"/>
        <w:adjustRightInd w:val="0"/>
        <w:jc w:val="both"/>
        <w:outlineLvl w:val="0"/>
        <w:rPr>
          <w:sz w:val="28"/>
          <w:szCs w:val="28"/>
        </w:rPr>
      </w:pPr>
      <w:r>
        <w:rPr>
          <w:sz w:val="28"/>
          <w:szCs w:val="28"/>
        </w:rPr>
        <w:t>РЕШИЛ</w:t>
      </w:r>
      <w:r w:rsidRPr="00092502">
        <w:rPr>
          <w:sz w:val="28"/>
          <w:szCs w:val="28"/>
        </w:rPr>
        <w:t>:</w:t>
      </w:r>
    </w:p>
    <w:p w:rsidR="00A661C0" w:rsidRDefault="00A661C0" w:rsidP="00A661C0">
      <w:pPr>
        <w:widowControl w:val="0"/>
        <w:autoSpaceDE w:val="0"/>
        <w:autoSpaceDN w:val="0"/>
        <w:adjustRightInd w:val="0"/>
        <w:jc w:val="both"/>
        <w:outlineLvl w:val="0"/>
        <w:rPr>
          <w:sz w:val="28"/>
          <w:szCs w:val="28"/>
        </w:rPr>
      </w:pPr>
    </w:p>
    <w:p w:rsidR="00EF4BD2" w:rsidRDefault="00A661C0" w:rsidP="00EF4BD2">
      <w:pPr>
        <w:pStyle w:val="a3"/>
        <w:numPr>
          <w:ilvl w:val="0"/>
          <w:numId w:val="1"/>
        </w:numPr>
        <w:ind w:left="0" w:firstLine="567"/>
        <w:jc w:val="both"/>
        <w:rPr>
          <w:sz w:val="28"/>
        </w:rPr>
      </w:pPr>
      <w:r w:rsidRPr="00A661C0">
        <w:rPr>
          <w:sz w:val="28"/>
          <w:szCs w:val="28"/>
        </w:rPr>
        <w:t>Внести в Положение о бюджетном процессе</w:t>
      </w:r>
      <w:r w:rsidRPr="00A661C0">
        <w:rPr>
          <w:sz w:val="28"/>
        </w:rPr>
        <w:t xml:space="preserve"> в </w:t>
      </w:r>
      <w:r w:rsidR="00E139B4">
        <w:rPr>
          <w:sz w:val="28"/>
        </w:rPr>
        <w:t xml:space="preserve">Устюцком </w:t>
      </w:r>
      <w:r w:rsidRPr="00A661C0">
        <w:rPr>
          <w:sz w:val="28"/>
        </w:rPr>
        <w:t>сельском поселении</w:t>
      </w:r>
      <w:r>
        <w:rPr>
          <w:sz w:val="28"/>
        </w:rPr>
        <w:t xml:space="preserve">, утвержденное решением Совета депутатов </w:t>
      </w:r>
      <w:r w:rsidR="00E139B4">
        <w:rPr>
          <w:sz w:val="28"/>
        </w:rPr>
        <w:t xml:space="preserve">Устюцкого </w:t>
      </w:r>
      <w:r>
        <w:rPr>
          <w:sz w:val="28"/>
        </w:rPr>
        <w:t xml:space="preserve">сельского поселения </w:t>
      </w:r>
      <w:r w:rsidR="00E139B4">
        <w:rPr>
          <w:sz w:val="28"/>
        </w:rPr>
        <w:t xml:space="preserve">от </w:t>
      </w:r>
      <w:r w:rsidR="00E139B4" w:rsidRPr="00E139B4">
        <w:rPr>
          <w:sz w:val="28"/>
        </w:rPr>
        <w:t>27.03.2015  № 178</w:t>
      </w:r>
      <w:r>
        <w:rPr>
          <w:sz w:val="28"/>
        </w:rPr>
        <w:t xml:space="preserve">  (далее Положение) следующие изменения:</w:t>
      </w:r>
    </w:p>
    <w:p w:rsidR="00EF4BD2" w:rsidRPr="00EF4BD2" w:rsidRDefault="00EF4BD2" w:rsidP="00EF4BD2">
      <w:pPr>
        <w:ind w:firstLine="567"/>
        <w:jc w:val="both"/>
        <w:rPr>
          <w:sz w:val="28"/>
        </w:rPr>
      </w:pPr>
      <w:r w:rsidRPr="00EF4BD2">
        <w:rPr>
          <w:sz w:val="28"/>
        </w:rPr>
        <w:t xml:space="preserve">1.1. Пункт </w:t>
      </w:r>
      <w:r>
        <w:rPr>
          <w:sz w:val="28"/>
        </w:rPr>
        <w:t>1</w:t>
      </w:r>
      <w:r w:rsidR="008A7381">
        <w:rPr>
          <w:sz w:val="28"/>
        </w:rPr>
        <w:t>.2</w:t>
      </w:r>
      <w:r w:rsidRPr="00EF4BD2">
        <w:rPr>
          <w:sz w:val="28"/>
        </w:rPr>
        <w:t xml:space="preserve"> Положения изложить в следующей редакции:</w:t>
      </w:r>
      <w:r w:rsidR="00E139B4">
        <w:rPr>
          <w:sz w:val="28"/>
        </w:rPr>
        <w:t xml:space="preserve"> </w:t>
      </w:r>
    </w:p>
    <w:p w:rsidR="00EF4BD2" w:rsidRPr="00EF4BD2" w:rsidRDefault="008A7381" w:rsidP="00EF4BD2">
      <w:pPr>
        <w:widowControl w:val="0"/>
        <w:autoSpaceDE w:val="0"/>
        <w:autoSpaceDN w:val="0"/>
        <w:adjustRightInd w:val="0"/>
        <w:ind w:firstLine="567"/>
        <w:jc w:val="center"/>
        <w:outlineLvl w:val="1"/>
        <w:rPr>
          <w:sz w:val="28"/>
          <w:szCs w:val="28"/>
        </w:rPr>
      </w:pPr>
      <w:r>
        <w:rPr>
          <w:sz w:val="28"/>
          <w:szCs w:val="28"/>
        </w:rPr>
        <w:t>«</w:t>
      </w:r>
      <w:bookmarkStart w:id="0" w:name="_GoBack"/>
      <w:r>
        <w:rPr>
          <w:sz w:val="28"/>
          <w:szCs w:val="28"/>
        </w:rPr>
        <w:t>1.2</w:t>
      </w:r>
      <w:r w:rsidR="00EF4BD2">
        <w:rPr>
          <w:sz w:val="28"/>
          <w:szCs w:val="28"/>
        </w:rPr>
        <w:t xml:space="preserve">. </w:t>
      </w:r>
      <w:r w:rsidR="00EF4BD2" w:rsidRPr="00EF4BD2">
        <w:rPr>
          <w:sz w:val="28"/>
          <w:szCs w:val="28"/>
        </w:rPr>
        <w:t xml:space="preserve">Участники бюджетного процесса в </w:t>
      </w:r>
      <w:r w:rsidR="00E139B4">
        <w:rPr>
          <w:sz w:val="28"/>
          <w:szCs w:val="28"/>
        </w:rPr>
        <w:t xml:space="preserve">Устюцком </w:t>
      </w:r>
      <w:r w:rsidR="00EF4BD2" w:rsidRPr="00EF4BD2">
        <w:rPr>
          <w:sz w:val="28"/>
          <w:szCs w:val="28"/>
        </w:rPr>
        <w:t>сельском поселении</w:t>
      </w:r>
      <w:r w:rsidR="00E139B4">
        <w:rPr>
          <w:sz w:val="28"/>
          <w:szCs w:val="28"/>
        </w:rPr>
        <w:t>.</w:t>
      </w:r>
    </w:p>
    <w:p w:rsidR="00EF4BD2" w:rsidRPr="008A7381" w:rsidRDefault="008A7381" w:rsidP="008A7381">
      <w:pPr>
        <w:widowControl w:val="0"/>
        <w:autoSpaceDE w:val="0"/>
        <w:autoSpaceDN w:val="0"/>
        <w:adjustRightInd w:val="0"/>
        <w:ind w:left="705"/>
        <w:jc w:val="both"/>
        <w:rPr>
          <w:sz w:val="28"/>
          <w:szCs w:val="28"/>
        </w:rPr>
      </w:pPr>
      <w:r>
        <w:rPr>
          <w:sz w:val="28"/>
          <w:szCs w:val="28"/>
        </w:rPr>
        <w:t xml:space="preserve">1.2.1. </w:t>
      </w:r>
      <w:r w:rsidR="00EF4BD2" w:rsidRPr="008A7381">
        <w:rPr>
          <w:sz w:val="28"/>
          <w:szCs w:val="28"/>
        </w:rPr>
        <w:t xml:space="preserve">Участниками бюджетного процесса в </w:t>
      </w:r>
      <w:r w:rsidR="00E139B4" w:rsidRPr="008A7381">
        <w:rPr>
          <w:sz w:val="28"/>
          <w:szCs w:val="28"/>
        </w:rPr>
        <w:t xml:space="preserve">Устюцком </w:t>
      </w:r>
      <w:r w:rsidR="00EF4BD2" w:rsidRPr="008A7381">
        <w:rPr>
          <w:sz w:val="28"/>
          <w:szCs w:val="28"/>
        </w:rPr>
        <w:t>сельском поселении являются:</w:t>
      </w:r>
    </w:p>
    <w:p w:rsidR="00EF4BD2" w:rsidRPr="00AB36EC" w:rsidRDefault="00EF4BD2" w:rsidP="00EF4BD2">
      <w:pPr>
        <w:widowControl w:val="0"/>
        <w:autoSpaceDE w:val="0"/>
        <w:autoSpaceDN w:val="0"/>
        <w:adjustRightInd w:val="0"/>
        <w:ind w:firstLine="709"/>
        <w:jc w:val="both"/>
        <w:rPr>
          <w:sz w:val="28"/>
          <w:szCs w:val="28"/>
        </w:rPr>
      </w:pPr>
      <w:r w:rsidRPr="00AB36EC">
        <w:rPr>
          <w:sz w:val="28"/>
          <w:szCs w:val="28"/>
        </w:rPr>
        <w:t xml:space="preserve">Глава </w:t>
      </w:r>
      <w:r w:rsidR="00E139B4">
        <w:rPr>
          <w:sz w:val="28"/>
          <w:szCs w:val="28"/>
        </w:rPr>
        <w:t xml:space="preserve">Устюцкого </w:t>
      </w:r>
      <w:r>
        <w:rPr>
          <w:sz w:val="28"/>
          <w:szCs w:val="28"/>
        </w:rPr>
        <w:t>сельского поселения</w:t>
      </w:r>
      <w:r w:rsidRPr="00AB36EC">
        <w:rPr>
          <w:sz w:val="28"/>
          <w:szCs w:val="28"/>
        </w:rPr>
        <w:t xml:space="preserve"> (далее Глава </w:t>
      </w:r>
      <w:r>
        <w:rPr>
          <w:sz w:val="28"/>
          <w:szCs w:val="28"/>
        </w:rPr>
        <w:t>поселения</w:t>
      </w:r>
      <w:r w:rsidRPr="00AB36EC">
        <w:rPr>
          <w:sz w:val="28"/>
          <w:szCs w:val="28"/>
        </w:rPr>
        <w:t>);</w:t>
      </w:r>
    </w:p>
    <w:p w:rsidR="00EF4BD2" w:rsidRPr="00AB36EC" w:rsidRDefault="00EF4BD2" w:rsidP="00EF4BD2">
      <w:pPr>
        <w:widowControl w:val="0"/>
        <w:autoSpaceDE w:val="0"/>
        <w:autoSpaceDN w:val="0"/>
        <w:adjustRightInd w:val="0"/>
        <w:ind w:firstLine="709"/>
        <w:jc w:val="both"/>
        <w:rPr>
          <w:sz w:val="28"/>
          <w:szCs w:val="28"/>
        </w:rPr>
      </w:pPr>
      <w:r>
        <w:rPr>
          <w:sz w:val="28"/>
          <w:szCs w:val="28"/>
        </w:rPr>
        <w:t>Совет депутатов</w:t>
      </w:r>
      <w:r w:rsidRPr="00AB36EC">
        <w:rPr>
          <w:sz w:val="28"/>
          <w:szCs w:val="28"/>
        </w:rPr>
        <w:t>;</w:t>
      </w:r>
    </w:p>
    <w:p w:rsidR="00EF4BD2" w:rsidRPr="00AB36EC" w:rsidRDefault="00EF4BD2" w:rsidP="00EF4BD2">
      <w:pPr>
        <w:widowControl w:val="0"/>
        <w:autoSpaceDE w:val="0"/>
        <w:autoSpaceDN w:val="0"/>
        <w:adjustRightInd w:val="0"/>
        <w:ind w:firstLine="709"/>
        <w:jc w:val="both"/>
        <w:rPr>
          <w:sz w:val="28"/>
          <w:szCs w:val="28"/>
        </w:rPr>
      </w:pPr>
      <w:r w:rsidRPr="00AB36EC">
        <w:rPr>
          <w:sz w:val="28"/>
          <w:szCs w:val="28"/>
        </w:rPr>
        <w:t xml:space="preserve">Администрация </w:t>
      </w:r>
      <w:r>
        <w:rPr>
          <w:sz w:val="28"/>
          <w:szCs w:val="28"/>
        </w:rPr>
        <w:t>поселения</w:t>
      </w:r>
      <w:r w:rsidRPr="00AB36EC">
        <w:rPr>
          <w:sz w:val="28"/>
          <w:szCs w:val="28"/>
        </w:rPr>
        <w:t>;</w:t>
      </w:r>
    </w:p>
    <w:p w:rsidR="00EF4BD2" w:rsidRPr="00AB36EC" w:rsidRDefault="00EF4BD2" w:rsidP="00EF4BD2">
      <w:pPr>
        <w:widowControl w:val="0"/>
        <w:autoSpaceDE w:val="0"/>
        <w:autoSpaceDN w:val="0"/>
        <w:adjustRightInd w:val="0"/>
        <w:ind w:firstLine="709"/>
        <w:jc w:val="both"/>
        <w:rPr>
          <w:sz w:val="28"/>
          <w:szCs w:val="28"/>
        </w:rPr>
      </w:pPr>
      <w:r w:rsidRPr="00AB36EC">
        <w:rPr>
          <w:sz w:val="28"/>
          <w:szCs w:val="28"/>
        </w:rPr>
        <w:t xml:space="preserve">Контрольно-счетная </w:t>
      </w:r>
      <w:r>
        <w:rPr>
          <w:sz w:val="28"/>
          <w:szCs w:val="28"/>
        </w:rPr>
        <w:t>комиссия</w:t>
      </w:r>
      <w:r w:rsidRPr="00AB36EC">
        <w:rPr>
          <w:sz w:val="28"/>
          <w:szCs w:val="28"/>
        </w:rPr>
        <w:t xml:space="preserve"> </w:t>
      </w:r>
      <w:r w:rsidR="00E139B4">
        <w:rPr>
          <w:sz w:val="28"/>
          <w:szCs w:val="28"/>
        </w:rPr>
        <w:t xml:space="preserve">Устюцкого </w:t>
      </w:r>
      <w:r>
        <w:rPr>
          <w:sz w:val="28"/>
          <w:szCs w:val="28"/>
        </w:rPr>
        <w:t>сельского поселения</w:t>
      </w:r>
      <w:r w:rsidRPr="00AB36EC">
        <w:rPr>
          <w:sz w:val="28"/>
          <w:szCs w:val="28"/>
        </w:rPr>
        <w:t xml:space="preserve"> (далее Контрольно-счетная </w:t>
      </w:r>
      <w:r>
        <w:rPr>
          <w:sz w:val="28"/>
          <w:szCs w:val="28"/>
        </w:rPr>
        <w:t>комиссия</w:t>
      </w:r>
      <w:r w:rsidRPr="00AB36EC">
        <w:rPr>
          <w:sz w:val="28"/>
          <w:szCs w:val="28"/>
        </w:rPr>
        <w:t>);</w:t>
      </w:r>
    </w:p>
    <w:p w:rsidR="00EF4BD2" w:rsidRPr="00AB36EC" w:rsidRDefault="00EF4BD2" w:rsidP="00EF4BD2">
      <w:pPr>
        <w:widowControl w:val="0"/>
        <w:autoSpaceDE w:val="0"/>
        <w:autoSpaceDN w:val="0"/>
        <w:adjustRightInd w:val="0"/>
        <w:ind w:firstLine="709"/>
        <w:jc w:val="both"/>
        <w:rPr>
          <w:sz w:val="28"/>
          <w:szCs w:val="28"/>
        </w:rPr>
      </w:pPr>
      <w:r w:rsidRPr="00AB36EC">
        <w:rPr>
          <w:sz w:val="28"/>
          <w:szCs w:val="28"/>
        </w:rPr>
        <w:t>главные распорядители (распорядители) бюджетных средств;</w:t>
      </w:r>
    </w:p>
    <w:p w:rsidR="00EF4BD2" w:rsidRPr="00AB36EC" w:rsidRDefault="00EF4BD2" w:rsidP="00EF4BD2">
      <w:pPr>
        <w:widowControl w:val="0"/>
        <w:autoSpaceDE w:val="0"/>
        <w:autoSpaceDN w:val="0"/>
        <w:adjustRightInd w:val="0"/>
        <w:ind w:firstLine="709"/>
        <w:jc w:val="both"/>
        <w:rPr>
          <w:sz w:val="28"/>
          <w:szCs w:val="28"/>
        </w:rPr>
      </w:pPr>
      <w:r w:rsidRPr="00AB36EC">
        <w:rPr>
          <w:sz w:val="28"/>
          <w:szCs w:val="28"/>
        </w:rPr>
        <w:t xml:space="preserve">главные администраторы (администраторы) доходов бюджета </w:t>
      </w:r>
      <w:r>
        <w:rPr>
          <w:sz w:val="28"/>
          <w:szCs w:val="28"/>
        </w:rPr>
        <w:t>поселения</w:t>
      </w:r>
      <w:r w:rsidRPr="00AB36EC">
        <w:rPr>
          <w:sz w:val="28"/>
          <w:szCs w:val="28"/>
        </w:rPr>
        <w:t>;</w:t>
      </w:r>
    </w:p>
    <w:p w:rsidR="00EF4BD2" w:rsidRPr="00AB36EC" w:rsidRDefault="00EF4BD2" w:rsidP="00EF4BD2">
      <w:pPr>
        <w:widowControl w:val="0"/>
        <w:autoSpaceDE w:val="0"/>
        <w:autoSpaceDN w:val="0"/>
        <w:adjustRightInd w:val="0"/>
        <w:ind w:firstLine="709"/>
        <w:jc w:val="both"/>
        <w:rPr>
          <w:sz w:val="28"/>
          <w:szCs w:val="28"/>
        </w:rPr>
      </w:pPr>
      <w:r w:rsidRPr="00AB36EC">
        <w:rPr>
          <w:sz w:val="28"/>
          <w:szCs w:val="28"/>
        </w:rPr>
        <w:t xml:space="preserve">главные администраторы (администраторы) источников финансирования дефицита бюджета </w:t>
      </w:r>
      <w:r>
        <w:rPr>
          <w:sz w:val="28"/>
          <w:szCs w:val="28"/>
        </w:rPr>
        <w:t>поселения</w:t>
      </w:r>
      <w:r w:rsidRPr="00AB36EC">
        <w:rPr>
          <w:sz w:val="28"/>
          <w:szCs w:val="28"/>
        </w:rPr>
        <w:t>;</w:t>
      </w:r>
    </w:p>
    <w:p w:rsidR="00EF4BD2" w:rsidRDefault="00EF4BD2" w:rsidP="00EF4BD2">
      <w:pPr>
        <w:widowControl w:val="0"/>
        <w:autoSpaceDE w:val="0"/>
        <w:autoSpaceDN w:val="0"/>
        <w:adjustRightInd w:val="0"/>
        <w:ind w:firstLine="709"/>
        <w:jc w:val="both"/>
        <w:rPr>
          <w:sz w:val="28"/>
          <w:szCs w:val="28"/>
        </w:rPr>
      </w:pPr>
      <w:r w:rsidRPr="00AB36EC">
        <w:rPr>
          <w:sz w:val="28"/>
          <w:szCs w:val="28"/>
        </w:rPr>
        <w:t>получатели бюджетных средств.</w:t>
      </w:r>
    </w:p>
    <w:p w:rsidR="00EF4BD2" w:rsidRDefault="008A7381" w:rsidP="00EF4BD2">
      <w:pPr>
        <w:widowControl w:val="0"/>
        <w:autoSpaceDE w:val="0"/>
        <w:autoSpaceDN w:val="0"/>
        <w:adjustRightInd w:val="0"/>
        <w:ind w:firstLine="709"/>
        <w:jc w:val="both"/>
        <w:rPr>
          <w:rFonts w:eastAsiaTheme="minorHAnsi"/>
          <w:sz w:val="28"/>
          <w:szCs w:val="28"/>
          <w:lang w:eastAsia="en-US"/>
        </w:rPr>
      </w:pPr>
      <w:r>
        <w:rPr>
          <w:sz w:val="28"/>
          <w:szCs w:val="28"/>
        </w:rPr>
        <w:t>1.2</w:t>
      </w:r>
      <w:r w:rsidR="00EF4BD2">
        <w:rPr>
          <w:sz w:val="28"/>
          <w:szCs w:val="28"/>
        </w:rPr>
        <w:t xml:space="preserve">.2. </w:t>
      </w:r>
      <w:r w:rsidR="00EF4BD2" w:rsidRPr="00EF4BD2">
        <w:rPr>
          <w:rFonts w:eastAsiaTheme="minorHAnsi"/>
          <w:sz w:val="28"/>
          <w:szCs w:val="28"/>
          <w:lang w:eastAsia="en-US"/>
        </w:rPr>
        <w:t xml:space="preserve">Перечень главных администраторов доходов местного бюджета утверждается </w:t>
      </w:r>
      <w:r w:rsidR="00EF4BD2">
        <w:rPr>
          <w:rFonts w:eastAsiaTheme="minorHAnsi"/>
          <w:sz w:val="28"/>
          <w:szCs w:val="28"/>
          <w:lang w:eastAsia="en-US"/>
        </w:rPr>
        <w:t>А</w:t>
      </w:r>
      <w:r w:rsidR="00EF4BD2" w:rsidRPr="00EF4BD2">
        <w:rPr>
          <w:rFonts w:eastAsiaTheme="minorHAnsi"/>
          <w:sz w:val="28"/>
          <w:szCs w:val="28"/>
          <w:lang w:eastAsia="en-US"/>
        </w:rPr>
        <w:t>дминистрацией</w:t>
      </w:r>
      <w:r w:rsidR="00EF4BD2">
        <w:rPr>
          <w:rFonts w:eastAsiaTheme="minorHAnsi"/>
          <w:sz w:val="28"/>
          <w:szCs w:val="28"/>
          <w:lang w:eastAsia="en-US"/>
        </w:rPr>
        <w:t xml:space="preserve"> </w:t>
      </w:r>
      <w:r w:rsidR="00E139B4">
        <w:rPr>
          <w:rFonts w:eastAsiaTheme="minorHAnsi"/>
          <w:sz w:val="28"/>
          <w:szCs w:val="28"/>
          <w:lang w:eastAsia="en-US"/>
        </w:rPr>
        <w:t>Устюцкого</w:t>
      </w:r>
      <w:r w:rsidR="00EF4BD2">
        <w:rPr>
          <w:rFonts w:eastAsiaTheme="minorHAnsi"/>
          <w:sz w:val="28"/>
          <w:szCs w:val="28"/>
          <w:lang w:eastAsia="en-US"/>
        </w:rPr>
        <w:t xml:space="preserve"> сельского поселения</w:t>
      </w:r>
      <w:r w:rsidR="00EF4BD2" w:rsidRPr="00EF4BD2">
        <w:rPr>
          <w:rFonts w:eastAsiaTheme="minorHAnsi"/>
          <w:sz w:val="28"/>
          <w:szCs w:val="28"/>
          <w:lang w:eastAsia="en-US"/>
        </w:rPr>
        <w:t xml:space="preserve"> в соответствии с общими </w:t>
      </w:r>
      <w:hyperlink r:id="rId6" w:history="1">
        <w:r w:rsidR="00EF4BD2" w:rsidRPr="00EF4BD2">
          <w:rPr>
            <w:rFonts w:eastAsiaTheme="minorHAnsi"/>
            <w:sz w:val="28"/>
            <w:szCs w:val="28"/>
            <w:lang w:eastAsia="en-US"/>
          </w:rPr>
          <w:t>требованиями</w:t>
        </w:r>
      </w:hyperlink>
      <w:r w:rsidR="00EF4BD2" w:rsidRPr="00EF4BD2">
        <w:rPr>
          <w:rFonts w:eastAsiaTheme="minorHAnsi"/>
          <w:sz w:val="28"/>
          <w:szCs w:val="28"/>
          <w:lang w:eastAsia="en-US"/>
        </w:rPr>
        <w:t>, установленными Правительством Российской Федерации.</w:t>
      </w:r>
    </w:p>
    <w:p w:rsidR="00EF4BD2" w:rsidRPr="00EF4BD2" w:rsidRDefault="008A7381" w:rsidP="00EF4BD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1.2</w:t>
      </w:r>
      <w:r w:rsidR="00EF4BD2">
        <w:rPr>
          <w:rFonts w:eastAsiaTheme="minorHAnsi"/>
          <w:sz w:val="28"/>
          <w:szCs w:val="28"/>
          <w:lang w:eastAsia="en-US"/>
        </w:rPr>
        <w:t xml:space="preserve">.3. Перечень главных </w:t>
      </w:r>
      <w:proofErr w:type="gramStart"/>
      <w:r w:rsidR="00EF4BD2">
        <w:rPr>
          <w:rFonts w:eastAsiaTheme="minorHAnsi"/>
          <w:sz w:val="28"/>
          <w:szCs w:val="28"/>
          <w:lang w:eastAsia="en-US"/>
        </w:rPr>
        <w:t>администраторов источников финансирования дефицита местного бюджета</w:t>
      </w:r>
      <w:proofErr w:type="gramEnd"/>
      <w:r w:rsidR="00EF4BD2">
        <w:rPr>
          <w:rFonts w:eastAsiaTheme="minorHAnsi"/>
          <w:sz w:val="28"/>
          <w:szCs w:val="28"/>
          <w:lang w:eastAsia="en-US"/>
        </w:rPr>
        <w:t xml:space="preserve"> утверждается А</w:t>
      </w:r>
      <w:r w:rsidR="00EF4BD2" w:rsidRPr="00EF4BD2">
        <w:rPr>
          <w:rFonts w:eastAsiaTheme="minorHAnsi"/>
          <w:sz w:val="28"/>
          <w:szCs w:val="28"/>
          <w:lang w:eastAsia="en-US"/>
        </w:rPr>
        <w:t>дминистрацией</w:t>
      </w:r>
      <w:r w:rsidR="00EF4BD2">
        <w:rPr>
          <w:rFonts w:eastAsiaTheme="minorHAnsi"/>
          <w:sz w:val="28"/>
          <w:szCs w:val="28"/>
          <w:lang w:eastAsia="en-US"/>
        </w:rPr>
        <w:t xml:space="preserve"> </w:t>
      </w:r>
      <w:r w:rsidR="00E139B4">
        <w:rPr>
          <w:rFonts w:eastAsiaTheme="minorHAnsi"/>
          <w:sz w:val="28"/>
          <w:szCs w:val="28"/>
          <w:lang w:eastAsia="en-US"/>
        </w:rPr>
        <w:t>Устюцкого</w:t>
      </w:r>
      <w:r w:rsidR="00EF4BD2">
        <w:rPr>
          <w:rFonts w:eastAsiaTheme="minorHAnsi"/>
          <w:sz w:val="28"/>
          <w:szCs w:val="28"/>
          <w:lang w:eastAsia="en-US"/>
        </w:rPr>
        <w:t xml:space="preserve"> сельского поселения</w:t>
      </w:r>
      <w:r w:rsidR="00EF4BD2" w:rsidRPr="00EF4BD2">
        <w:rPr>
          <w:rFonts w:eastAsiaTheme="minorHAnsi"/>
          <w:sz w:val="28"/>
          <w:szCs w:val="28"/>
          <w:lang w:eastAsia="en-US"/>
        </w:rPr>
        <w:t xml:space="preserve"> </w:t>
      </w:r>
      <w:r w:rsidR="00EF4BD2">
        <w:rPr>
          <w:rFonts w:eastAsiaTheme="minorHAnsi"/>
          <w:sz w:val="28"/>
          <w:szCs w:val="28"/>
          <w:lang w:eastAsia="en-US"/>
        </w:rPr>
        <w:t xml:space="preserve">в соответствии с общими </w:t>
      </w:r>
      <w:hyperlink r:id="rId7" w:history="1">
        <w:r w:rsidR="00EF4BD2" w:rsidRPr="00EF4BD2">
          <w:rPr>
            <w:rFonts w:eastAsiaTheme="minorHAnsi"/>
            <w:sz w:val="28"/>
            <w:szCs w:val="28"/>
            <w:lang w:eastAsia="en-US"/>
          </w:rPr>
          <w:t>требованиями</w:t>
        </w:r>
      </w:hyperlink>
      <w:r w:rsidR="00EF4BD2" w:rsidRPr="00EF4BD2">
        <w:rPr>
          <w:rFonts w:eastAsiaTheme="minorHAnsi"/>
          <w:sz w:val="28"/>
          <w:szCs w:val="28"/>
          <w:lang w:eastAsia="en-US"/>
        </w:rPr>
        <w:t>,</w:t>
      </w:r>
      <w:r w:rsidR="00EF4BD2">
        <w:rPr>
          <w:rFonts w:eastAsiaTheme="minorHAnsi"/>
          <w:sz w:val="28"/>
          <w:szCs w:val="28"/>
          <w:lang w:eastAsia="en-US"/>
        </w:rPr>
        <w:t xml:space="preserve"> установленными Правительством Российской Федерации.</w:t>
      </w:r>
      <w:bookmarkEnd w:id="0"/>
      <w:r w:rsidR="00EF4BD2">
        <w:rPr>
          <w:rFonts w:eastAsiaTheme="minorHAnsi"/>
          <w:sz w:val="28"/>
          <w:szCs w:val="28"/>
          <w:lang w:eastAsia="en-US"/>
        </w:rPr>
        <w:t>»;</w:t>
      </w:r>
    </w:p>
    <w:p w:rsidR="00EF4BD2" w:rsidRDefault="00EF4BD2" w:rsidP="00EF4BD2">
      <w:pPr>
        <w:pStyle w:val="a3"/>
        <w:ind w:left="1425"/>
        <w:jc w:val="both"/>
        <w:rPr>
          <w:sz w:val="28"/>
        </w:rPr>
      </w:pPr>
    </w:p>
    <w:p w:rsidR="00A661C0" w:rsidRDefault="00A661C0" w:rsidP="00A661C0">
      <w:pPr>
        <w:pStyle w:val="a3"/>
        <w:numPr>
          <w:ilvl w:val="1"/>
          <w:numId w:val="1"/>
        </w:numPr>
        <w:jc w:val="both"/>
        <w:rPr>
          <w:sz w:val="28"/>
        </w:rPr>
      </w:pPr>
      <w:r>
        <w:rPr>
          <w:sz w:val="28"/>
        </w:rPr>
        <w:t>Пункт 2.2.1 Положения изложить в следующей редакции:</w:t>
      </w:r>
    </w:p>
    <w:p w:rsidR="00A661C0" w:rsidRPr="00AB36EC" w:rsidRDefault="00A661C0" w:rsidP="00A661C0">
      <w:pPr>
        <w:widowControl w:val="0"/>
        <w:autoSpaceDE w:val="0"/>
        <w:autoSpaceDN w:val="0"/>
        <w:adjustRightInd w:val="0"/>
        <w:ind w:firstLine="709"/>
        <w:jc w:val="both"/>
        <w:rPr>
          <w:sz w:val="28"/>
          <w:szCs w:val="28"/>
        </w:rPr>
      </w:pPr>
      <w:r>
        <w:rPr>
          <w:sz w:val="28"/>
        </w:rPr>
        <w:t>«2.2.1</w:t>
      </w:r>
      <w:r w:rsidR="00EF4BD2">
        <w:rPr>
          <w:sz w:val="28"/>
        </w:rPr>
        <w:t xml:space="preserve">.  </w:t>
      </w:r>
      <w:r w:rsidRPr="00AB36EC">
        <w:rPr>
          <w:sz w:val="28"/>
          <w:szCs w:val="28"/>
        </w:rPr>
        <w:t xml:space="preserve">Решением о бюджете </w:t>
      </w:r>
      <w:r>
        <w:rPr>
          <w:sz w:val="28"/>
          <w:szCs w:val="28"/>
        </w:rPr>
        <w:t>поселения</w:t>
      </w:r>
      <w:r w:rsidRPr="00AB36EC">
        <w:rPr>
          <w:sz w:val="28"/>
          <w:szCs w:val="28"/>
        </w:rPr>
        <w:t xml:space="preserve"> на очередной финансовый год и плановый период утверждаются:</w:t>
      </w:r>
    </w:p>
    <w:p w:rsidR="00A661C0" w:rsidRDefault="00A661C0" w:rsidP="00A661C0">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Pr>
          <w:rFonts w:eastAsiaTheme="minorHAnsi"/>
          <w:sz w:val="28"/>
          <w:szCs w:val="28"/>
          <w:lang w:eastAsia="en-US"/>
        </w:rPr>
        <w:t xml:space="preserve">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A661C0" w:rsidRDefault="00A661C0" w:rsidP="00A661C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ведомственная структура расходов бюджета поселения на очередной финансовый год и плановый период; </w:t>
      </w:r>
    </w:p>
    <w:p w:rsidR="00A661C0" w:rsidRDefault="00A661C0" w:rsidP="00A661C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общий объем бюджетных ассигнований, направляемых на исполнение публичных нормативных обязательств;</w:t>
      </w:r>
    </w:p>
    <w:p w:rsidR="00A661C0" w:rsidRDefault="00A661C0" w:rsidP="00A661C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A661C0" w:rsidRDefault="00A661C0" w:rsidP="00A661C0">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Pr>
          <w:rFonts w:eastAsiaTheme="minorHAnsi"/>
          <w:sz w:val="28"/>
          <w:szCs w:val="28"/>
          <w:lang w:eastAsia="en-US"/>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661C0" w:rsidRDefault="00A661C0" w:rsidP="00A661C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источники финансирования дефицита бюджета поселения на очередной финансовый год и плановый период;</w:t>
      </w:r>
    </w:p>
    <w:p w:rsidR="00EF4BD2" w:rsidRDefault="00EF4BD2" w:rsidP="00EF4BD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Pr>
          <w:rFonts w:eastAsiaTheme="minorHAnsi"/>
          <w:sz w:val="28"/>
          <w:szCs w:val="28"/>
          <w:lang w:eastAsia="en-US"/>
        </w:rPr>
        <w:t>указанием</w:t>
      </w:r>
      <w:proofErr w:type="gramEnd"/>
      <w:r>
        <w:rPr>
          <w:rFonts w:eastAsiaTheme="minorHAnsi"/>
          <w:sz w:val="28"/>
          <w:szCs w:val="28"/>
          <w:lang w:eastAsia="en-US"/>
        </w:rPr>
        <w:t xml:space="preserve"> в том числе верхнего предела долга по муниципальным гарантиям;</w:t>
      </w:r>
    </w:p>
    <w:p w:rsidR="00A661C0" w:rsidRDefault="00A661C0" w:rsidP="00A661C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иные показатели бюджета поселения, установленные Бюджетным  кодексом Российской Федерации, настоящим Положением</w:t>
      </w:r>
      <w:proofErr w:type="gramStart"/>
      <w:r>
        <w:rPr>
          <w:rFonts w:eastAsiaTheme="minorHAnsi"/>
          <w:sz w:val="28"/>
          <w:szCs w:val="28"/>
          <w:lang w:eastAsia="en-US"/>
        </w:rPr>
        <w:t>.</w:t>
      </w:r>
      <w:r w:rsidR="00EF4BD2">
        <w:rPr>
          <w:rFonts w:eastAsiaTheme="minorHAnsi"/>
          <w:sz w:val="28"/>
          <w:szCs w:val="28"/>
          <w:lang w:eastAsia="en-US"/>
        </w:rPr>
        <w:t>»;</w:t>
      </w:r>
      <w:proofErr w:type="gramEnd"/>
    </w:p>
    <w:p w:rsidR="00EF4BD2" w:rsidRDefault="00EF4BD2" w:rsidP="00A661C0">
      <w:pPr>
        <w:autoSpaceDE w:val="0"/>
        <w:autoSpaceDN w:val="0"/>
        <w:adjustRightInd w:val="0"/>
        <w:ind w:firstLine="540"/>
        <w:jc w:val="both"/>
        <w:rPr>
          <w:rFonts w:eastAsiaTheme="minorHAnsi"/>
          <w:sz w:val="28"/>
          <w:szCs w:val="28"/>
          <w:lang w:eastAsia="en-US"/>
        </w:rPr>
      </w:pPr>
    </w:p>
    <w:p w:rsidR="00EF4BD2" w:rsidRDefault="00EF4BD2" w:rsidP="00EF4BD2">
      <w:pPr>
        <w:pStyle w:val="a3"/>
        <w:numPr>
          <w:ilvl w:val="1"/>
          <w:numId w:val="1"/>
        </w:numPr>
        <w:jc w:val="both"/>
        <w:rPr>
          <w:sz w:val="28"/>
        </w:rPr>
      </w:pPr>
      <w:r w:rsidRPr="00EF4BD2">
        <w:rPr>
          <w:sz w:val="28"/>
        </w:rPr>
        <w:t>Пункт 2.</w:t>
      </w:r>
      <w:r>
        <w:rPr>
          <w:sz w:val="28"/>
        </w:rPr>
        <w:t>1</w:t>
      </w:r>
      <w:r w:rsidRPr="00EF4BD2">
        <w:rPr>
          <w:sz w:val="28"/>
        </w:rPr>
        <w:t>.1</w:t>
      </w:r>
      <w:r>
        <w:rPr>
          <w:sz w:val="28"/>
        </w:rPr>
        <w:t>4</w:t>
      </w:r>
      <w:r w:rsidRPr="00EF4BD2">
        <w:rPr>
          <w:sz w:val="28"/>
        </w:rPr>
        <w:t xml:space="preserve"> Положения изложить в следующей редакции:</w:t>
      </w:r>
    </w:p>
    <w:p w:rsidR="00EF4BD2" w:rsidRDefault="00EF4BD2" w:rsidP="00A57F56">
      <w:pPr>
        <w:autoSpaceDE w:val="0"/>
        <w:autoSpaceDN w:val="0"/>
        <w:adjustRightInd w:val="0"/>
        <w:ind w:firstLine="540"/>
        <w:jc w:val="both"/>
        <w:rPr>
          <w:rFonts w:eastAsiaTheme="minorHAnsi"/>
          <w:sz w:val="28"/>
          <w:szCs w:val="28"/>
          <w:lang w:eastAsia="en-US"/>
        </w:rPr>
      </w:pPr>
      <w:r>
        <w:rPr>
          <w:sz w:val="28"/>
        </w:rPr>
        <w:lastRenderedPageBreak/>
        <w:t xml:space="preserve">«2.1.14. </w:t>
      </w:r>
      <w:r>
        <w:rPr>
          <w:rFonts w:eastAsiaTheme="minorHAnsi"/>
          <w:sz w:val="28"/>
          <w:szCs w:val="28"/>
          <w:lang w:eastAsia="en-US"/>
        </w:rPr>
        <w:t xml:space="preserve">В состав </w:t>
      </w:r>
      <w:proofErr w:type="gramStart"/>
      <w:r>
        <w:rPr>
          <w:rFonts w:eastAsiaTheme="minorHAnsi"/>
          <w:sz w:val="28"/>
          <w:szCs w:val="28"/>
          <w:lang w:eastAsia="en-US"/>
        </w:rPr>
        <w:t>источников внутреннего финансирования дефицита бюджета поселения</w:t>
      </w:r>
      <w:proofErr w:type="gramEnd"/>
      <w:r>
        <w:rPr>
          <w:rFonts w:eastAsiaTheme="minorHAnsi"/>
          <w:sz w:val="28"/>
          <w:szCs w:val="28"/>
          <w:lang w:eastAsia="en-US"/>
        </w:rPr>
        <w:t xml:space="preserve"> включаются:</w:t>
      </w:r>
    </w:p>
    <w:p w:rsidR="00A57F56" w:rsidRDefault="00A57F56" w:rsidP="00A57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A57F56" w:rsidRDefault="00A57F56" w:rsidP="00A57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разница между привлеченными и погашенными </w:t>
      </w:r>
      <w:r w:rsidR="00E139B4">
        <w:rPr>
          <w:rFonts w:eastAsiaTheme="minorHAnsi"/>
          <w:sz w:val="28"/>
          <w:szCs w:val="28"/>
          <w:lang w:eastAsia="en-US"/>
        </w:rPr>
        <w:t>Устюцким</w:t>
      </w:r>
      <w:r>
        <w:rPr>
          <w:rFonts w:eastAsiaTheme="minorHAnsi"/>
          <w:sz w:val="28"/>
          <w:szCs w:val="28"/>
          <w:lang w:eastAsia="en-US"/>
        </w:rPr>
        <w:t xml:space="preserve"> сельским поселением кредитами кредитных организаций в валюте Российской Федерации;</w:t>
      </w:r>
    </w:p>
    <w:p w:rsidR="00A57F56" w:rsidRDefault="00A57F56" w:rsidP="00A57F56">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разница между привлеченными и погашенными </w:t>
      </w:r>
      <w:r w:rsidR="00E139B4">
        <w:rPr>
          <w:rFonts w:eastAsiaTheme="minorHAnsi"/>
          <w:sz w:val="28"/>
          <w:szCs w:val="28"/>
          <w:lang w:eastAsia="en-US"/>
        </w:rPr>
        <w:t>Устюцким</w:t>
      </w:r>
      <w:r>
        <w:rPr>
          <w:rFonts w:eastAsiaTheme="minorHAnsi"/>
          <w:sz w:val="28"/>
          <w:szCs w:val="28"/>
          <w:lang w:eastAsia="en-US"/>
        </w:rPr>
        <w:t xml:space="preserve"> сельским поселением в валюте Российской Федерации бюджетными кредитами, предоставленными бюджету поселения другими бюджетами бюджетной системы Российской Федерации;</w:t>
      </w:r>
      <w:proofErr w:type="gramEnd"/>
    </w:p>
    <w:p w:rsidR="00A57F56" w:rsidRDefault="00A57F56" w:rsidP="00A57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изменение остатков средств на счетах по учету средств бюджета поселения в течение соответствующего финансового года;</w:t>
      </w:r>
    </w:p>
    <w:p w:rsidR="00A57F56" w:rsidRDefault="00A57F56" w:rsidP="00A57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иные источники внутреннего финансирования дефицита бюджета поселения.</w:t>
      </w:r>
    </w:p>
    <w:p w:rsidR="00EF4BD2" w:rsidRDefault="00EF4BD2" w:rsidP="00A57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состав иных </w:t>
      </w:r>
      <w:proofErr w:type="gramStart"/>
      <w:r>
        <w:rPr>
          <w:rFonts w:eastAsiaTheme="minorHAnsi"/>
          <w:sz w:val="28"/>
          <w:szCs w:val="28"/>
          <w:lang w:eastAsia="en-US"/>
        </w:rPr>
        <w:t>источников внутреннего финансирования дефицита бюджета поселения</w:t>
      </w:r>
      <w:proofErr w:type="gramEnd"/>
      <w:r>
        <w:rPr>
          <w:rFonts w:eastAsiaTheme="minorHAnsi"/>
          <w:sz w:val="28"/>
          <w:szCs w:val="28"/>
          <w:lang w:eastAsia="en-US"/>
        </w:rPr>
        <w:t xml:space="preserve"> включаются:</w:t>
      </w:r>
    </w:p>
    <w:p w:rsidR="00A57F56" w:rsidRDefault="00A57F56" w:rsidP="00A57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поступления от продажи акций и иных форм участия в капитале, находящихся в собственности </w:t>
      </w:r>
      <w:r w:rsidR="00E139B4">
        <w:rPr>
          <w:rFonts w:eastAsiaTheme="minorHAnsi"/>
          <w:sz w:val="28"/>
          <w:szCs w:val="28"/>
          <w:lang w:eastAsia="en-US"/>
        </w:rPr>
        <w:t>Устюцкого</w:t>
      </w:r>
      <w:r>
        <w:rPr>
          <w:rFonts w:eastAsiaTheme="minorHAnsi"/>
          <w:sz w:val="28"/>
          <w:szCs w:val="28"/>
          <w:lang w:eastAsia="en-US"/>
        </w:rPr>
        <w:t xml:space="preserve"> сельского поселения;</w:t>
      </w:r>
    </w:p>
    <w:p w:rsidR="00A57F56" w:rsidRDefault="00A57F56" w:rsidP="00A57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курсовая разница по средствам бюджета поселения;</w:t>
      </w:r>
    </w:p>
    <w:p w:rsidR="00A57F56" w:rsidRDefault="00A57F56" w:rsidP="00A57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объем средств, направляемых на исполнение гарантий </w:t>
      </w:r>
      <w:r w:rsidR="00E139B4">
        <w:rPr>
          <w:rFonts w:eastAsiaTheme="minorHAnsi"/>
          <w:sz w:val="28"/>
          <w:szCs w:val="28"/>
          <w:lang w:eastAsia="en-US"/>
        </w:rPr>
        <w:t>Устюцкого</w:t>
      </w:r>
      <w:r>
        <w:rPr>
          <w:rFonts w:eastAsiaTheme="minorHAnsi"/>
          <w:sz w:val="28"/>
          <w:szCs w:val="28"/>
          <w:lang w:eastAsia="en-US"/>
        </w:rPr>
        <w:t xml:space="preserve"> сельского поселения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A57F56" w:rsidRDefault="00A57F56" w:rsidP="00A57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объем средств, направляемых на погашение иных долговых обязательств </w:t>
      </w:r>
      <w:r w:rsidR="00E139B4">
        <w:rPr>
          <w:rFonts w:eastAsiaTheme="minorHAnsi"/>
          <w:sz w:val="28"/>
          <w:szCs w:val="28"/>
          <w:lang w:eastAsia="en-US"/>
        </w:rPr>
        <w:t>Устюцкого</w:t>
      </w:r>
      <w:r>
        <w:rPr>
          <w:rFonts w:eastAsiaTheme="minorHAnsi"/>
          <w:sz w:val="28"/>
          <w:szCs w:val="28"/>
          <w:lang w:eastAsia="en-US"/>
        </w:rPr>
        <w:t xml:space="preserve"> сельского поселения в валюте Российской Федерации;</w:t>
      </w:r>
    </w:p>
    <w:p w:rsidR="00A57F56" w:rsidRDefault="00A57F56" w:rsidP="00A57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разница между средствами, полученными от возврата предоставленных из бюджета поселения юридическим лицам бюджетных кредитов, и суммой предоставленных из бюджета поселения юридическим лицам бюджетных кредитов в валюте Российской Федерации;</w:t>
      </w:r>
    </w:p>
    <w:p w:rsidR="00A57F56" w:rsidRDefault="00A57F56" w:rsidP="00A57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разница между средствами, полученными от возврата предоставленных из бюджета поселения другим бюджетам бюджетной системы Российской Федерации бюджетных кредитов, 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w:t>
      </w:r>
    </w:p>
    <w:p w:rsidR="00A57F56" w:rsidRDefault="00A57F56" w:rsidP="00A57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разница между средствами, перечисленными с единого счета бюджета поселения, и средствами, зачисленными на единый счет бюджета поселения, при проведении операций по управлению остатками средств на едином счете бюджета поселения.</w:t>
      </w:r>
    </w:p>
    <w:p w:rsidR="00A57F56" w:rsidRDefault="00A57F56" w:rsidP="00A57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proofErr w:type="gramStart"/>
      <w:r w:rsidR="00EF4BD2">
        <w:rPr>
          <w:rFonts w:eastAsiaTheme="minorHAnsi"/>
          <w:sz w:val="28"/>
          <w:szCs w:val="28"/>
          <w:lang w:eastAsia="en-US"/>
        </w:rPr>
        <w:t xml:space="preserve">Остатки средств бюджета поселения на начало текущего финансового года </w:t>
      </w:r>
      <w:r>
        <w:rPr>
          <w:rFonts w:eastAsiaTheme="minorHAnsi"/>
          <w:sz w:val="28"/>
          <w:szCs w:val="28"/>
          <w:lang w:eastAsia="en-US"/>
        </w:rPr>
        <w:t xml:space="preserve">в объеме бюджетных ассигнований муниципального дорожного фонда, не использованных в отчетном финансовом году, направляются на </w:t>
      </w:r>
      <w:r>
        <w:rPr>
          <w:rFonts w:eastAsiaTheme="minorHAnsi"/>
          <w:sz w:val="28"/>
          <w:szCs w:val="28"/>
          <w:lang w:eastAsia="en-US"/>
        </w:rPr>
        <w:lastRenderedPageBreak/>
        <w:t>увеличение в текущем финансовом году бюджетных ассигнований муниципального дорожного фонда, а также в объеме, определяемом решением Совета депутатов, могут направляться в текущем финансовом году на покрытие временных кассовых разрывов и на увеличение бюджетных ассигнований на оплату</w:t>
      </w:r>
      <w:proofErr w:type="gramEnd"/>
      <w:r>
        <w:rPr>
          <w:rFonts w:eastAsiaTheme="minorHAnsi"/>
          <w:sz w:val="28"/>
          <w:szCs w:val="28"/>
          <w:lang w:eastAsia="en-US"/>
        </w:rPr>
        <w:t xml:space="preserve"> </w:t>
      </w:r>
      <w:proofErr w:type="gramStart"/>
      <w:r>
        <w:rPr>
          <w:rFonts w:eastAsiaTheme="minorHAnsi"/>
          <w:sz w:val="28"/>
          <w:szCs w:val="28"/>
          <w:lang w:eastAsia="en-US"/>
        </w:rPr>
        <w:t xml:space="preserve">заключенных от имени </w:t>
      </w:r>
      <w:r w:rsidR="00E139B4">
        <w:rPr>
          <w:rFonts w:eastAsiaTheme="minorHAnsi"/>
          <w:sz w:val="28"/>
          <w:szCs w:val="28"/>
          <w:lang w:eastAsia="en-US"/>
        </w:rPr>
        <w:t>Устюцкого</w:t>
      </w:r>
      <w:r>
        <w:rPr>
          <w:rFonts w:eastAsiaTheme="minorHAnsi"/>
          <w:sz w:val="28"/>
          <w:szCs w:val="28"/>
          <w:lang w:eastAsia="en-US"/>
        </w:rPr>
        <w:t xml:space="preserve"> сельского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w:t>
      </w:r>
      <w:proofErr w:type="gramEnd"/>
      <w:r>
        <w:rPr>
          <w:rFonts w:eastAsiaTheme="minorHAnsi"/>
          <w:sz w:val="28"/>
          <w:szCs w:val="28"/>
          <w:lang w:eastAsia="en-US"/>
        </w:rPr>
        <w:t xml:space="preserve"> </w:t>
      </w:r>
      <w:proofErr w:type="gramStart"/>
      <w:r>
        <w:rPr>
          <w:rFonts w:eastAsiaTheme="minorHAnsi"/>
          <w:sz w:val="28"/>
          <w:szCs w:val="28"/>
          <w:lang w:eastAsia="en-US"/>
        </w:rPr>
        <w:t>объеме</w:t>
      </w:r>
      <w:proofErr w:type="gramEnd"/>
      <w:r>
        <w:rPr>
          <w:rFonts w:eastAsiaTheme="minorHAnsi"/>
          <w:sz w:val="28"/>
          <w:szCs w:val="28"/>
          <w:lang w:eastAsia="en-US"/>
        </w:rPr>
        <w:t>, не превышающем сумму остатка неиспользованных бюджетных ассигнований на указанные цели, в случаях, предусмотренных решением Совета депутатов о местном бюджете.»</w:t>
      </w:r>
    </w:p>
    <w:p w:rsidR="006D12CD" w:rsidRDefault="006D12CD" w:rsidP="00A57F56">
      <w:pPr>
        <w:autoSpaceDE w:val="0"/>
        <w:autoSpaceDN w:val="0"/>
        <w:adjustRightInd w:val="0"/>
        <w:ind w:firstLine="540"/>
        <w:jc w:val="both"/>
        <w:rPr>
          <w:rFonts w:eastAsiaTheme="minorHAnsi"/>
          <w:sz w:val="28"/>
          <w:szCs w:val="28"/>
          <w:lang w:eastAsia="en-US"/>
        </w:rPr>
      </w:pPr>
    </w:p>
    <w:p w:rsidR="006D12CD" w:rsidRDefault="006D12CD" w:rsidP="006D12CD">
      <w:pPr>
        <w:pStyle w:val="a3"/>
        <w:numPr>
          <w:ilvl w:val="1"/>
          <w:numId w:val="1"/>
        </w:numPr>
        <w:autoSpaceDE w:val="0"/>
        <w:autoSpaceDN w:val="0"/>
        <w:adjustRightInd w:val="0"/>
        <w:jc w:val="both"/>
        <w:rPr>
          <w:rFonts w:eastAsiaTheme="minorHAnsi"/>
          <w:sz w:val="28"/>
          <w:szCs w:val="28"/>
          <w:lang w:eastAsia="en-US"/>
        </w:rPr>
      </w:pPr>
      <w:r>
        <w:rPr>
          <w:rFonts w:eastAsiaTheme="minorHAnsi"/>
          <w:sz w:val="28"/>
          <w:szCs w:val="28"/>
          <w:lang w:eastAsia="en-US"/>
        </w:rPr>
        <w:t>Дополнить Положение пунктом 2.1.15 следующего содержания:</w:t>
      </w:r>
    </w:p>
    <w:p w:rsidR="006D12CD" w:rsidRDefault="006D12CD" w:rsidP="006D12C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«2.1.15. Долговые обязательства </w:t>
      </w:r>
      <w:r w:rsidR="00E139B4">
        <w:rPr>
          <w:rFonts w:eastAsiaTheme="minorHAnsi"/>
          <w:sz w:val="28"/>
          <w:szCs w:val="28"/>
          <w:lang w:eastAsia="en-US"/>
        </w:rPr>
        <w:t>Устюцкого</w:t>
      </w:r>
      <w:r>
        <w:rPr>
          <w:rFonts w:eastAsiaTheme="minorHAnsi"/>
          <w:sz w:val="28"/>
          <w:szCs w:val="28"/>
          <w:lang w:eastAsia="en-US"/>
        </w:rPr>
        <w:t xml:space="preserve"> сельского поселения могут существовать в виде обязательств </w:t>
      </w:r>
      <w:proofErr w:type="gramStart"/>
      <w:r>
        <w:rPr>
          <w:rFonts w:eastAsiaTheme="minorHAnsi"/>
          <w:sz w:val="28"/>
          <w:szCs w:val="28"/>
          <w:lang w:eastAsia="en-US"/>
        </w:rPr>
        <w:t>по</w:t>
      </w:r>
      <w:proofErr w:type="gramEnd"/>
      <w:r>
        <w:rPr>
          <w:rFonts w:eastAsiaTheme="minorHAnsi"/>
          <w:sz w:val="28"/>
          <w:szCs w:val="28"/>
          <w:lang w:eastAsia="en-US"/>
        </w:rPr>
        <w:t>:</w:t>
      </w:r>
    </w:p>
    <w:p w:rsidR="006D12CD" w:rsidRDefault="006D12CD" w:rsidP="006D12C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ценным бумагам </w:t>
      </w:r>
      <w:r w:rsidR="00E139B4">
        <w:rPr>
          <w:rFonts w:eastAsiaTheme="minorHAnsi"/>
          <w:sz w:val="28"/>
          <w:szCs w:val="28"/>
          <w:lang w:eastAsia="en-US"/>
        </w:rPr>
        <w:t>Устюцкого</w:t>
      </w:r>
      <w:r>
        <w:rPr>
          <w:rFonts w:eastAsiaTheme="minorHAnsi"/>
          <w:sz w:val="28"/>
          <w:szCs w:val="28"/>
          <w:lang w:eastAsia="en-US"/>
        </w:rPr>
        <w:t xml:space="preserve"> сельского поселения (муниципальным ценным бумагам);</w:t>
      </w:r>
    </w:p>
    <w:p w:rsidR="006D12CD" w:rsidRDefault="006D12CD" w:rsidP="006D12C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бюджетным кредитам, привлеченным в валюте Российской Федерации в  бюджет поселения из других бюджетов бюджетной системы Российской Федерации;</w:t>
      </w:r>
    </w:p>
    <w:p w:rsidR="006D12CD" w:rsidRDefault="006D12CD" w:rsidP="006D12C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бюджетным кредитам, привлеченным от Российской Федерации в иностранной валюте в рамках использования целевых иностранных кредитов;</w:t>
      </w:r>
    </w:p>
    <w:p w:rsidR="006D12CD" w:rsidRDefault="006D12CD" w:rsidP="006D12C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 кредитам, привлеченным </w:t>
      </w:r>
      <w:r w:rsidR="00E139B4">
        <w:rPr>
          <w:rFonts w:eastAsiaTheme="minorHAnsi"/>
          <w:sz w:val="28"/>
          <w:szCs w:val="28"/>
          <w:lang w:eastAsia="en-US"/>
        </w:rPr>
        <w:t>Устюцким</w:t>
      </w:r>
      <w:r>
        <w:rPr>
          <w:rFonts w:eastAsiaTheme="minorHAnsi"/>
          <w:sz w:val="28"/>
          <w:szCs w:val="28"/>
          <w:lang w:eastAsia="en-US"/>
        </w:rPr>
        <w:t xml:space="preserve"> сельским поселением от кредитных организаций в валюте Российской Федерации;</w:t>
      </w:r>
    </w:p>
    <w:p w:rsidR="006D12CD" w:rsidRDefault="006D12CD" w:rsidP="006D12C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 гарантиям </w:t>
      </w:r>
      <w:r w:rsidR="00E139B4">
        <w:rPr>
          <w:rFonts w:eastAsiaTheme="minorHAnsi"/>
          <w:sz w:val="28"/>
          <w:szCs w:val="28"/>
          <w:lang w:eastAsia="en-US"/>
        </w:rPr>
        <w:t>Устюцкого</w:t>
      </w:r>
      <w:r>
        <w:rPr>
          <w:rFonts w:eastAsiaTheme="minorHAnsi"/>
          <w:sz w:val="28"/>
          <w:szCs w:val="28"/>
          <w:lang w:eastAsia="en-US"/>
        </w:rPr>
        <w:t xml:space="preserve"> сельского поселения (муниципальным гарантиям), выраженным в валюте Российской Федерации;</w:t>
      </w:r>
    </w:p>
    <w:p w:rsidR="006D12CD" w:rsidRDefault="006D12CD" w:rsidP="006D12C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 муниципальным гарантиям, предоставленным Российской Федерации в иностранной валюте в рамках использования целевых иностранных кредитов;</w:t>
      </w:r>
    </w:p>
    <w:p w:rsidR="006D12CD" w:rsidRDefault="006D12CD" w:rsidP="006D12C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 иным долговым обязательствам, возникшим до введения в действие настоящего Кодекса и отнесенным на муниципальный долг.</w:t>
      </w:r>
    </w:p>
    <w:p w:rsidR="006D12CD" w:rsidRDefault="006D12CD" w:rsidP="006D12C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 В объем муниципального долга включаются:</w:t>
      </w:r>
    </w:p>
    <w:p w:rsidR="006D12CD" w:rsidRDefault="006D12CD" w:rsidP="006D12C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номинальная сумма долга по муниципальным ценным бумагам;</w:t>
      </w:r>
    </w:p>
    <w:p w:rsidR="006D12CD" w:rsidRDefault="006D12CD" w:rsidP="006D12C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объем основного долга по бюджетным кредитам, привлеченным в бюджет поселения из других бюджетов бюджетной системы Российской Федерации;</w:t>
      </w:r>
    </w:p>
    <w:p w:rsidR="006D12CD" w:rsidRDefault="006D12CD" w:rsidP="006D12C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объем основного долга по кредитам, привлеченным </w:t>
      </w:r>
      <w:r w:rsidR="00E139B4">
        <w:rPr>
          <w:rFonts w:eastAsiaTheme="minorHAnsi"/>
          <w:sz w:val="28"/>
          <w:szCs w:val="28"/>
          <w:lang w:eastAsia="en-US"/>
        </w:rPr>
        <w:t>Устюцким</w:t>
      </w:r>
      <w:r>
        <w:rPr>
          <w:rFonts w:eastAsiaTheme="minorHAnsi"/>
          <w:sz w:val="28"/>
          <w:szCs w:val="28"/>
          <w:lang w:eastAsia="en-US"/>
        </w:rPr>
        <w:t xml:space="preserve"> сельским поселением от кредитных организаций;</w:t>
      </w:r>
    </w:p>
    <w:p w:rsidR="006D12CD" w:rsidRDefault="006D12CD" w:rsidP="006D12CD">
      <w:pPr>
        <w:autoSpaceDE w:val="0"/>
        <w:autoSpaceDN w:val="0"/>
        <w:adjustRightInd w:val="0"/>
        <w:rPr>
          <w:rFonts w:eastAsiaTheme="minorHAnsi"/>
          <w:lang w:eastAsia="en-US"/>
        </w:rPr>
      </w:pPr>
    </w:p>
    <w:p w:rsidR="006D12CD" w:rsidRDefault="006D12CD" w:rsidP="006D12C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объем обязательств, вытекающих из муниципальных гарантий;</w:t>
      </w:r>
    </w:p>
    <w:p w:rsidR="006D12CD" w:rsidRDefault="006D12CD" w:rsidP="006D12C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объем иных непогашенных долговых обязательств </w:t>
      </w:r>
      <w:r w:rsidR="00E139B4">
        <w:rPr>
          <w:rFonts w:eastAsiaTheme="minorHAnsi"/>
          <w:sz w:val="28"/>
          <w:szCs w:val="28"/>
          <w:lang w:eastAsia="en-US"/>
        </w:rPr>
        <w:t>Устюцкого</w:t>
      </w:r>
      <w:r>
        <w:rPr>
          <w:rFonts w:eastAsiaTheme="minorHAnsi"/>
          <w:sz w:val="28"/>
          <w:szCs w:val="28"/>
          <w:lang w:eastAsia="en-US"/>
        </w:rPr>
        <w:t xml:space="preserve"> сельского поселения.</w:t>
      </w:r>
    </w:p>
    <w:p w:rsidR="006D12CD" w:rsidRDefault="006D12CD" w:rsidP="006D12C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объем муниципального внутреннего долга включаются:</w:t>
      </w:r>
    </w:p>
    <w:p w:rsidR="006D12CD" w:rsidRDefault="006D12CD" w:rsidP="006D12C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номинальная сумма долга по муниципальным ценным бумагам, обязательства по которым выражены в валюте Российской Федерации;</w:t>
      </w:r>
    </w:p>
    <w:p w:rsidR="006D12CD" w:rsidRDefault="006D12CD" w:rsidP="006D12C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объем основного долга по бюджетным кредитам, привлеченным в бюджет поселения  из других бюджетов бюджетной системы Российской Федерации, обязательства по которым выражены в валюте Российской Федерации;</w:t>
      </w:r>
    </w:p>
    <w:p w:rsidR="006D12CD" w:rsidRDefault="006D12CD" w:rsidP="006D12C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объем основного долга по кредитам, привлеченным </w:t>
      </w:r>
      <w:r w:rsidR="00E139B4">
        <w:rPr>
          <w:rFonts w:eastAsiaTheme="minorHAnsi"/>
          <w:sz w:val="28"/>
          <w:szCs w:val="28"/>
          <w:lang w:eastAsia="en-US"/>
        </w:rPr>
        <w:t>Устюцким</w:t>
      </w:r>
      <w:r>
        <w:rPr>
          <w:rFonts w:eastAsiaTheme="minorHAnsi"/>
          <w:sz w:val="28"/>
          <w:szCs w:val="28"/>
          <w:lang w:eastAsia="en-US"/>
        </w:rPr>
        <w:t xml:space="preserve"> сельским поселением от кредитных организаций, обязательства по которым выражены в валюте Российской Федерации;</w:t>
      </w:r>
    </w:p>
    <w:p w:rsidR="006D12CD" w:rsidRDefault="006D12CD" w:rsidP="006D12C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объем обязательств, вытекающих из муниципальных гарантий, выраженных в валюте Российской Федерации;</w:t>
      </w:r>
    </w:p>
    <w:p w:rsidR="006D12CD" w:rsidRDefault="006D12CD" w:rsidP="006D12C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объем иных непогашенных долговых обязательств </w:t>
      </w:r>
      <w:r w:rsidR="00E139B4">
        <w:rPr>
          <w:rFonts w:eastAsiaTheme="minorHAnsi"/>
          <w:sz w:val="28"/>
          <w:szCs w:val="28"/>
          <w:lang w:eastAsia="en-US"/>
        </w:rPr>
        <w:t>Устюцкого</w:t>
      </w:r>
      <w:r>
        <w:rPr>
          <w:rFonts w:eastAsiaTheme="minorHAnsi"/>
          <w:sz w:val="28"/>
          <w:szCs w:val="28"/>
          <w:lang w:eastAsia="en-US"/>
        </w:rPr>
        <w:t xml:space="preserve"> сельского поселения в валюте Российской Федерации.</w:t>
      </w:r>
    </w:p>
    <w:p w:rsidR="006D12CD" w:rsidRDefault="006D12CD" w:rsidP="006D12C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В объем муниципального внешнего долга включаются:</w:t>
      </w:r>
    </w:p>
    <w:p w:rsidR="006D12CD" w:rsidRDefault="006D12CD" w:rsidP="006D12C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объем основного долга по бюджетным кредитам в иностранной валюте, привлеченным </w:t>
      </w:r>
      <w:r w:rsidR="00E139B4">
        <w:rPr>
          <w:rFonts w:eastAsiaTheme="minorHAnsi"/>
          <w:sz w:val="28"/>
          <w:szCs w:val="28"/>
          <w:lang w:eastAsia="en-US"/>
        </w:rPr>
        <w:t>Устюцким</w:t>
      </w:r>
      <w:r>
        <w:rPr>
          <w:rFonts w:eastAsiaTheme="minorHAnsi"/>
          <w:sz w:val="28"/>
          <w:szCs w:val="28"/>
          <w:lang w:eastAsia="en-US"/>
        </w:rPr>
        <w:t xml:space="preserve"> сельским поселением от Российской Федерации в рамках использования целевых иностранных кредитов;</w:t>
      </w:r>
    </w:p>
    <w:p w:rsidR="006D12CD" w:rsidRDefault="006D12CD" w:rsidP="006D12C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объем обязательств, вытекающих из муниципальных гарантий в иностранной валюте, предоставленных </w:t>
      </w:r>
      <w:r w:rsidR="00E139B4">
        <w:rPr>
          <w:rFonts w:eastAsiaTheme="minorHAnsi"/>
          <w:sz w:val="28"/>
          <w:szCs w:val="28"/>
          <w:lang w:eastAsia="en-US"/>
        </w:rPr>
        <w:t>Устюцким</w:t>
      </w:r>
      <w:r>
        <w:rPr>
          <w:rFonts w:eastAsiaTheme="minorHAnsi"/>
          <w:sz w:val="28"/>
          <w:szCs w:val="28"/>
          <w:lang w:eastAsia="en-US"/>
        </w:rPr>
        <w:t xml:space="preserve"> сельским поселением в рамках использования целевых иностранных кредитов.</w:t>
      </w:r>
    </w:p>
    <w:p w:rsidR="006D12CD" w:rsidRDefault="006D12CD" w:rsidP="006D12C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Долговые обязательства </w:t>
      </w:r>
      <w:r w:rsidR="00E139B4">
        <w:rPr>
          <w:rFonts w:eastAsiaTheme="minorHAnsi"/>
          <w:sz w:val="28"/>
          <w:szCs w:val="28"/>
          <w:lang w:eastAsia="en-US"/>
        </w:rPr>
        <w:t>Устюцкого</w:t>
      </w:r>
      <w:r>
        <w:rPr>
          <w:rFonts w:eastAsiaTheme="minorHAnsi"/>
          <w:sz w:val="28"/>
          <w:szCs w:val="28"/>
          <w:lang w:eastAsia="en-US"/>
        </w:rPr>
        <w:t xml:space="preserve">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6D12CD" w:rsidRDefault="006D12CD" w:rsidP="006D12C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Ведение муниципальной долговой книги осуществляет уполномоченный специалист Администрации </w:t>
      </w:r>
      <w:r w:rsidR="00E139B4">
        <w:rPr>
          <w:rFonts w:eastAsiaTheme="minorHAnsi"/>
          <w:sz w:val="28"/>
          <w:szCs w:val="28"/>
          <w:lang w:eastAsia="en-US"/>
        </w:rPr>
        <w:t>Устюцкого</w:t>
      </w:r>
      <w:r>
        <w:rPr>
          <w:rFonts w:eastAsiaTheme="minorHAnsi"/>
          <w:sz w:val="28"/>
          <w:szCs w:val="28"/>
          <w:lang w:eastAsia="en-US"/>
        </w:rPr>
        <w:t xml:space="preserve"> сельского поселения в порядке, установленном Администрацией </w:t>
      </w:r>
      <w:r w:rsidR="00E139B4">
        <w:rPr>
          <w:rFonts w:eastAsiaTheme="minorHAnsi"/>
          <w:sz w:val="28"/>
          <w:szCs w:val="28"/>
          <w:lang w:eastAsia="en-US"/>
        </w:rPr>
        <w:t>Устюцкого</w:t>
      </w:r>
      <w:r>
        <w:rPr>
          <w:rFonts w:eastAsiaTheme="minorHAnsi"/>
          <w:sz w:val="28"/>
          <w:szCs w:val="28"/>
          <w:lang w:eastAsia="en-US"/>
        </w:rPr>
        <w:t xml:space="preserve"> сельского поселения</w:t>
      </w:r>
      <w:proofErr w:type="gramStart"/>
      <w:r>
        <w:rPr>
          <w:rFonts w:eastAsiaTheme="minorHAnsi"/>
          <w:sz w:val="28"/>
          <w:szCs w:val="28"/>
          <w:lang w:eastAsia="en-US"/>
        </w:rPr>
        <w:t>.»</w:t>
      </w:r>
      <w:proofErr w:type="gramEnd"/>
    </w:p>
    <w:p w:rsidR="00FF01DE" w:rsidRDefault="00FF01DE" w:rsidP="006D12CD">
      <w:pPr>
        <w:autoSpaceDE w:val="0"/>
        <w:autoSpaceDN w:val="0"/>
        <w:adjustRightInd w:val="0"/>
        <w:ind w:firstLine="540"/>
        <w:jc w:val="both"/>
        <w:rPr>
          <w:rFonts w:eastAsiaTheme="minorHAnsi"/>
          <w:sz w:val="28"/>
          <w:szCs w:val="28"/>
          <w:lang w:eastAsia="en-US"/>
        </w:rPr>
      </w:pPr>
    </w:p>
    <w:p w:rsidR="00FF01DE" w:rsidRDefault="00FF01DE" w:rsidP="00FF01DE">
      <w:pPr>
        <w:pStyle w:val="a3"/>
        <w:numPr>
          <w:ilvl w:val="0"/>
          <w:numId w:val="1"/>
        </w:numPr>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Опубликовать решение в муниципальной газете «Информационный вестник </w:t>
      </w:r>
      <w:r w:rsidR="00E139B4">
        <w:rPr>
          <w:rFonts w:eastAsiaTheme="minorHAnsi"/>
          <w:sz w:val="28"/>
          <w:szCs w:val="28"/>
          <w:lang w:eastAsia="en-US"/>
        </w:rPr>
        <w:t>Устюцкого</w:t>
      </w:r>
      <w:r>
        <w:rPr>
          <w:rFonts w:eastAsiaTheme="minorHAnsi"/>
          <w:sz w:val="28"/>
          <w:szCs w:val="28"/>
          <w:lang w:eastAsia="en-US"/>
        </w:rPr>
        <w:t xml:space="preserve"> сельского поселения»</w:t>
      </w:r>
      <w:r w:rsidR="00E139B4">
        <w:rPr>
          <w:rFonts w:eastAsiaTheme="minorHAnsi"/>
          <w:sz w:val="28"/>
          <w:szCs w:val="28"/>
          <w:lang w:eastAsia="en-US"/>
        </w:rPr>
        <w:t>.</w:t>
      </w:r>
    </w:p>
    <w:p w:rsidR="00E139B4" w:rsidRDefault="00E139B4" w:rsidP="00E139B4">
      <w:pPr>
        <w:autoSpaceDE w:val="0"/>
        <w:autoSpaceDN w:val="0"/>
        <w:adjustRightInd w:val="0"/>
        <w:jc w:val="both"/>
        <w:rPr>
          <w:rFonts w:eastAsiaTheme="minorHAnsi"/>
          <w:sz w:val="28"/>
          <w:szCs w:val="28"/>
          <w:lang w:eastAsia="en-US"/>
        </w:rPr>
      </w:pPr>
    </w:p>
    <w:p w:rsidR="00E139B4" w:rsidRDefault="00E139B4" w:rsidP="00E139B4">
      <w:pPr>
        <w:autoSpaceDE w:val="0"/>
        <w:autoSpaceDN w:val="0"/>
        <w:adjustRightInd w:val="0"/>
        <w:jc w:val="both"/>
        <w:rPr>
          <w:rFonts w:eastAsiaTheme="minorHAnsi"/>
          <w:sz w:val="28"/>
          <w:szCs w:val="28"/>
          <w:lang w:eastAsia="en-US"/>
        </w:rPr>
      </w:pPr>
    </w:p>
    <w:p w:rsidR="00E139B4" w:rsidRDefault="00E139B4" w:rsidP="00E139B4">
      <w:pPr>
        <w:autoSpaceDE w:val="0"/>
        <w:autoSpaceDN w:val="0"/>
        <w:adjustRightInd w:val="0"/>
        <w:jc w:val="both"/>
        <w:rPr>
          <w:rFonts w:eastAsiaTheme="minorHAnsi"/>
          <w:sz w:val="28"/>
          <w:szCs w:val="28"/>
          <w:lang w:eastAsia="en-US"/>
        </w:rPr>
      </w:pPr>
    </w:p>
    <w:p w:rsidR="00E139B4" w:rsidRPr="00E139B4" w:rsidRDefault="00E139B4" w:rsidP="00E139B4">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Глава сельского поселения                                         </w:t>
      </w:r>
      <w:proofErr w:type="spellStart"/>
      <w:r>
        <w:rPr>
          <w:rFonts w:eastAsiaTheme="minorHAnsi"/>
          <w:sz w:val="28"/>
          <w:szCs w:val="28"/>
          <w:lang w:eastAsia="en-US"/>
        </w:rPr>
        <w:t>С.А.Удальцов</w:t>
      </w:r>
      <w:proofErr w:type="spellEnd"/>
    </w:p>
    <w:p w:rsidR="006D12CD" w:rsidRPr="006D12CD" w:rsidRDefault="006D12CD" w:rsidP="00FF01DE">
      <w:pPr>
        <w:autoSpaceDE w:val="0"/>
        <w:autoSpaceDN w:val="0"/>
        <w:adjustRightInd w:val="0"/>
        <w:ind w:firstLine="567"/>
        <w:jc w:val="both"/>
        <w:rPr>
          <w:rFonts w:eastAsiaTheme="minorHAnsi"/>
          <w:sz w:val="28"/>
          <w:szCs w:val="28"/>
          <w:lang w:eastAsia="en-US"/>
        </w:rPr>
      </w:pPr>
    </w:p>
    <w:p w:rsidR="00EF4BD2" w:rsidRPr="00EF4BD2" w:rsidRDefault="00EF4BD2" w:rsidP="006D12CD">
      <w:pPr>
        <w:autoSpaceDE w:val="0"/>
        <w:autoSpaceDN w:val="0"/>
        <w:adjustRightInd w:val="0"/>
        <w:ind w:firstLine="540"/>
        <w:jc w:val="both"/>
        <w:rPr>
          <w:rFonts w:eastAsiaTheme="minorHAnsi"/>
          <w:sz w:val="28"/>
          <w:szCs w:val="28"/>
          <w:lang w:eastAsia="en-US"/>
        </w:rPr>
      </w:pPr>
    </w:p>
    <w:p w:rsidR="00A661C0" w:rsidRPr="00A661C0" w:rsidRDefault="00A661C0" w:rsidP="006D12CD">
      <w:pPr>
        <w:ind w:left="705"/>
        <w:jc w:val="both"/>
        <w:rPr>
          <w:sz w:val="28"/>
        </w:rPr>
      </w:pPr>
    </w:p>
    <w:p w:rsidR="00F31526" w:rsidRPr="00A661C0" w:rsidRDefault="008A7381" w:rsidP="006D12CD">
      <w:pPr>
        <w:pStyle w:val="a3"/>
        <w:ind w:left="1065"/>
        <w:rPr>
          <w:sz w:val="28"/>
          <w:szCs w:val="28"/>
        </w:rPr>
      </w:pPr>
    </w:p>
    <w:sectPr w:rsidR="00F31526" w:rsidRPr="00A661C0" w:rsidSect="00BE46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D219A"/>
    <w:multiLevelType w:val="multilevel"/>
    <w:tmpl w:val="BDFAD16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nsid w:val="576F73C0"/>
    <w:multiLevelType w:val="multilevel"/>
    <w:tmpl w:val="BDFAD16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7B0E0AC8"/>
    <w:multiLevelType w:val="multilevel"/>
    <w:tmpl w:val="B95EF516"/>
    <w:lvl w:ilvl="0">
      <w:start w:val="1"/>
      <w:numFmt w:val="decimal"/>
      <w:lvlText w:val="%1."/>
      <w:lvlJc w:val="left"/>
      <w:pPr>
        <w:ind w:left="510" w:hanging="510"/>
      </w:pPr>
      <w:rPr>
        <w:rFonts w:hint="default"/>
      </w:rPr>
    </w:lvl>
    <w:lvl w:ilvl="1">
      <w:start w:val="1"/>
      <w:numFmt w:val="decimal"/>
      <w:lvlText w:val="%1.%2."/>
      <w:lvlJc w:val="left"/>
      <w:pPr>
        <w:ind w:left="2564"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661C0"/>
    <w:rsid w:val="0017609E"/>
    <w:rsid w:val="002651C0"/>
    <w:rsid w:val="006D12CD"/>
    <w:rsid w:val="008A7381"/>
    <w:rsid w:val="00A57F56"/>
    <w:rsid w:val="00A661C0"/>
    <w:rsid w:val="00B80D9A"/>
    <w:rsid w:val="00BE4664"/>
    <w:rsid w:val="00C70D8A"/>
    <w:rsid w:val="00D4038B"/>
    <w:rsid w:val="00E139B4"/>
    <w:rsid w:val="00EF4BD2"/>
    <w:rsid w:val="00FC6501"/>
    <w:rsid w:val="00FF0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1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661C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A661C0"/>
    <w:rPr>
      <w:rFonts w:ascii="Arial" w:eastAsia="Times New Roman" w:hAnsi="Arial" w:cs="Arial"/>
      <w:sz w:val="20"/>
      <w:szCs w:val="20"/>
      <w:lang w:eastAsia="ru-RU"/>
    </w:rPr>
  </w:style>
  <w:style w:type="paragraph" w:styleId="a3">
    <w:name w:val="List Paragraph"/>
    <w:basedOn w:val="a"/>
    <w:uiPriority w:val="34"/>
    <w:qFormat/>
    <w:rsid w:val="00A661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3A013264417F85D5B8AE952BB54D43168BB6F283B6242E378C17BFE2B79952919A90716D8F698761C01544267B170DDB351EDB6A5D9F12B09Z1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839DA583C32410DEFCEB8A30783B34C4FDE514AE1B240DE1FA8BA5B45B0A99394926ADBFBE7BD8E19750E6717E6FEB322EF41A3DA9D0A7943V6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1676</Words>
  <Characters>9556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arm2</dc:creator>
  <cp:lastModifiedBy>User</cp:lastModifiedBy>
  <cp:revision>6</cp:revision>
  <cp:lastPrinted>2022-09-02T08:06:00Z</cp:lastPrinted>
  <dcterms:created xsi:type="dcterms:W3CDTF">2022-07-04T09:02:00Z</dcterms:created>
  <dcterms:modified xsi:type="dcterms:W3CDTF">2022-10-10T11:33:00Z</dcterms:modified>
</cp:coreProperties>
</file>