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6A" w:rsidRPr="00E42B13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>Российская Федерация</w:t>
      </w:r>
    </w:p>
    <w:p w:rsidR="00F3096A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>Новгородская область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  <w:r w:rsidRPr="00E42B13">
        <w:rPr>
          <w:b/>
          <w:sz w:val="28"/>
          <w:szCs w:val="28"/>
        </w:rPr>
        <w:t xml:space="preserve">Совет депутатов </w:t>
      </w:r>
      <w:r w:rsidR="00CF2072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</w:t>
      </w:r>
      <w:r w:rsidRPr="00E42B13">
        <w:rPr>
          <w:b/>
          <w:sz w:val="28"/>
          <w:szCs w:val="28"/>
        </w:rPr>
        <w:t xml:space="preserve"> поселения</w:t>
      </w:r>
    </w:p>
    <w:p w:rsidR="00F3096A" w:rsidRPr="00E42B13" w:rsidRDefault="00F3096A" w:rsidP="00F3096A">
      <w:pPr>
        <w:jc w:val="center"/>
        <w:rPr>
          <w:b/>
          <w:sz w:val="28"/>
          <w:szCs w:val="28"/>
        </w:rPr>
      </w:pPr>
    </w:p>
    <w:p w:rsidR="00F3096A" w:rsidRDefault="00F3096A" w:rsidP="00F3096A">
      <w:pPr>
        <w:jc w:val="center"/>
        <w:rPr>
          <w:b/>
          <w:sz w:val="28"/>
          <w:szCs w:val="28"/>
        </w:rPr>
      </w:pPr>
      <w:proofErr w:type="gramStart"/>
      <w:r w:rsidRPr="00E42B1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42B13">
        <w:rPr>
          <w:b/>
          <w:sz w:val="28"/>
          <w:szCs w:val="28"/>
        </w:rPr>
        <w:t>Е</w:t>
      </w:r>
    </w:p>
    <w:p w:rsidR="009E1D6F" w:rsidRPr="00E42B13" w:rsidRDefault="009E1D6F" w:rsidP="00F309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1526" w:rsidRPr="00F3096A" w:rsidRDefault="009E1D6F">
      <w:pPr>
        <w:rPr>
          <w:sz w:val="28"/>
          <w:szCs w:val="28"/>
        </w:rPr>
      </w:pPr>
      <w:r>
        <w:rPr>
          <w:sz w:val="28"/>
          <w:szCs w:val="28"/>
        </w:rPr>
        <w:t>от 31.08.2023   №126</w:t>
      </w:r>
    </w:p>
    <w:p w:rsidR="00F3096A" w:rsidRPr="00F3096A" w:rsidRDefault="00CF2072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F3096A" w:rsidRPr="00F3096A" w:rsidRDefault="00F3096A">
      <w:pPr>
        <w:rPr>
          <w:sz w:val="28"/>
          <w:szCs w:val="28"/>
        </w:rPr>
      </w:pPr>
    </w:p>
    <w:p w:rsidR="00CF2072" w:rsidRPr="00CF2072" w:rsidRDefault="00F3096A" w:rsidP="00CF2072">
      <w:pPr>
        <w:rPr>
          <w:sz w:val="28"/>
          <w:szCs w:val="28"/>
        </w:rPr>
      </w:pPr>
      <w:r w:rsidRPr="00F3096A">
        <w:rPr>
          <w:sz w:val="28"/>
          <w:szCs w:val="28"/>
        </w:rPr>
        <w:t xml:space="preserve">О внесении изменений в </w:t>
      </w:r>
      <w:r w:rsidR="00CF2072" w:rsidRPr="00CF2072">
        <w:rPr>
          <w:sz w:val="28"/>
          <w:szCs w:val="28"/>
        </w:rPr>
        <w:t>Положение об организации</w:t>
      </w:r>
    </w:p>
    <w:p w:rsidR="00CF2072" w:rsidRPr="00CF2072" w:rsidRDefault="00CF2072" w:rsidP="00CF2072">
      <w:pPr>
        <w:rPr>
          <w:sz w:val="28"/>
          <w:szCs w:val="28"/>
        </w:rPr>
      </w:pPr>
      <w:r w:rsidRPr="00CF2072">
        <w:rPr>
          <w:sz w:val="28"/>
          <w:szCs w:val="28"/>
        </w:rPr>
        <w:t xml:space="preserve">похоронного дела и </w:t>
      </w:r>
      <w:proofErr w:type="gramStart"/>
      <w:r w:rsidRPr="00CF2072">
        <w:rPr>
          <w:sz w:val="28"/>
          <w:szCs w:val="28"/>
        </w:rPr>
        <w:t>порядке</w:t>
      </w:r>
      <w:proofErr w:type="gramEnd"/>
      <w:r w:rsidRPr="00CF2072">
        <w:rPr>
          <w:sz w:val="28"/>
          <w:szCs w:val="28"/>
        </w:rPr>
        <w:t xml:space="preserve"> деятельности</w:t>
      </w:r>
    </w:p>
    <w:p w:rsidR="00CF2072" w:rsidRPr="00CF2072" w:rsidRDefault="00CF2072" w:rsidP="00CF2072">
      <w:pPr>
        <w:rPr>
          <w:sz w:val="28"/>
          <w:szCs w:val="28"/>
        </w:rPr>
      </w:pPr>
      <w:r w:rsidRPr="00CF2072">
        <w:rPr>
          <w:sz w:val="28"/>
          <w:szCs w:val="28"/>
        </w:rPr>
        <w:t>кладбищ Устюцкого сельского поселения</w:t>
      </w:r>
    </w:p>
    <w:p w:rsidR="00F3096A" w:rsidRPr="00F3096A" w:rsidRDefault="00F3096A" w:rsidP="00CF2072">
      <w:pPr>
        <w:rPr>
          <w:sz w:val="28"/>
          <w:szCs w:val="28"/>
        </w:rPr>
      </w:pPr>
    </w:p>
    <w:p w:rsidR="00F3096A" w:rsidRDefault="00F3096A" w:rsidP="00F3096A">
      <w:pPr>
        <w:ind w:firstLine="851"/>
        <w:jc w:val="both"/>
        <w:rPr>
          <w:sz w:val="28"/>
          <w:szCs w:val="28"/>
        </w:rPr>
      </w:pPr>
      <w:r w:rsidRPr="00F3096A">
        <w:rPr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2 статьи 25 Федерального закона от 12 января 1996 года № 8-ФЗ «О погребении и похоронном деле»</w:t>
      </w:r>
      <w:r>
        <w:rPr>
          <w:sz w:val="28"/>
          <w:szCs w:val="28"/>
        </w:rPr>
        <w:t xml:space="preserve">, Совет депутатов </w:t>
      </w:r>
      <w:r w:rsidR="00CF2072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</w:t>
      </w:r>
    </w:p>
    <w:p w:rsidR="00F3096A" w:rsidRDefault="00F3096A" w:rsidP="00F3096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096A" w:rsidRDefault="00F3096A" w:rsidP="00F3096A">
      <w:pPr>
        <w:jc w:val="both"/>
        <w:rPr>
          <w:sz w:val="28"/>
          <w:szCs w:val="28"/>
        </w:rPr>
      </w:pPr>
    </w:p>
    <w:p w:rsidR="00F3096A" w:rsidRPr="00CF2072" w:rsidRDefault="00CF2072" w:rsidP="00CF20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2072">
        <w:rPr>
          <w:rFonts w:ascii="Times New Roman" w:hAnsi="Times New Roman" w:cs="Times New Roman"/>
          <w:sz w:val="28"/>
          <w:szCs w:val="28"/>
        </w:rPr>
        <w:t>1. Внести изменения в Положение об организации похоронного дела и порядке деятельности кладбищ Устюцкого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096A" w:rsidRPr="00CF2072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Pr="00CF2072">
        <w:rPr>
          <w:rFonts w:ascii="Times New Roman" w:hAnsi="Times New Roman" w:cs="Times New Roman"/>
          <w:sz w:val="28"/>
          <w:szCs w:val="28"/>
        </w:rPr>
        <w:t xml:space="preserve">Устюцкого сельского поселения от 16.11.2011 №53, </w:t>
      </w:r>
      <w:r w:rsidR="00F3096A" w:rsidRPr="00CF2072">
        <w:rPr>
          <w:rFonts w:ascii="Times New Roman" w:hAnsi="Times New Roman" w:cs="Times New Roman"/>
          <w:sz w:val="28"/>
          <w:szCs w:val="28"/>
        </w:rPr>
        <w:t xml:space="preserve"> дополнив пункт 3.9 следующего содержания:</w:t>
      </w:r>
    </w:p>
    <w:p w:rsidR="00F3096A" w:rsidRDefault="00F3096A" w:rsidP="00F309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«3.9. </w:t>
      </w:r>
      <w:r>
        <w:rPr>
          <w:rFonts w:eastAsiaTheme="minorHAnsi"/>
          <w:sz w:val="28"/>
          <w:szCs w:val="28"/>
          <w:lang w:eastAsia="en-US"/>
        </w:rPr>
        <w:t xml:space="preserve">На муниципальных общественных кладбищах, перечень которых утверждается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>Устюцкого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предоставляются участки для создания семейных (родовых) захоронений, рассчитанные на погребение двух и более умерших.</w:t>
      </w:r>
    </w:p>
    <w:p w:rsidR="00F3096A" w:rsidRDefault="00F3096A" w:rsidP="00F3096A">
      <w:pPr>
        <w:autoSpaceDE w:val="0"/>
        <w:spacing w:line="200" w:lineRule="atLeast"/>
        <w:ind w:right="-19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 создании семейного (родового) захоронения, в том числе о размере участка, предоставляемого для создания семейного (родового) захоронения, принимается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 </w:t>
      </w:r>
      <w:r>
        <w:rPr>
          <w:rFonts w:eastAsiaTheme="minorHAnsi"/>
          <w:sz w:val="28"/>
          <w:szCs w:val="28"/>
          <w:lang w:eastAsia="en-US"/>
        </w:rPr>
        <w:t>сельского поселения в соответствии с</w:t>
      </w:r>
      <w:r w:rsidRPr="00F3096A">
        <w:rPr>
          <w:rFonts w:eastAsia="Calibri"/>
          <w:b/>
          <w:sz w:val="28"/>
          <w:szCs w:val="28"/>
        </w:rPr>
        <w:t xml:space="preserve"> </w:t>
      </w:r>
      <w:r w:rsidRPr="00F3096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оложением</w:t>
      </w:r>
      <w:r w:rsidRPr="00F3096A">
        <w:rPr>
          <w:rFonts w:eastAsia="Calibri"/>
          <w:sz w:val="28"/>
          <w:szCs w:val="28"/>
        </w:rPr>
        <w:t xml:space="preserve"> об организации семейных (родовых)</w:t>
      </w:r>
      <w:r>
        <w:rPr>
          <w:rFonts w:eastAsia="Calibri"/>
          <w:sz w:val="28"/>
          <w:szCs w:val="28"/>
        </w:rPr>
        <w:t xml:space="preserve"> </w:t>
      </w:r>
      <w:r w:rsidRPr="00F3096A">
        <w:rPr>
          <w:rFonts w:eastAsia="Calibri"/>
          <w:sz w:val="28"/>
          <w:szCs w:val="28"/>
        </w:rPr>
        <w:t>захоронений на территории общественных кладбищ</w:t>
      </w:r>
      <w:r>
        <w:rPr>
          <w:rFonts w:eastAsia="Calibri"/>
          <w:sz w:val="28"/>
          <w:szCs w:val="28"/>
        </w:rPr>
        <w:t xml:space="preserve">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 w:rsidRPr="00F3096A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утвержденным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F3096A" w:rsidRDefault="00F3096A" w:rsidP="00F3096A">
      <w:pPr>
        <w:autoSpaceDE w:val="0"/>
        <w:spacing w:line="200" w:lineRule="atLeast"/>
        <w:ind w:right="-19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паспорта семейного (родового) захоронения, порядок его оформления и выдачи утверждаются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F3096A" w:rsidRDefault="00F3096A" w:rsidP="00F3096A">
      <w:pPr>
        <w:autoSpaceDE w:val="0"/>
        <w:spacing w:line="200" w:lineRule="atLeast"/>
        <w:ind w:right="-195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 участка для создания семейного (родового) захоронения, превышающего размер бесплатно предоставляемого, взимается единовременная плата, размер которой устанавливается Администрацией </w:t>
      </w:r>
      <w:r w:rsid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CF207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3096A" w:rsidRDefault="00CF2072" w:rsidP="00CF2072">
      <w:pPr>
        <w:autoSpaceDE w:val="0"/>
        <w:spacing w:line="200" w:lineRule="atLeast"/>
        <w:ind w:left="708" w:right="-1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96A" w:rsidRPr="00CF2072">
        <w:rPr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Pr="00CF2072">
        <w:rPr>
          <w:rFonts w:eastAsiaTheme="minorHAnsi"/>
          <w:sz w:val="28"/>
          <w:szCs w:val="28"/>
          <w:lang w:eastAsia="en-US"/>
        </w:rPr>
        <w:t xml:space="preserve">Устюцкого </w:t>
      </w:r>
      <w:r w:rsidR="00F3096A" w:rsidRPr="00CF2072">
        <w:rPr>
          <w:sz w:val="28"/>
          <w:szCs w:val="28"/>
        </w:rPr>
        <w:t>сельского поселения».</w:t>
      </w:r>
    </w:p>
    <w:p w:rsidR="00CF2072" w:rsidRPr="00CF2072" w:rsidRDefault="00CF2072" w:rsidP="00CF2072">
      <w:pPr>
        <w:autoSpaceDE w:val="0"/>
        <w:spacing w:line="200" w:lineRule="atLeast"/>
        <w:ind w:left="708" w:right="-195"/>
        <w:jc w:val="both"/>
        <w:rPr>
          <w:rFonts w:eastAsiaTheme="minorHAnsi"/>
          <w:sz w:val="28"/>
          <w:szCs w:val="28"/>
          <w:lang w:eastAsia="en-US"/>
        </w:rPr>
      </w:pPr>
    </w:p>
    <w:p w:rsidR="00F3096A" w:rsidRPr="00CF2072" w:rsidRDefault="00CF2072" w:rsidP="00CF2072">
      <w:pPr>
        <w:autoSpaceDE w:val="0"/>
        <w:spacing w:line="200" w:lineRule="atLeast"/>
        <w:ind w:right="-19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sectPr w:rsidR="00F3096A" w:rsidRPr="00CF2072" w:rsidSect="00CF2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1A"/>
    <w:multiLevelType w:val="hybridMultilevel"/>
    <w:tmpl w:val="8DCA2B3E"/>
    <w:lvl w:ilvl="0" w:tplc="AEBC12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8F2011"/>
    <w:multiLevelType w:val="hybridMultilevel"/>
    <w:tmpl w:val="8384C5BE"/>
    <w:lvl w:ilvl="0" w:tplc="01128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6A"/>
    <w:rsid w:val="00036EB3"/>
    <w:rsid w:val="0017609E"/>
    <w:rsid w:val="002B0F0E"/>
    <w:rsid w:val="00502C5D"/>
    <w:rsid w:val="00584E20"/>
    <w:rsid w:val="00957A21"/>
    <w:rsid w:val="009E1D6F"/>
    <w:rsid w:val="009F1B56"/>
    <w:rsid w:val="00B80D9A"/>
    <w:rsid w:val="00BE4664"/>
    <w:rsid w:val="00C70D8A"/>
    <w:rsid w:val="00CF2072"/>
    <w:rsid w:val="00F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6A"/>
    <w:pPr>
      <w:ind w:left="720"/>
      <w:contextualSpacing/>
    </w:pPr>
  </w:style>
  <w:style w:type="paragraph" w:customStyle="1" w:styleId="ConsPlusNormal">
    <w:name w:val="ConsPlusNormal"/>
    <w:rsid w:val="00CF2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7</cp:revision>
  <cp:lastPrinted>2023-09-04T12:12:00Z</cp:lastPrinted>
  <dcterms:created xsi:type="dcterms:W3CDTF">2023-07-03T08:59:00Z</dcterms:created>
  <dcterms:modified xsi:type="dcterms:W3CDTF">2023-09-04T12:12:00Z</dcterms:modified>
</cp:coreProperties>
</file>