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57" w:rsidRPr="0046268D" w:rsidRDefault="00636957" w:rsidP="00636957">
      <w:r w:rsidRPr="0046268D">
        <w:t xml:space="preserve">                                                                                                                                 </w:t>
      </w:r>
    </w:p>
    <w:p w:rsidR="00636957" w:rsidRPr="006D167F" w:rsidRDefault="00636957" w:rsidP="00636957">
      <w:pPr>
        <w:tabs>
          <w:tab w:val="left" w:pos="851"/>
        </w:tabs>
        <w:jc w:val="center"/>
        <w:rPr>
          <w:b/>
          <w:sz w:val="10"/>
          <w:szCs w:val="10"/>
        </w:rPr>
      </w:pPr>
    </w:p>
    <w:p w:rsidR="00636957" w:rsidRDefault="00636957" w:rsidP="00636957">
      <w:pPr>
        <w:tabs>
          <w:tab w:val="left" w:pos="851"/>
        </w:tabs>
        <w:jc w:val="center"/>
        <w:rPr>
          <w:b/>
          <w:sz w:val="28"/>
          <w:szCs w:val="28"/>
        </w:rPr>
      </w:pPr>
    </w:p>
    <w:p w:rsidR="00636957" w:rsidRDefault="00636957" w:rsidP="00636957">
      <w:pPr>
        <w:tabs>
          <w:tab w:val="left" w:pos="851"/>
        </w:tabs>
        <w:jc w:val="center"/>
        <w:rPr>
          <w:b/>
          <w:sz w:val="28"/>
          <w:szCs w:val="28"/>
        </w:rPr>
      </w:pPr>
    </w:p>
    <w:p w:rsidR="00A30207" w:rsidRDefault="00636957" w:rsidP="00636957">
      <w:pPr>
        <w:tabs>
          <w:tab w:val="left" w:pos="851"/>
          <w:tab w:val="center" w:pos="4960"/>
          <w:tab w:val="left" w:pos="7451"/>
        </w:tabs>
        <w:rPr>
          <w:b/>
          <w:sz w:val="28"/>
          <w:szCs w:val="28"/>
        </w:rPr>
      </w:pPr>
      <w:r>
        <w:rPr>
          <w:b/>
          <w:sz w:val="28"/>
          <w:szCs w:val="28"/>
        </w:rPr>
        <w:tab/>
      </w:r>
      <w:r>
        <w:rPr>
          <w:b/>
          <w:sz w:val="28"/>
          <w:szCs w:val="28"/>
        </w:rPr>
        <w:tab/>
      </w:r>
    </w:p>
    <w:tbl>
      <w:tblPr>
        <w:tblW w:w="0" w:type="auto"/>
        <w:tblLook w:val="01E0"/>
      </w:tblPr>
      <w:tblGrid>
        <w:gridCol w:w="11088"/>
        <w:gridCol w:w="3698"/>
      </w:tblGrid>
      <w:tr w:rsidR="00A30207" w:rsidTr="00C3675C">
        <w:tc>
          <w:tcPr>
            <w:tcW w:w="11088" w:type="dxa"/>
            <w:tcBorders>
              <w:top w:val="single" w:sz="4" w:space="0" w:color="auto"/>
              <w:left w:val="single" w:sz="4" w:space="0" w:color="auto"/>
              <w:bottom w:val="single" w:sz="4" w:space="0" w:color="auto"/>
              <w:right w:val="single" w:sz="4" w:space="0" w:color="auto"/>
            </w:tcBorders>
          </w:tcPr>
          <w:p w:rsidR="00A30207" w:rsidRDefault="00A30207" w:rsidP="00C3675C">
            <w:pPr>
              <w:spacing w:line="276" w:lineRule="auto"/>
              <w:jc w:val="right"/>
              <w:rPr>
                <w:i/>
                <w:sz w:val="32"/>
                <w:szCs w:val="32"/>
              </w:rPr>
            </w:pPr>
            <w:r w:rsidRPr="006221BF">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14.15pt;margin-top:25.9pt;width:54.2pt;height:63pt;z-index:251657728;mso-wrap-edited:f;mso-position-horizontal-relative:page;mso-position-vertical-relative:page" wrapcoords="-372 0 -372 21282 21600 21282 21600 0 -372 0">
                  <v:imagedata r:id="rId8" o:title=""/>
                  <w10:wrap anchorx="page" anchory="page"/>
                  <w10:anchorlock/>
                </v:shape>
                <o:OLEObject Type="Embed" ProgID="PBrush" ShapeID="_x0000_s1060" DrawAspect="Content" ObjectID="_1746952957" r:id="rId9"/>
              </w:pict>
            </w:r>
          </w:p>
          <w:p w:rsidR="00A30207" w:rsidRDefault="00A30207" w:rsidP="00C3675C">
            <w:pPr>
              <w:spacing w:line="276" w:lineRule="auto"/>
              <w:jc w:val="center"/>
              <w:rPr>
                <w:i/>
                <w:sz w:val="36"/>
                <w:szCs w:val="36"/>
              </w:rPr>
            </w:pPr>
            <w:r>
              <w:rPr>
                <w:i/>
                <w:sz w:val="36"/>
                <w:szCs w:val="36"/>
              </w:rPr>
              <w:t>Информационный</w:t>
            </w:r>
          </w:p>
          <w:p w:rsidR="00A30207" w:rsidRDefault="00A30207" w:rsidP="00C3675C">
            <w:pPr>
              <w:spacing w:line="276" w:lineRule="auto"/>
              <w:jc w:val="center"/>
              <w:rPr>
                <w:i/>
                <w:sz w:val="36"/>
                <w:szCs w:val="36"/>
              </w:rPr>
            </w:pPr>
            <w:r>
              <w:rPr>
                <w:i/>
                <w:sz w:val="36"/>
                <w:szCs w:val="36"/>
              </w:rPr>
              <w:t>вестник</w:t>
            </w:r>
          </w:p>
          <w:p w:rsidR="00A30207" w:rsidRDefault="00A30207" w:rsidP="00C3675C">
            <w:pPr>
              <w:spacing w:line="276" w:lineRule="auto"/>
              <w:jc w:val="center"/>
              <w:rPr>
                <w:sz w:val="36"/>
                <w:szCs w:val="36"/>
              </w:rPr>
            </w:pPr>
          </w:p>
          <w:p w:rsidR="00A30207" w:rsidRDefault="00A30207" w:rsidP="00C3675C">
            <w:pPr>
              <w:spacing w:line="276" w:lineRule="auto"/>
              <w:jc w:val="center"/>
              <w:rPr>
                <w:sz w:val="36"/>
                <w:szCs w:val="36"/>
              </w:rPr>
            </w:pPr>
            <w:r>
              <w:rPr>
                <w:sz w:val="36"/>
                <w:szCs w:val="36"/>
              </w:rPr>
              <w:t>Вятского</w:t>
            </w:r>
          </w:p>
          <w:p w:rsidR="00A30207" w:rsidRDefault="00A30207" w:rsidP="00C3675C">
            <w:pPr>
              <w:spacing w:line="276" w:lineRule="auto"/>
              <w:jc w:val="center"/>
              <w:rPr>
                <w:sz w:val="32"/>
                <w:szCs w:val="32"/>
              </w:rPr>
            </w:pPr>
            <w:r>
              <w:rPr>
                <w:sz w:val="36"/>
                <w:szCs w:val="36"/>
              </w:rPr>
              <w:t>сельского поселения</w:t>
            </w:r>
          </w:p>
        </w:tc>
        <w:tc>
          <w:tcPr>
            <w:tcW w:w="3698" w:type="dxa"/>
            <w:tcBorders>
              <w:top w:val="single" w:sz="4" w:space="0" w:color="auto"/>
              <w:left w:val="single" w:sz="4" w:space="0" w:color="auto"/>
              <w:bottom w:val="single" w:sz="4" w:space="0" w:color="auto"/>
              <w:right w:val="single" w:sz="4" w:space="0" w:color="auto"/>
            </w:tcBorders>
            <w:hideMark/>
          </w:tcPr>
          <w:p w:rsidR="00A30207" w:rsidRDefault="00A30207" w:rsidP="00C3675C">
            <w:pPr>
              <w:spacing w:line="276" w:lineRule="auto"/>
              <w:jc w:val="center"/>
              <w:rPr>
                <w:sz w:val="32"/>
                <w:szCs w:val="32"/>
              </w:rPr>
            </w:pPr>
            <w:r>
              <w:rPr>
                <w:sz w:val="32"/>
                <w:szCs w:val="32"/>
              </w:rPr>
              <w:t>№ 18 (135)</w:t>
            </w:r>
          </w:p>
          <w:p w:rsidR="00A30207" w:rsidRDefault="00A30207" w:rsidP="00C3675C">
            <w:pPr>
              <w:spacing w:line="276" w:lineRule="auto"/>
              <w:jc w:val="center"/>
              <w:rPr>
                <w:sz w:val="32"/>
                <w:szCs w:val="32"/>
              </w:rPr>
            </w:pPr>
            <w:r>
              <w:rPr>
                <w:sz w:val="32"/>
                <w:szCs w:val="32"/>
              </w:rPr>
              <w:t xml:space="preserve">от 13 ноября </w:t>
            </w:r>
          </w:p>
          <w:p w:rsidR="00A30207" w:rsidRDefault="00A30207" w:rsidP="00C3675C">
            <w:pPr>
              <w:spacing w:line="276" w:lineRule="auto"/>
              <w:jc w:val="center"/>
              <w:rPr>
                <w:sz w:val="32"/>
                <w:szCs w:val="32"/>
              </w:rPr>
            </w:pPr>
            <w:r>
              <w:rPr>
                <w:sz w:val="32"/>
                <w:szCs w:val="32"/>
              </w:rPr>
              <w:t>2020 года</w:t>
            </w:r>
          </w:p>
          <w:p w:rsidR="00A30207" w:rsidRDefault="00A30207" w:rsidP="00C3675C">
            <w:pPr>
              <w:spacing w:line="276" w:lineRule="auto"/>
              <w:jc w:val="center"/>
              <w:rPr>
                <w:sz w:val="32"/>
                <w:szCs w:val="32"/>
              </w:rPr>
            </w:pPr>
            <w:r>
              <w:rPr>
                <w:sz w:val="32"/>
                <w:szCs w:val="32"/>
              </w:rPr>
              <w:t>Учредитель газеты:</w:t>
            </w:r>
          </w:p>
          <w:p w:rsidR="00A30207" w:rsidRDefault="00A30207" w:rsidP="00C3675C">
            <w:pPr>
              <w:spacing w:line="276" w:lineRule="auto"/>
              <w:jc w:val="center"/>
              <w:rPr>
                <w:sz w:val="32"/>
                <w:szCs w:val="32"/>
              </w:rPr>
            </w:pPr>
            <w:r>
              <w:rPr>
                <w:sz w:val="32"/>
                <w:szCs w:val="32"/>
              </w:rPr>
              <w:t>Совет депутатов</w:t>
            </w:r>
          </w:p>
          <w:p w:rsidR="00A30207" w:rsidRDefault="00A30207" w:rsidP="00C3675C">
            <w:pPr>
              <w:spacing w:line="276" w:lineRule="auto"/>
              <w:jc w:val="center"/>
              <w:rPr>
                <w:sz w:val="32"/>
                <w:szCs w:val="32"/>
              </w:rPr>
            </w:pPr>
            <w:r>
              <w:rPr>
                <w:sz w:val="32"/>
                <w:szCs w:val="32"/>
              </w:rPr>
              <w:t>Вятского сельского поселения</w:t>
            </w:r>
          </w:p>
          <w:p w:rsidR="00A30207" w:rsidRDefault="00A30207" w:rsidP="00C3675C">
            <w:pPr>
              <w:spacing w:line="276" w:lineRule="auto"/>
              <w:jc w:val="center"/>
              <w:rPr>
                <w:sz w:val="32"/>
                <w:szCs w:val="32"/>
              </w:rPr>
            </w:pPr>
            <w:r>
              <w:rPr>
                <w:sz w:val="32"/>
                <w:szCs w:val="32"/>
              </w:rPr>
              <w:t>Цена безвозмездно</w:t>
            </w:r>
          </w:p>
        </w:tc>
      </w:tr>
    </w:tbl>
    <w:p w:rsidR="00A30207" w:rsidRPr="007E2718" w:rsidRDefault="00A30207" w:rsidP="00A30207">
      <w:pPr>
        <w:autoSpaceDE w:val="0"/>
        <w:autoSpaceDN w:val="0"/>
        <w:adjustRightInd w:val="0"/>
        <w:ind w:firstLine="567"/>
        <w:jc w:val="both"/>
        <w:rPr>
          <w:rFonts w:eastAsia="Calibri"/>
          <w:sz w:val="22"/>
          <w:szCs w:val="22"/>
          <w:lang w:eastAsia="en-US"/>
        </w:rPr>
      </w:pPr>
    </w:p>
    <w:tbl>
      <w:tblPr>
        <w:tblW w:w="25016" w:type="dxa"/>
        <w:tblInd w:w="93" w:type="dxa"/>
        <w:tblLook w:val="04A0"/>
      </w:tblPr>
      <w:tblGrid>
        <w:gridCol w:w="274"/>
        <w:gridCol w:w="274"/>
        <w:gridCol w:w="274"/>
        <w:gridCol w:w="274"/>
        <w:gridCol w:w="274"/>
        <w:gridCol w:w="274"/>
        <w:gridCol w:w="274"/>
        <w:gridCol w:w="274"/>
        <w:gridCol w:w="274"/>
        <w:gridCol w:w="274"/>
        <w:gridCol w:w="274"/>
        <w:gridCol w:w="274"/>
        <w:gridCol w:w="274"/>
        <w:gridCol w:w="274"/>
        <w:gridCol w:w="274"/>
        <w:gridCol w:w="273"/>
        <w:gridCol w:w="273"/>
        <w:gridCol w:w="272"/>
        <w:gridCol w:w="272"/>
        <w:gridCol w:w="272"/>
        <w:gridCol w:w="272"/>
        <w:gridCol w:w="272"/>
        <w:gridCol w:w="272"/>
        <w:gridCol w:w="272"/>
        <w:gridCol w:w="272"/>
        <w:gridCol w:w="273"/>
        <w:gridCol w:w="273"/>
        <w:gridCol w:w="273"/>
        <w:gridCol w:w="273"/>
        <w:gridCol w:w="273"/>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6290"/>
        <w:gridCol w:w="3585"/>
      </w:tblGrid>
      <w:tr w:rsidR="00A30207" w:rsidRPr="007E2718" w:rsidTr="00C3675C">
        <w:trPr>
          <w:trHeight w:val="240"/>
        </w:trPr>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bookmarkStart w:id="0" w:name="RANGE!A1:FD89"/>
            <w:bookmarkEnd w:id="0"/>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3"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3"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2"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2"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2"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2"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2"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2"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2"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2"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3"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3"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3"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3"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3"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6290"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3585"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r w:rsidRPr="007E2718">
              <w:t xml:space="preserve">с. 3 </w:t>
            </w:r>
          </w:p>
        </w:tc>
      </w:tr>
      <w:tr w:rsidR="00A30207" w:rsidRPr="007E2718" w:rsidTr="00C3675C">
        <w:trPr>
          <w:trHeight w:val="180"/>
        </w:trPr>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3"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3"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2"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2"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2"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2"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2"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2"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2"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2"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3"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3"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3"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3"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73"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224"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6290"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c>
          <w:tcPr>
            <w:tcW w:w="3585" w:type="dxa"/>
            <w:tcBorders>
              <w:top w:val="nil"/>
              <w:left w:val="nil"/>
              <w:bottom w:val="nil"/>
              <w:right w:val="nil"/>
            </w:tcBorders>
            <w:shd w:val="clear" w:color="auto" w:fill="auto"/>
            <w:noWrap/>
            <w:vAlign w:val="bottom"/>
            <w:hideMark/>
          </w:tcPr>
          <w:p w:rsidR="00A30207" w:rsidRPr="007E2718" w:rsidRDefault="00A30207" w:rsidP="00C3675C">
            <w:pPr>
              <w:rPr>
                <w:sz w:val="18"/>
                <w:szCs w:val="18"/>
              </w:rPr>
            </w:pPr>
          </w:p>
        </w:tc>
      </w:tr>
    </w:tbl>
    <w:p w:rsidR="00A30207" w:rsidRPr="008E6CC9" w:rsidRDefault="00A30207" w:rsidP="00A30207">
      <w:pPr>
        <w:tabs>
          <w:tab w:val="left" w:pos="851"/>
          <w:tab w:val="center" w:pos="4960"/>
          <w:tab w:val="left" w:pos="7451"/>
        </w:tabs>
        <w:jc w:val="center"/>
        <w:rPr>
          <w:b/>
          <w:sz w:val="22"/>
          <w:szCs w:val="22"/>
        </w:rPr>
      </w:pPr>
      <w:r w:rsidRPr="008E6CC9">
        <w:rPr>
          <w:b/>
          <w:sz w:val="22"/>
          <w:szCs w:val="22"/>
        </w:rPr>
        <w:t>Российская Федерация</w:t>
      </w:r>
    </w:p>
    <w:p w:rsidR="00A30207" w:rsidRPr="008E6CC9" w:rsidRDefault="00A30207" w:rsidP="00A30207">
      <w:pPr>
        <w:pStyle w:val="-14-"/>
        <w:rPr>
          <w:sz w:val="22"/>
          <w:szCs w:val="22"/>
        </w:rPr>
      </w:pPr>
      <w:r w:rsidRPr="008E6CC9">
        <w:rPr>
          <w:sz w:val="22"/>
          <w:szCs w:val="22"/>
        </w:rPr>
        <w:t>Новгородская область</w:t>
      </w:r>
    </w:p>
    <w:p w:rsidR="00A30207" w:rsidRPr="008E6CC9" w:rsidRDefault="00A30207" w:rsidP="00A30207">
      <w:pPr>
        <w:jc w:val="center"/>
        <w:rPr>
          <w:b/>
          <w:sz w:val="22"/>
          <w:szCs w:val="22"/>
        </w:rPr>
      </w:pPr>
      <w:r w:rsidRPr="008E6CC9">
        <w:rPr>
          <w:b/>
          <w:sz w:val="22"/>
          <w:szCs w:val="22"/>
        </w:rPr>
        <w:t>Пестовский район</w:t>
      </w:r>
    </w:p>
    <w:p w:rsidR="00A30207" w:rsidRPr="008E6CC9" w:rsidRDefault="00A30207" w:rsidP="00A30207">
      <w:pPr>
        <w:jc w:val="center"/>
        <w:rPr>
          <w:b/>
          <w:sz w:val="22"/>
          <w:szCs w:val="22"/>
        </w:rPr>
      </w:pPr>
      <w:r w:rsidRPr="008E6CC9">
        <w:rPr>
          <w:b/>
          <w:sz w:val="22"/>
          <w:szCs w:val="22"/>
        </w:rPr>
        <w:t>АДМИНИСТРАЦИЯ  ВЯТСКОГО СЕЛЬСКОГО ПОСЕЛЕНИЯ</w:t>
      </w:r>
    </w:p>
    <w:p w:rsidR="00A30207" w:rsidRPr="008E6CC9" w:rsidRDefault="00A30207" w:rsidP="00A30207">
      <w:pPr>
        <w:jc w:val="center"/>
        <w:rPr>
          <w:sz w:val="22"/>
          <w:szCs w:val="22"/>
        </w:rPr>
      </w:pPr>
    </w:p>
    <w:p w:rsidR="00A30207" w:rsidRPr="008E6CC9" w:rsidRDefault="00A30207" w:rsidP="00A30207">
      <w:pPr>
        <w:jc w:val="center"/>
        <w:rPr>
          <w:b/>
          <w:sz w:val="22"/>
          <w:szCs w:val="22"/>
        </w:rPr>
      </w:pPr>
      <w:r w:rsidRPr="008E6CC9">
        <w:rPr>
          <w:b/>
          <w:sz w:val="22"/>
          <w:szCs w:val="22"/>
        </w:rPr>
        <w:t>ПОСТАНОВЛЕНИЕ</w:t>
      </w:r>
    </w:p>
    <w:p w:rsidR="00A30207" w:rsidRPr="008E6CC9" w:rsidRDefault="00A30207" w:rsidP="00A30207">
      <w:pPr>
        <w:rPr>
          <w:sz w:val="22"/>
          <w:szCs w:val="22"/>
        </w:rPr>
      </w:pPr>
    </w:p>
    <w:p w:rsidR="00A30207" w:rsidRPr="008E6CC9" w:rsidRDefault="00A30207" w:rsidP="00A30207">
      <w:pPr>
        <w:rPr>
          <w:sz w:val="22"/>
          <w:szCs w:val="22"/>
        </w:rPr>
      </w:pPr>
      <w:r w:rsidRPr="008E6CC9">
        <w:rPr>
          <w:sz w:val="22"/>
          <w:szCs w:val="22"/>
        </w:rPr>
        <w:t>от 03.11.2020  № 62</w:t>
      </w:r>
    </w:p>
    <w:p w:rsidR="00A30207" w:rsidRPr="008E6CC9" w:rsidRDefault="00A30207" w:rsidP="00A30207">
      <w:pPr>
        <w:rPr>
          <w:sz w:val="22"/>
          <w:szCs w:val="22"/>
        </w:rPr>
      </w:pPr>
      <w:r w:rsidRPr="008E6CC9">
        <w:rPr>
          <w:sz w:val="22"/>
          <w:szCs w:val="22"/>
        </w:rPr>
        <w:t>д.Вятка</w:t>
      </w:r>
    </w:p>
    <w:p w:rsidR="00A30207" w:rsidRPr="008E6CC9" w:rsidRDefault="00A30207" w:rsidP="00A30207">
      <w:pPr>
        <w:rPr>
          <w:sz w:val="22"/>
          <w:szCs w:val="22"/>
        </w:rPr>
      </w:pPr>
    </w:p>
    <w:p w:rsidR="00A30207" w:rsidRPr="008E6CC9" w:rsidRDefault="00A30207" w:rsidP="00A30207">
      <w:pPr>
        <w:rPr>
          <w:sz w:val="22"/>
          <w:szCs w:val="22"/>
        </w:rPr>
      </w:pPr>
      <w:r w:rsidRPr="008E6CC9">
        <w:rPr>
          <w:sz w:val="22"/>
          <w:szCs w:val="22"/>
        </w:rPr>
        <w:t xml:space="preserve">Об утверждении графика проведения </w:t>
      </w:r>
    </w:p>
    <w:p w:rsidR="00A30207" w:rsidRPr="008E6CC9" w:rsidRDefault="00A30207" w:rsidP="00A30207">
      <w:pPr>
        <w:rPr>
          <w:sz w:val="22"/>
          <w:szCs w:val="22"/>
        </w:rPr>
      </w:pPr>
      <w:r w:rsidRPr="008E6CC9">
        <w:rPr>
          <w:sz w:val="22"/>
          <w:szCs w:val="22"/>
        </w:rPr>
        <w:t xml:space="preserve">личного    приема    граждан    Главой </w:t>
      </w:r>
    </w:p>
    <w:p w:rsidR="00A30207" w:rsidRPr="008E6CC9" w:rsidRDefault="00A30207" w:rsidP="00A30207">
      <w:pPr>
        <w:rPr>
          <w:sz w:val="22"/>
          <w:szCs w:val="22"/>
        </w:rPr>
      </w:pPr>
      <w:r w:rsidRPr="008E6CC9">
        <w:rPr>
          <w:sz w:val="22"/>
          <w:szCs w:val="22"/>
        </w:rPr>
        <w:t xml:space="preserve">Вятского  сельского  поселения  в </w:t>
      </w:r>
    </w:p>
    <w:p w:rsidR="00A30207" w:rsidRPr="008E6CC9" w:rsidRDefault="00A30207" w:rsidP="00A30207">
      <w:pPr>
        <w:rPr>
          <w:sz w:val="22"/>
          <w:szCs w:val="22"/>
        </w:rPr>
      </w:pPr>
      <w:r w:rsidRPr="008E6CC9">
        <w:rPr>
          <w:sz w:val="22"/>
          <w:szCs w:val="22"/>
        </w:rPr>
        <w:t>4 квартале 2020 года</w:t>
      </w:r>
    </w:p>
    <w:p w:rsidR="00A30207" w:rsidRPr="008E6CC9" w:rsidRDefault="00A30207" w:rsidP="00A30207">
      <w:pPr>
        <w:rPr>
          <w:sz w:val="22"/>
          <w:szCs w:val="22"/>
        </w:rPr>
      </w:pPr>
    </w:p>
    <w:p w:rsidR="00A30207" w:rsidRPr="008E6CC9" w:rsidRDefault="00A30207" w:rsidP="00A30207">
      <w:pPr>
        <w:ind w:firstLine="567"/>
        <w:jc w:val="both"/>
        <w:rPr>
          <w:sz w:val="22"/>
          <w:szCs w:val="22"/>
        </w:rPr>
      </w:pPr>
      <w:r w:rsidRPr="008E6CC9">
        <w:rPr>
          <w:sz w:val="22"/>
          <w:szCs w:val="22"/>
        </w:rPr>
        <w:t>В соответствии с Федеральным законом от 2 мая 2006 года № 59-ФЗ «О порядке рассмотрения обращений граждан Российской Федерации», Уставом Вятского сельского поселения, Положением об организации личного приема граждан Главой Вятского сельского поселения, утвержденного постановлением администрации  Вятского  сельского  поселения от  19.01.2011  № 3</w:t>
      </w:r>
    </w:p>
    <w:p w:rsidR="00A30207" w:rsidRPr="008E6CC9" w:rsidRDefault="00A30207" w:rsidP="00A30207">
      <w:pPr>
        <w:jc w:val="both"/>
        <w:rPr>
          <w:sz w:val="22"/>
          <w:szCs w:val="22"/>
        </w:rPr>
      </w:pPr>
      <w:r w:rsidRPr="008E6CC9">
        <w:rPr>
          <w:sz w:val="22"/>
          <w:szCs w:val="22"/>
        </w:rPr>
        <w:t>ПОСТАНОВЛЯЮ:</w:t>
      </w:r>
    </w:p>
    <w:p w:rsidR="00A30207" w:rsidRPr="008E6CC9" w:rsidRDefault="00A30207" w:rsidP="00A30207">
      <w:pPr>
        <w:jc w:val="both"/>
        <w:rPr>
          <w:sz w:val="22"/>
          <w:szCs w:val="22"/>
        </w:rPr>
      </w:pPr>
    </w:p>
    <w:p w:rsidR="00A30207" w:rsidRPr="008E6CC9" w:rsidRDefault="00A30207" w:rsidP="00A30207">
      <w:pPr>
        <w:widowControl w:val="0"/>
        <w:tabs>
          <w:tab w:val="left" w:pos="900"/>
        </w:tabs>
        <w:autoSpaceDE w:val="0"/>
        <w:autoSpaceDN w:val="0"/>
        <w:adjustRightInd w:val="0"/>
        <w:ind w:firstLine="567"/>
        <w:jc w:val="both"/>
        <w:rPr>
          <w:sz w:val="22"/>
          <w:szCs w:val="22"/>
        </w:rPr>
      </w:pPr>
      <w:r w:rsidRPr="008E6CC9">
        <w:rPr>
          <w:sz w:val="22"/>
          <w:szCs w:val="22"/>
        </w:rPr>
        <w:t>1.Утвердить прилагаемый график  проведения личного приема граждан Главой Вятского сельского поселения в 4 квартале 2020 года.</w:t>
      </w:r>
    </w:p>
    <w:p w:rsidR="00A30207" w:rsidRPr="008E6CC9" w:rsidRDefault="00A30207" w:rsidP="00A30207">
      <w:pPr>
        <w:shd w:val="clear" w:color="auto" w:fill="FFFFFF"/>
        <w:ind w:firstLine="567"/>
        <w:jc w:val="both"/>
        <w:rPr>
          <w:sz w:val="22"/>
          <w:szCs w:val="22"/>
        </w:rPr>
      </w:pPr>
      <w:r w:rsidRPr="008E6CC9">
        <w:rPr>
          <w:sz w:val="22"/>
          <w:szCs w:val="22"/>
        </w:rPr>
        <w:t xml:space="preserve">2.Контроль за исполнением настоящего постановления оставляю за собой. </w:t>
      </w:r>
    </w:p>
    <w:p w:rsidR="00A30207" w:rsidRPr="008E6CC9" w:rsidRDefault="00A30207" w:rsidP="00A30207">
      <w:pPr>
        <w:ind w:firstLine="567"/>
        <w:jc w:val="both"/>
        <w:rPr>
          <w:sz w:val="22"/>
          <w:szCs w:val="22"/>
        </w:rPr>
      </w:pPr>
      <w:r w:rsidRPr="008E6CC9">
        <w:rPr>
          <w:sz w:val="22"/>
          <w:szCs w:val="22"/>
        </w:rPr>
        <w:t>3.Опубликовать постановление в муниципальной газете «Информационный вестник Вятского сельского поселения» и разместить в телекоммуникационной сети «Интернет».</w:t>
      </w:r>
    </w:p>
    <w:p w:rsidR="00A30207" w:rsidRPr="008E6CC9" w:rsidRDefault="00A30207" w:rsidP="00A30207">
      <w:pPr>
        <w:jc w:val="both"/>
        <w:rPr>
          <w:sz w:val="22"/>
          <w:szCs w:val="22"/>
        </w:rPr>
      </w:pPr>
    </w:p>
    <w:p w:rsidR="00A30207" w:rsidRPr="008E6CC9" w:rsidRDefault="00A30207" w:rsidP="00A30207">
      <w:pPr>
        <w:jc w:val="both"/>
        <w:rPr>
          <w:sz w:val="22"/>
          <w:szCs w:val="22"/>
        </w:rPr>
      </w:pPr>
    </w:p>
    <w:p w:rsidR="00A30207" w:rsidRPr="008E6CC9" w:rsidRDefault="00A30207" w:rsidP="00A30207">
      <w:pPr>
        <w:jc w:val="right"/>
        <w:rPr>
          <w:sz w:val="22"/>
          <w:szCs w:val="22"/>
        </w:rPr>
      </w:pPr>
      <w:r w:rsidRPr="008E6CC9">
        <w:rPr>
          <w:sz w:val="22"/>
          <w:szCs w:val="22"/>
        </w:rPr>
        <w:t xml:space="preserve">Глава </w:t>
      </w:r>
    </w:p>
    <w:p w:rsidR="00A30207" w:rsidRPr="008E6CC9" w:rsidRDefault="00A30207" w:rsidP="00A30207">
      <w:pPr>
        <w:jc w:val="right"/>
        <w:rPr>
          <w:sz w:val="22"/>
          <w:szCs w:val="22"/>
        </w:rPr>
      </w:pPr>
      <w:r w:rsidRPr="008E6CC9">
        <w:rPr>
          <w:sz w:val="22"/>
          <w:szCs w:val="22"/>
        </w:rPr>
        <w:t>сельского поселения:В.А.Галкин</w:t>
      </w:r>
    </w:p>
    <w:p w:rsidR="00A30207" w:rsidRPr="008E6CC9" w:rsidRDefault="00A30207" w:rsidP="00A30207">
      <w:pPr>
        <w:ind w:firstLine="567"/>
        <w:jc w:val="both"/>
        <w:rPr>
          <w:sz w:val="22"/>
          <w:szCs w:val="22"/>
        </w:rPr>
      </w:pPr>
    </w:p>
    <w:p w:rsidR="00A30207" w:rsidRPr="008E6CC9" w:rsidRDefault="00A30207" w:rsidP="00A30207">
      <w:pPr>
        <w:ind w:firstLine="567"/>
        <w:jc w:val="both"/>
        <w:rPr>
          <w:sz w:val="22"/>
          <w:szCs w:val="22"/>
        </w:rPr>
      </w:pPr>
    </w:p>
    <w:p w:rsidR="00A30207" w:rsidRPr="008E6CC9" w:rsidRDefault="00A30207" w:rsidP="00A30207">
      <w:pPr>
        <w:ind w:firstLine="567"/>
        <w:jc w:val="both"/>
        <w:rPr>
          <w:sz w:val="22"/>
          <w:szCs w:val="22"/>
        </w:rPr>
      </w:pPr>
    </w:p>
    <w:p w:rsidR="00A30207" w:rsidRPr="008E6CC9" w:rsidRDefault="00A30207" w:rsidP="00A30207">
      <w:pPr>
        <w:jc w:val="right"/>
        <w:rPr>
          <w:sz w:val="22"/>
          <w:szCs w:val="22"/>
        </w:rPr>
      </w:pPr>
      <w:r w:rsidRPr="008E6CC9">
        <w:rPr>
          <w:sz w:val="22"/>
          <w:szCs w:val="22"/>
        </w:rPr>
        <w:t>Утвержден</w:t>
      </w:r>
    </w:p>
    <w:p w:rsidR="00A30207" w:rsidRPr="008E6CC9" w:rsidRDefault="00A30207" w:rsidP="00A30207">
      <w:pPr>
        <w:jc w:val="right"/>
        <w:rPr>
          <w:sz w:val="22"/>
          <w:szCs w:val="22"/>
        </w:rPr>
      </w:pPr>
      <w:r w:rsidRPr="008E6CC9">
        <w:rPr>
          <w:sz w:val="22"/>
          <w:szCs w:val="22"/>
        </w:rPr>
        <w:t xml:space="preserve">постановлением   администрации </w:t>
      </w:r>
    </w:p>
    <w:p w:rsidR="00A30207" w:rsidRPr="008E6CC9" w:rsidRDefault="00A30207" w:rsidP="00A30207">
      <w:pPr>
        <w:jc w:val="right"/>
        <w:rPr>
          <w:sz w:val="22"/>
          <w:szCs w:val="22"/>
        </w:rPr>
      </w:pPr>
      <w:r w:rsidRPr="008E6CC9">
        <w:rPr>
          <w:sz w:val="22"/>
          <w:szCs w:val="22"/>
        </w:rPr>
        <w:t xml:space="preserve">Вятского сельского поселения </w:t>
      </w:r>
    </w:p>
    <w:p w:rsidR="00A30207" w:rsidRPr="008E6CC9" w:rsidRDefault="00A30207" w:rsidP="00A30207">
      <w:pPr>
        <w:jc w:val="right"/>
        <w:rPr>
          <w:sz w:val="22"/>
          <w:szCs w:val="22"/>
        </w:rPr>
      </w:pPr>
      <w:r w:rsidRPr="008E6CC9">
        <w:rPr>
          <w:sz w:val="22"/>
          <w:szCs w:val="22"/>
        </w:rPr>
        <w:t>от  03.11.2020 № 62</w:t>
      </w:r>
    </w:p>
    <w:p w:rsidR="00A30207" w:rsidRPr="008E6CC9" w:rsidRDefault="00A30207" w:rsidP="00A30207">
      <w:pPr>
        <w:jc w:val="center"/>
        <w:rPr>
          <w:sz w:val="22"/>
          <w:szCs w:val="22"/>
        </w:rPr>
      </w:pPr>
    </w:p>
    <w:p w:rsidR="00A30207" w:rsidRPr="008E6CC9" w:rsidRDefault="00A30207" w:rsidP="00A30207">
      <w:pPr>
        <w:jc w:val="center"/>
        <w:rPr>
          <w:sz w:val="22"/>
          <w:szCs w:val="22"/>
        </w:rPr>
      </w:pPr>
      <w:r w:rsidRPr="008E6CC9">
        <w:rPr>
          <w:sz w:val="22"/>
          <w:szCs w:val="22"/>
        </w:rPr>
        <w:t>График</w:t>
      </w:r>
    </w:p>
    <w:p w:rsidR="00A30207" w:rsidRPr="008E6CC9" w:rsidRDefault="00A30207" w:rsidP="00A30207">
      <w:pPr>
        <w:jc w:val="center"/>
        <w:rPr>
          <w:sz w:val="22"/>
          <w:szCs w:val="22"/>
        </w:rPr>
      </w:pPr>
      <w:r w:rsidRPr="008E6CC9">
        <w:rPr>
          <w:sz w:val="22"/>
          <w:szCs w:val="22"/>
        </w:rPr>
        <w:t xml:space="preserve">проведения  личного приема граждан </w:t>
      </w:r>
    </w:p>
    <w:p w:rsidR="00A30207" w:rsidRPr="008E6CC9" w:rsidRDefault="00A30207" w:rsidP="00A30207">
      <w:pPr>
        <w:jc w:val="center"/>
        <w:rPr>
          <w:sz w:val="22"/>
          <w:szCs w:val="22"/>
        </w:rPr>
      </w:pPr>
      <w:r w:rsidRPr="008E6CC9">
        <w:rPr>
          <w:sz w:val="22"/>
          <w:szCs w:val="22"/>
        </w:rPr>
        <w:t>Главой Вятского сельского поселения в 4 квартале 2020 года</w:t>
      </w:r>
    </w:p>
    <w:p w:rsidR="00A30207" w:rsidRPr="008E6CC9" w:rsidRDefault="00A30207" w:rsidP="00A3020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253"/>
      </w:tblGrid>
      <w:tr w:rsidR="00A30207" w:rsidRPr="00B32F02" w:rsidTr="00C3675C">
        <w:tc>
          <w:tcPr>
            <w:tcW w:w="5495" w:type="dxa"/>
          </w:tcPr>
          <w:p w:rsidR="00A30207" w:rsidRPr="00B32F02" w:rsidRDefault="00A30207" w:rsidP="00C3675C">
            <w:pPr>
              <w:jc w:val="center"/>
            </w:pPr>
            <w:r w:rsidRPr="00B32F02">
              <w:rPr>
                <w:sz w:val="22"/>
                <w:szCs w:val="22"/>
              </w:rPr>
              <w:t xml:space="preserve">Дата </w:t>
            </w:r>
          </w:p>
          <w:p w:rsidR="00A30207" w:rsidRPr="00B32F02" w:rsidRDefault="00A30207" w:rsidP="00C3675C">
            <w:pPr>
              <w:jc w:val="center"/>
            </w:pPr>
            <w:r w:rsidRPr="00B32F02">
              <w:rPr>
                <w:sz w:val="22"/>
                <w:szCs w:val="22"/>
              </w:rPr>
              <w:t>проведения</w:t>
            </w:r>
          </w:p>
        </w:tc>
        <w:tc>
          <w:tcPr>
            <w:tcW w:w="4253" w:type="dxa"/>
          </w:tcPr>
          <w:p w:rsidR="00A30207" w:rsidRPr="00B32F02" w:rsidRDefault="00A30207" w:rsidP="00C3675C">
            <w:pPr>
              <w:jc w:val="center"/>
            </w:pPr>
            <w:r w:rsidRPr="00B32F02">
              <w:rPr>
                <w:sz w:val="22"/>
                <w:szCs w:val="22"/>
              </w:rPr>
              <w:t xml:space="preserve">Время </w:t>
            </w:r>
          </w:p>
          <w:p w:rsidR="00A30207" w:rsidRPr="00B32F02" w:rsidRDefault="00A30207" w:rsidP="00C3675C">
            <w:pPr>
              <w:jc w:val="center"/>
            </w:pPr>
            <w:r w:rsidRPr="00B32F02">
              <w:rPr>
                <w:sz w:val="22"/>
                <w:szCs w:val="22"/>
              </w:rPr>
              <w:t>проведения</w:t>
            </w:r>
          </w:p>
        </w:tc>
      </w:tr>
      <w:tr w:rsidR="00A30207" w:rsidRPr="00B32F02" w:rsidTr="00C3675C">
        <w:tc>
          <w:tcPr>
            <w:tcW w:w="5495" w:type="dxa"/>
          </w:tcPr>
          <w:p w:rsidR="00A30207" w:rsidRPr="00B32F02" w:rsidRDefault="00A30207" w:rsidP="00C3675C">
            <w:r w:rsidRPr="00B32F02">
              <w:rPr>
                <w:sz w:val="22"/>
                <w:szCs w:val="22"/>
              </w:rPr>
              <w:t>3 ноября</w:t>
            </w:r>
          </w:p>
        </w:tc>
        <w:tc>
          <w:tcPr>
            <w:tcW w:w="4253" w:type="dxa"/>
          </w:tcPr>
          <w:p w:rsidR="00A30207" w:rsidRPr="00B32F02" w:rsidRDefault="00A30207" w:rsidP="00C3675C">
            <w:pPr>
              <w:jc w:val="center"/>
            </w:pPr>
            <w:r w:rsidRPr="00B32F02">
              <w:rPr>
                <w:sz w:val="22"/>
                <w:szCs w:val="22"/>
              </w:rPr>
              <w:t>С 10.00 до 12.00 час.</w:t>
            </w:r>
          </w:p>
        </w:tc>
      </w:tr>
      <w:tr w:rsidR="00A30207" w:rsidRPr="00B32F02" w:rsidTr="00C3675C">
        <w:tc>
          <w:tcPr>
            <w:tcW w:w="5495" w:type="dxa"/>
          </w:tcPr>
          <w:p w:rsidR="00A30207" w:rsidRPr="00B32F02" w:rsidRDefault="00A30207" w:rsidP="00C3675C">
            <w:r w:rsidRPr="00B32F02">
              <w:rPr>
                <w:sz w:val="22"/>
                <w:szCs w:val="22"/>
              </w:rPr>
              <w:t>17 ноября</w:t>
            </w:r>
          </w:p>
        </w:tc>
        <w:tc>
          <w:tcPr>
            <w:tcW w:w="4253" w:type="dxa"/>
          </w:tcPr>
          <w:p w:rsidR="00A30207" w:rsidRPr="00B32F02" w:rsidRDefault="00A30207" w:rsidP="00C3675C">
            <w:pPr>
              <w:jc w:val="center"/>
            </w:pPr>
            <w:r w:rsidRPr="00B32F02">
              <w:rPr>
                <w:sz w:val="22"/>
                <w:szCs w:val="22"/>
              </w:rPr>
              <w:t>С 10.00 до 12.00 час.</w:t>
            </w:r>
          </w:p>
        </w:tc>
      </w:tr>
      <w:tr w:rsidR="00A30207" w:rsidRPr="00B32F02" w:rsidTr="00C3675C">
        <w:tc>
          <w:tcPr>
            <w:tcW w:w="5495" w:type="dxa"/>
          </w:tcPr>
          <w:p w:rsidR="00A30207" w:rsidRPr="00B32F02" w:rsidRDefault="00A30207" w:rsidP="00C3675C">
            <w:r w:rsidRPr="00B32F02">
              <w:rPr>
                <w:sz w:val="22"/>
                <w:szCs w:val="22"/>
              </w:rPr>
              <w:t>1 декабря</w:t>
            </w:r>
          </w:p>
        </w:tc>
        <w:tc>
          <w:tcPr>
            <w:tcW w:w="4253" w:type="dxa"/>
          </w:tcPr>
          <w:p w:rsidR="00A30207" w:rsidRPr="00B32F02" w:rsidRDefault="00A30207" w:rsidP="00C3675C">
            <w:pPr>
              <w:jc w:val="center"/>
            </w:pPr>
            <w:r w:rsidRPr="00B32F02">
              <w:rPr>
                <w:sz w:val="22"/>
                <w:szCs w:val="22"/>
              </w:rPr>
              <w:t>С 10.00 до 12.00 час.</w:t>
            </w:r>
          </w:p>
        </w:tc>
      </w:tr>
      <w:tr w:rsidR="00A30207" w:rsidRPr="00B32F02" w:rsidTr="00C3675C">
        <w:tc>
          <w:tcPr>
            <w:tcW w:w="5495" w:type="dxa"/>
          </w:tcPr>
          <w:p w:rsidR="00A30207" w:rsidRPr="00B32F02" w:rsidRDefault="00A30207" w:rsidP="00C3675C">
            <w:r w:rsidRPr="00B32F02">
              <w:rPr>
                <w:sz w:val="22"/>
                <w:szCs w:val="22"/>
              </w:rPr>
              <w:t>15 декабря</w:t>
            </w:r>
          </w:p>
        </w:tc>
        <w:tc>
          <w:tcPr>
            <w:tcW w:w="4253" w:type="dxa"/>
          </w:tcPr>
          <w:p w:rsidR="00A30207" w:rsidRPr="00B32F02" w:rsidRDefault="00A30207" w:rsidP="00C3675C">
            <w:pPr>
              <w:jc w:val="center"/>
            </w:pPr>
            <w:r w:rsidRPr="00B32F02">
              <w:rPr>
                <w:sz w:val="22"/>
                <w:szCs w:val="22"/>
              </w:rPr>
              <w:t>С 10.00 до 12.00 час.</w:t>
            </w:r>
          </w:p>
        </w:tc>
      </w:tr>
    </w:tbl>
    <w:p w:rsidR="00A30207" w:rsidRPr="00B32F02" w:rsidRDefault="00A30207" w:rsidP="00A30207">
      <w:pPr>
        <w:ind w:firstLine="567"/>
        <w:jc w:val="both"/>
        <w:rPr>
          <w:sz w:val="22"/>
          <w:szCs w:val="22"/>
        </w:rPr>
      </w:pPr>
    </w:p>
    <w:p w:rsidR="00A30207" w:rsidRDefault="00A30207" w:rsidP="00A30207">
      <w:pPr>
        <w:ind w:firstLine="567"/>
        <w:jc w:val="both"/>
        <w:rPr>
          <w:sz w:val="22"/>
          <w:szCs w:val="22"/>
        </w:rPr>
      </w:pPr>
    </w:p>
    <w:p w:rsidR="00A30207" w:rsidRDefault="00A30207" w:rsidP="00A30207">
      <w:pPr>
        <w:ind w:firstLine="567"/>
        <w:jc w:val="both"/>
        <w:rPr>
          <w:sz w:val="22"/>
          <w:szCs w:val="22"/>
        </w:rPr>
      </w:pPr>
    </w:p>
    <w:p w:rsidR="00A30207" w:rsidRDefault="00A30207" w:rsidP="00A30207">
      <w:pPr>
        <w:ind w:firstLine="567"/>
        <w:jc w:val="both"/>
        <w:rPr>
          <w:sz w:val="22"/>
          <w:szCs w:val="22"/>
        </w:rPr>
      </w:pPr>
    </w:p>
    <w:p w:rsidR="00A30207" w:rsidRDefault="00A30207" w:rsidP="00A30207">
      <w:pPr>
        <w:ind w:firstLine="567"/>
        <w:jc w:val="both"/>
        <w:rPr>
          <w:sz w:val="22"/>
          <w:szCs w:val="22"/>
        </w:rPr>
      </w:pPr>
    </w:p>
    <w:p w:rsidR="00A30207" w:rsidRDefault="00A30207" w:rsidP="00A30207">
      <w:pPr>
        <w:ind w:firstLine="567"/>
        <w:jc w:val="both"/>
        <w:rPr>
          <w:sz w:val="22"/>
          <w:szCs w:val="22"/>
        </w:rPr>
      </w:pPr>
    </w:p>
    <w:p w:rsidR="00A30207" w:rsidRDefault="00A30207" w:rsidP="00A30207">
      <w:pPr>
        <w:ind w:firstLine="567"/>
        <w:jc w:val="both"/>
        <w:rPr>
          <w:sz w:val="22"/>
          <w:szCs w:val="22"/>
        </w:rPr>
      </w:pPr>
    </w:p>
    <w:p w:rsidR="00A30207" w:rsidRDefault="00A30207" w:rsidP="00A30207">
      <w:pPr>
        <w:ind w:firstLine="567"/>
        <w:jc w:val="both"/>
        <w:rPr>
          <w:sz w:val="22"/>
          <w:szCs w:val="22"/>
        </w:rPr>
      </w:pPr>
    </w:p>
    <w:p w:rsidR="00A30207" w:rsidRPr="00B32F02" w:rsidRDefault="00A30207" w:rsidP="00A30207">
      <w:pPr>
        <w:ind w:firstLine="567"/>
        <w:jc w:val="both"/>
        <w:rPr>
          <w:sz w:val="22"/>
          <w:szCs w:val="22"/>
        </w:rPr>
      </w:pPr>
    </w:p>
    <w:p w:rsidR="00A30207" w:rsidRPr="00B32F02" w:rsidRDefault="00A30207" w:rsidP="00A30207">
      <w:pPr>
        <w:ind w:firstLine="567"/>
        <w:jc w:val="center"/>
        <w:rPr>
          <w:sz w:val="22"/>
          <w:szCs w:val="22"/>
        </w:rPr>
      </w:pPr>
    </w:p>
    <w:p w:rsidR="00A30207" w:rsidRPr="00B32F02" w:rsidRDefault="00A30207" w:rsidP="00A30207">
      <w:pPr>
        <w:jc w:val="center"/>
        <w:rPr>
          <w:sz w:val="22"/>
          <w:szCs w:val="22"/>
        </w:rPr>
      </w:pPr>
      <w:r w:rsidRPr="00B32F02">
        <w:rPr>
          <w:sz w:val="22"/>
          <w:szCs w:val="22"/>
        </w:rPr>
        <w:t>Российская Федерация</w:t>
      </w:r>
    </w:p>
    <w:p w:rsidR="00A30207" w:rsidRPr="00B32F02" w:rsidRDefault="00A30207" w:rsidP="00A30207">
      <w:pPr>
        <w:jc w:val="center"/>
        <w:rPr>
          <w:sz w:val="22"/>
          <w:szCs w:val="22"/>
        </w:rPr>
      </w:pPr>
      <w:r w:rsidRPr="00B32F02">
        <w:rPr>
          <w:sz w:val="22"/>
          <w:szCs w:val="22"/>
        </w:rPr>
        <w:t>Новгородская область</w:t>
      </w:r>
    </w:p>
    <w:p w:rsidR="00A30207" w:rsidRPr="00B32F02" w:rsidRDefault="00A30207" w:rsidP="00A30207">
      <w:pPr>
        <w:jc w:val="center"/>
        <w:rPr>
          <w:sz w:val="22"/>
          <w:szCs w:val="22"/>
        </w:rPr>
      </w:pPr>
      <w:r w:rsidRPr="00B32F02">
        <w:rPr>
          <w:sz w:val="22"/>
          <w:szCs w:val="22"/>
        </w:rPr>
        <w:t xml:space="preserve"> Пестовский район</w:t>
      </w:r>
    </w:p>
    <w:p w:rsidR="00A30207" w:rsidRPr="00B32F02" w:rsidRDefault="00A30207" w:rsidP="00A30207">
      <w:pPr>
        <w:jc w:val="center"/>
        <w:rPr>
          <w:sz w:val="22"/>
          <w:szCs w:val="22"/>
        </w:rPr>
      </w:pPr>
      <w:r w:rsidRPr="00B32F02">
        <w:rPr>
          <w:sz w:val="22"/>
          <w:szCs w:val="22"/>
        </w:rPr>
        <w:t>Администрация Вятского сельского поселения</w:t>
      </w:r>
    </w:p>
    <w:p w:rsidR="00A30207" w:rsidRPr="00B32F02" w:rsidRDefault="00A30207" w:rsidP="00A30207">
      <w:pPr>
        <w:jc w:val="center"/>
        <w:rPr>
          <w:sz w:val="22"/>
          <w:szCs w:val="22"/>
        </w:rPr>
      </w:pPr>
    </w:p>
    <w:p w:rsidR="00A30207" w:rsidRPr="00B32F02" w:rsidRDefault="00A30207" w:rsidP="00A30207">
      <w:pPr>
        <w:jc w:val="center"/>
        <w:rPr>
          <w:sz w:val="22"/>
          <w:szCs w:val="22"/>
        </w:rPr>
      </w:pPr>
      <w:r w:rsidRPr="00B32F02">
        <w:rPr>
          <w:sz w:val="22"/>
          <w:szCs w:val="22"/>
        </w:rPr>
        <w:t>ПОСТАНОВЛЕНИЕ</w:t>
      </w:r>
    </w:p>
    <w:p w:rsidR="00A30207" w:rsidRPr="00B32F02" w:rsidRDefault="00A30207" w:rsidP="00A30207">
      <w:pPr>
        <w:jc w:val="cente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r w:rsidRPr="00B32F02">
        <w:rPr>
          <w:sz w:val="22"/>
          <w:szCs w:val="22"/>
        </w:rPr>
        <w:t>от 11.11.2020  № 63</w:t>
      </w:r>
    </w:p>
    <w:p w:rsidR="00A30207" w:rsidRPr="00B32F02" w:rsidRDefault="00A30207" w:rsidP="00A30207">
      <w:pPr>
        <w:rPr>
          <w:sz w:val="22"/>
          <w:szCs w:val="22"/>
        </w:rPr>
      </w:pPr>
      <w:r w:rsidRPr="00B32F02">
        <w:rPr>
          <w:sz w:val="22"/>
          <w:szCs w:val="22"/>
        </w:rPr>
        <w:t>д. Вятка</w:t>
      </w:r>
    </w:p>
    <w:p w:rsidR="00A30207" w:rsidRPr="00B32F02" w:rsidRDefault="00A30207" w:rsidP="00A30207">
      <w:pPr>
        <w:rPr>
          <w:sz w:val="22"/>
          <w:szCs w:val="22"/>
        </w:rPr>
      </w:pPr>
    </w:p>
    <w:p w:rsidR="00A30207" w:rsidRPr="00B32F02" w:rsidRDefault="00A30207" w:rsidP="00A30207">
      <w:pPr>
        <w:rPr>
          <w:sz w:val="22"/>
          <w:szCs w:val="22"/>
        </w:rPr>
      </w:pPr>
      <w:r w:rsidRPr="00B32F02">
        <w:rPr>
          <w:sz w:val="22"/>
          <w:szCs w:val="22"/>
        </w:rPr>
        <w:t>О предварительных итогах социально-</w:t>
      </w:r>
    </w:p>
    <w:p w:rsidR="00A30207" w:rsidRPr="00B32F02" w:rsidRDefault="00A30207" w:rsidP="00A30207">
      <w:pPr>
        <w:rPr>
          <w:sz w:val="22"/>
          <w:szCs w:val="22"/>
        </w:rPr>
      </w:pPr>
      <w:r w:rsidRPr="00B32F02">
        <w:rPr>
          <w:sz w:val="22"/>
          <w:szCs w:val="22"/>
        </w:rPr>
        <w:t>экономического развития Вятского</w:t>
      </w:r>
    </w:p>
    <w:p w:rsidR="00A30207" w:rsidRPr="00B32F02" w:rsidRDefault="00A30207" w:rsidP="00A30207">
      <w:pPr>
        <w:rPr>
          <w:sz w:val="22"/>
          <w:szCs w:val="22"/>
        </w:rPr>
      </w:pPr>
      <w:r w:rsidRPr="00B32F02">
        <w:rPr>
          <w:sz w:val="22"/>
          <w:szCs w:val="22"/>
        </w:rPr>
        <w:t>сельского поселения за 2020 год.</w:t>
      </w:r>
    </w:p>
    <w:p w:rsidR="00A30207" w:rsidRPr="00B32F02" w:rsidRDefault="00A30207" w:rsidP="00A30207">
      <w:pPr>
        <w:rPr>
          <w:sz w:val="22"/>
          <w:szCs w:val="22"/>
        </w:rPr>
      </w:pPr>
    </w:p>
    <w:p w:rsidR="00A30207" w:rsidRPr="00B32F02" w:rsidRDefault="00A30207" w:rsidP="00A30207">
      <w:pPr>
        <w:rPr>
          <w:sz w:val="22"/>
          <w:szCs w:val="22"/>
        </w:rPr>
      </w:pPr>
      <w:r w:rsidRPr="00B32F02">
        <w:rPr>
          <w:sz w:val="22"/>
          <w:szCs w:val="22"/>
        </w:rPr>
        <w:t xml:space="preserve">   В соответствии с п.п.2.2.5 Положения о бюджетном процессе в Вятском сельском поселении,  утверждённого Решением Совета депутатов от 24.04.2015г.№ 166</w:t>
      </w:r>
    </w:p>
    <w:p w:rsidR="00A30207" w:rsidRPr="00B32F02" w:rsidRDefault="00A30207" w:rsidP="00A30207">
      <w:pPr>
        <w:rPr>
          <w:sz w:val="22"/>
          <w:szCs w:val="22"/>
        </w:rPr>
      </w:pPr>
      <w:r w:rsidRPr="00B32F02">
        <w:rPr>
          <w:sz w:val="22"/>
          <w:szCs w:val="22"/>
        </w:rPr>
        <w:t>ПОСТАНОВЛЯЮ:</w:t>
      </w:r>
    </w:p>
    <w:p w:rsidR="00A30207" w:rsidRPr="00B32F02" w:rsidRDefault="00A30207" w:rsidP="00A30207">
      <w:pPr>
        <w:rPr>
          <w:sz w:val="22"/>
          <w:szCs w:val="22"/>
        </w:rPr>
      </w:pPr>
    </w:p>
    <w:p w:rsidR="00A30207" w:rsidRPr="00B32F02" w:rsidRDefault="00A30207" w:rsidP="00A30207">
      <w:pPr>
        <w:numPr>
          <w:ilvl w:val="0"/>
          <w:numId w:val="21"/>
        </w:numPr>
        <w:rPr>
          <w:sz w:val="22"/>
          <w:szCs w:val="22"/>
        </w:rPr>
      </w:pPr>
      <w:r w:rsidRPr="00B32F02">
        <w:rPr>
          <w:sz w:val="22"/>
          <w:szCs w:val="22"/>
        </w:rPr>
        <w:t>Принять к сведению информацию о предварительных итогах                                            социально-экономического развития Вятского сельского поселения за 2020 год (приложение).</w:t>
      </w:r>
    </w:p>
    <w:p w:rsidR="00A30207" w:rsidRPr="00B32F02" w:rsidRDefault="00A30207" w:rsidP="00A30207">
      <w:pPr>
        <w:numPr>
          <w:ilvl w:val="0"/>
          <w:numId w:val="21"/>
        </w:numPr>
        <w:rPr>
          <w:sz w:val="22"/>
          <w:szCs w:val="22"/>
        </w:rPr>
      </w:pPr>
      <w:r w:rsidRPr="00B32F02">
        <w:rPr>
          <w:sz w:val="22"/>
          <w:szCs w:val="22"/>
        </w:rPr>
        <w:t>Контроль за исполнением настоящего постановления возложить на главного специалиста администрации Вятского сельского поселения Петрову Н.В.</w:t>
      </w:r>
    </w:p>
    <w:p w:rsidR="00A30207" w:rsidRPr="00B32F02" w:rsidRDefault="00A30207" w:rsidP="00A30207">
      <w:pPr>
        <w:numPr>
          <w:ilvl w:val="0"/>
          <w:numId w:val="21"/>
        </w:numPr>
        <w:rPr>
          <w:sz w:val="22"/>
          <w:szCs w:val="22"/>
        </w:rPr>
      </w:pPr>
      <w:r w:rsidRPr="00B32F02">
        <w:rPr>
          <w:sz w:val="22"/>
          <w:szCs w:val="22"/>
        </w:rPr>
        <w:t>Постановление вступает в силу со дня подписания.</w:t>
      </w: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r>
        <w:rPr>
          <w:sz w:val="22"/>
          <w:szCs w:val="22"/>
        </w:rPr>
        <w:t xml:space="preserve">Глава поселения: </w:t>
      </w:r>
      <w:r w:rsidRPr="00B32F02">
        <w:rPr>
          <w:sz w:val="22"/>
          <w:szCs w:val="22"/>
        </w:rPr>
        <w:t>В.А.Галкин</w:t>
      </w: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jc w:val="right"/>
        <w:rPr>
          <w:sz w:val="22"/>
          <w:szCs w:val="22"/>
        </w:rPr>
      </w:pPr>
      <w:r w:rsidRPr="00B32F02">
        <w:rPr>
          <w:sz w:val="22"/>
          <w:szCs w:val="22"/>
        </w:rPr>
        <w:t xml:space="preserve">Приложение </w:t>
      </w:r>
    </w:p>
    <w:p w:rsidR="00A30207" w:rsidRPr="00B32F02" w:rsidRDefault="00A30207" w:rsidP="00A30207">
      <w:pPr>
        <w:jc w:val="right"/>
        <w:rPr>
          <w:sz w:val="22"/>
          <w:szCs w:val="22"/>
        </w:rPr>
      </w:pPr>
      <w:r w:rsidRPr="00B32F02">
        <w:rPr>
          <w:sz w:val="22"/>
          <w:szCs w:val="22"/>
        </w:rPr>
        <w:t>к постановлению администрации</w:t>
      </w:r>
    </w:p>
    <w:p w:rsidR="00A30207" w:rsidRPr="00B32F02" w:rsidRDefault="00A30207" w:rsidP="00A30207">
      <w:pPr>
        <w:jc w:val="right"/>
        <w:rPr>
          <w:sz w:val="22"/>
          <w:szCs w:val="22"/>
        </w:rPr>
      </w:pPr>
      <w:r w:rsidRPr="00B32F02">
        <w:rPr>
          <w:sz w:val="22"/>
          <w:szCs w:val="22"/>
        </w:rPr>
        <w:t>Вятского сельского поселения</w:t>
      </w:r>
    </w:p>
    <w:p w:rsidR="00A30207" w:rsidRPr="00B32F02" w:rsidRDefault="00A30207" w:rsidP="00A30207">
      <w:pPr>
        <w:jc w:val="center"/>
        <w:rPr>
          <w:sz w:val="22"/>
          <w:szCs w:val="22"/>
        </w:rPr>
      </w:pPr>
      <w:r w:rsidRPr="00B32F02">
        <w:rPr>
          <w:sz w:val="22"/>
          <w:szCs w:val="22"/>
        </w:rPr>
        <w:t xml:space="preserve">                                                                        от 11.11. 2020 года  № 63 </w:t>
      </w:r>
    </w:p>
    <w:p w:rsidR="00A30207" w:rsidRPr="00B32F02" w:rsidRDefault="00A30207" w:rsidP="00A30207">
      <w:pPr>
        <w:ind w:left="720" w:hanging="720"/>
        <w:jc w:val="center"/>
        <w:rPr>
          <w:b/>
          <w:sz w:val="22"/>
          <w:szCs w:val="22"/>
        </w:rPr>
      </w:pPr>
    </w:p>
    <w:p w:rsidR="00A30207" w:rsidRPr="00B32F02" w:rsidRDefault="00A30207" w:rsidP="00A30207">
      <w:pPr>
        <w:ind w:left="720" w:hanging="720"/>
        <w:jc w:val="center"/>
        <w:rPr>
          <w:b/>
          <w:sz w:val="22"/>
          <w:szCs w:val="22"/>
        </w:rPr>
      </w:pPr>
      <w:r w:rsidRPr="00B32F02">
        <w:rPr>
          <w:b/>
          <w:sz w:val="22"/>
          <w:szCs w:val="22"/>
        </w:rPr>
        <w:t xml:space="preserve"> Предварительные итоги социально-экономического развития </w:t>
      </w:r>
    </w:p>
    <w:p w:rsidR="00A30207" w:rsidRPr="00B32F02" w:rsidRDefault="00A30207" w:rsidP="00A30207">
      <w:pPr>
        <w:ind w:left="720" w:hanging="720"/>
        <w:jc w:val="center"/>
        <w:rPr>
          <w:b/>
          <w:sz w:val="22"/>
          <w:szCs w:val="22"/>
        </w:rPr>
      </w:pPr>
      <w:r w:rsidRPr="00B32F02">
        <w:rPr>
          <w:b/>
          <w:sz w:val="22"/>
          <w:szCs w:val="22"/>
        </w:rPr>
        <w:t xml:space="preserve">Вятского сельского поселения Пестовского  района </w:t>
      </w:r>
    </w:p>
    <w:p w:rsidR="00A30207" w:rsidRPr="00B32F02" w:rsidRDefault="00A30207" w:rsidP="00A30207">
      <w:pPr>
        <w:ind w:left="360" w:hanging="720"/>
        <w:jc w:val="center"/>
        <w:rPr>
          <w:b/>
          <w:sz w:val="22"/>
          <w:szCs w:val="22"/>
        </w:rPr>
      </w:pPr>
      <w:r w:rsidRPr="00B32F02">
        <w:rPr>
          <w:b/>
          <w:sz w:val="22"/>
          <w:szCs w:val="22"/>
        </w:rPr>
        <w:t>в 2020 году.</w:t>
      </w:r>
    </w:p>
    <w:p w:rsidR="00A30207" w:rsidRPr="00B32F02" w:rsidRDefault="00A30207" w:rsidP="00A30207">
      <w:pPr>
        <w:jc w:val="center"/>
        <w:rPr>
          <w:sz w:val="22"/>
          <w:szCs w:val="22"/>
        </w:rPr>
      </w:pPr>
    </w:p>
    <w:p w:rsidR="00A30207" w:rsidRPr="00B32F02" w:rsidRDefault="00A30207" w:rsidP="00A30207">
      <w:pPr>
        <w:rPr>
          <w:sz w:val="22"/>
          <w:szCs w:val="22"/>
        </w:rPr>
      </w:pPr>
      <w:r w:rsidRPr="00B32F02">
        <w:rPr>
          <w:sz w:val="22"/>
          <w:szCs w:val="22"/>
        </w:rPr>
        <w:tab/>
        <w:t>Ожидаемые итоги социально-экономического развития поселения в 2020 году скорректированы с учетом статистических отчетных данных за 9 месяцев 2020 года.</w:t>
      </w:r>
    </w:p>
    <w:p w:rsidR="00A30207" w:rsidRPr="00B32F02" w:rsidRDefault="00A30207" w:rsidP="00A30207">
      <w:pPr>
        <w:rPr>
          <w:b/>
          <w:bCs/>
          <w:sz w:val="22"/>
          <w:szCs w:val="22"/>
          <w:u w:val="single"/>
        </w:rPr>
      </w:pPr>
    </w:p>
    <w:p w:rsidR="00A30207" w:rsidRPr="00B32F02" w:rsidRDefault="00A30207" w:rsidP="00A30207">
      <w:pPr>
        <w:numPr>
          <w:ilvl w:val="0"/>
          <w:numId w:val="22"/>
        </w:numPr>
        <w:rPr>
          <w:b/>
          <w:bCs/>
          <w:sz w:val="22"/>
          <w:szCs w:val="22"/>
        </w:rPr>
      </w:pPr>
      <w:r w:rsidRPr="00B32F02">
        <w:rPr>
          <w:b/>
          <w:bCs/>
          <w:sz w:val="22"/>
          <w:szCs w:val="22"/>
        </w:rPr>
        <w:t>Демография</w:t>
      </w:r>
    </w:p>
    <w:p w:rsidR="00A30207" w:rsidRPr="00B32F02" w:rsidRDefault="00A30207" w:rsidP="00A30207">
      <w:pPr>
        <w:rPr>
          <w:b/>
          <w:bCs/>
          <w:sz w:val="22"/>
          <w:szCs w:val="22"/>
          <w:u w:val="single"/>
        </w:rPr>
      </w:pPr>
    </w:p>
    <w:p w:rsidR="00A30207" w:rsidRPr="00B32F02" w:rsidRDefault="00A30207" w:rsidP="00A30207">
      <w:pPr>
        <w:pStyle w:val="af2"/>
        <w:ind w:left="0"/>
        <w:jc w:val="both"/>
        <w:rPr>
          <w:sz w:val="22"/>
          <w:szCs w:val="22"/>
        </w:rPr>
      </w:pPr>
      <w:r w:rsidRPr="00B32F02">
        <w:rPr>
          <w:sz w:val="22"/>
          <w:szCs w:val="22"/>
        </w:rPr>
        <w:tab/>
        <w:t>На территории сельского поселения находится 12 населенных пунктов. Численность населения Вятского сельского поселения, с учетом предварительных итогов ВПН-2010, составила на 01.01.2020 г. 602 человека, зарегистрированных по месту жительства 520 человек и временно зарегистрированных 82</w:t>
      </w:r>
      <w:r w:rsidRPr="00B32F02">
        <w:rPr>
          <w:color w:val="FF0000"/>
          <w:sz w:val="22"/>
          <w:szCs w:val="22"/>
        </w:rPr>
        <w:t xml:space="preserve"> </w:t>
      </w:r>
      <w:r w:rsidRPr="00B32F02">
        <w:rPr>
          <w:sz w:val="22"/>
          <w:szCs w:val="22"/>
        </w:rPr>
        <w:t>человека.</w:t>
      </w:r>
    </w:p>
    <w:p w:rsidR="00A30207" w:rsidRPr="00B32F02" w:rsidRDefault="00A30207" w:rsidP="00A30207">
      <w:pPr>
        <w:pStyle w:val="af0"/>
        <w:ind w:right="-83" w:firstLine="720"/>
        <w:rPr>
          <w:sz w:val="22"/>
          <w:szCs w:val="22"/>
        </w:rPr>
      </w:pPr>
      <w:r w:rsidRPr="00B32F02">
        <w:rPr>
          <w:sz w:val="22"/>
          <w:szCs w:val="22"/>
        </w:rPr>
        <w:t>По предварительной оценке, численность поселения на 01.01.2021 года составит 599 человек или 99,5% к уровню 2019 года. Сокращение численности населения муниципального образования в 2020 году будет обусловлено естественной убылью населения.</w:t>
      </w:r>
    </w:p>
    <w:p w:rsidR="00A30207" w:rsidRPr="00B32F02" w:rsidRDefault="00A30207" w:rsidP="00A30207">
      <w:pPr>
        <w:pStyle w:val="af0"/>
        <w:ind w:right="-83" w:firstLine="720"/>
        <w:rPr>
          <w:sz w:val="22"/>
          <w:szCs w:val="22"/>
        </w:rPr>
      </w:pPr>
      <w:r w:rsidRPr="00B32F02">
        <w:rPr>
          <w:sz w:val="22"/>
          <w:szCs w:val="22"/>
        </w:rPr>
        <w:t xml:space="preserve">Показатель смертности за 2019 год- </w:t>
      </w:r>
      <w:r w:rsidRPr="00B32F02">
        <w:rPr>
          <w:color w:val="000000"/>
          <w:sz w:val="22"/>
          <w:szCs w:val="22"/>
        </w:rPr>
        <w:t>13</w:t>
      </w:r>
      <w:r w:rsidRPr="00B32F02">
        <w:rPr>
          <w:sz w:val="22"/>
          <w:szCs w:val="22"/>
        </w:rPr>
        <w:t xml:space="preserve"> человек, за 2020 год- 8 человек. Показатель рождаемости в 2019 году – </w:t>
      </w:r>
      <w:r w:rsidRPr="00B32F02">
        <w:rPr>
          <w:color w:val="000000"/>
          <w:sz w:val="22"/>
          <w:szCs w:val="22"/>
        </w:rPr>
        <w:t>2</w:t>
      </w:r>
      <w:r w:rsidRPr="00B32F02">
        <w:rPr>
          <w:sz w:val="22"/>
          <w:szCs w:val="22"/>
        </w:rPr>
        <w:t xml:space="preserve"> человека, в 2020 году- 0 человек.</w:t>
      </w:r>
    </w:p>
    <w:p w:rsidR="00A30207" w:rsidRPr="00B32F02" w:rsidRDefault="00A30207" w:rsidP="00A30207">
      <w:pPr>
        <w:pStyle w:val="af0"/>
        <w:ind w:right="-83" w:firstLine="720"/>
        <w:rPr>
          <w:sz w:val="22"/>
          <w:szCs w:val="22"/>
        </w:rPr>
      </w:pPr>
      <w:r w:rsidRPr="00B32F02">
        <w:rPr>
          <w:sz w:val="22"/>
          <w:szCs w:val="22"/>
        </w:rPr>
        <w:t>Основными причинами сокращения населения остаются низкая рождаемость вследствие определенных экономических и социальных причин, снижение в последние годы продолжительности жизни населения, а также миграция населения.</w:t>
      </w:r>
      <w:r w:rsidRPr="00B32F02">
        <w:rPr>
          <w:sz w:val="22"/>
          <w:szCs w:val="22"/>
        </w:rPr>
        <w:tab/>
      </w:r>
      <w:r w:rsidRPr="00B32F02">
        <w:rPr>
          <w:sz w:val="22"/>
          <w:szCs w:val="22"/>
        </w:rPr>
        <w:tab/>
      </w:r>
    </w:p>
    <w:p w:rsidR="00A30207" w:rsidRPr="00B32F02" w:rsidRDefault="00A30207" w:rsidP="00A30207">
      <w:pPr>
        <w:pStyle w:val="a3"/>
        <w:jc w:val="left"/>
        <w:rPr>
          <w:b/>
          <w:sz w:val="22"/>
          <w:szCs w:val="22"/>
          <w:u w:val="single"/>
        </w:rPr>
      </w:pPr>
    </w:p>
    <w:p w:rsidR="00A30207" w:rsidRPr="00B32F02" w:rsidRDefault="00A30207" w:rsidP="00A30207">
      <w:pPr>
        <w:pStyle w:val="a3"/>
        <w:jc w:val="left"/>
        <w:rPr>
          <w:b/>
          <w:sz w:val="22"/>
          <w:szCs w:val="22"/>
        </w:rPr>
      </w:pPr>
      <w:r w:rsidRPr="00B32F02">
        <w:rPr>
          <w:sz w:val="22"/>
          <w:szCs w:val="22"/>
        </w:rPr>
        <w:t>2. Сельское хозяйство</w:t>
      </w:r>
    </w:p>
    <w:p w:rsidR="00A30207" w:rsidRPr="00B32F02" w:rsidRDefault="00A30207" w:rsidP="00A30207">
      <w:pPr>
        <w:pStyle w:val="af0"/>
        <w:rPr>
          <w:sz w:val="22"/>
          <w:szCs w:val="22"/>
        </w:rPr>
      </w:pPr>
      <w:r w:rsidRPr="00B32F02">
        <w:rPr>
          <w:sz w:val="22"/>
          <w:szCs w:val="22"/>
        </w:rPr>
        <w:tab/>
        <w:t xml:space="preserve">В поселении производственную деятельность ведет: </w:t>
      </w:r>
    </w:p>
    <w:p w:rsidR="00A30207" w:rsidRPr="00B32F02" w:rsidRDefault="00A30207" w:rsidP="00A30207">
      <w:pPr>
        <w:pStyle w:val="af0"/>
        <w:rPr>
          <w:sz w:val="22"/>
          <w:szCs w:val="22"/>
        </w:rPr>
      </w:pPr>
      <w:r w:rsidRPr="00B32F02">
        <w:rPr>
          <w:sz w:val="22"/>
          <w:szCs w:val="22"/>
        </w:rPr>
        <w:t>- одно сельскохозяйственное предприятие – ООО «Рационализатор», основной вид деятельности – картофелеводство. Среднесписочная численность работающих в 2020 году составит 1 человек, средняя заработная плата – 12408 рубля. Произведено 24 тонны картофеля, урожайность составила 240 цен/га.</w:t>
      </w:r>
    </w:p>
    <w:p w:rsidR="00A30207" w:rsidRPr="00B32F02" w:rsidRDefault="00A30207" w:rsidP="00A30207">
      <w:pPr>
        <w:pStyle w:val="af0"/>
        <w:rPr>
          <w:b w:val="0"/>
          <w:sz w:val="22"/>
          <w:szCs w:val="22"/>
        </w:rPr>
      </w:pPr>
      <w:r w:rsidRPr="00B32F02">
        <w:rPr>
          <w:sz w:val="22"/>
          <w:szCs w:val="22"/>
        </w:rPr>
        <w:t>3.Благоустройство и мероприятия по улучшению качества жизни в поселении</w:t>
      </w:r>
    </w:p>
    <w:p w:rsidR="00A30207" w:rsidRPr="00B32F02" w:rsidRDefault="00A30207" w:rsidP="00A30207">
      <w:pPr>
        <w:pStyle w:val="af0"/>
        <w:rPr>
          <w:sz w:val="22"/>
          <w:szCs w:val="22"/>
        </w:rPr>
      </w:pPr>
      <w:r w:rsidRPr="00B32F02">
        <w:rPr>
          <w:sz w:val="22"/>
          <w:szCs w:val="22"/>
        </w:rPr>
        <w:t xml:space="preserve"> На 2020 год запланирован и произведен ремонт асфальтобетонного покрытия автомобильной  дороги д. Вятка ул. Профсоюзная протяженностью 0,419 км.  На эти цели выделена субсидия в размере 543,0 тыс. рублей, произведено софинансирование из бюджета поселения в размере 28,6 тыс. рублей и  направлены собственные средства из муниципального дорожного фонда в размере 327,1 тыс. рублей.</w:t>
      </w:r>
    </w:p>
    <w:p w:rsidR="00A30207" w:rsidRPr="00B32F02" w:rsidRDefault="00A30207" w:rsidP="00A30207">
      <w:pPr>
        <w:pStyle w:val="af0"/>
        <w:rPr>
          <w:sz w:val="22"/>
          <w:szCs w:val="22"/>
        </w:rPr>
      </w:pPr>
      <w:r w:rsidRPr="00B32F02">
        <w:rPr>
          <w:sz w:val="22"/>
          <w:szCs w:val="22"/>
        </w:rPr>
        <w:t>В целях реализации проекта поддержки местных инициатив граждан произведен ремонт здания филиала муниципального бюджетного учреждения культуры «Межмуниципальный культурно - досуговый центр» «Вятский сельский дом культуры»»  на 784,1 тыс.рублей.</w:t>
      </w:r>
    </w:p>
    <w:p w:rsidR="00A30207" w:rsidRPr="00B32F02" w:rsidRDefault="00A30207" w:rsidP="00A30207">
      <w:pPr>
        <w:pStyle w:val="af0"/>
        <w:rPr>
          <w:sz w:val="22"/>
          <w:szCs w:val="22"/>
        </w:rPr>
      </w:pPr>
      <w:r w:rsidRPr="00B32F02">
        <w:rPr>
          <w:sz w:val="22"/>
          <w:szCs w:val="22"/>
        </w:rPr>
        <w:t>В целях реализации проектов территориальных общественных самоуправлений произведено устройство подъезда и пирса с твердым покрытием на реке Волдомица д.Вятка в границах ТОС «Хуторяне». На эти цели выделена субсидия в размере 69,5 тыс. рублей, произведено софинансирование из бюджета поселения в размере 20,0 тыс.рублей.</w:t>
      </w:r>
    </w:p>
    <w:p w:rsidR="00A30207" w:rsidRPr="00B32F02" w:rsidRDefault="00A30207" w:rsidP="00A30207">
      <w:pPr>
        <w:pStyle w:val="af0"/>
        <w:rPr>
          <w:sz w:val="22"/>
          <w:szCs w:val="22"/>
        </w:rPr>
      </w:pPr>
      <w:r w:rsidRPr="00B32F02">
        <w:rPr>
          <w:sz w:val="22"/>
          <w:szCs w:val="22"/>
        </w:rPr>
        <w:t>Произведена обработка 1 га. земли с использованием химических средств по уничтожению сорняков (борщевика Сосновского) за счет средств бюджета поселения.</w:t>
      </w:r>
    </w:p>
    <w:p w:rsidR="00A30207" w:rsidRPr="00B32F02" w:rsidRDefault="00A30207" w:rsidP="00A30207">
      <w:pPr>
        <w:pStyle w:val="af0"/>
        <w:rPr>
          <w:sz w:val="22"/>
          <w:szCs w:val="22"/>
        </w:rPr>
      </w:pPr>
      <w:r w:rsidRPr="00B32F02">
        <w:rPr>
          <w:sz w:val="22"/>
          <w:szCs w:val="22"/>
        </w:rPr>
        <w:t xml:space="preserve">Произведена обработка </w:t>
      </w:r>
      <w:smartTag w:uri="urn:schemas-microsoft-com:office:smarttags" w:element="metricconverter">
        <w:smartTagPr>
          <w:attr w:name="ProductID" w:val="1 га"/>
        </w:smartTagPr>
        <w:r w:rsidRPr="00B32F02">
          <w:rPr>
            <w:sz w:val="22"/>
            <w:szCs w:val="22"/>
          </w:rPr>
          <w:t>1 га</w:t>
        </w:r>
      </w:smartTag>
      <w:r w:rsidRPr="00B32F02">
        <w:rPr>
          <w:sz w:val="22"/>
          <w:szCs w:val="22"/>
        </w:rPr>
        <w:t xml:space="preserve"> земли от энцефалитного клеща</w:t>
      </w:r>
    </w:p>
    <w:p w:rsidR="00A30207" w:rsidRPr="00B32F02" w:rsidRDefault="00A30207" w:rsidP="00A30207">
      <w:pPr>
        <w:pStyle w:val="af0"/>
        <w:rPr>
          <w:sz w:val="22"/>
          <w:szCs w:val="22"/>
        </w:rPr>
      </w:pPr>
      <w:r w:rsidRPr="00B32F02">
        <w:rPr>
          <w:sz w:val="22"/>
          <w:szCs w:val="22"/>
        </w:rPr>
        <w:t>Постоянно проводятся работы по восстановлению рабочего состояния неисправных и недействующих или заменой на новые осветительные приборы.</w:t>
      </w:r>
    </w:p>
    <w:p w:rsidR="00A30207" w:rsidRPr="00B32F02" w:rsidRDefault="00A30207" w:rsidP="00A30207">
      <w:pPr>
        <w:pStyle w:val="ConsPlusNormal"/>
        <w:ind w:firstLine="0"/>
        <w:jc w:val="both"/>
        <w:rPr>
          <w:rFonts w:ascii="Times New Roman" w:hAnsi="Times New Roman"/>
          <w:sz w:val="22"/>
          <w:szCs w:val="22"/>
        </w:rPr>
      </w:pPr>
      <w:r w:rsidRPr="00B32F02">
        <w:rPr>
          <w:rFonts w:ascii="Times New Roman" w:hAnsi="Times New Roman"/>
          <w:sz w:val="22"/>
          <w:szCs w:val="22"/>
        </w:rPr>
        <w:t>В целях поддержки эстетического облика населенных пунктов и предупреждения пожаров  производилось неоднократное скашивание травы.</w:t>
      </w:r>
    </w:p>
    <w:p w:rsidR="00A30207" w:rsidRPr="00B32F02" w:rsidRDefault="00A30207" w:rsidP="00A30207">
      <w:pPr>
        <w:pStyle w:val="af0"/>
        <w:rPr>
          <w:sz w:val="22"/>
          <w:szCs w:val="22"/>
        </w:rPr>
      </w:pPr>
    </w:p>
    <w:p w:rsidR="00A30207" w:rsidRPr="00B32F02" w:rsidRDefault="00A30207" w:rsidP="00A30207">
      <w:pPr>
        <w:rPr>
          <w:b/>
          <w:sz w:val="22"/>
          <w:szCs w:val="22"/>
        </w:rPr>
      </w:pPr>
      <w:r w:rsidRPr="00B32F02">
        <w:rPr>
          <w:b/>
          <w:sz w:val="22"/>
          <w:szCs w:val="22"/>
        </w:rPr>
        <w:t>4.Земельные отношения и градостроительная деятельность</w:t>
      </w:r>
    </w:p>
    <w:p w:rsidR="00A30207" w:rsidRPr="00B32F02" w:rsidRDefault="00A30207" w:rsidP="00A30207">
      <w:pPr>
        <w:rPr>
          <w:b/>
          <w:sz w:val="22"/>
          <w:szCs w:val="22"/>
        </w:rPr>
      </w:pPr>
    </w:p>
    <w:p w:rsidR="00A30207" w:rsidRPr="00B32F02" w:rsidRDefault="00A30207" w:rsidP="00A30207">
      <w:pPr>
        <w:rPr>
          <w:sz w:val="22"/>
          <w:szCs w:val="22"/>
        </w:rPr>
      </w:pPr>
      <w:r w:rsidRPr="00B32F02">
        <w:rPr>
          <w:sz w:val="22"/>
          <w:szCs w:val="22"/>
        </w:rPr>
        <w:t>Приведены в соответствие с градостроительным законодательством Российской Федерации  Правила землепользования и застройки Вятского сельского поселения.</w:t>
      </w:r>
    </w:p>
    <w:p w:rsidR="00A30207" w:rsidRPr="00B32F02" w:rsidRDefault="00A30207" w:rsidP="00A30207">
      <w:pPr>
        <w:rPr>
          <w:sz w:val="22"/>
          <w:szCs w:val="22"/>
        </w:rPr>
      </w:pPr>
    </w:p>
    <w:p w:rsidR="00A30207" w:rsidRPr="00B32F02" w:rsidRDefault="00A30207" w:rsidP="00A30207">
      <w:pPr>
        <w:pStyle w:val="af0"/>
        <w:rPr>
          <w:sz w:val="22"/>
          <w:szCs w:val="22"/>
        </w:rPr>
      </w:pPr>
      <w:r w:rsidRPr="00B32F02">
        <w:rPr>
          <w:sz w:val="22"/>
          <w:szCs w:val="22"/>
        </w:rPr>
        <w:t>5. Потребительский комплекс и предпринимательство</w:t>
      </w:r>
    </w:p>
    <w:p w:rsidR="00A30207" w:rsidRPr="00B32F02" w:rsidRDefault="00A30207" w:rsidP="00A30207">
      <w:pPr>
        <w:pStyle w:val="af0"/>
        <w:rPr>
          <w:sz w:val="22"/>
          <w:szCs w:val="22"/>
        </w:rPr>
      </w:pPr>
      <w:r w:rsidRPr="00B32F02">
        <w:rPr>
          <w:sz w:val="22"/>
          <w:szCs w:val="22"/>
        </w:rPr>
        <w:tab/>
        <w:t xml:space="preserve">К концу 2020 года на территории поселения в сфере малого бизнеса будут осуществлять деятельность 10 индивидуальных предпринимателей. В основном это деревообработка и строительство блок-контейнеров, торговля продуктами и промышленными товарами. В целом  предпринимательство развито слабо. Дальнейшее развитие предпринимательства является резервом, создающим возможность поднять жизненный уровень населения и создать новые рабочие места. </w:t>
      </w:r>
      <w:r w:rsidRPr="00B32F02">
        <w:rPr>
          <w:i/>
          <w:sz w:val="22"/>
          <w:szCs w:val="22"/>
        </w:rPr>
        <w:tab/>
      </w:r>
    </w:p>
    <w:p w:rsidR="00A30207" w:rsidRPr="00B32F02" w:rsidRDefault="00A30207" w:rsidP="00A30207">
      <w:pPr>
        <w:rPr>
          <w:b/>
          <w:sz w:val="22"/>
          <w:szCs w:val="22"/>
        </w:rPr>
      </w:pPr>
    </w:p>
    <w:p w:rsidR="00A30207" w:rsidRPr="00B32F02" w:rsidRDefault="00A30207" w:rsidP="00A30207">
      <w:pPr>
        <w:rPr>
          <w:b/>
          <w:sz w:val="22"/>
          <w:szCs w:val="22"/>
        </w:rPr>
      </w:pPr>
    </w:p>
    <w:p w:rsidR="00A30207" w:rsidRPr="00B32F02" w:rsidRDefault="00A30207" w:rsidP="00A30207">
      <w:pPr>
        <w:rPr>
          <w:b/>
          <w:sz w:val="22"/>
          <w:szCs w:val="22"/>
        </w:rPr>
      </w:pPr>
    </w:p>
    <w:p w:rsidR="00A30207" w:rsidRPr="00B32F02" w:rsidRDefault="00A30207" w:rsidP="00A30207">
      <w:pPr>
        <w:rPr>
          <w:b/>
          <w:sz w:val="22"/>
          <w:szCs w:val="22"/>
        </w:rPr>
      </w:pPr>
    </w:p>
    <w:p w:rsidR="00A30207" w:rsidRPr="00B32F02" w:rsidRDefault="00A30207" w:rsidP="00A30207">
      <w:pPr>
        <w:rPr>
          <w:b/>
          <w:sz w:val="22"/>
          <w:szCs w:val="22"/>
        </w:rPr>
      </w:pPr>
      <w:r w:rsidRPr="00B32F02">
        <w:rPr>
          <w:b/>
          <w:sz w:val="22"/>
          <w:szCs w:val="22"/>
        </w:rPr>
        <w:t>6.Инвестиции, развитие территории</w:t>
      </w:r>
    </w:p>
    <w:p w:rsidR="00A30207" w:rsidRPr="00B32F02" w:rsidRDefault="00A30207" w:rsidP="00A30207">
      <w:pPr>
        <w:rPr>
          <w:i/>
          <w:sz w:val="22"/>
          <w:szCs w:val="22"/>
        </w:rPr>
      </w:pPr>
    </w:p>
    <w:p w:rsidR="00A30207" w:rsidRPr="00B32F02" w:rsidRDefault="00A30207" w:rsidP="00A30207">
      <w:pPr>
        <w:rPr>
          <w:sz w:val="22"/>
          <w:szCs w:val="22"/>
        </w:rPr>
      </w:pPr>
      <w:r w:rsidRPr="00B32F02">
        <w:rPr>
          <w:b/>
          <w:sz w:val="22"/>
          <w:szCs w:val="22"/>
        </w:rPr>
        <w:tab/>
      </w:r>
      <w:r w:rsidRPr="00B32F02">
        <w:rPr>
          <w:sz w:val="22"/>
          <w:szCs w:val="22"/>
        </w:rPr>
        <w:t xml:space="preserve">Одним из положительных признаков динамичного развития экономики является увеличение инвестиционной активности предприятий, индивидуальных предпринимателей, осуществляющих свою деятельность на территории поселения. </w:t>
      </w:r>
    </w:p>
    <w:p w:rsidR="00A30207" w:rsidRPr="00B32F02" w:rsidRDefault="00A30207" w:rsidP="00A30207">
      <w:pPr>
        <w:rPr>
          <w:sz w:val="22"/>
          <w:szCs w:val="22"/>
        </w:rPr>
      </w:pPr>
    </w:p>
    <w:p w:rsidR="00A30207" w:rsidRPr="00B32F02" w:rsidRDefault="00A30207" w:rsidP="00A30207">
      <w:pPr>
        <w:rPr>
          <w:b/>
          <w:sz w:val="22"/>
          <w:szCs w:val="22"/>
        </w:rPr>
      </w:pPr>
      <w:r w:rsidRPr="00B32F02">
        <w:rPr>
          <w:b/>
          <w:sz w:val="22"/>
          <w:szCs w:val="22"/>
        </w:rPr>
        <w:t>7. Трудовые ресурсы, доходы, занятость</w:t>
      </w:r>
    </w:p>
    <w:p w:rsidR="00A30207" w:rsidRPr="00B32F02" w:rsidRDefault="00A30207" w:rsidP="00A30207">
      <w:pPr>
        <w:rPr>
          <w:color w:val="FF0000"/>
          <w:sz w:val="22"/>
          <w:szCs w:val="22"/>
        </w:rPr>
      </w:pPr>
      <w:r w:rsidRPr="00B32F02">
        <w:rPr>
          <w:color w:val="FF0000"/>
          <w:sz w:val="22"/>
          <w:szCs w:val="22"/>
        </w:rPr>
        <w:tab/>
      </w:r>
      <w:r w:rsidRPr="00B32F02">
        <w:rPr>
          <w:color w:val="000000"/>
          <w:sz w:val="22"/>
          <w:szCs w:val="22"/>
        </w:rPr>
        <w:t xml:space="preserve">Численность занятого населения на территории поселения к концу года планируется до </w:t>
      </w:r>
      <w:r w:rsidRPr="00B32F02">
        <w:rPr>
          <w:sz w:val="22"/>
          <w:szCs w:val="22"/>
        </w:rPr>
        <w:t>370</w:t>
      </w:r>
      <w:r w:rsidRPr="00B32F02">
        <w:rPr>
          <w:color w:val="000000"/>
          <w:sz w:val="22"/>
          <w:szCs w:val="22"/>
        </w:rPr>
        <w:t xml:space="preserve"> человек. Ожидаемая численность безработных в поселении на конец 2020 г официально </w:t>
      </w:r>
      <w:r w:rsidRPr="00B32F02">
        <w:rPr>
          <w:sz w:val="22"/>
          <w:szCs w:val="22"/>
        </w:rPr>
        <w:t>– 1 человек.</w:t>
      </w:r>
    </w:p>
    <w:p w:rsidR="00A30207" w:rsidRPr="00B32F02" w:rsidRDefault="00A30207" w:rsidP="00A30207">
      <w:pPr>
        <w:rPr>
          <w:sz w:val="22"/>
          <w:szCs w:val="22"/>
        </w:rPr>
      </w:pPr>
      <w:r w:rsidRPr="00B32F02">
        <w:rPr>
          <w:sz w:val="22"/>
          <w:szCs w:val="22"/>
        </w:rPr>
        <w:tab/>
        <w:t xml:space="preserve"> Рост заработной платы, по-прежнему, является важнейшим фактором обеспечения повышения жизненного уровня населения. В связи с низким уровнем оплаты труда, характерным для экономики сельского хозяйства, основная часть мужского населения работает у предпринимателей. Часть жителей трудоспособного возраста, нигде официально нетрудоустроенная, занимается только личным подсобным хозяйством.</w:t>
      </w:r>
    </w:p>
    <w:p w:rsidR="00A30207" w:rsidRPr="00B32F02" w:rsidRDefault="00A30207" w:rsidP="00A30207">
      <w:pPr>
        <w:rPr>
          <w:sz w:val="22"/>
          <w:szCs w:val="22"/>
        </w:rPr>
      </w:pPr>
    </w:p>
    <w:p w:rsidR="00A30207" w:rsidRPr="00B32F02" w:rsidRDefault="00A30207" w:rsidP="00A30207">
      <w:pPr>
        <w:rPr>
          <w:b/>
          <w:sz w:val="22"/>
          <w:szCs w:val="22"/>
        </w:rPr>
      </w:pPr>
      <w:r w:rsidRPr="00B32F02">
        <w:rPr>
          <w:b/>
          <w:sz w:val="22"/>
          <w:szCs w:val="22"/>
        </w:rPr>
        <w:t>8. СМИ</w:t>
      </w:r>
    </w:p>
    <w:p w:rsidR="00A30207" w:rsidRPr="00B32F02" w:rsidRDefault="00A30207" w:rsidP="00A30207">
      <w:pPr>
        <w:rPr>
          <w:sz w:val="22"/>
          <w:szCs w:val="22"/>
        </w:rPr>
      </w:pPr>
      <w:r w:rsidRPr="00B32F02">
        <w:rPr>
          <w:sz w:val="22"/>
          <w:szCs w:val="22"/>
        </w:rPr>
        <w:t>В соответствии с Уставом Вятского сельского поселения издается местная газета «Информационный вестник Вятского сельского поселения»</w:t>
      </w:r>
    </w:p>
    <w:p w:rsidR="00A30207" w:rsidRPr="00B32F02" w:rsidRDefault="00A30207" w:rsidP="00A30207">
      <w:pPr>
        <w:rPr>
          <w:sz w:val="22"/>
          <w:szCs w:val="22"/>
        </w:rPr>
      </w:pPr>
    </w:p>
    <w:p w:rsidR="00A30207" w:rsidRPr="00B32F02" w:rsidRDefault="00A30207" w:rsidP="00A30207">
      <w:pPr>
        <w:rPr>
          <w:b/>
          <w:sz w:val="22"/>
          <w:szCs w:val="22"/>
        </w:rPr>
      </w:pPr>
      <w:r w:rsidRPr="00B32F02">
        <w:rPr>
          <w:b/>
          <w:sz w:val="22"/>
          <w:szCs w:val="22"/>
        </w:rPr>
        <w:t>9.Физическая культура и спорт</w:t>
      </w:r>
    </w:p>
    <w:p w:rsidR="00A30207" w:rsidRPr="00B32F02" w:rsidRDefault="00A30207" w:rsidP="00A30207">
      <w:pPr>
        <w:spacing w:after="240"/>
        <w:ind w:firstLine="708"/>
        <w:textAlignment w:val="top"/>
        <w:rPr>
          <w:sz w:val="22"/>
          <w:szCs w:val="22"/>
        </w:rPr>
      </w:pPr>
      <w:r w:rsidRPr="00B32F02">
        <w:rPr>
          <w:sz w:val="22"/>
          <w:szCs w:val="22"/>
        </w:rPr>
        <w:t>В сельском поселении  действует культурно-досуговый центр, спортивный зал и библиотека. Их деятельность будет направлена на проведение спортивно-массовых мероприятий (спортивных праздников к знаменательным датам); сохранение и развитие культурного наследия; повышение квалификации работников культуры; стимулирование народного творчества и развитие культурно-досуговой деятельности (литературные вечера, турниры, викторины, конкурсы).</w:t>
      </w:r>
    </w:p>
    <w:p w:rsidR="00A30207" w:rsidRPr="00B32F02" w:rsidRDefault="00A30207" w:rsidP="00A30207">
      <w:pPr>
        <w:ind w:firstLine="567"/>
        <w:jc w:val="center"/>
        <w:rPr>
          <w:sz w:val="22"/>
          <w:szCs w:val="22"/>
        </w:rPr>
      </w:pPr>
    </w:p>
    <w:p w:rsidR="00A30207" w:rsidRPr="00B32F02" w:rsidRDefault="00A30207" w:rsidP="00A30207">
      <w:pPr>
        <w:jc w:val="center"/>
        <w:rPr>
          <w:sz w:val="22"/>
          <w:szCs w:val="22"/>
        </w:rPr>
      </w:pPr>
      <w:r w:rsidRPr="00B32F02">
        <w:rPr>
          <w:sz w:val="22"/>
          <w:szCs w:val="22"/>
        </w:rPr>
        <w:t>Российская Федерация</w:t>
      </w:r>
    </w:p>
    <w:p w:rsidR="00A30207" w:rsidRPr="00B32F02" w:rsidRDefault="00A30207" w:rsidP="00A30207">
      <w:pPr>
        <w:jc w:val="center"/>
        <w:rPr>
          <w:sz w:val="22"/>
          <w:szCs w:val="22"/>
        </w:rPr>
      </w:pPr>
      <w:r w:rsidRPr="00B32F02">
        <w:rPr>
          <w:sz w:val="22"/>
          <w:szCs w:val="22"/>
        </w:rPr>
        <w:t>Новгородская область</w:t>
      </w:r>
    </w:p>
    <w:p w:rsidR="00A30207" w:rsidRPr="00B32F02" w:rsidRDefault="00A30207" w:rsidP="00A30207">
      <w:pPr>
        <w:jc w:val="center"/>
        <w:rPr>
          <w:sz w:val="22"/>
          <w:szCs w:val="22"/>
        </w:rPr>
      </w:pPr>
      <w:r w:rsidRPr="00B32F02">
        <w:rPr>
          <w:sz w:val="22"/>
          <w:szCs w:val="22"/>
        </w:rPr>
        <w:t>Пестовский район</w:t>
      </w:r>
    </w:p>
    <w:p w:rsidR="00A30207" w:rsidRPr="00B32F02" w:rsidRDefault="00A30207" w:rsidP="00A30207">
      <w:pPr>
        <w:jc w:val="center"/>
        <w:rPr>
          <w:sz w:val="22"/>
          <w:szCs w:val="22"/>
        </w:rPr>
      </w:pPr>
    </w:p>
    <w:p w:rsidR="00A30207" w:rsidRPr="00B32F02" w:rsidRDefault="00A30207" w:rsidP="00A30207">
      <w:pPr>
        <w:jc w:val="center"/>
        <w:rPr>
          <w:sz w:val="22"/>
          <w:szCs w:val="22"/>
        </w:rPr>
      </w:pPr>
      <w:r w:rsidRPr="00B32F02">
        <w:rPr>
          <w:sz w:val="22"/>
          <w:szCs w:val="22"/>
        </w:rPr>
        <w:t>Администрация Вятского сельского поселения</w:t>
      </w:r>
    </w:p>
    <w:p w:rsidR="00A30207" w:rsidRPr="00B32F02" w:rsidRDefault="00A30207" w:rsidP="00A30207">
      <w:pPr>
        <w:jc w:val="center"/>
        <w:rPr>
          <w:sz w:val="22"/>
          <w:szCs w:val="22"/>
        </w:rPr>
      </w:pPr>
    </w:p>
    <w:p w:rsidR="00A30207" w:rsidRPr="00B32F02" w:rsidRDefault="00A30207" w:rsidP="00A30207">
      <w:pPr>
        <w:jc w:val="center"/>
        <w:rPr>
          <w:sz w:val="22"/>
          <w:szCs w:val="22"/>
        </w:rPr>
      </w:pPr>
      <w:r w:rsidRPr="00B32F02">
        <w:rPr>
          <w:sz w:val="22"/>
          <w:szCs w:val="22"/>
        </w:rPr>
        <w:t>ПОСТАНОВЛЕНИЕ</w:t>
      </w:r>
    </w:p>
    <w:p w:rsidR="00A30207" w:rsidRPr="00B32F02" w:rsidRDefault="00A30207" w:rsidP="00A30207">
      <w:pPr>
        <w:rPr>
          <w:sz w:val="22"/>
          <w:szCs w:val="22"/>
        </w:rPr>
      </w:pPr>
    </w:p>
    <w:p w:rsidR="00A30207" w:rsidRPr="00B32F02" w:rsidRDefault="00A30207" w:rsidP="00A30207">
      <w:pPr>
        <w:rPr>
          <w:sz w:val="22"/>
          <w:szCs w:val="22"/>
        </w:rPr>
      </w:pPr>
      <w:r w:rsidRPr="00B32F02">
        <w:rPr>
          <w:sz w:val="22"/>
          <w:szCs w:val="22"/>
        </w:rPr>
        <w:t>от 11.11.2020  № 64</w:t>
      </w:r>
    </w:p>
    <w:p w:rsidR="00A30207" w:rsidRPr="00B32F02" w:rsidRDefault="00A30207" w:rsidP="00A30207">
      <w:pPr>
        <w:rPr>
          <w:sz w:val="22"/>
          <w:szCs w:val="22"/>
        </w:rPr>
      </w:pPr>
      <w:r w:rsidRPr="00B32F02">
        <w:rPr>
          <w:sz w:val="22"/>
          <w:szCs w:val="22"/>
        </w:rPr>
        <w:t>д. Вятка</w:t>
      </w:r>
    </w:p>
    <w:p w:rsidR="00A30207" w:rsidRPr="00B32F02" w:rsidRDefault="00A30207" w:rsidP="00A30207">
      <w:pPr>
        <w:rPr>
          <w:sz w:val="22"/>
          <w:szCs w:val="22"/>
        </w:rPr>
      </w:pPr>
    </w:p>
    <w:p w:rsidR="00A30207" w:rsidRPr="00B32F02" w:rsidRDefault="00A30207" w:rsidP="00A30207">
      <w:pPr>
        <w:rPr>
          <w:sz w:val="22"/>
          <w:szCs w:val="22"/>
        </w:rPr>
      </w:pPr>
      <w:r w:rsidRPr="00B32F02">
        <w:rPr>
          <w:sz w:val="22"/>
          <w:szCs w:val="22"/>
        </w:rPr>
        <w:t>Об утверждении прогноза</w:t>
      </w:r>
    </w:p>
    <w:p w:rsidR="00A30207" w:rsidRPr="00B32F02" w:rsidRDefault="00A30207" w:rsidP="00A30207">
      <w:pPr>
        <w:rPr>
          <w:sz w:val="22"/>
          <w:szCs w:val="22"/>
        </w:rPr>
      </w:pPr>
      <w:r w:rsidRPr="00B32F02">
        <w:rPr>
          <w:sz w:val="22"/>
          <w:szCs w:val="22"/>
        </w:rPr>
        <w:t xml:space="preserve">социально-экономического </w:t>
      </w:r>
    </w:p>
    <w:p w:rsidR="00A30207" w:rsidRPr="00B32F02" w:rsidRDefault="00A30207" w:rsidP="00A30207">
      <w:pPr>
        <w:rPr>
          <w:sz w:val="22"/>
          <w:szCs w:val="22"/>
        </w:rPr>
      </w:pPr>
      <w:r w:rsidRPr="00B32F02">
        <w:rPr>
          <w:sz w:val="22"/>
          <w:szCs w:val="22"/>
        </w:rPr>
        <w:t>развития Вятского сельского</w:t>
      </w:r>
    </w:p>
    <w:p w:rsidR="00A30207" w:rsidRPr="00B32F02" w:rsidRDefault="00A30207" w:rsidP="00A30207">
      <w:pPr>
        <w:rPr>
          <w:sz w:val="22"/>
          <w:szCs w:val="22"/>
        </w:rPr>
      </w:pPr>
      <w:r w:rsidRPr="00B32F02">
        <w:rPr>
          <w:sz w:val="22"/>
          <w:szCs w:val="22"/>
        </w:rPr>
        <w:t>поселения на 2021-2023 годы</w:t>
      </w:r>
    </w:p>
    <w:p w:rsidR="00A30207" w:rsidRPr="00B32F02" w:rsidRDefault="00A30207" w:rsidP="00A30207">
      <w:pPr>
        <w:rPr>
          <w:sz w:val="22"/>
          <w:szCs w:val="22"/>
        </w:rPr>
      </w:pPr>
    </w:p>
    <w:p w:rsidR="00A30207" w:rsidRPr="00B32F02" w:rsidRDefault="00A30207" w:rsidP="00A30207">
      <w:pPr>
        <w:rPr>
          <w:sz w:val="22"/>
          <w:szCs w:val="22"/>
        </w:rPr>
      </w:pPr>
      <w:r w:rsidRPr="00B32F02">
        <w:rPr>
          <w:sz w:val="22"/>
          <w:szCs w:val="22"/>
        </w:rPr>
        <w:t xml:space="preserve">  В целях своевременной разработки проекта Решения Совета депутатов поселения « Об утверждении  бюджета Вятского сельского поселения на 2021 год и на плановый период 2022 и 2023 годов»,  на основании п.п.2.1.7 «Положения о бюджетном процессе Вятского сельского поселения», утвержденного Решением Совета депутатов от 24.04.2015 г.  № 166</w:t>
      </w:r>
    </w:p>
    <w:p w:rsidR="00A30207" w:rsidRPr="00B32F02" w:rsidRDefault="00A30207" w:rsidP="00A30207">
      <w:pPr>
        <w:rPr>
          <w:sz w:val="22"/>
          <w:szCs w:val="22"/>
        </w:rPr>
      </w:pPr>
    </w:p>
    <w:p w:rsidR="00A30207" w:rsidRPr="00B32F02" w:rsidRDefault="00A30207" w:rsidP="00A30207">
      <w:pPr>
        <w:rPr>
          <w:sz w:val="22"/>
          <w:szCs w:val="22"/>
        </w:rPr>
      </w:pPr>
      <w:r w:rsidRPr="00B32F02">
        <w:rPr>
          <w:sz w:val="22"/>
          <w:szCs w:val="22"/>
        </w:rPr>
        <w:t>ПОСТАНОВЛЯЮ:</w:t>
      </w:r>
    </w:p>
    <w:p w:rsidR="00A30207" w:rsidRPr="00B32F02" w:rsidRDefault="00A30207" w:rsidP="00A30207">
      <w:pPr>
        <w:rPr>
          <w:sz w:val="22"/>
          <w:szCs w:val="22"/>
        </w:rPr>
      </w:pPr>
    </w:p>
    <w:p w:rsidR="00A30207" w:rsidRPr="00B32F02" w:rsidRDefault="00A30207" w:rsidP="00A30207">
      <w:pPr>
        <w:numPr>
          <w:ilvl w:val="0"/>
          <w:numId w:val="37"/>
        </w:numPr>
        <w:rPr>
          <w:sz w:val="22"/>
          <w:szCs w:val="22"/>
        </w:rPr>
      </w:pPr>
      <w:r w:rsidRPr="00B32F02">
        <w:rPr>
          <w:sz w:val="22"/>
          <w:szCs w:val="22"/>
        </w:rPr>
        <w:t>Одобрить прилагаемый прогноз социально-экономического развития Вятского сельского поселения на 2021-2023 годы.</w:t>
      </w:r>
    </w:p>
    <w:p w:rsidR="00A30207" w:rsidRPr="00B32F02" w:rsidRDefault="00A30207" w:rsidP="00A30207">
      <w:pPr>
        <w:numPr>
          <w:ilvl w:val="0"/>
          <w:numId w:val="37"/>
        </w:numPr>
        <w:rPr>
          <w:sz w:val="22"/>
          <w:szCs w:val="22"/>
        </w:rPr>
      </w:pPr>
      <w:r w:rsidRPr="00B32F02">
        <w:rPr>
          <w:sz w:val="22"/>
          <w:szCs w:val="22"/>
        </w:rPr>
        <w:t>В соответствии с п.п.2.2.5 «Положения о бюджетном процессе Вятского сельского поселения» представить прогноз социально- экономического развития Вятского сельского поселения на 2021-2023 годы в Совет депутатов поселения с проектом Решения «Об утверждении бюджета Вятского сельского поселения на 2021 год и на плановый период 2022 и 2023 годов».</w:t>
      </w:r>
    </w:p>
    <w:p w:rsidR="00A30207" w:rsidRPr="00B32F02" w:rsidRDefault="00A30207" w:rsidP="00A30207">
      <w:pPr>
        <w:numPr>
          <w:ilvl w:val="0"/>
          <w:numId w:val="37"/>
        </w:numPr>
        <w:rPr>
          <w:sz w:val="22"/>
          <w:szCs w:val="22"/>
        </w:rPr>
      </w:pPr>
      <w:r w:rsidRPr="00B32F02">
        <w:rPr>
          <w:sz w:val="22"/>
          <w:szCs w:val="22"/>
        </w:rPr>
        <w:t>Контроль за исполнением постановления оставляю за собой.</w:t>
      </w: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r w:rsidRPr="00B32F02">
        <w:rPr>
          <w:sz w:val="22"/>
          <w:szCs w:val="22"/>
        </w:rPr>
        <w:t xml:space="preserve">    Глава поселения</w:t>
      </w:r>
      <w:r>
        <w:rPr>
          <w:sz w:val="22"/>
          <w:szCs w:val="22"/>
        </w:rPr>
        <w:t>:</w:t>
      </w:r>
      <w:r w:rsidRPr="00B32F02">
        <w:rPr>
          <w:sz w:val="22"/>
          <w:szCs w:val="22"/>
        </w:rPr>
        <w:t xml:space="preserve"> В.А.Галкин</w:t>
      </w:r>
    </w:p>
    <w:p w:rsidR="00A30207" w:rsidRPr="00B32F02" w:rsidRDefault="00A30207" w:rsidP="00A30207">
      <w:pPr>
        <w:rPr>
          <w:sz w:val="22"/>
          <w:szCs w:val="22"/>
        </w:rPr>
      </w:pPr>
    </w:p>
    <w:p w:rsidR="00A30207" w:rsidRPr="00B32F02" w:rsidRDefault="00A30207" w:rsidP="00A30207">
      <w:pPr>
        <w:pStyle w:val="3"/>
        <w:tabs>
          <w:tab w:val="left" w:pos="6663"/>
        </w:tabs>
        <w:spacing w:before="0" w:after="0"/>
        <w:ind w:left="6521"/>
        <w:jc w:val="right"/>
        <w:rPr>
          <w:rFonts w:ascii="Times New Roman" w:hAnsi="Times New Roman"/>
          <w:b w:val="0"/>
          <w:sz w:val="22"/>
          <w:szCs w:val="22"/>
        </w:rPr>
      </w:pPr>
      <w:r w:rsidRPr="00B32F02">
        <w:rPr>
          <w:sz w:val="22"/>
          <w:szCs w:val="22"/>
        </w:rPr>
        <w:tab/>
      </w:r>
      <w:r w:rsidRPr="00B32F02">
        <w:rPr>
          <w:rFonts w:ascii="Times New Roman" w:hAnsi="Times New Roman"/>
          <w:b w:val="0"/>
          <w:sz w:val="22"/>
          <w:szCs w:val="22"/>
        </w:rPr>
        <w:t>Утвержден</w:t>
      </w:r>
    </w:p>
    <w:p w:rsidR="00A30207" w:rsidRPr="00B32F02" w:rsidRDefault="00A30207" w:rsidP="00A30207">
      <w:pPr>
        <w:pStyle w:val="3"/>
        <w:tabs>
          <w:tab w:val="left" w:pos="6663"/>
        </w:tabs>
        <w:spacing w:before="0" w:after="0"/>
        <w:ind w:left="6521"/>
        <w:jc w:val="right"/>
        <w:rPr>
          <w:rFonts w:ascii="Times New Roman" w:hAnsi="Times New Roman"/>
          <w:b w:val="0"/>
          <w:sz w:val="22"/>
          <w:szCs w:val="22"/>
        </w:rPr>
      </w:pPr>
      <w:r w:rsidRPr="00B32F02">
        <w:rPr>
          <w:rFonts w:ascii="Times New Roman" w:hAnsi="Times New Roman"/>
          <w:b w:val="0"/>
          <w:sz w:val="22"/>
          <w:szCs w:val="22"/>
        </w:rPr>
        <w:t xml:space="preserve">постановлением Администрации Вятского сельского поселения </w:t>
      </w:r>
    </w:p>
    <w:p w:rsidR="00A30207" w:rsidRPr="00B32F02" w:rsidRDefault="00A30207" w:rsidP="00A30207">
      <w:pPr>
        <w:pStyle w:val="3"/>
        <w:tabs>
          <w:tab w:val="left" w:pos="6663"/>
        </w:tabs>
        <w:spacing w:before="0" w:after="0"/>
        <w:ind w:left="6521"/>
        <w:rPr>
          <w:rFonts w:ascii="Times New Roman" w:hAnsi="Times New Roman"/>
          <w:b w:val="0"/>
          <w:sz w:val="22"/>
          <w:szCs w:val="22"/>
        </w:rPr>
      </w:pPr>
      <w:r w:rsidRPr="00B32F02">
        <w:rPr>
          <w:rFonts w:ascii="Times New Roman" w:hAnsi="Times New Roman"/>
          <w:b w:val="0"/>
          <w:sz w:val="22"/>
          <w:szCs w:val="22"/>
        </w:rPr>
        <w:t xml:space="preserve">         от 11.11.2020 № 64</w:t>
      </w:r>
    </w:p>
    <w:p w:rsidR="00A30207" w:rsidRPr="00B32F02" w:rsidRDefault="00A30207" w:rsidP="00A30207">
      <w:pPr>
        <w:ind w:firstLine="851"/>
        <w:jc w:val="right"/>
        <w:rPr>
          <w:color w:val="000000"/>
          <w:sz w:val="22"/>
          <w:szCs w:val="22"/>
        </w:rPr>
      </w:pPr>
    </w:p>
    <w:p w:rsidR="00A30207" w:rsidRPr="00B32F02" w:rsidRDefault="00A30207" w:rsidP="00A30207">
      <w:pPr>
        <w:jc w:val="center"/>
        <w:rPr>
          <w:sz w:val="22"/>
          <w:szCs w:val="22"/>
        </w:rPr>
      </w:pPr>
      <w:r w:rsidRPr="00B32F02">
        <w:rPr>
          <w:b/>
          <w:bCs/>
          <w:sz w:val="22"/>
          <w:szCs w:val="22"/>
        </w:rPr>
        <w:t>ПРОГНОЗ  СОЦИАЛЬНО - ЭКОНОМИЧЕСКОГО  РАЗВИТИЯ</w:t>
      </w:r>
    </w:p>
    <w:p w:rsidR="00A30207" w:rsidRPr="00B32F02" w:rsidRDefault="00A30207" w:rsidP="00A30207">
      <w:pPr>
        <w:jc w:val="center"/>
        <w:rPr>
          <w:b/>
          <w:bCs/>
          <w:sz w:val="22"/>
          <w:szCs w:val="22"/>
        </w:rPr>
      </w:pPr>
      <w:r w:rsidRPr="00B32F02">
        <w:rPr>
          <w:b/>
          <w:bCs/>
          <w:sz w:val="22"/>
          <w:szCs w:val="22"/>
        </w:rPr>
        <w:t>ВЯТСКОГО  СЕЛЬСКОГО  ПОСЕЛЕНИЯ</w:t>
      </w:r>
    </w:p>
    <w:p w:rsidR="00A30207" w:rsidRPr="00B32F02" w:rsidRDefault="00A30207" w:rsidP="00A30207">
      <w:pPr>
        <w:jc w:val="center"/>
        <w:rPr>
          <w:sz w:val="22"/>
          <w:szCs w:val="22"/>
        </w:rPr>
      </w:pPr>
      <w:r w:rsidRPr="00B32F02">
        <w:rPr>
          <w:b/>
          <w:bCs/>
          <w:sz w:val="22"/>
          <w:szCs w:val="22"/>
        </w:rPr>
        <w:t>на 2021-2023 годы</w:t>
      </w:r>
    </w:p>
    <w:p w:rsidR="00A30207" w:rsidRPr="00B32F02" w:rsidRDefault="00A30207" w:rsidP="00A30207">
      <w:pPr>
        <w:rPr>
          <w:sz w:val="22"/>
          <w:szCs w:val="22"/>
        </w:rPr>
      </w:pP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1080"/>
        <w:gridCol w:w="1440"/>
        <w:gridCol w:w="1440"/>
        <w:gridCol w:w="1325"/>
      </w:tblGrid>
      <w:tr w:rsidR="00A30207" w:rsidRPr="00B32F02" w:rsidTr="00C3675C">
        <w:trPr>
          <w:cantSplit/>
          <w:trHeight w:val="482"/>
        </w:trPr>
        <w:tc>
          <w:tcPr>
            <w:tcW w:w="4320" w:type="dxa"/>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pPr>
            <w:r w:rsidRPr="00B32F02">
              <w:rPr>
                <w:sz w:val="22"/>
                <w:szCs w:val="22"/>
              </w:rPr>
              <w:t>Наименование показателей</w:t>
            </w:r>
          </w:p>
        </w:tc>
        <w:tc>
          <w:tcPr>
            <w:tcW w:w="1080" w:type="dxa"/>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pPr>
            <w:r w:rsidRPr="00B32F02">
              <w:rPr>
                <w:sz w:val="22"/>
                <w:szCs w:val="22"/>
              </w:rPr>
              <w:t>Единица</w:t>
            </w:r>
          </w:p>
          <w:p w:rsidR="00A30207" w:rsidRPr="00B32F02" w:rsidRDefault="00A30207" w:rsidP="00C3675C">
            <w:pPr>
              <w:jc w:val="center"/>
            </w:pPr>
            <w:r w:rsidRPr="00B32F02">
              <w:rPr>
                <w:sz w:val="22"/>
                <w:szCs w:val="22"/>
              </w:rPr>
              <w:t>изм.</w:t>
            </w:r>
          </w:p>
        </w:tc>
        <w:tc>
          <w:tcPr>
            <w:tcW w:w="1440" w:type="dxa"/>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pPr>
            <w:r w:rsidRPr="00B32F02">
              <w:rPr>
                <w:sz w:val="22"/>
                <w:szCs w:val="22"/>
              </w:rPr>
              <w:t xml:space="preserve">2021 год </w:t>
            </w:r>
          </w:p>
          <w:p w:rsidR="00A30207" w:rsidRPr="00B32F02" w:rsidRDefault="00A30207" w:rsidP="00C3675C">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pPr>
            <w:r w:rsidRPr="00B32F02">
              <w:rPr>
                <w:sz w:val="22"/>
                <w:szCs w:val="22"/>
              </w:rPr>
              <w:t>2022 год</w:t>
            </w:r>
          </w:p>
          <w:p w:rsidR="00A30207" w:rsidRPr="00B32F02" w:rsidRDefault="00A30207" w:rsidP="00C3675C">
            <w:pPr>
              <w:jc w:val="center"/>
            </w:pPr>
          </w:p>
        </w:tc>
        <w:tc>
          <w:tcPr>
            <w:tcW w:w="1325" w:type="dxa"/>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pPr>
            <w:r w:rsidRPr="00B32F02">
              <w:rPr>
                <w:sz w:val="22"/>
                <w:szCs w:val="22"/>
              </w:rPr>
              <w:t>2023 год</w:t>
            </w:r>
          </w:p>
          <w:p w:rsidR="00A30207" w:rsidRPr="00B32F02" w:rsidRDefault="00A30207" w:rsidP="00C3675C">
            <w:pPr>
              <w:jc w:val="center"/>
            </w:pPr>
          </w:p>
        </w:tc>
      </w:tr>
      <w:tr w:rsidR="00A30207" w:rsidRPr="00B32F02" w:rsidTr="00C3675C">
        <w:trPr>
          <w:trHeight w:val="327"/>
        </w:trPr>
        <w:tc>
          <w:tcPr>
            <w:tcW w:w="9605" w:type="dxa"/>
            <w:gridSpan w:val="5"/>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rPr>
                <w:b/>
              </w:rPr>
            </w:pPr>
            <w:r w:rsidRPr="00B32F02">
              <w:rPr>
                <w:b/>
                <w:bCs/>
                <w:sz w:val="22"/>
                <w:szCs w:val="22"/>
              </w:rPr>
              <w:t>Общие  показатели</w:t>
            </w:r>
          </w:p>
        </w:tc>
      </w:tr>
      <w:tr w:rsidR="00A30207" w:rsidRPr="00B32F02" w:rsidTr="00C3675C">
        <w:trPr>
          <w:trHeight w:val="318"/>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Число сельских населенных пунктов</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12</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12</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12</w:t>
            </w:r>
          </w:p>
        </w:tc>
      </w:tr>
      <w:tr w:rsidR="00A30207" w:rsidRPr="00B32F02" w:rsidTr="00C3675C">
        <w:trPr>
          <w:trHeight w:val="326"/>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Территория поселения</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га</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9984</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9984</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9984</w:t>
            </w:r>
          </w:p>
        </w:tc>
      </w:tr>
      <w:tr w:rsidR="00A30207" w:rsidRPr="00B32F02" w:rsidTr="00C3675C">
        <w:trPr>
          <w:trHeight w:val="365"/>
        </w:trPr>
        <w:tc>
          <w:tcPr>
            <w:tcW w:w="9605" w:type="dxa"/>
            <w:gridSpan w:val="5"/>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rPr>
                <w:b/>
              </w:rPr>
            </w:pPr>
            <w:r w:rsidRPr="00B32F02">
              <w:rPr>
                <w:b/>
                <w:bCs/>
                <w:sz w:val="22"/>
                <w:szCs w:val="22"/>
              </w:rPr>
              <w:t>Демографические  показатели</w:t>
            </w:r>
          </w:p>
        </w:tc>
      </w:tr>
      <w:tr w:rsidR="00A30207" w:rsidRPr="00B32F02" w:rsidTr="00C3675C">
        <w:trPr>
          <w:trHeight w:val="555"/>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Среднегодовая численность постоянно  проживающего населения</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602</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602</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602</w:t>
            </w:r>
          </w:p>
        </w:tc>
      </w:tr>
      <w:tr w:rsidR="00A30207" w:rsidRPr="00B32F02" w:rsidTr="00C3675C">
        <w:trPr>
          <w:trHeight w:val="308"/>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 xml:space="preserve">                    в т.ч.:  д.Вятка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483</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483</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483</w:t>
            </w:r>
          </w:p>
        </w:tc>
      </w:tr>
      <w:tr w:rsidR="00A30207" w:rsidRPr="00B32F02" w:rsidTr="00C3675C">
        <w:trPr>
          <w:trHeight w:val="308"/>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д.Новинка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63</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63</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63</w:t>
            </w:r>
          </w:p>
        </w:tc>
      </w:tr>
      <w:tr w:rsidR="00A30207" w:rsidRPr="00B32F02" w:rsidTr="00C3675C">
        <w:trPr>
          <w:trHeight w:val="308"/>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д.Федово</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5</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5</w:t>
            </w:r>
          </w:p>
        </w:tc>
      </w:tr>
      <w:tr w:rsidR="00A30207" w:rsidRPr="00B32F02" w:rsidTr="00C3675C">
        <w:trPr>
          <w:trHeight w:val="308"/>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д.Авдеево</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5</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5</w:t>
            </w:r>
          </w:p>
        </w:tc>
      </w:tr>
      <w:tr w:rsidR="00A30207" w:rsidRPr="00B32F02" w:rsidTr="00C3675C">
        <w:trPr>
          <w:trHeight w:val="308"/>
        </w:trPr>
        <w:tc>
          <w:tcPr>
            <w:tcW w:w="432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pPr>
            <w:r w:rsidRPr="00B32F02">
              <w:rPr>
                <w:sz w:val="22"/>
                <w:szCs w:val="22"/>
              </w:rPr>
              <w:t xml:space="preserve">д.Алексеиха </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19</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19</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19</w:t>
            </w:r>
          </w:p>
        </w:tc>
      </w:tr>
      <w:tr w:rsidR="00A30207" w:rsidRPr="00B32F02" w:rsidTr="00C3675C">
        <w:trPr>
          <w:trHeight w:val="308"/>
        </w:trPr>
        <w:tc>
          <w:tcPr>
            <w:tcW w:w="432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pPr>
            <w:r w:rsidRPr="00B32F02">
              <w:rPr>
                <w:sz w:val="22"/>
                <w:szCs w:val="22"/>
              </w:rPr>
              <w:t>д.Требесово</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0</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0</w:t>
            </w:r>
          </w:p>
        </w:tc>
      </w:tr>
      <w:tr w:rsidR="00A30207" w:rsidRPr="00B32F02" w:rsidTr="00C3675C">
        <w:trPr>
          <w:trHeight w:val="308"/>
        </w:trPr>
        <w:tc>
          <w:tcPr>
            <w:tcW w:w="432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pPr>
            <w:r w:rsidRPr="00B32F02">
              <w:rPr>
                <w:sz w:val="22"/>
                <w:szCs w:val="22"/>
              </w:rPr>
              <w:t>д.Быково</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0</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0</w:t>
            </w:r>
          </w:p>
        </w:tc>
      </w:tr>
      <w:tr w:rsidR="00A30207" w:rsidRPr="00B32F02" w:rsidTr="00C3675C">
        <w:trPr>
          <w:trHeight w:val="308"/>
        </w:trPr>
        <w:tc>
          <w:tcPr>
            <w:tcW w:w="432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pPr>
            <w:r w:rsidRPr="00B32F02">
              <w:rPr>
                <w:sz w:val="22"/>
                <w:szCs w:val="22"/>
              </w:rPr>
              <w:t>д.Горка</w:t>
            </w:r>
          </w:p>
        </w:tc>
        <w:tc>
          <w:tcPr>
            <w:tcW w:w="108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15</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15</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15</w:t>
            </w:r>
          </w:p>
        </w:tc>
      </w:tr>
      <w:tr w:rsidR="00A30207" w:rsidRPr="00B32F02" w:rsidTr="00C3675C">
        <w:trPr>
          <w:trHeight w:val="308"/>
        </w:trPr>
        <w:tc>
          <w:tcPr>
            <w:tcW w:w="432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pPr>
            <w:r w:rsidRPr="00B32F02">
              <w:rPr>
                <w:sz w:val="22"/>
                <w:szCs w:val="22"/>
              </w:rPr>
              <w:t>д.Эваново</w:t>
            </w:r>
          </w:p>
        </w:tc>
        <w:tc>
          <w:tcPr>
            <w:tcW w:w="108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w:t>
            </w:r>
          </w:p>
        </w:tc>
      </w:tr>
      <w:tr w:rsidR="00A30207" w:rsidRPr="00B32F02" w:rsidTr="00C3675C">
        <w:trPr>
          <w:trHeight w:val="308"/>
        </w:trPr>
        <w:tc>
          <w:tcPr>
            <w:tcW w:w="432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pPr>
            <w:r w:rsidRPr="00B32F02">
              <w:rPr>
                <w:sz w:val="22"/>
                <w:szCs w:val="22"/>
              </w:rPr>
              <w:t>д.Гуськи</w:t>
            </w:r>
          </w:p>
        </w:tc>
        <w:tc>
          <w:tcPr>
            <w:tcW w:w="108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8</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8</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8</w:t>
            </w:r>
          </w:p>
        </w:tc>
      </w:tr>
      <w:tr w:rsidR="00A30207" w:rsidRPr="00B32F02" w:rsidTr="00C3675C">
        <w:trPr>
          <w:trHeight w:val="308"/>
        </w:trPr>
        <w:tc>
          <w:tcPr>
            <w:tcW w:w="432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pPr>
            <w:r w:rsidRPr="00B32F02">
              <w:rPr>
                <w:sz w:val="22"/>
                <w:szCs w:val="22"/>
              </w:rPr>
              <w:t>д.Сидорово</w:t>
            </w:r>
          </w:p>
        </w:tc>
        <w:tc>
          <w:tcPr>
            <w:tcW w:w="108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w:t>
            </w:r>
          </w:p>
        </w:tc>
      </w:tr>
      <w:tr w:rsidR="00A30207" w:rsidRPr="00B32F02" w:rsidTr="00C3675C">
        <w:trPr>
          <w:trHeight w:val="308"/>
        </w:trPr>
        <w:tc>
          <w:tcPr>
            <w:tcW w:w="432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pPr>
            <w:r w:rsidRPr="00B32F02">
              <w:rPr>
                <w:sz w:val="22"/>
                <w:szCs w:val="22"/>
              </w:rPr>
              <w:t>д.Карельское Пестово</w:t>
            </w:r>
          </w:p>
        </w:tc>
        <w:tc>
          <w:tcPr>
            <w:tcW w:w="108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w:t>
            </w:r>
          </w:p>
        </w:tc>
      </w:tr>
      <w:tr w:rsidR="00A30207" w:rsidRPr="00B32F02" w:rsidTr="00C3675C">
        <w:trPr>
          <w:trHeight w:val="308"/>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Численность детей в возрасте  до 18 лет</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110</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110</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110</w:t>
            </w:r>
          </w:p>
        </w:tc>
      </w:tr>
      <w:tr w:rsidR="00A30207" w:rsidRPr="00B32F02" w:rsidTr="00C3675C">
        <w:trPr>
          <w:trHeight w:val="52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Численность экономически активного населения</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352</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352</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352</w:t>
            </w:r>
          </w:p>
        </w:tc>
      </w:tr>
      <w:tr w:rsidR="00A30207" w:rsidRPr="00B32F02" w:rsidTr="00C3675C">
        <w:trPr>
          <w:trHeight w:val="52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Количество предприятий, организаций и учреждений, расположенных на территории поселения</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18</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18</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18</w:t>
            </w:r>
          </w:p>
        </w:tc>
      </w:tr>
      <w:tr w:rsidR="00A30207" w:rsidRPr="00B32F02" w:rsidTr="00C3675C">
        <w:trPr>
          <w:trHeight w:val="52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Количество ИП во всех сферах деятельности</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10</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10</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10</w:t>
            </w:r>
          </w:p>
        </w:tc>
      </w:tr>
      <w:tr w:rsidR="00A30207" w:rsidRPr="00B32F02" w:rsidTr="00C3675C">
        <w:trPr>
          <w:trHeight w:val="32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Официальный  уровень безработицы по Вятскому сельскому поселению</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1,0</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1,0</w:t>
            </w:r>
          </w:p>
        </w:tc>
      </w:tr>
      <w:tr w:rsidR="00A30207" w:rsidRPr="00B32F02" w:rsidTr="00C3675C">
        <w:trPr>
          <w:trHeight w:val="371"/>
        </w:trPr>
        <w:tc>
          <w:tcPr>
            <w:tcW w:w="9605" w:type="dxa"/>
            <w:gridSpan w:val="5"/>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rPr>
                <w:b/>
              </w:rPr>
            </w:pPr>
            <w:r w:rsidRPr="00B32F02">
              <w:rPr>
                <w:b/>
                <w:sz w:val="22"/>
                <w:szCs w:val="22"/>
              </w:rPr>
              <w:t>Показатели  земельно-имущественных  отношений</w:t>
            </w:r>
          </w:p>
        </w:tc>
      </w:tr>
      <w:tr w:rsidR="00A30207" w:rsidRPr="00B32F02" w:rsidTr="00C3675C">
        <w:trPr>
          <w:trHeight w:val="29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Земли сельскохозяйственного назначения</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га</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2761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2761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2761</w:t>
            </w:r>
          </w:p>
        </w:tc>
      </w:tr>
      <w:tr w:rsidR="00A30207" w:rsidRPr="00B32F02" w:rsidTr="00C3675C">
        <w:trPr>
          <w:trHeight w:val="29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Возможность сдачи в аренду земель сельскохозяйственного назначения</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га</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2164</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2164</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2164</w:t>
            </w:r>
          </w:p>
        </w:tc>
      </w:tr>
      <w:tr w:rsidR="00A30207" w:rsidRPr="00B32F02" w:rsidTr="00C3675C">
        <w:trPr>
          <w:trHeight w:val="29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 xml:space="preserve">Общий жилой фонд </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тыс. кв.м.</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24,4</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24,4</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24,4</w:t>
            </w:r>
          </w:p>
        </w:tc>
      </w:tr>
      <w:tr w:rsidR="00A30207" w:rsidRPr="00B32F02" w:rsidTr="00C3675C">
        <w:trPr>
          <w:trHeight w:val="29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 xml:space="preserve">  в том числе: в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тыс. кв.м.</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0,6</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0,6</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0,6</w:t>
            </w:r>
          </w:p>
        </w:tc>
      </w:tr>
      <w:tr w:rsidR="00A30207" w:rsidRPr="00B32F02" w:rsidTr="00C3675C">
        <w:trPr>
          <w:trHeight w:val="29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Средняя обеспеченность населения площадью жилых квартир</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м</w:t>
            </w:r>
            <w:r w:rsidRPr="00B32F02">
              <w:rPr>
                <w:sz w:val="22"/>
                <w:szCs w:val="22"/>
                <w:vertAlign w:val="superscript"/>
              </w:rPr>
              <w:t>2</w:t>
            </w:r>
            <w:r w:rsidRPr="00B32F02">
              <w:rPr>
                <w:sz w:val="22"/>
                <w:szCs w:val="22"/>
              </w:rPr>
              <w:t xml:space="preserve"> на человека</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43,4</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43,4</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43,4</w:t>
            </w:r>
          </w:p>
        </w:tc>
      </w:tr>
      <w:tr w:rsidR="00A30207" w:rsidRPr="00B32F02" w:rsidTr="00C3675C">
        <w:trPr>
          <w:trHeight w:val="439"/>
        </w:trPr>
        <w:tc>
          <w:tcPr>
            <w:tcW w:w="9605" w:type="dxa"/>
            <w:gridSpan w:val="5"/>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rPr>
                <w:b/>
              </w:rPr>
            </w:pPr>
            <w:r w:rsidRPr="00B32F02">
              <w:rPr>
                <w:b/>
                <w:sz w:val="22"/>
                <w:szCs w:val="22"/>
              </w:rPr>
              <w:t>Прогнозный  план  приватизации  имущества</w:t>
            </w:r>
          </w:p>
        </w:tc>
      </w:tr>
      <w:tr w:rsidR="00A30207" w:rsidRPr="00B32F02" w:rsidTr="00C3675C">
        <w:trPr>
          <w:trHeight w:val="374"/>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 xml:space="preserve">Жилая квартира </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кв. м</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344"/>
        </w:trPr>
        <w:tc>
          <w:tcPr>
            <w:tcW w:w="9605" w:type="dxa"/>
            <w:gridSpan w:val="5"/>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pPr>
            <w:r w:rsidRPr="00B32F02">
              <w:rPr>
                <w:b/>
                <w:bCs/>
                <w:sz w:val="22"/>
                <w:szCs w:val="22"/>
              </w:rPr>
              <w:t>Показатели  торговли  и  общественного  питания </w:t>
            </w:r>
          </w:p>
        </w:tc>
      </w:tr>
      <w:tr w:rsidR="00A30207" w:rsidRPr="00B32F02" w:rsidTr="00C3675C">
        <w:trPr>
          <w:trHeight w:val="344"/>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Число предприятий розничной торговли</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4</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4</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4</w:t>
            </w:r>
          </w:p>
        </w:tc>
      </w:tr>
      <w:tr w:rsidR="00A30207" w:rsidRPr="00B32F02" w:rsidTr="00C3675C">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 xml:space="preserve">Количество ИП в сфере торговли </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3</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3</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3</w:t>
            </w:r>
          </w:p>
        </w:tc>
      </w:tr>
      <w:tr w:rsidR="00A30207" w:rsidRPr="00B32F02" w:rsidTr="00C3675C">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Торговые точки:</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p>
        </w:tc>
      </w:tr>
      <w:tr w:rsidR="00A30207" w:rsidRPr="00B32F02" w:rsidTr="00C3675C">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 xml:space="preserve"> - магазины (</w:t>
            </w:r>
            <w:r w:rsidRPr="00B32F02">
              <w:rPr>
                <w:i/>
                <w:sz w:val="22"/>
                <w:szCs w:val="22"/>
              </w:rPr>
              <w:t>продовольственные, непродовольственные, товары повседневного спроса</w:t>
            </w:r>
            <w:r w:rsidRPr="00B32F02">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4</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4</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4</w:t>
            </w:r>
          </w:p>
        </w:tc>
      </w:tr>
      <w:tr w:rsidR="00A30207" w:rsidRPr="00B32F02" w:rsidTr="00C3675C">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 xml:space="preserve"> - столовые, кафе</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 xml:space="preserve"> - аптечные киоски </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 xml:space="preserve"> - автозаправочные станции</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343"/>
        </w:trPr>
        <w:tc>
          <w:tcPr>
            <w:tcW w:w="9605" w:type="dxa"/>
            <w:gridSpan w:val="5"/>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pPr>
            <w:r w:rsidRPr="00B32F02">
              <w:rPr>
                <w:b/>
                <w:bCs/>
                <w:sz w:val="22"/>
                <w:szCs w:val="22"/>
              </w:rPr>
              <w:t>Показатели  коммунального  хозяйства </w:t>
            </w:r>
          </w:p>
        </w:tc>
      </w:tr>
      <w:tr w:rsidR="00A30207" w:rsidRPr="00B32F02" w:rsidTr="00C3675C">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Количество котельных(д.Вятка)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r>
      <w:tr w:rsidR="00A30207" w:rsidRPr="00B32F02" w:rsidTr="00C3675C">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Протяженность уличных водопроводных сетей</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км</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12,29</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12,29</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12,29</w:t>
            </w:r>
          </w:p>
        </w:tc>
      </w:tr>
      <w:tr w:rsidR="00A30207" w:rsidRPr="00B32F02" w:rsidTr="00C3675C">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Общая протяженность сетей распределительного газопровода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км</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Замена уличных водопроводных сетей</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км</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0,2</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02</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0,2</w:t>
            </w:r>
          </w:p>
        </w:tc>
      </w:tr>
      <w:tr w:rsidR="00A30207" w:rsidRPr="00B32F02" w:rsidTr="00C3675C">
        <w:trPr>
          <w:trHeight w:val="367"/>
        </w:trPr>
        <w:tc>
          <w:tcPr>
            <w:tcW w:w="9605" w:type="dxa"/>
            <w:gridSpan w:val="5"/>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rPr>
                <w:b/>
              </w:rPr>
            </w:pPr>
            <w:r w:rsidRPr="00B32F02">
              <w:rPr>
                <w:b/>
                <w:sz w:val="22"/>
                <w:szCs w:val="22"/>
              </w:rPr>
              <w:t>Показатели  бытового  обслуживания  населения</w:t>
            </w:r>
          </w:p>
        </w:tc>
      </w:tr>
      <w:tr w:rsidR="00A30207" w:rsidRPr="00B32F02" w:rsidTr="00C3675C">
        <w:trPr>
          <w:trHeight w:val="27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Объекты бытового обслуживания, оказывающие услуги населению:</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27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 xml:space="preserve"> - ритуальные</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 xml:space="preserve"> - станция по техническому обслуживанию и ремонту транспортных средств</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365"/>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 xml:space="preserve"> - парикмахерские</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431"/>
        </w:trPr>
        <w:tc>
          <w:tcPr>
            <w:tcW w:w="9605" w:type="dxa"/>
            <w:gridSpan w:val="5"/>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pPr>
            <w:r w:rsidRPr="00B32F02">
              <w:rPr>
                <w:b/>
                <w:bCs/>
                <w:sz w:val="22"/>
                <w:szCs w:val="22"/>
              </w:rPr>
              <w:t>Показатели  благоустройства</w:t>
            </w:r>
          </w:p>
        </w:tc>
      </w:tr>
      <w:tr w:rsidR="00A30207" w:rsidRPr="00B32F02" w:rsidTr="00C3675C">
        <w:trPr>
          <w:trHeight w:val="413"/>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Количество детских площадок(д.Вятка)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39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Количество полигонов для ТБО (свалок)</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389"/>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Содержание мест захоронений (д.Вятка,д.К.Пестово,д.Новинка-воинское)</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3</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3</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3</w:t>
            </w:r>
          </w:p>
        </w:tc>
      </w:tr>
      <w:tr w:rsidR="00A30207" w:rsidRPr="00B32F02" w:rsidTr="00C3675C">
        <w:trPr>
          <w:trHeight w:val="334"/>
        </w:trPr>
        <w:tc>
          <w:tcPr>
            <w:tcW w:w="9605" w:type="dxa"/>
            <w:gridSpan w:val="5"/>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pPr>
            <w:r w:rsidRPr="00B32F02">
              <w:rPr>
                <w:b/>
                <w:bCs/>
                <w:sz w:val="22"/>
                <w:szCs w:val="22"/>
              </w:rPr>
              <w:t>Показатели  дорожного  хозяйства </w:t>
            </w:r>
          </w:p>
        </w:tc>
      </w:tr>
      <w:tr w:rsidR="00A30207" w:rsidRPr="00B32F02" w:rsidTr="00C3675C">
        <w:trPr>
          <w:trHeight w:val="43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Протяженность автомобильных дорог общего пользования местного значения</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км</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8,6</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8,6</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8,6</w:t>
            </w:r>
          </w:p>
        </w:tc>
      </w:tr>
      <w:tr w:rsidR="00A30207" w:rsidRPr="00B32F02" w:rsidTr="00C3675C">
        <w:trPr>
          <w:trHeight w:val="389"/>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 xml:space="preserve"> из них: в собственности поселения</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км</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8,6</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8,6</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8,6</w:t>
            </w:r>
          </w:p>
        </w:tc>
      </w:tr>
      <w:tr w:rsidR="00A30207" w:rsidRPr="00B32F02" w:rsidTr="00C3675C">
        <w:trPr>
          <w:trHeight w:val="35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 xml:space="preserve">   в том числе: асфальтированных</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км</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4,2</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4,2</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4,2</w:t>
            </w:r>
          </w:p>
        </w:tc>
      </w:tr>
      <w:tr w:rsidR="00A30207" w:rsidRPr="00B32F02" w:rsidTr="00C3675C">
        <w:trPr>
          <w:trHeight w:val="339"/>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Мосты железобетонные</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12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 xml:space="preserve">Протяженность линий освещения на автомобильных дорогах </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км</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12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Ремонт автомобильных дорог общего пользования населенных пунктов Вятского сельского поселения</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км</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0,4</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0,4</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0,4</w:t>
            </w:r>
          </w:p>
        </w:tc>
      </w:tr>
      <w:tr w:rsidR="00A30207" w:rsidRPr="00B32F02" w:rsidTr="00C3675C">
        <w:trPr>
          <w:trHeight w:val="339"/>
        </w:trPr>
        <w:tc>
          <w:tcPr>
            <w:tcW w:w="9605" w:type="dxa"/>
            <w:gridSpan w:val="5"/>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pPr>
            <w:r w:rsidRPr="00B32F02">
              <w:rPr>
                <w:b/>
                <w:bCs/>
                <w:sz w:val="22"/>
                <w:szCs w:val="22"/>
              </w:rPr>
              <w:t>Показатели  противопожарной  безопасности</w:t>
            </w:r>
          </w:p>
        </w:tc>
      </w:tr>
      <w:tr w:rsidR="00A30207" w:rsidRPr="00B32F02" w:rsidTr="00C3675C">
        <w:trPr>
          <w:trHeight w:val="43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Количество пожарных машин</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r>
      <w:tr w:rsidR="00A30207" w:rsidRPr="00B32F02" w:rsidTr="00C3675C">
        <w:trPr>
          <w:trHeight w:val="346"/>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Количество естественных пожарных водоемов</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5</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5</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5</w:t>
            </w:r>
          </w:p>
        </w:tc>
      </w:tr>
      <w:tr w:rsidR="00A30207" w:rsidRPr="00B32F02" w:rsidTr="00C3675C">
        <w:trPr>
          <w:trHeight w:val="346"/>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Количество искусственных пожарных водоемов</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w:t>
            </w:r>
          </w:p>
        </w:tc>
      </w:tr>
      <w:tr w:rsidR="00A30207" w:rsidRPr="00B32F02" w:rsidTr="00C3675C">
        <w:trPr>
          <w:trHeight w:val="31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Количество гидрантов</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349"/>
        </w:trPr>
        <w:tc>
          <w:tcPr>
            <w:tcW w:w="9605" w:type="dxa"/>
            <w:gridSpan w:val="5"/>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pPr>
            <w:r w:rsidRPr="00B32F02">
              <w:rPr>
                <w:b/>
                <w:bCs/>
                <w:sz w:val="22"/>
                <w:szCs w:val="22"/>
              </w:rPr>
              <w:t>Показатели  связи </w:t>
            </w:r>
          </w:p>
        </w:tc>
      </w:tr>
      <w:tr w:rsidR="00A30207" w:rsidRPr="00B32F02" w:rsidTr="00C3675C">
        <w:trPr>
          <w:trHeight w:val="529"/>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Количество отделений почтовой связи (д.Вятка)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r>
      <w:tr w:rsidR="00A30207" w:rsidRPr="00B32F02" w:rsidTr="00C3675C">
        <w:trPr>
          <w:trHeight w:val="529"/>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Число телефонных аппаратов телефонной сети общего пользования или имеющих на нее выход, всего</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p>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67</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67</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67</w:t>
            </w:r>
          </w:p>
        </w:tc>
      </w:tr>
      <w:tr w:rsidR="00A30207" w:rsidRPr="00B32F02" w:rsidTr="00C3675C">
        <w:trPr>
          <w:trHeight w:val="34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 xml:space="preserve"> в том числе: таксофонов поселковой телефонной сети</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5</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5</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5</w:t>
            </w:r>
          </w:p>
        </w:tc>
      </w:tr>
      <w:tr w:rsidR="00A30207" w:rsidRPr="00B32F02" w:rsidTr="00C3675C">
        <w:trPr>
          <w:trHeight w:val="324"/>
        </w:trPr>
        <w:tc>
          <w:tcPr>
            <w:tcW w:w="9605" w:type="dxa"/>
            <w:gridSpan w:val="5"/>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rPr>
                <w:b/>
              </w:rPr>
            </w:pPr>
            <w:r w:rsidRPr="00B32F02">
              <w:rPr>
                <w:b/>
                <w:sz w:val="22"/>
                <w:szCs w:val="22"/>
              </w:rPr>
              <w:t>Показатели  образования</w:t>
            </w:r>
          </w:p>
        </w:tc>
      </w:tr>
      <w:tr w:rsidR="00A30207" w:rsidRPr="00B32F02" w:rsidTr="00C3675C">
        <w:trPr>
          <w:trHeight w:val="38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Число дошкольных учреждений (д.Вятка)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r>
      <w:tr w:rsidR="00A30207" w:rsidRPr="00B32F02" w:rsidTr="00C3675C">
        <w:trPr>
          <w:trHeight w:val="416"/>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Численность детей, посещающих дошкольные учреждения</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22</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22</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22</w:t>
            </w:r>
          </w:p>
        </w:tc>
      </w:tr>
      <w:tr w:rsidR="00A30207" w:rsidRPr="00B32F02" w:rsidTr="00C3675C">
        <w:trPr>
          <w:trHeight w:val="416"/>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 xml:space="preserve">Численность педагогических работников дошкольных учреждений </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w:t>
            </w:r>
          </w:p>
        </w:tc>
      </w:tr>
      <w:tr w:rsidR="00A30207" w:rsidRPr="00B32F02" w:rsidTr="00C3675C">
        <w:trPr>
          <w:trHeight w:val="29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Число общеобразовательных школ(д.Вятка)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r>
      <w:tr w:rsidR="00A30207" w:rsidRPr="00B32F02" w:rsidTr="00C3675C">
        <w:trPr>
          <w:trHeight w:val="416"/>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Численность учащихся в общеобразовательных учреждениях</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18</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18</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18</w:t>
            </w:r>
          </w:p>
        </w:tc>
      </w:tr>
      <w:tr w:rsidR="00A30207" w:rsidRPr="00B32F02" w:rsidTr="00C3675C">
        <w:trPr>
          <w:trHeight w:val="416"/>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Численность педагогических работников общеобразовательных учреждений</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w:t>
            </w:r>
          </w:p>
        </w:tc>
      </w:tr>
      <w:tr w:rsidR="00A30207" w:rsidRPr="00B32F02" w:rsidTr="00C3675C">
        <w:trPr>
          <w:trHeight w:val="344"/>
        </w:trPr>
        <w:tc>
          <w:tcPr>
            <w:tcW w:w="9605" w:type="dxa"/>
            <w:gridSpan w:val="5"/>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rPr>
                <w:b/>
              </w:rPr>
            </w:pPr>
            <w:r w:rsidRPr="00B32F02">
              <w:rPr>
                <w:b/>
                <w:sz w:val="22"/>
                <w:szCs w:val="22"/>
              </w:rPr>
              <w:t>Показатели  здравоохранения</w:t>
            </w:r>
          </w:p>
        </w:tc>
      </w:tr>
      <w:tr w:rsidR="00A30207" w:rsidRPr="00B32F02" w:rsidTr="00C3675C">
        <w:trPr>
          <w:trHeight w:val="21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 xml:space="preserve">Фельдшерско-акушерский пункт(д.Вятка) </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r>
      <w:tr w:rsidR="00A30207" w:rsidRPr="00B32F02" w:rsidTr="00C3675C">
        <w:trPr>
          <w:trHeight w:val="30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Число коек в больничных отделениях</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360"/>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Численность врачей всех специальностей</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21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Численность среднего медицинского персонала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r>
      <w:tr w:rsidR="00A30207" w:rsidRPr="00B32F02" w:rsidTr="00C3675C">
        <w:trPr>
          <w:trHeight w:val="21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Мощность амбулаторно-клинических учреждений</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кол-во посещений в смену</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212"/>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 xml:space="preserve">Отделение скорой помощи в составе больничного учреждения </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316"/>
        </w:trPr>
        <w:tc>
          <w:tcPr>
            <w:tcW w:w="9605" w:type="dxa"/>
            <w:gridSpan w:val="5"/>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rPr>
                <w:b/>
              </w:rPr>
            </w:pPr>
          </w:p>
          <w:p w:rsidR="00A30207" w:rsidRPr="00B32F02" w:rsidRDefault="00A30207" w:rsidP="00C3675C">
            <w:pPr>
              <w:jc w:val="center"/>
              <w:rPr>
                <w:b/>
              </w:rPr>
            </w:pPr>
            <w:r w:rsidRPr="00B32F02">
              <w:rPr>
                <w:b/>
                <w:sz w:val="22"/>
                <w:szCs w:val="22"/>
              </w:rPr>
              <w:t>Показатели  культуры</w:t>
            </w:r>
          </w:p>
        </w:tc>
      </w:tr>
      <w:tr w:rsidR="00A30207" w:rsidRPr="00B32F02" w:rsidTr="00C3675C">
        <w:trPr>
          <w:trHeight w:val="34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rPr>
            </w:pPr>
            <w:r w:rsidRPr="00B32F02">
              <w:rPr>
                <w:b/>
                <w:sz w:val="22"/>
                <w:szCs w:val="22"/>
              </w:rPr>
              <w:t>Дома культуры, клубы,музеи</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r>
      <w:tr w:rsidR="00A30207" w:rsidRPr="00B32F02" w:rsidTr="00C3675C">
        <w:trPr>
          <w:trHeight w:val="34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МБУК «Межпоселенческий культурно-досуговый центр д.Вятка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r>
      <w:tr w:rsidR="00A30207" w:rsidRPr="00B32F02" w:rsidTr="00C3675C">
        <w:trPr>
          <w:trHeight w:val="42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Численность работников дома культуры</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4</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4</w:t>
            </w:r>
          </w:p>
        </w:tc>
      </w:tr>
      <w:tr w:rsidR="00A30207" w:rsidRPr="00B32F02" w:rsidTr="00C3675C">
        <w:trPr>
          <w:trHeight w:val="36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 xml:space="preserve">  в том числе: специалистов</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w:t>
            </w:r>
          </w:p>
        </w:tc>
      </w:tr>
      <w:tr w:rsidR="00A30207" w:rsidRPr="00B32F02" w:rsidTr="00C3675C">
        <w:trPr>
          <w:trHeight w:val="268"/>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Кружки для взрослых и детей по интересам</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13</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13</w:t>
            </w:r>
          </w:p>
        </w:tc>
      </w:tr>
      <w:tr w:rsidR="00A30207" w:rsidRPr="00B32F02" w:rsidTr="00C3675C">
        <w:trPr>
          <w:trHeight w:val="40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Количество участников</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215</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215</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215</w:t>
            </w:r>
          </w:p>
        </w:tc>
      </w:tr>
      <w:tr w:rsidR="00A30207" w:rsidRPr="00B32F02" w:rsidTr="00C3675C">
        <w:trPr>
          <w:trHeight w:val="36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Число проводимых мероприятий</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241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241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241</w:t>
            </w:r>
          </w:p>
        </w:tc>
      </w:tr>
      <w:tr w:rsidR="00A30207" w:rsidRPr="00B32F02" w:rsidTr="00C3675C">
        <w:trPr>
          <w:trHeight w:val="343"/>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rPr>
            </w:pPr>
            <w:r w:rsidRPr="00B32F02">
              <w:rPr>
                <w:b/>
                <w:sz w:val="22"/>
                <w:szCs w:val="22"/>
              </w:rPr>
              <w:t>Массовые библиотеки</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r>
      <w:tr w:rsidR="00A30207" w:rsidRPr="00B32F02" w:rsidTr="00C3675C">
        <w:trPr>
          <w:trHeight w:val="416"/>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МБУК «Пестовская МЦБС» Вятская сельская библиотека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посещений в год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5378</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5378</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5378</w:t>
            </w:r>
          </w:p>
        </w:tc>
      </w:tr>
      <w:tr w:rsidR="00A30207" w:rsidRPr="00B32F02" w:rsidTr="00C3675C">
        <w:trPr>
          <w:trHeight w:val="41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Количество пользователей</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550</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550</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550</w:t>
            </w:r>
          </w:p>
        </w:tc>
      </w:tr>
      <w:tr w:rsidR="00A30207" w:rsidRPr="00B32F02" w:rsidTr="00C3675C">
        <w:trPr>
          <w:trHeight w:val="35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Численность работников библиотеки</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w:t>
            </w:r>
          </w:p>
        </w:tc>
      </w:tr>
      <w:tr w:rsidR="00A30207" w:rsidRPr="00B32F02" w:rsidTr="00C3675C">
        <w:trPr>
          <w:trHeight w:val="339"/>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 xml:space="preserve">  в том числе: специалистов</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w:t>
            </w:r>
          </w:p>
        </w:tc>
      </w:tr>
      <w:tr w:rsidR="00A30207" w:rsidRPr="00B32F02" w:rsidTr="00C3675C">
        <w:trPr>
          <w:trHeight w:val="409"/>
        </w:trPr>
        <w:tc>
          <w:tcPr>
            <w:tcW w:w="9605" w:type="dxa"/>
            <w:gridSpan w:val="5"/>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pPr>
            <w:r w:rsidRPr="00B32F02">
              <w:rPr>
                <w:b/>
                <w:bCs/>
                <w:sz w:val="22"/>
                <w:szCs w:val="22"/>
              </w:rPr>
              <w:t>Показатели  спорта </w:t>
            </w:r>
          </w:p>
        </w:tc>
      </w:tr>
      <w:tr w:rsidR="00A30207" w:rsidRPr="00B32F02" w:rsidTr="00C3675C">
        <w:trPr>
          <w:trHeight w:val="465"/>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Детско-юношеские спортивные школы</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w:t>
            </w:r>
          </w:p>
        </w:tc>
      </w:tr>
      <w:tr w:rsidR="00A30207" w:rsidRPr="00B32F02" w:rsidTr="00C3675C">
        <w:trPr>
          <w:trHeight w:val="366"/>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Спортивные залы (д.Вятка)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w:t>
            </w:r>
          </w:p>
        </w:tc>
      </w:tr>
      <w:tr w:rsidR="00A30207" w:rsidRPr="00B32F02" w:rsidTr="00C3675C">
        <w:trPr>
          <w:trHeight w:val="366"/>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Плоскостные спортивные сооружения д.Вятка)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2</w:t>
            </w:r>
          </w:p>
        </w:tc>
      </w:tr>
      <w:tr w:rsidR="00A30207" w:rsidRPr="00B32F02" w:rsidTr="00C3675C">
        <w:trPr>
          <w:trHeight w:val="11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Численность занимающихся в детско-юношеских спортивных школах</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w:t>
            </w:r>
          </w:p>
        </w:tc>
      </w:tr>
      <w:tr w:rsidR="00A30207" w:rsidRPr="00B32F02" w:rsidTr="00C3675C">
        <w:trPr>
          <w:trHeight w:val="11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 xml:space="preserve">Проведение спортивных мероприятий на территории поселения </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12</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12</w:t>
            </w:r>
          </w:p>
        </w:tc>
      </w:tr>
      <w:tr w:rsidR="00A30207" w:rsidRPr="00B32F02" w:rsidTr="00C3675C">
        <w:trPr>
          <w:trHeight w:val="361"/>
        </w:trPr>
        <w:tc>
          <w:tcPr>
            <w:tcW w:w="9605" w:type="dxa"/>
            <w:gridSpan w:val="5"/>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pPr>
            <w:r w:rsidRPr="00B32F02">
              <w:rPr>
                <w:b/>
                <w:bCs/>
                <w:sz w:val="22"/>
                <w:szCs w:val="22"/>
              </w:rPr>
              <w:t>Показатели  правоохранительной  деятельности </w:t>
            </w:r>
          </w:p>
        </w:tc>
      </w:tr>
      <w:tr w:rsidR="00A30207" w:rsidRPr="00B32F02" w:rsidTr="00C3675C">
        <w:trPr>
          <w:trHeight w:val="363"/>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pPr>
            <w:r w:rsidRPr="00B32F02">
              <w:rPr>
                <w:sz w:val="22"/>
                <w:szCs w:val="22"/>
              </w:rPr>
              <w:t>Число опорных пунктов</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100" w:beforeAutospacing="1" w:after="100" w:afterAutospacing="1"/>
              <w:jc w:val="center"/>
            </w:pPr>
            <w:r w:rsidRPr="00B32F02">
              <w:rPr>
                <w:sz w:val="22"/>
                <w:szCs w:val="22"/>
              </w:rPr>
              <w:t>-</w:t>
            </w:r>
          </w:p>
        </w:tc>
      </w:tr>
      <w:tr w:rsidR="00A30207" w:rsidRPr="00B32F02" w:rsidTr="00C3675C">
        <w:trPr>
          <w:trHeight w:val="327"/>
        </w:trPr>
        <w:tc>
          <w:tcPr>
            <w:tcW w:w="9605" w:type="dxa"/>
            <w:gridSpan w:val="5"/>
            <w:tcBorders>
              <w:top w:val="single" w:sz="4" w:space="0" w:color="auto"/>
              <w:left w:val="single" w:sz="4" w:space="0" w:color="auto"/>
              <w:bottom w:val="single" w:sz="4" w:space="0" w:color="auto"/>
              <w:right w:val="single" w:sz="4" w:space="0" w:color="auto"/>
            </w:tcBorders>
            <w:vAlign w:val="center"/>
          </w:tcPr>
          <w:p w:rsidR="00A30207" w:rsidRPr="00B32F02" w:rsidRDefault="00A30207" w:rsidP="00C3675C">
            <w:pPr>
              <w:jc w:val="center"/>
              <w:rPr>
                <w:b/>
              </w:rPr>
            </w:pPr>
            <w:r w:rsidRPr="00B32F02">
              <w:rPr>
                <w:b/>
                <w:sz w:val="22"/>
                <w:szCs w:val="22"/>
              </w:rPr>
              <w:t>Показатели  сельского  хозяйства</w:t>
            </w:r>
          </w:p>
        </w:tc>
      </w:tr>
      <w:tr w:rsidR="00A30207" w:rsidRPr="00B32F02" w:rsidTr="00C3675C">
        <w:trPr>
          <w:trHeight w:val="308"/>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Количество сельскохозяйственных  предприятий, всего</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1</w:t>
            </w:r>
          </w:p>
        </w:tc>
      </w:tr>
      <w:tr w:rsidR="00A30207" w:rsidRPr="00B32F02" w:rsidTr="00C3675C">
        <w:trPr>
          <w:trHeight w:val="308"/>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Численность работающих на сельскохозяйственных предприятиях</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чел.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w:t>
            </w:r>
          </w:p>
        </w:tc>
      </w:tr>
      <w:tr w:rsidR="00A30207" w:rsidRPr="00B32F02" w:rsidTr="00C3675C">
        <w:trPr>
          <w:trHeight w:val="308"/>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Количество личных подсобных хозяйств</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ед.</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218</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218</w:t>
            </w:r>
          </w:p>
        </w:tc>
      </w:tr>
      <w:tr w:rsidR="00A30207" w:rsidRPr="00B32F02" w:rsidTr="00C3675C">
        <w:trPr>
          <w:trHeight w:val="237"/>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 xml:space="preserve">  в них поголовье скота по видам:</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FF0000"/>
              </w:rPr>
            </w:pP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FF0000"/>
              </w:rPr>
            </w:pP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FF0000"/>
              </w:rPr>
            </w:pPr>
          </w:p>
        </w:tc>
      </w:tr>
      <w:tr w:rsidR="00A30207" w:rsidRPr="00B32F02" w:rsidTr="00C3675C">
        <w:trPr>
          <w:trHeight w:val="349"/>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ind w:firstLine="400"/>
            </w:pPr>
            <w:r w:rsidRPr="00B32F02">
              <w:rPr>
                <w:sz w:val="22"/>
                <w:szCs w:val="22"/>
              </w:rPr>
              <w:t>- КРС</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гол.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10</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10</w:t>
            </w:r>
          </w:p>
        </w:tc>
      </w:tr>
      <w:tr w:rsidR="00A30207" w:rsidRPr="00B32F02" w:rsidTr="00C3675C">
        <w:trPr>
          <w:trHeight w:val="359"/>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ind w:firstLine="400"/>
            </w:pPr>
            <w:r w:rsidRPr="00B32F02">
              <w:rPr>
                <w:sz w:val="22"/>
                <w:szCs w:val="22"/>
              </w:rPr>
              <w:t>- лошади</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гол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w:t>
            </w:r>
          </w:p>
        </w:tc>
      </w:tr>
      <w:tr w:rsidR="00A30207" w:rsidRPr="00B32F02" w:rsidTr="00C3675C">
        <w:trPr>
          <w:trHeight w:val="359"/>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ind w:firstLine="400"/>
            </w:pPr>
            <w:r w:rsidRPr="00B32F02">
              <w:rPr>
                <w:sz w:val="22"/>
                <w:szCs w:val="22"/>
              </w:rPr>
              <w:t>- свиньи</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гол.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30</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30</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30</w:t>
            </w:r>
          </w:p>
        </w:tc>
      </w:tr>
      <w:tr w:rsidR="00A30207" w:rsidRPr="00B32F02" w:rsidTr="00C3675C">
        <w:trPr>
          <w:trHeight w:val="355"/>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ind w:firstLine="400"/>
            </w:pPr>
            <w:r w:rsidRPr="00B32F02">
              <w:rPr>
                <w:sz w:val="22"/>
                <w:szCs w:val="22"/>
              </w:rPr>
              <w:t>- овцы и козы</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гол.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21</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21</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21</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ind w:firstLine="400"/>
            </w:pPr>
            <w:r w:rsidRPr="00B32F02">
              <w:rPr>
                <w:sz w:val="22"/>
                <w:szCs w:val="22"/>
              </w:rPr>
              <w:t>- птица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гол.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300</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300</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300</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ind w:firstLine="400"/>
            </w:pPr>
            <w:r w:rsidRPr="00B32F02">
              <w:rPr>
                <w:sz w:val="22"/>
                <w:szCs w:val="22"/>
              </w:rPr>
              <w:t>- пчелосемей</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ул.</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 xml:space="preserve">                         20</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20</w:t>
            </w:r>
          </w:p>
        </w:tc>
        <w:tc>
          <w:tcPr>
            <w:tcW w:w="1325"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color w:val="000000"/>
              </w:rPr>
            </w:pPr>
            <w:r w:rsidRPr="00B32F02">
              <w:rPr>
                <w:color w:val="000000"/>
                <w:sz w:val="22"/>
                <w:szCs w:val="22"/>
              </w:rPr>
              <w:t>20</w:t>
            </w:r>
          </w:p>
        </w:tc>
      </w:tr>
      <w:tr w:rsidR="00A30207" w:rsidRPr="00B32F02" w:rsidTr="00C3675C">
        <w:trPr>
          <w:trHeight w:val="351"/>
        </w:trPr>
        <w:tc>
          <w:tcPr>
            <w:tcW w:w="9605" w:type="dxa"/>
            <w:gridSpan w:val="5"/>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bCs/>
              </w:rPr>
            </w:pPr>
            <w:r w:rsidRPr="00B32F02">
              <w:rPr>
                <w:b/>
                <w:bCs/>
                <w:sz w:val="22"/>
                <w:szCs w:val="22"/>
              </w:rPr>
              <w:t>Бюджет Вятского сельского  поселения</w:t>
            </w:r>
          </w:p>
          <w:p w:rsidR="00A30207" w:rsidRPr="00B32F02" w:rsidRDefault="00A30207" w:rsidP="00C3675C">
            <w:pPr>
              <w:jc w:val="center"/>
              <w:rPr>
                <w:color w:val="000000"/>
              </w:rPr>
            </w:pP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rPr>
                <w:b/>
                <w:bCs/>
              </w:rPr>
            </w:pPr>
            <w:r w:rsidRPr="00B32F02">
              <w:rPr>
                <w:b/>
                <w:bCs/>
                <w:sz w:val="22"/>
                <w:szCs w:val="22"/>
              </w:rPr>
              <w:t>ДОХОДЫ, ВСЕГО</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jc w:val="center"/>
              <w:rPr>
                <w:b/>
                <w:bCs/>
              </w:rPr>
            </w:pPr>
            <w:r w:rsidRPr="00B32F02">
              <w:rPr>
                <w:b/>
                <w:bCs/>
                <w:sz w:val="22"/>
                <w:szCs w:val="22"/>
              </w:rPr>
              <w:t>5476,4</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jc w:val="center"/>
              <w:rPr>
                <w:b/>
                <w:bCs/>
              </w:rPr>
            </w:pPr>
            <w:r w:rsidRPr="00B32F02">
              <w:rPr>
                <w:b/>
                <w:bCs/>
                <w:sz w:val="22"/>
                <w:szCs w:val="22"/>
              </w:rPr>
              <w:t>4096,3</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4098,0</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rPr>
                <w:b/>
                <w:bCs/>
              </w:rPr>
            </w:pPr>
            <w:r w:rsidRPr="00B32F02">
              <w:rPr>
                <w:b/>
                <w:bCs/>
                <w:sz w:val="22"/>
                <w:szCs w:val="22"/>
              </w:rPr>
              <w:t>Налоговые и неналоговые доходы</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jc w:val="center"/>
              <w:rPr>
                <w:b/>
                <w:bCs/>
              </w:rPr>
            </w:pPr>
            <w:r w:rsidRPr="00B32F02">
              <w:rPr>
                <w:b/>
                <w:bCs/>
                <w:sz w:val="22"/>
                <w:szCs w:val="22"/>
              </w:rPr>
              <w:t>764,2</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w:t>
            </w:r>
          </w:p>
          <w:p w:rsidR="00A30207" w:rsidRPr="00B32F02" w:rsidRDefault="00A30207" w:rsidP="00C3675C">
            <w:pPr>
              <w:jc w:val="center"/>
              <w:rPr>
                <w:b/>
              </w:rPr>
            </w:pPr>
            <w:r w:rsidRPr="00B32F02">
              <w:rPr>
                <w:b/>
                <w:sz w:val="22"/>
                <w:szCs w:val="22"/>
              </w:rPr>
              <w:t>786,5</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802,4</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rPr>
                <w:b/>
                <w:bCs/>
              </w:rPr>
            </w:pPr>
            <w:r w:rsidRPr="00B32F02">
              <w:rPr>
                <w:b/>
                <w:bCs/>
                <w:sz w:val="22"/>
                <w:szCs w:val="22"/>
              </w:rPr>
              <w:t>Налоговые доходы</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jc w:val="center"/>
              <w:rPr>
                <w:b/>
                <w:bCs/>
              </w:rPr>
            </w:pPr>
            <w:r w:rsidRPr="00B32F02">
              <w:rPr>
                <w:b/>
                <w:bCs/>
                <w:sz w:val="22"/>
                <w:szCs w:val="22"/>
              </w:rPr>
              <w:t>764,2</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786,5</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802,4</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rPr>
                <w:b/>
                <w:bCs/>
              </w:rPr>
            </w:pPr>
            <w:r w:rsidRPr="00B32F02">
              <w:rPr>
                <w:b/>
                <w:bCs/>
                <w:sz w:val="22"/>
                <w:szCs w:val="22"/>
              </w:rPr>
              <w:t>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jc w:val="center"/>
              <w:rPr>
                <w:b/>
                <w:bCs/>
                <w:color w:val="000000"/>
              </w:rPr>
            </w:pPr>
            <w:r w:rsidRPr="00B32F02">
              <w:rPr>
                <w:b/>
                <w:bCs/>
                <w:color w:val="000000"/>
                <w:sz w:val="22"/>
                <w:szCs w:val="22"/>
              </w:rPr>
              <w:t>11,8</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12,2</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12,7</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rPr>
                <w:b/>
              </w:rPr>
            </w:pPr>
            <w:r w:rsidRPr="00B32F02">
              <w:rPr>
                <w:b/>
                <w:sz w:val="22"/>
                <w:szCs w:val="22"/>
              </w:rPr>
              <w:t>Единый сельскохозяйственный налог</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jc w:val="center"/>
              <w:rPr>
                <w:b/>
              </w:rPr>
            </w:pPr>
            <w:r w:rsidRPr="00B32F02">
              <w:rPr>
                <w:b/>
                <w:sz w:val="22"/>
                <w:szCs w:val="22"/>
              </w:rPr>
              <w:t>0,4</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0,4</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0,4</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rPr>
                <w:b/>
              </w:rPr>
            </w:pPr>
            <w:r w:rsidRPr="00B32F02">
              <w:rPr>
                <w:b/>
                <w:sz w:val="22"/>
                <w:szCs w:val="22"/>
              </w:rPr>
              <w:t>Акцизы</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jc w:val="center"/>
              <w:rPr>
                <w:b/>
              </w:rPr>
            </w:pPr>
            <w:r w:rsidRPr="00B32F02">
              <w:rPr>
                <w:b/>
                <w:sz w:val="22"/>
                <w:szCs w:val="22"/>
              </w:rPr>
              <w:t>332,0</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346,9</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353,3</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rPr>
                <w:b/>
                <w:bCs/>
              </w:rPr>
            </w:pPr>
            <w:r w:rsidRPr="00B32F02">
              <w:rPr>
                <w:b/>
                <w:bCs/>
                <w:sz w:val="22"/>
                <w:szCs w:val="22"/>
              </w:rPr>
              <w:t>Налоги на имущество</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jc w:val="center"/>
              <w:rPr>
                <w:b/>
                <w:bCs/>
              </w:rPr>
            </w:pPr>
            <w:r w:rsidRPr="00B32F02">
              <w:rPr>
                <w:b/>
                <w:bCs/>
                <w:sz w:val="22"/>
                <w:szCs w:val="22"/>
              </w:rPr>
              <w:t>418,0</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425,0</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434,0</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rPr>
                <w:bCs/>
              </w:rPr>
            </w:pPr>
            <w:r w:rsidRPr="00B32F02">
              <w:rPr>
                <w:bCs/>
                <w:sz w:val="22"/>
                <w:szCs w:val="22"/>
              </w:rPr>
              <w:t>Налог на имущество физических лиц</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jc w:val="center"/>
              <w:rPr>
                <w:bCs/>
              </w:rPr>
            </w:pPr>
            <w:r w:rsidRPr="00B32F02">
              <w:rPr>
                <w:bCs/>
                <w:sz w:val="22"/>
                <w:szCs w:val="22"/>
              </w:rPr>
              <w:t>140,0</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Cs/>
              </w:rPr>
            </w:pPr>
            <w:r w:rsidRPr="00B32F02">
              <w:rPr>
                <w:bCs/>
                <w:sz w:val="22"/>
                <w:szCs w:val="22"/>
              </w:rPr>
              <w:t xml:space="preserve">                              141,0</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Cs/>
              </w:rPr>
            </w:pPr>
            <w:r w:rsidRPr="00B32F02">
              <w:rPr>
                <w:bCs/>
                <w:sz w:val="22"/>
                <w:szCs w:val="22"/>
              </w:rPr>
              <w:t xml:space="preserve">                           144,0</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pPr>
            <w:r w:rsidRPr="00B32F02">
              <w:rPr>
                <w:sz w:val="22"/>
                <w:szCs w:val="22"/>
              </w:rPr>
              <w:t>Земельный налог</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rPr>
                <w:color w:val="000000"/>
              </w:rPr>
            </w:pPr>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jc w:val="center"/>
            </w:pPr>
            <w:r w:rsidRPr="00B32F02">
              <w:rPr>
                <w:sz w:val="22"/>
                <w:szCs w:val="22"/>
              </w:rPr>
              <w:t>278,0</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Cs/>
              </w:rPr>
            </w:pPr>
            <w:r w:rsidRPr="00B32F02">
              <w:rPr>
                <w:bCs/>
                <w:sz w:val="22"/>
                <w:szCs w:val="22"/>
              </w:rPr>
              <w:t xml:space="preserve">                              284,0</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Cs/>
              </w:rPr>
            </w:pPr>
            <w:r w:rsidRPr="00B32F02">
              <w:rPr>
                <w:bCs/>
                <w:sz w:val="22"/>
                <w:szCs w:val="22"/>
              </w:rPr>
              <w:t xml:space="preserve">                            290,0</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rPr>
                <w:b/>
                <w:bCs/>
              </w:rPr>
            </w:pPr>
            <w:r w:rsidRPr="00B32F02">
              <w:rPr>
                <w:b/>
                <w:bCs/>
                <w:sz w:val="22"/>
                <w:szCs w:val="22"/>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jc w:val="center"/>
              <w:rPr>
                <w:b/>
                <w:bCs/>
              </w:rPr>
            </w:pPr>
            <w:r w:rsidRPr="00B32F02">
              <w:rPr>
                <w:b/>
                <w:bCs/>
                <w:sz w:val="22"/>
                <w:szCs w:val="22"/>
              </w:rPr>
              <w:t>2,0</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2,0</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2,0</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rPr>
                <w:b/>
                <w:bCs/>
              </w:rPr>
            </w:pPr>
          </w:p>
          <w:p w:rsidR="00A30207" w:rsidRPr="00B32F02" w:rsidRDefault="00A30207" w:rsidP="00C3675C">
            <w:pPr>
              <w:spacing w:beforeLines="40" w:line="240" w:lineRule="exact"/>
              <w:rPr>
                <w:b/>
                <w:bCs/>
              </w:rPr>
            </w:pPr>
            <w:r w:rsidRPr="00B32F02">
              <w:rPr>
                <w:b/>
                <w:bCs/>
                <w:sz w:val="22"/>
                <w:szCs w:val="22"/>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jc w:val="center"/>
              <w:rPr>
                <w:b/>
                <w:bCs/>
              </w:rPr>
            </w:pPr>
            <w:r w:rsidRPr="00B32F02">
              <w:rPr>
                <w:b/>
                <w:bCs/>
                <w:sz w:val="22"/>
                <w:szCs w:val="22"/>
              </w:rPr>
              <w:t xml:space="preserve">                           4712,2</w:t>
            </w:r>
          </w:p>
          <w:p w:rsidR="00A30207" w:rsidRPr="00B32F02" w:rsidRDefault="00A30207" w:rsidP="00C3675C">
            <w:pPr>
              <w:spacing w:beforeLines="40" w:line="240" w:lineRule="exact"/>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3309,8</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3295,6</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rPr>
                <w:b/>
                <w:bCs/>
              </w:rPr>
            </w:pPr>
            <w:r w:rsidRPr="00B32F02">
              <w:rPr>
                <w:b/>
                <w:bCs/>
                <w:sz w:val="22"/>
                <w:szCs w:val="22"/>
              </w:rPr>
              <w:t>Безвозмездные поступления от других бюджетов бюджетной системы Российской Федерации</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jc w:val="center"/>
              <w:rPr>
                <w:b/>
                <w:bCs/>
              </w:rPr>
            </w:pPr>
            <w:r w:rsidRPr="00B32F02">
              <w:rPr>
                <w:b/>
                <w:bCs/>
                <w:sz w:val="22"/>
                <w:szCs w:val="22"/>
              </w:rPr>
              <w:t>4712,2</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w:t>
            </w:r>
          </w:p>
          <w:p w:rsidR="00A30207" w:rsidRPr="00B32F02" w:rsidRDefault="00A30207" w:rsidP="00C3675C">
            <w:pPr>
              <w:jc w:val="center"/>
              <w:rPr>
                <w:b/>
              </w:rPr>
            </w:pPr>
            <w:r w:rsidRPr="00B32F02">
              <w:rPr>
                <w:sz w:val="22"/>
                <w:szCs w:val="22"/>
              </w:rPr>
              <w:t xml:space="preserve">                                </w:t>
            </w:r>
            <w:r w:rsidRPr="00B32F02">
              <w:rPr>
                <w:b/>
                <w:sz w:val="22"/>
                <w:szCs w:val="22"/>
              </w:rPr>
              <w:t>3309,8</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p>
          <w:p w:rsidR="00A30207" w:rsidRPr="00B32F02" w:rsidRDefault="00A30207" w:rsidP="00C3675C"/>
          <w:p w:rsidR="00A30207" w:rsidRPr="00B32F02" w:rsidRDefault="00A30207" w:rsidP="00C3675C">
            <w:pPr>
              <w:jc w:val="center"/>
              <w:rPr>
                <w:b/>
              </w:rPr>
            </w:pPr>
            <w:r w:rsidRPr="00B32F02">
              <w:rPr>
                <w:b/>
                <w:sz w:val="22"/>
                <w:szCs w:val="22"/>
              </w:rPr>
              <w:t>3295,6</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rPr>
                <w:b/>
                <w:bCs/>
              </w:rPr>
            </w:pPr>
            <w:r w:rsidRPr="00B32F02">
              <w:rPr>
                <w:b/>
                <w:bCs/>
                <w:sz w:val="22"/>
                <w:szCs w:val="22"/>
              </w:rPr>
              <w:t>Дотации бюджетам субъектов Российской Федерации и муниципальных образований</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jc w:val="center"/>
              <w:rPr>
                <w:b/>
                <w:bCs/>
              </w:rPr>
            </w:pPr>
            <w:r w:rsidRPr="00B32F02">
              <w:rPr>
                <w:b/>
                <w:bCs/>
                <w:sz w:val="22"/>
                <w:szCs w:val="22"/>
              </w:rPr>
              <w:t>3219,6</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p>
          <w:p w:rsidR="00A30207" w:rsidRPr="00B32F02" w:rsidRDefault="00A30207" w:rsidP="00C3675C">
            <w:pPr>
              <w:jc w:val="center"/>
              <w:rPr>
                <w:b/>
              </w:rPr>
            </w:pPr>
          </w:p>
          <w:p w:rsidR="00A30207" w:rsidRPr="00B32F02" w:rsidRDefault="00A30207" w:rsidP="00C3675C">
            <w:pPr>
              <w:jc w:val="center"/>
              <w:rPr>
                <w:b/>
              </w:rPr>
            </w:pPr>
            <w:r w:rsidRPr="00B32F02">
              <w:rPr>
                <w:b/>
                <w:sz w:val="22"/>
                <w:szCs w:val="22"/>
              </w:rPr>
              <w:t>2561,0</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p>
          <w:p w:rsidR="00A30207" w:rsidRPr="00B32F02" w:rsidRDefault="00A30207" w:rsidP="00C3675C">
            <w:pPr>
              <w:jc w:val="center"/>
              <w:rPr>
                <w:b/>
              </w:rPr>
            </w:pPr>
          </w:p>
          <w:p w:rsidR="00A30207" w:rsidRPr="00B32F02" w:rsidRDefault="00A30207" w:rsidP="00C3675C">
            <w:pPr>
              <w:jc w:val="center"/>
              <w:rPr>
                <w:b/>
              </w:rPr>
            </w:pPr>
            <w:r w:rsidRPr="00B32F02">
              <w:rPr>
                <w:b/>
                <w:sz w:val="22"/>
                <w:szCs w:val="22"/>
              </w:rPr>
              <w:t>2543,0</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rPr>
                <w:b/>
              </w:rPr>
            </w:pPr>
            <w:r w:rsidRPr="00B32F02">
              <w:rPr>
                <w:b/>
                <w:sz w:val="22"/>
                <w:szCs w:val="22"/>
              </w:rPr>
              <w:t>Субсидии бюджетам сельских поселений на обеспечение комплексного развития сельских территорий</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jc w:val="center"/>
              <w:rPr>
                <w:b/>
              </w:rPr>
            </w:pPr>
            <w:r w:rsidRPr="00B32F02">
              <w:rPr>
                <w:b/>
                <w:sz w:val="22"/>
                <w:szCs w:val="22"/>
              </w:rPr>
              <w:t>436,8</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Cs/>
              </w:rPr>
            </w:pPr>
            <w:r w:rsidRPr="00B32F02">
              <w:rPr>
                <w:bCs/>
                <w:sz w:val="22"/>
                <w:szCs w:val="22"/>
              </w:rPr>
              <w:t xml:space="preserve">                                                                                       </w:t>
            </w:r>
          </w:p>
          <w:p w:rsidR="00A30207" w:rsidRPr="00B32F02" w:rsidRDefault="00A30207" w:rsidP="00C3675C"/>
          <w:p w:rsidR="00A30207" w:rsidRPr="00B32F02" w:rsidRDefault="00A30207" w:rsidP="00C3675C"/>
          <w:p w:rsidR="00A30207" w:rsidRPr="00B32F02" w:rsidRDefault="00A30207" w:rsidP="00C3675C">
            <w:pPr>
              <w:jc w:val="center"/>
            </w:pPr>
            <w:r w:rsidRPr="00B32F02">
              <w:rPr>
                <w:sz w:val="22"/>
                <w:szCs w:val="22"/>
              </w:rPr>
              <w:t>-</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w:t>
            </w:r>
          </w:p>
          <w:p w:rsidR="00A30207" w:rsidRPr="00B32F02" w:rsidRDefault="00A30207" w:rsidP="00C3675C"/>
          <w:p w:rsidR="00A30207" w:rsidRPr="00B32F02" w:rsidRDefault="00A30207" w:rsidP="00C3675C"/>
          <w:p w:rsidR="00A30207" w:rsidRPr="00B32F02" w:rsidRDefault="00A30207" w:rsidP="00C3675C">
            <w:pPr>
              <w:jc w:val="center"/>
            </w:pPr>
            <w:r w:rsidRPr="00B32F02">
              <w:rPr>
                <w:sz w:val="22"/>
                <w:szCs w:val="22"/>
              </w:rPr>
              <w:t>-</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rPr>
                <w:b/>
              </w:rPr>
            </w:pPr>
            <w:r w:rsidRPr="00B32F02">
              <w:rPr>
                <w:b/>
                <w:sz w:val="22"/>
                <w:szCs w:val="22"/>
              </w:rPr>
              <w:t>Прочие субсидии бюджетам поселений</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jc w:val="center"/>
              <w:rPr>
                <w:b/>
              </w:rPr>
            </w:pPr>
            <w:r w:rsidRPr="00B32F02">
              <w:rPr>
                <w:b/>
                <w:sz w:val="22"/>
                <w:szCs w:val="22"/>
              </w:rPr>
              <w:t>923,0</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Cs/>
              </w:rPr>
            </w:pPr>
            <w:r w:rsidRPr="00B32F02">
              <w:rPr>
                <w:bCs/>
                <w:sz w:val="22"/>
                <w:szCs w:val="22"/>
              </w:rPr>
              <w:t xml:space="preserve">                                        </w:t>
            </w:r>
          </w:p>
          <w:p w:rsidR="00A30207" w:rsidRPr="00B32F02" w:rsidRDefault="00A30207" w:rsidP="00C3675C">
            <w:pPr>
              <w:jc w:val="center"/>
              <w:rPr>
                <w:b/>
              </w:rPr>
            </w:pPr>
            <w:r w:rsidRPr="00B32F02">
              <w:rPr>
                <w:b/>
                <w:sz w:val="22"/>
                <w:szCs w:val="22"/>
              </w:rPr>
              <w:t>615,0</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615,0</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rPr>
                <w:b/>
                <w:bCs/>
              </w:rPr>
            </w:pPr>
            <w:r w:rsidRPr="00B32F02">
              <w:rPr>
                <w:b/>
                <w:bCs/>
                <w:sz w:val="22"/>
                <w:szCs w:val="22"/>
              </w:rPr>
              <w:t xml:space="preserve">Субвенции бюджетам субъектов Российской Федерации и муниципальных образований </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spacing w:beforeLines="40" w:line="240" w:lineRule="exact"/>
              <w:jc w:val="center"/>
              <w:rPr>
                <w:b/>
                <w:bCs/>
              </w:rPr>
            </w:pPr>
            <w:r w:rsidRPr="00B32F02">
              <w:rPr>
                <w:b/>
                <w:bCs/>
                <w:sz w:val="22"/>
                <w:szCs w:val="22"/>
              </w:rPr>
              <w:t>132,8</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w:t>
            </w:r>
          </w:p>
          <w:p w:rsidR="00A30207" w:rsidRPr="00B32F02" w:rsidRDefault="00A30207" w:rsidP="00C3675C">
            <w:pPr>
              <w:jc w:val="center"/>
            </w:pPr>
            <w:r w:rsidRPr="00B32F02">
              <w:rPr>
                <w:b/>
                <w:bCs/>
                <w:sz w:val="22"/>
                <w:szCs w:val="22"/>
              </w:rPr>
              <w:t xml:space="preserve">                                     133,8</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w:t>
            </w:r>
          </w:p>
          <w:p w:rsidR="00A30207" w:rsidRPr="00B32F02" w:rsidRDefault="00A30207" w:rsidP="00C3675C">
            <w:pPr>
              <w:jc w:val="center"/>
              <w:rPr>
                <w:b/>
              </w:rPr>
            </w:pPr>
            <w:r w:rsidRPr="00B32F02">
              <w:rPr>
                <w:sz w:val="22"/>
                <w:szCs w:val="22"/>
              </w:rPr>
              <w:t xml:space="preserve">                                    </w:t>
            </w:r>
            <w:r w:rsidRPr="00B32F02">
              <w:rPr>
                <w:b/>
                <w:sz w:val="22"/>
                <w:szCs w:val="22"/>
              </w:rPr>
              <w:t>137,6</w:t>
            </w:r>
          </w:p>
        </w:tc>
      </w:tr>
      <w:tr w:rsidR="00A30207" w:rsidRPr="00B32F02" w:rsidTr="00C3675C">
        <w:trPr>
          <w:trHeight w:val="780"/>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ind w:firstLine="400"/>
            </w:pPr>
            <w:r w:rsidRPr="00B32F02">
              <w:rPr>
                <w:b/>
                <w:sz w:val="22"/>
                <w:szCs w:val="22"/>
              </w:rPr>
              <w:t>РАСХОДЫ ВСЕГО:</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bCs/>
              </w:rPr>
            </w:pPr>
            <w:r w:rsidRPr="00B32F02">
              <w:rPr>
                <w:b/>
                <w:bCs/>
                <w:sz w:val="22"/>
                <w:szCs w:val="22"/>
              </w:rPr>
              <w:t>5476,4</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rPr>
            </w:pPr>
            <w:r w:rsidRPr="00B32F02">
              <w:rPr>
                <w:sz w:val="22"/>
                <w:szCs w:val="22"/>
              </w:rPr>
              <w:t xml:space="preserve">                  </w:t>
            </w:r>
          </w:p>
          <w:p w:rsidR="00A30207" w:rsidRPr="00B32F02" w:rsidRDefault="00A30207" w:rsidP="00C3675C">
            <w:pPr>
              <w:jc w:val="center"/>
              <w:rPr>
                <w:b/>
                <w:bCs/>
              </w:rPr>
            </w:pPr>
            <w:r w:rsidRPr="00B32F02">
              <w:rPr>
                <w:b/>
                <w:sz w:val="22"/>
                <w:szCs w:val="22"/>
              </w:rPr>
              <w:t xml:space="preserve">                                                    4096,3          </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rPr>
            </w:pPr>
            <w:r w:rsidRPr="00B32F02">
              <w:rPr>
                <w:b/>
                <w:sz w:val="22"/>
                <w:szCs w:val="22"/>
              </w:rPr>
              <w:t xml:space="preserve">                                                         </w:t>
            </w:r>
          </w:p>
          <w:p w:rsidR="00A30207" w:rsidRPr="00B32F02" w:rsidRDefault="00A30207" w:rsidP="00C3675C">
            <w:pPr>
              <w:jc w:val="center"/>
              <w:rPr>
                <w:b/>
                <w:bCs/>
              </w:rPr>
            </w:pPr>
            <w:r w:rsidRPr="00B32F02">
              <w:rPr>
                <w:b/>
                <w:sz w:val="22"/>
                <w:szCs w:val="22"/>
              </w:rPr>
              <w:t xml:space="preserve">                          4098,0</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rPr>
                <w:b/>
                <w:bCs/>
              </w:rPr>
            </w:pPr>
            <w:r w:rsidRPr="00B32F02">
              <w:rPr>
                <w:b/>
                <w:bCs/>
                <w:sz w:val="22"/>
                <w:szCs w:val="22"/>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bCs/>
              </w:rPr>
            </w:pPr>
            <w:r w:rsidRPr="00B32F02">
              <w:rPr>
                <w:b/>
                <w:bCs/>
                <w:sz w:val="22"/>
                <w:szCs w:val="22"/>
              </w:rPr>
              <w:t>3065,0</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p>
          <w:p w:rsidR="00A30207" w:rsidRPr="00B32F02" w:rsidRDefault="00A30207" w:rsidP="00C3675C">
            <w:pPr>
              <w:jc w:val="center"/>
              <w:rPr>
                <w:b/>
                <w:bCs/>
              </w:rPr>
            </w:pPr>
            <w:r w:rsidRPr="00B32F02">
              <w:rPr>
                <w:b/>
                <w:bCs/>
                <w:sz w:val="22"/>
                <w:szCs w:val="22"/>
              </w:rPr>
              <w:t>2708,1</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p>
          <w:p w:rsidR="00A30207" w:rsidRPr="00B32F02" w:rsidRDefault="00A30207" w:rsidP="00C3675C">
            <w:pPr>
              <w:jc w:val="center"/>
              <w:rPr>
                <w:b/>
                <w:bCs/>
              </w:rPr>
            </w:pPr>
            <w:r w:rsidRPr="00B32F02">
              <w:rPr>
                <w:b/>
                <w:bCs/>
                <w:sz w:val="22"/>
                <w:szCs w:val="22"/>
              </w:rPr>
              <w:t>2651,6</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rPr>
                <w:b/>
                <w:bCs/>
              </w:rPr>
            </w:pPr>
            <w:r w:rsidRPr="00B32F02">
              <w:rPr>
                <w:b/>
                <w:bCs/>
                <w:sz w:val="22"/>
                <w:szCs w:val="22"/>
              </w:rPr>
              <w:t xml:space="preserve">Функционирование высшего должностного лица субъекта Российской Федерации и муниципального образования </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rPr>
            </w:pPr>
            <w:r w:rsidRPr="00B32F02">
              <w:rPr>
                <w:b/>
                <w:sz w:val="22"/>
                <w:szCs w:val="22"/>
              </w:rPr>
              <w:t>690,05</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rPr>
                <w:b/>
                <w:bCs/>
              </w:rPr>
            </w:pPr>
            <w:r w:rsidRPr="00B32F02">
              <w:rPr>
                <w:b/>
                <w:bCs/>
                <w:sz w:val="22"/>
                <w:szCs w:val="22"/>
              </w:rPr>
              <w:t xml:space="preserve">                                           </w:t>
            </w:r>
          </w:p>
          <w:p w:rsidR="00A30207" w:rsidRPr="00B32F02" w:rsidRDefault="00A30207" w:rsidP="00C3675C">
            <w:pPr>
              <w:rPr>
                <w:b/>
              </w:rPr>
            </w:pPr>
          </w:p>
          <w:p w:rsidR="00A30207" w:rsidRPr="00B32F02" w:rsidRDefault="00A30207" w:rsidP="00C3675C">
            <w:pPr>
              <w:jc w:val="center"/>
              <w:rPr>
                <w:b/>
              </w:rPr>
            </w:pPr>
            <w:r w:rsidRPr="00B32F02">
              <w:rPr>
                <w:b/>
                <w:sz w:val="22"/>
                <w:szCs w:val="22"/>
              </w:rPr>
              <w:t xml:space="preserve">                              690,05</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 w:rsidR="00A30207" w:rsidRPr="00B32F02" w:rsidRDefault="00A30207" w:rsidP="00C3675C"/>
          <w:p w:rsidR="00A30207" w:rsidRPr="00B32F02" w:rsidRDefault="00A30207" w:rsidP="00C3675C">
            <w:pPr>
              <w:jc w:val="center"/>
            </w:pPr>
            <w:r w:rsidRPr="00B32F02">
              <w:rPr>
                <w:b/>
                <w:sz w:val="22"/>
                <w:szCs w:val="22"/>
              </w:rPr>
              <w:t xml:space="preserve">                         690,05</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ind w:firstLine="72"/>
            </w:pPr>
            <w:r w:rsidRPr="00B32F02">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rPr>
            </w:pPr>
            <w:r w:rsidRPr="00B32F02">
              <w:rPr>
                <w:b/>
                <w:sz w:val="22"/>
                <w:szCs w:val="22"/>
              </w:rPr>
              <w:t>2225,15</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p>
          <w:p w:rsidR="00A30207" w:rsidRPr="00B32F02" w:rsidRDefault="00A30207" w:rsidP="00C3675C">
            <w:pPr>
              <w:rPr>
                <w:b/>
              </w:rPr>
            </w:pPr>
          </w:p>
          <w:p w:rsidR="00A30207" w:rsidRPr="00B32F02" w:rsidRDefault="00A30207" w:rsidP="00C3675C">
            <w:pPr>
              <w:rPr>
                <w:b/>
              </w:rPr>
            </w:pPr>
          </w:p>
          <w:p w:rsidR="00A30207" w:rsidRPr="00B32F02" w:rsidRDefault="00A30207" w:rsidP="00C3675C">
            <w:pPr>
              <w:rPr>
                <w:b/>
              </w:rPr>
            </w:pPr>
          </w:p>
          <w:p w:rsidR="00A30207" w:rsidRPr="00B32F02" w:rsidRDefault="00A30207" w:rsidP="00C3675C">
            <w:pPr>
              <w:jc w:val="center"/>
              <w:rPr>
                <w:b/>
              </w:rPr>
            </w:pPr>
            <w:r w:rsidRPr="00B32F02">
              <w:rPr>
                <w:b/>
                <w:sz w:val="22"/>
                <w:szCs w:val="22"/>
              </w:rPr>
              <w:t xml:space="preserve">                       1879,25</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p>
          <w:p w:rsidR="00A30207" w:rsidRPr="00B32F02" w:rsidRDefault="00A30207" w:rsidP="00C3675C"/>
          <w:p w:rsidR="00A30207" w:rsidRPr="00B32F02" w:rsidRDefault="00A30207" w:rsidP="00C3675C"/>
          <w:p w:rsidR="00A30207" w:rsidRPr="00B32F02" w:rsidRDefault="00A30207" w:rsidP="00C3675C"/>
          <w:p w:rsidR="00A30207" w:rsidRPr="00B32F02" w:rsidRDefault="00A30207" w:rsidP="00C3675C">
            <w:pPr>
              <w:jc w:val="center"/>
              <w:rPr>
                <w:b/>
              </w:rPr>
            </w:pPr>
            <w:r w:rsidRPr="00B32F02">
              <w:rPr>
                <w:b/>
                <w:sz w:val="22"/>
                <w:szCs w:val="22"/>
              </w:rPr>
              <w:t xml:space="preserve">                        1822,75</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ind w:firstLine="72"/>
              <w:rPr>
                <w:b/>
                <w:bCs/>
              </w:rPr>
            </w:pPr>
            <w:r w:rsidRPr="00B32F02">
              <w:rPr>
                <w:b/>
                <w:bCs/>
                <w:sz w:val="22"/>
                <w:szCs w:val="22"/>
              </w:rPr>
              <w:t>Обеспечение деятельности финансовых, налоговых и таможенных органов и органов финансового( финансово-бюджетного)надзора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rPr>
            </w:pPr>
            <w:r w:rsidRPr="00B32F02">
              <w:rPr>
                <w:b/>
                <w:sz w:val="22"/>
                <w:szCs w:val="22"/>
              </w:rPr>
              <w:t>23,6</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p>
          <w:p w:rsidR="00A30207" w:rsidRPr="00B32F02" w:rsidRDefault="00A30207" w:rsidP="00C3675C">
            <w:pPr>
              <w:jc w:val="center"/>
              <w:rPr>
                <w:b/>
              </w:rPr>
            </w:pPr>
          </w:p>
          <w:p w:rsidR="00A30207" w:rsidRPr="00B32F02" w:rsidRDefault="00A30207" w:rsidP="00C3675C">
            <w:pPr>
              <w:jc w:val="center"/>
              <w:rPr>
                <w:b/>
              </w:rPr>
            </w:pPr>
          </w:p>
          <w:p w:rsidR="00A30207" w:rsidRPr="00B32F02" w:rsidRDefault="00A30207" w:rsidP="00C3675C">
            <w:pPr>
              <w:jc w:val="center"/>
              <w:rPr>
                <w:b/>
              </w:rPr>
            </w:pPr>
            <w:r w:rsidRPr="00B32F02">
              <w:rPr>
                <w:b/>
                <w:sz w:val="22"/>
                <w:szCs w:val="22"/>
              </w:rPr>
              <w:t xml:space="preserve">                                        23,6                                                                                                         </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w:t>
            </w:r>
          </w:p>
          <w:p w:rsidR="00A30207" w:rsidRPr="00B32F02" w:rsidRDefault="00A30207" w:rsidP="00C3675C"/>
          <w:p w:rsidR="00A30207" w:rsidRPr="00B32F02" w:rsidRDefault="00A30207" w:rsidP="00C3675C"/>
          <w:p w:rsidR="00A30207" w:rsidRPr="00B32F02" w:rsidRDefault="00A30207" w:rsidP="00C3675C"/>
          <w:p w:rsidR="00A30207" w:rsidRPr="00B32F02" w:rsidRDefault="00A30207" w:rsidP="00C3675C">
            <w:pPr>
              <w:jc w:val="center"/>
              <w:rPr>
                <w:b/>
              </w:rPr>
            </w:pPr>
            <w:r w:rsidRPr="00B32F02">
              <w:rPr>
                <w:b/>
                <w:sz w:val="22"/>
                <w:szCs w:val="22"/>
              </w:rPr>
              <w:t>23,6</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ind w:firstLine="72"/>
              <w:rPr>
                <w:b/>
                <w:bCs/>
              </w:rPr>
            </w:pPr>
            <w:r w:rsidRPr="00B32F02">
              <w:rPr>
                <w:b/>
                <w:bCs/>
                <w:sz w:val="22"/>
                <w:szCs w:val="22"/>
              </w:rPr>
              <w:t>Резервные фонды</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rPr>
            </w:pPr>
            <w:r w:rsidRPr="00B32F02">
              <w:rPr>
                <w:b/>
                <w:sz w:val="22"/>
                <w:szCs w:val="22"/>
              </w:rPr>
              <w:t>3,0</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3,0</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3,0</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rPr>
                <w:b/>
                <w:bCs/>
                <w:color w:val="000000"/>
              </w:rPr>
            </w:pPr>
            <w:r w:rsidRPr="00B32F02">
              <w:rPr>
                <w:b/>
                <w:bCs/>
                <w:color w:val="000000"/>
                <w:sz w:val="22"/>
                <w:szCs w:val="22"/>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bCs/>
              </w:rPr>
            </w:pPr>
            <w:r w:rsidRPr="00B32F02">
              <w:rPr>
                <w:b/>
                <w:bCs/>
                <w:sz w:val="22"/>
                <w:szCs w:val="22"/>
              </w:rPr>
              <w:t>123,2</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p>
          <w:p w:rsidR="00A30207" w:rsidRPr="00B32F02" w:rsidRDefault="00A30207" w:rsidP="00C3675C">
            <w:pPr>
              <w:jc w:val="center"/>
              <w:rPr>
                <w:b/>
              </w:rPr>
            </w:pPr>
            <w:r w:rsidRPr="00B32F02">
              <w:rPr>
                <w:b/>
                <w:sz w:val="22"/>
                <w:szCs w:val="22"/>
              </w:rPr>
              <w:t>112,2</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p>
          <w:p w:rsidR="00A30207" w:rsidRPr="00B32F02" w:rsidRDefault="00A30207" w:rsidP="00C3675C">
            <w:pPr>
              <w:jc w:val="center"/>
              <w:rPr>
                <w:b/>
              </w:rPr>
            </w:pPr>
            <w:r w:rsidRPr="00B32F02">
              <w:rPr>
                <w:b/>
                <w:sz w:val="22"/>
                <w:szCs w:val="22"/>
              </w:rPr>
              <w:t>112,2</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b/>
                <w:bCs/>
                <w:sz w:val="22"/>
                <w:szCs w:val="22"/>
              </w:rPr>
              <w:t>Национальная оборона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bCs/>
              </w:rPr>
            </w:pPr>
            <w:r w:rsidRPr="00B32F02">
              <w:rPr>
                <w:b/>
                <w:bCs/>
                <w:sz w:val="22"/>
                <w:szCs w:val="22"/>
              </w:rPr>
              <w:t>68,6</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69,6</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73,4</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b/>
                <w:bCs/>
                <w:sz w:val="22"/>
                <w:szCs w:val="22"/>
              </w:rPr>
              <w:t>Национальная безопасность и правоохранительная деятельность(пожарная безпасность)</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bCs/>
              </w:rPr>
            </w:pPr>
            <w:r w:rsidRPr="00B32F02">
              <w:rPr>
                <w:b/>
                <w:bCs/>
                <w:sz w:val="22"/>
                <w:szCs w:val="22"/>
              </w:rPr>
              <w:t>10,9</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p>
          <w:p w:rsidR="00A30207" w:rsidRPr="00B32F02" w:rsidRDefault="00A30207" w:rsidP="00C3675C">
            <w:pPr>
              <w:rPr>
                <w:b/>
              </w:rPr>
            </w:pPr>
          </w:p>
          <w:p w:rsidR="00A30207" w:rsidRPr="00B32F02" w:rsidRDefault="00A30207" w:rsidP="00C3675C">
            <w:pPr>
              <w:rPr>
                <w:b/>
              </w:rPr>
            </w:pPr>
          </w:p>
          <w:p w:rsidR="00A30207" w:rsidRPr="00B32F02" w:rsidRDefault="00A30207" w:rsidP="00C3675C">
            <w:pPr>
              <w:jc w:val="center"/>
              <w:rPr>
                <w:b/>
              </w:rPr>
            </w:pPr>
            <w:r w:rsidRPr="00B32F02">
              <w:rPr>
                <w:b/>
                <w:sz w:val="22"/>
                <w:szCs w:val="22"/>
              </w:rPr>
              <w:t xml:space="preserve">                                      10,9</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p>
          <w:p w:rsidR="00A30207" w:rsidRPr="00B32F02" w:rsidRDefault="00A30207" w:rsidP="00C3675C">
            <w:pPr>
              <w:rPr>
                <w:b/>
              </w:rPr>
            </w:pPr>
          </w:p>
          <w:p w:rsidR="00A30207" w:rsidRPr="00B32F02" w:rsidRDefault="00A30207" w:rsidP="00C3675C">
            <w:pPr>
              <w:rPr>
                <w:b/>
              </w:rPr>
            </w:pPr>
          </w:p>
          <w:p w:rsidR="00A30207" w:rsidRPr="00B32F02" w:rsidRDefault="00A30207" w:rsidP="00C3675C">
            <w:pPr>
              <w:jc w:val="center"/>
              <w:rPr>
                <w:b/>
              </w:rPr>
            </w:pPr>
            <w:r w:rsidRPr="00B32F02">
              <w:rPr>
                <w:b/>
                <w:sz w:val="22"/>
                <w:szCs w:val="22"/>
              </w:rPr>
              <w:t xml:space="preserve">                                10,9</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rPr>
                <w:b/>
              </w:rPr>
            </w:pPr>
            <w:r w:rsidRPr="00B32F02">
              <w:rPr>
                <w:b/>
                <w:sz w:val="22"/>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rPr>
            </w:pPr>
            <w:r w:rsidRPr="00B32F02">
              <w:rPr>
                <w:b/>
                <w:sz w:val="22"/>
                <w:szCs w:val="22"/>
              </w:rPr>
              <w:t>1327,0</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963,9</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970,3</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rPr>
                <w:b/>
                <w:bCs/>
              </w:rPr>
            </w:pPr>
          </w:p>
          <w:p w:rsidR="00A30207" w:rsidRPr="00B32F02" w:rsidRDefault="00A30207" w:rsidP="00C3675C">
            <w:pPr>
              <w:rPr>
                <w:b/>
                <w:bCs/>
              </w:rPr>
            </w:pPr>
            <w:r w:rsidRPr="00B32F02">
              <w:rPr>
                <w:b/>
                <w:bCs/>
                <w:sz w:val="22"/>
                <w:szCs w:val="22"/>
              </w:rPr>
              <w:t xml:space="preserve">Жилищно-коммунальное хозяйство, в т.ч. </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 w:rsidR="00A30207" w:rsidRPr="00B32F02" w:rsidRDefault="00A30207" w:rsidP="00C3675C">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bCs/>
              </w:rPr>
            </w:pPr>
          </w:p>
          <w:p w:rsidR="00A30207" w:rsidRPr="00B32F02" w:rsidRDefault="00A30207" w:rsidP="00C3675C">
            <w:pPr>
              <w:jc w:val="center"/>
              <w:rPr>
                <w:b/>
                <w:bCs/>
              </w:rPr>
            </w:pPr>
            <w:r w:rsidRPr="00B32F02">
              <w:rPr>
                <w:b/>
                <w:bCs/>
                <w:sz w:val="22"/>
                <w:szCs w:val="22"/>
              </w:rPr>
              <w:t>903,1</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158,3</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122,7</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rPr>
                <w:b/>
                <w:bCs/>
              </w:rPr>
            </w:pPr>
            <w:r w:rsidRPr="00B32F02">
              <w:rPr>
                <w:b/>
                <w:bCs/>
                <w:sz w:val="22"/>
                <w:szCs w:val="22"/>
              </w:rPr>
              <w:t>Жилищное хозяйство</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bCs/>
              </w:rPr>
            </w:pPr>
            <w:r w:rsidRPr="00B32F02">
              <w:rPr>
                <w:b/>
                <w:bCs/>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b/>
                <w:bCs/>
                <w:sz w:val="22"/>
                <w:szCs w:val="22"/>
              </w:rPr>
              <w:t>Благоустройство</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bCs/>
              </w:rPr>
            </w:pPr>
            <w:r w:rsidRPr="00B32F02">
              <w:rPr>
                <w:b/>
                <w:bCs/>
                <w:sz w:val="22"/>
                <w:szCs w:val="22"/>
              </w:rPr>
              <w:t>903,1</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158,3</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 xml:space="preserve">                        122,7</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rPr>
                <w:b/>
                <w:bCs/>
              </w:rPr>
            </w:pPr>
            <w:r w:rsidRPr="00B32F02">
              <w:rPr>
                <w:b/>
                <w:bCs/>
                <w:sz w:val="22"/>
                <w:szCs w:val="22"/>
              </w:rPr>
              <w:t>Муниципальные пенсии</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bCs/>
              </w:rPr>
            </w:pPr>
            <w:r w:rsidRPr="00B32F02">
              <w:rPr>
                <w:b/>
                <w:bCs/>
                <w:sz w:val="22"/>
                <w:szCs w:val="22"/>
              </w:rPr>
              <w:t>94,8</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94,8</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94,8</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b/>
                <w:bCs/>
                <w:sz w:val="22"/>
                <w:szCs w:val="22"/>
              </w:rPr>
              <w:t>Молодежная политика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b/>
                <w:bCs/>
                <w:sz w:val="22"/>
                <w:szCs w:val="22"/>
              </w:rPr>
              <w:t>1,3</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1,3</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1,3</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rPr>
                <w:b/>
                <w:bCs/>
              </w:rPr>
            </w:pPr>
            <w:r w:rsidRPr="00B32F02">
              <w:rPr>
                <w:b/>
                <w:bCs/>
                <w:sz w:val="22"/>
                <w:szCs w:val="22"/>
              </w:rPr>
              <w:t xml:space="preserve">Культура </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bCs/>
              </w:rPr>
            </w:pPr>
            <w:r w:rsidRPr="00B32F02">
              <w:rPr>
                <w:b/>
                <w:bCs/>
                <w:sz w:val="22"/>
                <w:szCs w:val="22"/>
              </w:rPr>
              <w:t>1,0</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1,0</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1,0</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b/>
                <w:bCs/>
                <w:sz w:val="22"/>
                <w:szCs w:val="22"/>
              </w:rPr>
              <w:t>Физическая культура</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pPr>
            <w:r w:rsidRPr="00B32F02">
              <w:rPr>
                <w:b/>
                <w:bCs/>
                <w:sz w:val="22"/>
                <w:szCs w:val="22"/>
              </w:rPr>
              <w:t>4,7</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4,7</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4,7</w:t>
            </w:r>
          </w:p>
        </w:tc>
      </w:tr>
      <w:tr w:rsidR="00A30207" w:rsidRPr="00B32F02" w:rsidTr="00C3675C">
        <w:trPr>
          <w:trHeight w:val="351"/>
        </w:trPr>
        <w:tc>
          <w:tcPr>
            <w:tcW w:w="432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rPr>
                <w:b/>
                <w:bCs/>
              </w:rPr>
            </w:pPr>
            <w:r w:rsidRPr="00B32F02">
              <w:rPr>
                <w:b/>
                <w:bCs/>
                <w:sz w:val="22"/>
                <w:szCs w:val="22"/>
              </w:rPr>
              <w:t>Условно-утвержденные расходы</w:t>
            </w:r>
          </w:p>
        </w:tc>
        <w:tc>
          <w:tcPr>
            <w:tcW w:w="108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r w:rsidRPr="00B32F02">
              <w:rPr>
                <w:sz w:val="22"/>
                <w:szCs w:val="22"/>
              </w:rPr>
              <w:t>тыс.руб.</w:t>
            </w:r>
          </w:p>
        </w:tc>
        <w:tc>
          <w:tcPr>
            <w:tcW w:w="1440" w:type="dxa"/>
            <w:tcBorders>
              <w:top w:val="single" w:sz="4" w:space="0" w:color="auto"/>
              <w:left w:val="single" w:sz="4" w:space="0" w:color="auto"/>
              <w:bottom w:val="single" w:sz="4" w:space="0" w:color="auto"/>
              <w:right w:val="single" w:sz="4" w:space="0" w:color="auto"/>
            </w:tcBorders>
            <w:vAlign w:val="bottom"/>
          </w:tcPr>
          <w:p w:rsidR="00A30207" w:rsidRPr="00B32F02" w:rsidRDefault="00A30207" w:rsidP="00C3675C">
            <w:pPr>
              <w:jc w:val="center"/>
              <w:rPr>
                <w:b/>
                <w:bCs/>
              </w:rPr>
            </w:pPr>
            <w:r w:rsidRPr="00B32F02">
              <w:rPr>
                <w:b/>
                <w:bCs/>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83,7</w:t>
            </w:r>
          </w:p>
        </w:tc>
        <w:tc>
          <w:tcPr>
            <w:tcW w:w="1325" w:type="dxa"/>
            <w:tcBorders>
              <w:top w:val="single" w:sz="4" w:space="0" w:color="auto"/>
              <w:left w:val="single" w:sz="4" w:space="0" w:color="auto"/>
              <w:bottom w:val="single" w:sz="4" w:space="0" w:color="auto"/>
              <w:right w:val="single" w:sz="4" w:space="0" w:color="auto"/>
            </w:tcBorders>
          </w:tcPr>
          <w:p w:rsidR="00A30207" w:rsidRPr="00B32F02" w:rsidRDefault="00A30207" w:rsidP="00C3675C">
            <w:pPr>
              <w:jc w:val="center"/>
              <w:rPr>
                <w:b/>
                <w:bCs/>
              </w:rPr>
            </w:pPr>
            <w:r w:rsidRPr="00B32F02">
              <w:rPr>
                <w:b/>
                <w:bCs/>
                <w:sz w:val="22"/>
                <w:szCs w:val="22"/>
              </w:rPr>
              <w:t>167,3</w:t>
            </w:r>
          </w:p>
        </w:tc>
      </w:tr>
    </w:tbl>
    <w:p w:rsidR="00A30207" w:rsidRPr="00B32F02" w:rsidRDefault="00A30207" w:rsidP="00A30207">
      <w:pPr>
        <w:ind w:firstLine="851"/>
        <w:jc w:val="right"/>
        <w:rPr>
          <w:color w:val="000000"/>
          <w:sz w:val="22"/>
          <w:szCs w:val="22"/>
        </w:rPr>
      </w:pPr>
    </w:p>
    <w:p w:rsidR="00A30207" w:rsidRPr="00B32F02" w:rsidRDefault="00A30207" w:rsidP="00A30207">
      <w:pPr>
        <w:ind w:firstLine="851"/>
        <w:jc w:val="center"/>
        <w:rPr>
          <w:color w:val="000000"/>
          <w:sz w:val="22"/>
          <w:szCs w:val="22"/>
        </w:rPr>
      </w:pPr>
    </w:p>
    <w:p w:rsidR="00A30207" w:rsidRPr="00B32F02" w:rsidRDefault="00A30207" w:rsidP="00A30207">
      <w:pPr>
        <w:ind w:firstLine="851"/>
        <w:jc w:val="right"/>
        <w:rPr>
          <w:color w:val="000000"/>
          <w:sz w:val="22"/>
          <w:szCs w:val="22"/>
        </w:rPr>
      </w:pPr>
    </w:p>
    <w:p w:rsidR="00A30207" w:rsidRPr="00B32F02" w:rsidRDefault="00A30207" w:rsidP="00A30207">
      <w:pPr>
        <w:jc w:val="center"/>
        <w:rPr>
          <w:b/>
          <w:sz w:val="22"/>
          <w:szCs w:val="22"/>
        </w:rPr>
      </w:pPr>
      <w:r w:rsidRPr="00B32F02">
        <w:rPr>
          <w:b/>
          <w:sz w:val="22"/>
          <w:szCs w:val="22"/>
        </w:rPr>
        <w:t>Пояснительная записка</w:t>
      </w:r>
    </w:p>
    <w:p w:rsidR="00A30207" w:rsidRPr="00B32F02" w:rsidRDefault="00A30207" w:rsidP="00A30207">
      <w:pPr>
        <w:jc w:val="center"/>
        <w:rPr>
          <w:b/>
          <w:sz w:val="22"/>
          <w:szCs w:val="22"/>
        </w:rPr>
      </w:pPr>
      <w:r w:rsidRPr="00B32F02">
        <w:rPr>
          <w:b/>
          <w:sz w:val="22"/>
          <w:szCs w:val="22"/>
        </w:rPr>
        <w:t>к основным показателям социально-экономического развития Вятского сельского поселения Пестовского района на 2021 год и на период до 2023 года</w:t>
      </w:r>
    </w:p>
    <w:p w:rsidR="00A30207" w:rsidRPr="00B32F02" w:rsidRDefault="00A30207" w:rsidP="00A30207">
      <w:pPr>
        <w:jc w:val="center"/>
        <w:rPr>
          <w:b/>
          <w:sz w:val="22"/>
          <w:szCs w:val="22"/>
        </w:rPr>
      </w:pPr>
    </w:p>
    <w:p w:rsidR="00A30207" w:rsidRPr="00B32F02" w:rsidRDefault="00A30207" w:rsidP="00A30207">
      <w:pPr>
        <w:ind w:firstLine="709"/>
        <w:jc w:val="both"/>
        <w:rPr>
          <w:b/>
          <w:sz w:val="22"/>
          <w:szCs w:val="22"/>
          <w:u w:val="single"/>
        </w:rPr>
      </w:pPr>
      <w:r w:rsidRPr="00B32F02">
        <w:rPr>
          <w:b/>
          <w:sz w:val="22"/>
          <w:szCs w:val="22"/>
          <w:u w:val="single"/>
        </w:rPr>
        <w:t>Введение:</w:t>
      </w:r>
    </w:p>
    <w:p w:rsidR="00A30207" w:rsidRPr="00B32F02" w:rsidRDefault="00A30207" w:rsidP="00A30207">
      <w:pPr>
        <w:ind w:firstLine="709"/>
        <w:jc w:val="both"/>
        <w:rPr>
          <w:b/>
          <w:sz w:val="22"/>
          <w:szCs w:val="22"/>
          <w:u w:val="single"/>
        </w:rPr>
      </w:pPr>
    </w:p>
    <w:p w:rsidR="00A30207" w:rsidRPr="00B32F02" w:rsidRDefault="00A30207" w:rsidP="00A30207">
      <w:pPr>
        <w:ind w:firstLine="709"/>
        <w:jc w:val="both"/>
        <w:rPr>
          <w:sz w:val="22"/>
          <w:szCs w:val="22"/>
        </w:rPr>
      </w:pPr>
      <w:r w:rsidRPr="00B32F02">
        <w:rPr>
          <w:sz w:val="22"/>
          <w:szCs w:val="22"/>
        </w:rPr>
        <w:t>Вятское сельское поселение граничит с Охонским сельским поселением, Пестовским сельским поселением, Устюцким сельским поселением, Тверской областью.</w:t>
      </w:r>
    </w:p>
    <w:p w:rsidR="00A30207" w:rsidRPr="00B32F02" w:rsidRDefault="00A30207" w:rsidP="00A30207">
      <w:pPr>
        <w:ind w:firstLine="709"/>
        <w:jc w:val="both"/>
        <w:rPr>
          <w:sz w:val="22"/>
          <w:szCs w:val="22"/>
        </w:rPr>
      </w:pPr>
      <w:r w:rsidRPr="00B32F02">
        <w:rPr>
          <w:sz w:val="22"/>
          <w:szCs w:val="22"/>
        </w:rPr>
        <w:t xml:space="preserve">    По состоянию на 01.11.2020 года в состав Вятского сельского поселения входит 12 населенных пунктов с  количеством постоянных жителей –  человек.</w:t>
      </w:r>
    </w:p>
    <w:p w:rsidR="00A30207" w:rsidRPr="00B32F02" w:rsidRDefault="00A30207" w:rsidP="00A30207">
      <w:pPr>
        <w:ind w:firstLine="709"/>
        <w:jc w:val="both"/>
        <w:rPr>
          <w:sz w:val="22"/>
          <w:szCs w:val="22"/>
        </w:rPr>
      </w:pPr>
      <w:r w:rsidRPr="00B32F02">
        <w:rPr>
          <w:sz w:val="22"/>
          <w:szCs w:val="22"/>
        </w:rPr>
        <w:t xml:space="preserve">   Административный центр поселения – деревня Вятка.</w:t>
      </w:r>
    </w:p>
    <w:p w:rsidR="00A30207" w:rsidRPr="00B32F02" w:rsidRDefault="00A30207" w:rsidP="00A30207">
      <w:pPr>
        <w:ind w:firstLine="709"/>
        <w:jc w:val="both"/>
        <w:rPr>
          <w:sz w:val="22"/>
          <w:szCs w:val="22"/>
        </w:rPr>
      </w:pPr>
      <w:r w:rsidRPr="00B32F02">
        <w:rPr>
          <w:sz w:val="22"/>
          <w:szCs w:val="22"/>
        </w:rPr>
        <w:t xml:space="preserve">   </w:t>
      </w:r>
    </w:p>
    <w:p w:rsidR="00A30207" w:rsidRPr="00B32F02" w:rsidRDefault="00A30207" w:rsidP="00A30207">
      <w:pPr>
        <w:ind w:firstLine="709"/>
        <w:jc w:val="both"/>
        <w:rPr>
          <w:sz w:val="22"/>
          <w:szCs w:val="22"/>
        </w:rPr>
      </w:pPr>
      <w:r w:rsidRPr="00B32F02">
        <w:rPr>
          <w:sz w:val="22"/>
          <w:szCs w:val="22"/>
        </w:rPr>
        <w:t xml:space="preserve">    Административный центр находится на расстоянии 15-ти километров от города Пестово.</w:t>
      </w:r>
    </w:p>
    <w:p w:rsidR="00A30207" w:rsidRPr="00B32F02" w:rsidRDefault="00A30207" w:rsidP="00A30207">
      <w:pPr>
        <w:ind w:firstLine="709"/>
        <w:jc w:val="both"/>
        <w:rPr>
          <w:sz w:val="22"/>
          <w:szCs w:val="22"/>
        </w:rPr>
      </w:pPr>
      <w:r w:rsidRPr="00B32F02">
        <w:rPr>
          <w:sz w:val="22"/>
          <w:szCs w:val="22"/>
        </w:rPr>
        <w:t xml:space="preserve">    Основу экономики поселения составляют субъекты  малого предпринимательства розничной торговли, сельское хозяйство.</w:t>
      </w:r>
    </w:p>
    <w:p w:rsidR="00A30207" w:rsidRPr="00B32F02" w:rsidRDefault="00A30207" w:rsidP="00A30207">
      <w:pPr>
        <w:ind w:firstLine="709"/>
        <w:jc w:val="both"/>
        <w:rPr>
          <w:sz w:val="22"/>
          <w:szCs w:val="22"/>
        </w:rPr>
      </w:pPr>
      <w:r w:rsidRPr="00B32F02">
        <w:rPr>
          <w:b/>
          <w:sz w:val="22"/>
          <w:szCs w:val="22"/>
          <w:u w:val="single"/>
        </w:rPr>
        <w:t>Демография</w:t>
      </w:r>
      <w:r w:rsidRPr="00B32F02">
        <w:rPr>
          <w:sz w:val="22"/>
          <w:szCs w:val="22"/>
        </w:rPr>
        <w:t xml:space="preserve">  </w:t>
      </w:r>
    </w:p>
    <w:p w:rsidR="00A30207" w:rsidRPr="00B32F02" w:rsidRDefault="00A30207" w:rsidP="00A30207">
      <w:pPr>
        <w:ind w:firstLine="709"/>
        <w:jc w:val="both"/>
        <w:rPr>
          <w:b/>
          <w:sz w:val="22"/>
          <w:szCs w:val="22"/>
        </w:rPr>
      </w:pPr>
      <w:r w:rsidRPr="00B32F02">
        <w:rPr>
          <w:sz w:val="22"/>
          <w:szCs w:val="22"/>
        </w:rPr>
        <w:t xml:space="preserve">                                                   </w:t>
      </w:r>
      <w:r w:rsidRPr="00B32F02">
        <w:rPr>
          <w:b/>
          <w:sz w:val="22"/>
          <w:szCs w:val="22"/>
        </w:rPr>
        <w:t xml:space="preserve"> </w:t>
      </w:r>
    </w:p>
    <w:p w:rsidR="00A30207" w:rsidRPr="00B32F02" w:rsidRDefault="00A30207" w:rsidP="00A30207">
      <w:pPr>
        <w:ind w:firstLine="709"/>
        <w:jc w:val="both"/>
        <w:rPr>
          <w:sz w:val="22"/>
          <w:szCs w:val="22"/>
        </w:rPr>
      </w:pPr>
      <w:r w:rsidRPr="00B32F02">
        <w:rPr>
          <w:sz w:val="22"/>
          <w:szCs w:val="22"/>
        </w:rPr>
        <w:t>Существенных изменений в демографических процессах в МО Вятское сельское поселение   не предвидится.</w:t>
      </w:r>
    </w:p>
    <w:p w:rsidR="00A30207" w:rsidRPr="00B32F02" w:rsidRDefault="00A30207" w:rsidP="00A30207">
      <w:pPr>
        <w:ind w:firstLine="709"/>
        <w:jc w:val="both"/>
        <w:rPr>
          <w:b/>
          <w:sz w:val="22"/>
          <w:szCs w:val="22"/>
          <w:u w:val="single"/>
        </w:rPr>
      </w:pPr>
      <w:r w:rsidRPr="00B32F02">
        <w:rPr>
          <w:sz w:val="22"/>
          <w:szCs w:val="22"/>
        </w:rPr>
        <w:t xml:space="preserve">             </w:t>
      </w:r>
    </w:p>
    <w:p w:rsidR="00A30207" w:rsidRPr="00B32F02" w:rsidRDefault="00A30207" w:rsidP="00A30207">
      <w:pPr>
        <w:ind w:firstLine="709"/>
        <w:jc w:val="both"/>
        <w:rPr>
          <w:b/>
          <w:sz w:val="22"/>
          <w:szCs w:val="22"/>
          <w:u w:val="single"/>
        </w:rPr>
      </w:pPr>
      <w:r w:rsidRPr="00B32F02">
        <w:rPr>
          <w:b/>
          <w:sz w:val="22"/>
          <w:szCs w:val="22"/>
          <w:u w:val="single"/>
        </w:rPr>
        <w:t>Промышленность</w:t>
      </w:r>
    </w:p>
    <w:p w:rsidR="00A30207" w:rsidRPr="00B32F02" w:rsidRDefault="00A30207" w:rsidP="00A30207">
      <w:pPr>
        <w:ind w:firstLine="709"/>
        <w:jc w:val="both"/>
        <w:rPr>
          <w:sz w:val="22"/>
          <w:szCs w:val="22"/>
        </w:rPr>
      </w:pPr>
    </w:p>
    <w:p w:rsidR="00A30207" w:rsidRPr="00B32F02" w:rsidRDefault="00A30207" w:rsidP="00A30207">
      <w:pPr>
        <w:pStyle w:val="a8"/>
        <w:rPr>
          <w:sz w:val="22"/>
          <w:szCs w:val="22"/>
        </w:rPr>
      </w:pPr>
      <w:r w:rsidRPr="00B32F02">
        <w:rPr>
          <w:sz w:val="22"/>
          <w:szCs w:val="22"/>
        </w:rPr>
        <w:t xml:space="preserve">     Промышленных предприятий  на территории поселения нет.</w:t>
      </w:r>
    </w:p>
    <w:p w:rsidR="00A30207" w:rsidRPr="00B32F02" w:rsidRDefault="00A30207" w:rsidP="00A30207">
      <w:pPr>
        <w:ind w:firstLine="709"/>
        <w:jc w:val="both"/>
        <w:rPr>
          <w:sz w:val="22"/>
          <w:szCs w:val="22"/>
        </w:rPr>
      </w:pPr>
    </w:p>
    <w:p w:rsidR="00A30207" w:rsidRPr="00B32F02" w:rsidRDefault="00A30207" w:rsidP="00A30207">
      <w:pPr>
        <w:ind w:firstLine="709"/>
        <w:jc w:val="both"/>
        <w:rPr>
          <w:sz w:val="22"/>
          <w:szCs w:val="22"/>
        </w:rPr>
      </w:pPr>
    </w:p>
    <w:p w:rsidR="00A30207" w:rsidRPr="00B32F02" w:rsidRDefault="00A30207" w:rsidP="00A30207">
      <w:pPr>
        <w:ind w:firstLine="709"/>
        <w:jc w:val="both"/>
        <w:rPr>
          <w:sz w:val="22"/>
          <w:szCs w:val="22"/>
        </w:rPr>
      </w:pPr>
    </w:p>
    <w:p w:rsidR="00A30207" w:rsidRPr="00B32F02" w:rsidRDefault="00A30207" w:rsidP="00A30207">
      <w:pPr>
        <w:ind w:firstLine="709"/>
        <w:jc w:val="both"/>
        <w:rPr>
          <w:sz w:val="22"/>
          <w:szCs w:val="22"/>
        </w:rPr>
      </w:pPr>
    </w:p>
    <w:p w:rsidR="00A30207" w:rsidRPr="00B32F02" w:rsidRDefault="00A30207" w:rsidP="00A30207">
      <w:pPr>
        <w:ind w:firstLine="709"/>
        <w:jc w:val="both"/>
        <w:rPr>
          <w:b/>
          <w:sz w:val="22"/>
          <w:szCs w:val="22"/>
          <w:u w:val="single"/>
        </w:rPr>
      </w:pPr>
      <w:r w:rsidRPr="00B32F02">
        <w:rPr>
          <w:b/>
          <w:sz w:val="22"/>
          <w:szCs w:val="22"/>
          <w:u w:val="single"/>
        </w:rPr>
        <w:t>Сельское хозяйство</w:t>
      </w:r>
    </w:p>
    <w:p w:rsidR="00A30207" w:rsidRPr="00B32F02" w:rsidRDefault="00A30207" w:rsidP="00A30207">
      <w:pPr>
        <w:ind w:firstLine="709"/>
        <w:jc w:val="both"/>
        <w:rPr>
          <w:b/>
          <w:sz w:val="22"/>
          <w:szCs w:val="22"/>
        </w:rPr>
      </w:pPr>
    </w:p>
    <w:p w:rsidR="00A30207" w:rsidRPr="00B32F02" w:rsidRDefault="00A30207" w:rsidP="00A30207">
      <w:pPr>
        <w:pStyle w:val="a8"/>
        <w:rPr>
          <w:rStyle w:val="ad"/>
          <w:b w:val="0"/>
          <w:color w:val="243F4A"/>
          <w:sz w:val="22"/>
          <w:szCs w:val="22"/>
        </w:rPr>
      </w:pPr>
      <w:r w:rsidRPr="00B32F02">
        <w:rPr>
          <w:sz w:val="22"/>
          <w:szCs w:val="22"/>
        </w:rPr>
        <w:t xml:space="preserve">На территории поселения расположен ООО «Рационализатор», основным направлением деятельности  которого является картофелеводство. Площадь посадки картофеля составляет 10 га.  </w:t>
      </w:r>
    </w:p>
    <w:p w:rsidR="00A30207" w:rsidRPr="00B32F02" w:rsidRDefault="00A30207" w:rsidP="00A30207">
      <w:pPr>
        <w:rPr>
          <w:rStyle w:val="ad"/>
          <w:b w:val="0"/>
          <w:color w:val="000000"/>
          <w:sz w:val="22"/>
          <w:szCs w:val="22"/>
        </w:rPr>
      </w:pPr>
      <w:r w:rsidRPr="00B32F02">
        <w:rPr>
          <w:rStyle w:val="ad"/>
          <w:color w:val="243F4A"/>
          <w:sz w:val="22"/>
          <w:szCs w:val="22"/>
        </w:rPr>
        <w:t xml:space="preserve"> </w:t>
      </w:r>
      <w:r w:rsidRPr="00B32F02">
        <w:rPr>
          <w:rStyle w:val="ad"/>
          <w:color w:val="000000"/>
          <w:sz w:val="22"/>
          <w:szCs w:val="22"/>
        </w:rPr>
        <w:t>В рамках реализации приоритетного национального проекта «Развитие агропромышленного комплекса» по направлению «Стимулирование развития малых форм хозяйствования планируется:</w:t>
      </w:r>
    </w:p>
    <w:p w:rsidR="00A30207" w:rsidRPr="00B32F02" w:rsidRDefault="00A30207" w:rsidP="00A30207">
      <w:pPr>
        <w:rPr>
          <w:rStyle w:val="ad"/>
          <w:b w:val="0"/>
          <w:color w:val="000000"/>
          <w:sz w:val="22"/>
          <w:szCs w:val="22"/>
        </w:rPr>
      </w:pPr>
      <w:r w:rsidRPr="00B32F02">
        <w:rPr>
          <w:rStyle w:val="ad"/>
          <w:color w:val="000000"/>
          <w:sz w:val="22"/>
          <w:szCs w:val="22"/>
        </w:rPr>
        <w:t>продолжить поддержку личных подсобных хозяйств;</w:t>
      </w:r>
    </w:p>
    <w:p w:rsidR="00A30207" w:rsidRPr="00B32F02" w:rsidRDefault="00A30207" w:rsidP="00A30207">
      <w:pPr>
        <w:rPr>
          <w:rStyle w:val="ad"/>
          <w:b w:val="0"/>
          <w:color w:val="243F4A"/>
          <w:sz w:val="22"/>
          <w:szCs w:val="22"/>
        </w:rPr>
      </w:pPr>
    </w:p>
    <w:p w:rsidR="00A30207" w:rsidRPr="00B32F02" w:rsidRDefault="00A30207" w:rsidP="00A30207">
      <w:pPr>
        <w:rPr>
          <w:rStyle w:val="ad"/>
          <w:b w:val="0"/>
          <w:color w:val="243F4A"/>
          <w:sz w:val="22"/>
          <w:szCs w:val="22"/>
        </w:rPr>
      </w:pPr>
    </w:p>
    <w:p w:rsidR="00A30207" w:rsidRPr="00B32F02" w:rsidRDefault="00A30207" w:rsidP="00A30207">
      <w:pPr>
        <w:ind w:firstLine="708"/>
        <w:rPr>
          <w:b/>
          <w:sz w:val="22"/>
          <w:szCs w:val="22"/>
          <w:u w:val="single"/>
        </w:rPr>
      </w:pPr>
      <w:r w:rsidRPr="00B32F02">
        <w:rPr>
          <w:b/>
          <w:sz w:val="22"/>
          <w:szCs w:val="22"/>
          <w:u w:val="single"/>
        </w:rPr>
        <w:t>Земельный комплекс</w:t>
      </w:r>
    </w:p>
    <w:p w:rsidR="00A30207" w:rsidRPr="00B32F02" w:rsidRDefault="00A30207" w:rsidP="00A30207">
      <w:pPr>
        <w:rPr>
          <w:sz w:val="22"/>
          <w:szCs w:val="22"/>
          <w:u w:val="single"/>
        </w:rPr>
      </w:pPr>
    </w:p>
    <w:p w:rsidR="00A30207" w:rsidRPr="00B32F02" w:rsidRDefault="00A30207" w:rsidP="00A30207">
      <w:pPr>
        <w:rPr>
          <w:sz w:val="22"/>
          <w:szCs w:val="22"/>
        </w:rPr>
      </w:pPr>
      <w:r w:rsidRPr="00B32F02">
        <w:rPr>
          <w:sz w:val="22"/>
          <w:szCs w:val="22"/>
        </w:rPr>
        <w:t xml:space="preserve">           В целях обеспечения эффективного использования земельных ресурсов и иной недвижимости, будет проводиться работа по внесению изменений и уточнений сведений о земельных участках, являющихся объектом налогообложения, необходимых для исчисления земельного налога в 2019 году и последующих годах;</w:t>
      </w:r>
    </w:p>
    <w:p w:rsidR="00A30207" w:rsidRPr="00B32F02" w:rsidRDefault="00A30207" w:rsidP="00A30207">
      <w:pPr>
        <w:rPr>
          <w:sz w:val="22"/>
          <w:szCs w:val="22"/>
        </w:rPr>
      </w:pPr>
      <w:r w:rsidRPr="00B32F02">
        <w:rPr>
          <w:sz w:val="22"/>
          <w:szCs w:val="22"/>
        </w:rPr>
        <w:t>продолжается работа по постановке на государственный учет земельных участков всех форм собственности;</w:t>
      </w:r>
    </w:p>
    <w:p w:rsidR="00A30207" w:rsidRPr="00B32F02" w:rsidRDefault="00A30207" w:rsidP="00A30207">
      <w:pPr>
        <w:rPr>
          <w:sz w:val="22"/>
          <w:szCs w:val="22"/>
        </w:rPr>
      </w:pPr>
      <w:r w:rsidRPr="00B32F02">
        <w:rPr>
          <w:sz w:val="22"/>
          <w:szCs w:val="22"/>
        </w:rPr>
        <w:t>в порядке реализации государственной политики в сфере земельных отношений, обеспечения эффективного использования земли, продолжается работа по предоставлению земельных участков в аренду, а также по предоставлению земельных участков в собственность .</w:t>
      </w:r>
    </w:p>
    <w:p w:rsidR="00A30207" w:rsidRPr="00B32F02" w:rsidRDefault="00A30207" w:rsidP="00A30207">
      <w:pPr>
        <w:rPr>
          <w:sz w:val="22"/>
          <w:szCs w:val="22"/>
        </w:rPr>
      </w:pPr>
      <w:r w:rsidRPr="00B32F02">
        <w:rPr>
          <w:sz w:val="22"/>
          <w:szCs w:val="22"/>
        </w:rPr>
        <w:t>Будет проводиться работа по выявлению земельных участков, на которых находятся жилые дома и не оформлено право собственности.</w:t>
      </w:r>
    </w:p>
    <w:p w:rsidR="00A30207" w:rsidRPr="00B32F02" w:rsidRDefault="00A30207" w:rsidP="00A30207">
      <w:pPr>
        <w:rPr>
          <w:sz w:val="22"/>
          <w:szCs w:val="22"/>
        </w:rPr>
      </w:pPr>
    </w:p>
    <w:p w:rsidR="00A30207" w:rsidRPr="00B32F02" w:rsidRDefault="00A30207" w:rsidP="00A30207">
      <w:pPr>
        <w:rPr>
          <w:b/>
          <w:sz w:val="22"/>
          <w:szCs w:val="22"/>
          <w:u w:val="single"/>
        </w:rPr>
      </w:pPr>
      <w:r w:rsidRPr="00B32F02">
        <w:rPr>
          <w:sz w:val="22"/>
          <w:szCs w:val="22"/>
        </w:rPr>
        <w:t xml:space="preserve">           </w:t>
      </w:r>
      <w:r w:rsidRPr="00B32F02">
        <w:rPr>
          <w:b/>
          <w:sz w:val="22"/>
          <w:szCs w:val="22"/>
          <w:u w:val="single"/>
        </w:rPr>
        <w:t>Лесное хозяйство</w:t>
      </w:r>
    </w:p>
    <w:p w:rsidR="00A30207" w:rsidRPr="00B32F02" w:rsidRDefault="00A30207" w:rsidP="00A30207">
      <w:pPr>
        <w:rPr>
          <w:b/>
          <w:sz w:val="22"/>
          <w:szCs w:val="22"/>
          <w:u w:val="single"/>
        </w:rPr>
      </w:pPr>
    </w:p>
    <w:p w:rsidR="00A30207" w:rsidRPr="00B32F02" w:rsidRDefault="00A30207" w:rsidP="00A30207">
      <w:pPr>
        <w:rPr>
          <w:sz w:val="22"/>
          <w:szCs w:val="22"/>
        </w:rPr>
      </w:pPr>
      <w:r w:rsidRPr="00B32F02">
        <w:rPr>
          <w:sz w:val="22"/>
          <w:szCs w:val="22"/>
        </w:rPr>
        <w:t xml:space="preserve">           Основным направлением Вятского сельского поселения в работе по вопросам лесного хозяйства на 2021-2023 года является:</w:t>
      </w:r>
    </w:p>
    <w:p w:rsidR="00A30207" w:rsidRPr="00B32F02" w:rsidRDefault="00A30207" w:rsidP="00A30207">
      <w:pPr>
        <w:rPr>
          <w:sz w:val="22"/>
          <w:szCs w:val="22"/>
        </w:rPr>
      </w:pPr>
      <w:r w:rsidRPr="00B32F02">
        <w:rPr>
          <w:sz w:val="22"/>
          <w:szCs w:val="22"/>
        </w:rPr>
        <w:t xml:space="preserve">   1.Обеспечение населения древесиной на дрова</w:t>
      </w:r>
    </w:p>
    <w:p w:rsidR="00A30207" w:rsidRPr="00B32F02" w:rsidRDefault="00A30207" w:rsidP="00A30207">
      <w:pPr>
        <w:rPr>
          <w:sz w:val="22"/>
          <w:szCs w:val="22"/>
        </w:rPr>
      </w:pPr>
      <w:r w:rsidRPr="00B32F02">
        <w:rPr>
          <w:sz w:val="22"/>
          <w:szCs w:val="22"/>
        </w:rPr>
        <w:t xml:space="preserve">   2.Обеспечение населения деловой древесиной</w:t>
      </w:r>
    </w:p>
    <w:p w:rsidR="00A30207" w:rsidRPr="00B32F02" w:rsidRDefault="00A30207" w:rsidP="00A30207">
      <w:pPr>
        <w:rPr>
          <w:b/>
          <w:sz w:val="22"/>
          <w:szCs w:val="22"/>
          <w:u w:val="single"/>
        </w:rPr>
      </w:pPr>
      <w:r w:rsidRPr="00B32F02">
        <w:rPr>
          <w:sz w:val="22"/>
          <w:szCs w:val="22"/>
        </w:rPr>
        <w:t>Данная работа проводится совместно с Ереминским лесничеством.</w:t>
      </w:r>
      <w:r w:rsidRPr="00B32F02">
        <w:rPr>
          <w:b/>
          <w:sz w:val="22"/>
          <w:szCs w:val="22"/>
          <w:u w:val="single"/>
        </w:rPr>
        <w:t xml:space="preserve"> </w:t>
      </w:r>
    </w:p>
    <w:p w:rsidR="00A30207" w:rsidRPr="00B32F02" w:rsidRDefault="00A30207" w:rsidP="00A30207">
      <w:pPr>
        <w:rPr>
          <w:b/>
          <w:sz w:val="22"/>
          <w:szCs w:val="22"/>
        </w:rPr>
      </w:pPr>
    </w:p>
    <w:p w:rsidR="00A30207" w:rsidRPr="00B32F02" w:rsidRDefault="00A30207" w:rsidP="00A30207">
      <w:pPr>
        <w:rPr>
          <w:b/>
          <w:sz w:val="22"/>
          <w:szCs w:val="22"/>
        </w:rPr>
      </w:pPr>
    </w:p>
    <w:p w:rsidR="00A30207" w:rsidRPr="00B32F02" w:rsidRDefault="00A30207" w:rsidP="00A30207">
      <w:pPr>
        <w:ind w:firstLine="709"/>
        <w:jc w:val="both"/>
        <w:rPr>
          <w:b/>
          <w:sz w:val="22"/>
          <w:szCs w:val="22"/>
          <w:u w:val="single"/>
        </w:rPr>
      </w:pPr>
      <w:r w:rsidRPr="00B32F02">
        <w:rPr>
          <w:b/>
          <w:sz w:val="22"/>
          <w:szCs w:val="22"/>
          <w:u w:val="single"/>
        </w:rPr>
        <w:t>Рынок товаров и услуг</w:t>
      </w:r>
    </w:p>
    <w:p w:rsidR="00A30207" w:rsidRPr="00B32F02" w:rsidRDefault="00A30207" w:rsidP="00A30207">
      <w:pPr>
        <w:ind w:firstLine="709"/>
        <w:jc w:val="both"/>
        <w:rPr>
          <w:b/>
          <w:sz w:val="22"/>
          <w:szCs w:val="22"/>
          <w:u w:val="single"/>
        </w:rPr>
      </w:pPr>
    </w:p>
    <w:p w:rsidR="00A30207" w:rsidRPr="00B32F02" w:rsidRDefault="00A30207" w:rsidP="00A30207">
      <w:pPr>
        <w:ind w:firstLine="709"/>
        <w:jc w:val="both"/>
        <w:rPr>
          <w:sz w:val="22"/>
          <w:szCs w:val="22"/>
        </w:rPr>
      </w:pPr>
      <w:r w:rsidRPr="00B32F02">
        <w:rPr>
          <w:sz w:val="22"/>
          <w:szCs w:val="22"/>
        </w:rPr>
        <w:t xml:space="preserve">   Количество и перечень основных организаций торговли, бытового обслуживания и общественного питания, осуществляющих деятельность на территории МО:</w:t>
      </w:r>
    </w:p>
    <w:p w:rsidR="00A30207" w:rsidRPr="00B32F02" w:rsidRDefault="00A30207" w:rsidP="00A30207">
      <w:pPr>
        <w:ind w:firstLine="709"/>
        <w:jc w:val="both"/>
        <w:rPr>
          <w:sz w:val="22"/>
          <w:szCs w:val="22"/>
        </w:rPr>
      </w:pPr>
      <w:r w:rsidRPr="00B32F02">
        <w:rPr>
          <w:sz w:val="22"/>
          <w:szCs w:val="22"/>
        </w:rPr>
        <w:t>а) деятельность в сфере розничной торговли</w:t>
      </w:r>
      <w:r w:rsidRPr="00B32F02">
        <w:rPr>
          <w:b/>
          <w:sz w:val="22"/>
          <w:szCs w:val="22"/>
        </w:rPr>
        <w:t>:</w:t>
      </w:r>
    </w:p>
    <w:p w:rsidR="00A30207" w:rsidRPr="00B32F02" w:rsidRDefault="00A30207" w:rsidP="00A30207">
      <w:pPr>
        <w:ind w:firstLine="709"/>
        <w:jc w:val="both"/>
        <w:rPr>
          <w:sz w:val="22"/>
          <w:szCs w:val="22"/>
        </w:rPr>
      </w:pPr>
      <w:r w:rsidRPr="00B32F02">
        <w:rPr>
          <w:sz w:val="22"/>
          <w:szCs w:val="22"/>
        </w:rPr>
        <w:t>- три смешанных магазина: дер. Вятка-1(Предприниматель Веселов), дер.Вятка-1(Предприниматель Матущак), дер.Новинка-1 (Предприниматель)</w:t>
      </w:r>
    </w:p>
    <w:p w:rsidR="00A30207" w:rsidRPr="00B32F02" w:rsidRDefault="00A30207" w:rsidP="00A30207">
      <w:pPr>
        <w:ind w:firstLine="709"/>
        <w:jc w:val="both"/>
        <w:rPr>
          <w:sz w:val="22"/>
          <w:szCs w:val="22"/>
        </w:rPr>
      </w:pPr>
      <w:r w:rsidRPr="00B32F02">
        <w:rPr>
          <w:sz w:val="22"/>
          <w:szCs w:val="22"/>
        </w:rPr>
        <w:t xml:space="preserve"> - Семь  населенных пунктов обслуживаются через автомагазины. </w:t>
      </w:r>
    </w:p>
    <w:p w:rsidR="00A30207" w:rsidRPr="00B32F02" w:rsidRDefault="00A30207" w:rsidP="00A30207">
      <w:pPr>
        <w:ind w:firstLine="709"/>
        <w:jc w:val="both"/>
        <w:rPr>
          <w:sz w:val="22"/>
          <w:szCs w:val="22"/>
        </w:rPr>
      </w:pPr>
      <w:r w:rsidRPr="00B32F02">
        <w:rPr>
          <w:sz w:val="22"/>
          <w:szCs w:val="22"/>
        </w:rPr>
        <w:t>б) розничные рынки на территории поселения отсутствуют, определены места для торговли продовольственными и промышленными товарами индивидуальными предпринимателями</w:t>
      </w:r>
    </w:p>
    <w:p w:rsidR="00A30207" w:rsidRPr="00B32F02" w:rsidRDefault="00A30207" w:rsidP="00A30207">
      <w:pPr>
        <w:ind w:firstLine="709"/>
        <w:jc w:val="both"/>
        <w:rPr>
          <w:sz w:val="22"/>
          <w:szCs w:val="22"/>
        </w:rPr>
      </w:pPr>
      <w:r w:rsidRPr="00B32F02">
        <w:rPr>
          <w:sz w:val="22"/>
          <w:szCs w:val="22"/>
        </w:rPr>
        <w:t>в) услуги связи:</w:t>
      </w:r>
    </w:p>
    <w:p w:rsidR="00A30207" w:rsidRPr="00B32F02" w:rsidRDefault="00A30207" w:rsidP="00A30207">
      <w:pPr>
        <w:ind w:firstLine="709"/>
        <w:jc w:val="both"/>
        <w:rPr>
          <w:sz w:val="22"/>
          <w:szCs w:val="22"/>
        </w:rPr>
      </w:pPr>
      <w:r w:rsidRPr="00B32F02">
        <w:rPr>
          <w:sz w:val="22"/>
          <w:szCs w:val="22"/>
        </w:rPr>
        <w:t>- на территории поселения находится одно отделение почтовой связи в д. Вятка, обслуживает 9 населенных пунктов.</w:t>
      </w:r>
    </w:p>
    <w:p w:rsidR="00A30207" w:rsidRPr="00B32F02" w:rsidRDefault="00A30207" w:rsidP="00A30207">
      <w:pPr>
        <w:ind w:firstLine="709"/>
        <w:jc w:val="both"/>
        <w:rPr>
          <w:sz w:val="22"/>
          <w:szCs w:val="22"/>
        </w:rPr>
      </w:pPr>
    </w:p>
    <w:p w:rsidR="00A30207" w:rsidRPr="00B32F02" w:rsidRDefault="00A30207" w:rsidP="00A30207">
      <w:pPr>
        <w:ind w:firstLine="709"/>
        <w:rPr>
          <w:b/>
          <w:sz w:val="22"/>
          <w:szCs w:val="22"/>
          <w:u w:val="single"/>
        </w:rPr>
      </w:pPr>
      <w:r w:rsidRPr="00B32F02">
        <w:rPr>
          <w:b/>
          <w:sz w:val="22"/>
          <w:szCs w:val="22"/>
          <w:u w:val="single"/>
        </w:rPr>
        <w:t>Инвестиции</w:t>
      </w:r>
    </w:p>
    <w:p w:rsidR="00A30207" w:rsidRPr="00B32F02" w:rsidRDefault="00A30207" w:rsidP="00A30207">
      <w:pPr>
        <w:ind w:firstLine="709"/>
        <w:jc w:val="both"/>
        <w:rPr>
          <w:sz w:val="22"/>
          <w:szCs w:val="22"/>
        </w:rPr>
      </w:pPr>
    </w:p>
    <w:p w:rsidR="00A30207" w:rsidRPr="00B32F02" w:rsidRDefault="00A30207" w:rsidP="00A30207">
      <w:pPr>
        <w:ind w:firstLine="709"/>
        <w:jc w:val="both"/>
        <w:rPr>
          <w:sz w:val="22"/>
          <w:szCs w:val="22"/>
        </w:rPr>
      </w:pPr>
      <w:r w:rsidRPr="00B32F02">
        <w:rPr>
          <w:sz w:val="22"/>
          <w:szCs w:val="22"/>
        </w:rPr>
        <w:t>Инвестиций в основной капитал нет.</w:t>
      </w:r>
    </w:p>
    <w:p w:rsidR="00A30207" w:rsidRPr="00B32F02" w:rsidRDefault="00A30207" w:rsidP="00A30207">
      <w:pPr>
        <w:ind w:firstLine="709"/>
        <w:jc w:val="both"/>
        <w:rPr>
          <w:sz w:val="22"/>
          <w:szCs w:val="22"/>
        </w:rPr>
      </w:pPr>
    </w:p>
    <w:p w:rsidR="00A30207" w:rsidRPr="00B32F02" w:rsidRDefault="00A30207" w:rsidP="00A30207">
      <w:pPr>
        <w:ind w:firstLine="709"/>
        <w:jc w:val="both"/>
        <w:rPr>
          <w:b/>
          <w:sz w:val="22"/>
          <w:szCs w:val="22"/>
          <w:u w:val="single"/>
        </w:rPr>
      </w:pPr>
      <w:r w:rsidRPr="00B32F02">
        <w:rPr>
          <w:b/>
          <w:sz w:val="22"/>
          <w:szCs w:val="22"/>
          <w:u w:val="single"/>
        </w:rPr>
        <w:t>Труд</w:t>
      </w:r>
    </w:p>
    <w:p w:rsidR="00A30207" w:rsidRPr="00B32F02" w:rsidRDefault="00A30207" w:rsidP="00A30207">
      <w:pPr>
        <w:ind w:firstLine="709"/>
        <w:jc w:val="both"/>
        <w:rPr>
          <w:sz w:val="22"/>
          <w:szCs w:val="22"/>
        </w:rPr>
      </w:pPr>
    </w:p>
    <w:p w:rsidR="00A30207" w:rsidRPr="00B32F02" w:rsidRDefault="00A30207" w:rsidP="00A30207">
      <w:pPr>
        <w:ind w:firstLine="709"/>
        <w:jc w:val="both"/>
        <w:rPr>
          <w:sz w:val="22"/>
          <w:szCs w:val="22"/>
        </w:rPr>
      </w:pPr>
      <w:r w:rsidRPr="00B32F02">
        <w:rPr>
          <w:sz w:val="22"/>
          <w:szCs w:val="22"/>
        </w:rPr>
        <w:t>На территории поселения всего трудоспособного населения 352</w:t>
      </w:r>
      <w:r w:rsidRPr="00B32F02">
        <w:rPr>
          <w:b/>
          <w:color w:val="FF0000"/>
          <w:sz w:val="22"/>
          <w:szCs w:val="22"/>
        </w:rPr>
        <w:t xml:space="preserve"> </w:t>
      </w:r>
      <w:r w:rsidRPr="00B32F02">
        <w:rPr>
          <w:sz w:val="22"/>
          <w:szCs w:val="22"/>
        </w:rPr>
        <w:t xml:space="preserve">человека, основная масса жителей поселения работает в г.Пестово в государственных учреждения и у частных предпринимателей. </w:t>
      </w:r>
    </w:p>
    <w:p w:rsidR="00A30207" w:rsidRPr="00B32F02" w:rsidRDefault="00A30207" w:rsidP="00A30207">
      <w:pPr>
        <w:ind w:firstLine="709"/>
        <w:jc w:val="both"/>
        <w:rPr>
          <w:sz w:val="22"/>
          <w:szCs w:val="22"/>
        </w:rPr>
      </w:pPr>
      <w:r w:rsidRPr="00B32F02">
        <w:rPr>
          <w:sz w:val="22"/>
          <w:szCs w:val="22"/>
        </w:rPr>
        <w:t xml:space="preserve">Число занятых на объектах , расположенных на территории поселения  составляет около 60 человек. Уровень безработицы составляет </w:t>
      </w:r>
      <w:r w:rsidRPr="00B32F02">
        <w:rPr>
          <w:color w:val="000000"/>
          <w:sz w:val="22"/>
          <w:szCs w:val="22"/>
        </w:rPr>
        <w:t>1,0</w:t>
      </w:r>
      <w:r w:rsidRPr="00B32F02">
        <w:rPr>
          <w:b/>
          <w:color w:val="000000"/>
          <w:sz w:val="22"/>
          <w:szCs w:val="22"/>
        </w:rPr>
        <w:t xml:space="preserve"> %,</w:t>
      </w:r>
      <w:r w:rsidRPr="00B32F02">
        <w:rPr>
          <w:sz w:val="22"/>
          <w:szCs w:val="22"/>
        </w:rPr>
        <w:t xml:space="preserve"> из числа жителей, которые не пытаются трудоустроиться самостоятельно или зарегистрироваться и начать поиск работы через центр занятости населения, а живут на случайные заработки.</w:t>
      </w:r>
    </w:p>
    <w:p w:rsidR="00A30207" w:rsidRPr="00B32F02" w:rsidRDefault="00A30207" w:rsidP="00A30207">
      <w:pPr>
        <w:ind w:firstLine="709"/>
        <w:jc w:val="both"/>
        <w:rPr>
          <w:sz w:val="22"/>
          <w:szCs w:val="22"/>
        </w:rPr>
      </w:pPr>
    </w:p>
    <w:p w:rsidR="00A30207" w:rsidRPr="00B32F02" w:rsidRDefault="00A30207" w:rsidP="00A30207">
      <w:pPr>
        <w:ind w:firstLine="709"/>
        <w:jc w:val="both"/>
        <w:rPr>
          <w:b/>
          <w:sz w:val="22"/>
          <w:szCs w:val="22"/>
          <w:u w:val="single"/>
        </w:rPr>
      </w:pPr>
      <w:r w:rsidRPr="00B32F02">
        <w:rPr>
          <w:b/>
          <w:sz w:val="22"/>
          <w:szCs w:val="22"/>
          <w:u w:val="single"/>
        </w:rPr>
        <w:t>Развитие социальной сферы</w:t>
      </w:r>
    </w:p>
    <w:p w:rsidR="00A30207" w:rsidRPr="00B32F02" w:rsidRDefault="00A30207" w:rsidP="00A30207">
      <w:pPr>
        <w:ind w:firstLine="709"/>
        <w:jc w:val="both"/>
        <w:rPr>
          <w:sz w:val="22"/>
          <w:szCs w:val="22"/>
        </w:rPr>
      </w:pPr>
    </w:p>
    <w:p w:rsidR="00A30207" w:rsidRPr="00B32F02" w:rsidRDefault="00A30207" w:rsidP="00A30207">
      <w:pPr>
        <w:ind w:firstLine="709"/>
        <w:jc w:val="both"/>
        <w:rPr>
          <w:sz w:val="22"/>
          <w:szCs w:val="22"/>
          <w:u w:val="single"/>
        </w:rPr>
      </w:pPr>
      <w:r w:rsidRPr="00B32F02">
        <w:rPr>
          <w:sz w:val="22"/>
          <w:szCs w:val="22"/>
          <w:u w:val="single"/>
        </w:rPr>
        <w:t>Образование.</w:t>
      </w:r>
    </w:p>
    <w:p w:rsidR="00A30207" w:rsidRPr="00B32F02" w:rsidRDefault="00A30207" w:rsidP="00A30207">
      <w:pPr>
        <w:ind w:firstLine="360"/>
        <w:jc w:val="both"/>
        <w:rPr>
          <w:sz w:val="22"/>
          <w:szCs w:val="22"/>
        </w:rPr>
      </w:pPr>
      <w:r w:rsidRPr="00B32F02">
        <w:rPr>
          <w:sz w:val="22"/>
          <w:szCs w:val="22"/>
        </w:rPr>
        <w:tab/>
        <w:t>На территории поселения расположен филиал «Начальная школа-детский сад д.Вятка» МБОУ «Средняя школа д.Охона». Количество детей посещающих дошкольное учреждение 22 человека,  школу 18 человек. В связи с отсутствием изменения в демографическом процессе поселения на 2021 -2023 года, изменений в количестве посещений так же отсутствует.</w:t>
      </w:r>
    </w:p>
    <w:p w:rsidR="00A30207" w:rsidRPr="00B32F02" w:rsidRDefault="00A30207" w:rsidP="00A30207">
      <w:pPr>
        <w:ind w:firstLine="709"/>
        <w:jc w:val="both"/>
        <w:rPr>
          <w:sz w:val="22"/>
          <w:szCs w:val="22"/>
          <w:u w:val="single"/>
        </w:rPr>
      </w:pPr>
      <w:r w:rsidRPr="00B32F02">
        <w:rPr>
          <w:sz w:val="22"/>
          <w:szCs w:val="22"/>
          <w:u w:val="single"/>
        </w:rPr>
        <w:t>Здравоохранение</w:t>
      </w:r>
    </w:p>
    <w:p w:rsidR="00A30207" w:rsidRPr="00B32F02" w:rsidRDefault="00A30207" w:rsidP="00A30207">
      <w:pPr>
        <w:ind w:right="284"/>
        <w:jc w:val="both"/>
        <w:rPr>
          <w:sz w:val="22"/>
          <w:szCs w:val="22"/>
        </w:rPr>
      </w:pPr>
      <w:r w:rsidRPr="00B32F02">
        <w:rPr>
          <w:sz w:val="22"/>
          <w:szCs w:val="22"/>
        </w:rPr>
        <w:tab/>
        <w:t xml:space="preserve">На территории Вятского сельского поселения находится  фельдшерско-акушерский пункт  – радиус обслуживания </w:t>
      </w:r>
      <w:smartTag w:uri="urn:schemas-microsoft-com:office:smarttags" w:element="metricconverter">
        <w:smartTagPr>
          <w:attr w:name="ProductID" w:val="13 км"/>
        </w:smartTagPr>
        <w:r w:rsidRPr="00B32F02">
          <w:rPr>
            <w:sz w:val="22"/>
            <w:szCs w:val="22"/>
          </w:rPr>
          <w:t>13 км</w:t>
        </w:r>
      </w:smartTag>
      <w:r w:rsidRPr="00B32F02">
        <w:rPr>
          <w:sz w:val="22"/>
          <w:szCs w:val="22"/>
        </w:rPr>
        <w:t>, в него входят 12 населенных пунктов. Медпункт расположен  в кирпичном здании на первом этаже, которое построено 1968 году, общая площадь -156 кв.м., в нём имеются кабинеты:</w:t>
      </w:r>
    </w:p>
    <w:p w:rsidR="00A30207" w:rsidRPr="00B32F02" w:rsidRDefault="00A30207" w:rsidP="00A30207">
      <w:pPr>
        <w:ind w:right="284"/>
        <w:jc w:val="both"/>
        <w:rPr>
          <w:sz w:val="22"/>
          <w:szCs w:val="22"/>
        </w:rPr>
      </w:pPr>
      <w:r w:rsidRPr="00B32F02">
        <w:rPr>
          <w:sz w:val="22"/>
          <w:szCs w:val="22"/>
        </w:rPr>
        <w:t>- приёмный</w:t>
      </w:r>
    </w:p>
    <w:p w:rsidR="00A30207" w:rsidRPr="00B32F02" w:rsidRDefault="00A30207" w:rsidP="00A30207">
      <w:pPr>
        <w:ind w:right="284"/>
        <w:jc w:val="both"/>
        <w:rPr>
          <w:sz w:val="22"/>
          <w:szCs w:val="22"/>
        </w:rPr>
      </w:pPr>
      <w:r w:rsidRPr="00B32F02">
        <w:rPr>
          <w:sz w:val="22"/>
          <w:szCs w:val="22"/>
        </w:rPr>
        <w:t>-смотровой</w:t>
      </w:r>
    </w:p>
    <w:p w:rsidR="00A30207" w:rsidRPr="00B32F02" w:rsidRDefault="00A30207" w:rsidP="00A30207">
      <w:pPr>
        <w:ind w:right="284"/>
        <w:jc w:val="both"/>
        <w:rPr>
          <w:sz w:val="22"/>
          <w:szCs w:val="22"/>
        </w:rPr>
      </w:pPr>
      <w:r w:rsidRPr="00B32F02">
        <w:rPr>
          <w:sz w:val="22"/>
          <w:szCs w:val="22"/>
        </w:rPr>
        <w:t>-процедурный</w:t>
      </w:r>
    </w:p>
    <w:p w:rsidR="00A30207" w:rsidRPr="00B32F02" w:rsidRDefault="00A30207" w:rsidP="00A30207">
      <w:pPr>
        <w:ind w:right="284"/>
        <w:jc w:val="both"/>
        <w:rPr>
          <w:sz w:val="22"/>
          <w:szCs w:val="22"/>
        </w:rPr>
      </w:pPr>
      <w:r w:rsidRPr="00B32F02">
        <w:rPr>
          <w:sz w:val="22"/>
          <w:szCs w:val="22"/>
        </w:rPr>
        <w:t>-детский</w:t>
      </w:r>
    </w:p>
    <w:p w:rsidR="00A30207" w:rsidRPr="00B32F02" w:rsidRDefault="00A30207" w:rsidP="00A30207">
      <w:pPr>
        <w:ind w:right="284"/>
        <w:jc w:val="both"/>
        <w:rPr>
          <w:sz w:val="22"/>
          <w:szCs w:val="22"/>
        </w:rPr>
      </w:pPr>
      <w:r w:rsidRPr="00B32F02">
        <w:rPr>
          <w:sz w:val="22"/>
          <w:szCs w:val="22"/>
        </w:rPr>
        <w:t xml:space="preserve">-физиокабинет                                                        </w:t>
      </w:r>
      <w:r w:rsidR="00CE3316">
        <w:rPr>
          <w:noProof/>
          <w:sz w:val="22"/>
          <w:szCs w:val="22"/>
        </w:rPr>
        <w:drawing>
          <wp:inline distT="0" distB="0" distL="0" distR="0">
            <wp:extent cx="19050" cy="95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19050" cy="9525"/>
                    </a:xfrm>
                    <a:prstGeom prst="rect">
                      <a:avLst/>
                    </a:prstGeom>
                    <a:solidFill>
                      <a:srgbClr val="FFFFFF"/>
                    </a:solidFill>
                    <a:ln w="9525">
                      <a:noFill/>
                      <a:miter lim="800000"/>
                      <a:headEnd/>
                      <a:tailEnd/>
                    </a:ln>
                  </pic:spPr>
                </pic:pic>
              </a:graphicData>
            </a:graphic>
          </wp:inline>
        </w:drawing>
      </w:r>
    </w:p>
    <w:p w:rsidR="00A30207" w:rsidRPr="00B32F02" w:rsidRDefault="00A30207" w:rsidP="00A30207">
      <w:pPr>
        <w:ind w:right="284"/>
        <w:jc w:val="both"/>
        <w:rPr>
          <w:sz w:val="22"/>
          <w:szCs w:val="22"/>
        </w:rPr>
      </w:pPr>
      <w:r w:rsidRPr="00B32F02">
        <w:rPr>
          <w:sz w:val="22"/>
          <w:szCs w:val="22"/>
        </w:rPr>
        <w:tab/>
      </w:r>
      <w:r w:rsidRPr="00B32F02">
        <w:rPr>
          <w:sz w:val="22"/>
          <w:szCs w:val="22"/>
        </w:rPr>
        <w:tab/>
        <w:t xml:space="preserve">Имеется канализация и холодная вода, телефон. В здании фельдшерско-акушерского пункта имеется аптека, где население может </w:t>
      </w:r>
    </w:p>
    <w:p w:rsidR="00A30207" w:rsidRPr="00B32F02" w:rsidRDefault="00A30207" w:rsidP="00A30207">
      <w:pPr>
        <w:ind w:right="284"/>
        <w:jc w:val="both"/>
        <w:rPr>
          <w:sz w:val="22"/>
          <w:szCs w:val="22"/>
        </w:rPr>
      </w:pPr>
    </w:p>
    <w:p w:rsidR="00A30207" w:rsidRPr="00B32F02" w:rsidRDefault="00A30207" w:rsidP="00A30207">
      <w:pPr>
        <w:ind w:right="284"/>
        <w:jc w:val="both"/>
        <w:rPr>
          <w:sz w:val="22"/>
          <w:szCs w:val="22"/>
        </w:rPr>
      </w:pPr>
    </w:p>
    <w:p w:rsidR="00A30207" w:rsidRPr="00B32F02" w:rsidRDefault="00A30207" w:rsidP="00A30207">
      <w:pPr>
        <w:ind w:right="284"/>
        <w:jc w:val="both"/>
        <w:rPr>
          <w:sz w:val="22"/>
          <w:szCs w:val="22"/>
        </w:rPr>
      </w:pPr>
      <w:r w:rsidRPr="00B32F02">
        <w:rPr>
          <w:sz w:val="22"/>
          <w:szCs w:val="22"/>
        </w:rPr>
        <w:t>приобрести необходимые лекарственные препараты и изделия медицинского назначения.</w:t>
      </w:r>
    </w:p>
    <w:p w:rsidR="00A30207" w:rsidRPr="00B32F02" w:rsidRDefault="00A30207" w:rsidP="00A30207">
      <w:pPr>
        <w:ind w:right="284"/>
        <w:jc w:val="both"/>
        <w:rPr>
          <w:b/>
          <w:sz w:val="22"/>
          <w:szCs w:val="22"/>
        </w:rPr>
      </w:pPr>
      <w:r w:rsidRPr="00B32F02">
        <w:rPr>
          <w:sz w:val="22"/>
          <w:szCs w:val="22"/>
        </w:rPr>
        <w:tab/>
        <w:t>Для обслуживания населения используется транспорт администрации поселения и скорая помощь г.Пестово.</w:t>
      </w:r>
    </w:p>
    <w:p w:rsidR="00A30207" w:rsidRPr="00B32F02" w:rsidRDefault="00A30207" w:rsidP="00A30207">
      <w:pPr>
        <w:ind w:firstLine="709"/>
        <w:jc w:val="both"/>
        <w:rPr>
          <w:sz w:val="22"/>
          <w:szCs w:val="22"/>
        </w:rPr>
      </w:pPr>
      <w:r w:rsidRPr="00B32F02">
        <w:rPr>
          <w:sz w:val="22"/>
          <w:szCs w:val="22"/>
        </w:rPr>
        <w:t>Количество обслуживаемого населения – 654</w:t>
      </w:r>
      <w:r w:rsidRPr="00B32F02">
        <w:rPr>
          <w:color w:val="FF0000"/>
          <w:sz w:val="22"/>
          <w:szCs w:val="22"/>
        </w:rPr>
        <w:t xml:space="preserve"> </w:t>
      </w:r>
      <w:r w:rsidRPr="00B32F02">
        <w:rPr>
          <w:sz w:val="22"/>
          <w:szCs w:val="22"/>
        </w:rPr>
        <w:t>человека.</w:t>
      </w:r>
    </w:p>
    <w:p w:rsidR="00A30207" w:rsidRPr="00B32F02" w:rsidRDefault="00A30207" w:rsidP="00A30207">
      <w:pPr>
        <w:ind w:firstLine="709"/>
        <w:jc w:val="both"/>
        <w:rPr>
          <w:sz w:val="22"/>
          <w:szCs w:val="22"/>
        </w:rPr>
      </w:pPr>
      <w:r w:rsidRPr="00B32F02">
        <w:rPr>
          <w:sz w:val="22"/>
          <w:szCs w:val="22"/>
        </w:rPr>
        <w:t xml:space="preserve"> </w:t>
      </w:r>
    </w:p>
    <w:p w:rsidR="00A30207" w:rsidRPr="00B32F02" w:rsidRDefault="00A30207" w:rsidP="00A30207">
      <w:pPr>
        <w:ind w:firstLine="709"/>
        <w:jc w:val="both"/>
        <w:rPr>
          <w:b/>
          <w:sz w:val="22"/>
          <w:szCs w:val="22"/>
          <w:u w:val="single"/>
        </w:rPr>
      </w:pPr>
      <w:r w:rsidRPr="00B32F02">
        <w:rPr>
          <w:b/>
          <w:sz w:val="22"/>
          <w:szCs w:val="22"/>
          <w:u w:val="single"/>
        </w:rPr>
        <w:t>Социальная защита</w:t>
      </w:r>
    </w:p>
    <w:p w:rsidR="00A30207" w:rsidRPr="00B32F02" w:rsidRDefault="00A30207" w:rsidP="00A30207">
      <w:pPr>
        <w:ind w:firstLine="709"/>
        <w:jc w:val="both"/>
        <w:rPr>
          <w:sz w:val="22"/>
          <w:szCs w:val="22"/>
        </w:rPr>
      </w:pPr>
      <w:r w:rsidRPr="00B32F02">
        <w:rPr>
          <w:sz w:val="22"/>
          <w:szCs w:val="22"/>
        </w:rPr>
        <w:t xml:space="preserve">Администрация  поселения работает в тесном контакте  с комитетом по социальной защите населения, специалисты Администрации постоянно участвуют в выездных мероприятиях, проводят обследование малоимущих граждан.  Численность лиц, обслуженных отделением социального обслуживания на дому граждан и инвалидов ОАУЦО «Пестовский КЦСО» за 2020 год составляет </w:t>
      </w:r>
      <w:r w:rsidRPr="00B32F02">
        <w:rPr>
          <w:color w:val="000000"/>
          <w:sz w:val="22"/>
          <w:szCs w:val="22"/>
        </w:rPr>
        <w:t>58</w:t>
      </w:r>
      <w:r w:rsidRPr="00B32F02">
        <w:rPr>
          <w:sz w:val="22"/>
          <w:szCs w:val="22"/>
        </w:rPr>
        <w:t xml:space="preserve"> человек. </w:t>
      </w:r>
    </w:p>
    <w:p w:rsidR="00A30207" w:rsidRPr="00B32F02" w:rsidRDefault="00A30207" w:rsidP="00A30207">
      <w:pPr>
        <w:ind w:firstLine="709"/>
        <w:jc w:val="both"/>
        <w:rPr>
          <w:sz w:val="22"/>
          <w:szCs w:val="22"/>
        </w:rPr>
      </w:pPr>
      <w:r w:rsidRPr="00B32F02">
        <w:rPr>
          <w:sz w:val="22"/>
          <w:szCs w:val="22"/>
        </w:rPr>
        <w:t xml:space="preserve"> </w:t>
      </w:r>
    </w:p>
    <w:p w:rsidR="00A30207" w:rsidRPr="00B32F02" w:rsidRDefault="00A30207" w:rsidP="00A30207">
      <w:pPr>
        <w:ind w:firstLine="709"/>
        <w:jc w:val="both"/>
        <w:rPr>
          <w:b/>
          <w:sz w:val="22"/>
          <w:szCs w:val="22"/>
          <w:u w:val="single"/>
        </w:rPr>
      </w:pPr>
      <w:r w:rsidRPr="00B32F02">
        <w:rPr>
          <w:b/>
          <w:sz w:val="22"/>
          <w:szCs w:val="22"/>
          <w:u w:val="single"/>
        </w:rPr>
        <w:t>Культура</w:t>
      </w:r>
    </w:p>
    <w:p w:rsidR="00A30207" w:rsidRPr="00B32F02" w:rsidRDefault="00A30207" w:rsidP="00A30207">
      <w:pPr>
        <w:ind w:right="284"/>
        <w:jc w:val="both"/>
        <w:rPr>
          <w:sz w:val="22"/>
          <w:szCs w:val="22"/>
        </w:rPr>
      </w:pPr>
      <w:r w:rsidRPr="00B32F02">
        <w:rPr>
          <w:sz w:val="22"/>
          <w:szCs w:val="22"/>
        </w:rPr>
        <w:t>МБУК «Межпоселенческий культурно-досуговый центр» д.Вятка</w:t>
      </w:r>
    </w:p>
    <w:p w:rsidR="00A30207" w:rsidRPr="00B32F02" w:rsidRDefault="00A30207" w:rsidP="00A30207">
      <w:pPr>
        <w:pStyle w:val="af2"/>
        <w:ind w:right="284"/>
        <w:jc w:val="both"/>
        <w:rPr>
          <w:sz w:val="22"/>
          <w:szCs w:val="22"/>
        </w:rPr>
      </w:pPr>
      <w:r w:rsidRPr="00B32F02">
        <w:rPr>
          <w:sz w:val="22"/>
          <w:szCs w:val="22"/>
        </w:rPr>
        <w:tab/>
        <w:t>В учреждении культуры проводятся совместные мероприятия и праздники, приуроченные к Дню Победы, Дню пожилых людей, Дню инвалидов, чествование семейных пар- юбиляров и другие. Работа сельского Дома культуры ведется по пяти основным направлениям: знакомство с народными промыслами и обучением им, нравственное воспитание молодежи, краеведение, экология, военно-патриотическое воспитание. В клубе работают кружки: драматический, «Мастерица», вязание крючком, тестопластика и бисероплетение, кружок народной куклы «Лоскуточек», кружок «Умелые ручки». При клубе создан музей старины.</w:t>
      </w:r>
    </w:p>
    <w:p w:rsidR="00A30207" w:rsidRPr="00B32F02" w:rsidRDefault="00A30207" w:rsidP="00A30207">
      <w:pPr>
        <w:pStyle w:val="af2"/>
        <w:ind w:right="284"/>
        <w:jc w:val="both"/>
        <w:rPr>
          <w:sz w:val="22"/>
          <w:szCs w:val="22"/>
        </w:rPr>
      </w:pPr>
      <w:r w:rsidRPr="00B32F02">
        <w:rPr>
          <w:sz w:val="22"/>
          <w:szCs w:val="22"/>
        </w:rPr>
        <w:t>МБУК «Пестовская МЦБС» Вятская сельская библиотека</w:t>
      </w:r>
    </w:p>
    <w:p w:rsidR="00A30207" w:rsidRPr="00B32F02" w:rsidRDefault="00A30207" w:rsidP="00A30207">
      <w:pPr>
        <w:ind w:right="284"/>
        <w:jc w:val="both"/>
        <w:rPr>
          <w:b/>
          <w:sz w:val="22"/>
          <w:szCs w:val="22"/>
        </w:rPr>
      </w:pPr>
      <w:r w:rsidRPr="00B32F02">
        <w:rPr>
          <w:sz w:val="22"/>
          <w:szCs w:val="22"/>
        </w:rPr>
        <w:t xml:space="preserve">Книжный фонд Вятской сельской библиотеки на 01.01.2020 года составляет       </w:t>
      </w:r>
      <w:r w:rsidRPr="00B32F02">
        <w:rPr>
          <w:color w:val="000000"/>
          <w:sz w:val="22"/>
          <w:szCs w:val="22"/>
        </w:rPr>
        <w:t>6382</w:t>
      </w:r>
      <w:r w:rsidRPr="00B32F02">
        <w:rPr>
          <w:color w:val="FF0000"/>
          <w:sz w:val="22"/>
          <w:szCs w:val="22"/>
        </w:rPr>
        <w:t xml:space="preserve"> </w:t>
      </w:r>
      <w:r w:rsidRPr="00B32F02">
        <w:rPr>
          <w:sz w:val="22"/>
          <w:szCs w:val="22"/>
        </w:rPr>
        <w:t xml:space="preserve">экземпляра, в 2020 году поступило новых книг – </w:t>
      </w:r>
      <w:r w:rsidRPr="00B32F02">
        <w:rPr>
          <w:color w:val="000000"/>
          <w:sz w:val="22"/>
          <w:szCs w:val="22"/>
        </w:rPr>
        <w:t>51</w:t>
      </w:r>
      <w:r w:rsidRPr="00B32F02">
        <w:rPr>
          <w:sz w:val="22"/>
          <w:szCs w:val="22"/>
        </w:rPr>
        <w:t xml:space="preserve"> экземпляр. Число читателей в библиотеке </w:t>
      </w:r>
      <w:r w:rsidRPr="00B32F02">
        <w:rPr>
          <w:color w:val="000000"/>
          <w:sz w:val="22"/>
          <w:szCs w:val="22"/>
        </w:rPr>
        <w:t>550</w:t>
      </w:r>
      <w:r w:rsidRPr="00B32F02">
        <w:rPr>
          <w:sz w:val="22"/>
          <w:szCs w:val="22"/>
        </w:rPr>
        <w:t xml:space="preserve"> человек, в том числе </w:t>
      </w:r>
      <w:r w:rsidRPr="00B32F02">
        <w:rPr>
          <w:color w:val="000000"/>
          <w:sz w:val="22"/>
          <w:szCs w:val="22"/>
        </w:rPr>
        <w:t>75</w:t>
      </w:r>
      <w:r w:rsidRPr="00B32F02">
        <w:rPr>
          <w:sz w:val="22"/>
          <w:szCs w:val="22"/>
        </w:rPr>
        <w:t xml:space="preserve"> детей</w:t>
      </w:r>
      <w:r w:rsidRPr="00B32F02">
        <w:rPr>
          <w:b/>
          <w:sz w:val="22"/>
          <w:szCs w:val="22"/>
        </w:rPr>
        <w:t xml:space="preserve">. </w:t>
      </w:r>
    </w:p>
    <w:p w:rsidR="00A30207" w:rsidRPr="00B32F02" w:rsidRDefault="00A30207" w:rsidP="00A30207">
      <w:pPr>
        <w:ind w:firstLine="709"/>
        <w:jc w:val="both"/>
        <w:rPr>
          <w:b/>
          <w:sz w:val="22"/>
          <w:szCs w:val="22"/>
          <w:u w:val="single"/>
        </w:rPr>
      </w:pPr>
      <w:r w:rsidRPr="00B32F02">
        <w:rPr>
          <w:b/>
          <w:sz w:val="22"/>
          <w:szCs w:val="22"/>
          <w:u w:val="single"/>
        </w:rPr>
        <w:t>Физкультура и спорт</w:t>
      </w:r>
    </w:p>
    <w:p w:rsidR="00A30207" w:rsidRPr="00B32F02" w:rsidRDefault="00A30207" w:rsidP="00A30207">
      <w:pPr>
        <w:ind w:firstLine="709"/>
        <w:jc w:val="both"/>
        <w:rPr>
          <w:sz w:val="22"/>
          <w:szCs w:val="22"/>
          <w:u w:val="single"/>
        </w:rPr>
      </w:pPr>
    </w:p>
    <w:p w:rsidR="00A30207" w:rsidRPr="00B32F02" w:rsidRDefault="00A30207" w:rsidP="00A30207">
      <w:pPr>
        <w:ind w:right="284"/>
        <w:jc w:val="both"/>
        <w:rPr>
          <w:sz w:val="22"/>
          <w:szCs w:val="22"/>
          <w:u w:val="single"/>
        </w:rPr>
      </w:pPr>
      <w:r w:rsidRPr="00B32F02">
        <w:rPr>
          <w:sz w:val="22"/>
          <w:szCs w:val="22"/>
        </w:rPr>
        <w:t>В деревне Вятка действует спортзал, руководит которым комитет по физической культуре и спорту района.</w:t>
      </w:r>
    </w:p>
    <w:p w:rsidR="00A30207" w:rsidRPr="00B32F02" w:rsidRDefault="00A30207" w:rsidP="00A30207">
      <w:pPr>
        <w:ind w:firstLine="709"/>
        <w:jc w:val="both"/>
        <w:rPr>
          <w:sz w:val="22"/>
          <w:szCs w:val="22"/>
        </w:rPr>
      </w:pPr>
      <w:r w:rsidRPr="00B32F02">
        <w:rPr>
          <w:sz w:val="22"/>
          <w:szCs w:val="22"/>
        </w:rPr>
        <w:t xml:space="preserve">На 2021 год и на плановый период  бюджетные  ассигнования на спортивные мероприятия запланированы в сумме 4,7 тыс.рублей ежегодно. </w:t>
      </w:r>
    </w:p>
    <w:p w:rsidR="00A30207" w:rsidRPr="00B32F02" w:rsidRDefault="00A30207" w:rsidP="00A30207">
      <w:pPr>
        <w:ind w:firstLine="709"/>
        <w:jc w:val="both"/>
        <w:rPr>
          <w:b/>
          <w:sz w:val="22"/>
          <w:szCs w:val="22"/>
          <w:u w:val="single"/>
        </w:rPr>
      </w:pPr>
      <w:r w:rsidRPr="00B32F02">
        <w:rPr>
          <w:b/>
          <w:sz w:val="22"/>
          <w:szCs w:val="22"/>
          <w:u w:val="single"/>
        </w:rPr>
        <w:t>Дорожное хозяйство</w:t>
      </w:r>
    </w:p>
    <w:p w:rsidR="00A30207" w:rsidRPr="00B32F02" w:rsidRDefault="00A30207" w:rsidP="00A30207">
      <w:pPr>
        <w:ind w:firstLine="709"/>
        <w:jc w:val="both"/>
        <w:rPr>
          <w:b/>
          <w:sz w:val="22"/>
          <w:szCs w:val="22"/>
          <w:u w:val="single"/>
        </w:rPr>
      </w:pPr>
    </w:p>
    <w:p w:rsidR="00A30207" w:rsidRPr="00B32F02" w:rsidRDefault="00A30207" w:rsidP="00A30207">
      <w:pPr>
        <w:ind w:firstLine="709"/>
        <w:jc w:val="both"/>
        <w:rPr>
          <w:sz w:val="22"/>
          <w:szCs w:val="22"/>
        </w:rPr>
      </w:pPr>
      <w:r w:rsidRPr="00B32F02">
        <w:rPr>
          <w:sz w:val="22"/>
          <w:szCs w:val="22"/>
        </w:rPr>
        <w:t xml:space="preserve">Протяженность автомобильных дорог местного значения составляет по реестру 8,6км, в собственности поселения – </w:t>
      </w:r>
      <w:smartTag w:uri="urn:schemas-microsoft-com:office:smarttags" w:element="metricconverter">
        <w:smartTagPr>
          <w:attr w:name="ProductID" w:val="8,6 км"/>
        </w:smartTagPr>
        <w:r w:rsidRPr="00B32F02">
          <w:rPr>
            <w:sz w:val="22"/>
            <w:szCs w:val="22"/>
          </w:rPr>
          <w:t>8,6 км</w:t>
        </w:r>
      </w:smartTag>
      <w:r w:rsidRPr="00B32F02">
        <w:rPr>
          <w:sz w:val="22"/>
          <w:szCs w:val="22"/>
        </w:rPr>
        <w:t xml:space="preserve">., из них </w:t>
      </w:r>
      <w:smartTag w:uri="urn:schemas-microsoft-com:office:smarttags" w:element="metricconverter">
        <w:smartTagPr>
          <w:attr w:name="ProductID" w:val="4,2 км"/>
        </w:smartTagPr>
        <w:r w:rsidRPr="00B32F02">
          <w:rPr>
            <w:sz w:val="22"/>
            <w:szCs w:val="22"/>
          </w:rPr>
          <w:t>4,2 км</w:t>
        </w:r>
      </w:smartTag>
      <w:r w:rsidRPr="00B32F02">
        <w:rPr>
          <w:sz w:val="22"/>
          <w:szCs w:val="22"/>
        </w:rPr>
        <w:t xml:space="preserve">.асфальт. На 2021 год запланирован ремонт </w:t>
      </w:r>
      <w:r w:rsidRPr="00B32F02">
        <w:rPr>
          <w:color w:val="000000"/>
          <w:sz w:val="22"/>
          <w:szCs w:val="22"/>
        </w:rPr>
        <w:t>0,4</w:t>
      </w:r>
      <w:r w:rsidRPr="00B32F02">
        <w:rPr>
          <w:sz w:val="22"/>
          <w:szCs w:val="22"/>
        </w:rPr>
        <w:t xml:space="preserve"> км дорог .</w:t>
      </w:r>
    </w:p>
    <w:p w:rsidR="00A30207" w:rsidRPr="00B32F02" w:rsidRDefault="00A30207" w:rsidP="00A30207">
      <w:pPr>
        <w:ind w:firstLine="709"/>
        <w:jc w:val="both"/>
        <w:rPr>
          <w:b/>
          <w:sz w:val="22"/>
          <w:szCs w:val="22"/>
          <w:u w:val="single"/>
        </w:rPr>
      </w:pPr>
    </w:p>
    <w:p w:rsidR="00A30207" w:rsidRPr="00B32F02" w:rsidRDefault="00A30207" w:rsidP="00A30207">
      <w:pPr>
        <w:ind w:firstLine="709"/>
        <w:jc w:val="both"/>
        <w:rPr>
          <w:b/>
          <w:sz w:val="22"/>
          <w:szCs w:val="22"/>
          <w:u w:val="single"/>
        </w:rPr>
      </w:pPr>
    </w:p>
    <w:p w:rsidR="00A30207" w:rsidRPr="00B32F02" w:rsidRDefault="00A30207" w:rsidP="00A30207">
      <w:pPr>
        <w:ind w:firstLine="709"/>
        <w:jc w:val="both"/>
        <w:rPr>
          <w:b/>
          <w:sz w:val="22"/>
          <w:szCs w:val="22"/>
          <w:u w:val="single"/>
        </w:rPr>
      </w:pPr>
      <w:r w:rsidRPr="00B32F02">
        <w:rPr>
          <w:b/>
          <w:sz w:val="22"/>
          <w:szCs w:val="22"/>
          <w:u w:val="single"/>
        </w:rPr>
        <w:t>Благоустройство</w:t>
      </w:r>
    </w:p>
    <w:p w:rsidR="00A30207" w:rsidRPr="00B32F02" w:rsidRDefault="00A30207" w:rsidP="00A30207">
      <w:pPr>
        <w:pStyle w:val="af0"/>
        <w:rPr>
          <w:sz w:val="22"/>
          <w:szCs w:val="22"/>
        </w:rPr>
      </w:pPr>
      <w:r w:rsidRPr="00B32F02">
        <w:rPr>
          <w:sz w:val="22"/>
          <w:szCs w:val="22"/>
        </w:rPr>
        <w:t>Администрацией Вятского сельского поселения будет продолжена работа по содержанию в надлежащем виде территории поселения, мест захоронения, расположенных на территории поселения.</w:t>
      </w:r>
    </w:p>
    <w:p w:rsidR="00A30207" w:rsidRPr="00B32F02" w:rsidRDefault="00A30207" w:rsidP="00A30207">
      <w:pPr>
        <w:pStyle w:val="af0"/>
        <w:rPr>
          <w:sz w:val="22"/>
          <w:szCs w:val="22"/>
        </w:rPr>
      </w:pPr>
      <w:r w:rsidRPr="00B32F02">
        <w:rPr>
          <w:sz w:val="22"/>
          <w:szCs w:val="22"/>
        </w:rPr>
        <w:t>Планируется в 2021 году обустройство зоны отдыха в рамках программы «Комплексное развитие сельских территорий».</w:t>
      </w:r>
    </w:p>
    <w:p w:rsidR="00A30207" w:rsidRPr="00B32F02" w:rsidRDefault="00A30207" w:rsidP="00A30207">
      <w:pPr>
        <w:pStyle w:val="af0"/>
        <w:rPr>
          <w:sz w:val="22"/>
          <w:szCs w:val="22"/>
        </w:rPr>
      </w:pPr>
      <w:r w:rsidRPr="00B32F02">
        <w:rPr>
          <w:sz w:val="22"/>
          <w:szCs w:val="22"/>
        </w:rPr>
        <w:t xml:space="preserve">Планируется обработка </w:t>
      </w:r>
      <w:smartTag w:uri="urn:schemas-microsoft-com:office:smarttags" w:element="metricconverter">
        <w:smartTagPr>
          <w:attr w:name="ProductID" w:val="1 га"/>
        </w:smartTagPr>
        <w:r w:rsidRPr="00B32F02">
          <w:rPr>
            <w:sz w:val="22"/>
            <w:szCs w:val="22"/>
          </w:rPr>
          <w:t>1 га</w:t>
        </w:r>
      </w:smartTag>
      <w:r w:rsidRPr="00B32F02">
        <w:rPr>
          <w:sz w:val="22"/>
          <w:szCs w:val="22"/>
        </w:rPr>
        <w:t xml:space="preserve">. земли с использованием химических средств по уничтожению сорняков (борщевика Сосновского), обработка </w:t>
      </w:r>
      <w:smartTag w:uri="urn:schemas-microsoft-com:office:smarttags" w:element="metricconverter">
        <w:smartTagPr>
          <w:attr w:name="ProductID" w:val="1 га"/>
        </w:smartTagPr>
        <w:r w:rsidRPr="00B32F02">
          <w:rPr>
            <w:sz w:val="22"/>
            <w:szCs w:val="22"/>
          </w:rPr>
          <w:t>1 га</w:t>
        </w:r>
      </w:smartTag>
      <w:r w:rsidRPr="00B32F02">
        <w:rPr>
          <w:sz w:val="22"/>
          <w:szCs w:val="22"/>
        </w:rPr>
        <w:t xml:space="preserve"> от энцефалитного клеща.</w:t>
      </w:r>
    </w:p>
    <w:p w:rsidR="00A30207" w:rsidRPr="00B32F02" w:rsidRDefault="00A30207" w:rsidP="00A30207">
      <w:pPr>
        <w:pStyle w:val="af0"/>
        <w:rPr>
          <w:sz w:val="22"/>
          <w:szCs w:val="22"/>
        </w:rPr>
      </w:pPr>
      <w:r w:rsidRPr="00B32F02">
        <w:rPr>
          <w:sz w:val="22"/>
          <w:szCs w:val="22"/>
        </w:rPr>
        <w:t>Будет продолжена работа по ремонту и замене уличных фонарей, ламп.</w:t>
      </w:r>
    </w:p>
    <w:p w:rsidR="00A30207" w:rsidRPr="00B32F02" w:rsidRDefault="00A30207" w:rsidP="00A30207">
      <w:pPr>
        <w:ind w:firstLine="709"/>
        <w:jc w:val="both"/>
        <w:rPr>
          <w:b/>
          <w:sz w:val="22"/>
          <w:szCs w:val="22"/>
          <w:u w:val="single"/>
        </w:rPr>
      </w:pPr>
      <w:r w:rsidRPr="00B32F02">
        <w:rPr>
          <w:b/>
          <w:sz w:val="22"/>
          <w:szCs w:val="22"/>
          <w:u w:val="single"/>
        </w:rPr>
        <w:t>Финансы</w:t>
      </w:r>
    </w:p>
    <w:p w:rsidR="00A30207" w:rsidRPr="00B32F02" w:rsidRDefault="00A30207" w:rsidP="00A30207">
      <w:pPr>
        <w:ind w:firstLine="357"/>
        <w:jc w:val="both"/>
        <w:rPr>
          <w:sz w:val="22"/>
          <w:szCs w:val="22"/>
        </w:rPr>
      </w:pPr>
      <w:r w:rsidRPr="00B32F02">
        <w:rPr>
          <w:sz w:val="22"/>
          <w:szCs w:val="22"/>
        </w:rPr>
        <w:tab/>
        <w:t>Формирование доходной части бюджета поселения на 2021 год осуществлялось в условиях действующего бюджетного и налогового законодательства с учетом изменений и дополнений, вступающих в действие, начиная с 2020 года.</w:t>
      </w:r>
    </w:p>
    <w:p w:rsidR="00A30207" w:rsidRPr="00B32F02" w:rsidRDefault="00A30207" w:rsidP="00A30207">
      <w:pPr>
        <w:pStyle w:val="align-justify1"/>
        <w:shd w:val="clear" w:color="auto" w:fill="FFFFFF"/>
        <w:tabs>
          <w:tab w:val="left" w:pos="9637"/>
        </w:tabs>
        <w:spacing w:after="0"/>
        <w:ind w:left="-142" w:right="-284" w:firstLine="816"/>
        <w:rPr>
          <w:rFonts w:ascii="Times New Roman" w:hAnsi="Times New Roman"/>
          <w:sz w:val="22"/>
          <w:szCs w:val="22"/>
        </w:rPr>
      </w:pPr>
      <w:r w:rsidRPr="00B32F02">
        <w:rPr>
          <w:rFonts w:ascii="Times New Roman" w:hAnsi="Times New Roman"/>
          <w:sz w:val="22"/>
          <w:szCs w:val="22"/>
        </w:rPr>
        <w:t xml:space="preserve">Общий объем доходов бюджета сельского поселения </w:t>
      </w:r>
      <w:r w:rsidRPr="00B32F02">
        <w:rPr>
          <w:rFonts w:ascii="Times New Roman" w:hAnsi="Times New Roman"/>
          <w:bCs/>
          <w:sz w:val="22"/>
          <w:szCs w:val="22"/>
        </w:rPr>
        <w:t>в 2021</w:t>
      </w:r>
      <w:r w:rsidRPr="00B32F02">
        <w:rPr>
          <w:rFonts w:ascii="Times New Roman" w:hAnsi="Times New Roman"/>
          <w:sz w:val="22"/>
          <w:szCs w:val="22"/>
        </w:rPr>
        <w:t xml:space="preserve"> </w:t>
      </w:r>
      <w:r w:rsidRPr="00B32F02">
        <w:rPr>
          <w:rFonts w:ascii="Times New Roman" w:hAnsi="Times New Roman"/>
          <w:bCs/>
          <w:sz w:val="22"/>
          <w:szCs w:val="22"/>
        </w:rPr>
        <w:t>году</w:t>
      </w:r>
      <w:r w:rsidRPr="00B32F02">
        <w:rPr>
          <w:rFonts w:ascii="Times New Roman" w:hAnsi="Times New Roman"/>
          <w:sz w:val="22"/>
          <w:szCs w:val="22"/>
        </w:rPr>
        <w:t xml:space="preserve"> прогнозируется в сумме 5476,4 тыс. рублей. Налоговые доходы составят 764,2 тыс. рублей. Проектировки налоговых доходов  на 2021 год увеличиваются по сравнению с ожидаемым исполнением бюджета сельского поселения в 2020 году, в основном по акцизам и по налогу на имущество физических лиц. </w:t>
      </w:r>
    </w:p>
    <w:p w:rsidR="00A30207" w:rsidRPr="00B32F02" w:rsidRDefault="00A30207" w:rsidP="00A30207">
      <w:pPr>
        <w:pStyle w:val="align-justify1"/>
        <w:shd w:val="clear" w:color="auto" w:fill="FFFFFF"/>
        <w:spacing w:after="0"/>
        <w:ind w:left="-142" w:right="-284" w:firstLine="816"/>
        <w:rPr>
          <w:rFonts w:ascii="Times New Roman" w:hAnsi="Times New Roman"/>
          <w:sz w:val="22"/>
          <w:szCs w:val="22"/>
        </w:rPr>
      </w:pPr>
      <w:r w:rsidRPr="00B32F02">
        <w:rPr>
          <w:rFonts w:ascii="Times New Roman" w:hAnsi="Times New Roman"/>
          <w:sz w:val="22"/>
          <w:szCs w:val="22"/>
        </w:rPr>
        <w:t xml:space="preserve">Безвозмездные поступления прогнозируются в объеме </w:t>
      </w:r>
      <w:r w:rsidRPr="00B32F02">
        <w:rPr>
          <w:rFonts w:ascii="Times New Roman" w:hAnsi="Times New Roman"/>
          <w:bCs/>
          <w:sz w:val="22"/>
          <w:szCs w:val="22"/>
        </w:rPr>
        <w:t>4712,2</w:t>
      </w:r>
      <w:r w:rsidRPr="00B32F02">
        <w:rPr>
          <w:rFonts w:ascii="Times New Roman" w:hAnsi="Times New Roman"/>
          <w:sz w:val="22"/>
          <w:szCs w:val="22"/>
        </w:rPr>
        <w:t xml:space="preserve"> тыс.рублей, в том числе дотации бюджетам поселения на выравнивание бюджетной обеспеченности 3219,6 тыс. руб., субсидии – 1359,8 тыс. рублей, субвенции –</w:t>
      </w:r>
      <w:r w:rsidRPr="00B32F02">
        <w:rPr>
          <w:rFonts w:ascii="Times New Roman" w:hAnsi="Times New Roman"/>
          <w:bCs/>
          <w:sz w:val="22"/>
          <w:szCs w:val="22"/>
        </w:rPr>
        <w:t xml:space="preserve">132,8 тыс. рублей. </w:t>
      </w:r>
      <w:r w:rsidRPr="00B32F02">
        <w:rPr>
          <w:rFonts w:ascii="Times New Roman" w:hAnsi="Times New Roman"/>
          <w:sz w:val="22"/>
          <w:szCs w:val="22"/>
        </w:rPr>
        <w:t xml:space="preserve"> По сравнению с плановыми показателями 2020 года безвозмездные поступления увеличиваются  по субсидии на 836,8 тыс.рублей, а по дотации на выравнивание уровня бюджетной обеспеченности уменьшаются на 83,5 тыс.рублей.</w:t>
      </w:r>
    </w:p>
    <w:p w:rsidR="00A30207" w:rsidRPr="00B32F02" w:rsidRDefault="00A30207" w:rsidP="00A30207">
      <w:pPr>
        <w:pStyle w:val="align-justify1"/>
        <w:shd w:val="clear" w:color="auto" w:fill="FFFFFF"/>
        <w:spacing w:after="0"/>
        <w:ind w:left="-142" w:right="-284" w:firstLine="816"/>
        <w:rPr>
          <w:rFonts w:ascii="Times New Roman" w:hAnsi="Times New Roman"/>
          <w:sz w:val="22"/>
          <w:szCs w:val="22"/>
        </w:rPr>
      </w:pPr>
      <w:r w:rsidRPr="00B32F02">
        <w:rPr>
          <w:rFonts w:ascii="Times New Roman" w:hAnsi="Times New Roman"/>
          <w:sz w:val="22"/>
          <w:szCs w:val="22"/>
        </w:rPr>
        <w:t>На 2022 год доходы бюджета сельского поселения прогнозируются в объеме 4096,3 тыс.рублей. Налоговые доходы запланированы в сумме 786,5 тыс.рублей, с увеличением  к 2020 году на 13,3% или на 92,5 тыс.рублей. Безвозмездные поступления составят 3309,8 тыс.рублей.</w:t>
      </w:r>
    </w:p>
    <w:p w:rsidR="00A30207" w:rsidRPr="00B32F02" w:rsidRDefault="00A30207" w:rsidP="00A30207">
      <w:pPr>
        <w:pStyle w:val="align-justify1"/>
        <w:shd w:val="clear" w:color="auto" w:fill="FFFFFF"/>
        <w:spacing w:after="0"/>
        <w:ind w:left="-142" w:right="-284" w:firstLine="816"/>
        <w:rPr>
          <w:rFonts w:ascii="Times New Roman" w:hAnsi="Times New Roman"/>
          <w:sz w:val="22"/>
          <w:szCs w:val="22"/>
        </w:rPr>
      </w:pPr>
      <w:r w:rsidRPr="00B32F02">
        <w:rPr>
          <w:rFonts w:ascii="Times New Roman" w:hAnsi="Times New Roman"/>
          <w:sz w:val="22"/>
          <w:szCs w:val="22"/>
        </w:rPr>
        <w:t>На 2023 год доходы бюджета сельского поселения прогнозируются в объеме 4098,0 тыс.рублей. Налоговые доходы запланированы в сумме 802,4 тыс.рублей, с увеличением  к 2020 году на 15,6% или на 108,4 тыс.рублей. Безвозмездные поступления составят 3295,6 тыс.рублей.</w:t>
      </w:r>
    </w:p>
    <w:p w:rsidR="00A30207" w:rsidRPr="00B32F02" w:rsidRDefault="00A30207" w:rsidP="00A30207">
      <w:pPr>
        <w:ind w:firstLine="708"/>
        <w:jc w:val="both"/>
        <w:rPr>
          <w:sz w:val="22"/>
          <w:szCs w:val="22"/>
        </w:rPr>
      </w:pPr>
      <w:r w:rsidRPr="00B32F02">
        <w:rPr>
          <w:sz w:val="22"/>
          <w:szCs w:val="22"/>
        </w:rPr>
        <w:t xml:space="preserve">Объем </w:t>
      </w:r>
      <w:r w:rsidRPr="00B32F02">
        <w:rPr>
          <w:sz w:val="22"/>
          <w:szCs w:val="22"/>
          <w:u w:val="single"/>
        </w:rPr>
        <w:t>налоговых доходов</w:t>
      </w:r>
      <w:r w:rsidRPr="00B32F02">
        <w:rPr>
          <w:sz w:val="22"/>
          <w:szCs w:val="22"/>
        </w:rPr>
        <w:t xml:space="preserve"> бюджета сельского поселения на 2021 год прогнозируется в сумме 764,2,0 тыс. рублей, с увеличением  к  оценке  2020 года </w:t>
      </w:r>
      <w:r w:rsidRPr="00B32F02">
        <w:rPr>
          <w:color w:val="000000"/>
          <w:sz w:val="22"/>
          <w:szCs w:val="22"/>
        </w:rPr>
        <w:t>на</w:t>
      </w:r>
      <w:r w:rsidRPr="00B32F02">
        <w:rPr>
          <w:color w:val="C00000"/>
          <w:sz w:val="22"/>
          <w:szCs w:val="22"/>
        </w:rPr>
        <w:t xml:space="preserve"> </w:t>
      </w:r>
      <w:r w:rsidRPr="00B32F02">
        <w:rPr>
          <w:color w:val="000000"/>
          <w:sz w:val="22"/>
          <w:szCs w:val="22"/>
        </w:rPr>
        <w:t>70,2</w:t>
      </w:r>
      <w:r w:rsidRPr="00B32F02">
        <w:rPr>
          <w:sz w:val="22"/>
          <w:szCs w:val="22"/>
        </w:rPr>
        <w:t xml:space="preserve"> тыс. рублей. Увеличение поступления собственных доходов в 2021 году объясняется тем, что на 2021 год запланировано увеличение поступления дохода от налога на имущество физических лиц. Основными налоговыми доходами бюджета 2021 года, за счет которых формируется бюджет 100 процентов собственной доходной базы являются : доходы от уплаты акцизов – 43,4 процентов, земельный налог– 36,4 процента,  налог на доходы физических лиц – 1,5 процента,  налог на имущество, который в 2021 году составляет 18,5 процента, госпошлина – 0,2 процента.</w:t>
      </w:r>
    </w:p>
    <w:p w:rsidR="00A30207" w:rsidRPr="00B32F02" w:rsidRDefault="00A30207" w:rsidP="00A30207">
      <w:pPr>
        <w:ind w:firstLine="708"/>
        <w:jc w:val="both"/>
        <w:rPr>
          <w:sz w:val="22"/>
          <w:szCs w:val="22"/>
        </w:rPr>
      </w:pPr>
      <w:r w:rsidRPr="00B32F02">
        <w:rPr>
          <w:sz w:val="22"/>
          <w:szCs w:val="22"/>
          <w:u w:val="single"/>
        </w:rPr>
        <w:t>Неналоговые  доходы</w:t>
      </w:r>
      <w:r w:rsidRPr="00B32F02">
        <w:rPr>
          <w:sz w:val="22"/>
          <w:szCs w:val="22"/>
        </w:rPr>
        <w:t xml:space="preserve">  на 2021 год в бюджете поселения не запланированы, так как арендная плата и доходы тот продажи земли, собственность на которые не разграничена, поступать в бюджет поселения не будут.</w:t>
      </w:r>
    </w:p>
    <w:p w:rsidR="00A30207" w:rsidRPr="00B32F02" w:rsidRDefault="00A30207" w:rsidP="00A30207">
      <w:pPr>
        <w:autoSpaceDE w:val="0"/>
        <w:ind w:firstLine="540"/>
        <w:jc w:val="both"/>
        <w:rPr>
          <w:sz w:val="22"/>
          <w:szCs w:val="22"/>
        </w:rPr>
      </w:pPr>
      <w:r w:rsidRPr="00B32F02">
        <w:rPr>
          <w:sz w:val="22"/>
          <w:szCs w:val="22"/>
        </w:rPr>
        <w:t>Формирование расходов бюджета сельского поселения на 2021 год и плановый период до 2023 года  осуществлялось в соответствии с расходными обязательствами, обусловленными статьей 14 «Вопросы местного значения поселений» Федерального закона от 06.10.2003г. №131-ФЗ «Об общих принципах организации местного самоуправления в Российской Федерации», а также другим соответствующими законодательными актами Российской Федерации, Новгородской области и нормативными правовыми актами Вятского сельского поселения.</w:t>
      </w:r>
    </w:p>
    <w:p w:rsidR="00A30207" w:rsidRPr="00B32F02" w:rsidRDefault="00A30207" w:rsidP="00A30207">
      <w:pPr>
        <w:ind w:firstLine="709"/>
        <w:jc w:val="both"/>
        <w:rPr>
          <w:sz w:val="22"/>
          <w:szCs w:val="22"/>
        </w:rPr>
      </w:pPr>
      <w:r w:rsidRPr="00B32F02">
        <w:rPr>
          <w:sz w:val="22"/>
          <w:szCs w:val="22"/>
        </w:rPr>
        <w:t>При формировании объема бюджетных ассигнований на 2021 год реализованы следующие подходы:</w:t>
      </w:r>
    </w:p>
    <w:p w:rsidR="00A30207" w:rsidRPr="00B32F02" w:rsidRDefault="00A30207" w:rsidP="00A30207">
      <w:pPr>
        <w:pStyle w:val="af0"/>
        <w:jc w:val="both"/>
        <w:rPr>
          <w:sz w:val="22"/>
          <w:szCs w:val="22"/>
        </w:rPr>
      </w:pPr>
      <w:r w:rsidRPr="00B32F02">
        <w:rPr>
          <w:sz w:val="22"/>
          <w:szCs w:val="22"/>
        </w:rPr>
        <w:t>1. Установлен норматив на фонд оплаты труда для органов управления на 2021 год 36,62.</w:t>
      </w:r>
    </w:p>
    <w:p w:rsidR="00A30207" w:rsidRPr="00B32F02" w:rsidRDefault="00A30207" w:rsidP="00A30207">
      <w:pPr>
        <w:pStyle w:val="af0"/>
        <w:jc w:val="both"/>
        <w:rPr>
          <w:sz w:val="22"/>
          <w:szCs w:val="22"/>
        </w:rPr>
      </w:pPr>
      <w:r w:rsidRPr="00B32F02">
        <w:rPr>
          <w:sz w:val="22"/>
          <w:szCs w:val="22"/>
        </w:rPr>
        <w:t>2.Учтены средства, необходимые для доведения заработной платы низкооплачиваемых категорий работников до установленного с 01.01.2021 года минимального размера оплаты труда.</w:t>
      </w:r>
    </w:p>
    <w:p w:rsidR="00A30207" w:rsidRPr="00B32F02" w:rsidRDefault="00A30207" w:rsidP="00A30207">
      <w:pPr>
        <w:pStyle w:val="af0"/>
        <w:jc w:val="both"/>
        <w:rPr>
          <w:sz w:val="22"/>
          <w:szCs w:val="22"/>
        </w:rPr>
      </w:pPr>
      <w:r w:rsidRPr="00B32F02">
        <w:rPr>
          <w:sz w:val="22"/>
          <w:szCs w:val="22"/>
        </w:rPr>
        <w:t>3.   Начисления на выплаты по оплате труда с учетом действующего законодательства Российской Федерации учтены в размере 30,2 %;</w:t>
      </w:r>
    </w:p>
    <w:p w:rsidR="00A30207" w:rsidRPr="00B32F02" w:rsidRDefault="00A30207" w:rsidP="00A30207">
      <w:pPr>
        <w:pStyle w:val="af0"/>
        <w:jc w:val="both"/>
        <w:rPr>
          <w:sz w:val="22"/>
          <w:szCs w:val="22"/>
        </w:rPr>
      </w:pPr>
      <w:r w:rsidRPr="00B32F02">
        <w:rPr>
          <w:sz w:val="22"/>
          <w:szCs w:val="22"/>
        </w:rPr>
        <w:t>4.  расходы на оплату коммунальных услуг скорректированы с учетом предварительных темпов роста тарифов на коммунальные услуги  в 2021 году и  рассчитываются исходя из прогнозируемых объемов потребления топливно-энергетических ресурсов, тарифов, действующих с 01.07.2020 года и прогноза роста тарифов с 01.07.2021 года.</w:t>
      </w:r>
    </w:p>
    <w:p w:rsidR="00A30207" w:rsidRPr="00B32F02" w:rsidRDefault="00A30207" w:rsidP="00A30207">
      <w:pPr>
        <w:jc w:val="both"/>
        <w:rPr>
          <w:sz w:val="22"/>
          <w:szCs w:val="22"/>
        </w:rPr>
      </w:pPr>
      <w:r w:rsidRPr="00B32F02">
        <w:rPr>
          <w:sz w:val="22"/>
          <w:szCs w:val="22"/>
        </w:rPr>
        <w:t xml:space="preserve">5.  Средства на доплату к пенсии за выслугу лет рассчитаны с учетом положений областного закона от 31.08.2015 № 828-ОЗ "О пенсионном обеспечении государственных гражданских служащих, а также лиц, замещавших государственные должности в Новгородской области" исходя из фактических расходов органов местного самоуправления на данные цели за 8 месяцев 2020 года, в расчете на год. </w:t>
      </w:r>
    </w:p>
    <w:p w:rsidR="00A30207" w:rsidRPr="00B32F02" w:rsidRDefault="00A30207" w:rsidP="00A30207">
      <w:pPr>
        <w:jc w:val="both"/>
        <w:rPr>
          <w:sz w:val="22"/>
          <w:szCs w:val="22"/>
        </w:rPr>
      </w:pPr>
      <w:r w:rsidRPr="00B32F02">
        <w:rPr>
          <w:sz w:val="22"/>
          <w:szCs w:val="22"/>
        </w:rPr>
        <w:t>6. Расходы на первичные меры пожарной безопасности предусмотрены из расчета 22 рубля на каждого жителя.</w:t>
      </w:r>
    </w:p>
    <w:p w:rsidR="00A30207" w:rsidRPr="00B32F02" w:rsidRDefault="00A30207" w:rsidP="00A30207">
      <w:pPr>
        <w:pStyle w:val="af0"/>
        <w:jc w:val="both"/>
        <w:rPr>
          <w:sz w:val="22"/>
          <w:szCs w:val="22"/>
        </w:rPr>
      </w:pPr>
      <w:r w:rsidRPr="00B32F02">
        <w:rPr>
          <w:sz w:val="22"/>
          <w:szCs w:val="22"/>
        </w:rPr>
        <w:t>7. Расходы на опубликование нормативно-правовых актов муниципальных образований предусмотрены исходя из 40 тыс. рублей.</w:t>
      </w:r>
    </w:p>
    <w:p w:rsidR="00A30207" w:rsidRPr="00B32F02" w:rsidRDefault="00A30207" w:rsidP="00A30207">
      <w:pPr>
        <w:jc w:val="both"/>
        <w:rPr>
          <w:sz w:val="22"/>
          <w:szCs w:val="22"/>
        </w:rPr>
      </w:pPr>
      <w:r w:rsidRPr="00B32F02">
        <w:rPr>
          <w:sz w:val="22"/>
          <w:szCs w:val="22"/>
        </w:rPr>
        <w:t xml:space="preserve">Остальные расходы на обеспечение деятельности органов местного самоуправления  спрогнозированы на уровне 2020 года. </w:t>
      </w: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Pr="00B32F02" w:rsidRDefault="00A30207" w:rsidP="00A30207">
      <w:pPr>
        <w:ind w:firstLine="567"/>
        <w:jc w:val="center"/>
        <w:rPr>
          <w:sz w:val="22"/>
          <w:szCs w:val="22"/>
        </w:rPr>
      </w:pPr>
    </w:p>
    <w:p w:rsidR="00A30207" w:rsidRPr="00B32F02" w:rsidRDefault="00A30207" w:rsidP="00A30207">
      <w:pPr>
        <w:jc w:val="center"/>
        <w:rPr>
          <w:sz w:val="22"/>
          <w:szCs w:val="22"/>
        </w:rPr>
      </w:pPr>
      <w:r w:rsidRPr="00B32F02">
        <w:rPr>
          <w:sz w:val="22"/>
          <w:szCs w:val="22"/>
        </w:rPr>
        <w:t>Российская Федерация</w:t>
      </w:r>
    </w:p>
    <w:p w:rsidR="00A30207" w:rsidRPr="00B32F02" w:rsidRDefault="00A30207" w:rsidP="00A30207">
      <w:pPr>
        <w:jc w:val="center"/>
        <w:rPr>
          <w:sz w:val="22"/>
          <w:szCs w:val="22"/>
        </w:rPr>
      </w:pPr>
      <w:r w:rsidRPr="00B32F02">
        <w:rPr>
          <w:sz w:val="22"/>
          <w:szCs w:val="22"/>
        </w:rPr>
        <w:t>Новгородская область</w:t>
      </w:r>
    </w:p>
    <w:p w:rsidR="00A30207" w:rsidRPr="00B32F02" w:rsidRDefault="00A30207" w:rsidP="00A30207">
      <w:pPr>
        <w:jc w:val="center"/>
        <w:rPr>
          <w:sz w:val="22"/>
          <w:szCs w:val="22"/>
        </w:rPr>
      </w:pPr>
      <w:r w:rsidRPr="00B32F02">
        <w:rPr>
          <w:sz w:val="22"/>
          <w:szCs w:val="22"/>
        </w:rPr>
        <w:t xml:space="preserve"> Пестовский район</w:t>
      </w:r>
    </w:p>
    <w:p w:rsidR="00A30207" w:rsidRPr="00B32F02" w:rsidRDefault="00A30207" w:rsidP="00A30207">
      <w:pPr>
        <w:jc w:val="center"/>
        <w:rPr>
          <w:sz w:val="22"/>
          <w:szCs w:val="22"/>
        </w:rPr>
      </w:pPr>
      <w:r w:rsidRPr="00B32F02">
        <w:rPr>
          <w:sz w:val="22"/>
          <w:szCs w:val="22"/>
        </w:rPr>
        <w:t>Администрация Вятского сельского поселения</w:t>
      </w:r>
    </w:p>
    <w:p w:rsidR="00A30207" w:rsidRPr="00B32F02" w:rsidRDefault="00A30207" w:rsidP="00A30207">
      <w:pPr>
        <w:jc w:val="center"/>
        <w:rPr>
          <w:sz w:val="22"/>
          <w:szCs w:val="22"/>
        </w:rPr>
      </w:pPr>
    </w:p>
    <w:p w:rsidR="00A30207" w:rsidRPr="00B32F02" w:rsidRDefault="00A30207" w:rsidP="00A30207">
      <w:pPr>
        <w:jc w:val="center"/>
        <w:rPr>
          <w:sz w:val="22"/>
          <w:szCs w:val="22"/>
        </w:rPr>
      </w:pPr>
      <w:r w:rsidRPr="00B32F02">
        <w:rPr>
          <w:sz w:val="22"/>
          <w:szCs w:val="22"/>
        </w:rPr>
        <w:t>ПОСТАНОВЛЕНИЕ</w:t>
      </w:r>
    </w:p>
    <w:p w:rsidR="00A30207" w:rsidRPr="00B32F02" w:rsidRDefault="00A30207" w:rsidP="00A30207">
      <w:pPr>
        <w:jc w:val="cente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r w:rsidRPr="00B32F02">
        <w:rPr>
          <w:sz w:val="22"/>
          <w:szCs w:val="22"/>
        </w:rPr>
        <w:t>от 11.11.2020  № 65</w:t>
      </w:r>
    </w:p>
    <w:p w:rsidR="00A30207" w:rsidRPr="00B32F02" w:rsidRDefault="00A30207" w:rsidP="00A30207">
      <w:pPr>
        <w:rPr>
          <w:sz w:val="22"/>
          <w:szCs w:val="22"/>
        </w:rPr>
      </w:pPr>
      <w:r w:rsidRPr="00B32F02">
        <w:rPr>
          <w:sz w:val="22"/>
          <w:szCs w:val="22"/>
        </w:rPr>
        <w:t>д. Вятка</w:t>
      </w:r>
    </w:p>
    <w:p w:rsidR="00A30207" w:rsidRPr="00B32F02" w:rsidRDefault="00A30207" w:rsidP="00A30207">
      <w:pPr>
        <w:rPr>
          <w:sz w:val="22"/>
          <w:szCs w:val="22"/>
        </w:rPr>
      </w:pPr>
    </w:p>
    <w:p w:rsidR="00A30207" w:rsidRPr="00B32F02" w:rsidRDefault="00A30207" w:rsidP="00A30207">
      <w:pPr>
        <w:rPr>
          <w:sz w:val="22"/>
          <w:szCs w:val="22"/>
        </w:rPr>
      </w:pPr>
      <w:r w:rsidRPr="00B32F02">
        <w:rPr>
          <w:sz w:val="22"/>
          <w:szCs w:val="22"/>
        </w:rPr>
        <w:t>Об утверждении основных направлений</w:t>
      </w:r>
    </w:p>
    <w:p w:rsidR="00A30207" w:rsidRPr="00B32F02" w:rsidRDefault="00A30207" w:rsidP="00A30207">
      <w:pPr>
        <w:rPr>
          <w:sz w:val="22"/>
          <w:szCs w:val="22"/>
        </w:rPr>
      </w:pPr>
      <w:r w:rsidRPr="00B32F02">
        <w:rPr>
          <w:sz w:val="22"/>
          <w:szCs w:val="22"/>
        </w:rPr>
        <w:t xml:space="preserve">бюджетной и налоговой политики </w:t>
      </w:r>
    </w:p>
    <w:p w:rsidR="00A30207" w:rsidRPr="00B32F02" w:rsidRDefault="00A30207" w:rsidP="00A30207">
      <w:pPr>
        <w:rPr>
          <w:sz w:val="22"/>
          <w:szCs w:val="22"/>
        </w:rPr>
      </w:pPr>
      <w:r w:rsidRPr="00B32F02">
        <w:rPr>
          <w:sz w:val="22"/>
          <w:szCs w:val="22"/>
        </w:rPr>
        <w:t>в Вятском сельском поселении на 2021 год</w:t>
      </w:r>
    </w:p>
    <w:p w:rsidR="00A30207" w:rsidRPr="00B32F02" w:rsidRDefault="00A30207" w:rsidP="00A30207">
      <w:pPr>
        <w:rPr>
          <w:sz w:val="22"/>
          <w:szCs w:val="22"/>
        </w:rPr>
      </w:pPr>
      <w:r w:rsidRPr="00B32F02">
        <w:rPr>
          <w:sz w:val="22"/>
          <w:szCs w:val="22"/>
        </w:rPr>
        <w:t xml:space="preserve">и на плановый период 2022 и 2023 годов </w:t>
      </w:r>
    </w:p>
    <w:p w:rsidR="00A30207" w:rsidRPr="00B32F02" w:rsidRDefault="00A30207" w:rsidP="00A30207">
      <w:pPr>
        <w:rPr>
          <w:sz w:val="22"/>
          <w:szCs w:val="22"/>
        </w:rPr>
      </w:pPr>
    </w:p>
    <w:p w:rsidR="00A30207" w:rsidRPr="00B32F02" w:rsidRDefault="00A30207" w:rsidP="00A30207">
      <w:pPr>
        <w:rPr>
          <w:sz w:val="22"/>
          <w:szCs w:val="22"/>
        </w:rPr>
      </w:pPr>
      <w:r w:rsidRPr="00B32F02">
        <w:rPr>
          <w:sz w:val="22"/>
          <w:szCs w:val="22"/>
        </w:rPr>
        <w:t xml:space="preserve">   В соответствии со статьёй 172, 184.2 Бюджетного кодекса Российской Федерации, Положением о бюджетном процессе в Вятском сельском поселении,  утверждённым Решением Совета депутатов от 24.04.2015г.№ 166</w:t>
      </w:r>
    </w:p>
    <w:p w:rsidR="00A30207" w:rsidRPr="00B32F02" w:rsidRDefault="00A30207" w:rsidP="00A30207">
      <w:pPr>
        <w:rPr>
          <w:sz w:val="22"/>
          <w:szCs w:val="22"/>
        </w:rPr>
      </w:pPr>
      <w:r w:rsidRPr="00B32F02">
        <w:rPr>
          <w:sz w:val="22"/>
          <w:szCs w:val="22"/>
        </w:rPr>
        <w:t>ПОСТАНОВЛЯЮ:</w:t>
      </w:r>
    </w:p>
    <w:p w:rsidR="00A30207" w:rsidRPr="00B32F02" w:rsidRDefault="00A30207" w:rsidP="00A30207">
      <w:pPr>
        <w:rPr>
          <w:sz w:val="22"/>
          <w:szCs w:val="22"/>
        </w:rPr>
      </w:pPr>
    </w:p>
    <w:p w:rsidR="00A30207" w:rsidRPr="00B32F02" w:rsidRDefault="00A30207" w:rsidP="00A30207">
      <w:pPr>
        <w:numPr>
          <w:ilvl w:val="0"/>
          <w:numId w:val="38"/>
        </w:numPr>
        <w:rPr>
          <w:sz w:val="22"/>
          <w:szCs w:val="22"/>
        </w:rPr>
      </w:pPr>
      <w:r w:rsidRPr="00B32F02">
        <w:rPr>
          <w:sz w:val="22"/>
          <w:szCs w:val="22"/>
        </w:rPr>
        <w:t>Утвердить основные направления бюджетной и налоговой политики в Вятском сельском поселении согласно приложению.</w:t>
      </w:r>
    </w:p>
    <w:p w:rsidR="00A30207" w:rsidRPr="00B32F02" w:rsidRDefault="00A30207" w:rsidP="00A30207">
      <w:pPr>
        <w:numPr>
          <w:ilvl w:val="0"/>
          <w:numId w:val="38"/>
        </w:numPr>
        <w:rPr>
          <w:sz w:val="22"/>
          <w:szCs w:val="22"/>
        </w:rPr>
      </w:pPr>
      <w:r w:rsidRPr="00B32F02">
        <w:rPr>
          <w:sz w:val="22"/>
          <w:szCs w:val="22"/>
        </w:rPr>
        <w:t>Главному специалисту администрации Вятского сельского поселения Петровой Н.В. при формировании бюджета Вятского сельского поселения руководствоваться основными направлениями бюджетной и налоговой политики в Вятском сельском поселении.</w:t>
      </w:r>
    </w:p>
    <w:p w:rsidR="00A30207" w:rsidRPr="00B32F02" w:rsidRDefault="00A30207" w:rsidP="00A30207">
      <w:pPr>
        <w:numPr>
          <w:ilvl w:val="0"/>
          <w:numId w:val="38"/>
        </w:numPr>
        <w:rPr>
          <w:sz w:val="22"/>
          <w:szCs w:val="22"/>
        </w:rPr>
      </w:pPr>
      <w:r w:rsidRPr="00B32F02">
        <w:rPr>
          <w:sz w:val="22"/>
          <w:szCs w:val="22"/>
        </w:rPr>
        <w:t>Основные направления бюджетной и налоговой политики в Вятском сельском поселении направить в Совет депутатов одновременно с проектом Решения о бюджете Вятского сельского поселения.</w:t>
      </w:r>
    </w:p>
    <w:p w:rsidR="00A30207" w:rsidRPr="00B32F02" w:rsidRDefault="00A30207" w:rsidP="00A30207">
      <w:pPr>
        <w:numPr>
          <w:ilvl w:val="0"/>
          <w:numId w:val="38"/>
        </w:numPr>
        <w:rPr>
          <w:sz w:val="22"/>
          <w:szCs w:val="22"/>
        </w:rPr>
      </w:pPr>
      <w:r w:rsidRPr="00B32F02">
        <w:rPr>
          <w:sz w:val="22"/>
          <w:szCs w:val="22"/>
        </w:rPr>
        <w:t>Опубликовать постановление в газете « Информационный вестник Вятского сельского поселения».</w:t>
      </w: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r>
        <w:rPr>
          <w:sz w:val="22"/>
          <w:szCs w:val="22"/>
        </w:rPr>
        <w:t>Глава поселения:</w:t>
      </w:r>
      <w:r w:rsidRPr="00B32F02">
        <w:rPr>
          <w:sz w:val="22"/>
          <w:szCs w:val="22"/>
        </w:rPr>
        <w:t xml:space="preserve"> В.А.Галкин</w:t>
      </w: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rPr>
          <w:sz w:val="22"/>
          <w:szCs w:val="22"/>
        </w:rPr>
      </w:pPr>
      <w:r w:rsidRPr="00B32F02">
        <w:rPr>
          <w:sz w:val="22"/>
          <w:szCs w:val="22"/>
        </w:rPr>
        <w:t xml:space="preserve">                                                                                       </w:t>
      </w:r>
    </w:p>
    <w:p w:rsidR="00A30207" w:rsidRPr="00B32F02" w:rsidRDefault="00A30207" w:rsidP="00A30207">
      <w:pPr>
        <w:rPr>
          <w:sz w:val="22"/>
          <w:szCs w:val="22"/>
        </w:rPr>
      </w:pPr>
    </w:p>
    <w:p w:rsidR="00A30207" w:rsidRPr="00B32F02" w:rsidRDefault="00A30207" w:rsidP="00A30207">
      <w:pPr>
        <w:rPr>
          <w:sz w:val="22"/>
          <w:szCs w:val="22"/>
        </w:rPr>
      </w:pPr>
    </w:p>
    <w:p w:rsidR="00A30207" w:rsidRPr="00B32F02" w:rsidRDefault="00A30207" w:rsidP="00A30207">
      <w:pPr>
        <w:tabs>
          <w:tab w:val="left" w:pos="5490"/>
        </w:tabs>
        <w:rPr>
          <w:sz w:val="22"/>
          <w:szCs w:val="22"/>
        </w:rPr>
      </w:pPr>
      <w:r w:rsidRPr="00B32F02">
        <w:rPr>
          <w:sz w:val="22"/>
          <w:szCs w:val="22"/>
        </w:rPr>
        <w:t xml:space="preserve">                                                                                          Приложение</w:t>
      </w:r>
    </w:p>
    <w:p w:rsidR="00A30207" w:rsidRPr="00B32F02" w:rsidRDefault="00A30207" w:rsidP="00A30207">
      <w:pPr>
        <w:rPr>
          <w:sz w:val="22"/>
          <w:szCs w:val="22"/>
        </w:rPr>
      </w:pPr>
      <w:r w:rsidRPr="00B32F02">
        <w:rPr>
          <w:sz w:val="22"/>
          <w:szCs w:val="22"/>
        </w:rPr>
        <w:t xml:space="preserve">                                                                                          к постановлению Администрации</w:t>
      </w:r>
    </w:p>
    <w:p w:rsidR="00A30207" w:rsidRPr="00B32F02" w:rsidRDefault="00A30207" w:rsidP="00A30207">
      <w:pPr>
        <w:rPr>
          <w:sz w:val="22"/>
          <w:szCs w:val="22"/>
        </w:rPr>
      </w:pPr>
      <w:r w:rsidRPr="00B32F02">
        <w:rPr>
          <w:sz w:val="22"/>
          <w:szCs w:val="22"/>
        </w:rPr>
        <w:t xml:space="preserve">                                                                                         Вятского сельского поселения </w:t>
      </w:r>
    </w:p>
    <w:p w:rsidR="00A30207" w:rsidRPr="00B32F02" w:rsidRDefault="00A30207" w:rsidP="00A30207">
      <w:pPr>
        <w:rPr>
          <w:sz w:val="22"/>
          <w:szCs w:val="22"/>
        </w:rPr>
      </w:pPr>
      <w:r w:rsidRPr="00B32F02">
        <w:rPr>
          <w:sz w:val="22"/>
          <w:szCs w:val="22"/>
        </w:rPr>
        <w:t xml:space="preserve">                                                                                          от 11.11.2020 № 65</w:t>
      </w:r>
    </w:p>
    <w:p w:rsidR="00A30207" w:rsidRPr="00B32F02" w:rsidRDefault="00A30207" w:rsidP="00A30207">
      <w:pPr>
        <w:jc w:val="right"/>
        <w:rPr>
          <w:sz w:val="22"/>
          <w:szCs w:val="22"/>
        </w:rPr>
      </w:pPr>
    </w:p>
    <w:p w:rsidR="00A30207" w:rsidRPr="00B32F02" w:rsidRDefault="00A30207" w:rsidP="00A30207">
      <w:pPr>
        <w:spacing w:line="360" w:lineRule="auto"/>
        <w:ind w:firstLine="709"/>
        <w:jc w:val="center"/>
        <w:rPr>
          <w:b/>
          <w:sz w:val="22"/>
          <w:szCs w:val="22"/>
        </w:rPr>
      </w:pPr>
    </w:p>
    <w:p w:rsidR="00A30207" w:rsidRPr="00B32F02" w:rsidRDefault="00A30207" w:rsidP="00A30207">
      <w:pPr>
        <w:spacing w:line="300" w:lineRule="exact"/>
        <w:jc w:val="center"/>
        <w:rPr>
          <w:b/>
          <w:bCs/>
          <w:caps/>
          <w:sz w:val="22"/>
          <w:szCs w:val="22"/>
        </w:rPr>
      </w:pPr>
      <w:r w:rsidRPr="00B32F02">
        <w:rPr>
          <w:b/>
          <w:bCs/>
          <w:caps/>
          <w:sz w:val="22"/>
          <w:szCs w:val="22"/>
        </w:rPr>
        <w:t>Основные направления бюджетной и налоговой политики Вятского  СЕЛЬСКОГО ПОСЕЛЕНИЯ на 2021 год И НА ПЛАНОВЫЙ ПЕРИОД 2022 и 2023 ГОДОВ</w:t>
      </w:r>
    </w:p>
    <w:p w:rsidR="00A30207" w:rsidRPr="00B32F02" w:rsidRDefault="00A30207" w:rsidP="00A30207">
      <w:pPr>
        <w:spacing w:line="300" w:lineRule="exact"/>
        <w:jc w:val="center"/>
        <w:rPr>
          <w:b/>
          <w:bCs/>
          <w:sz w:val="22"/>
          <w:szCs w:val="22"/>
        </w:rPr>
      </w:pPr>
    </w:p>
    <w:p w:rsidR="00A30207" w:rsidRPr="00B32F02" w:rsidRDefault="00A30207" w:rsidP="00A30207">
      <w:pPr>
        <w:pStyle w:val="2c"/>
        <w:spacing w:after="0"/>
        <w:ind w:left="0" w:firstLine="709"/>
        <w:jc w:val="both"/>
        <w:rPr>
          <w:sz w:val="22"/>
          <w:szCs w:val="22"/>
        </w:rPr>
      </w:pPr>
      <w:r w:rsidRPr="00B32F02">
        <w:rPr>
          <w:sz w:val="22"/>
          <w:szCs w:val="22"/>
        </w:rPr>
        <w:t>Основные направления бюджетной, налоговой  политики Вятского сельского поселения на 2021 год и плановый период 2022 и 2023 годов определены в соответствии с Бюджетным кодексом Российской Федерации, Посланием Президента Российской Федерации Федеральному собранию от 15.01.2020г., Федеральным законом от 06.10.2003 № 131-ФЗ «Об общих принципах организации местного самоуправления в Российской Федерации», Положением о бюджетном процессе Вятского сельского поселения, утвержденным решением Совета депутатов Вятского сельского поселения от 24.04.2015 г. №166, а также с учетом прогноза социально-экономического развития Вятского сельского поселения на 2021-2023 годы.</w:t>
      </w:r>
    </w:p>
    <w:p w:rsidR="00A30207" w:rsidRPr="00B32F02" w:rsidRDefault="00A30207" w:rsidP="00A30207">
      <w:pPr>
        <w:pStyle w:val="aj"/>
        <w:shd w:val="clear" w:color="auto" w:fill="FFFFFF"/>
        <w:ind w:firstLine="300"/>
        <w:jc w:val="both"/>
        <w:rPr>
          <w:color w:val="000000"/>
          <w:sz w:val="22"/>
          <w:szCs w:val="22"/>
        </w:rPr>
      </w:pPr>
      <w:r w:rsidRPr="00B32F02">
        <w:rPr>
          <w:color w:val="000000"/>
          <w:sz w:val="22"/>
          <w:szCs w:val="22"/>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Pr="00B32F02">
        <w:rPr>
          <w:sz w:val="22"/>
          <w:szCs w:val="22"/>
        </w:rPr>
        <w:t>Вятского</w:t>
      </w:r>
      <w:r w:rsidRPr="00B32F02">
        <w:rPr>
          <w:color w:val="000000"/>
          <w:sz w:val="22"/>
          <w:szCs w:val="22"/>
        </w:rPr>
        <w:t xml:space="preserve">  сельского поселения на 2021 – 2023 годы, основных подходов к его формированию и общего порядка разработки основных характеристик и прогнозируемых параметров бюджета </w:t>
      </w:r>
      <w:r w:rsidRPr="00B32F02">
        <w:rPr>
          <w:sz w:val="22"/>
          <w:szCs w:val="22"/>
        </w:rPr>
        <w:t>Вятского</w:t>
      </w:r>
      <w:r w:rsidRPr="00B32F02">
        <w:rPr>
          <w:color w:val="000000"/>
          <w:sz w:val="22"/>
          <w:szCs w:val="22"/>
        </w:rPr>
        <w:t xml:space="preserve"> сельского поселения, а также обеспечение прозрачности и открытости бюджетного планирования.</w:t>
      </w:r>
    </w:p>
    <w:p w:rsidR="00A30207" w:rsidRPr="00B32F02" w:rsidRDefault="00A30207" w:rsidP="00A30207">
      <w:pPr>
        <w:ind w:firstLine="708"/>
        <w:jc w:val="both"/>
        <w:rPr>
          <w:sz w:val="22"/>
          <w:szCs w:val="22"/>
        </w:rPr>
      </w:pPr>
      <w:r w:rsidRPr="00B32F02">
        <w:rPr>
          <w:sz w:val="22"/>
          <w:szCs w:val="22"/>
        </w:rPr>
        <w:t>Для достижения указанной цели необходимо сосредоточить усилия на решении следующих задач:</w:t>
      </w:r>
    </w:p>
    <w:p w:rsidR="00A30207" w:rsidRPr="00B32F02" w:rsidRDefault="00A30207" w:rsidP="00A30207">
      <w:pPr>
        <w:ind w:firstLine="708"/>
        <w:jc w:val="both"/>
        <w:rPr>
          <w:sz w:val="22"/>
          <w:szCs w:val="22"/>
        </w:rPr>
      </w:pPr>
      <w:r w:rsidRPr="00B32F02">
        <w:rPr>
          <w:sz w:val="22"/>
          <w:szCs w:val="22"/>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30207" w:rsidRPr="00B32F02" w:rsidRDefault="00A30207" w:rsidP="00A30207">
      <w:pPr>
        <w:ind w:firstLine="708"/>
        <w:jc w:val="both"/>
        <w:rPr>
          <w:sz w:val="22"/>
          <w:szCs w:val="22"/>
        </w:rPr>
      </w:pPr>
      <w:r w:rsidRPr="00B32F02">
        <w:rPr>
          <w:sz w:val="22"/>
          <w:szCs w:val="22"/>
        </w:rPr>
        <w:t xml:space="preserve">2. Обеспечение бюджетной устойчивости, экономической стабильности. </w:t>
      </w:r>
    </w:p>
    <w:p w:rsidR="00A30207" w:rsidRPr="00B32F02" w:rsidRDefault="00A30207" w:rsidP="00A30207">
      <w:pPr>
        <w:ind w:firstLine="708"/>
        <w:jc w:val="both"/>
        <w:rPr>
          <w:sz w:val="22"/>
          <w:szCs w:val="22"/>
        </w:rPr>
      </w:pPr>
      <w:r w:rsidRPr="00B32F02">
        <w:rPr>
          <w:sz w:val="22"/>
          <w:szCs w:val="22"/>
        </w:rPr>
        <w:t>Данная общая задача включает в себя:</w:t>
      </w:r>
    </w:p>
    <w:p w:rsidR="00A30207" w:rsidRPr="00B32F02" w:rsidRDefault="00A30207" w:rsidP="00A30207">
      <w:pPr>
        <w:ind w:firstLine="708"/>
        <w:jc w:val="both"/>
        <w:rPr>
          <w:sz w:val="22"/>
          <w:szCs w:val="22"/>
        </w:rPr>
      </w:pPr>
      <w:r w:rsidRPr="00B32F02">
        <w:rPr>
          <w:sz w:val="22"/>
          <w:szCs w:val="22"/>
        </w:rPr>
        <w:t>- поддержание сбалансированного бюджета;</w:t>
      </w:r>
    </w:p>
    <w:p w:rsidR="00A30207" w:rsidRPr="00B32F02" w:rsidRDefault="00A30207" w:rsidP="00A30207">
      <w:pPr>
        <w:ind w:firstLine="708"/>
        <w:jc w:val="both"/>
        <w:rPr>
          <w:sz w:val="22"/>
          <w:szCs w:val="22"/>
        </w:rPr>
      </w:pPr>
      <w:r w:rsidRPr="00B32F02">
        <w:rPr>
          <w:sz w:val="22"/>
          <w:szCs w:val="22"/>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30207" w:rsidRPr="00B32F02" w:rsidRDefault="00A30207" w:rsidP="00A30207">
      <w:pPr>
        <w:ind w:firstLine="708"/>
        <w:jc w:val="both"/>
        <w:rPr>
          <w:sz w:val="22"/>
          <w:szCs w:val="22"/>
        </w:rPr>
      </w:pPr>
      <w:r w:rsidRPr="00B32F02">
        <w:rPr>
          <w:sz w:val="22"/>
          <w:szCs w:val="22"/>
        </w:rPr>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A30207" w:rsidRPr="00B32F02" w:rsidRDefault="00A30207" w:rsidP="00A30207">
      <w:pPr>
        <w:ind w:firstLine="708"/>
        <w:jc w:val="both"/>
        <w:rPr>
          <w:sz w:val="22"/>
          <w:szCs w:val="22"/>
        </w:rPr>
      </w:pPr>
      <w:r w:rsidRPr="00B32F02">
        <w:rPr>
          <w:sz w:val="22"/>
          <w:szCs w:val="22"/>
        </w:rPr>
        <w:t>Начиная с проекта бюджета на 2021 год и плановый период 2022-2023 годов, муниципальные услуги, оказываемые муниципальными учреждениями физическим лицам, будут осуществляться в порядке, установленном Правительством Российской Федерации.</w:t>
      </w:r>
    </w:p>
    <w:p w:rsidR="00A30207" w:rsidRPr="00B32F02" w:rsidRDefault="00A30207" w:rsidP="00A30207">
      <w:pPr>
        <w:ind w:firstLine="708"/>
        <w:jc w:val="both"/>
        <w:rPr>
          <w:sz w:val="22"/>
          <w:szCs w:val="22"/>
        </w:rPr>
      </w:pPr>
      <w:r w:rsidRPr="00B32F02">
        <w:rPr>
          <w:sz w:val="22"/>
          <w:szCs w:val="22"/>
        </w:rPr>
        <w:t>4. Повышение эффективности межбюджетных отношений.</w:t>
      </w:r>
    </w:p>
    <w:p w:rsidR="00A30207" w:rsidRPr="00B32F02" w:rsidRDefault="00A30207" w:rsidP="00A30207">
      <w:pPr>
        <w:ind w:firstLine="708"/>
        <w:jc w:val="both"/>
        <w:rPr>
          <w:sz w:val="22"/>
          <w:szCs w:val="22"/>
        </w:rPr>
      </w:pPr>
      <w:r w:rsidRPr="00B32F02">
        <w:rPr>
          <w:sz w:val="22"/>
          <w:szCs w:val="22"/>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A30207" w:rsidRPr="00B32F02" w:rsidRDefault="00A30207" w:rsidP="00A30207">
      <w:pPr>
        <w:ind w:firstLine="708"/>
        <w:jc w:val="both"/>
        <w:rPr>
          <w:sz w:val="22"/>
          <w:szCs w:val="22"/>
        </w:rPr>
      </w:pPr>
      <w:r w:rsidRPr="00B32F02">
        <w:rPr>
          <w:sz w:val="22"/>
          <w:szCs w:val="22"/>
        </w:rPr>
        <w:t>5. Прозрачность и открытость бюджетного процесса.</w:t>
      </w:r>
    </w:p>
    <w:p w:rsidR="00A30207" w:rsidRPr="00B32F02" w:rsidRDefault="00A30207" w:rsidP="00A30207">
      <w:pPr>
        <w:ind w:firstLine="708"/>
        <w:jc w:val="both"/>
        <w:rPr>
          <w:sz w:val="22"/>
          <w:szCs w:val="22"/>
        </w:rPr>
      </w:pPr>
    </w:p>
    <w:p w:rsidR="00A30207" w:rsidRPr="00B32F02" w:rsidRDefault="00A30207" w:rsidP="00A30207">
      <w:pPr>
        <w:ind w:firstLine="708"/>
        <w:jc w:val="both"/>
        <w:rPr>
          <w:sz w:val="22"/>
          <w:szCs w:val="22"/>
        </w:rPr>
      </w:pPr>
      <w:r w:rsidRPr="00B32F02">
        <w:rPr>
          <w:sz w:val="22"/>
          <w:szCs w:val="22"/>
        </w:rPr>
        <w:t>В 2021-2023 годах в числе основных направлений необходимо обеспечить совершенствование мер, направленных на повышение открытости бюджетных данных.</w:t>
      </w:r>
    </w:p>
    <w:p w:rsidR="00A30207" w:rsidRPr="00B32F02" w:rsidRDefault="00A30207" w:rsidP="00A30207">
      <w:pPr>
        <w:ind w:firstLine="708"/>
        <w:jc w:val="both"/>
        <w:rPr>
          <w:sz w:val="22"/>
          <w:szCs w:val="22"/>
        </w:rPr>
      </w:pPr>
      <w:r w:rsidRPr="00B32F02">
        <w:rPr>
          <w:sz w:val="22"/>
          <w:szCs w:val="22"/>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p>
    <w:p w:rsidR="00A30207" w:rsidRPr="00B32F02" w:rsidRDefault="00A30207" w:rsidP="00A30207">
      <w:pPr>
        <w:ind w:firstLine="708"/>
        <w:jc w:val="both"/>
        <w:rPr>
          <w:sz w:val="22"/>
          <w:szCs w:val="22"/>
        </w:rPr>
      </w:pPr>
      <w:r w:rsidRPr="00B32F02">
        <w:rPr>
          <w:sz w:val="22"/>
          <w:szCs w:val="22"/>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A30207" w:rsidRPr="00B32F02" w:rsidRDefault="00A30207" w:rsidP="00A30207">
      <w:pPr>
        <w:ind w:firstLine="708"/>
        <w:jc w:val="both"/>
        <w:rPr>
          <w:sz w:val="22"/>
          <w:szCs w:val="22"/>
        </w:rPr>
      </w:pPr>
      <w:r w:rsidRPr="00B32F02">
        <w:rPr>
          <w:sz w:val="22"/>
          <w:szCs w:val="22"/>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w:t>
      </w:r>
    </w:p>
    <w:p w:rsidR="00A30207" w:rsidRPr="00B32F02" w:rsidRDefault="00A30207" w:rsidP="00A30207">
      <w:pPr>
        <w:ind w:firstLine="708"/>
        <w:jc w:val="both"/>
        <w:rPr>
          <w:sz w:val="22"/>
          <w:szCs w:val="22"/>
        </w:rPr>
      </w:pPr>
      <w:r w:rsidRPr="00B32F02">
        <w:rPr>
          <w:sz w:val="22"/>
          <w:szCs w:val="22"/>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A30207" w:rsidRPr="00B32F02" w:rsidRDefault="00A30207" w:rsidP="00A30207">
      <w:pPr>
        <w:ind w:firstLine="708"/>
        <w:jc w:val="both"/>
        <w:rPr>
          <w:sz w:val="22"/>
          <w:szCs w:val="22"/>
        </w:rPr>
      </w:pPr>
      <w:r w:rsidRPr="00B32F02">
        <w:rPr>
          <w:sz w:val="22"/>
          <w:szCs w:val="22"/>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A30207" w:rsidRPr="00B32F02" w:rsidRDefault="00A30207" w:rsidP="00A30207">
      <w:pPr>
        <w:ind w:firstLine="708"/>
        <w:jc w:val="both"/>
        <w:rPr>
          <w:sz w:val="22"/>
          <w:szCs w:val="22"/>
        </w:rPr>
      </w:pPr>
      <w:r w:rsidRPr="00B32F02">
        <w:rPr>
          <w:sz w:val="22"/>
          <w:szCs w:val="22"/>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A30207" w:rsidRPr="00B32F02" w:rsidRDefault="00A30207" w:rsidP="00A30207">
      <w:pPr>
        <w:ind w:firstLine="708"/>
        <w:jc w:val="both"/>
        <w:rPr>
          <w:sz w:val="22"/>
          <w:szCs w:val="22"/>
        </w:rPr>
      </w:pPr>
      <w:r w:rsidRPr="00B32F02">
        <w:rPr>
          <w:sz w:val="22"/>
          <w:szCs w:val="22"/>
        </w:rPr>
        <w:t>7. Необходимо обеспечить повышение эффективности контроля закупок, в целях повышения эффективности его применения.</w:t>
      </w:r>
    </w:p>
    <w:p w:rsidR="00A30207" w:rsidRPr="00B32F02" w:rsidRDefault="00A30207" w:rsidP="00A30207">
      <w:pPr>
        <w:ind w:left="851"/>
        <w:rPr>
          <w:b/>
          <w:bCs/>
          <w:color w:val="000000"/>
          <w:sz w:val="22"/>
          <w:szCs w:val="22"/>
        </w:rPr>
      </w:pPr>
    </w:p>
    <w:p w:rsidR="00A30207" w:rsidRPr="00B32F02" w:rsidRDefault="00A30207" w:rsidP="00A30207">
      <w:pPr>
        <w:numPr>
          <w:ilvl w:val="0"/>
          <w:numId w:val="40"/>
        </w:numPr>
        <w:ind w:left="851"/>
        <w:jc w:val="center"/>
        <w:rPr>
          <w:b/>
          <w:bCs/>
          <w:color w:val="000000"/>
          <w:sz w:val="22"/>
          <w:szCs w:val="22"/>
        </w:rPr>
      </w:pPr>
      <w:r w:rsidRPr="00B32F02">
        <w:rPr>
          <w:b/>
          <w:bCs/>
          <w:color w:val="000000"/>
          <w:sz w:val="22"/>
          <w:szCs w:val="22"/>
        </w:rPr>
        <w:t xml:space="preserve">Направления бюджетной и налоговой  политики </w:t>
      </w:r>
      <w:r w:rsidRPr="00B32F02">
        <w:rPr>
          <w:b/>
          <w:bCs/>
          <w:sz w:val="22"/>
          <w:szCs w:val="22"/>
        </w:rPr>
        <w:t>Вятского</w:t>
      </w:r>
      <w:r w:rsidRPr="00B32F02">
        <w:rPr>
          <w:rStyle w:val="grame"/>
          <w:b/>
          <w:bCs/>
          <w:color w:val="000000"/>
          <w:sz w:val="22"/>
          <w:szCs w:val="22"/>
        </w:rPr>
        <w:t xml:space="preserve"> </w:t>
      </w:r>
      <w:r w:rsidRPr="00B32F02">
        <w:rPr>
          <w:b/>
          <w:bCs/>
          <w:color w:val="000000"/>
          <w:sz w:val="22"/>
          <w:szCs w:val="22"/>
        </w:rPr>
        <w:t xml:space="preserve"> сельского поселения  в части формирования доходов и расходов бюджета</w:t>
      </w:r>
      <w:r w:rsidRPr="00B32F02">
        <w:rPr>
          <w:rStyle w:val="apple-converted-space"/>
          <w:b/>
          <w:bCs/>
          <w:color w:val="000000"/>
          <w:sz w:val="22"/>
          <w:szCs w:val="22"/>
        </w:rPr>
        <w:t> </w:t>
      </w:r>
      <w:r w:rsidRPr="00B32F02">
        <w:rPr>
          <w:b/>
          <w:bCs/>
          <w:color w:val="000000"/>
          <w:sz w:val="22"/>
          <w:szCs w:val="22"/>
        </w:rPr>
        <w:t xml:space="preserve"> на </w:t>
      </w:r>
      <w:r w:rsidRPr="00B32F02">
        <w:rPr>
          <w:rStyle w:val="grame"/>
          <w:b/>
          <w:bCs/>
          <w:color w:val="000000"/>
          <w:sz w:val="22"/>
          <w:szCs w:val="22"/>
        </w:rPr>
        <w:t>2021 год и плановый период 2022-2023 годов</w:t>
      </w:r>
    </w:p>
    <w:p w:rsidR="00A30207" w:rsidRPr="00B32F02" w:rsidRDefault="00A30207" w:rsidP="00A30207">
      <w:pPr>
        <w:ind w:left="851"/>
        <w:rPr>
          <w:color w:val="000000"/>
          <w:sz w:val="22"/>
          <w:szCs w:val="22"/>
        </w:rPr>
      </w:pPr>
    </w:p>
    <w:p w:rsidR="00A30207" w:rsidRPr="00B32F02" w:rsidRDefault="00A30207" w:rsidP="00A30207">
      <w:pPr>
        <w:ind w:firstLine="851"/>
        <w:jc w:val="both"/>
        <w:rPr>
          <w:sz w:val="22"/>
          <w:szCs w:val="22"/>
        </w:rPr>
      </w:pPr>
      <w:r w:rsidRPr="00B32F02">
        <w:rPr>
          <w:sz w:val="22"/>
          <w:szCs w:val="22"/>
        </w:rPr>
        <w:t>Приоритеты налоговой политики Вятского сельского поселения направлены на:</w:t>
      </w:r>
    </w:p>
    <w:p w:rsidR="00A30207" w:rsidRPr="00B32F02" w:rsidRDefault="00A30207" w:rsidP="00A30207">
      <w:pPr>
        <w:ind w:firstLine="851"/>
        <w:jc w:val="both"/>
        <w:rPr>
          <w:sz w:val="22"/>
          <w:szCs w:val="22"/>
        </w:rPr>
      </w:pPr>
      <w:r w:rsidRPr="00B32F02">
        <w:rPr>
          <w:sz w:val="22"/>
          <w:szCs w:val="22"/>
        </w:rPr>
        <w:t xml:space="preserve">- создание эффективной и стабильной налоговой системы, поддержание сбалансированности и устойчивости бюджета Вятского сельского поселения ; </w:t>
      </w:r>
    </w:p>
    <w:p w:rsidR="00A30207" w:rsidRPr="00B32F02" w:rsidRDefault="00A30207" w:rsidP="00A30207">
      <w:pPr>
        <w:ind w:firstLine="851"/>
        <w:jc w:val="both"/>
        <w:rPr>
          <w:sz w:val="22"/>
          <w:szCs w:val="22"/>
        </w:rPr>
      </w:pPr>
      <w:r w:rsidRPr="00B32F02">
        <w:rPr>
          <w:sz w:val="22"/>
          <w:szCs w:val="22"/>
        </w:rPr>
        <w:t xml:space="preserve">- стимулирование и развитие малого бизнеса; </w:t>
      </w:r>
    </w:p>
    <w:p w:rsidR="00A30207" w:rsidRPr="00B32F02" w:rsidRDefault="00A30207" w:rsidP="00A30207">
      <w:pPr>
        <w:ind w:firstLine="851"/>
        <w:jc w:val="both"/>
        <w:rPr>
          <w:sz w:val="22"/>
          <w:szCs w:val="22"/>
        </w:rPr>
      </w:pPr>
      <w:r w:rsidRPr="00B32F02">
        <w:rPr>
          <w:sz w:val="22"/>
          <w:szCs w:val="22"/>
        </w:rPr>
        <w:t xml:space="preserve">- недопущение роста налоговой нагрузки на экономику; </w:t>
      </w:r>
    </w:p>
    <w:p w:rsidR="00A30207" w:rsidRPr="00B32F02" w:rsidRDefault="00A30207" w:rsidP="00A30207">
      <w:pPr>
        <w:ind w:firstLine="851"/>
        <w:jc w:val="both"/>
        <w:rPr>
          <w:sz w:val="22"/>
          <w:szCs w:val="22"/>
        </w:rPr>
      </w:pPr>
      <w:r w:rsidRPr="00B32F02">
        <w:rPr>
          <w:sz w:val="22"/>
          <w:szCs w:val="22"/>
        </w:rPr>
        <w:t xml:space="preserve">- улучшение инвестиционного климата и поддержку инновационного предпринимательства в Вятского сельском поселении, налоговое стимулирование инвестиционной деятельности; </w:t>
      </w:r>
    </w:p>
    <w:p w:rsidR="00A30207" w:rsidRPr="00B32F02" w:rsidRDefault="00A30207" w:rsidP="00A30207">
      <w:pPr>
        <w:ind w:firstLine="851"/>
        <w:jc w:val="both"/>
        <w:rPr>
          <w:sz w:val="22"/>
          <w:szCs w:val="22"/>
        </w:rPr>
      </w:pPr>
      <w:r w:rsidRPr="00B32F02">
        <w:rPr>
          <w:sz w:val="22"/>
          <w:szCs w:val="22"/>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A30207" w:rsidRPr="00B32F02" w:rsidRDefault="00A30207" w:rsidP="00A30207">
      <w:pPr>
        <w:ind w:firstLine="851"/>
        <w:jc w:val="both"/>
        <w:rPr>
          <w:color w:val="000000"/>
          <w:sz w:val="22"/>
          <w:szCs w:val="22"/>
        </w:rPr>
      </w:pPr>
      <w:r w:rsidRPr="00B32F02">
        <w:rPr>
          <w:sz w:val="22"/>
          <w:szCs w:val="22"/>
        </w:rPr>
        <w:t xml:space="preserve">- повышение эффективности использования муниципальной собственности; - поиск новых источников пополнения бюджета Вятского  сельского поселения. </w:t>
      </w:r>
      <w:r w:rsidRPr="00B32F02">
        <w:rPr>
          <w:color w:val="000000"/>
          <w:sz w:val="22"/>
          <w:szCs w:val="22"/>
        </w:rPr>
        <w:t>В этих условиях налоговая политика</w:t>
      </w:r>
      <w:r w:rsidRPr="00B32F02">
        <w:rPr>
          <w:sz w:val="22"/>
          <w:szCs w:val="22"/>
        </w:rPr>
        <w:t xml:space="preserve"> Вятского</w:t>
      </w:r>
      <w:r w:rsidRPr="00B32F02">
        <w:rPr>
          <w:color w:val="000000"/>
          <w:sz w:val="22"/>
          <w:szCs w:val="22"/>
        </w:rPr>
        <w:t xml:space="preserve"> сельского поселения должна быть ориентирована на увеличение налоговых доходов за счет</w:t>
      </w:r>
      <w:r w:rsidRPr="00B32F02">
        <w:rPr>
          <w:rStyle w:val="apple-converted-space"/>
          <w:color w:val="000000"/>
          <w:sz w:val="22"/>
          <w:szCs w:val="22"/>
        </w:rPr>
        <w:t> </w:t>
      </w:r>
      <w:r w:rsidRPr="00B32F02">
        <w:rPr>
          <w:color w:val="000000"/>
          <w:sz w:val="22"/>
          <w:szCs w:val="22"/>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A30207" w:rsidRPr="00B32F02" w:rsidRDefault="00A30207" w:rsidP="00A30207">
      <w:pPr>
        <w:ind w:firstLine="851"/>
        <w:jc w:val="both"/>
        <w:rPr>
          <w:color w:val="000000"/>
          <w:sz w:val="22"/>
          <w:szCs w:val="22"/>
        </w:rPr>
      </w:pPr>
      <w:r w:rsidRPr="00B32F02">
        <w:rPr>
          <w:color w:val="000000"/>
          <w:sz w:val="22"/>
          <w:szCs w:val="22"/>
        </w:rPr>
        <w:t>Предотвращение уменьшения налогооблагаемой базы НДФЛ путем сохранения действующих и создания новых рабочих мест.</w:t>
      </w:r>
    </w:p>
    <w:p w:rsidR="00A30207" w:rsidRPr="00B32F02" w:rsidRDefault="00A30207" w:rsidP="00A30207">
      <w:pPr>
        <w:ind w:firstLine="851"/>
        <w:jc w:val="both"/>
        <w:rPr>
          <w:color w:val="000000"/>
          <w:sz w:val="22"/>
          <w:szCs w:val="22"/>
        </w:rPr>
      </w:pPr>
      <w:r w:rsidRPr="00B32F02">
        <w:rPr>
          <w:color w:val="000000"/>
          <w:sz w:val="22"/>
          <w:szCs w:val="22"/>
        </w:rPr>
        <w:t>Актуальной остается и задача взыскания недоимки по налогам и сборам с должников местного бюджета.</w:t>
      </w:r>
    </w:p>
    <w:p w:rsidR="00A30207" w:rsidRPr="00B32F02" w:rsidRDefault="00A30207" w:rsidP="00A30207">
      <w:pPr>
        <w:ind w:firstLine="851"/>
        <w:jc w:val="both"/>
        <w:rPr>
          <w:rStyle w:val="grame"/>
          <w:color w:val="000000"/>
          <w:sz w:val="22"/>
          <w:szCs w:val="22"/>
        </w:rPr>
      </w:pPr>
      <w:r w:rsidRPr="00B32F02">
        <w:rPr>
          <w:color w:val="000000"/>
          <w:sz w:val="22"/>
          <w:szCs w:val="22"/>
        </w:rPr>
        <w:t>Для увеличения поступлений от земельного налога о</w:t>
      </w:r>
      <w:r w:rsidRPr="00B32F02">
        <w:rPr>
          <w:rStyle w:val="grame"/>
          <w:color w:val="000000"/>
          <w:sz w:val="22"/>
          <w:szCs w:val="22"/>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B32F02">
        <w:rPr>
          <w:rStyle w:val="apple-converted-space"/>
          <w:color w:val="000000"/>
          <w:sz w:val="22"/>
          <w:szCs w:val="22"/>
        </w:rPr>
        <w:t> </w:t>
      </w:r>
      <w:r w:rsidRPr="00B32F02">
        <w:rPr>
          <w:rStyle w:val="grame"/>
          <w:color w:val="000000"/>
          <w:sz w:val="22"/>
          <w:szCs w:val="22"/>
        </w:rPr>
        <w:t xml:space="preserve">оформлению и государственной регистрации земельных паев и прочих земель, находящихся в собственности у граждан. </w:t>
      </w:r>
    </w:p>
    <w:p w:rsidR="00A30207" w:rsidRPr="00B32F02" w:rsidRDefault="00A30207" w:rsidP="00A30207">
      <w:pPr>
        <w:ind w:firstLine="851"/>
        <w:jc w:val="both"/>
        <w:rPr>
          <w:color w:val="000000"/>
          <w:sz w:val="22"/>
          <w:szCs w:val="22"/>
        </w:rPr>
      </w:pPr>
      <w:r w:rsidRPr="00B32F02">
        <w:rPr>
          <w:color w:val="000000"/>
          <w:sz w:val="22"/>
          <w:szCs w:val="22"/>
        </w:rPr>
        <w:t>Для увеличения поступлений от налога на имущество физических лиц о</w:t>
      </w:r>
      <w:r w:rsidRPr="00B32F02">
        <w:rPr>
          <w:rStyle w:val="grame"/>
          <w:color w:val="000000"/>
          <w:sz w:val="22"/>
          <w:szCs w:val="22"/>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A30207" w:rsidRPr="00B32F02" w:rsidRDefault="00A30207" w:rsidP="00A30207">
      <w:pPr>
        <w:pStyle w:val="Default"/>
        <w:ind w:firstLine="708"/>
        <w:jc w:val="both"/>
        <w:rPr>
          <w:color w:val="auto"/>
          <w:sz w:val="22"/>
          <w:szCs w:val="22"/>
        </w:rPr>
      </w:pPr>
      <w:r w:rsidRPr="00B32F02">
        <w:rPr>
          <w:sz w:val="22"/>
          <w:szCs w:val="22"/>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sidRPr="00B32F02">
        <w:rPr>
          <w:color w:val="auto"/>
          <w:sz w:val="22"/>
          <w:szCs w:val="22"/>
        </w:rPr>
        <w:t>выбору налогоплательщика).</w:t>
      </w:r>
    </w:p>
    <w:p w:rsidR="00A30207" w:rsidRPr="00B32F02" w:rsidRDefault="00A30207" w:rsidP="00A30207">
      <w:pPr>
        <w:ind w:firstLine="851"/>
        <w:jc w:val="both"/>
        <w:rPr>
          <w:color w:val="000000"/>
          <w:sz w:val="22"/>
          <w:szCs w:val="22"/>
        </w:rPr>
      </w:pPr>
    </w:p>
    <w:p w:rsidR="00A30207" w:rsidRPr="00B32F02" w:rsidRDefault="00A30207" w:rsidP="00A30207">
      <w:pPr>
        <w:ind w:firstLine="851"/>
        <w:jc w:val="both"/>
        <w:rPr>
          <w:color w:val="000000"/>
          <w:sz w:val="22"/>
          <w:szCs w:val="22"/>
        </w:rPr>
      </w:pPr>
      <w:r w:rsidRPr="00B32F02">
        <w:rPr>
          <w:color w:val="000000"/>
          <w:sz w:val="22"/>
          <w:szCs w:val="22"/>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в </w:t>
      </w:r>
      <w:r w:rsidRPr="00B32F02">
        <w:rPr>
          <w:rStyle w:val="grame"/>
          <w:color w:val="000000"/>
          <w:sz w:val="22"/>
          <w:szCs w:val="22"/>
        </w:rPr>
        <w:t xml:space="preserve">2021-2023 годах </w:t>
      </w:r>
      <w:r w:rsidRPr="00B32F02">
        <w:rPr>
          <w:color w:val="000000"/>
          <w:sz w:val="22"/>
          <w:szCs w:val="22"/>
        </w:rPr>
        <w:t>будет направлена на оптимизацию и повышение эффективности бюджетных расходов. Основными принципами бюджетной политики Вятского сельского поселения будут сокращение необоснованных бюджетных расходов. В связи с этим необходимо решить следующие задачи:</w:t>
      </w:r>
    </w:p>
    <w:p w:rsidR="00A30207" w:rsidRPr="00B32F02" w:rsidRDefault="00A30207" w:rsidP="00A30207">
      <w:pPr>
        <w:ind w:firstLine="851"/>
        <w:jc w:val="both"/>
        <w:rPr>
          <w:color w:val="000000"/>
          <w:sz w:val="22"/>
          <w:szCs w:val="22"/>
        </w:rPr>
      </w:pPr>
      <w:r w:rsidRPr="00B32F02">
        <w:rPr>
          <w:color w:val="000000"/>
          <w:sz w:val="22"/>
          <w:szCs w:val="22"/>
        </w:rPr>
        <w:t>- обеспечить концентрацию бюджетных расходов на решении ключевых проблем и достижении конечных результатов;</w:t>
      </w:r>
    </w:p>
    <w:p w:rsidR="00A30207" w:rsidRPr="00B32F02" w:rsidRDefault="00A30207" w:rsidP="00A30207">
      <w:pPr>
        <w:ind w:firstLine="851"/>
        <w:jc w:val="both"/>
        <w:rPr>
          <w:color w:val="000000"/>
          <w:sz w:val="22"/>
          <w:szCs w:val="22"/>
        </w:rPr>
      </w:pPr>
      <w:r w:rsidRPr="00B32F02">
        <w:rPr>
          <w:color w:val="000000"/>
          <w:sz w:val="22"/>
          <w:szCs w:val="22"/>
        </w:rPr>
        <w:t>-обеспечить сбалансированность местного бюджета в среднесрочной перспективе;</w:t>
      </w:r>
    </w:p>
    <w:p w:rsidR="00A30207" w:rsidRPr="00B32F02" w:rsidRDefault="00A30207" w:rsidP="00A30207">
      <w:pPr>
        <w:ind w:firstLine="851"/>
        <w:jc w:val="both"/>
        <w:rPr>
          <w:color w:val="000000"/>
          <w:sz w:val="22"/>
          <w:szCs w:val="22"/>
        </w:rPr>
      </w:pPr>
      <w:r w:rsidRPr="00B32F02">
        <w:rPr>
          <w:color w:val="000000"/>
          <w:sz w:val="22"/>
          <w:szCs w:val="22"/>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Правительством Новгородской области;</w:t>
      </w:r>
    </w:p>
    <w:p w:rsidR="00A30207" w:rsidRPr="00B32F02" w:rsidRDefault="00A30207" w:rsidP="00A30207">
      <w:pPr>
        <w:ind w:firstLine="851"/>
        <w:jc w:val="both"/>
        <w:rPr>
          <w:color w:val="000000"/>
          <w:sz w:val="22"/>
          <w:szCs w:val="22"/>
        </w:rPr>
      </w:pPr>
      <w:r w:rsidRPr="00B32F02">
        <w:rPr>
          <w:color w:val="000000"/>
          <w:sz w:val="22"/>
          <w:szCs w:val="22"/>
        </w:rPr>
        <w:t>- добиваться повышения качества планирования главными распорядителями бюджетных сре</w:t>
      </w:r>
      <w:r w:rsidRPr="00B32F02">
        <w:rPr>
          <w:rStyle w:val="grame"/>
          <w:color w:val="000000"/>
          <w:sz w:val="22"/>
          <w:szCs w:val="22"/>
        </w:rPr>
        <w:t>дств св</w:t>
      </w:r>
      <w:r w:rsidRPr="00B32F02">
        <w:rPr>
          <w:color w:val="000000"/>
          <w:sz w:val="22"/>
          <w:szCs w:val="22"/>
        </w:rPr>
        <w:t>оих расходов и их эффективности.</w:t>
      </w:r>
    </w:p>
    <w:p w:rsidR="00A30207" w:rsidRPr="00B32F02" w:rsidRDefault="00A30207" w:rsidP="00A30207">
      <w:pPr>
        <w:ind w:firstLine="851"/>
        <w:jc w:val="both"/>
        <w:rPr>
          <w:sz w:val="22"/>
          <w:szCs w:val="22"/>
        </w:rPr>
      </w:pPr>
      <w:r w:rsidRPr="00B32F02">
        <w:rPr>
          <w:color w:val="000000"/>
          <w:sz w:val="22"/>
          <w:szCs w:val="22"/>
        </w:rPr>
        <w:t xml:space="preserve">В соответствии с основной целью бюджетной политики на </w:t>
      </w:r>
      <w:r w:rsidRPr="00B32F02">
        <w:rPr>
          <w:rStyle w:val="grame"/>
          <w:color w:val="000000"/>
          <w:sz w:val="22"/>
          <w:szCs w:val="22"/>
        </w:rPr>
        <w:t xml:space="preserve">2021 год и плановый период 2022-2023 годов </w:t>
      </w:r>
      <w:r w:rsidRPr="00B32F02">
        <w:rPr>
          <w:color w:val="000000"/>
          <w:spacing w:val="-3"/>
          <w:sz w:val="22"/>
          <w:szCs w:val="22"/>
        </w:rPr>
        <w:t>приоритетами бюджетных расходов станут:</w:t>
      </w:r>
    </w:p>
    <w:p w:rsidR="00A30207" w:rsidRPr="00B32F02" w:rsidRDefault="00A30207" w:rsidP="00A30207">
      <w:pPr>
        <w:widowControl w:val="0"/>
        <w:numPr>
          <w:ilvl w:val="0"/>
          <w:numId w:val="39"/>
        </w:numPr>
        <w:shd w:val="clear" w:color="auto" w:fill="FFFFFF"/>
        <w:tabs>
          <w:tab w:val="left" w:pos="408"/>
        </w:tabs>
        <w:autoSpaceDE w:val="0"/>
        <w:autoSpaceDN w:val="0"/>
        <w:adjustRightInd w:val="0"/>
        <w:ind w:left="293"/>
        <w:jc w:val="both"/>
        <w:rPr>
          <w:color w:val="000000"/>
          <w:sz w:val="22"/>
          <w:szCs w:val="22"/>
        </w:rPr>
      </w:pPr>
      <w:r w:rsidRPr="00B32F02">
        <w:rPr>
          <w:color w:val="000000"/>
          <w:spacing w:val="-3"/>
          <w:sz w:val="22"/>
          <w:szCs w:val="22"/>
        </w:rPr>
        <w:t xml:space="preserve"> выплата заработной платы;</w:t>
      </w:r>
    </w:p>
    <w:p w:rsidR="00A30207" w:rsidRPr="00B32F02" w:rsidRDefault="00A30207" w:rsidP="00A30207">
      <w:pPr>
        <w:widowControl w:val="0"/>
        <w:numPr>
          <w:ilvl w:val="0"/>
          <w:numId w:val="39"/>
        </w:numPr>
        <w:shd w:val="clear" w:color="auto" w:fill="FFFFFF"/>
        <w:tabs>
          <w:tab w:val="left" w:pos="408"/>
          <w:tab w:val="left" w:pos="5395"/>
          <w:tab w:val="left" w:leader="hyphen" w:pos="6797"/>
        </w:tabs>
        <w:autoSpaceDE w:val="0"/>
        <w:autoSpaceDN w:val="0"/>
        <w:adjustRightInd w:val="0"/>
        <w:ind w:left="293"/>
        <w:jc w:val="both"/>
        <w:rPr>
          <w:color w:val="000000"/>
          <w:sz w:val="22"/>
          <w:szCs w:val="22"/>
        </w:rPr>
      </w:pPr>
      <w:r w:rsidRPr="00B32F02">
        <w:rPr>
          <w:color w:val="000000"/>
          <w:spacing w:val="-4"/>
          <w:sz w:val="22"/>
          <w:szCs w:val="22"/>
        </w:rPr>
        <w:t xml:space="preserve"> начисления на заработную плату;</w:t>
      </w:r>
    </w:p>
    <w:p w:rsidR="00A30207" w:rsidRPr="00B32F02" w:rsidRDefault="00A30207" w:rsidP="00A30207">
      <w:pPr>
        <w:widowControl w:val="0"/>
        <w:numPr>
          <w:ilvl w:val="0"/>
          <w:numId w:val="39"/>
        </w:numPr>
        <w:shd w:val="clear" w:color="auto" w:fill="FFFFFF"/>
        <w:tabs>
          <w:tab w:val="left" w:pos="408"/>
        </w:tabs>
        <w:autoSpaceDE w:val="0"/>
        <w:autoSpaceDN w:val="0"/>
        <w:adjustRightInd w:val="0"/>
        <w:ind w:left="293"/>
        <w:jc w:val="both"/>
        <w:rPr>
          <w:color w:val="000000"/>
          <w:sz w:val="22"/>
          <w:szCs w:val="22"/>
        </w:rPr>
      </w:pPr>
      <w:r w:rsidRPr="00B32F02">
        <w:rPr>
          <w:color w:val="000000"/>
          <w:spacing w:val="-4"/>
          <w:sz w:val="22"/>
          <w:szCs w:val="22"/>
        </w:rPr>
        <w:t xml:space="preserve"> социальные выплаты;</w:t>
      </w:r>
    </w:p>
    <w:p w:rsidR="00A30207" w:rsidRPr="00B32F02" w:rsidRDefault="00A30207" w:rsidP="00A30207">
      <w:pPr>
        <w:widowControl w:val="0"/>
        <w:numPr>
          <w:ilvl w:val="0"/>
          <w:numId w:val="39"/>
        </w:numPr>
        <w:shd w:val="clear" w:color="auto" w:fill="FFFFFF"/>
        <w:tabs>
          <w:tab w:val="left" w:pos="408"/>
        </w:tabs>
        <w:autoSpaceDE w:val="0"/>
        <w:autoSpaceDN w:val="0"/>
        <w:adjustRightInd w:val="0"/>
        <w:ind w:left="293"/>
        <w:jc w:val="both"/>
        <w:rPr>
          <w:color w:val="000000"/>
          <w:sz w:val="22"/>
          <w:szCs w:val="22"/>
        </w:rPr>
      </w:pPr>
      <w:r w:rsidRPr="00B32F02">
        <w:rPr>
          <w:color w:val="000000"/>
          <w:spacing w:val="-4"/>
          <w:sz w:val="22"/>
          <w:szCs w:val="22"/>
        </w:rPr>
        <w:t xml:space="preserve"> коммунальные услуги; </w:t>
      </w:r>
    </w:p>
    <w:p w:rsidR="00A30207" w:rsidRPr="00B32F02" w:rsidRDefault="00A30207" w:rsidP="00A30207">
      <w:pPr>
        <w:shd w:val="clear" w:color="auto" w:fill="FFFFFF"/>
        <w:tabs>
          <w:tab w:val="left" w:pos="557"/>
        </w:tabs>
        <w:spacing w:before="5"/>
        <w:ind w:left="38" w:firstLine="298"/>
        <w:jc w:val="both"/>
        <w:rPr>
          <w:color w:val="000000"/>
          <w:spacing w:val="-2"/>
          <w:sz w:val="22"/>
          <w:szCs w:val="22"/>
        </w:rPr>
      </w:pPr>
      <w:r w:rsidRPr="00B32F02">
        <w:rPr>
          <w:color w:val="000000"/>
          <w:sz w:val="22"/>
          <w:szCs w:val="22"/>
        </w:rPr>
        <w:t>-</w:t>
      </w:r>
      <w:r w:rsidRPr="00B32F02">
        <w:rPr>
          <w:color w:val="000000"/>
          <w:sz w:val="22"/>
          <w:szCs w:val="22"/>
        </w:rPr>
        <w:tab/>
      </w:r>
      <w:r w:rsidRPr="00B32F02">
        <w:rPr>
          <w:color w:val="000000"/>
          <w:spacing w:val="-2"/>
          <w:sz w:val="22"/>
          <w:szCs w:val="22"/>
        </w:rPr>
        <w:t xml:space="preserve">взвешенный подход к увеличению и принятию новых расходных обязательств. </w:t>
      </w:r>
    </w:p>
    <w:p w:rsidR="00A30207" w:rsidRPr="00B32F02" w:rsidRDefault="00A30207" w:rsidP="00A30207">
      <w:pPr>
        <w:shd w:val="clear" w:color="auto" w:fill="FFFFFF"/>
        <w:tabs>
          <w:tab w:val="left" w:pos="557"/>
        </w:tabs>
        <w:spacing w:before="5"/>
        <w:ind w:left="38" w:firstLine="298"/>
        <w:jc w:val="both"/>
        <w:rPr>
          <w:sz w:val="22"/>
          <w:szCs w:val="22"/>
        </w:rPr>
      </w:pPr>
      <w:r w:rsidRPr="00B32F02">
        <w:rPr>
          <w:color w:val="000000"/>
          <w:spacing w:val="-2"/>
          <w:sz w:val="22"/>
          <w:szCs w:val="22"/>
        </w:rPr>
        <w:t xml:space="preserve">Принятие решений по увеличению действующих и (или) </w:t>
      </w:r>
      <w:r w:rsidRPr="00B32F02">
        <w:rPr>
          <w:color w:val="000000"/>
          <w:spacing w:val="-1"/>
          <w:sz w:val="22"/>
          <w:szCs w:val="22"/>
        </w:rPr>
        <w:t xml:space="preserve">установлению новых расходных обязательств должно производиться только в </w:t>
      </w:r>
      <w:r w:rsidRPr="00B32F02">
        <w:rPr>
          <w:color w:val="000000"/>
          <w:spacing w:val="-3"/>
          <w:sz w:val="22"/>
          <w:szCs w:val="22"/>
        </w:rPr>
        <w:t>пределах имеющихся для их реализации финансовых ресурсов.</w:t>
      </w:r>
    </w:p>
    <w:p w:rsidR="00A30207" w:rsidRPr="00B32F02" w:rsidRDefault="00A30207" w:rsidP="00A30207">
      <w:pPr>
        <w:ind w:firstLine="284"/>
        <w:jc w:val="both"/>
        <w:rPr>
          <w:color w:val="000000"/>
          <w:sz w:val="22"/>
          <w:szCs w:val="22"/>
        </w:rPr>
      </w:pPr>
      <w:r w:rsidRPr="00B32F02">
        <w:rPr>
          <w:color w:val="000000"/>
          <w:sz w:val="22"/>
          <w:szCs w:val="22"/>
        </w:rPr>
        <w:t xml:space="preserve">- </w:t>
      </w:r>
      <w:r w:rsidRPr="00B32F02">
        <w:rPr>
          <w:color w:val="000000"/>
          <w:spacing w:val="-4"/>
          <w:sz w:val="22"/>
          <w:szCs w:val="22"/>
        </w:rPr>
        <w:t xml:space="preserve">недопущение образования необоснованной кредиторской задолженности. </w:t>
      </w:r>
      <w:r w:rsidRPr="00B32F02">
        <w:rPr>
          <w:color w:val="000000"/>
          <w:spacing w:val="-1"/>
          <w:sz w:val="22"/>
          <w:szCs w:val="22"/>
        </w:rPr>
        <w:t>Исполнение бюджета сель</w:t>
      </w:r>
      <w:r w:rsidRPr="00B32F02">
        <w:rPr>
          <w:color w:val="000000"/>
          <w:spacing w:val="-2"/>
          <w:sz w:val="22"/>
          <w:szCs w:val="22"/>
        </w:rPr>
        <w:t>ского</w:t>
      </w:r>
      <w:r w:rsidRPr="00B32F02">
        <w:rPr>
          <w:color w:val="000000"/>
          <w:spacing w:val="-1"/>
          <w:sz w:val="22"/>
          <w:szCs w:val="22"/>
        </w:rPr>
        <w:t xml:space="preserve"> поселения должно осуществляться в рамках действующего </w:t>
      </w:r>
      <w:r w:rsidRPr="00B32F02">
        <w:rPr>
          <w:color w:val="000000"/>
          <w:spacing w:val="3"/>
          <w:sz w:val="22"/>
          <w:szCs w:val="22"/>
        </w:rPr>
        <w:t>законодательства Российской Федерации и в соответствии с</w:t>
      </w:r>
      <w:r w:rsidRPr="00B32F02">
        <w:rPr>
          <w:b/>
          <w:bCs/>
          <w:color w:val="000000"/>
          <w:spacing w:val="3"/>
          <w:sz w:val="22"/>
          <w:szCs w:val="22"/>
        </w:rPr>
        <w:t xml:space="preserve"> </w:t>
      </w:r>
      <w:r w:rsidRPr="00B32F02">
        <w:rPr>
          <w:color w:val="000000"/>
          <w:spacing w:val="3"/>
          <w:sz w:val="22"/>
          <w:szCs w:val="22"/>
        </w:rPr>
        <w:t xml:space="preserve">Положением о бюджетном процессе в </w:t>
      </w:r>
      <w:r w:rsidRPr="00B32F02">
        <w:rPr>
          <w:color w:val="000000"/>
          <w:spacing w:val="-1"/>
          <w:sz w:val="22"/>
          <w:szCs w:val="22"/>
        </w:rPr>
        <w:t>сель</w:t>
      </w:r>
      <w:r w:rsidRPr="00B32F02">
        <w:rPr>
          <w:color w:val="000000"/>
          <w:spacing w:val="-2"/>
          <w:sz w:val="22"/>
          <w:szCs w:val="22"/>
        </w:rPr>
        <w:t>ском</w:t>
      </w:r>
      <w:r w:rsidRPr="00B32F02">
        <w:rPr>
          <w:color w:val="000000"/>
          <w:spacing w:val="3"/>
          <w:sz w:val="22"/>
          <w:szCs w:val="22"/>
        </w:rPr>
        <w:t xml:space="preserve"> поселении, </w:t>
      </w:r>
      <w:r w:rsidRPr="00B32F02">
        <w:rPr>
          <w:color w:val="000000"/>
          <w:spacing w:val="-2"/>
          <w:sz w:val="22"/>
          <w:szCs w:val="22"/>
        </w:rPr>
        <w:t xml:space="preserve">сводной бюджетной росписью, кассовым планом исполнения бюджета </w:t>
      </w:r>
      <w:r w:rsidRPr="00B32F02">
        <w:rPr>
          <w:color w:val="000000"/>
          <w:spacing w:val="-1"/>
          <w:sz w:val="22"/>
          <w:szCs w:val="22"/>
        </w:rPr>
        <w:t>сель</w:t>
      </w:r>
      <w:r w:rsidRPr="00B32F02">
        <w:rPr>
          <w:color w:val="000000"/>
          <w:spacing w:val="-2"/>
          <w:sz w:val="22"/>
          <w:szCs w:val="22"/>
        </w:rPr>
        <w:t>ского</w:t>
      </w:r>
      <w:r w:rsidRPr="00B32F02">
        <w:rPr>
          <w:color w:val="000000"/>
          <w:sz w:val="22"/>
          <w:szCs w:val="22"/>
        </w:rPr>
        <w:t xml:space="preserve"> поселения </w:t>
      </w:r>
      <w:r w:rsidRPr="00B32F02">
        <w:rPr>
          <w:color w:val="000000"/>
          <w:spacing w:val="-3"/>
          <w:sz w:val="22"/>
          <w:szCs w:val="22"/>
        </w:rPr>
        <w:t>на основе казначейской системы исполнения бюджета</w:t>
      </w:r>
      <w:r w:rsidRPr="00B32F02">
        <w:rPr>
          <w:color w:val="000000"/>
          <w:sz w:val="22"/>
          <w:szCs w:val="22"/>
        </w:rPr>
        <w:t>   </w:t>
      </w:r>
    </w:p>
    <w:p w:rsidR="00A30207" w:rsidRPr="00B32F02" w:rsidRDefault="00A30207" w:rsidP="00A30207">
      <w:pPr>
        <w:jc w:val="both"/>
        <w:rPr>
          <w:color w:val="000000"/>
          <w:sz w:val="22"/>
          <w:szCs w:val="22"/>
        </w:rPr>
      </w:pPr>
      <w:r w:rsidRPr="00B32F02">
        <w:rPr>
          <w:color w:val="000000"/>
          <w:sz w:val="22"/>
          <w:szCs w:val="22"/>
        </w:rPr>
        <w:t>   </w:t>
      </w:r>
      <w:r w:rsidRPr="00B32F02">
        <w:rPr>
          <w:rStyle w:val="apple-converted-space"/>
          <w:color w:val="000000"/>
          <w:sz w:val="22"/>
          <w:szCs w:val="22"/>
        </w:rPr>
        <w:t> </w:t>
      </w:r>
      <w:r w:rsidRPr="00B32F02">
        <w:rPr>
          <w:color w:val="000000"/>
          <w:sz w:val="22"/>
          <w:szCs w:val="22"/>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A30207" w:rsidRPr="00B32F02" w:rsidRDefault="00A30207" w:rsidP="00A30207">
      <w:pPr>
        <w:jc w:val="both"/>
        <w:rPr>
          <w:color w:val="000000"/>
          <w:sz w:val="22"/>
          <w:szCs w:val="22"/>
        </w:rPr>
      </w:pPr>
      <w:r w:rsidRPr="00B32F02">
        <w:rPr>
          <w:color w:val="000000"/>
          <w:sz w:val="22"/>
          <w:szCs w:val="22"/>
        </w:rPr>
        <w:t>       </w:t>
      </w:r>
      <w:r w:rsidRPr="00B32F02">
        <w:rPr>
          <w:rStyle w:val="apple-converted-space"/>
          <w:color w:val="000000"/>
          <w:sz w:val="22"/>
          <w:szCs w:val="22"/>
        </w:rPr>
        <w:t> </w:t>
      </w:r>
      <w:r w:rsidRPr="00B32F02">
        <w:rPr>
          <w:color w:val="000000"/>
          <w:sz w:val="22"/>
          <w:szCs w:val="22"/>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A30207" w:rsidRPr="00B32F02" w:rsidRDefault="00A30207" w:rsidP="00A30207">
      <w:pPr>
        <w:jc w:val="both"/>
        <w:rPr>
          <w:sz w:val="22"/>
          <w:szCs w:val="22"/>
        </w:rPr>
      </w:pPr>
      <w:r w:rsidRPr="00B32F02">
        <w:rPr>
          <w:color w:val="000000"/>
          <w:sz w:val="22"/>
          <w:szCs w:val="22"/>
        </w:rPr>
        <w:t>       </w:t>
      </w:r>
      <w:r w:rsidRPr="00B32F02">
        <w:rPr>
          <w:rStyle w:val="apple-converted-space"/>
          <w:color w:val="000000"/>
          <w:sz w:val="22"/>
          <w:szCs w:val="22"/>
        </w:rPr>
        <w:t> </w:t>
      </w:r>
    </w:p>
    <w:p w:rsidR="00A30207" w:rsidRPr="00B32F02" w:rsidRDefault="00A30207" w:rsidP="00A30207">
      <w:pPr>
        <w:shd w:val="clear" w:color="auto" w:fill="FFFFFF"/>
        <w:rPr>
          <w:b/>
          <w:bCs/>
          <w:color w:val="000000"/>
          <w:sz w:val="22"/>
          <w:szCs w:val="22"/>
        </w:rPr>
      </w:pPr>
      <w:r w:rsidRPr="00B32F02">
        <w:rPr>
          <w:b/>
          <w:bCs/>
          <w:color w:val="4B4C4D"/>
          <w:sz w:val="22"/>
          <w:szCs w:val="22"/>
        </w:rPr>
        <w:t xml:space="preserve">          </w:t>
      </w:r>
      <w:r w:rsidRPr="00B32F02">
        <w:rPr>
          <w:b/>
          <w:bCs/>
          <w:color w:val="000000"/>
          <w:sz w:val="22"/>
          <w:szCs w:val="22"/>
        </w:rPr>
        <w:t>2. Бюджетная политика в сфере финансового контроля</w:t>
      </w:r>
    </w:p>
    <w:p w:rsidR="00A30207" w:rsidRPr="00B32F02" w:rsidRDefault="00A30207" w:rsidP="00A30207">
      <w:pPr>
        <w:shd w:val="clear" w:color="auto" w:fill="FFFFFF"/>
        <w:ind w:firstLine="708"/>
        <w:jc w:val="both"/>
        <w:rPr>
          <w:color w:val="000000"/>
          <w:sz w:val="22"/>
          <w:szCs w:val="22"/>
        </w:rPr>
      </w:pPr>
    </w:p>
    <w:p w:rsidR="00A30207" w:rsidRPr="00B32F02" w:rsidRDefault="00A30207" w:rsidP="00A30207">
      <w:pPr>
        <w:shd w:val="clear" w:color="auto" w:fill="FFFFFF"/>
        <w:ind w:firstLine="708"/>
        <w:jc w:val="both"/>
        <w:rPr>
          <w:color w:val="000000"/>
          <w:sz w:val="22"/>
          <w:szCs w:val="22"/>
        </w:rPr>
      </w:pPr>
      <w:r w:rsidRPr="00B32F02">
        <w:rPr>
          <w:color w:val="000000"/>
          <w:sz w:val="22"/>
          <w:szCs w:val="22"/>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A30207" w:rsidRPr="00B32F02" w:rsidRDefault="00A30207" w:rsidP="00A30207">
      <w:pPr>
        <w:shd w:val="clear" w:color="auto" w:fill="FFFFFF"/>
        <w:ind w:firstLine="708"/>
        <w:jc w:val="both"/>
        <w:rPr>
          <w:color w:val="000000"/>
          <w:sz w:val="22"/>
          <w:szCs w:val="22"/>
        </w:rPr>
      </w:pPr>
      <w:r w:rsidRPr="00B32F02">
        <w:rPr>
          <w:color w:val="000000"/>
          <w:sz w:val="22"/>
          <w:szCs w:val="22"/>
        </w:rPr>
        <w:t>В сфере муниципального финансового контроля работа должна быть направлена на следующее:</w:t>
      </w:r>
    </w:p>
    <w:p w:rsidR="00A30207" w:rsidRPr="00B32F02" w:rsidRDefault="00A30207" w:rsidP="00A30207">
      <w:pPr>
        <w:shd w:val="clear" w:color="auto" w:fill="FFFFFF"/>
        <w:ind w:firstLine="708"/>
        <w:jc w:val="both"/>
        <w:rPr>
          <w:color w:val="000000"/>
          <w:sz w:val="22"/>
          <w:szCs w:val="22"/>
        </w:rPr>
      </w:pPr>
      <w:r w:rsidRPr="00B32F02">
        <w:rPr>
          <w:color w:val="000000"/>
          <w:sz w:val="22"/>
          <w:szCs w:val="22"/>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A30207" w:rsidRPr="00B32F02" w:rsidRDefault="00A30207" w:rsidP="00A30207">
      <w:pPr>
        <w:shd w:val="clear" w:color="auto" w:fill="FFFFFF"/>
        <w:ind w:firstLine="708"/>
        <w:jc w:val="both"/>
        <w:rPr>
          <w:color w:val="000000"/>
          <w:sz w:val="22"/>
          <w:szCs w:val="22"/>
        </w:rPr>
      </w:pPr>
      <w:r w:rsidRPr="00B32F02">
        <w:rPr>
          <w:color w:val="000000"/>
          <w:sz w:val="22"/>
          <w:szCs w:val="22"/>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A30207" w:rsidRPr="00B32F02" w:rsidRDefault="00A30207" w:rsidP="00A30207">
      <w:pPr>
        <w:shd w:val="clear" w:color="auto" w:fill="FFFFFF"/>
        <w:ind w:firstLine="708"/>
        <w:jc w:val="both"/>
        <w:rPr>
          <w:color w:val="000000"/>
          <w:sz w:val="22"/>
          <w:szCs w:val="22"/>
        </w:rPr>
      </w:pPr>
      <w:r w:rsidRPr="00B32F02">
        <w:rPr>
          <w:color w:val="000000"/>
          <w:sz w:val="22"/>
          <w:szCs w:val="22"/>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A30207" w:rsidRPr="00B32F02" w:rsidRDefault="00A30207" w:rsidP="00A30207">
      <w:pPr>
        <w:shd w:val="clear" w:color="auto" w:fill="FFFFFF"/>
        <w:ind w:firstLine="708"/>
        <w:jc w:val="both"/>
        <w:rPr>
          <w:color w:val="000000"/>
          <w:sz w:val="22"/>
          <w:szCs w:val="22"/>
        </w:rPr>
      </w:pPr>
      <w:r w:rsidRPr="00B32F02">
        <w:rPr>
          <w:color w:val="000000"/>
          <w:sz w:val="22"/>
          <w:szCs w:val="22"/>
        </w:rPr>
        <w:t>- обеспечение контроля за полнотой и достоверностью отчетности о реализации муниципальных программ сельского поселения;</w:t>
      </w:r>
    </w:p>
    <w:p w:rsidR="00A30207" w:rsidRPr="00B32F02" w:rsidRDefault="00A30207" w:rsidP="00A30207">
      <w:pPr>
        <w:shd w:val="clear" w:color="auto" w:fill="FFFFFF"/>
        <w:ind w:firstLine="708"/>
        <w:jc w:val="both"/>
        <w:rPr>
          <w:color w:val="000000"/>
          <w:sz w:val="22"/>
          <w:szCs w:val="22"/>
        </w:rPr>
      </w:pPr>
      <w:r w:rsidRPr="00B32F02">
        <w:rPr>
          <w:color w:val="000000"/>
          <w:sz w:val="22"/>
          <w:szCs w:val="22"/>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30207" w:rsidRPr="00B32F02" w:rsidRDefault="00A30207" w:rsidP="00A30207">
      <w:pPr>
        <w:shd w:val="clear" w:color="auto" w:fill="FFFFFF"/>
        <w:ind w:firstLine="708"/>
        <w:jc w:val="both"/>
        <w:rPr>
          <w:b/>
          <w:bCs/>
          <w:sz w:val="22"/>
          <w:szCs w:val="22"/>
        </w:rPr>
      </w:pPr>
      <w:r w:rsidRPr="00B32F02">
        <w:rPr>
          <w:color w:val="000000"/>
          <w:sz w:val="22"/>
          <w:szCs w:val="22"/>
        </w:rPr>
        <w:t xml:space="preserve">- проведение информационной работы по предупреждению нарушений бюджетного законодательства и законодательства о контрактной системе. </w:t>
      </w:r>
    </w:p>
    <w:p w:rsidR="00A30207" w:rsidRPr="0038051B" w:rsidRDefault="00A30207" w:rsidP="00A30207">
      <w:pPr>
        <w:ind w:firstLine="709"/>
        <w:jc w:val="both"/>
        <w:rPr>
          <w:b/>
          <w:color w:val="FF6600"/>
        </w:rPr>
      </w:pPr>
    </w:p>
    <w:p w:rsidR="00A30207" w:rsidRDefault="00A30207" w:rsidP="00A30207">
      <w:pPr>
        <w:rPr>
          <w:sz w:val="28"/>
          <w:szCs w:val="28"/>
        </w:rPr>
      </w:pPr>
    </w:p>
    <w:p w:rsidR="00A30207" w:rsidRDefault="00A30207" w:rsidP="00A30207">
      <w:pPr>
        <w:rPr>
          <w:sz w:val="28"/>
          <w:szCs w:val="28"/>
        </w:rPr>
      </w:pPr>
    </w:p>
    <w:p w:rsidR="00A30207" w:rsidRDefault="00A30207" w:rsidP="00A30207">
      <w:pPr>
        <w:rPr>
          <w:sz w:val="28"/>
          <w:szCs w:val="28"/>
        </w:rPr>
      </w:pPr>
    </w:p>
    <w:p w:rsidR="00A30207" w:rsidRDefault="00A30207" w:rsidP="00A30207">
      <w:pPr>
        <w:rPr>
          <w:sz w:val="28"/>
          <w:szCs w:val="28"/>
        </w:rPr>
      </w:pPr>
    </w:p>
    <w:p w:rsidR="00A30207" w:rsidRDefault="00A30207" w:rsidP="00A30207">
      <w:pPr>
        <w:rPr>
          <w:sz w:val="28"/>
          <w:szCs w:val="28"/>
        </w:rPr>
      </w:pPr>
    </w:p>
    <w:p w:rsidR="00A30207" w:rsidRDefault="00A30207" w:rsidP="00A30207">
      <w:pPr>
        <w:rPr>
          <w:sz w:val="28"/>
          <w:szCs w:val="28"/>
        </w:rPr>
      </w:pPr>
    </w:p>
    <w:p w:rsidR="00A30207" w:rsidRDefault="00A30207" w:rsidP="00A30207">
      <w:pPr>
        <w:rPr>
          <w:sz w:val="28"/>
          <w:szCs w:val="28"/>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Default="00A30207" w:rsidP="00A30207">
      <w:pPr>
        <w:ind w:firstLine="567"/>
        <w:jc w:val="center"/>
        <w:rPr>
          <w:sz w:val="22"/>
          <w:szCs w:val="22"/>
        </w:rPr>
      </w:pPr>
    </w:p>
    <w:p w:rsidR="00A30207" w:rsidRPr="008453BB" w:rsidRDefault="00A30207" w:rsidP="00A30207">
      <w:pPr>
        <w:ind w:firstLine="567"/>
        <w:jc w:val="center"/>
        <w:rPr>
          <w:sz w:val="22"/>
          <w:szCs w:val="22"/>
        </w:rPr>
      </w:pPr>
    </w:p>
    <w:p w:rsidR="00A30207" w:rsidRPr="008453BB" w:rsidRDefault="00A30207" w:rsidP="00A30207">
      <w:pPr>
        <w:shd w:val="clear" w:color="auto" w:fill="FFFFFF"/>
        <w:spacing w:line="317" w:lineRule="exact"/>
        <w:ind w:left="54"/>
        <w:jc w:val="center"/>
        <w:rPr>
          <w:b/>
          <w:bCs/>
          <w:color w:val="000000"/>
          <w:spacing w:val="-6"/>
          <w:w w:val="102"/>
          <w:sz w:val="22"/>
          <w:szCs w:val="22"/>
        </w:rPr>
      </w:pPr>
      <w:r w:rsidRPr="008453BB">
        <w:rPr>
          <w:b/>
          <w:bCs/>
          <w:color w:val="000000"/>
          <w:spacing w:val="-6"/>
          <w:w w:val="102"/>
          <w:sz w:val="22"/>
          <w:szCs w:val="22"/>
        </w:rPr>
        <w:t>Российская Федерация</w:t>
      </w:r>
    </w:p>
    <w:p w:rsidR="00A30207" w:rsidRPr="008453BB" w:rsidRDefault="00A30207" w:rsidP="00A30207">
      <w:pPr>
        <w:shd w:val="clear" w:color="auto" w:fill="FFFFFF"/>
        <w:spacing w:line="317" w:lineRule="exact"/>
        <w:ind w:left="54"/>
        <w:jc w:val="center"/>
        <w:rPr>
          <w:b/>
          <w:bCs/>
          <w:color w:val="000000"/>
          <w:spacing w:val="-1"/>
          <w:w w:val="102"/>
          <w:sz w:val="22"/>
          <w:szCs w:val="22"/>
        </w:rPr>
      </w:pPr>
      <w:r w:rsidRPr="008453BB">
        <w:rPr>
          <w:b/>
          <w:bCs/>
          <w:color w:val="000000"/>
          <w:spacing w:val="-1"/>
          <w:w w:val="102"/>
          <w:sz w:val="22"/>
          <w:szCs w:val="22"/>
        </w:rPr>
        <w:t>Новгородская область</w:t>
      </w:r>
    </w:p>
    <w:p w:rsidR="00A30207" w:rsidRPr="008453BB" w:rsidRDefault="00A30207" w:rsidP="00A30207">
      <w:pPr>
        <w:shd w:val="clear" w:color="auto" w:fill="FFFFFF"/>
        <w:spacing w:line="317" w:lineRule="exact"/>
        <w:ind w:left="54"/>
        <w:jc w:val="center"/>
        <w:rPr>
          <w:b/>
          <w:sz w:val="22"/>
          <w:szCs w:val="22"/>
        </w:rPr>
      </w:pPr>
      <w:r w:rsidRPr="008453BB">
        <w:rPr>
          <w:b/>
          <w:sz w:val="22"/>
          <w:szCs w:val="22"/>
        </w:rPr>
        <w:t>Пестовский район</w:t>
      </w:r>
    </w:p>
    <w:p w:rsidR="00A30207" w:rsidRPr="008453BB" w:rsidRDefault="00A30207" w:rsidP="00A30207">
      <w:pPr>
        <w:shd w:val="clear" w:color="auto" w:fill="FFFFFF"/>
        <w:spacing w:line="317" w:lineRule="exact"/>
        <w:ind w:left="54"/>
        <w:rPr>
          <w:b/>
          <w:sz w:val="22"/>
          <w:szCs w:val="22"/>
        </w:rPr>
      </w:pPr>
    </w:p>
    <w:p w:rsidR="00A30207" w:rsidRPr="008453BB" w:rsidRDefault="00A30207" w:rsidP="00A30207">
      <w:pPr>
        <w:shd w:val="clear" w:color="auto" w:fill="FFFFFF"/>
        <w:spacing w:before="7" w:line="317" w:lineRule="exact"/>
        <w:ind w:left="36"/>
        <w:jc w:val="center"/>
        <w:rPr>
          <w:b/>
          <w:bCs/>
          <w:color w:val="000000"/>
          <w:spacing w:val="-4"/>
          <w:w w:val="102"/>
          <w:sz w:val="22"/>
          <w:szCs w:val="22"/>
        </w:rPr>
      </w:pPr>
      <w:r w:rsidRPr="008453BB">
        <w:rPr>
          <w:b/>
          <w:bCs/>
          <w:color w:val="000000"/>
          <w:spacing w:val="-4"/>
          <w:w w:val="102"/>
          <w:sz w:val="22"/>
          <w:szCs w:val="22"/>
        </w:rPr>
        <w:t>АДМИНИСТРАЦИЯ ВЯТСКОГО СЕЛЬСКОГО  ПОСЕЛЕНИЯ</w:t>
      </w:r>
    </w:p>
    <w:p w:rsidR="00A30207" w:rsidRPr="008453BB" w:rsidRDefault="00A30207" w:rsidP="00A30207">
      <w:pPr>
        <w:pStyle w:val="ConsPlusNormal"/>
        <w:widowControl/>
        <w:ind w:firstLine="0"/>
        <w:rPr>
          <w:rFonts w:ascii="Times New Roman" w:hAnsi="Times New Roman" w:cs="Times New Roman"/>
          <w:sz w:val="22"/>
          <w:szCs w:val="22"/>
        </w:rPr>
      </w:pPr>
    </w:p>
    <w:p w:rsidR="00A30207" w:rsidRPr="008453BB" w:rsidRDefault="00A30207" w:rsidP="00A30207">
      <w:pPr>
        <w:pStyle w:val="ConsPlusNormal"/>
        <w:widowControl/>
        <w:ind w:firstLine="0"/>
        <w:jc w:val="center"/>
        <w:rPr>
          <w:rFonts w:ascii="Times New Roman" w:hAnsi="Times New Roman" w:cs="Times New Roman"/>
          <w:b/>
          <w:sz w:val="22"/>
          <w:szCs w:val="22"/>
        </w:rPr>
      </w:pPr>
      <w:r w:rsidRPr="008453BB">
        <w:rPr>
          <w:rFonts w:ascii="Times New Roman" w:hAnsi="Times New Roman" w:cs="Times New Roman"/>
          <w:b/>
          <w:sz w:val="22"/>
          <w:szCs w:val="22"/>
        </w:rPr>
        <w:t>П О С Т А Н О В Л Е Н И Е</w:t>
      </w:r>
    </w:p>
    <w:p w:rsidR="00A30207" w:rsidRPr="008453BB" w:rsidRDefault="00A30207" w:rsidP="00A30207">
      <w:pPr>
        <w:pStyle w:val="ConsPlusNormal"/>
        <w:widowControl/>
        <w:ind w:firstLine="0"/>
        <w:jc w:val="center"/>
        <w:rPr>
          <w:rFonts w:ascii="Times New Roman" w:hAnsi="Times New Roman" w:cs="Times New Roman"/>
          <w:b/>
          <w:sz w:val="22"/>
          <w:szCs w:val="22"/>
        </w:rPr>
      </w:pPr>
    </w:p>
    <w:p w:rsidR="00A30207" w:rsidRPr="008453BB" w:rsidRDefault="00A30207" w:rsidP="00A30207">
      <w:pPr>
        <w:pStyle w:val="ConsPlusNormal"/>
        <w:widowControl/>
        <w:ind w:firstLine="0"/>
        <w:jc w:val="center"/>
        <w:rPr>
          <w:rFonts w:ascii="Times New Roman" w:hAnsi="Times New Roman" w:cs="Times New Roman"/>
          <w:b/>
          <w:sz w:val="22"/>
          <w:szCs w:val="22"/>
        </w:rPr>
      </w:pPr>
    </w:p>
    <w:p w:rsidR="00A30207" w:rsidRPr="008453BB" w:rsidRDefault="00A30207" w:rsidP="00A30207">
      <w:pPr>
        <w:pStyle w:val="ConsPlusNormal"/>
        <w:widowControl/>
        <w:ind w:firstLine="0"/>
        <w:jc w:val="center"/>
        <w:rPr>
          <w:rFonts w:ascii="Times New Roman" w:hAnsi="Times New Roman" w:cs="Times New Roman"/>
          <w:b/>
          <w:sz w:val="22"/>
          <w:szCs w:val="22"/>
        </w:rPr>
      </w:pPr>
    </w:p>
    <w:p w:rsidR="00A30207" w:rsidRPr="008453BB" w:rsidRDefault="00A30207" w:rsidP="00A30207">
      <w:pPr>
        <w:pStyle w:val="ConsPlusNormal"/>
        <w:widowControl/>
        <w:ind w:firstLine="0"/>
        <w:rPr>
          <w:rFonts w:ascii="Times New Roman" w:hAnsi="Times New Roman" w:cs="Times New Roman"/>
          <w:sz w:val="22"/>
          <w:szCs w:val="22"/>
        </w:rPr>
      </w:pPr>
      <w:r w:rsidRPr="008453BB">
        <w:rPr>
          <w:rFonts w:ascii="Times New Roman" w:hAnsi="Times New Roman" w:cs="Times New Roman"/>
          <w:sz w:val="22"/>
          <w:szCs w:val="22"/>
        </w:rPr>
        <w:t>от  13.11.2020   № 66</w:t>
      </w:r>
    </w:p>
    <w:p w:rsidR="00A30207" w:rsidRPr="008453BB" w:rsidRDefault="00A30207" w:rsidP="00A30207">
      <w:pPr>
        <w:shd w:val="clear" w:color="auto" w:fill="FFFFFF"/>
        <w:ind w:left="40"/>
        <w:jc w:val="both"/>
        <w:rPr>
          <w:sz w:val="22"/>
          <w:szCs w:val="22"/>
        </w:rPr>
      </w:pPr>
      <w:r w:rsidRPr="008453BB">
        <w:rPr>
          <w:sz w:val="22"/>
          <w:szCs w:val="22"/>
        </w:rPr>
        <w:t>д. Вятка</w:t>
      </w:r>
    </w:p>
    <w:p w:rsidR="00A30207" w:rsidRPr="008453BB" w:rsidRDefault="00A30207" w:rsidP="00A30207">
      <w:pPr>
        <w:shd w:val="clear" w:color="auto" w:fill="FFFFFF"/>
        <w:ind w:left="40"/>
        <w:jc w:val="both"/>
        <w:rPr>
          <w:sz w:val="22"/>
          <w:szCs w:val="22"/>
        </w:rPr>
      </w:pPr>
    </w:p>
    <w:p w:rsidR="00A30207" w:rsidRPr="008453BB" w:rsidRDefault="00A30207" w:rsidP="00A30207">
      <w:pPr>
        <w:shd w:val="clear" w:color="auto" w:fill="FFFFFF"/>
        <w:ind w:left="1537" w:hanging="1537"/>
        <w:rPr>
          <w:color w:val="000000"/>
          <w:spacing w:val="-3"/>
          <w:sz w:val="22"/>
          <w:szCs w:val="22"/>
        </w:rPr>
      </w:pPr>
      <w:r w:rsidRPr="008453BB">
        <w:rPr>
          <w:color w:val="000000"/>
          <w:spacing w:val="-3"/>
          <w:sz w:val="22"/>
          <w:szCs w:val="22"/>
        </w:rPr>
        <w:t>Об аннулировании почтового адреса</w:t>
      </w:r>
    </w:p>
    <w:p w:rsidR="00A30207" w:rsidRPr="008453BB" w:rsidRDefault="00A30207" w:rsidP="00A30207">
      <w:pPr>
        <w:shd w:val="clear" w:color="auto" w:fill="FFFFFF"/>
        <w:ind w:left="1537" w:hanging="1537"/>
        <w:rPr>
          <w:color w:val="000000"/>
          <w:spacing w:val="-3"/>
          <w:sz w:val="22"/>
          <w:szCs w:val="22"/>
        </w:rPr>
      </w:pPr>
      <w:r w:rsidRPr="008453BB">
        <w:rPr>
          <w:color w:val="000000"/>
          <w:spacing w:val="-3"/>
          <w:sz w:val="22"/>
          <w:szCs w:val="22"/>
        </w:rPr>
        <w:t>и присвоение нового почтового адреса</w:t>
      </w:r>
    </w:p>
    <w:p w:rsidR="00A30207" w:rsidRPr="008453BB" w:rsidRDefault="00A30207" w:rsidP="00A30207">
      <w:pPr>
        <w:jc w:val="both"/>
        <w:rPr>
          <w:sz w:val="22"/>
          <w:szCs w:val="22"/>
        </w:rPr>
      </w:pPr>
    </w:p>
    <w:p w:rsidR="00A30207" w:rsidRPr="008453BB" w:rsidRDefault="00A30207" w:rsidP="00A30207">
      <w:pPr>
        <w:ind w:firstLine="708"/>
        <w:jc w:val="both"/>
        <w:rPr>
          <w:sz w:val="22"/>
          <w:szCs w:val="22"/>
        </w:rPr>
      </w:pPr>
      <w:r w:rsidRPr="008453BB">
        <w:rPr>
          <w:sz w:val="22"/>
          <w:szCs w:val="22"/>
        </w:rPr>
        <w:t xml:space="preserve">В соответствии с Федеральным законом от 06 октября 2003 № 131-ФЗ «Об общих принципах организации местного самоуправления в Российской Федерации, постановлением Правительства Российской Федерации от          19 ноября 2014 №1221 «Об утверждении правил присвоения, изменения и аннулирования адресов», Уставом Вятского сельского поселения, на основании заявления  Соколовой Галины Алексеевны </w:t>
      </w:r>
    </w:p>
    <w:p w:rsidR="00A30207" w:rsidRPr="008453BB" w:rsidRDefault="00A30207" w:rsidP="00A30207">
      <w:pPr>
        <w:ind w:firstLine="708"/>
        <w:jc w:val="both"/>
        <w:rPr>
          <w:sz w:val="22"/>
          <w:szCs w:val="22"/>
        </w:rPr>
      </w:pPr>
    </w:p>
    <w:p w:rsidR="00A30207" w:rsidRPr="008453BB" w:rsidRDefault="00A30207" w:rsidP="00A30207">
      <w:pPr>
        <w:jc w:val="both"/>
        <w:rPr>
          <w:sz w:val="22"/>
          <w:szCs w:val="22"/>
        </w:rPr>
      </w:pPr>
      <w:r w:rsidRPr="008453BB">
        <w:rPr>
          <w:sz w:val="22"/>
          <w:szCs w:val="22"/>
        </w:rPr>
        <w:t>ПОСТАНОВЛЯЮ:</w:t>
      </w:r>
    </w:p>
    <w:p w:rsidR="00A30207" w:rsidRPr="008453BB" w:rsidRDefault="00A30207" w:rsidP="00A30207">
      <w:pPr>
        <w:rPr>
          <w:sz w:val="22"/>
          <w:szCs w:val="22"/>
        </w:rPr>
      </w:pPr>
    </w:p>
    <w:p w:rsidR="00A30207" w:rsidRPr="008453BB" w:rsidRDefault="00A30207" w:rsidP="00A30207">
      <w:pPr>
        <w:shd w:val="clear" w:color="auto" w:fill="FFFFFF"/>
        <w:tabs>
          <w:tab w:val="left" w:pos="720"/>
          <w:tab w:val="left" w:pos="10440"/>
          <w:tab w:val="left" w:pos="11340"/>
          <w:tab w:val="left" w:pos="12600"/>
        </w:tabs>
        <w:jc w:val="both"/>
        <w:rPr>
          <w:color w:val="000000"/>
          <w:spacing w:val="1"/>
          <w:sz w:val="22"/>
          <w:szCs w:val="22"/>
        </w:rPr>
      </w:pPr>
      <w:r w:rsidRPr="008453BB">
        <w:rPr>
          <w:sz w:val="22"/>
          <w:szCs w:val="22"/>
        </w:rPr>
        <w:tab/>
        <w:t xml:space="preserve">1. </w:t>
      </w:r>
      <w:r w:rsidRPr="008453BB">
        <w:rPr>
          <w:color w:val="000000"/>
          <w:spacing w:val="1"/>
          <w:sz w:val="22"/>
          <w:szCs w:val="22"/>
        </w:rPr>
        <w:t xml:space="preserve">Аннулировать почтовый адрес  земельного участка с кадастровым номером </w:t>
      </w:r>
      <w:r w:rsidRPr="008453BB">
        <w:rPr>
          <w:sz w:val="22"/>
          <w:szCs w:val="22"/>
        </w:rPr>
        <w:t xml:space="preserve">53:14:0902302:49, площадью 988 кв.м., Российская Федерация, Новгородская область, Пестовский муниципальный район, Вятское сельское поселение, д. Новинка, </w:t>
      </w:r>
      <w:r w:rsidRPr="008453BB">
        <w:rPr>
          <w:color w:val="000000"/>
          <w:spacing w:val="1"/>
          <w:sz w:val="22"/>
          <w:szCs w:val="22"/>
        </w:rPr>
        <w:t>в связи с присвоением нового почтового адреса.</w:t>
      </w:r>
    </w:p>
    <w:p w:rsidR="00A30207" w:rsidRPr="008453BB" w:rsidRDefault="00A30207" w:rsidP="00A30207">
      <w:pPr>
        <w:shd w:val="clear" w:color="auto" w:fill="FFFFFF"/>
        <w:tabs>
          <w:tab w:val="left" w:pos="720"/>
          <w:tab w:val="left" w:pos="10440"/>
          <w:tab w:val="left" w:pos="11340"/>
          <w:tab w:val="left" w:pos="12600"/>
        </w:tabs>
        <w:jc w:val="both"/>
        <w:rPr>
          <w:color w:val="000000"/>
          <w:spacing w:val="1"/>
          <w:sz w:val="22"/>
          <w:szCs w:val="22"/>
        </w:rPr>
      </w:pPr>
      <w:r w:rsidRPr="008453BB">
        <w:rPr>
          <w:color w:val="000000"/>
          <w:spacing w:val="1"/>
          <w:sz w:val="22"/>
          <w:szCs w:val="22"/>
        </w:rPr>
        <w:tab/>
        <w:t xml:space="preserve"> 2. Присвоить земельному участку с кадастровым номером </w:t>
      </w:r>
      <w:r w:rsidRPr="008453BB">
        <w:rPr>
          <w:sz w:val="22"/>
          <w:szCs w:val="22"/>
        </w:rPr>
        <w:t xml:space="preserve">53:14:0902302:49, площадью 988 кв.м.,  </w:t>
      </w:r>
      <w:r w:rsidRPr="008453BB">
        <w:rPr>
          <w:color w:val="000000"/>
          <w:spacing w:val="1"/>
          <w:sz w:val="22"/>
          <w:szCs w:val="22"/>
        </w:rPr>
        <w:t>новый почтовый адрес:</w:t>
      </w:r>
    </w:p>
    <w:p w:rsidR="00A30207" w:rsidRPr="008453BB" w:rsidRDefault="00A30207" w:rsidP="00A30207">
      <w:pPr>
        <w:shd w:val="clear" w:color="auto" w:fill="FFFFFF"/>
        <w:tabs>
          <w:tab w:val="left" w:pos="720"/>
          <w:tab w:val="left" w:pos="10440"/>
          <w:tab w:val="left" w:pos="11340"/>
          <w:tab w:val="left" w:pos="12600"/>
        </w:tabs>
        <w:jc w:val="both"/>
        <w:rPr>
          <w:color w:val="FF0000"/>
          <w:spacing w:val="1"/>
          <w:sz w:val="22"/>
          <w:szCs w:val="22"/>
        </w:rPr>
      </w:pPr>
      <w:r w:rsidRPr="008453BB">
        <w:rPr>
          <w:color w:val="000000"/>
          <w:spacing w:val="1"/>
          <w:sz w:val="22"/>
          <w:szCs w:val="22"/>
        </w:rPr>
        <w:t xml:space="preserve">       </w:t>
      </w:r>
      <w:r w:rsidRPr="008453BB">
        <w:rPr>
          <w:sz w:val="22"/>
          <w:szCs w:val="22"/>
        </w:rPr>
        <w:t>Российская Федерация, Новгородская область, Пестовский муниципальный район, Вятское сельское поселение, д. Новинка, земельный участок 79.</w:t>
      </w:r>
    </w:p>
    <w:p w:rsidR="00A30207" w:rsidRPr="008453BB" w:rsidRDefault="00A30207" w:rsidP="00A30207">
      <w:pPr>
        <w:shd w:val="clear" w:color="auto" w:fill="FFFFFF"/>
        <w:tabs>
          <w:tab w:val="left" w:pos="720"/>
          <w:tab w:val="left" w:pos="10440"/>
          <w:tab w:val="left" w:pos="11340"/>
          <w:tab w:val="left" w:pos="12600"/>
        </w:tabs>
        <w:jc w:val="both"/>
        <w:rPr>
          <w:color w:val="FF0000"/>
          <w:spacing w:val="1"/>
          <w:sz w:val="22"/>
          <w:szCs w:val="22"/>
        </w:rPr>
      </w:pPr>
    </w:p>
    <w:p w:rsidR="00A30207" w:rsidRPr="008453BB" w:rsidRDefault="00A30207" w:rsidP="00A30207">
      <w:pPr>
        <w:shd w:val="clear" w:color="auto" w:fill="FFFFFF"/>
        <w:tabs>
          <w:tab w:val="left" w:pos="720"/>
          <w:tab w:val="left" w:pos="10440"/>
          <w:tab w:val="left" w:pos="11340"/>
          <w:tab w:val="left" w:pos="12600"/>
        </w:tabs>
        <w:jc w:val="right"/>
        <w:rPr>
          <w:color w:val="FF0000"/>
          <w:spacing w:val="1"/>
          <w:sz w:val="22"/>
          <w:szCs w:val="22"/>
        </w:rPr>
      </w:pPr>
    </w:p>
    <w:p w:rsidR="00A30207" w:rsidRPr="008453BB" w:rsidRDefault="00A30207" w:rsidP="00A30207">
      <w:pPr>
        <w:jc w:val="right"/>
        <w:rPr>
          <w:sz w:val="22"/>
          <w:szCs w:val="22"/>
        </w:rPr>
      </w:pPr>
      <w:r>
        <w:rPr>
          <w:sz w:val="22"/>
          <w:szCs w:val="22"/>
        </w:rPr>
        <w:t xml:space="preserve">Глава сельского поселения: </w:t>
      </w:r>
      <w:r w:rsidRPr="008453BB">
        <w:rPr>
          <w:sz w:val="22"/>
          <w:szCs w:val="22"/>
        </w:rPr>
        <w:t xml:space="preserve">  В.А.Галкин</w:t>
      </w:r>
    </w:p>
    <w:p w:rsidR="00A30207" w:rsidRPr="008453BB" w:rsidRDefault="00A30207" w:rsidP="00A30207">
      <w:pPr>
        <w:jc w:val="both"/>
        <w:rPr>
          <w:sz w:val="22"/>
          <w:szCs w:val="22"/>
        </w:rPr>
      </w:pPr>
    </w:p>
    <w:p w:rsidR="00A30207" w:rsidRDefault="00A30207" w:rsidP="00A30207">
      <w:pPr>
        <w:jc w:val="both"/>
        <w:rPr>
          <w:sz w:val="22"/>
          <w:szCs w:val="22"/>
        </w:rPr>
      </w:pPr>
    </w:p>
    <w:p w:rsidR="00A30207" w:rsidRDefault="00A30207" w:rsidP="00A30207">
      <w:pPr>
        <w:jc w:val="both"/>
        <w:rPr>
          <w:sz w:val="22"/>
          <w:szCs w:val="22"/>
        </w:rPr>
      </w:pPr>
    </w:p>
    <w:p w:rsidR="00A30207" w:rsidRDefault="00A30207" w:rsidP="00A30207">
      <w:pPr>
        <w:jc w:val="both"/>
        <w:rPr>
          <w:sz w:val="22"/>
          <w:szCs w:val="22"/>
        </w:rPr>
      </w:pPr>
    </w:p>
    <w:p w:rsidR="00A30207" w:rsidRPr="008453BB" w:rsidRDefault="00A30207" w:rsidP="00A30207">
      <w:pPr>
        <w:jc w:val="center"/>
        <w:rPr>
          <w:sz w:val="22"/>
          <w:szCs w:val="22"/>
        </w:rPr>
      </w:pPr>
    </w:p>
    <w:p w:rsidR="00A30207" w:rsidRPr="008453BB" w:rsidRDefault="00A30207" w:rsidP="00A30207">
      <w:pPr>
        <w:shd w:val="clear" w:color="auto" w:fill="FFFFFF"/>
        <w:spacing w:line="317" w:lineRule="exact"/>
        <w:ind w:left="54"/>
        <w:jc w:val="center"/>
        <w:rPr>
          <w:b/>
          <w:bCs/>
          <w:color w:val="000000"/>
          <w:spacing w:val="-6"/>
          <w:w w:val="102"/>
          <w:sz w:val="22"/>
          <w:szCs w:val="22"/>
        </w:rPr>
      </w:pPr>
      <w:r w:rsidRPr="008453BB">
        <w:rPr>
          <w:b/>
          <w:bCs/>
          <w:color w:val="000000"/>
          <w:spacing w:val="-6"/>
          <w:w w:val="102"/>
          <w:sz w:val="22"/>
          <w:szCs w:val="22"/>
        </w:rPr>
        <w:t>Российская Федерация</w:t>
      </w:r>
    </w:p>
    <w:p w:rsidR="00A30207" w:rsidRPr="008453BB" w:rsidRDefault="00A30207" w:rsidP="00A30207">
      <w:pPr>
        <w:shd w:val="clear" w:color="auto" w:fill="FFFFFF"/>
        <w:spacing w:line="317" w:lineRule="exact"/>
        <w:ind w:left="54"/>
        <w:jc w:val="center"/>
        <w:rPr>
          <w:b/>
          <w:bCs/>
          <w:color w:val="000000"/>
          <w:spacing w:val="-1"/>
          <w:w w:val="102"/>
          <w:sz w:val="22"/>
          <w:szCs w:val="22"/>
        </w:rPr>
      </w:pPr>
      <w:r w:rsidRPr="008453BB">
        <w:rPr>
          <w:b/>
          <w:bCs/>
          <w:color w:val="000000"/>
          <w:spacing w:val="-1"/>
          <w:w w:val="102"/>
          <w:sz w:val="22"/>
          <w:szCs w:val="22"/>
        </w:rPr>
        <w:t>Новгородская область</w:t>
      </w:r>
    </w:p>
    <w:p w:rsidR="00A30207" w:rsidRPr="008453BB" w:rsidRDefault="00A30207" w:rsidP="00A30207">
      <w:pPr>
        <w:shd w:val="clear" w:color="auto" w:fill="FFFFFF"/>
        <w:spacing w:line="317" w:lineRule="exact"/>
        <w:ind w:left="54"/>
        <w:jc w:val="center"/>
        <w:rPr>
          <w:b/>
          <w:sz w:val="22"/>
          <w:szCs w:val="22"/>
        </w:rPr>
      </w:pPr>
      <w:r w:rsidRPr="008453BB">
        <w:rPr>
          <w:b/>
          <w:sz w:val="22"/>
          <w:szCs w:val="22"/>
        </w:rPr>
        <w:t>Пестовский район</w:t>
      </w:r>
    </w:p>
    <w:p w:rsidR="00A30207" w:rsidRPr="008453BB" w:rsidRDefault="00A30207" w:rsidP="00A30207">
      <w:pPr>
        <w:shd w:val="clear" w:color="auto" w:fill="FFFFFF"/>
        <w:spacing w:line="317" w:lineRule="exact"/>
        <w:ind w:left="54"/>
        <w:rPr>
          <w:b/>
          <w:sz w:val="22"/>
          <w:szCs w:val="22"/>
        </w:rPr>
      </w:pPr>
    </w:p>
    <w:p w:rsidR="00A30207" w:rsidRPr="008453BB" w:rsidRDefault="00A30207" w:rsidP="00A30207">
      <w:pPr>
        <w:shd w:val="clear" w:color="auto" w:fill="FFFFFF"/>
        <w:spacing w:before="7" w:line="317" w:lineRule="exact"/>
        <w:ind w:left="36"/>
        <w:jc w:val="center"/>
        <w:rPr>
          <w:b/>
          <w:bCs/>
          <w:color w:val="000000"/>
          <w:spacing w:val="-4"/>
          <w:w w:val="102"/>
          <w:sz w:val="22"/>
          <w:szCs w:val="22"/>
        </w:rPr>
      </w:pPr>
      <w:r w:rsidRPr="008453BB">
        <w:rPr>
          <w:b/>
          <w:bCs/>
          <w:color w:val="000000"/>
          <w:spacing w:val="-4"/>
          <w:w w:val="102"/>
          <w:sz w:val="22"/>
          <w:szCs w:val="22"/>
        </w:rPr>
        <w:t>АДМИНИСТРАЦИЯ ВЯТСКОГО СЕЛЬСКОГО  ПОСЕЛЕНИЯ</w:t>
      </w:r>
    </w:p>
    <w:p w:rsidR="00A30207" w:rsidRPr="008453BB" w:rsidRDefault="00A30207" w:rsidP="00A30207">
      <w:pPr>
        <w:pStyle w:val="ConsPlusNormal"/>
        <w:widowControl/>
        <w:ind w:firstLine="0"/>
        <w:rPr>
          <w:rFonts w:ascii="Times New Roman" w:hAnsi="Times New Roman" w:cs="Times New Roman"/>
          <w:sz w:val="22"/>
          <w:szCs w:val="22"/>
        </w:rPr>
      </w:pPr>
    </w:p>
    <w:p w:rsidR="00A30207" w:rsidRPr="008453BB" w:rsidRDefault="00A30207" w:rsidP="00A30207">
      <w:pPr>
        <w:pStyle w:val="ConsPlusNormal"/>
        <w:widowControl/>
        <w:ind w:firstLine="0"/>
        <w:jc w:val="center"/>
        <w:rPr>
          <w:rFonts w:ascii="Times New Roman" w:hAnsi="Times New Roman" w:cs="Times New Roman"/>
          <w:b/>
          <w:sz w:val="22"/>
          <w:szCs w:val="22"/>
        </w:rPr>
      </w:pPr>
      <w:r w:rsidRPr="008453BB">
        <w:rPr>
          <w:rFonts w:ascii="Times New Roman" w:hAnsi="Times New Roman" w:cs="Times New Roman"/>
          <w:b/>
          <w:sz w:val="22"/>
          <w:szCs w:val="22"/>
        </w:rPr>
        <w:t>П О С Т А Н О В Л Е Н И Е</w:t>
      </w:r>
    </w:p>
    <w:p w:rsidR="00A30207" w:rsidRPr="008453BB" w:rsidRDefault="00A30207" w:rsidP="00A30207">
      <w:pPr>
        <w:pStyle w:val="ConsPlusNormal"/>
        <w:widowControl/>
        <w:ind w:firstLine="0"/>
        <w:jc w:val="center"/>
        <w:rPr>
          <w:rFonts w:ascii="Times New Roman" w:hAnsi="Times New Roman" w:cs="Times New Roman"/>
          <w:b/>
          <w:sz w:val="22"/>
          <w:szCs w:val="22"/>
        </w:rPr>
      </w:pPr>
    </w:p>
    <w:p w:rsidR="00A30207" w:rsidRPr="008453BB" w:rsidRDefault="00A30207" w:rsidP="00A30207">
      <w:pPr>
        <w:pStyle w:val="ConsPlusNormal"/>
        <w:widowControl/>
        <w:ind w:firstLine="0"/>
        <w:jc w:val="center"/>
        <w:rPr>
          <w:rFonts w:ascii="Times New Roman" w:hAnsi="Times New Roman" w:cs="Times New Roman"/>
          <w:b/>
          <w:sz w:val="22"/>
          <w:szCs w:val="22"/>
        </w:rPr>
      </w:pPr>
    </w:p>
    <w:p w:rsidR="00A30207" w:rsidRPr="008453BB" w:rsidRDefault="00A30207" w:rsidP="00A30207">
      <w:pPr>
        <w:pStyle w:val="ConsPlusNormal"/>
        <w:widowControl/>
        <w:ind w:firstLine="0"/>
        <w:jc w:val="center"/>
        <w:rPr>
          <w:rFonts w:ascii="Times New Roman" w:hAnsi="Times New Roman" w:cs="Times New Roman"/>
          <w:b/>
          <w:sz w:val="22"/>
          <w:szCs w:val="22"/>
        </w:rPr>
      </w:pPr>
    </w:p>
    <w:p w:rsidR="00A30207" w:rsidRPr="008453BB" w:rsidRDefault="00A30207" w:rsidP="00A30207">
      <w:pPr>
        <w:pStyle w:val="ConsPlusNormal"/>
        <w:widowControl/>
        <w:ind w:firstLine="0"/>
        <w:rPr>
          <w:rFonts w:ascii="Times New Roman" w:hAnsi="Times New Roman" w:cs="Times New Roman"/>
          <w:sz w:val="22"/>
          <w:szCs w:val="22"/>
        </w:rPr>
      </w:pPr>
      <w:r w:rsidRPr="008453BB">
        <w:rPr>
          <w:rFonts w:ascii="Times New Roman" w:hAnsi="Times New Roman" w:cs="Times New Roman"/>
          <w:sz w:val="22"/>
          <w:szCs w:val="22"/>
        </w:rPr>
        <w:t>от  13.11.2020   № 67</w:t>
      </w:r>
    </w:p>
    <w:p w:rsidR="00A30207" w:rsidRPr="008453BB" w:rsidRDefault="00A30207" w:rsidP="00A30207">
      <w:pPr>
        <w:shd w:val="clear" w:color="auto" w:fill="FFFFFF"/>
        <w:ind w:left="40"/>
        <w:jc w:val="both"/>
        <w:rPr>
          <w:sz w:val="22"/>
          <w:szCs w:val="22"/>
        </w:rPr>
      </w:pPr>
      <w:r w:rsidRPr="008453BB">
        <w:rPr>
          <w:sz w:val="22"/>
          <w:szCs w:val="22"/>
        </w:rPr>
        <w:t>д. Вятка</w:t>
      </w:r>
    </w:p>
    <w:p w:rsidR="00A30207" w:rsidRPr="008453BB" w:rsidRDefault="00A30207" w:rsidP="00A30207">
      <w:pPr>
        <w:shd w:val="clear" w:color="auto" w:fill="FFFFFF"/>
        <w:ind w:left="40"/>
        <w:jc w:val="both"/>
        <w:rPr>
          <w:sz w:val="22"/>
          <w:szCs w:val="22"/>
        </w:rPr>
      </w:pPr>
    </w:p>
    <w:p w:rsidR="00A30207" w:rsidRPr="008453BB" w:rsidRDefault="00A30207" w:rsidP="00A30207">
      <w:pPr>
        <w:shd w:val="clear" w:color="auto" w:fill="FFFFFF"/>
        <w:ind w:left="1537" w:hanging="1537"/>
        <w:rPr>
          <w:color w:val="000000"/>
          <w:spacing w:val="-3"/>
          <w:sz w:val="22"/>
          <w:szCs w:val="22"/>
        </w:rPr>
      </w:pPr>
      <w:r w:rsidRPr="008453BB">
        <w:rPr>
          <w:color w:val="000000"/>
          <w:spacing w:val="-3"/>
          <w:sz w:val="22"/>
          <w:szCs w:val="22"/>
        </w:rPr>
        <w:t>Об аннулировании почтового адреса</w:t>
      </w:r>
    </w:p>
    <w:p w:rsidR="00A30207" w:rsidRPr="008453BB" w:rsidRDefault="00A30207" w:rsidP="00A30207">
      <w:pPr>
        <w:shd w:val="clear" w:color="auto" w:fill="FFFFFF"/>
        <w:ind w:left="1537" w:hanging="1537"/>
        <w:rPr>
          <w:color w:val="000000"/>
          <w:spacing w:val="-3"/>
          <w:sz w:val="22"/>
          <w:szCs w:val="22"/>
        </w:rPr>
      </w:pPr>
      <w:r w:rsidRPr="008453BB">
        <w:rPr>
          <w:color w:val="000000"/>
          <w:spacing w:val="-3"/>
          <w:sz w:val="22"/>
          <w:szCs w:val="22"/>
        </w:rPr>
        <w:t>и присвоение нового почтового адреса</w:t>
      </w:r>
    </w:p>
    <w:p w:rsidR="00A30207" w:rsidRPr="008453BB" w:rsidRDefault="00A30207" w:rsidP="00A30207">
      <w:pPr>
        <w:jc w:val="both"/>
        <w:rPr>
          <w:sz w:val="22"/>
          <w:szCs w:val="22"/>
        </w:rPr>
      </w:pPr>
    </w:p>
    <w:p w:rsidR="00A30207" w:rsidRPr="008453BB" w:rsidRDefault="00A30207" w:rsidP="00A30207">
      <w:pPr>
        <w:ind w:firstLine="708"/>
        <w:jc w:val="both"/>
        <w:rPr>
          <w:sz w:val="22"/>
          <w:szCs w:val="22"/>
        </w:rPr>
      </w:pPr>
      <w:r w:rsidRPr="008453BB">
        <w:rPr>
          <w:sz w:val="22"/>
          <w:szCs w:val="22"/>
        </w:rPr>
        <w:t xml:space="preserve">В соответствии с Федеральным законом от 06 октября 2003 № 131-ФЗ «Об общих принципах организации местного самоуправления в Российской Федерации, постановлением Правительства Российской Федерации от          19 ноября 2014 №1221 «Об утверждении правил присвоения, изменения и аннулирования адресов», Уставом Вятского сельского поселения, на основании заявления  Соколовой Галины Алексеевны </w:t>
      </w:r>
    </w:p>
    <w:p w:rsidR="00A30207" w:rsidRPr="008453BB" w:rsidRDefault="00A30207" w:rsidP="00A30207">
      <w:pPr>
        <w:ind w:firstLine="708"/>
        <w:jc w:val="both"/>
        <w:rPr>
          <w:sz w:val="22"/>
          <w:szCs w:val="22"/>
        </w:rPr>
      </w:pPr>
    </w:p>
    <w:p w:rsidR="00A30207" w:rsidRPr="008453BB" w:rsidRDefault="00A30207" w:rsidP="00A30207">
      <w:pPr>
        <w:jc w:val="both"/>
        <w:rPr>
          <w:sz w:val="22"/>
          <w:szCs w:val="22"/>
        </w:rPr>
      </w:pPr>
      <w:r w:rsidRPr="008453BB">
        <w:rPr>
          <w:sz w:val="22"/>
          <w:szCs w:val="22"/>
        </w:rPr>
        <w:t>ПОСТАНОВЛЯЮ:</w:t>
      </w:r>
    </w:p>
    <w:p w:rsidR="00A30207" w:rsidRPr="008453BB" w:rsidRDefault="00A30207" w:rsidP="00A30207">
      <w:pPr>
        <w:rPr>
          <w:sz w:val="22"/>
          <w:szCs w:val="22"/>
        </w:rPr>
      </w:pPr>
    </w:p>
    <w:p w:rsidR="00A30207" w:rsidRPr="008453BB" w:rsidRDefault="00A30207" w:rsidP="00A30207">
      <w:pPr>
        <w:shd w:val="clear" w:color="auto" w:fill="FFFFFF"/>
        <w:tabs>
          <w:tab w:val="left" w:pos="720"/>
          <w:tab w:val="left" w:pos="10440"/>
          <w:tab w:val="left" w:pos="11340"/>
          <w:tab w:val="left" w:pos="12600"/>
        </w:tabs>
        <w:jc w:val="both"/>
        <w:rPr>
          <w:color w:val="000000"/>
          <w:spacing w:val="1"/>
          <w:sz w:val="22"/>
          <w:szCs w:val="22"/>
        </w:rPr>
      </w:pPr>
      <w:r w:rsidRPr="008453BB">
        <w:rPr>
          <w:sz w:val="22"/>
          <w:szCs w:val="22"/>
        </w:rPr>
        <w:tab/>
        <w:t xml:space="preserve">1.  </w:t>
      </w:r>
      <w:r w:rsidRPr="008453BB">
        <w:rPr>
          <w:color w:val="000000"/>
          <w:spacing w:val="1"/>
          <w:sz w:val="22"/>
          <w:szCs w:val="22"/>
        </w:rPr>
        <w:t xml:space="preserve">Аннулировать почтовый адрес жилого дома с кадастровым номером </w:t>
      </w:r>
      <w:r w:rsidRPr="008453BB">
        <w:rPr>
          <w:sz w:val="22"/>
          <w:szCs w:val="22"/>
        </w:rPr>
        <w:t xml:space="preserve">53:14:0000000:662, инвентарный номер 0807048, Российская Федерация, Новгородская область, Пестовский муниципальный район, Вятское сельское поселение, д. Новинка, </w:t>
      </w:r>
      <w:r w:rsidRPr="008453BB">
        <w:rPr>
          <w:color w:val="000000"/>
          <w:spacing w:val="1"/>
          <w:sz w:val="22"/>
          <w:szCs w:val="22"/>
        </w:rPr>
        <w:t>в связи с присвоением нового почтового адреса.</w:t>
      </w:r>
    </w:p>
    <w:p w:rsidR="00A30207" w:rsidRPr="008453BB" w:rsidRDefault="00A30207" w:rsidP="00A30207">
      <w:pPr>
        <w:shd w:val="clear" w:color="auto" w:fill="FFFFFF"/>
        <w:tabs>
          <w:tab w:val="left" w:pos="720"/>
          <w:tab w:val="left" w:pos="10440"/>
          <w:tab w:val="left" w:pos="11340"/>
          <w:tab w:val="left" w:pos="12600"/>
        </w:tabs>
        <w:jc w:val="both"/>
        <w:rPr>
          <w:color w:val="000000"/>
          <w:spacing w:val="1"/>
          <w:sz w:val="22"/>
          <w:szCs w:val="22"/>
        </w:rPr>
      </w:pPr>
      <w:r w:rsidRPr="008453BB">
        <w:rPr>
          <w:color w:val="000000"/>
          <w:spacing w:val="1"/>
          <w:sz w:val="22"/>
          <w:szCs w:val="22"/>
        </w:rPr>
        <w:tab/>
        <w:t xml:space="preserve"> 2. Присвоить жилому дому с кадастровым номером </w:t>
      </w:r>
      <w:r w:rsidRPr="008453BB">
        <w:rPr>
          <w:sz w:val="22"/>
          <w:szCs w:val="22"/>
        </w:rPr>
        <w:t xml:space="preserve">53:14:0000000:662,  инвентарный номер 0807048, </w:t>
      </w:r>
      <w:r w:rsidRPr="008453BB">
        <w:rPr>
          <w:color w:val="000000"/>
          <w:spacing w:val="1"/>
          <w:sz w:val="22"/>
          <w:szCs w:val="22"/>
        </w:rPr>
        <w:t>новый почтовый адрес:</w:t>
      </w:r>
    </w:p>
    <w:p w:rsidR="00A30207" w:rsidRPr="008453BB" w:rsidRDefault="00A30207" w:rsidP="00A30207">
      <w:pPr>
        <w:shd w:val="clear" w:color="auto" w:fill="FFFFFF"/>
        <w:tabs>
          <w:tab w:val="left" w:pos="720"/>
          <w:tab w:val="left" w:pos="10440"/>
          <w:tab w:val="left" w:pos="11340"/>
          <w:tab w:val="left" w:pos="12600"/>
        </w:tabs>
        <w:jc w:val="both"/>
        <w:rPr>
          <w:color w:val="FF0000"/>
          <w:spacing w:val="1"/>
          <w:sz w:val="22"/>
          <w:szCs w:val="22"/>
        </w:rPr>
      </w:pPr>
      <w:r w:rsidRPr="008453BB">
        <w:rPr>
          <w:color w:val="000000"/>
          <w:spacing w:val="1"/>
          <w:sz w:val="22"/>
          <w:szCs w:val="22"/>
        </w:rPr>
        <w:t xml:space="preserve">       </w:t>
      </w:r>
      <w:r w:rsidRPr="008453BB">
        <w:rPr>
          <w:sz w:val="22"/>
          <w:szCs w:val="22"/>
        </w:rPr>
        <w:t>Российская Федерация, Новгородская область, Пестовский муниципальный район, Вятское сельское поселение, д. Новинка, д. 79</w:t>
      </w:r>
    </w:p>
    <w:p w:rsidR="00A30207" w:rsidRPr="008453BB" w:rsidRDefault="00A30207" w:rsidP="00A30207">
      <w:pPr>
        <w:shd w:val="clear" w:color="auto" w:fill="FFFFFF"/>
        <w:tabs>
          <w:tab w:val="left" w:pos="720"/>
          <w:tab w:val="left" w:pos="10440"/>
          <w:tab w:val="left" w:pos="11340"/>
          <w:tab w:val="left" w:pos="12600"/>
        </w:tabs>
        <w:jc w:val="both"/>
        <w:rPr>
          <w:color w:val="FF0000"/>
          <w:spacing w:val="1"/>
          <w:sz w:val="22"/>
          <w:szCs w:val="22"/>
        </w:rPr>
      </w:pPr>
    </w:p>
    <w:p w:rsidR="00A30207" w:rsidRPr="008453BB" w:rsidRDefault="00A30207" w:rsidP="00A30207">
      <w:pPr>
        <w:shd w:val="clear" w:color="auto" w:fill="FFFFFF"/>
        <w:tabs>
          <w:tab w:val="left" w:pos="720"/>
          <w:tab w:val="left" w:pos="10440"/>
          <w:tab w:val="left" w:pos="11340"/>
          <w:tab w:val="left" w:pos="12600"/>
        </w:tabs>
        <w:jc w:val="both"/>
        <w:rPr>
          <w:color w:val="FF0000"/>
          <w:spacing w:val="1"/>
          <w:sz w:val="22"/>
          <w:szCs w:val="22"/>
        </w:rPr>
      </w:pPr>
    </w:p>
    <w:p w:rsidR="00A30207" w:rsidRPr="008453BB" w:rsidRDefault="00A30207" w:rsidP="00A30207">
      <w:pPr>
        <w:jc w:val="right"/>
        <w:rPr>
          <w:sz w:val="22"/>
          <w:szCs w:val="22"/>
        </w:rPr>
      </w:pPr>
      <w:r>
        <w:rPr>
          <w:sz w:val="22"/>
          <w:szCs w:val="22"/>
        </w:rPr>
        <w:t>Глава сельского поселения:</w:t>
      </w:r>
      <w:r w:rsidRPr="008453BB">
        <w:rPr>
          <w:sz w:val="22"/>
          <w:szCs w:val="22"/>
        </w:rPr>
        <w:t xml:space="preserve"> В.А.Галкин</w:t>
      </w:r>
    </w:p>
    <w:p w:rsidR="00A30207" w:rsidRDefault="00A30207" w:rsidP="00A30207">
      <w:pPr>
        <w:jc w:val="both"/>
      </w:pPr>
    </w:p>
    <w:p w:rsidR="00A30207" w:rsidRDefault="00A30207" w:rsidP="00A30207">
      <w:pPr>
        <w:jc w:val="both"/>
      </w:pPr>
    </w:p>
    <w:p w:rsidR="00A30207" w:rsidRPr="008E6CC9" w:rsidRDefault="00A30207" w:rsidP="00A30207">
      <w:pPr>
        <w:rPr>
          <w:sz w:val="22"/>
          <w:szCs w:val="22"/>
        </w:rPr>
      </w:pPr>
    </w:p>
    <w:p w:rsidR="00A30207" w:rsidRPr="008E6CC9" w:rsidRDefault="00A30207" w:rsidP="00A30207">
      <w:pPr>
        <w:rPr>
          <w:sz w:val="22"/>
          <w:szCs w:val="22"/>
        </w:rPr>
      </w:pPr>
    </w:p>
    <w:p w:rsidR="00A30207" w:rsidRPr="008E6CC9" w:rsidRDefault="00A30207" w:rsidP="00A30207">
      <w:pPr>
        <w:jc w:val="center"/>
        <w:rPr>
          <w:sz w:val="22"/>
          <w:szCs w:val="22"/>
        </w:rPr>
      </w:pPr>
      <w:r w:rsidRPr="008E6CC9">
        <w:rPr>
          <w:sz w:val="22"/>
          <w:szCs w:val="22"/>
        </w:rPr>
        <w:t>Российская Федерация</w:t>
      </w:r>
    </w:p>
    <w:p w:rsidR="00A30207" w:rsidRPr="008E6CC9" w:rsidRDefault="00A30207" w:rsidP="00A30207">
      <w:pPr>
        <w:jc w:val="center"/>
        <w:rPr>
          <w:sz w:val="22"/>
          <w:szCs w:val="22"/>
        </w:rPr>
      </w:pPr>
      <w:r w:rsidRPr="008E6CC9">
        <w:rPr>
          <w:sz w:val="22"/>
          <w:szCs w:val="22"/>
        </w:rPr>
        <w:t>Новгородская область</w:t>
      </w:r>
    </w:p>
    <w:p w:rsidR="00A30207" w:rsidRPr="008E6CC9" w:rsidRDefault="00A30207" w:rsidP="00A30207">
      <w:pPr>
        <w:jc w:val="center"/>
        <w:rPr>
          <w:sz w:val="22"/>
          <w:szCs w:val="22"/>
        </w:rPr>
      </w:pPr>
      <w:r w:rsidRPr="008E6CC9">
        <w:rPr>
          <w:sz w:val="22"/>
          <w:szCs w:val="22"/>
        </w:rPr>
        <w:t>СОВЕТ ДЕПУТАТОВ ВЯТСКОГО СЕЛЬСКОГО ПОСЕЛЕНИЯ</w:t>
      </w:r>
    </w:p>
    <w:p w:rsidR="00A30207" w:rsidRPr="008E6CC9" w:rsidRDefault="00A30207" w:rsidP="00A30207">
      <w:pPr>
        <w:jc w:val="center"/>
        <w:rPr>
          <w:sz w:val="22"/>
          <w:szCs w:val="22"/>
        </w:rPr>
      </w:pPr>
    </w:p>
    <w:p w:rsidR="00A30207" w:rsidRPr="008E6CC9" w:rsidRDefault="00A30207" w:rsidP="00A30207">
      <w:pPr>
        <w:jc w:val="center"/>
        <w:rPr>
          <w:sz w:val="22"/>
          <w:szCs w:val="22"/>
        </w:rPr>
      </w:pPr>
      <w:r w:rsidRPr="008E6CC9">
        <w:rPr>
          <w:sz w:val="22"/>
          <w:szCs w:val="22"/>
        </w:rPr>
        <w:t>РЕШЕНИЕ</w:t>
      </w:r>
    </w:p>
    <w:p w:rsidR="00A30207" w:rsidRPr="008E6CC9" w:rsidRDefault="00A30207" w:rsidP="00A30207">
      <w:pPr>
        <w:rPr>
          <w:sz w:val="22"/>
          <w:szCs w:val="22"/>
        </w:rPr>
      </w:pPr>
      <w:r w:rsidRPr="008E6CC9">
        <w:rPr>
          <w:sz w:val="22"/>
          <w:szCs w:val="22"/>
        </w:rPr>
        <w:t>от  13.11.2020 № 14</w:t>
      </w:r>
    </w:p>
    <w:p w:rsidR="00A30207" w:rsidRPr="008E6CC9" w:rsidRDefault="00A30207" w:rsidP="00A30207">
      <w:pPr>
        <w:rPr>
          <w:sz w:val="22"/>
          <w:szCs w:val="22"/>
        </w:rPr>
      </w:pPr>
      <w:r w:rsidRPr="008E6CC9">
        <w:rPr>
          <w:sz w:val="22"/>
          <w:szCs w:val="22"/>
        </w:rPr>
        <w:t>д.Вятка</w:t>
      </w:r>
    </w:p>
    <w:p w:rsidR="00A30207" w:rsidRPr="008E6CC9" w:rsidRDefault="00A30207" w:rsidP="00A30207">
      <w:pPr>
        <w:rPr>
          <w:sz w:val="22"/>
          <w:szCs w:val="22"/>
        </w:rPr>
      </w:pPr>
    </w:p>
    <w:tbl>
      <w:tblPr>
        <w:tblW w:w="0" w:type="auto"/>
        <w:tblLook w:val="04A0"/>
      </w:tblPr>
      <w:tblGrid>
        <w:gridCol w:w="4077"/>
        <w:gridCol w:w="4786"/>
      </w:tblGrid>
      <w:tr w:rsidR="00A30207" w:rsidRPr="008E6CC9" w:rsidTr="00A30207">
        <w:tc>
          <w:tcPr>
            <w:tcW w:w="4077" w:type="dxa"/>
          </w:tcPr>
          <w:p w:rsidR="00A30207" w:rsidRPr="00A30207" w:rsidRDefault="00A30207" w:rsidP="00A30207">
            <w:pPr>
              <w:numPr>
                <w:ilvl w:val="0"/>
                <w:numId w:val="2"/>
              </w:numPr>
              <w:tabs>
                <w:tab w:val="clear" w:pos="1492"/>
              </w:tabs>
              <w:ind w:left="1418" w:right="76" w:firstLine="0"/>
              <w:jc w:val="both"/>
              <w:rPr>
                <w:sz w:val="24"/>
                <w:szCs w:val="24"/>
              </w:rPr>
            </w:pPr>
            <w:r w:rsidRPr="00A30207">
              <w:rPr>
                <w:sz w:val="24"/>
                <w:szCs w:val="24"/>
              </w:rPr>
              <w:t>О внесении изменений в Положение о бюджетном процессе в Вятском сельском поселении</w:t>
            </w:r>
          </w:p>
        </w:tc>
        <w:tc>
          <w:tcPr>
            <w:tcW w:w="4786" w:type="dxa"/>
          </w:tcPr>
          <w:p w:rsidR="00A30207" w:rsidRPr="00A30207" w:rsidRDefault="00A30207" w:rsidP="00A30207">
            <w:pPr>
              <w:numPr>
                <w:ilvl w:val="0"/>
                <w:numId w:val="2"/>
              </w:numPr>
              <w:tabs>
                <w:tab w:val="clear" w:pos="1492"/>
              </w:tabs>
              <w:ind w:left="1418" w:right="76" w:hanging="425"/>
              <w:jc w:val="both"/>
              <w:rPr>
                <w:sz w:val="24"/>
                <w:szCs w:val="24"/>
              </w:rPr>
            </w:pPr>
          </w:p>
        </w:tc>
      </w:tr>
    </w:tbl>
    <w:p w:rsidR="00A30207" w:rsidRPr="008E6CC9" w:rsidRDefault="00A30207" w:rsidP="00A30207">
      <w:pPr>
        <w:rPr>
          <w:sz w:val="22"/>
          <w:szCs w:val="22"/>
        </w:rPr>
      </w:pPr>
    </w:p>
    <w:p w:rsidR="00A30207" w:rsidRPr="008E6CC9" w:rsidRDefault="00A30207" w:rsidP="00A30207">
      <w:pPr>
        <w:rPr>
          <w:sz w:val="22"/>
          <w:szCs w:val="22"/>
        </w:rPr>
      </w:pPr>
      <w:r w:rsidRPr="008E6CC9">
        <w:rPr>
          <w:sz w:val="22"/>
          <w:szCs w:val="22"/>
        </w:rPr>
        <w:tab/>
        <w:t xml:space="preserve">В соответсвии с </w:t>
      </w:r>
      <w:hyperlink r:id="rId11" w:history="1">
        <w:r w:rsidRPr="008E6CC9">
          <w:rPr>
            <w:color w:val="000000"/>
            <w:sz w:val="22"/>
            <w:szCs w:val="22"/>
          </w:rPr>
          <w:t>пунктом 3 статьи 217</w:t>
        </w:r>
      </w:hyperlink>
      <w:r w:rsidRPr="008E6CC9">
        <w:rPr>
          <w:sz w:val="22"/>
          <w:szCs w:val="22"/>
        </w:rPr>
        <w:t xml:space="preserve">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Вятского сельского поселения, Совет депутатов Вятского сельского поселения</w:t>
      </w:r>
    </w:p>
    <w:p w:rsidR="00A30207" w:rsidRPr="008E6CC9" w:rsidRDefault="00A30207" w:rsidP="00A30207">
      <w:pPr>
        <w:rPr>
          <w:sz w:val="22"/>
          <w:szCs w:val="22"/>
        </w:rPr>
      </w:pPr>
      <w:r w:rsidRPr="008E6CC9">
        <w:rPr>
          <w:sz w:val="22"/>
          <w:szCs w:val="22"/>
        </w:rPr>
        <w:t>РЕШИЛ:</w:t>
      </w:r>
    </w:p>
    <w:p w:rsidR="00A30207" w:rsidRPr="008E6CC9" w:rsidRDefault="00A30207" w:rsidP="00A30207">
      <w:pPr>
        <w:rPr>
          <w:sz w:val="22"/>
          <w:szCs w:val="22"/>
        </w:rPr>
      </w:pPr>
    </w:p>
    <w:p w:rsidR="00A30207" w:rsidRPr="008E6CC9" w:rsidRDefault="00A30207" w:rsidP="00A30207">
      <w:pPr>
        <w:rPr>
          <w:sz w:val="22"/>
          <w:szCs w:val="22"/>
        </w:rPr>
      </w:pPr>
      <w:r w:rsidRPr="008E6CC9">
        <w:rPr>
          <w:sz w:val="22"/>
          <w:szCs w:val="22"/>
        </w:rPr>
        <w:tab/>
        <w:t>1. Внести  изменения в Положение о бюджетном процессе в Вятском сельском поселении, утвержденное решением Совета депутатов Вятского сельского поселения от 24.04.21015 № 166, изложив часть 2.3 в следующей редакции:</w:t>
      </w:r>
    </w:p>
    <w:p w:rsidR="00A30207" w:rsidRPr="008E6CC9" w:rsidRDefault="00A30207" w:rsidP="00A30207">
      <w:pPr>
        <w:widowControl w:val="0"/>
        <w:autoSpaceDE w:val="0"/>
        <w:autoSpaceDN w:val="0"/>
        <w:adjustRightInd w:val="0"/>
        <w:ind w:firstLine="709"/>
        <w:jc w:val="center"/>
        <w:outlineLvl w:val="0"/>
        <w:rPr>
          <w:b/>
          <w:bCs/>
          <w:sz w:val="22"/>
          <w:szCs w:val="22"/>
        </w:rPr>
      </w:pPr>
      <w:r w:rsidRPr="008E6CC9">
        <w:rPr>
          <w:sz w:val="22"/>
          <w:szCs w:val="22"/>
        </w:rPr>
        <w:t>«</w:t>
      </w:r>
      <w:r w:rsidRPr="008E6CC9">
        <w:rPr>
          <w:b/>
          <w:bCs/>
          <w:sz w:val="22"/>
          <w:szCs w:val="22"/>
        </w:rPr>
        <w:t>2.3.Исполнение бюджета поселения</w:t>
      </w:r>
    </w:p>
    <w:p w:rsidR="00A30207" w:rsidRPr="008E6CC9" w:rsidRDefault="00A30207" w:rsidP="00A30207">
      <w:pPr>
        <w:widowControl w:val="0"/>
        <w:autoSpaceDE w:val="0"/>
        <w:autoSpaceDN w:val="0"/>
        <w:adjustRightInd w:val="0"/>
        <w:ind w:firstLine="709"/>
        <w:jc w:val="center"/>
        <w:outlineLvl w:val="1"/>
        <w:rPr>
          <w:sz w:val="22"/>
          <w:szCs w:val="22"/>
        </w:rPr>
      </w:pPr>
      <w:bookmarkStart w:id="1" w:name="Par314"/>
      <w:bookmarkEnd w:id="1"/>
    </w:p>
    <w:p w:rsidR="00A30207" w:rsidRPr="008E6CC9" w:rsidRDefault="00A30207" w:rsidP="00A30207">
      <w:pPr>
        <w:autoSpaceDE w:val="0"/>
        <w:autoSpaceDN w:val="0"/>
        <w:adjustRightInd w:val="0"/>
        <w:ind w:firstLine="540"/>
        <w:jc w:val="both"/>
        <w:rPr>
          <w:sz w:val="22"/>
          <w:szCs w:val="22"/>
          <w:lang w:eastAsia="en-US"/>
        </w:rPr>
      </w:pPr>
      <w:r w:rsidRPr="008E6CC9">
        <w:rPr>
          <w:sz w:val="22"/>
          <w:szCs w:val="22"/>
        </w:rPr>
        <w:t xml:space="preserve">2.3.1. Исполнение бюджета поселения обеспечивается Администрацией поселения, которая организует исполнение бюджета поселения на </w:t>
      </w:r>
      <w:r w:rsidRPr="008E6CC9">
        <w:rPr>
          <w:sz w:val="22"/>
          <w:szCs w:val="22"/>
          <w:lang w:eastAsia="en-US"/>
        </w:rPr>
        <w:t>основе сводной бюджетной росписи и кассового плана.</w:t>
      </w:r>
    </w:p>
    <w:p w:rsidR="00A30207" w:rsidRPr="008E6CC9" w:rsidRDefault="00A30207" w:rsidP="00A30207">
      <w:pPr>
        <w:autoSpaceDE w:val="0"/>
        <w:autoSpaceDN w:val="0"/>
        <w:adjustRightInd w:val="0"/>
        <w:ind w:firstLine="540"/>
        <w:jc w:val="both"/>
        <w:rPr>
          <w:sz w:val="22"/>
          <w:szCs w:val="22"/>
          <w:lang w:eastAsia="en-US"/>
        </w:rPr>
      </w:pPr>
      <w:r w:rsidRPr="008E6CC9">
        <w:rPr>
          <w:sz w:val="22"/>
          <w:szCs w:val="22"/>
          <w:lang w:eastAsia="en-US"/>
        </w:rPr>
        <w:t xml:space="preserve">Бюджет исполняется на основе </w:t>
      </w:r>
      <w:hyperlink r:id="rId12" w:history="1">
        <w:r w:rsidRPr="008E6CC9">
          <w:rPr>
            <w:sz w:val="22"/>
            <w:szCs w:val="22"/>
            <w:lang w:eastAsia="en-US"/>
          </w:rPr>
          <w:t>единства кассы</w:t>
        </w:r>
      </w:hyperlink>
      <w:r w:rsidRPr="008E6CC9">
        <w:rPr>
          <w:sz w:val="22"/>
          <w:szCs w:val="22"/>
          <w:lang w:eastAsia="en-US"/>
        </w:rPr>
        <w:t xml:space="preserve"> и </w:t>
      </w:r>
      <w:hyperlink r:id="rId13" w:history="1">
        <w:r w:rsidRPr="008E6CC9">
          <w:rPr>
            <w:sz w:val="22"/>
            <w:szCs w:val="22"/>
            <w:lang w:eastAsia="en-US"/>
          </w:rPr>
          <w:t>подведомственности расходов</w:t>
        </w:r>
      </w:hyperlink>
      <w:r w:rsidRPr="008E6CC9">
        <w:rPr>
          <w:sz w:val="22"/>
          <w:szCs w:val="22"/>
          <w:lang w:eastAsia="en-US"/>
        </w:rPr>
        <w:t>.</w:t>
      </w:r>
    </w:p>
    <w:p w:rsidR="00A30207" w:rsidRPr="008E6CC9" w:rsidRDefault="00A30207" w:rsidP="00A30207">
      <w:pPr>
        <w:autoSpaceDE w:val="0"/>
        <w:autoSpaceDN w:val="0"/>
        <w:adjustRightInd w:val="0"/>
        <w:ind w:firstLine="540"/>
        <w:jc w:val="both"/>
        <w:rPr>
          <w:sz w:val="22"/>
          <w:szCs w:val="22"/>
          <w:lang w:eastAsia="en-US"/>
        </w:rPr>
      </w:pPr>
      <w:r w:rsidRPr="008E6CC9">
        <w:rPr>
          <w:sz w:val="22"/>
          <w:szCs w:val="22"/>
          <w:lang w:eastAsia="en-US"/>
        </w:rPr>
        <w:t xml:space="preserve">2.3.2. </w:t>
      </w:r>
      <w:hyperlink r:id="rId14" w:history="1">
        <w:r w:rsidRPr="008E6CC9">
          <w:rPr>
            <w:sz w:val="22"/>
            <w:szCs w:val="22"/>
            <w:lang w:eastAsia="en-US"/>
          </w:rPr>
          <w:t>Порядок</w:t>
        </w:r>
      </w:hyperlink>
      <w:r w:rsidRPr="008E6CC9">
        <w:rPr>
          <w:sz w:val="22"/>
          <w:szCs w:val="22"/>
          <w:lang w:eastAsia="en-US"/>
        </w:rPr>
        <w:t xml:space="preserve"> составления и ведения сводной бюджетной росписи устанавливается Администрацией поселения.</w:t>
      </w:r>
    </w:p>
    <w:p w:rsidR="00A30207" w:rsidRPr="008E6CC9" w:rsidRDefault="00A30207" w:rsidP="00A30207">
      <w:pPr>
        <w:autoSpaceDE w:val="0"/>
        <w:autoSpaceDN w:val="0"/>
        <w:adjustRightInd w:val="0"/>
        <w:ind w:firstLine="540"/>
        <w:jc w:val="both"/>
        <w:rPr>
          <w:sz w:val="22"/>
          <w:szCs w:val="22"/>
          <w:lang w:eastAsia="en-US"/>
        </w:rPr>
      </w:pPr>
      <w:r w:rsidRPr="008E6CC9">
        <w:rPr>
          <w:sz w:val="22"/>
          <w:szCs w:val="22"/>
          <w:lang w:eastAsia="en-US"/>
        </w:rPr>
        <w:t>Утверждение сводной бюджетной росписи и внесение изменений в нее осуществляется Главой поселения. Утвержденные показатели сводной бюджетной росписи должны соответствовать решению Совета депутатов о бюджете поселения</w:t>
      </w:r>
    </w:p>
    <w:p w:rsidR="00A30207" w:rsidRPr="008E6CC9" w:rsidRDefault="00A30207" w:rsidP="00A30207">
      <w:pPr>
        <w:autoSpaceDE w:val="0"/>
        <w:autoSpaceDN w:val="0"/>
        <w:adjustRightInd w:val="0"/>
        <w:ind w:firstLine="540"/>
        <w:jc w:val="both"/>
        <w:rPr>
          <w:sz w:val="22"/>
          <w:szCs w:val="22"/>
          <w:lang w:eastAsia="en-US"/>
        </w:rPr>
      </w:pPr>
      <w:r w:rsidRPr="008E6CC9">
        <w:rPr>
          <w:sz w:val="22"/>
          <w:szCs w:val="22"/>
          <w:lang w:eastAsia="en-US"/>
        </w:rPr>
        <w:t>2.3.2.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A30207" w:rsidRPr="008E6CC9" w:rsidRDefault="00A30207" w:rsidP="00A30207">
      <w:pPr>
        <w:autoSpaceDE w:val="0"/>
        <w:autoSpaceDN w:val="0"/>
        <w:adjustRightInd w:val="0"/>
        <w:ind w:firstLine="540"/>
        <w:jc w:val="both"/>
        <w:rPr>
          <w:sz w:val="22"/>
          <w:szCs w:val="22"/>
          <w:lang w:eastAsia="en-US"/>
        </w:rPr>
      </w:pPr>
      <w:r w:rsidRPr="008E6CC9">
        <w:rPr>
          <w:sz w:val="22"/>
          <w:szCs w:val="22"/>
          <w:lang w:eastAsia="en-US"/>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A30207" w:rsidRPr="008E6CC9" w:rsidRDefault="00A30207" w:rsidP="00A30207">
      <w:pPr>
        <w:autoSpaceDE w:val="0"/>
        <w:autoSpaceDN w:val="0"/>
        <w:adjustRightInd w:val="0"/>
        <w:ind w:firstLine="540"/>
        <w:jc w:val="both"/>
        <w:rPr>
          <w:sz w:val="22"/>
          <w:szCs w:val="22"/>
          <w:lang w:eastAsia="en-US"/>
        </w:rPr>
      </w:pPr>
      <w:r w:rsidRPr="008E6CC9">
        <w:rPr>
          <w:sz w:val="22"/>
          <w:szCs w:val="22"/>
          <w:lang w:eastAsia="en-US"/>
        </w:rPr>
        <w:t xml:space="preserve">Администрация поселения устанавливает </w:t>
      </w:r>
      <w:hyperlink r:id="rId15" w:history="1">
        <w:r w:rsidRPr="008E6CC9">
          <w:rPr>
            <w:sz w:val="22"/>
            <w:szCs w:val="22"/>
            <w:lang w:eastAsia="en-US"/>
          </w:rPr>
          <w:t>порядок</w:t>
        </w:r>
      </w:hyperlink>
      <w:r w:rsidRPr="008E6CC9">
        <w:rPr>
          <w:sz w:val="22"/>
          <w:szCs w:val="22"/>
          <w:lang w:eastAsia="en-US"/>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30207" w:rsidRPr="008E6CC9" w:rsidRDefault="00A30207" w:rsidP="00A30207">
      <w:pPr>
        <w:autoSpaceDE w:val="0"/>
        <w:autoSpaceDN w:val="0"/>
        <w:adjustRightInd w:val="0"/>
        <w:ind w:firstLine="540"/>
        <w:jc w:val="both"/>
        <w:rPr>
          <w:sz w:val="22"/>
          <w:szCs w:val="22"/>
          <w:lang w:eastAsia="en-US"/>
        </w:rPr>
      </w:pPr>
      <w:r w:rsidRPr="008E6CC9">
        <w:rPr>
          <w:sz w:val="22"/>
          <w:szCs w:val="22"/>
          <w:lang w:eastAsia="en-US"/>
        </w:rPr>
        <w:t>2.3.3. Исполнения бюджета поселения подоходом осуществляется Администрацией поселения в соответствии со статьей 218 Бюджетного кодекса Российской Федерации.</w:t>
      </w:r>
    </w:p>
    <w:p w:rsidR="00A30207" w:rsidRPr="008E6CC9" w:rsidRDefault="00A30207" w:rsidP="00A30207">
      <w:pPr>
        <w:widowControl w:val="0"/>
        <w:autoSpaceDE w:val="0"/>
        <w:autoSpaceDN w:val="0"/>
        <w:adjustRightInd w:val="0"/>
        <w:ind w:firstLine="540"/>
        <w:jc w:val="both"/>
        <w:rPr>
          <w:sz w:val="22"/>
          <w:szCs w:val="22"/>
        </w:rPr>
      </w:pPr>
      <w:r w:rsidRPr="008E6CC9">
        <w:rPr>
          <w:sz w:val="22"/>
          <w:szCs w:val="22"/>
        </w:rPr>
        <w:t xml:space="preserve">Доходы, фактически полученные при исполнении бюджета поселения сверх утвержденного решением об утверждении бюджета на текущий финансовый год и плановый период общего объема доходов, могут направляться Администрацией поселения  без внесения изменений в решение об утверждении бюджета на текущий финансовый год и плановый период на замещение муниципальных заимствований, погашение муниципального внутреннего долга поселения, а также на исполнение публичных нормативных обязательств поселения вслучае недостаточности предусмотренных на их исполнение бюджетных ассигнований в размере, предусмотренном </w:t>
      </w:r>
      <w:hyperlink r:id="rId16" w:history="1">
        <w:r w:rsidRPr="008E6CC9">
          <w:rPr>
            <w:sz w:val="22"/>
            <w:szCs w:val="22"/>
          </w:rPr>
          <w:t>пунктом 3 статьи 217</w:t>
        </w:r>
      </w:hyperlink>
      <w:r w:rsidRPr="008E6CC9">
        <w:rPr>
          <w:sz w:val="22"/>
          <w:szCs w:val="22"/>
        </w:rPr>
        <w:t xml:space="preserve"> Бюджетного кодекса Российской Федерации.</w:t>
      </w:r>
    </w:p>
    <w:p w:rsidR="00A30207" w:rsidRPr="008E6CC9" w:rsidRDefault="00A30207" w:rsidP="00A30207">
      <w:pPr>
        <w:widowControl w:val="0"/>
        <w:autoSpaceDE w:val="0"/>
        <w:autoSpaceDN w:val="0"/>
        <w:adjustRightInd w:val="0"/>
        <w:ind w:firstLine="709"/>
        <w:jc w:val="both"/>
        <w:rPr>
          <w:sz w:val="22"/>
          <w:szCs w:val="22"/>
        </w:rPr>
      </w:pPr>
      <w:r w:rsidRPr="008E6CC9">
        <w:rPr>
          <w:sz w:val="22"/>
          <w:szCs w:val="22"/>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17" w:history="1">
        <w:r w:rsidRPr="008E6CC9">
          <w:rPr>
            <w:sz w:val="22"/>
            <w:szCs w:val="22"/>
          </w:rPr>
          <w:t>пунктом 5 статьи 242</w:t>
        </w:r>
      </w:hyperlink>
      <w:r w:rsidRPr="008E6CC9">
        <w:rPr>
          <w:sz w:val="22"/>
          <w:szCs w:val="22"/>
        </w:rPr>
        <w:t xml:space="preserve"> Бюджетного кодекса Российской Федерации, фактически полученные при исполнении бюджета поселения сверх утвержденных решением об утверждении бюджета на текущий финансовый год и плановый период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об утверждении бюджета на текущий финансовый год и плановый период.</w:t>
      </w:r>
    </w:p>
    <w:p w:rsidR="00A30207" w:rsidRPr="008E6CC9" w:rsidRDefault="00A30207" w:rsidP="00A30207">
      <w:pPr>
        <w:autoSpaceDE w:val="0"/>
        <w:autoSpaceDN w:val="0"/>
        <w:adjustRightInd w:val="0"/>
        <w:ind w:firstLine="540"/>
        <w:jc w:val="both"/>
        <w:rPr>
          <w:sz w:val="22"/>
          <w:szCs w:val="22"/>
          <w:lang w:eastAsia="en-US"/>
        </w:rPr>
      </w:pPr>
      <w:r w:rsidRPr="008E6CC9">
        <w:rPr>
          <w:sz w:val="22"/>
          <w:szCs w:val="22"/>
          <w:lang w:eastAsia="en-US"/>
        </w:rPr>
        <w:t>2.3.4. Исполнение бюджета поселения по расходам осуществляется в порядке, установленном Администрацией поселения, с соблюдением бюджетного законодательства.</w:t>
      </w:r>
    </w:p>
    <w:p w:rsidR="00A30207" w:rsidRPr="008E6CC9" w:rsidRDefault="00A30207" w:rsidP="00A30207">
      <w:pPr>
        <w:autoSpaceDE w:val="0"/>
        <w:autoSpaceDN w:val="0"/>
        <w:adjustRightInd w:val="0"/>
        <w:ind w:firstLine="540"/>
        <w:jc w:val="both"/>
        <w:rPr>
          <w:sz w:val="22"/>
          <w:szCs w:val="22"/>
          <w:lang w:eastAsia="en-US"/>
        </w:rPr>
      </w:pPr>
      <w:r w:rsidRPr="008E6CC9">
        <w:rPr>
          <w:sz w:val="22"/>
          <w:szCs w:val="22"/>
          <w:lang w:eastAsia="en-US"/>
        </w:rPr>
        <w:t xml:space="preserve">2.3.5.Исполнение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8" w:history="1">
        <w:r w:rsidRPr="008E6CC9">
          <w:rPr>
            <w:sz w:val="22"/>
            <w:szCs w:val="22"/>
            <w:lang w:eastAsia="en-US"/>
          </w:rPr>
          <w:t>порядке</w:t>
        </w:r>
      </w:hyperlink>
      <w:r w:rsidRPr="008E6CC9">
        <w:rPr>
          <w:sz w:val="22"/>
          <w:szCs w:val="22"/>
          <w:lang w:eastAsia="en-US"/>
        </w:rPr>
        <w:t>, установленном Администрацией поселения, в соответствии с положениями Бюджетного кодекса Российской Федерации.</w:t>
      </w:r>
    </w:p>
    <w:p w:rsidR="00A30207" w:rsidRPr="008E6CC9" w:rsidRDefault="00A30207" w:rsidP="00A30207">
      <w:pPr>
        <w:autoSpaceDE w:val="0"/>
        <w:autoSpaceDN w:val="0"/>
        <w:adjustRightInd w:val="0"/>
        <w:ind w:firstLine="540"/>
        <w:jc w:val="both"/>
        <w:rPr>
          <w:sz w:val="22"/>
          <w:szCs w:val="22"/>
          <w:lang w:eastAsia="en-US"/>
        </w:rPr>
      </w:pPr>
      <w:r w:rsidRPr="008E6CC9">
        <w:rPr>
          <w:sz w:val="22"/>
          <w:szCs w:val="22"/>
          <w:lang w:eastAsia="en-US"/>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поселения.</w:t>
      </w:r>
    </w:p>
    <w:p w:rsidR="00A30207" w:rsidRPr="008E6CC9" w:rsidRDefault="00A30207" w:rsidP="00A30207">
      <w:pPr>
        <w:autoSpaceDE w:val="0"/>
        <w:autoSpaceDN w:val="0"/>
        <w:adjustRightInd w:val="0"/>
        <w:ind w:firstLine="540"/>
        <w:jc w:val="both"/>
        <w:rPr>
          <w:sz w:val="22"/>
          <w:szCs w:val="22"/>
          <w:lang w:eastAsia="en-US"/>
        </w:rPr>
      </w:pPr>
      <w:r w:rsidRPr="008E6CC9">
        <w:rPr>
          <w:sz w:val="22"/>
          <w:szCs w:val="22"/>
          <w:lang w:eastAsia="en-US"/>
        </w:rPr>
        <w:t xml:space="preserve">2.3.6. </w:t>
      </w:r>
      <w:hyperlink r:id="rId19" w:history="1">
        <w:r w:rsidRPr="008E6CC9">
          <w:rPr>
            <w:sz w:val="22"/>
            <w:szCs w:val="22"/>
            <w:lang w:eastAsia="en-US"/>
          </w:rPr>
          <w:t>Порядок</w:t>
        </w:r>
      </w:hyperlink>
      <w:r w:rsidRPr="008E6CC9">
        <w:rPr>
          <w:sz w:val="22"/>
          <w:szCs w:val="22"/>
          <w:lang w:eastAsia="en-US"/>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поселения.</w:t>
      </w:r>
    </w:p>
    <w:p w:rsidR="00A30207" w:rsidRPr="008E6CC9" w:rsidRDefault="00A30207" w:rsidP="00A30207">
      <w:pPr>
        <w:widowControl w:val="0"/>
        <w:autoSpaceDE w:val="0"/>
        <w:autoSpaceDN w:val="0"/>
        <w:adjustRightInd w:val="0"/>
        <w:ind w:firstLine="567"/>
        <w:jc w:val="both"/>
        <w:rPr>
          <w:sz w:val="22"/>
          <w:szCs w:val="22"/>
        </w:rPr>
      </w:pPr>
      <w:bookmarkStart w:id="2" w:name="Par327"/>
      <w:bookmarkStart w:id="3" w:name="Par338"/>
      <w:bookmarkStart w:id="4" w:name="Par346"/>
      <w:bookmarkStart w:id="5" w:name="Par357"/>
      <w:bookmarkStart w:id="6" w:name="Par364"/>
      <w:bookmarkStart w:id="7" w:name="Par372"/>
      <w:bookmarkEnd w:id="2"/>
      <w:bookmarkEnd w:id="3"/>
      <w:bookmarkEnd w:id="4"/>
      <w:bookmarkEnd w:id="5"/>
      <w:bookmarkEnd w:id="6"/>
      <w:bookmarkEnd w:id="7"/>
      <w:r w:rsidRPr="008E6CC9">
        <w:rPr>
          <w:sz w:val="22"/>
          <w:szCs w:val="22"/>
        </w:rPr>
        <w:t xml:space="preserve">2.3.7. Исполнение бюджета поселения завершается 31 декабря, за исключением операций, указанных в </w:t>
      </w:r>
      <w:hyperlink r:id="rId20" w:history="1">
        <w:r w:rsidRPr="008E6CC9">
          <w:rPr>
            <w:sz w:val="22"/>
            <w:szCs w:val="22"/>
          </w:rPr>
          <w:t>пункте 2 статьи 242</w:t>
        </w:r>
      </w:hyperlink>
      <w:r w:rsidRPr="008E6CC9">
        <w:rPr>
          <w:sz w:val="22"/>
          <w:szCs w:val="22"/>
        </w:rPr>
        <w:t xml:space="preserve"> Бюджетного кодекса Российской Федерации.</w:t>
      </w:r>
    </w:p>
    <w:p w:rsidR="00A30207" w:rsidRPr="008E6CC9" w:rsidRDefault="00A30207" w:rsidP="00A30207">
      <w:pPr>
        <w:widowControl w:val="0"/>
        <w:autoSpaceDE w:val="0"/>
        <w:autoSpaceDN w:val="0"/>
        <w:adjustRightInd w:val="0"/>
        <w:ind w:firstLine="567"/>
        <w:jc w:val="both"/>
        <w:rPr>
          <w:sz w:val="22"/>
          <w:szCs w:val="22"/>
        </w:rPr>
      </w:pPr>
      <w:r w:rsidRPr="008E6CC9">
        <w:rPr>
          <w:sz w:val="22"/>
          <w:szCs w:val="22"/>
        </w:rPr>
        <w:t xml:space="preserve">Завершение операций по исполнению бюджета поселения в текущем финансовом году осуществляется в порядке, установленном Администрацией поселения в соответствии с требованиями Бюджетного </w:t>
      </w:r>
      <w:hyperlink r:id="rId21" w:history="1">
        <w:r w:rsidRPr="008E6CC9">
          <w:rPr>
            <w:sz w:val="22"/>
            <w:szCs w:val="22"/>
          </w:rPr>
          <w:t>кодекса</w:t>
        </w:r>
      </w:hyperlink>
      <w:r w:rsidRPr="008E6CC9">
        <w:rPr>
          <w:sz w:val="22"/>
          <w:szCs w:val="22"/>
        </w:rPr>
        <w:t xml:space="preserve"> Российской Федерации.</w:t>
      </w:r>
    </w:p>
    <w:p w:rsidR="00A30207" w:rsidRPr="008E6CC9" w:rsidRDefault="00A30207" w:rsidP="00A30207">
      <w:pPr>
        <w:autoSpaceDE w:val="0"/>
        <w:autoSpaceDN w:val="0"/>
        <w:adjustRightInd w:val="0"/>
        <w:ind w:firstLine="540"/>
        <w:jc w:val="both"/>
        <w:rPr>
          <w:sz w:val="22"/>
          <w:szCs w:val="22"/>
          <w:lang w:eastAsia="en-US"/>
        </w:rPr>
      </w:pPr>
      <w:r w:rsidRPr="008E6CC9">
        <w:rPr>
          <w:sz w:val="22"/>
          <w:szCs w:val="22"/>
        </w:rPr>
        <w:t xml:space="preserve">2.3.8. </w:t>
      </w:r>
      <w:r w:rsidRPr="008E6CC9">
        <w:rPr>
          <w:sz w:val="22"/>
          <w:szCs w:val="22"/>
          <w:lang w:eastAsia="en-US"/>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A30207" w:rsidRPr="008E6CC9" w:rsidRDefault="00A30207" w:rsidP="00A30207">
      <w:pPr>
        <w:autoSpaceDE w:val="0"/>
        <w:autoSpaceDN w:val="0"/>
        <w:adjustRightInd w:val="0"/>
        <w:ind w:firstLine="540"/>
        <w:jc w:val="both"/>
        <w:rPr>
          <w:rFonts w:ascii="Times New Roman CYR" w:eastAsia="Calibri" w:hAnsi="Times New Roman CYR" w:cs="Times New Roman CYR"/>
          <w:color w:val="000000"/>
          <w:sz w:val="22"/>
          <w:szCs w:val="22"/>
          <w:lang w:eastAsia="en-US"/>
        </w:rPr>
      </w:pPr>
      <w:r w:rsidRPr="008E6CC9">
        <w:rPr>
          <w:sz w:val="22"/>
          <w:szCs w:val="22"/>
        </w:rPr>
        <w:t>2.3.9</w:t>
      </w:r>
      <w:bookmarkStart w:id="8" w:name="_GoBack"/>
      <w:bookmarkEnd w:id="8"/>
      <w:r w:rsidRPr="008E6CC9">
        <w:rPr>
          <w:sz w:val="22"/>
          <w:szCs w:val="22"/>
        </w:rPr>
        <w:t xml:space="preserve">. </w:t>
      </w:r>
      <w:r w:rsidRPr="008E6CC9">
        <w:rPr>
          <w:rFonts w:ascii="Times New Roman CYR" w:eastAsia="Calibri" w:hAnsi="Times New Roman CYR" w:cs="Times New Roman CYR"/>
          <w:color w:val="000000"/>
          <w:sz w:val="22"/>
          <w:szCs w:val="22"/>
          <w:lang w:eastAsia="en-US"/>
        </w:rPr>
        <w:t>Решением о бюджете поселения на текущий финансовый год и плановый период могут предусматриваться дополнительные основания для внесения изменения в сводную бюджетную роспись без внесения изменений в решение о бюджете поселения на текущий финансовый год и плановый период в соответствии с решением руководителя финансового органа.».</w:t>
      </w:r>
    </w:p>
    <w:p w:rsidR="00A30207" w:rsidRPr="008E6CC9" w:rsidRDefault="00A30207" w:rsidP="00A30207">
      <w:pPr>
        <w:rPr>
          <w:rFonts w:ascii="Times New Roman CYR" w:eastAsia="Calibri" w:hAnsi="Times New Roman CYR" w:cs="Times New Roman CYR"/>
          <w:color w:val="000000"/>
          <w:sz w:val="22"/>
          <w:szCs w:val="22"/>
          <w:lang w:eastAsia="en-US"/>
        </w:rPr>
      </w:pPr>
      <w:r w:rsidRPr="008E6CC9">
        <w:rPr>
          <w:rFonts w:ascii="Times New Roman CYR" w:eastAsia="Calibri" w:hAnsi="Times New Roman CYR" w:cs="Times New Roman CYR"/>
          <w:color w:val="000000"/>
          <w:sz w:val="22"/>
          <w:szCs w:val="22"/>
          <w:lang w:eastAsia="en-US"/>
        </w:rPr>
        <w:tab/>
        <w:t>2. Опубликовать решение в муниципальной газете «Информационный вестник Вятского сельского поселения».</w:t>
      </w:r>
    </w:p>
    <w:p w:rsidR="00A30207" w:rsidRPr="008E6CC9" w:rsidRDefault="00A30207" w:rsidP="00A30207">
      <w:pPr>
        <w:rPr>
          <w:rFonts w:ascii="Times New Roman CYR" w:eastAsia="Calibri" w:hAnsi="Times New Roman CYR" w:cs="Times New Roman CYR"/>
          <w:color w:val="000000"/>
          <w:sz w:val="22"/>
          <w:szCs w:val="22"/>
          <w:lang w:eastAsia="en-US"/>
        </w:rPr>
      </w:pPr>
    </w:p>
    <w:p w:rsidR="00A30207" w:rsidRPr="008E6CC9" w:rsidRDefault="00A30207" w:rsidP="00A30207">
      <w:pPr>
        <w:jc w:val="right"/>
        <w:rPr>
          <w:rFonts w:ascii="Times New Roman CYR" w:eastAsia="Calibri" w:hAnsi="Times New Roman CYR" w:cs="Times New Roman CYR"/>
          <w:color w:val="000000"/>
          <w:sz w:val="22"/>
          <w:szCs w:val="22"/>
          <w:lang w:eastAsia="en-US"/>
        </w:rPr>
      </w:pPr>
    </w:p>
    <w:p w:rsidR="00A30207" w:rsidRPr="008E6CC9" w:rsidRDefault="00A30207" w:rsidP="00A30207">
      <w:pPr>
        <w:jc w:val="right"/>
        <w:rPr>
          <w:rFonts w:ascii="Times New Roman CYR" w:eastAsia="Calibri" w:hAnsi="Times New Roman CYR" w:cs="Times New Roman CYR"/>
          <w:color w:val="000000"/>
          <w:sz w:val="22"/>
          <w:szCs w:val="22"/>
          <w:lang w:eastAsia="en-US"/>
        </w:rPr>
      </w:pPr>
      <w:r w:rsidRPr="008E6CC9">
        <w:rPr>
          <w:rFonts w:ascii="Times New Roman CYR" w:eastAsia="Calibri" w:hAnsi="Times New Roman CYR" w:cs="Times New Roman CYR"/>
          <w:color w:val="000000"/>
          <w:sz w:val="22"/>
          <w:szCs w:val="22"/>
          <w:lang w:eastAsia="en-US"/>
        </w:rPr>
        <w:t>Глава Вятского сельского поселения,</w:t>
      </w:r>
    </w:p>
    <w:p w:rsidR="00A30207" w:rsidRPr="008E6CC9" w:rsidRDefault="00A30207" w:rsidP="00A30207">
      <w:pPr>
        <w:jc w:val="right"/>
        <w:rPr>
          <w:rFonts w:ascii="Times New Roman CYR" w:eastAsia="Calibri" w:hAnsi="Times New Roman CYR" w:cs="Times New Roman CYR"/>
          <w:color w:val="000000"/>
          <w:sz w:val="22"/>
          <w:szCs w:val="22"/>
          <w:lang w:eastAsia="en-US"/>
        </w:rPr>
      </w:pPr>
      <w:r w:rsidRPr="008E6CC9">
        <w:rPr>
          <w:rFonts w:ascii="Times New Roman CYR" w:eastAsia="Calibri" w:hAnsi="Times New Roman CYR" w:cs="Times New Roman CYR"/>
          <w:color w:val="000000"/>
          <w:sz w:val="22"/>
          <w:szCs w:val="22"/>
          <w:lang w:eastAsia="en-US"/>
        </w:rPr>
        <w:t>Председатель Совета депутатов</w:t>
      </w:r>
    </w:p>
    <w:p w:rsidR="00A30207" w:rsidRPr="008E6CC9" w:rsidRDefault="00A30207" w:rsidP="00A30207">
      <w:pPr>
        <w:jc w:val="right"/>
        <w:rPr>
          <w:sz w:val="22"/>
          <w:szCs w:val="22"/>
        </w:rPr>
      </w:pPr>
      <w:r w:rsidRPr="008E6CC9">
        <w:rPr>
          <w:rFonts w:ascii="Times New Roman CYR" w:eastAsia="Calibri" w:hAnsi="Times New Roman CYR" w:cs="Times New Roman CYR"/>
          <w:color w:val="000000"/>
          <w:sz w:val="22"/>
          <w:szCs w:val="22"/>
          <w:lang w:eastAsia="en-US"/>
        </w:rPr>
        <w:t>Вя</w:t>
      </w:r>
      <w:r>
        <w:rPr>
          <w:rFonts w:ascii="Times New Roman CYR" w:eastAsia="Calibri" w:hAnsi="Times New Roman CYR" w:cs="Times New Roman CYR"/>
          <w:color w:val="000000"/>
          <w:sz w:val="22"/>
          <w:szCs w:val="22"/>
          <w:lang w:eastAsia="en-US"/>
        </w:rPr>
        <w:t xml:space="preserve">тского сельского поселения: </w:t>
      </w:r>
      <w:r w:rsidRPr="008E6CC9">
        <w:rPr>
          <w:rFonts w:ascii="Times New Roman CYR" w:eastAsia="Calibri" w:hAnsi="Times New Roman CYR" w:cs="Times New Roman CYR"/>
          <w:color w:val="000000"/>
          <w:sz w:val="22"/>
          <w:szCs w:val="22"/>
          <w:lang w:eastAsia="en-US"/>
        </w:rPr>
        <w:t xml:space="preserve"> В.А.Галкин</w:t>
      </w:r>
    </w:p>
    <w:p w:rsidR="00A30207" w:rsidRPr="008E6CC9" w:rsidRDefault="00A30207" w:rsidP="00A30207">
      <w:pPr>
        <w:rPr>
          <w:sz w:val="22"/>
          <w:szCs w:val="22"/>
        </w:rPr>
      </w:pPr>
    </w:p>
    <w:p w:rsidR="00A30207" w:rsidRPr="008E6CC9" w:rsidRDefault="00A30207" w:rsidP="00A30207">
      <w:pPr>
        <w:jc w:val="center"/>
        <w:rPr>
          <w:b/>
          <w:sz w:val="22"/>
          <w:szCs w:val="22"/>
        </w:rPr>
      </w:pPr>
      <w:r w:rsidRPr="008E6CC9">
        <w:rPr>
          <w:b/>
          <w:sz w:val="22"/>
          <w:szCs w:val="22"/>
        </w:rPr>
        <w:t>Российская Федерация</w:t>
      </w:r>
    </w:p>
    <w:p w:rsidR="00A30207" w:rsidRPr="008E6CC9" w:rsidRDefault="00A30207" w:rsidP="00A30207">
      <w:pPr>
        <w:jc w:val="center"/>
        <w:rPr>
          <w:b/>
          <w:sz w:val="22"/>
          <w:szCs w:val="22"/>
        </w:rPr>
      </w:pPr>
      <w:r w:rsidRPr="008E6CC9">
        <w:rPr>
          <w:b/>
          <w:sz w:val="22"/>
          <w:szCs w:val="22"/>
        </w:rPr>
        <w:t>Новгородская область</w:t>
      </w:r>
    </w:p>
    <w:p w:rsidR="00A30207" w:rsidRPr="008E6CC9" w:rsidRDefault="00A30207" w:rsidP="00A30207">
      <w:pPr>
        <w:jc w:val="center"/>
        <w:rPr>
          <w:b/>
          <w:sz w:val="22"/>
          <w:szCs w:val="22"/>
        </w:rPr>
      </w:pPr>
      <w:r w:rsidRPr="008E6CC9">
        <w:rPr>
          <w:b/>
          <w:sz w:val="22"/>
          <w:szCs w:val="22"/>
        </w:rPr>
        <w:t>Пестовский район</w:t>
      </w:r>
    </w:p>
    <w:p w:rsidR="00A30207" w:rsidRPr="008E6CC9" w:rsidRDefault="00A30207" w:rsidP="00A30207">
      <w:pPr>
        <w:jc w:val="center"/>
        <w:rPr>
          <w:b/>
          <w:sz w:val="22"/>
          <w:szCs w:val="22"/>
        </w:rPr>
      </w:pPr>
      <w:r w:rsidRPr="008E6CC9">
        <w:rPr>
          <w:b/>
          <w:sz w:val="22"/>
          <w:szCs w:val="22"/>
        </w:rPr>
        <w:t>Совет депутатов Вятского сельского поселения</w:t>
      </w:r>
    </w:p>
    <w:p w:rsidR="00A30207" w:rsidRPr="008E6CC9" w:rsidRDefault="00A30207" w:rsidP="00A30207">
      <w:pPr>
        <w:jc w:val="center"/>
        <w:rPr>
          <w:b/>
          <w:sz w:val="22"/>
          <w:szCs w:val="22"/>
        </w:rPr>
      </w:pPr>
    </w:p>
    <w:p w:rsidR="00A30207" w:rsidRPr="008E6CC9" w:rsidRDefault="00A30207" w:rsidP="00A30207">
      <w:pPr>
        <w:jc w:val="center"/>
        <w:rPr>
          <w:b/>
          <w:sz w:val="22"/>
          <w:szCs w:val="22"/>
        </w:rPr>
      </w:pPr>
      <w:r w:rsidRPr="008E6CC9">
        <w:rPr>
          <w:b/>
          <w:sz w:val="22"/>
          <w:szCs w:val="22"/>
        </w:rPr>
        <w:t>РЕШЕНИЕ</w:t>
      </w:r>
    </w:p>
    <w:p w:rsidR="00A30207" w:rsidRPr="008E6CC9" w:rsidRDefault="00A30207" w:rsidP="00A30207">
      <w:pPr>
        <w:rPr>
          <w:sz w:val="22"/>
          <w:szCs w:val="22"/>
        </w:rPr>
      </w:pPr>
    </w:p>
    <w:p w:rsidR="00A30207" w:rsidRPr="008E6CC9" w:rsidRDefault="00A30207" w:rsidP="00A30207">
      <w:pPr>
        <w:rPr>
          <w:sz w:val="22"/>
          <w:szCs w:val="22"/>
        </w:rPr>
      </w:pPr>
      <w:r w:rsidRPr="008E6CC9">
        <w:rPr>
          <w:sz w:val="22"/>
          <w:szCs w:val="22"/>
        </w:rPr>
        <w:t>от  13.11.2020  № 15</w:t>
      </w:r>
    </w:p>
    <w:p w:rsidR="00A30207" w:rsidRPr="008E6CC9" w:rsidRDefault="00A30207" w:rsidP="00A30207">
      <w:pPr>
        <w:rPr>
          <w:sz w:val="22"/>
          <w:szCs w:val="22"/>
        </w:rPr>
      </w:pPr>
      <w:r w:rsidRPr="008E6CC9">
        <w:rPr>
          <w:sz w:val="22"/>
          <w:szCs w:val="22"/>
        </w:rPr>
        <w:t>Д.Вятка</w:t>
      </w:r>
    </w:p>
    <w:p w:rsidR="00A30207" w:rsidRPr="008E6CC9" w:rsidRDefault="00A30207" w:rsidP="00A30207">
      <w:pPr>
        <w:rPr>
          <w:sz w:val="22"/>
          <w:szCs w:val="22"/>
        </w:rPr>
      </w:pPr>
      <w:r w:rsidRPr="008E6CC9">
        <w:rPr>
          <w:sz w:val="22"/>
          <w:szCs w:val="22"/>
        </w:rPr>
        <w:t>О проведении публичных слушаний по проекту</w:t>
      </w:r>
    </w:p>
    <w:p w:rsidR="00A30207" w:rsidRPr="008E6CC9" w:rsidRDefault="00A30207" w:rsidP="00A30207">
      <w:pPr>
        <w:rPr>
          <w:sz w:val="22"/>
          <w:szCs w:val="22"/>
        </w:rPr>
      </w:pPr>
      <w:r w:rsidRPr="008E6CC9">
        <w:rPr>
          <w:sz w:val="22"/>
          <w:szCs w:val="22"/>
        </w:rPr>
        <w:t>решения об утверждении бюджета</w:t>
      </w:r>
    </w:p>
    <w:p w:rsidR="00A30207" w:rsidRPr="008E6CC9" w:rsidRDefault="00A30207" w:rsidP="00A30207">
      <w:pPr>
        <w:rPr>
          <w:sz w:val="22"/>
          <w:szCs w:val="22"/>
        </w:rPr>
      </w:pPr>
      <w:r w:rsidRPr="008E6CC9">
        <w:rPr>
          <w:sz w:val="22"/>
          <w:szCs w:val="22"/>
        </w:rPr>
        <w:t>Вятского сельского поселения на 2021 год</w:t>
      </w:r>
    </w:p>
    <w:p w:rsidR="00A30207" w:rsidRPr="008E6CC9" w:rsidRDefault="00A30207" w:rsidP="00A30207">
      <w:pPr>
        <w:rPr>
          <w:sz w:val="22"/>
          <w:szCs w:val="22"/>
        </w:rPr>
      </w:pPr>
      <w:r w:rsidRPr="008E6CC9">
        <w:rPr>
          <w:sz w:val="22"/>
          <w:szCs w:val="22"/>
        </w:rPr>
        <w:t xml:space="preserve">и на плановый период 2022 и 2023 годов </w:t>
      </w:r>
    </w:p>
    <w:p w:rsidR="00A30207" w:rsidRPr="008E6CC9" w:rsidRDefault="00A30207" w:rsidP="00A30207">
      <w:pPr>
        <w:rPr>
          <w:sz w:val="22"/>
          <w:szCs w:val="22"/>
        </w:rPr>
      </w:pPr>
    </w:p>
    <w:p w:rsidR="00A30207" w:rsidRPr="008E6CC9" w:rsidRDefault="00A30207" w:rsidP="00A30207">
      <w:pPr>
        <w:rPr>
          <w:sz w:val="22"/>
          <w:szCs w:val="22"/>
        </w:rPr>
      </w:pPr>
      <w:r w:rsidRPr="008E6CC9">
        <w:rPr>
          <w:sz w:val="22"/>
          <w:szCs w:val="22"/>
        </w:rPr>
        <w:t xml:space="preserve">        Руководствуясь  Федеральным законом от 6 октября  2003 года  № 131-ФЗ « Об общих принципах организации местного самоуправления  в Российской Федерации», п.3 ч.2 ст.17 Устава Вятского сельского поселения,  Положением о порядке назначения . организации и проведения публичных слушаний в Вятском сельском поселении, утвержденным решением Совета депутатов   Вятского сельского поселения от  26.04.2007  № 41, Совет депутатов  Вятского сельского поселения</w:t>
      </w:r>
    </w:p>
    <w:p w:rsidR="00A30207" w:rsidRPr="008E6CC9" w:rsidRDefault="00A30207" w:rsidP="00A30207">
      <w:pPr>
        <w:rPr>
          <w:sz w:val="22"/>
          <w:szCs w:val="22"/>
        </w:rPr>
      </w:pPr>
      <w:r w:rsidRPr="008E6CC9">
        <w:rPr>
          <w:sz w:val="22"/>
          <w:szCs w:val="22"/>
        </w:rPr>
        <w:t>РЕШИЛ:</w:t>
      </w:r>
    </w:p>
    <w:p w:rsidR="00A30207" w:rsidRPr="008E6CC9" w:rsidRDefault="00A30207" w:rsidP="00A30207">
      <w:pPr>
        <w:numPr>
          <w:ilvl w:val="0"/>
          <w:numId w:val="17"/>
        </w:numPr>
        <w:rPr>
          <w:sz w:val="22"/>
          <w:szCs w:val="22"/>
        </w:rPr>
      </w:pPr>
      <w:r w:rsidRPr="008E6CC9">
        <w:rPr>
          <w:sz w:val="22"/>
          <w:szCs w:val="22"/>
        </w:rPr>
        <w:t>Назначить публичные слушании по проекту решения об утверждении бюджета Вятского  сельского поселения на 2021 год и на плановый период 2022 и 2023 годов на 25 ноября 2020 года в здании Администрации поселения, расположенного по адресу: д.Вятка ул.Соловьёва , д.42 в 14 часов.</w:t>
      </w:r>
    </w:p>
    <w:p w:rsidR="00A30207" w:rsidRPr="008E6CC9" w:rsidRDefault="00A30207" w:rsidP="00A30207">
      <w:pPr>
        <w:numPr>
          <w:ilvl w:val="0"/>
          <w:numId w:val="17"/>
        </w:numPr>
        <w:rPr>
          <w:sz w:val="22"/>
          <w:szCs w:val="22"/>
        </w:rPr>
      </w:pPr>
      <w:r w:rsidRPr="008E6CC9">
        <w:rPr>
          <w:sz w:val="22"/>
          <w:szCs w:val="22"/>
        </w:rPr>
        <w:t>Утвердить порядок учёта предложений  по проекту решения об утверждении бюджета Вятского сельского поселения.</w:t>
      </w:r>
    </w:p>
    <w:p w:rsidR="00A30207" w:rsidRPr="008E6CC9" w:rsidRDefault="00A30207" w:rsidP="00A30207">
      <w:pPr>
        <w:numPr>
          <w:ilvl w:val="0"/>
          <w:numId w:val="17"/>
        </w:numPr>
        <w:rPr>
          <w:sz w:val="22"/>
          <w:szCs w:val="22"/>
        </w:rPr>
      </w:pPr>
      <w:r w:rsidRPr="008E6CC9">
        <w:rPr>
          <w:sz w:val="22"/>
          <w:szCs w:val="22"/>
        </w:rPr>
        <w:t>Создать временную депутатскую комиссию по учёту предложений  по проекту решения об утверждении бюджета Вятского сельского поселения в составе: депутата Петуховой Л.В. – председателя комиссии, Кустомаровой В.О. – секретаря комиссии,  Матущак И.И. – члена комиссии.</w:t>
      </w:r>
    </w:p>
    <w:p w:rsidR="00A30207" w:rsidRPr="008E6CC9" w:rsidRDefault="00A30207" w:rsidP="00A30207">
      <w:pPr>
        <w:numPr>
          <w:ilvl w:val="0"/>
          <w:numId w:val="17"/>
        </w:numPr>
        <w:rPr>
          <w:sz w:val="22"/>
          <w:szCs w:val="22"/>
        </w:rPr>
      </w:pPr>
      <w:r w:rsidRPr="008E6CC9">
        <w:rPr>
          <w:sz w:val="22"/>
          <w:szCs w:val="22"/>
        </w:rPr>
        <w:t>Назначить  ответственным  за проведение публичных слушаний  Главу сельского поселения Галкина В.А.</w:t>
      </w:r>
    </w:p>
    <w:p w:rsidR="00A30207" w:rsidRPr="008E6CC9" w:rsidRDefault="00A30207" w:rsidP="00A30207">
      <w:pPr>
        <w:numPr>
          <w:ilvl w:val="0"/>
          <w:numId w:val="17"/>
        </w:numPr>
        <w:tabs>
          <w:tab w:val="clear" w:pos="720"/>
          <w:tab w:val="left" w:pos="740"/>
        </w:tabs>
        <w:ind w:left="360"/>
        <w:rPr>
          <w:sz w:val="22"/>
          <w:szCs w:val="22"/>
        </w:rPr>
      </w:pPr>
      <w:r w:rsidRPr="008E6CC9">
        <w:rPr>
          <w:sz w:val="22"/>
          <w:szCs w:val="22"/>
        </w:rPr>
        <w:t>Опубликовать  настоящее решение  в  газете « Информационный вестник Вятского сельского поселения ».</w:t>
      </w:r>
    </w:p>
    <w:p w:rsidR="00A30207" w:rsidRPr="008E6CC9" w:rsidRDefault="00A30207" w:rsidP="00A30207">
      <w:pPr>
        <w:jc w:val="right"/>
        <w:rPr>
          <w:sz w:val="22"/>
          <w:szCs w:val="22"/>
        </w:rPr>
      </w:pPr>
    </w:p>
    <w:p w:rsidR="00A30207" w:rsidRPr="008E6CC9" w:rsidRDefault="00A30207" w:rsidP="00A30207">
      <w:pPr>
        <w:jc w:val="right"/>
        <w:rPr>
          <w:sz w:val="22"/>
          <w:szCs w:val="22"/>
        </w:rPr>
      </w:pPr>
      <w:r w:rsidRPr="008E6CC9">
        <w:rPr>
          <w:sz w:val="22"/>
          <w:szCs w:val="22"/>
        </w:rPr>
        <w:t xml:space="preserve"> Глава Вятского сельского поселения</w:t>
      </w:r>
      <w:r>
        <w:rPr>
          <w:sz w:val="22"/>
          <w:szCs w:val="22"/>
        </w:rPr>
        <w:t xml:space="preserve"> </w:t>
      </w:r>
      <w:r w:rsidRPr="008E6CC9">
        <w:rPr>
          <w:sz w:val="22"/>
          <w:szCs w:val="22"/>
        </w:rPr>
        <w:t>Председатель Совета депутатов</w:t>
      </w:r>
    </w:p>
    <w:p w:rsidR="00A30207" w:rsidRPr="008E6CC9" w:rsidRDefault="00A30207" w:rsidP="00A30207">
      <w:pPr>
        <w:jc w:val="right"/>
        <w:rPr>
          <w:sz w:val="22"/>
          <w:szCs w:val="22"/>
        </w:rPr>
      </w:pPr>
      <w:r w:rsidRPr="008E6CC9">
        <w:rPr>
          <w:sz w:val="22"/>
          <w:szCs w:val="22"/>
        </w:rPr>
        <w:t>Вя</w:t>
      </w:r>
      <w:r>
        <w:rPr>
          <w:sz w:val="22"/>
          <w:szCs w:val="22"/>
        </w:rPr>
        <w:t xml:space="preserve">тского сельского поселения: </w:t>
      </w:r>
      <w:r w:rsidRPr="008E6CC9">
        <w:rPr>
          <w:sz w:val="22"/>
          <w:szCs w:val="22"/>
        </w:rPr>
        <w:t xml:space="preserve"> В.А.Галкин</w:t>
      </w:r>
    </w:p>
    <w:p w:rsidR="00A30207" w:rsidRPr="008E6CC9" w:rsidRDefault="00A30207" w:rsidP="00A30207">
      <w:pPr>
        <w:rPr>
          <w:sz w:val="22"/>
          <w:szCs w:val="22"/>
        </w:rPr>
      </w:pPr>
    </w:p>
    <w:p w:rsidR="00A30207" w:rsidRPr="008E6CC9" w:rsidRDefault="00A30207" w:rsidP="00A30207">
      <w:pPr>
        <w:rPr>
          <w:sz w:val="22"/>
          <w:szCs w:val="22"/>
        </w:rPr>
      </w:pPr>
    </w:p>
    <w:p w:rsidR="00A30207" w:rsidRPr="008E6CC9" w:rsidRDefault="00A30207" w:rsidP="00A30207">
      <w:pPr>
        <w:rPr>
          <w:sz w:val="22"/>
          <w:szCs w:val="22"/>
        </w:rPr>
      </w:pPr>
    </w:p>
    <w:p w:rsidR="00A30207" w:rsidRPr="008E6CC9" w:rsidRDefault="00A30207" w:rsidP="00A30207">
      <w:pPr>
        <w:rPr>
          <w:sz w:val="22"/>
          <w:szCs w:val="22"/>
        </w:rPr>
      </w:pPr>
    </w:p>
    <w:p w:rsidR="00A30207" w:rsidRPr="008E6CC9" w:rsidRDefault="00A30207" w:rsidP="00A30207">
      <w:pPr>
        <w:jc w:val="center"/>
        <w:rPr>
          <w:b/>
          <w:sz w:val="22"/>
          <w:szCs w:val="22"/>
        </w:rPr>
      </w:pPr>
      <w:r w:rsidRPr="008E6CC9">
        <w:rPr>
          <w:b/>
          <w:sz w:val="22"/>
          <w:szCs w:val="22"/>
        </w:rPr>
        <w:t xml:space="preserve">Порядок учета предложений по проекту решения об утверждении бюджета Вятского сельского поселения на 2021 год и на плановый период 2022 и 2023 годов </w:t>
      </w:r>
    </w:p>
    <w:p w:rsidR="00A30207" w:rsidRPr="008E6CC9" w:rsidRDefault="00A30207" w:rsidP="00A30207">
      <w:pPr>
        <w:jc w:val="center"/>
        <w:rPr>
          <w:b/>
          <w:sz w:val="22"/>
          <w:szCs w:val="22"/>
        </w:rPr>
      </w:pPr>
    </w:p>
    <w:p w:rsidR="00A30207" w:rsidRPr="008E6CC9" w:rsidRDefault="00A30207" w:rsidP="00A30207">
      <w:pPr>
        <w:rPr>
          <w:sz w:val="22"/>
          <w:szCs w:val="22"/>
        </w:rPr>
      </w:pPr>
    </w:p>
    <w:p w:rsidR="00A30207" w:rsidRPr="008E6CC9" w:rsidRDefault="00A30207" w:rsidP="00A30207">
      <w:pPr>
        <w:rPr>
          <w:sz w:val="22"/>
          <w:szCs w:val="22"/>
        </w:rPr>
      </w:pPr>
      <w:r w:rsidRPr="008E6CC9">
        <w:rPr>
          <w:sz w:val="22"/>
          <w:szCs w:val="22"/>
        </w:rPr>
        <w:t>1.Общие положения</w:t>
      </w:r>
    </w:p>
    <w:p w:rsidR="00A30207" w:rsidRPr="008E6CC9" w:rsidRDefault="00A30207" w:rsidP="00A30207">
      <w:pPr>
        <w:rPr>
          <w:sz w:val="22"/>
          <w:szCs w:val="22"/>
        </w:rPr>
      </w:pPr>
      <w:r w:rsidRPr="008E6CC9">
        <w:rPr>
          <w:sz w:val="22"/>
          <w:szCs w:val="22"/>
        </w:rPr>
        <w:t>1.1. Проект решения об утверждении бюджета Вятского сельского поселения на 2021 год и на плановый период 2022 и 2023 годов (далее – проект решения) не позднее чем за 30 дней до дня рассмотрения вопроса об утверждении бюджета Вятского сельского поселения на 2021 год и на плановый период 2022 и 2023 годов подлежит официальному опубликованию (обнародованию). В течении данного периода население может реализовать право на участие в процессе принятия бюджета Вятского сельского поселения на 2021 год и на плановый период 2022 и 2023 годов .</w:t>
      </w:r>
    </w:p>
    <w:p w:rsidR="00A30207" w:rsidRPr="008E6CC9" w:rsidRDefault="00A30207" w:rsidP="00A30207">
      <w:pPr>
        <w:rPr>
          <w:sz w:val="22"/>
          <w:szCs w:val="22"/>
        </w:rPr>
      </w:pPr>
      <w:r w:rsidRPr="008E6CC9">
        <w:rPr>
          <w:sz w:val="22"/>
          <w:szCs w:val="22"/>
        </w:rPr>
        <w:t>1.2.  Участие граждан в обсуждении проекта решения об утверждении бюджета Вятского сельского поселения на 2021 год и на плановый период 2022 и 2023годов:</w:t>
      </w:r>
    </w:p>
    <w:p w:rsidR="00A30207" w:rsidRPr="008E6CC9" w:rsidRDefault="00A30207" w:rsidP="00A30207">
      <w:pPr>
        <w:rPr>
          <w:sz w:val="22"/>
          <w:szCs w:val="22"/>
        </w:rPr>
      </w:pPr>
      <w:r w:rsidRPr="008E6CC9">
        <w:rPr>
          <w:sz w:val="22"/>
          <w:szCs w:val="22"/>
        </w:rPr>
        <w:t>Внесение  письменных предложений; публичные слушания.</w:t>
      </w:r>
    </w:p>
    <w:p w:rsidR="00A30207" w:rsidRPr="008E6CC9" w:rsidRDefault="00A30207" w:rsidP="00A30207">
      <w:pPr>
        <w:rPr>
          <w:sz w:val="22"/>
          <w:szCs w:val="22"/>
        </w:rPr>
      </w:pPr>
      <w:r w:rsidRPr="008E6CC9">
        <w:rPr>
          <w:sz w:val="22"/>
          <w:szCs w:val="22"/>
        </w:rPr>
        <w:t>1.3. Предложения по проекту решения об утверждении бюджета Вятского сельского поселения на 2021 год и на плановый период 2022 и 2023 годов (далее- предложений) могут быть внесены также главой Вятского сельского поселения, депутатами Совета депутатов Вятского сельского поселения (далее - Совет депутатов), органами   территориального общественного самоуправления, общественными организациями и объединениями.</w:t>
      </w:r>
    </w:p>
    <w:p w:rsidR="00A30207" w:rsidRPr="008E6CC9" w:rsidRDefault="00A30207" w:rsidP="00A30207">
      <w:pPr>
        <w:rPr>
          <w:sz w:val="22"/>
          <w:szCs w:val="22"/>
        </w:rPr>
      </w:pPr>
      <w:r w:rsidRPr="008E6CC9">
        <w:rPr>
          <w:sz w:val="22"/>
          <w:szCs w:val="22"/>
        </w:rPr>
        <w:t>2. ПИСЬМЕННЫЕ ПРЕДЛОЖЕНИЯ</w:t>
      </w:r>
    </w:p>
    <w:p w:rsidR="00A30207" w:rsidRPr="008E6CC9" w:rsidRDefault="00A30207" w:rsidP="00A30207">
      <w:pPr>
        <w:rPr>
          <w:sz w:val="22"/>
          <w:szCs w:val="22"/>
        </w:rPr>
      </w:pPr>
    </w:p>
    <w:p w:rsidR="00A30207" w:rsidRPr="008E6CC9" w:rsidRDefault="00A30207" w:rsidP="00A30207">
      <w:pPr>
        <w:rPr>
          <w:sz w:val="22"/>
          <w:szCs w:val="22"/>
        </w:rPr>
      </w:pPr>
      <w:r w:rsidRPr="008E6CC9">
        <w:rPr>
          <w:sz w:val="22"/>
          <w:szCs w:val="22"/>
        </w:rPr>
        <w:t>2.1. предложения принимаются не позднее 7 дней до дня рассмотрения вопроса об утверждении бюджета Вятского сельского поселения на 2021год и плановый период 2022 и 2023 годов .</w:t>
      </w:r>
    </w:p>
    <w:p w:rsidR="00A30207" w:rsidRPr="008E6CC9" w:rsidRDefault="00A30207" w:rsidP="00A30207">
      <w:pPr>
        <w:rPr>
          <w:sz w:val="22"/>
          <w:szCs w:val="22"/>
        </w:rPr>
      </w:pPr>
      <w:r w:rsidRPr="008E6CC9">
        <w:rPr>
          <w:sz w:val="22"/>
          <w:szCs w:val="22"/>
        </w:rPr>
        <w:t>2.2. Предложения подаются в письменной форме в Администрацию Вятского сельского поселения (далее -Администрация сельского поселения). Они должны содержать, как правило, наименование и адрес Администрации сельского поселения, изложение существа предложения, сведения, по которым можно установить субъекта, обратившегося с предложением, дату составления и подпись (подписи) обратившегося (обратившихся). Администрация Вятского сельского поселения вправе оставить предложения без рассмотрения в случае анонимного  обращения.</w:t>
      </w:r>
    </w:p>
    <w:p w:rsidR="00A30207" w:rsidRPr="008E6CC9" w:rsidRDefault="00A30207" w:rsidP="00A30207">
      <w:pPr>
        <w:rPr>
          <w:sz w:val="22"/>
          <w:szCs w:val="22"/>
        </w:rPr>
      </w:pPr>
      <w:r w:rsidRPr="008E6CC9">
        <w:rPr>
          <w:sz w:val="22"/>
          <w:szCs w:val="22"/>
        </w:rPr>
        <w:t>2.3. Все предложения регистрируются немедленно по поступлению в Администрацию сельского поселения.</w:t>
      </w:r>
    </w:p>
    <w:p w:rsidR="00A30207" w:rsidRPr="008E6CC9" w:rsidRDefault="00A30207" w:rsidP="00A30207">
      <w:pPr>
        <w:rPr>
          <w:sz w:val="22"/>
          <w:szCs w:val="22"/>
        </w:rPr>
      </w:pPr>
      <w:r w:rsidRPr="008E6CC9">
        <w:rPr>
          <w:sz w:val="22"/>
          <w:szCs w:val="22"/>
        </w:rPr>
        <w:t>2.4. По мере поступления предложений Администрация сельского поселения в тот же день передаёт их председателю Совета депутатов, который незамедлительно направляет данные предложения в соответствующую депутатскую комиссию, в компетенцию которой входит рассмотрение данного вопроса.</w:t>
      </w:r>
    </w:p>
    <w:p w:rsidR="00A30207" w:rsidRPr="008E6CC9" w:rsidRDefault="00A30207" w:rsidP="00A30207">
      <w:pPr>
        <w:rPr>
          <w:sz w:val="22"/>
          <w:szCs w:val="22"/>
        </w:rPr>
      </w:pPr>
      <w:r w:rsidRPr="008E6CC9">
        <w:rPr>
          <w:sz w:val="22"/>
          <w:szCs w:val="22"/>
        </w:rPr>
        <w:t>2.5. В течении 7 календарных дней с момента получения и регистрации предложений на них должен быть дан ответ за подписью заместителя председателя</w:t>
      </w:r>
    </w:p>
    <w:p w:rsidR="00A30207" w:rsidRPr="00E612EE" w:rsidRDefault="00A30207" w:rsidP="00A30207">
      <w:pPr>
        <w:jc w:val="center"/>
        <w:rPr>
          <w:b/>
          <w:sz w:val="28"/>
          <w:szCs w:val="28"/>
        </w:rPr>
      </w:pPr>
      <w:r w:rsidRPr="00E612EE">
        <w:rPr>
          <w:b/>
          <w:sz w:val="28"/>
          <w:szCs w:val="28"/>
        </w:rPr>
        <w:t xml:space="preserve">                                                          </w:t>
      </w:r>
    </w:p>
    <w:p w:rsidR="00A30207" w:rsidRDefault="00A30207" w:rsidP="00A30207">
      <w:pPr>
        <w:rPr>
          <w:sz w:val="28"/>
          <w:szCs w:val="28"/>
        </w:rPr>
      </w:pPr>
    </w:p>
    <w:p w:rsidR="00A30207" w:rsidRPr="00E612EE" w:rsidRDefault="00A30207" w:rsidP="00A30207">
      <w:pPr>
        <w:rPr>
          <w:sz w:val="28"/>
          <w:szCs w:val="28"/>
        </w:rPr>
      </w:pPr>
    </w:p>
    <w:p w:rsidR="00A30207" w:rsidRPr="00C85906" w:rsidRDefault="00A30207" w:rsidP="00A30207">
      <w:pPr>
        <w:jc w:val="center"/>
        <w:rPr>
          <w:b/>
          <w:sz w:val="22"/>
          <w:szCs w:val="22"/>
        </w:rPr>
      </w:pPr>
      <w:r w:rsidRPr="00C85906">
        <w:rPr>
          <w:b/>
          <w:sz w:val="22"/>
          <w:szCs w:val="22"/>
        </w:rPr>
        <w:t xml:space="preserve">                                                                                                                ПРОЕКТ                                                                                      </w:t>
      </w:r>
    </w:p>
    <w:p w:rsidR="00A30207" w:rsidRPr="00C85906" w:rsidRDefault="00A30207" w:rsidP="00A30207">
      <w:pPr>
        <w:jc w:val="right"/>
        <w:rPr>
          <w:b/>
          <w:sz w:val="22"/>
          <w:szCs w:val="22"/>
        </w:rPr>
      </w:pPr>
    </w:p>
    <w:p w:rsidR="00A30207" w:rsidRPr="00C85906" w:rsidRDefault="00A30207" w:rsidP="00A30207">
      <w:pPr>
        <w:jc w:val="center"/>
        <w:rPr>
          <w:b/>
          <w:sz w:val="22"/>
          <w:szCs w:val="22"/>
        </w:rPr>
      </w:pPr>
      <w:r w:rsidRPr="00C85906">
        <w:rPr>
          <w:b/>
          <w:sz w:val="22"/>
          <w:szCs w:val="22"/>
        </w:rPr>
        <w:t>Российская Федерация</w:t>
      </w:r>
    </w:p>
    <w:p w:rsidR="00A30207" w:rsidRPr="00C85906" w:rsidRDefault="00A30207" w:rsidP="00A30207">
      <w:pPr>
        <w:jc w:val="center"/>
        <w:rPr>
          <w:b/>
          <w:sz w:val="22"/>
          <w:szCs w:val="22"/>
        </w:rPr>
      </w:pPr>
      <w:r w:rsidRPr="00C85906">
        <w:rPr>
          <w:b/>
          <w:sz w:val="22"/>
          <w:szCs w:val="22"/>
        </w:rPr>
        <w:t xml:space="preserve">Новгородская область </w:t>
      </w:r>
    </w:p>
    <w:p w:rsidR="00A30207" w:rsidRPr="00C85906" w:rsidRDefault="00A30207" w:rsidP="00A30207">
      <w:pPr>
        <w:jc w:val="center"/>
        <w:rPr>
          <w:b/>
          <w:sz w:val="22"/>
          <w:szCs w:val="22"/>
        </w:rPr>
      </w:pPr>
      <w:r w:rsidRPr="00C85906">
        <w:rPr>
          <w:b/>
          <w:sz w:val="22"/>
          <w:szCs w:val="22"/>
        </w:rPr>
        <w:t>Пестовский район</w:t>
      </w:r>
    </w:p>
    <w:p w:rsidR="00A30207" w:rsidRPr="00C85906" w:rsidRDefault="00A30207" w:rsidP="00A30207">
      <w:pPr>
        <w:jc w:val="center"/>
        <w:rPr>
          <w:b/>
          <w:sz w:val="22"/>
          <w:szCs w:val="22"/>
        </w:rPr>
      </w:pPr>
      <w:r w:rsidRPr="00C85906">
        <w:rPr>
          <w:b/>
          <w:sz w:val="22"/>
          <w:szCs w:val="22"/>
        </w:rPr>
        <w:t>Совет депутатов  Вятского сельского поселения</w:t>
      </w:r>
    </w:p>
    <w:p w:rsidR="00A30207" w:rsidRPr="00C85906" w:rsidRDefault="00A30207" w:rsidP="00A30207">
      <w:pPr>
        <w:jc w:val="center"/>
        <w:rPr>
          <w:b/>
          <w:sz w:val="22"/>
          <w:szCs w:val="22"/>
        </w:rPr>
      </w:pPr>
    </w:p>
    <w:p w:rsidR="00A30207" w:rsidRPr="00C85906" w:rsidRDefault="00A30207" w:rsidP="00A30207">
      <w:pPr>
        <w:jc w:val="center"/>
        <w:rPr>
          <w:b/>
          <w:sz w:val="22"/>
          <w:szCs w:val="22"/>
        </w:rPr>
      </w:pPr>
    </w:p>
    <w:p w:rsidR="00A30207" w:rsidRPr="00C85906" w:rsidRDefault="00A30207" w:rsidP="00A30207">
      <w:pPr>
        <w:jc w:val="center"/>
        <w:rPr>
          <w:b/>
          <w:sz w:val="22"/>
          <w:szCs w:val="22"/>
        </w:rPr>
      </w:pPr>
      <w:r w:rsidRPr="00C85906">
        <w:rPr>
          <w:b/>
          <w:sz w:val="22"/>
          <w:szCs w:val="22"/>
        </w:rPr>
        <w:t>Р Е Ш Е НИ Е</w:t>
      </w:r>
    </w:p>
    <w:p w:rsidR="00A30207" w:rsidRPr="00C85906" w:rsidRDefault="00A30207" w:rsidP="00A30207">
      <w:pPr>
        <w:rPr>
          <w:sz w:val="22"/>
          <w:szCs w:val="22"/>
        </w:rPr>
      </w:pPr>
    </w:p>
    <w:p w:rsidR="00A30207" w:rsidRPr="00C85906" w:rsidRDefault="00A30207" w:rsidP="00A30207">
      <w:pPr>
        <w:rPr>
          <w:sz w:val="22"/>
          <w:szCs w:val="22"/>
        </w:rPr>
      </w:pPr>
      <w:r w:rsidRPr="00C85906">
        <w:rPr>
          <w:sz w:val="22"/>
          <w:szCs w:val="22"/>
        </w:rPr>
        <w:t xml:space="preserve">от           №  </w:t>
      </w:r>
    </w:p>
    <w:p w:rsidR="00A30207" w:rsidRPr="00C85906" w:rsidRDefault="00A30207" w:rsidP="00A30207">
      <w:pPr>
        <w:rPr>
          <w:sz w:val="22"/>
          <w:szCs w:val="22"/>
        </w:rPr>
      </w:pPr>
      <w:r w:rsidRPr="00C85906">
        <w:rPr>
          <w:sz w:val="22"/>
          <w:szCs w:val="22"/>
        </w:rPr>
        <w:t>д. Вятка</w:t>
      </w:r>
    </w:p>
    <w:p w:rsidR="00A30207" w:rsidRPr="00C85906" w:rsidRDefault="00A30207" w:rsidP="00A30207">
      <w:pPr>
        <w:rPr>
          <w:sz w:val="22"/>
          <w:szCs w:val="22"/>
        </w:rPr>
      </w:pPr>
    </w:p>
    <w:p w:rsidR="00A30207" w:rsidRPr="00C85906" w:rsidRDefault="00A30207" w:rsidP="00A30207">
      <w:pPr>
        <w:rPr>
          <w:sz w:val="22"/>
          <w:szCs w:val="22"/>
        </w:rPr>
      </w:pPr>
      <w:r w:rsidRPr="00C85906">
        <w:rPr>
          <w:sz w:val="22"/>
          <w:szCs w:val="22"/>
        </w:rPr>
        <w:t>Об утверждении бюджета Вятского</w:t>
      </w:r>
    </w:p>
    <w:p w:rsidR="00A30207" w:rsidRPr="00C85906" w:rsidRDefault="00A30207" w:rsidP="00A30207">
      <w:pPr>
        <w:rPr>
          <w:sz w:val="22"/>
          <w:szCs w:val="22"/>
        </w:rPr>
      </w:pPr>
      <w:r w:rsidRPr="00C85906">
        <w:rPr>
          <w:sz w:val="22"/>
          <w:szCs w:val="22"/>
        </w:rPr>
        <w:t xml:space="preserve"> сельского поселения на 2021 год и</w:t>
      </w:r>
    </w:p>
    <w:p w:rsidR="00A30207" w:rsidRPr="00C85906" w:rsidRDefault="00A30207" w:rsidP="00A30207">
      <w:pPr>
        <w:rPr>
          <w:sz w:val="22"/>
          <w:szCs w:val="22"/>
        </w:rPr>
      </w:pPr>
      <w:r w:rsidRPr="00C85906">
        <w:rPr>
          <w:sz w:val="22"/>
          <w:szCs w:val="22"/>
        </w:rPr>
        <w:t xml:space="preserve"> на плановый период 2022 и 2023 годов </w:t>
      </w: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jc w:val="both"/>
        <w:rPr>
          <w:sz w:val="22"/>
          <w:szCs w:val="22"/>
        </w:rPr>
      </w:pPr>
      <w:r w:rsidRPr="00C85906">
        <w:rPr>
          <w:sz w:val="22"/>
          <w:szCs w:val="22"/>
        </w:rPr>
        <w:t xml:space="preserve">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Вятского сельского поселения, заслушав и обсудив информацию Главы Вятского сельского поселения В.А.Галкина о проекте бюджета Вятского сельского поселения на 2021 год и на плановый период 2022 и 2023 годов, Совет депутатов Вятского сельского  поселения</w:t>
      </w:r>
    </w:p>
    <w:p w:rsidR="00A30207" w:rsidRPr="00C85906" w:rsidRDefault="00A30207" w:rsidP="00A30207">
      <w:pPr>
        <w:jc w:val="both"/>
        <w:rPr>
          <w:sz w:val="22"/>
          <w:szCs w:val="22"/>
        </w:rPr>
      </w:pPr>
      <w:r w:rsidRPr="00C85906">
        <w:rPr>
          <w:sz w:val="22"/>
          <w:szCs w:val="22"/>
        </w:rPr>
        <w:t>РЕШИЛ:</w:t>
      </w:r>
    </w:p>
    <w:p w:rsidR="00A30207" w:rsidRPr="00C85906" w:rsidRDefault="00A30207" w:rsidP="00A30207">
      <w:pPr>
        <w:numPr>
          <w:ilvl w:val="0"/>
          <w:numId w:val="18"/>
        </w:numPr>
        <w:jc w:val="both"/>
        <w:rPr>
          <w:sz w:val="22"/>
          <w:szCs w:val="22"/>
        </w:rPr>
      </w:pPr>
      <w:r w:rsidRPr="00C85906">
        <w:rPr>
          <w:sz w:val="22"/>
          <w:szCs w:val="22"/>
        </w:rPr>
        <w:t>Утвердить бюджет сельского поселения на 2021 год по доходам в сумме           5 476,4 тыс. рублей.</w:t>
      </w:r>
    </w:p>
    <w:p w:rsidR="00A30207" w:rsidRPr="00C85906" w:rsidRDefault="00A30207" w:rsidP="00A30207">
      <w:pPr>
        <w:numPr>
          <w:ilvl w:val="0"/>
          <w:numId w:val="18"/>
        </w:numPr>
        <w:jc w:val="both"/>
        <w:rPr>
          <w:sz w:val="22"/>
          <w:szCs w:val="22"/>
        </w:rPr>
      </w:pPr>
      <w:r w:rsidRPr="00C85906">
        <w:rPr>
          <w:sz w:val="22"/>
          <w:szCs w:val="22"/>
        </w:rPr>
        <w:t>Утвердить бюджет сельского поселения на 2021 год по расходам в сумме 5 476,4 тыс. рублей.</w:t>
      </w:r>
    </w:p>
    <w:p w:rsidR="00A30207" w:rsidRPr="00C85906" w:rsidRDefault="00A30207" w:rsidP="00A30207">
      <w:pPr>
        <w:numPr>
          <w:ilvl w:val="0"/>
          <w:numId w:val="18"/>
        </w:numPr>
        <w:jc w:val="both"/>
        <w:rPr>
          <w:sz w:val="22"/>
          <w:szCs w:val="22"/>
        </w:rPr>
      </w:pPr>
      <w:r w:rsidRPr="00C85906">
        <w:rPr>
          <w:sz w:val="22"/>
          <w:szCs w:val="22"/>
        </w:rPr>
        <w:t>Утвердить прогнозируемый дефицит бюджета сельского поселения на 2021 год в сумме 0,0 тыс. рублей.</w:t>
      </w:r>
    </w:p>
    <w:p w:rsidR="00A30207" w:rsidRPr="00C85906" w:rsidRDefault="00A30207" w:rsidP="00A30207">
      <w:pPr>
        <w:numPr>
          <w:ilvl w:val="0"/>
          <w:numId w:val="18"/>
        </w:numPr>
        <w:jc w:val="both"/>
        <w:rPr>
          <w:sz w:val="22"/>
          <w:szCs w:val="22"/>
        </w:rPr>
      </w:pPr>
      <w:r w:rsidRPr="00C85906">
        <w:rPr>
          <w:sz w:val="22"/>
          <w:szCs w:val="22"/>
        </w:rPr>
        <w:t>Утвердить бюджет сельского поселения по доходам на 2022 год в сумме 4 096,3 тыс. рублей, на 2023 год в сумме 4 098,0 тыс.рублей.</w:t>
      </w:r>
    </w:p>
    <w:p w:rsidR="00A30207" w:rsidRPr="00C85906" w:rsidRDefault="00A30207" w:rsidP="00A30207">
      <w:pPr>
        <w:numPr>
          <w:ilvl w:val="0"/>
          <w:numId w:val="18"/>
        </w:numPr>
        <w:jc w:val="both"/>
        <w:rPr>
          <w:sz w:val="22"/>
          <w:szCs w:val="22"/>
        </w:rPr>
      </w:pPr>
      <w:r w:rsidRPr="00C85906">
        <w:rPr>
          <w:sz w:val="22"/>
          <w:szCs w:val="22"/>
        </w:rPr>
        <w:t>Утвердить бюджет сельского поселения по расходам на 2022 год в сумме 4 096,3 тыс. рублей, на 2023 год в сумме 4 098,0 тыс. рублей.</w:t>
      </w:r>
    </w:p>
    <w:p w:rsidR="00A30207" w:rsidRPr="00C85906" w:rsidRDefault="00A30207" w:rsidP="00A30207">
      <w:pPr>
        <w:numPr>
          <w:ilvl w:val="0"/>
          <w:numId w:val="18"/>
        </w:numPr>
        <w:jc w:val="both"/>
        <w:rPr>
          <w:sz w:val="22"/>
          <w:szCs w:val="22"/>
        </w:rPr>
      </w:pPr>
      <w:r w:rsidRPr="00C85906">
        <w:rPr>
          <w:sz w:val="22"/>
          <w:szCs w:val="22"/>
        </w:rPr>
        <w:t>Утвердить прогнозируемый дефицит бюджета сельского поселения на 2022 год в сумме 0,0 тыс. рублей, на 2023 год в сумме 0,0 тыс. рублей.</w:t>
      </w:r>
    </w:p>
    <w:p w:rsidR="00A30207" w:rsidRPr="00C85906" w:rsidRDefault="00A30207" w:rsidP="00A30207">
      <w:pPr>
        <w:numPr>
          <w:ilvl w:val="0"/>
          <w:numId w:val="18"/>
        </w:numPr>
        <w:jc w:val="both"/>
        <w:rPr>
          <w:sz w:val="22"/>
          <w:szCs w:val="22"/>
        </w:rPr>
      </w:pPr>
      <w:r w:rsidRPr="00C85906">
        <w:rPr>
          <w:sz w:val="22"/>
          <w:szCs w:val="22"/>
        </w:rPr>
        <w:t>Утвердить   объем  поступления  доходов в бюджет Вятского сельского поселения на 2021 год и на плановый период 2022 и 2023 годов согласно приложению № 1 к  решению.</w:t>
      </w:r>
    </w:p>
    <w:p w:rsidR="00A30207" w:rsidRPr="00C85906" w:rsidRDefault="00A30207" w:rsidP="00A30207">
      <w:pPr>
        <w:numPr>
          <w:ilvl w:val="0"/>
          <w:numId w:val="18"/>
        </w:numPr>
        <w:jc w:val="both"/>
        <w:rPr>
          <w:sz w:val="22"/>
          <w:szCs w:val="22"/>
        </w:rPr>
      </w:pPr>
      <w:r w:rsidRPr="00C85906">
        <w:rPr>
          <w:sz w:val="22"/>
          <w:szCs w:val="22"/>
        </w:rPr>
        <w:t>Утвердить перечень главных администраторов доходов  бюджета  сельского поселения согласно приложению № 2.</w:t>
      </w:r>
    </w:p>
    <w:p w:rsidR="00A30207" w:rsidRPr="00C85906" w:rsidRDefault="00A30207" w:rsidP="00A30207">
      <w:pPr>
        <w:numPr>
          <w:ilvl w:val="0"/>
          <w:numId w:val="18"/>
        </w:numPr>
        <w:jc w:val="both"/>
        <w:rPr>
          <w:sz w:val="22"/>
          <w:szCs w:val="22"/>
        </w:rPr>
      </w:pPr>
      <w:r w:rsidRPr="00C85906">
        <w:rPr>
          <w:sz w:val="22"/>
          <w:szCs w:val="22"/>
        </w:rPr>
        <w:t>Утвердить объем безвозмездных поступлений из бюджетов других уровней бюджетной системы Российской Федерации на 2021 год в сумме 4 712,2 тыс. рублей, на 2022 год в сумме 3 309,8тыс. рублей, на 2023 год в сумме 3 295,6 тыс. рублей.</w:t>
      </w:r>
    </w:p>
    <w:p w:rsidR="00A30207" w:rsidRPr="00C85906" w:rsidRDefault="00A30207" w:rsidP="00A30207">
      <w:pPr>
        <w:numPr>
          <w:ilvl w:val="0"/>
          <w:numId w:val="18"/>
        </w:numPr>
        <w:jc w:val="both"/>
        <w:rPr>
          <w:sz w:val="22"/>
          <w:szCs w:val="22"/>
        </w:rPr>
      </w:pPr>
      <w:r w:rsidRPr="00C85906">
        <w:rPr>
          <w:sz w:val="22"/>
          <w:szCs w:val="22"/>
        </w:rPr>
        <w:t xml:space="preserve">Утвердить в пределах  общего объема расходов, установленного пунктом 1  решения, распределение бюджетных ассигнований на 2021 год и на плановый период 2022 и 2023 годов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бюджета Вятского сельского поселения согласно приложению № 3.                    </w:t>
      </w:r>
    </w:p>
    <w:p w:rsidR="00A30207" w:rsidRPr="00C85906" w:rsidRDefault="00A30207" w:rsidP="00A30207">
      <w:pPr>
        <w:numPr>
          <w:ilvl w:val="0"/>
          <w:numId w:val="18"/>
        </w:numPr>
        <w:jc w:val="both"/>
        <w:rPr>
          <w:sz w:val="22"/>
          <w:szCs w:val="22"/>
        </w:rPr>
      </w:pPr>
      <w:r w:rsidRPr="00C85906">
        <w:rPr>
          <w:sz w:val="22"/>
          <w:szCs w:val="22"/>
        </w:rPr>
        <w:t>Утвердить ведомственную  структуру  расходов бюджета сельского поселения                                        на 2021 год и на плановый период 2022 и 2023 годов согласно приложению    № 4 к решению.</w:t>
      </w:r>
    </w:p>
    <w:p w:rsidR="00A30207" w:rsidRPr="00C85906" w:rsidRDefault="00A30207" w:rsidP="00A30207">
      <w:pPr>
        <w:numPr>
          <w:ilvl w:val="0"/>
          <w:numId w:val="18"/>
        </w:numPr>
        <w:jc w:val="both"/>
        <w:rPr>
          <w:sz w:val="22"/>
          <w:szCs w:val="22"/>
        </w:rPr>
      </w:pPr>
      <w:r w:rsidRPr="00C85906">
        <w:rPr>
          <w:sz w:val="22"/>
          <w:szCs w:val="22"/>
        </w:rPr>
        <w:t xml:space="preserve">Утвердить в пределах  общего объема расходов, установленного пунктом 2 настоящего решения, распределение бюджетных ассигнований на 2021 год и на  плановый период 2022 и 2023 годов по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бюджета Вятского сельского поселения согласно приложению № 5.          </w:t>
      </w:r>
    </w:p>
    <w:p w:rsidR="00A30207" w:rsidRPr="00C85906" w:rsidRDefault="00A30207" w:rsidP="00A30207">
      <w:pPr>
        <w:numPr>
          <w:ilvl w:val="0"/>
          <w:numId w:val="18"/>
        </w:numPr>
        <w:jc w:val="both"/>
        <w:rPr>
          <w:sz w:val="22"/>
          <w:szCs w:val="22"/>
        </w:rPr>
      </w:pPr>
      <w:r w:rsidRPr="00C85906">
        <w:rPr>
          <w:sz w:val="22"/>
          <w:szCs w:val="22"/>
        </w:rPr>
        <w:t xml:space="preserve"> Утвердить объем бюджетных ассигнований муниципального дорожного фонда                                                                                                             Вятского сельского поселения на 2021 год в сумме 1 255,0 тыс. рублей, на 2022 год в сумме 961,9, тыс. рублей, на 2023 год в сумме 968,3 тыс. рублей.   </w:t>
      </w:r>
    </w:p>
    <w:p w:rsidR="00A30207" w:rsidRPr="00C85906" w:rsidRDefault="00A30207" w:rsidP="00A30207">
      <w:pPr>
        <w:numPr>
          <w:ilvl w:val="0"/>
          <w:numId w:val="18"/>
        </w:numPr>
        <w:tabs>
          <w:tab w:val="left" w:pos="1785"/>
          <w:tab w:val="left" w:pos="4500"/>
        </w:tabs>
        <w:jc w:val="both"/>
        <w:rPr>
          <w:sz w:val="22"/>
          <w:szCs w:val="22"/>
        </w:rPr>
      </w:pPr>
      <w:r w:rsidRPr="00C85906">
        <w:rPr>
          <w:sz w:val="22"/>
          <w:szCs w:val="22"/>
        </w:rPr>
        <w:t xml:space="preserve">Установить в 2021-2023 годах для расчета средств по возмещению расходов, связанных со служебными командировками на территории Российской Федерации органа местного самоуправления размер суточных за каждый день нахождения в служебной командировке в городах Москва и Санкт – Петербург – 700 рублей, в прочих населенных пунктах – 200 рублей. </w:t>
      </w:r>
    </w:p>
    <w:p w:rsidR="00A30207" w:rsidRPr="00C85906" w:rsidRDefault="00A30207" w:rsidP="00A30207">
      <w:pPr>
        <w:numPr>
          <w:ilvl w:val="0"/>
          <w:numId w:val="18"/>
        </w:numPr>
        <w:tabs>
          <w:tab w:val="left" w:pos="1785"/>
          <w:tab w:val="left" w:pos="4500"/>
        </w:tabs>
        <w:jc w:val="both"/>
        <w:rPr>
          <w:sz w:val="22"/>
          <w:szCs w:val="22"/>
        </w:rPr>
      </w:pPr>
      <w:r w:rsidRPr="00C85906">
        <w:rPr>
          <w:sz w:val="22"/>
          <w:szCs w:val="22"/>
        </w:rPr>
        <w:t>Установить, что операции со средствами, поступающими во временное распоряжение получателей средств бюджета Вятского сельского поселения в соответствии с нормативно-правовыми актами Российской Федерации, нормативными актами поселения, в соответствии с заключенным Соглашением учитываются на лицевых счетах, открытых в Управлении Федерального казначейства по Новгородской области.</w:t>
      </w:r>
    </w:p>
    <w:p w:rsidR="00A30207" w:rsidRPr="00C85906" w:rsidRDefault="00A30207" w:rsidP="00A30207">
      <w:pPr>
        <w:numPr>
          <w:ilvl w:val="0"/>
          <w:numId w:val="18"/>
        </w:numPr>
        <w:tabs>
          <w:tab w:val="left" w:pos="1785"/>
          <w:tab w:val="left" w:pos="4500"/>
        </w:tabs>
        <w:jc w:val="both"/>
        <w:rPr>
          <w:sz w:val="22"/>
          <w:szCs w:val="22"/>
        </w:rPr>
      </w:pPr>
      <w:r w:rsidRPr="00C85906">
        <w:rPr>
          <w:sz w:val="22"/>
          <w:szCs w:val="22"/>
        </w:rPr>
        <w:t xml:space="preserve">Установить на 2021-2023 годы размер </w:t>
      </w:r>
      <w:r w:rsidRPr="00C85906">
        <w:rPr>
          <w:color w:val="000000"/>
          <w:sz w:val="22"/>
          <w:szCs w:val="22"/>
        </w:rPr>
        <w:t>единовременной компенсационной выплаты на лечение (оздоровление) муниципальным служащим, а также лицам, замещающим муниципальные должности в Вятском сельском поселении и осуществляющим свою деятельность на постоянной (штатной) основе, в сумме 40,05 тыс. рублей.</w:t>
      </w:r>
    </w:p>
    <w:p w:rsidR="00A30207" w:rsidRPr="00C85906" w:rsidRDefault="00A30207" w:rsidP="00A30207">
      <w:pPr>
        <w:pStyle w:val="af2"/>
        <w:numPr>
          <w:ilvl w:val="0"/>
          <w:numId w:val="18"/>
        </w:numPr>
        <w:tabs>
          <w:tab w:val="left" w:pos="3828"/>
        </w:tabs>
        <w:spacing w:after="0"/>
        <w:jc w:val="both"/>
        <w:rPr>
          <w:sz w:val="22"/>
          <w:szCs w:val="22"/>
        </w:rPr>
      </w:pPr>
      <w:r w:rsidRPr="00C85906">
        <w:rPr>
          <w:sz w:val="22"/>
          <w:szCs w:val="22"/>
        </w:rPr>
        <w:t xml:space="preserve"> Установить, что в соответствии с решениями руководителя финансового органа дополнительно к основаниям, установленным </w:t>
      </w:r>
      <w:hyperlink r:id="rId22" w:history="1">
        <w:r w:rsidRPr="00C85906">
          <w:rPr>
            <w:color w:val="000000"/>
            <w:sz w:val="22"/>
            <w:szCs w:val="22"/>
          </w:rPr>
          <w:t>пунктом 3 статьи 217</w:t>
        </w:r>
      </w:hyperlink>
      <w:r w:rsidRPr="00C85906">
        <w:rPr>
          <w:sz w:val="22"/>
          <w:szCs w:val="22"/>
        </w:rPr>
        <w:t xml:space="preserve"> Бюджетного кодекса Российской Федерации, может осуществляться внесение изменений в сводную бюджетную роспись бюджета Вятского сельского поселения без внесения изменений в решение Совета депутатов Вятского сельского поселения об утверждении бюджета Вятского сельского поселения на 2021 год</w:t>
      </w:r>
      <w:r w:rsidRPr="00C85906">
        <w:rPr>
          <w:spacing w:val="-2"/>
          <w:sz w:val="22"/>
          <w:szCs w:val="22"/>
        </w:rPr>
        <w:t xml:space="preserve"> и на плановый период 2022 и 2023 годов </w:t>
      </w:r>
      <w:r w:rsidRPr="00C85906">
        <w:rPr>
          <w:sz w:val="22"/>
          <w:szCs w:val="22"/>
        </w:rPr>
        <w:t>по следующим основаниям:</w:t>
      </w:r>
    </w:p>
    <w:p w:rsidR="00A30207" w:rsidRPr="00C85906" w:rsidRDefault="00A30207" w:rsidP="00A30207">
      <w:pPr>
        <w:widowControl w:val="0"/>
        <w:tabs>
          <w:tab w:val="left" w:pos="3828"/>
        </w:tabs>
        <w:autoSpaceDE w:val="0"/>
        <w:autoSpaceDN w:val="0"/>
        <w:adjustRightInd w:val="0"/>
        <w:ind w:left="1140"/>
        <w:jc w:val="both"/>
        <w:rPr>
          <w:sz w:val="22"/>
          <w:szCs w:val="22"/>
        </w:rPr>
      </w:pPr>
      <w:r w:rsidRPr="00C85906">
        <w:rPr>
          <w:sz w:val="22"/>
          <w:szCs w:val="22"/>
        </w:rPr>
        <w:t>а) приведение кодов бюджетной классификации расходов и источников внутреннего финансирования дефицита бюджета Вятского сельского поселения в соответствие с бюджетной классификацией Российской Федерации;</w:t>
      </w:r>
    </w:p>
    <w:p w:rsidR="00A30207" w:rsidRPr="00C85906" w:rsidRDefault="00A30207" w:rsidP="00A30207">
      <w:pPr>
        <w:widowControl w:val="0"/>
        <w:tabs>
          <w:tab w:val="left" w:pos="3828"/>
        </w:tabs>
        <w:autoSpaceDE w:val="0"/>
        <w:autoSpaceDN w:val="0"/>
        <w:adjustRightInd w:val="0"/>
        <w:ind w:left="1140"/>
        <w:jc w:val="both"/>
        <w:rPr>
          <w:sz w:val="22"/>
          <w:szCs w:val="22"/>
        </w:rPr>
      </w:pPr>
      <w:r w:rsidRPr="00C85906">
        <w:rPr>
          <w:sz w:val="22"/>
          <w:szCs w:val="22"/>
        </w:rPr>
        <w:t>б) перераспределение бюджетных ассигнований между подгруппами вида расходов классификации расходов бюджета Вятского сельского поселения в пределах общего объема бюджетных ассигнований, предусмотренных главному распорядителю средств бюджета Вятского сельского поселения по соответствующей целевой статье и группе вида расходов классификации расходов бюджета;</w:t>
      </w:r>
    </w:p>
    <w:p w:rsidR="00A30207" w:rsidRPr="00C85906" w:rsidRDefault="00A30207" w:rsidP="00A30207">
      <w:pPr>
        <w:widowControl w:val="0"/>
        <w:tabs>
          <w:tab w:val="left" w:pos="3828"/>
        </w:tabs>
        <w:autoSpaceDE w:val="0"/>
        <w:autoSpaceDN w:val="0"/>
        <w:adjustRightInd w:val="0"/>
        <w:ind w:left="1140"/>
        <w:jc w:val="both"/>
        <w:rPr>
          <w:sz w:val="22"/>
          <w:szCs w:val="22"/>
        </w:rPr>
      </w:pPr>
      <w:r w:rsidRPr="00C85906">
        <w:rPr>
          <w:sz w:val="22"/>
          <w:szCs w:val="22"/>
        </w:rPr>
        <w:t>в)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Вятского сельского поселения в связи с внесением изменений в муниципальные программы  Вятского сельского поселения, если такие изменения не связаны с определением видов и объемов межбюджетных трансфертов;</w:t>
      </w:r>
    </w:p>
    <w:p w:rsidR="00A30207" w:rsidRPr="00C85906" w:rsidRDefault="00A30207" w:rsidP="00A30207">
      <w:pPr>
        <w:tabs>
          <w:tab w:val="left" w:pos="3828"/>
        </w:tabs>
        <w:autoSpaceDE w:val="0"/>
        <w:autoSpaceDN w:val="0"/>
        <w:adjustRightInd w:val="0"/>
        <w:ind w:left="1140"/>
        <w:jc w:val="both"/>
        <w:rPr>
          <w:sz w:val="22"/>
          <w:szCs w:val="22"/>
        </w:rPr>
      </w:pPr>
      <w:r w:rsidRPr="00C85906">
        <w:rPr>
          <w:sz w:val="22"/>
          <w:szCs w:val="22"/>
        </w:rPr>
        <w:t>г) перераспределение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бюджета Вятского сельского поселения в пределах объема бюджетных ассигнований, предусмотренных главному распорядителю средств бюджета Вятского сельского поселения на реализацию непрограммных направлений деятельности;</w:t>
      </w:r>
    </w:p>
    <w:p w:rsidR="00A30207" w:rsidRPr="00C85906" w:rsidRDefault="00A30207" w:rsidP="00A30207">
      <w:pPr>
        <w:tabs>
          <w:tab w:val="left" w:pos="3828"/>
        </w:tabs>
        <w:autoSpaceDE w:val="0"/>
        <w:autoSpaceDN w:val="0"/>
        <w:adjustRightInd w:val="0"/>
        <w:ind w:left="1140"/>
        <w:jc w:val="both"/>
        <w:rPr>
          <w:sz w:val="22"/>
          <w:szCs w:val="22"/>
        </w:rPr>
      </w:pPr>
      <w:r w:rsidRPr="00C85906">
        <w:rPr>
          <w:sz w:val="22"/>
          <w:szCs w:val="22"/>
        </w:rPr>
        <w:t>д)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бюджета Вятского сельского поселения,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Вятского сельского поселения для выполнения условий в целях получения субсидий из областного бюджета;</w:t>
      </w:r>
    </w:p>
    <w:p w:rsidR="00A30207" w:rsidRPr="00C85906" w:rsidRDefault="00A30207" w:rsidP="00A30207">
      <w:pPr>
        <w:tabs>
          <w:tab w:val="left" w:pos="3828"/>
        </w:tabs>
        <w:autoSpaceDE w:val="0"/>
        <w:autoSpaceDN w:val="0"/>
        <w:adjustRightInd w:val="0"/>
        <w:ind w:left="1140"/>
        <w:jc w:val="both"/>
        <w:rPr>
          <w:sz w:val="22"/>
          <w:szCs w:val="22"/>
        </w:rPr>
      </w:pPr>
      <w:r w:rsidRPr="00C85906">
        <w:rPr>
          <w:sz w:val="22"/>
          <w:szCs w:val="22"/>
        </w:rPr>
        <w:t>е) увеличение бюджетных ассигнований по отдельным разделам, подразделам, целевым статьям, группам и подгруппам видов расходов бюджета Вятского сельского поселения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Вятского сельского поселения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A30207" w:rsidRPr="00C85906" w:rsidRDefault="00A30207" w:rsidP="00A30207">
      <w:pPr>
        <w:tabs>
          <w:tab w:val="left" w:pos="3828"/>
        </w:tabs>
        <w:autoSpaceDE w:val="0"/>
        <w:autoSpaceDN w:val="0"/>
        <w:adjustRightInd w:val="0"/>
        <w:ind w:left="1140"/>
        <w:jc w:val="both"/>
        <w:rPr>
          <w:sz w:val="22"/>
          <w:szCs w:val="22"/>
        </w:rPr>
      </w:pPr>
      <w:r w:rsidRPr="00C85906">
        <w:rPr>
          <w:sz w:val="22"/>
          <w:szCs w:val="22"/>
        </w:rPr>
        <w:t>ж) передвижение бюджетных ассигнований между группами и (или) подгруппами видов расходов классификации расходов бюджета Вятского сельского поселения в пределах, предусмотренных главным распорядителям средств бюджета Вятского сельского поселения бюджетных ассигнований на обеспечение деятельности органов местного самоуправления Вятского сельского поселения;</w:t>
      </w:r>
    </w:p>
    <w:p w:rsidR="00A30207" w:rsidRPr="00C85906" w:rsidRDefault="00A30207" w:rsidP="00A30207">
      <w:pPr>
        <w:widowControl w:val="0"/>
        <w:tabs>
          <w:tab w:val="left" w:pos="3828"/>
        </w:tabs>
        <w:autoSpaceDE w:val="0"/>
        <w:autoSpaceDN w:val="0"/>
        <w:adjustRightInd w:val="0"/>
        <w:ind w:left="1140"/>
        <w:jc w:val="both"/>
        <w:rPr>
          <w:sz w:val="22"/>
          <w:szCs w:val="22"/>
        </w:rPr>
      </w:pPr>
      <w:r w:rsidRPr="00C85906">
        <w:rPr>
          <w:sz w:val="22"/>
          <w:szCs w:val="22"/>
        </w:rPr>
        <w:t>з)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Вятского сельского поселения межбюджетных трансфертов, сверх объемов соответствующих безвозмездных поступлений бюджета Вятского сельского поселения, утвержденных настоящим решением.</w:t>
      </w:r>
    </w:p>
    <w:p w:rsidR="00A30207" w:rsidRPr="00C85906" w:rsidRDefault="00A30207" w:rsidP="00A30207">
      <w:pPr>
        <w:numPr>
          <w:ilvl w:val="0"/>
          <w:numId w:val="18"/>
        </w:numPr>
        <w:tabs>
          <w:tab w:val="left" w:pos="1785"/>
        </w:tabs>
        <w:jc w:val="both"/>
        <w:rPr>
          <w:sz w:val="22"/>
          <w:szCs w:val="22"/>
        </w:rPr>
      </w:pPr>
      <w:r w:rsidRPr="00C85906">
        <w:rPr>
          <w:sz w:val="22"/>
          <w:szCs w:val="22"/>
        </w:rPr>
        <w:t>Настоящее решение  вступает в силу с 1 января 2021 года.</w:t>
      </w:r>
    </w:p>
    <w:p w:rsidR="00A30207" w:rsidRPr="00C85906" w:rsidRDefault="00A30207" w:rsidP="00A30207">
      <w:pPr>
        <w:numPr>
          <w:ilvl w:val="0"/>
          <w:numId w:val="18"/>
        </w:numPr>
        <w:tabs>
          <w:tab w:val="left" w:pos="1785"/>
        </w:tabs>
        <w:jc w:val="both"/>
        <w:rPr>
          <w:sz w:val="22"/>
          <w:szCs w:val="22"/>
        </w:rPr>
      </w:pPr>
      <w:r w:rsidRPr="00C85906">
        <w:rPr>
          <w:sz w:val="22"/>
          <w:szCs w:val="22"/>
        </w:rPr>
        <w:t>Опубликовать настоящее решение в газете «Информационный вестник Вятского сельского поселения».</w:t>
      </w:r>
    </w:p>
    <w:p w:rsidR="00A30207" w:rsidRPr="00C85906" w:rsidRDefault="00A30207" w:rsidP="00A30207">
      <w:pPr>
        <w:tabs>
          <w:tab w:val="left" w:pos="1785"/>
        </w:tabs>
        <w:ind w:left="780"/>
        <w:jc w:val="both"/>
        <w:rPr>
          <w:sz w:val="22"/>
          <w:szCs w:val="22"/>
        </w:rPr>
      </w:pPr>
    </w:p>
    <w:p w:rsidR="00A30207" w:rsidRPr="00C85906" w:rsidRDefault="00A30207" w:rsidP="00A30207">
      <w:pPr>
        <w:tabs>
          <w:tab w:val="left" w:pos="1785"/>
        </w:tabs>
        <w:ind w:left="780"/>
        <w:jc w:val="both"/>
        <w:rPr>
          <w:sz w:val="22"/>
          <w:szCs w:val="22"/>
        </w:rPr>
      </w:pPr>
    </w:p>
    <w:p w:rsidR="00A30207" w:rsidRPr="00C85906" w:rsidRDefault="00A30207" w:rsidP="00A30207">
      <w:pPr>
        <w:tabs>
          <w:tab w:val="left" w:pos="1785"/>
        </w:tabs>
        <w:ind w:left="780"/>
        <w:jc w:val="both"/>
        <w:rPr>
          <w:sz w:val="22"/>
          <w:szCs w:val="22"/>
        </w:rPr>
      </w:pPr>
    </w:p>
    <w:p w:rsidR="00A30207" w:rsidRPr="00C85906" w:rsidRDefault="00A30207" w:rsidP="00A30207">
      <w:pPr>
        <w:tabs>
          <w:tab w:val="left" w:pos="1785"/>
        </w:tabs>
        <w:jc w:val="both"/>
        <w:rPr>
          <w:sz w:val="22"/>
          <w:szCs w:val="22"/>
        </w:rPr>
      </w:pPr>
      <w:r w:rsidRPr="00C85906">
        <w:rPr>
          <w:sz w:val="22"/>
          <w:szCs w:val="22"/>
        </w:rPr>
        <w:t xml:space="preserve">       </w:t>
      </w:r>
      <w:r>
        <w:rPr>
          <w:sz w:val="22"/>
          <w:szCs w:val="22"/>
        </w:rPr>
        <w:t xml:space="preserve">            Глава поселения</w:t>
      </w:r>
      <w:r w:rsidRPr="00C85906">
        <w:rPr>
          <w:sz w:val="22"/>
          <w:szCs w:val="22"/>
        </w:rPr>
        <w:t xml:space="preserve"> В.А.Галкин</w:t>
      </w:r>
    </w:p>
    <w:p w:rsidR="00A30207" w:rsidRPr="00C85906" w:rsidRDefault="00A30207" w:rsidP="00A30207">
      <w:pPr>
        <w:jc w:val="both"/>
        <w:rPr>
          <w:sz w:val="22"/>
          <w:szCs w:val="22"/>
        </w:rPr>
      </w:pPr>
    </w:p>
    <w:p w:rsidR="00A30207" w:rsidRPr="00C85906" w:rsidRDefault="00A30207" w:rsidP="00A30207">
      <w:pPr>
        <w:rPr>
          <w:sz w:val="22"/>
          <w:szCs w:val="22"/>
        </w:rPr>
      </w:pPr>
    </w:p>
    <w:p w:rsidR="00A30207" w:rsidRDefault="00A30207" w:rsidP="00A30207">
      <w:pPr>
        <w:ind w:left="-360"/>
        <w:rPr>
          <w:sz w:val="22"/>
          <w:szCs w:val="22"/>
        </w:rPr>
      </w:pPr>
      <w:r w:rsidRPr="00C85906">
        <w:rPr>
          <w:sz w:val="22"/>
          <w:szCs w:val="22"/>
        </w:rPr>
        <w:t xml:space="preserve">                                                                                                  </w:t>
      </w:r>
    </w:p>
    <w:p w:rsidR="00A30207" w:rsidRDefault="00A30207" w:rsidP="00A30207">
      <w:pPr>
        <w:ind w:left="-360"/>
        <w:rPr>
          <w:sz w:val="22"/>
          <w:szCs w:val="22"/>
        </w:rPr>
      </w:pPr>
    </w:p>
    <w:p w:rsidR="00A30207" w:rsidRDefault="00A30207" w:rsidP="00A30207">
      <w:pPr>
        <w:ind w:left="-360"/>
        <w:rPr>
          <w:sz w:val="22"/>
          <w:szCs w:val="22"/>
        </w:rPr>
      </w:pPr>
    </w:p>
    <w:p w:rsidR="00A30207" w:rsidRDefault="00A30207" w:rsidP="00A30207">
      <w:pPr>
        <w:ind w:left="-360"/>
        <w:rPr>
          <w:sz w:val="22"/>
          <w:szCs w:val="22"/>
        </w:rPr>
      </w:pPr>
    </w:p>
    <w:p w:rsidR="00A30207" w:rsidRDefault="00A30207" w:rsidP="00A30207">
      <w:pPr>
        <w:ind w:left="-360"/>
        <w:rPr>
          <w:sz w:val="22"/>
          <w:szCs w:val="22"/>
        </w:rPr>
      </w:pPr>
    </w:p>
    <w:p w:rsidR="00A30207" w:rsidRDefault="00A30207" w:rsidP="00A30207">
      <w:pPr>
        <w:ind w:left="-360"/>
        <w:rPr>
          <w:sz w:val="22"/>
          <w:szCs w:val="22"/>
        </w:rPr>
      </w:pPr>
    </w:p>
    <w:p w:rsidR="00A30207" w:rsidRDefault="00A30207" w:rsidP="00A30207">
      <w:pPr>
        <w:ind w:left="-360"/>
        <w:rPr>
          <w:sz w:val="22"/>
          <w:szCs w:val="22"/>
        </w:rPr>
      </w:pPr>
    </w:p>
    <w:p w:rsidR="00A30207" w:rsidRDefault="00A30207" w:rsidP="00A30207">
      <w:pPr>
        <w:ind w:left="-360"/>
        <w:rPr>
          <w:sz w:val="22"/>
          <w:szCs w:val="22"/>
        </w:rPr>
      </w:pPr>
    </w:p>
    <w:p w:rsidR="00A30207" w:rsidRPr="00C85906" w:rsidRDefault="00A30207" w:rsidP="00A30207">
      <w:pPr>
        <w:ind w:left="-360"/>
        <w:rPr>
          <w:sz w:val="22"/>
          <w:szCs w:val="22"/>
        </w:rPr>
      </w:pPr>
    </w:p>
    <w:p w:rsidR="00A30207" w:rsidRPr="00C85906" w:rsidRDefault="00A30207" w:rsidP="00A30207">
      <w:pPr>
        <w:ind w:left="-360"/>
        <w:rPr>
          <w:sz w:val="22"/>
          <w:szCs w:val="22"/>
        </w:rPr>
      </w:pPr>
    </w:p>
    <w:tbl>
      <w:tblPr>
        <w:tblW w:w="13660" w:type="dxa"/>
        <w:tblInd w:w="93" w:type="dxa"/>
        <w:tblLook w:val="04A0"/>
      </w:tblPr>
      <w:tblGrid>
        <w:gridCol w:w="5560"/>
        <w:gridCol w:w="2820"/>
        <w:gridCol w:w="1800"/>
        <w:gridCol w:w="1700"/>
        <w:gridCol w:w="1780"/>
      </w:tblGrid>
      <w:tr w:rsidR="00A30207" w:rsidRPr="00C85906" w:rsidTr="00C3675C">
        <w:trPr>
          <w:trHeight w:val="315"/>
        </w:trPr>
        <w:tc>
          <w:tcPr>
            <w:tcW w:w="5560" w:type="dxa"/>
            <w:tcBorders>
              <w:top w:val="nil"/>
              <w:left w:val="nil"/>
              <w:bottom w:val="nil"/>
              <w:right w:val="nil"/>
            </w:tcBorders>
            <w:shd w:val="clear" w:color="auto" w:fill="auto"/>
            <w:noWrap/>
            <w:vAlign w:val="bottom"/>
            <w:hideMark/>
          </w:tcPr>
          <w:p w:rsidR="00A30207" w:rsidRPr="00C85906" w:rsidRDefault="00A30207" w:rsidP="00C3675C">
            <w:pPr>
              <w:jc w:val="right"/>
            </w:pPr>
          </w:p>
        </w:tc>
        <w:tc>
          <w:tcPr>
            <w:tcW w:w="2820" w:type="dxa"/>
            <w:tcBorders>
              <w:top w:val="nil"/>
              <w:left w:val="nil"/>
              <w:bottom w:val="nil"/>
              <w:right w:val="nil"/>
            </w:tcBorders>
            <w:shd w:val="clear" w:color="auto" w:fill="auto"/>
            <w:noWrap/>
            <w:vAlign w:val="bottom"/>
            <w:hideMark/>
          </w:tcPr>
          <w:p w:rsidR="00A30207" w:rsidRPr="00C85906" w:rsidRDefault="00A30207" w:rsidP="00C3675C">
            <w:pPr>
              <w:jc w:val="right"/>
            </w:pPr>
          </w:p>
        </w:tc>
        <w:tc>
          <w:tcPr>
            <w:tcW w:w="1800" w:type="dxa"/>
            <w:tcBorders>
              <w:top w:val="nil"/>
              <w:left w:val="nil"/>
              <w:bottom w:val="nil"/>
              <w:right w:val="nil"/>
            </w:tcBorders>
            <w:shd w:val="clear" w:color="auto" w:fill="auto"/>
            <w:noWrap/>
            <w:vAlign w:val="bottom"/>
            <w:hideMark/>
          </w:tcPr>
          <w:p w:rsidR="00A30207" w:rsidRPr="00C85906" w:rsidRDefault="00A30207" w:rsidP="00C3675C">
            <w:pPr>
              <w:jc w:val="right"/>
            </w:pPr>
          </w:p>
        </w:tc>
        <w:tc>
          <w:tcPr>
            <w:tcW w:w="1700" w:type="dxa"/>
            <w:tcBorders>
              <w:top w:val="nil"/>
              <w:left w:val="nil"/>
              <w:bottom w:val="nil"/>
              <w:right w:val="nil"/>
            </w:tcBorders>
            <w:shd w:val="clear" w:color="auto" w:fill="auto"/>
            <w:noWrap/>
            <w:vAlign w:val="bottom"/>
            <w:hideMark/>
          </w:tcPr>
          <w:p w:rsidR="00A30207" w:rsidRPr="00C85906" w:rsidRDefault="00A30207" w:rsidP="00C3675C">
            <w:pPr>
              <w:jc w:val="right"/>
            </w:pPr>
          </w:p>
        </w:tc>
        <w:tc>
          <w:tcPr>
            <w:tcW w:w="1780" w:type="dxa"/>
            <w:tcBorders>
              <w:top w:val="nil"/>
              <w:left w:val="nil"/>
              <w:bottom w:val="nil"/>
              <w:right w:val="nil"/>
            </w:tcBorders>
            <w:shd w:val="clear" w:color="auto" w:fill="auto"/>
            <w:noWrap/>
            <w:vAlign w:val="bottom"/>
            <w:hideMark/>
          </w:tcPr>
          <w:p w:rsidR="00A30207" w:rsidRPr="00C85906" w:rsidRDefault="00A30207" w:rsidP="00C3675C">
            <w:pPr>
              <w:jc w:val="right"/>
            </w:pPr>
            <w:r w:rsidRPr="00C85906">
              <w:rPr>
                <w:sz w:val="22"/>
                <w:szCs w:val="22"/>
              </w:rPr>
              <w:t>Приложение 1</w:t>
            </w:r>
          </w:p>
        </w:tc>
      </w:tr>
      <w:tr w:rsidR="00A30207" w:rsidRPr="00C85906" w:rsidTr="00C3675C">
        <w:trPr>
          <w:trHeight w:val="315"/>
        </w:trPr>
        <w:tc>
          <w:tcPr>
            <w:tcW w:w="5560" w:type="dxa"/>
            <w:tcBorders>
              <w:top w:val="nil"/>
              <w:left w:val="nil"/>
              <w:bottom w:val="nil"/>
              <w:right w:val="nil"/>
            </w:tcBorders>
            <w:shd w:val="clear" w:color="auto" w:fill="auto"/>
            <w:noWrap/>
            <w:vAlign w:val="bottom"/>
            <w:hideMark/>
          </w:tcPr>
          <w:p w:rsidR="00A30207" w:rsidRPr="00C85906" w:rsidRDefault="00A30207" w:rsidP="00C3675C">
            <w:pPr>
              <w:jc w:val="right"/>
            </w:pPr>
          </w:p>
        </w:tc>
        <w:tc>
          <w:tcPr>
            <w:tcW w:w="2820" w:type="dxa"/>
            <w:tcBorders>
              <w:top w:val="nil"/>
              <w:left w:val="nil"/>
              <w:bottom w:val="nil"/>
              <w:right w:val="nil"/>
            </w:tcBorders>
            <w:shd w:val="clear" w:color="auto" w:fill="auto"/>
            <w:noWrap/>
            <w:vAlign w:val="bottom"/>
            <w:hideMark/>
          </w:tcPr>
          <w:p w:rsidR="00A30207" w:rsidRPr="00C85906" w:rsidRDefault="00A30207" w:rsidP="00C3675C">
            <w:pPr>
              <w:jc w:val="right"/>
            </w:pPr>
          </w:p>
        </w:tc>
        <w:tc>
          <w:tcPr>
            <w:tcW w:w="5280" w:type="dxa"/>
            <w:gridSpan w:val="3"/>
            <w:tcBorders>
              <w:top w:val="nil"/>
              <w:left w:val="nil"/>
              <w:bottom w:val="nil"/>
              <w:right w:val="nil"/>
            </w:tcBorders>
            <w:shd w:val="clear" w:color="auto" w:fill="auto"/>
            <w:noWrap/>
            <w:vAlign w:val="bottom"/>
            <w:hideMark/>
          </w:tcPr>
          <w:p w:rsidR="00A30207" w:rsidRPr="00C85906" w:rsidRDefault="00A30207" w:rsidP="00C3675C">
            <w:pPr>
              <w:jc w:val="right"/>
            </w:pPr>
            <w:r w:rsidRPr="00C85906">
              <w:rPr>
                <w:sz w:val="22"/>
                <w:szCs w:val="22"/>
              </w:rPr>
              <w:t>к Решению Совета депутатов</w:t>
            </w:r>
          </w:p>
        </w:tc>
      </w:tr>
      <w:tr w:rsidR="00A30207" w:rsidRPr="00C85906" w:rsidTr="00C3675C">
        <w:trPr>
          <w:trHeight w:val="315"/>
        </w:trPr>
        <w:tc>
          <w:tcPr>
            <w:tcW w:w="5560" w:type="dxa"/>
            <w:tcBorders>
              <w:top w:val="nil"/>
              <w:left w:val="nil"/>
              <w:bottom w:val="nil"/>
              <w:right w:val="nil"/>
            </w:tcBorders>
            <w:shd w:val="clear" w:color="auto" w:fill="auto"/>
            <w:noWrap/>
            <w:vAlign w:val="bottom"/>
            <w:hideMark/>
          </w:tcPr>
          <w:p w:rsidR="00A30207" w:rsidRPr="00C85906" w:rsidRDefault="00A30207" w:rsidP="00C3675C">
            <w:pPr>
              <w:jc w:val="right"/>
            </w:pPr>
          </w:p>
        </w:tc>
        <w:tc>
          <w:tcPr>
            <w:tcW w:w="2820" w:type="dxa"/>
            <w:tcBorders>
              <w:top w:val="nil"/>
              <w:left w:val="nil"/>
              <w:bottom w:val="nil"/>
              <w:right w:val="nil"/>
            </w:tcBorders>
            <w:shd w:val="clear" w:color="auto" w:fill="auto"/>
            <w:noWrap/>
            <w:vAlign w:val="bottom"/>
            <w:hideMark/>
          </w:tcPr>
          <w:p w:rsidR="00A30207" w:rsidRPr="00C85906" w:rsidRDefault="00A30207" w:rsidP="00C3675C">
            <w:pPr>
              <w:jc w:val="right"/>
            </w:pPr>
          </w:p>
        </w:tc>
        <w:tc>
          <w:tcPr>
            <w:tcW w:w="5280" w:type="dxa"/>
            <w:gridSpan w:val="3"/>
            <w:tcBorders>
              <w:top w:val="nil"/>
              <w:left w:val="nil"/>
              <w:bottom w:val="nil"/>
              <w:right w:val="nil"/>
            </w:tcBorders>
            <w:shd w:val="clear" w:color="auto" w:fill="auto"/>
            <w:noWrap/>
            <w:vAlign w:val="bottom"/>
            <w:hideMark/>
          </w:tcPr>
          <w:p w:rsidR="00A30207" w:rsidRPr="00C85906" w:rsidRDefault="00A30207" w:rsidP="00C3675C">
            <w:pPr>
              <w:jc w:val="right"/>
            </w:pPr>
            <w:r w:rsidRPr="00C85906">
              <w:rPr>
                <w:sz w:val="22"/>
                <w:szCs w:val="22"/>
              </w:rPr>
              <w:t>Вятского сельского поселения</w:t>
            </w:r>
          </w:p>
        </w:tc>
      </w:tr>
      <w:tr w:rsidR="00A30207" w:rsidRPr="00C85906" w:rsidTr="00C3675C">
        <w:trPr>
          <w:trHeight w:val="315"/>
        </w:trPr>
        <w:tc>
          <w:tcPr>
            <w:tcW w:w="5560" w:type="dxa"/>
            <w:tcBorders>
              <w:top w:val="nil"/>
              <w:left w:val="nil"/>
              <w:bottom w:val="nil"/>
              <w:right w:val="nil"/>
            </w:tcBorders>
            <w:shd w:val="clear" w:color="auto" w:fill="auto"/>
            <w:noWrap/>
            <w:vAlign w:val="bottom"/>
            <w:hideMark/>
          </w:tcPr>
          <w:p w:rsidR="00A30207" w:rsidRPr="00C85906" w:rsidRDefault="00A30207" w:rsidP="00C3675C"/>
        </w:tc>
        <w:tc>
          <w:tcPr>
            <w:tcW w:w="2820" w:type="dxa"/>
            <w:tcBorders>
              <w:top w:val="nil"/>
              <w:left w:val="nil"/>
              <w:bottom w:val="nil"/>
              <w:right w:val="nil"/>
            </w:tcBorders>
            <w:shd w:val="clear" w:color="auto" w:fill="auto"/>
            <w:noWrap/>
            <w:vAlign w:val="bottom"/>
            <w:hideMark/>
          </w:tcPr>
          <w:p w:rsidR="00A30207" w:rsidRPr="00C85906" w:rsidRDefault="00A30207" w:rsidP="00C3675C"/>
        </w:tc>
        <w:tc>
          <w:tcPr>
            <w:tcW w:w="5280" w:type="dxa"/>
            <w:gridSpan w:val="3"/>
            <w:tcBorders>
              <w:top w:val="nil"/>
              <w:left w:val="nil"/>
              <w:bottom w:val="nil"/>
              <w:right w:val="nil"/>
            </w:tcBorders>
            <w:shd w:val="clear" w:color="auto" w:fill="auto"/>
            <w:noWrap/>
            <w:vAlign w:val="bottom"/>
            <w:hideMark/>
          </w:tcPr>
          <w:p w:rsidR="00A30207" w:rsidRPr="00C85906" w:rsidRDefault="00A30207" w:rsidP="00C3675C">
            <w:pPr>
              <w:jc w:val="right"/>
            </w:pPr>
            <w:r w:rsidRPr="00C85906">
              <w:rPr>
                <w:sz w:val="22"/>
                <w:szCs w:val="22"/>
              </w:rPr>
              <w:t>«Об утверждении бюджета Вятского</w:t>
            </w:r>
          </w:p>
        </w:tc>
      </w:tr>
      <w:tr w:rsidR="00A30207" w:rsidRPr="00C85906" w:rsidTr="00C3675C">
        <w:trPr>
          <w:trHeight w:val="660"/>
        </w:trPr>
        <w:tc>
          <w:tcPr>
            <w:tcW w:w="5560" w:type="dxa"/>
            <w:tcBorders>
              <w:top w:val="nil"/>
              <w:left w:val="nil"/>
              <w:bottom w:val="nil"/>
              <w:right w:val="nil"/>
            </w:tcBorders>
            <w:shd w:val="clear" w:color="auto" w:fill="auto"/>
            <w:noWrap/>
            <w:vAlign w:val="bottom"/>
            <w:hideMark/>
          </w:tcPr>
          <w:p w:rsidR="00A30207" w:rsidRPr="00C85906" w:rsidRDefault="00A30207" w:rsidP="00C3675C">
            <w:pPr>
              <w:jc w:val="right"/>
              <w:rPr>
                <w:rFonts w:ascii="Arial" w:hAnsi="Arial" w:cs="Arial"/>
              </w:rPr>
            </w:pPr>
          </w:p>
        </w:tc>
        <w:tc>
          <w:tcPr>
            <w:tcW w:w="2820" w:type="dxa"/>
            <w:tcBorders>
              <w:top w:val="nil"/>
              <w:left w:val="nil"/>
              <w:bottom w:val="nil"/>
              <w:right w:val="nil"/>
            </w:tcBorders>
            <w:shd w:val="clear" w:color="auto" w:fill="auto"/>
            <w:noWrap/>
            <w:vAlign w:val="bottom"/>
            <w:hideMark/>
          </w:tcPr>
          <w:p w:rsidR="00A30207" w:rsidRPr="00C85906" w:rsidRDefault="00A30207" w:rsidP="00C3675C">
            <w:pPr>
              <w:jc w:val="right"/>
              <w:rPr>
                <w:rFonts w:ascii="Arial" w:hAnsi="Arial" w:cs="Arial"/>
              </w:rPr>
            </w:pPr>
          </w:p>
        </w:tc>
        <w:tc>
          <w:tcPr>
            <w:tcW w:w="5280" w:type="dxa"/>
            <w:gridSpan w:val="3"/>
            <w:tcBorders>
              <w:top w:val="nil"/>
              <w:left w:val="nil"/>
              <w:bottom w:val="nil"/>
              <w:right w:val="nil"/>
            </w:tcBorders>
            <w:shd w:val="clear" w:color="auto" w:fill="auto"/>
            <w:vAlign w:val="bottom"/>
            <w:hideMark/>
          </w:tcPr>
          <w:p w:rsidR="00A30207" w:rsidRPr="00C85906" w:rsidRDefault="00A30207" w:rsidP="00C3675C">
            <w:pPr>
              <w:jc w:val="right"/>
            </w:pPr>
            <w:r w:rsidRPr="00C85906">
              <w:rPr>
                <w:sz w:val="22"/>
                <w:szCs w:val="22"/>
              </w:rPr>
              <w:t>сельского поселения на 2021 год и на плановый период 2022 и 2023 годов"</w:t>
            </w:r>
          </w:p>
        </w:tc>
      </w:tr>
      <w:tr w:rsidR="00A30207" w:rsidRPr="00C85906" w:rsidTr="00C3675C">
        <w:trPr>
          <w:trHeight w:val="885"/>
        </w:trPr>
        <w:tc>
          <w:tcPr>
            <w:tcW w:w="13660" w:type="dxa"/>
            <w:gridSpan w:val="5"/>
            <w:tcBorders>
              <w:top w:val="nil"/>
              <w:left w:val="nil"/>
              <w:bottom w:val="nil"/>
              <w:right w:val="nil"/>
            </w:tcBorders>
            <w:shd w:val="clear" w:color="auto" w:fill="auto"/>
            <w:vAlign w:val="center"/>
            <w:hideMark/>
          </w:tcPr>
          <w:p w:rsidR="00A30207" w:rsidRPr="00C85906" w:rsidRDefault="00A30207" w:rsidP="00C3675C">
            <w:pPr>
              <w:rPr>
                <w:b/>
                <w:bCs/>
              </w:rPr>
            </w:pPr>
            <w:r w:rsidRPr="00C85906">
              <w:rPr>
                <w:b/>
                <w:bCs/>
                <w:sz w:val="22"/>
                <w:szCs w:val="22"/>
              </w:rPr>
              <w:t>Прогнозируемые поступления доходов в бюджет Вятского сельского поселения                                                                                                                                     на 2021 год и на плановый период 2022 и 2023 годов</w:t>
            </w:r>
          </w:p>
        </w:tc>
      </w:tr>
      <w:tr w:rsidR="00A30207" w:rsidRPr="00C85906" w:rsidTr="00C3675C">
        <w:trPr>
          <w:trHeight w:val="315"/>
        </w:trPr>
        <w:tc>
          <w:tcPr>
            <w:tcW w:w="5560" w:type="dxa"/>
            <w:tcBorders>
              <w:top w:val="nil"/>
              <w:left w:val="nil"/>
              <w:bottom w:val="nil"/>
              <w:right w:val="nil"/>
            </w:tcBorders>
            <w:shd w:val="clear" w:color="auto" w:fill="auto"/>
            <w:noWrap/>
            <w:vAlign w:val="bottom"/>
            <w:hideMark/>
          </w:tcPr>
          <w:p w:rsidR="00A30207" w:rsidRPr="00C85906" w:rsidRDefault="00A30207" w:rsidP="00C3675C"/>
        </w:tc>
        <w:tc>
          <w:tcPr>
            <w:tcW w:w="2820" w:type="dxa"/>
            <w:tcBorders>
              <w:top w:val="nil"/>
              <w:left w:val="nil"/>
              <w:bottom w:val="nil"/>
              <w:right w:val="nil"/>
            </w:tcBorders>
            <w:shd w:val="clear" w:color="auto" w:fill="auto"/>
            <w:noWrap/>
            <w:vAlign w:val="bottom"/>
            <w:hideMark/>
          </w:tcPr>
          <w:p w:rsidR="00A30207" w:rsidRPr="00C85906" w:rsidRDefault="00A30207" w:rsidP="00C3675C"/>
        </w:tc>
        <w:tc>
          <w:tcPr>
            <w:tcW w:w="1800" w:type="dxa"/>
            <w:tcBorders>
              <w:top w:val="nil"/>
              <w:left w:val="nil"/>
              <w:bottom w:val="nil"/>
              <w:right w:val="nil"/>
            </w:tcBorders>
            <w:shd w:val="clear" w:color="auto" w:fill="auto"/>
            <w:noWrap/>
            <w:vAlign w:val="bottom"/>
            <w:hideMark/>
          </w:tcPr>
          <w:p w:rsidR="00A30207" w:rsidRPr="00C85906" w:rsidRDefault="00A30207" w:rsidP="00C3675C"/>
        </w:tc>
        <w:tc>
          <w:tcPr>
            <w:tcW w:w="1700" w:type="dxa"/>
            <w:tcBorders>
              <w:top w:val="nil"/>
              <w:left w:val="nil"/>
              <w:bottom w:val="nil"/>
              <w:right w:val="nil"/>
            </w:tcBorders>
            <w:shd w:val="clear" w:color="auto" w:fill="auto"/>
            <w:noWrap/>
            <w:vAlign w:val="bottom"/>
            <w:hideMark/>
          </w:tcPr>
          <w:p w:rsidR="00A30207" w:rsidRPr="00C85906" w:rsidRDefault="00A30207" w:rsidP="00C3675C"/>
        </w:tc>
        <w:tc>
          <w:tcPr>
            <w:tcW w:w="1780" w:type="dxa"/>
            <w:tcBorders>
              <w:top w:val="nil"/>
              <w:left w:val="nil"/>
              <w:bottom w:val="nil"/>
              <w:right w:val="nil"/>
            </w:tcBorders>
            <w:shd w:val="clear" w:color="auto" w:fill="auto"/>
            <w:noWrap/>
            <w:vAlign w:val="bottom"/>
            <w:hideMark/>
          </w:tcPr>
          <w:p w:rsidR="00A30207" w:rsidRPr="00C85906" w:rsidRDefault="00A30207" w:rsidP="00C3675C"/>
        </w:tc>
      </w:tr>
      <w:tr w:rsidR="00A30207" w:rsidRPr="00C85906" w:rsidTr="00C3675C">
        <w:trPr>
          <w:trHeight w:val="450"/>
        </w:trPr>
        <w:tc>
          <w:tcPr>
            <w:tcW w:w="5560" w:type="dxa"/>
            <w:tcBorders>
              <w:top w:val="nil"/>
              <w:left w:val="nil"/>
              <w:bottom w:val="nil"/>
              <w:right w:val="nil"/>
            </w:tcBorders>
            <w:shd w:val="clear" w:color="auto" w:fill="auto"/>
            <w:noWrap/>
            <w:vAlign w:val="bottom"/>
            <w:hideMark/>
          </w:tcPr>
          <w:p w:rsidR="00A30207" w:rsidRPr="00C85906" w:rsidRDefault="00A30207" w:rsidP="00C3675C">
            <w:pPr>
              <w:rPr>
                <w:rFonts w:ascii="Arial" w:hAnsi="Arial" w:cs="Arial"/>
              </w:rPr>
            </w:pPr>
          </w:p>
        </w:tc>
        <w:tc>
          <w:tcPr>
            <w:tcW w:w="2820" w:type="dxa"/>
            <w:tcBorders>
              <w:top w:val="nil"/>
              <w:left w:val="nil"/>
              <w:bottom w:val="nil"/>
              <w:right w:val="nil"/>
            </w:tcBorders>
            <w:shd w:val="clear" w:color="auto" w:fill="auto"/>
            <w:noWrap/>
            <w:vAlign w:val="bottom"/>
            <w:hideMark/>
          </w:tcPr>
          <w:p w:rsidR="00A30207" w:rsidRPr="00C85906" w:rsidRDefault="00A30207" w:rsidP="00C3675C">
            <w:pPr>
              <w:rPr>
                <w:rFonts w:ascii="Arial" w:hAnsi="Arial" w:cs="Arial"/>
              </w:rPr>
            </w:pPr>
          </w:p>
        </w:tc>
        <w:tc>
          <w:tcPr>
            <w:tcW w:w="1800" w:type="dxa"/>
            <w:tcBorders>
              <w:top w:val="nil"/>
              <w:left w:val="nil"/>
              <w:bottom w:val="nil"/>
              <w:right w:val="nil"/>
            </w:tcBorders>
            <w:shd w:val="clear" w:color="auto" w:fill="auto"/>
            <w:noWrap/>
            <w:vAlign w:val="bottom"/>
            <w:hideMark/>
          </w:tcPr>
          <w:p w:rsidR="00A30207" w:rsidRPr="00C85906" w:rsidRDefault="00A30207" w:rsidP="00C3675C">
            <w:pPr>
              <w:rPr>
                <w:rFonts w:ascii="Arial" w:hAnsi="Arial" w:cs="Arial"/>
              </w:rPr>
            </w:pPr>
          </w:p>
        </w:tc>
        <w:tc>
          <w:tcPr>
            <w:tcW w:w="1700" w:type="dxa"/>
            <w:tcBorders>
              <w:top w:val="nil"/>
              <w:left w:val="nil"/>
              <w:bottom w:val="nil"/>
              <w:right w:val="nil"/>
            </w:tcBorders>
            <w:shd w:val="clear" w:color="auto" w:fill="auto"/>
            <w:noWrap/>
            <w:vAlign w:val="bottom"/>
            <w:hideMark/>
          </w:tcPr>
          <w:p w:rsidR="00A30207" w:rsidRPr="00C85906" w:rsidRDefault="00A30207" w:rsidP="00C3675C">
            <w:pPr>
              <w:rPr>
                <w:rFonts w:ascii="Arial" w:hAnsi="Arial" w:cs="Arial"/>
              </w:rPr>
            </w:pPr>
          </w:p>
        </w:tc>
        <w:tc>
          <w:tcPr>
            <w:tcW w:w="1780" w:type="dxa"/>
            <w:tcBorders>
              <w:top w:val="nil"/>
              <w:left w:val="nil"/>
              <w:bottom w:val="nil"/>
              <w:right w:val="nil"/>
            </w:tcBorders>
            <w:shd w:val="clear" w:color="auto" w:fill="auto"/>
            <w:noWrap/>
            <w:vAlign w:val="bottom"/>
            <w:hideMark/>
          </w:tcPr>
          <w:p w:rsidR="00A30207" w:rsidRPr="00C85906" w:rsidRDefault="00A30207" w:rsidP="00C3675C">
            <w:pPr>
              <w:jc w:val="right"/>
              <w:rPr>
                <w:rFonts w:ascii="Arial" w:hAnsi="Arial" w:cs="Arial"/>
              </w:rPr>
            </w:pPr>
            <w:r w:rsidRPr="00C85906">
              <w:rPr>
                <w:rFonts w:ascii="Arial" w:hAnsi="Arial" w:cs="Arial"/>
                <w:sz w:val="22"/>
                <w:szCs w:val="22"/>
              </w:rPr>
              <w:t>(тыс.руб.)</w:t>
            </w:r>
          </w:p>
        </w:tc>
      </w:tr>
      <w:tr w:rsidR="00A30207" w:rsidRPr="00C85906" w:rsidTr="00C3675C">
        <w:trPr>
          <w:trHeight w:val="276"/>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207" w:rsidRPr="00C85906" w:rsidRDefault="00A30207" w:rsidP="00C3675C">
            <w:pPr>
              <w:jc w:val="center"/>
            </w:pPr>
            <w:r w:rsidRPr="00C85906">
              <w:rPr>
                <w:sz w:val="22"/>
                <w:szCs w:val="22"/>
              </w:rPr>
              <w:t>Наименование</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207" w:rsidRPr="00C85906" w:rsidRDefault="00A30207" w:rsidP="00C3675C">
            <w:pPr>
              <w:jc w:val="center"/>
            </w:pPr>
            <w:r w:rsidRPr="00C85906">
              <w:rPr>
                <w:sz w:val="22"/>
                <w:szCs w:val="22"/>
              </w:rPr>
              <w:t>Код бюджетной классификации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207" w:rsidRPr="00C85906" w:rsidRDefault="00A30207" w:rsidP="00C3675C">
            <w:pPr>
              <w:jc w:val="center"/>
            </w:pPr>
            <w:r w:rsidRPr="00C85906">
              <w:rPr>
                <w:sz w:val="22"/>
                <w:szCs w:val="22"/>
              </w:rPr>
              <w:t>2021 год</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207" w:rsidRPr="00C85906" w:rsidRDefault="00A30207" w:rsidP="00C3675C">
            <w:pPr>
              <w:jc w:val="center"/>
            </w:pPr>
            <w:r w:rsidRPr="00C85906">
              <w:rPr>
                <w:sz w:val="22"/>
                <w:szCs w:val="22"/>
              </w:rPr>
              <w:t>2022 год</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207" w:rsidRPr="00C85906" w:rsidRDefault="00A30207" w:rsidP="00C3675C">
            <w:pPr>
              <w:jc w:val="center"/>
            </w:pPr>
            <w:r w:rsidRPr="00C85906">
              <w:rPr>
                <w:sz w:val="22"/>
                <w:szCs w:val="22"/>
              </w:rPr>
              <w:t>2023 год</w:t>
            </w:r>
          </w:p>
        </w:tc>
      </w:tr>
      <w:tr w:rsidR="00A30207" w:rsidRPr="00C85906" w:rsidTr="00C3675C">
        <w:trPr>
          <w:trHeight w:val="49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A30207" w:rsidRPr="00C85906" w:rsidRDefault="00A30207" w:rsidP="00C3675C"/>
        </w:tc>
        <w:tc>
          <w:tcPr>
            <w:tcW w:w="2820" w:type="dxa"/>
            <w:vMerge/>
            <w:tcBorders>
              <w:top w:val="single" w:sz="4" w:space="0" w:color="auto"/>
              <w:left w:val="single" w:sz="4" w:space="0" w:color="auto"/>
              <w:bottom w:val="single" w:sz="4" w:space="0" w:color="auto"/>
              <w:right w:val="single" w:sz="4" w:space="0" w:color="auto"/>
            </w:tcBorders>
            <w:vAlign w:val="center"/>
            <w:hideMark/>
          </w:tcPr>
          <w:p w:rsidR="00A30207" w:rsidRPr="00C85906" w:rsidRDefault="00A30207" w:rsidP="00C3675C"/>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0207" w:rsidRPr="00C85906" w:rsidRDefault="00A30207" w:rsidP="00C3675C"/>
        </w:tc>
        <w:tc>
          <w:tcPr>
            <w:tcW w:w="1700" w:type="dxa"/>
            <w:vMerge/>
            <w:tcBorders>
              <w:top w:val="single" w:sz="4" w:space="0" w:color="auto"/>
              <w:left w:val="single" w:sz="4" w:space="0" w:color="auto"/>
              <w:bottom w:val="single" w:sz="4" w:space="0" w:color="auto"/>
              <w:right w:val="single" w:sz="4" w:space="0" w:color="auto"/>
            </w:tcBorders>
            <w:vAlign w:val="center"/>
            <w:hideMark/>
          </w:tcPr>
          <w:p w:rsidR="00A30207" w:rsidRPr="00C85906" w:rsidRDefault="00A30207" w:rsidP="00C3675C"/>
        </w:tc>
        <w:tc>
          <w:tcPr>
            <w:tcW w:w="1780" w:type="dxa"/>
            <w:vMerge/>
            <w:tcBorders>
              <w:top w:val="single" w:sz="4" w:space="0" w:color="auto"/>
              <w:left w:val="single" w:sz="4" w:space="0" w:color="auto"/>
              <w:bottom w:val="single" w:sz="4" w:space="0" w:color="auto"/>
              <w:right w:val="single" w:sz="4" w:space="0" w:color="auto"/>
            </w:tcBorders>
            <w:vAlign w:val="center"/>
            <w:hideMark/>
          </w:tcPr>
          <w:p w:rsidR="00A30207" w:rsidRPr="00C85906" w:rsidRDefault="00A30207" w:rsidP="00C3675C"/>
        </w:tc>
      </w:tr>
      <w:tr w:rsidR="00A30207" w:rsidRPr="00C85906" w:rsidTr="00C3675C">
        <w:trPr>
          <w:trHeight w:val="49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A30207" w:rsidRPr="00C85906" w:rsidRDefault="00A30207" w:rsidP="00C3675C">
            <w:pPr>
              <w:rPr>
                <w:b/>
                <w:bCs/>
                <w:color w:val="000000"/>
              </w:rPr>
            </w:pPr>
            <w:r w:rsidRPr="00C85906">
              <w:rPr>
                <w:b/>
                <w:bCs/>
                <w:color w:val="000000"/>
                <w:sz w:val="22"/>
                <w:szCs w:val="22"/>
              </w:rPr>
              <w:t>ДОХОДЫ, ВСЕГО</w:t>
            </w:r>
          </w:p>
        </w:tc>
        <w:tc>
          <w:tcPr>
            <w:tcW w:w="2820" w:type="dxa"/>
            <w:tcBorders>
              <w:top w:val="nil"/>
              <w:left w:val="nil"/>
              <w:bottom w:val="single" w:sz="4" w:space="0" w:color="auto"/>
              <w:right w:val="single" w:sz="4" w:space="0" w:color="auto"/>
            </w:tcBorders>
            <w:shd w:val="clear" w:color="auto" w:fill="auto"/>
            <w:vAlign w:val="center"/>
            <w:hideMark/>
          </w:tcPr>
          <w:p w:rsidR="00A30207" w:rsidRPr="00C85906" w:rsidRDefault="00A30207" w:rsidP="00C3675C">
            <w:pPr>
              <w:jc w:val="center"/>
            </w:pPr>
            <w:r w:rsidRPr="00C85906">
              <w:rPr>
                <w:sz w:val="22"/>
                <w:szCs w:val="22"/>
              </w:rPr>
              <w:t> </w:t>
            </w:r>
          </w:p>
        </w:tc>
        <w:tc>
          <w:tcPr>
            <w:tcW w:w="180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color w:val="000000"/>
              </w:rPr>
            </w:pPr>
            <w:r w:rsidRPr="00C85906">
              <w:rPr>
                <w:b/>
                <w:bCs/>
                <w:color w:val="000000"/>
                <w:sz w:val="22"/>
                <w:szCs w:val="22"/>
              </w:rPr>
              <w:t>5 476,4</w:t>
            </w:r>
          </w:p>
        </w:tc>
        <w:tc>
          <w:tcPr>
            <w:tcW w:w="170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color w:val="000000"/>
              </w:rPr>
            </w:pPr>
            <w:r w:rsidRPr="00C85906">
              <w:rPr>
                <w:b/>
                <w:bCs/>
                <w:color w:val="000000"/>
                <w:sz w:val="22"/>
                <w:szCs w:val="22"/>
              </w:rPr>
              <w:t>4 096,3</w:t>
            </w:r>
          </w:p>
        </w:tc>
        <w:tc>
          <w:tcPr>
            <w:tcW w:w="178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color w:val="000000"/>
              </w:rPr>
            </w:pPr>
            <w:r w:rsidRPr="00C85906">
              <w:rPr>
                <w:b/>
                <w:bCs/>
                <w:color w:val="000000"/>
                <w:sz w:val="22"/>
                <w:szCs w:val="22"/>
              </w:rPr>
              <w:t>4 098,0</w:t>
            </w:r>
          </w:p>
        </w:tc>
      </w:tr>
      <w:tr w:rsidR="00A30207" w:rsidRPr="00C85906" w:rsidTr="00C3675C">
        <w:trPr>
          <w:trHeight w:val="31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A30207" w:rsidRPr="00C85906" w:rsidRDefault="00A30207" w:rsidP="00C3675C">
            <w:pPr>
              <w:rPr>
                <w:b/>
                <w:bCs/>
                <w:color w:val="000000"/>
              </w:rPr>
            </w:pPr>
            <w:r w:rsidRPr="00C85906">
              <w:rPr>
                <w:b/>
                <w:bCs/>
                <w:color w:val="000000"/>
                <w:sz w:val="22"/>
                <w:szCs w:val="22"/>
              </w:rPr>
              <w:t>Налоговые и неналоговые доходы</w:t>
            </w:r>
          </w:p>
        </w:tc>
        <w:tc>
          <w:tcPr>
            <w:tcW w:w="282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color w:val="000000"/>
              </w:rPr>
            </w:pPr>
            <w:r w:rsidRPr="00C85906">
              <w:rPr>
                <w:b/>
                <w:bCs/>
                <w:color w:val="000000"/>
                <w:sz w:val="22"/>
                <w:szCs w:val="22"/>
              </w:rPr>
              <w:t>10000000000000000</w:t>
            </w:r>
          </w:p>
        </w:tc>
        <w:tc>
          <w:tcPr>
            <w:tcW w:w="180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color w:val="000000"/>
              </w:rPr>
            </w:pPr>
            <w:r w:rsidRPr="00C85906">
              <w:rPr>
                <w:b/>
                <w:bCs/>
                <w:color w:val="000000"/>
                <w:sz w:val="22"/>
                <w:szCs w:val="22"/>
              </w:rPr>
              <w:t>764,2</w:t>
            </w:r>
          </w:p>
        </w:tc>
        <w:tc>
          <w:tcPr>
            <w:tcW w:w="170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color w:val="000000"/>
              </w:rPr>
            </w:pPr>
            <w:r w:rsidRPr="00C85906">
              <w:rPr>
                <w:b/>
                <w:bCs/>
                <w:color w:val="000000"/>
                <w:sz w:val="22"/>
                <w:szCs w:val="22"/>
              </w:rPr>
              <w:t>786,5</w:t>
            </w:r>
          </w:p>
        </w:tc>
        <w:tc>
          <w:tcPr>
            <w:tcW w:w="178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color w:val="000000"/>
              </w:rPr>
            </w:pPr>
            <w:r w:rsidRPr="00C85906">
              <w:rPr>
                <w:b/>
                <w:bCs/>
                <w:color w:val="000000"/>
                <w:sz w:val="22"/>
                <w:szCs w:val="22"/>
              </w:rPr>
              <w:t>802,4</w:t>
            </w:r>
          </w:p>
        </w:tc>
      </w:tr>
      <w:tr w:rsidR="00A30207" w:rsidRPr="00C85906" w:rsidTr="00C3675C">
        <w:trPr>
          <w:trHeight w:val="31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A30207" w:rsidRPr="00C85906" w:rsidRDefault="00A30207" w:rsidP="00C3675C">
            <w:pPr>
              <w:rPr>
                <w:b/>
                <w:bCs/>
                <w:color w:val="000000"/>
              </w:rPr>
            </w:pPr>
            <w:r w:rsidRPr="00C85906">
              <w:rPr>
                <w:b/>
                <w:bCs/>
                <w:color w:val="000000"/>
                <w:sz w:val="22"/>
                <w:szCs w:val="22"/>
              </w:rPr>
              <w:t>Налоговые доходы</w:t>
            </w:r>
          </w:p>
        </w:tc>
        <w:tc>
          <w:tcPr>
            <w:tcW w:w="282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color w:val="000000"/>
              </w:rPr>
            </w:pPr>
            <w:r w:rsidRPr="00C85906">
              <w:rPr>
                <w:b/>
                <w:bCs/>
                <w:color w:val="000000"/>
                <w:sz w:val="22"/>
                <w:szCs w:val="22"/>
              </w:rPr>
              <w:t> </w:t>
            </w:r>
          </w:p>
        </w:tc>
        <w:tc>
          <w:tcPr>
            <w:tcW w:w="180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color w:val="000000"/>
              </w:rPr>
            </w:pPr>
            <w:r w:rsidRPr="00C85906">
              <w:rPr>
                <w:b/>
                <w:bCs/>
                <w:color w:val="000000"/>
                <w:sz w:val="22"/>
                <w:szCs w:val="22"/>
              </w:rPr>
              <w:t>764,2</w:t>
            </w:r>
          </w:p>
        </w:tc>
        <w:tc>
          <w:tcPr>
            <w:tcW w:w="170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color w:val="000000"/>
              </w:rPr>
            </w:pPr>
            <w:r w:rsidRPr="00C85906">
              <w:rPr>
                <w:b/>
                <w:bCs/>
                <w:color w:val="000000"/>
                <w:sz w:val="22"/>
                <w:szCs w:val="22"/>
              </w:rPr>
              <w:t>786,5</w:t>
            </w:r>
          </w:p>
        </w:tc>
        <w:tc>
          <w:tcPr>
            <w:tcW w:w="178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color w:val="000000"/>
              </w:rPr>
            </w:pPr>
            <w:r w:rsidRPr="00C85906">
              <w:rPr>
                <w:b/>
                <w:bCs/>
                <w:color w:val="000000"/>
                <w:sz w:val="22"/>
                <w:szCs w:val="22"/>
              </w:rPr>
              <w:t>802,4</w:t>
            </w:r>
          </w:p>
        </w:tc>
      </w:tr>
      <w:tr w:rsidR="00A30207" w:rsidRPr="00C85906" w:rsidTr="00C3675C">
        <w:trPr>
          <w:trHeight w:val="31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A30207" w:rsidRPr="00C85906" w:rsidRDefault="00A30207" w:rsidP="00C3675C">
            <w:pPr>
              <w:rPr>
                <w:b/>
                <w:bCs/>
                <w:color w:val="000000"/>
              </w:rPr>
            </w:pPr>
            <w:r w:rsidRPr="00C85906">
              <w:rPr>
                <w:b/>
                <w:bCs/>
                <w:color w:val="000000"/>
                <w:sz w:val="22"/>
                <w:szCs w:val="22"/>
              </w:rPr>
              <w:t>Налоги на прибыль, доходы</w:t>
            </w:r>
          </w:p>
        </w:tc>
        <w:tc>
          <w:tcPr>
            <w:tcW w:w="282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color w:val="000000"/>
              </w:rPr>
            </w:pPr>
            <w:r w:rsidRPr="00C85906">
              <w:rPr>
                <w:b/>
                <w:bCs/>
                <w:color w:val="000000"/>
                <w:sz w:val="22"/>
                <w:szCs w:val="22"/>
              </w:rPr>
              <w:t>10100000000000000</w:t>
            </w:r>
          </w:p>
        </w:tc>
        <w:tc>
          <w:tcPr>
            <w:tcW w:w="180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color w:val="000000"/>
              </w:rPr>
            </w:pPr>
            <w:r w:rsidRPr="00C85906">
              <w:rPr>
                <w:b/>
                <w:bCs/>
                <w:color w:val="000000"/>
                <w:sz w:val="22"/>
                <w:szCs w:val="22"/>
              </w:rPr>
              <w:t>11,8</w:t>
            </w:r>
          </w:p>
        </w:tc>
        <w:tc>
          <w:tcPr>
            <w:tcW w:w="170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color w:val="000000"/>
              </w:rPr>
            </w:pPr>
            <w:r w:rsidRPr="00C85906">
              <w:rPr>
                <w:b/>
                <w:bCs/>
                <w:color w:val="000000"/>
                <w:sz w:val="22"/>
                <w:szCs w:val="22"/>
              </w:rPr>
              <w:t>12,2</w:t>
            </w:r>
          </w:p>
        </w:tc>
        <w:tc>
          <w:tcPr>
            <w:tcW w:w="178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color w:val="000000"/>
              </w:rPr>
            </w:pPr>
            <w:r w:rsidRPr="00C85906">
              <w:rPr>
                <w:b/>
                <w:bCs/>
                <w:color w:val="000000"/>
                <w:sz w:val="22"/>
                <w:szCs w:val="22"/>
              </w:rPr>
              <w:t>12,7</w:t>
            </w:r>
          </w:p>
        </w:tc>
      </w:tr>
      <w:tr w:rsidR="00A30207" w:rsidRPr="00C85906" w:rsidTr="00C3675C">
        <w:trPr>
          <w:trHeight w:val="36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rPr>
                <w:b/>
                <w:bCs/>
              </w:rPr>
            </w:pPr>
            <w:r w:rsidRPr="00C85906">
              <w:rPr>
                <w:b/>
                <w:bCs/>
                <w:sz w:val="22"/>
                <w:szCs w:val="22"/>
              </w:rPr>
              <w:t>Налог на доходы физических лиц</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rPr>
                <w:b/>
                <w:bCs/>
              </w:rPr>
            </w:pPr>
            <w:r w:rsidRPr="00C85906">
              <w:rPr>
                <w:b/>
                <w:bCs/>
                <w:sz w:val="22"/>
                <w:szCs w:val="22"/>
              </w:rPr>
              <w:t>1 01 02000 01 0000 110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11,8</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12,2</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12,7</w:t>
            </w:r>
          </w:p>
        </w:tc>
      </w:tr>
      <w:tr w:rsidR="00A30207" w:rsidRPr="00C85906" w:rsidTr="00C3675C">
        <w:trPr>
          <w:trHeight w:val="195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pPr>
            <w:r w:rsidRPr="00C85906">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1 01 02010 01 0000 110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11,8</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12,2</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12,7</w:t>
            </w:r>
          </w:p>
        </w:tc>
      </w:tr>
      <w:tr w:rsidR="00A30207" w:rsidRPr="00C85906" w:rsidTr="00C3675C">
        <w:trPr>
          <w:trHeight w:val="78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rPr>
                <w:b/>
                <w:bCs/>
              </w:rPr>
            </w:pPr>
            <w:r w:rsidRPr="00C85906">
              <w:rPr>
                <w:b/>
                <w:bCs/>
                <w:sz w:val="22"/>
                <w:szCs w:val="22"/>
              </w:rPr>
              <w:t>Налоги на товары (работы, услуги), реализуемые на территории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rPr>
                <w:b/>
                <w:bCs/>
              </w:rPr>
            </w:pPr>
            <w:r w:rsidRPr="00C85906">
              <w:rPr>
                <w:b/>
                <w:bCs/>
                <w:sz w:val="22"/>
                <w:szCs w:val="22"/>
              </w:rPr>
              <w:t>1 03 00000 00 0000 000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332,0</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346,9</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353,3</w:t>
            </w:r>
          </w:p>
        </w:tc>
      </w:tr>
      <w:tr w:rsidR="00A30207" w:rsidRPr="00C85906" w:rsidTr="00C3675C">
        <w:trPr>
          <w:trHeight w:val="1065"/>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rPr>
                <w:b/>
                <w:bCs/>
              </w:rPr>
            </w:pPr>
            <w:r w:rsidRPr="00C85906">
              <w:rPr>
                <w:b/>
                <w:bCs/>
                <w:sz w:val="22"/>
                <w:szCs w:val="22"/>
              </w:rPr>
              <w:t>Акцизы по подакцизным товарам (продукции), производимым на территории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rPr>
                <w:b/>
                <w:bCs/>
              </w:rPr>
            </w:pPr>
            <w:r w:rsidRPr="00C85906">
              <w:rPr>
                <w:b/>
                <w:bCs/>
                <w:sz w:val="22"/>
                <w:szCs w:val="22"/>
              </w:rPr>
              <w:t>1 03 02000 01 0000 110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332,0</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346,9</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353,3</w:t>
            </w:r>
          </w:p>
        </w:tc>
      </w:tr>
      <w:tr w:rsidR="00A30207" w:rsidRPr="00C85906" w:rsidTr="00C3675C">
        <w:trPr>
          <w:trHeight w:val="204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pPr>
            <w:r w:rsidRPr="00C85906">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1 03 02230 01 0000 110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113,0</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116,0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122,0</w:t>
            </w:r>
          </w:p>
        </w:tc>
      </w:tr>
      <w:tr w:rsidR="00A30207" w:rsidRPr="00C85906" w:rsidTr="00C3675C">
        <w:trPr>
          <w:trHeight w:val="228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pPr>
            <w:r w:rsidRPr="00C85906">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1 03 02240 01 0000 110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1,0</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1,0</w:t>
            </w:r>
          </w:p>
        </w:tc>
      </w:tr>
      <w:tr w:rsidR="00A30207" w:rsidRPr="00C85906" w:rsidTr="00C3675C">
        <w:trPr>
          <w:trHeight w:val="1965"/>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pPr>
            <w:r w:rsidRPr="00C85906">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1 03 02250 01 0000 110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217,0</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228,9</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229,3</w:t>
            </w:r>
          </w:p>
        </w:tc>
      </w:tr>
      <w:tr w:rsidR="00A30207" w:rsidRPr="00C85906" w:rsidTr="00C3675C">
        <w:trPr>
          <w:trHeight w:val="1965"/>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pPr>
            <w:r w:rsidRPr="00C85906">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1 03 02260 01 0000 110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1,0</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1,0</w:t>
            </w:r>
          </w:p>
        </w:tc>
      </w:tr>
      <w:tr w:rsidR="00A30207" w:rsidRPr="00C85906" w:rsidTr="00C3675C">
        <w:trPr>
          <w:trHeight w:val="42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rPr>
                <w:b/>
                <w:bCs/>
              </w:rPr>
            </w:pPr>
            <w:r w:rsidRPr="00C85906">
              <w:rPr>
                <w:b/>
                <w:bCs/>
                <w:sz w:val="22"/>
                <w:szCs w:val="22"/>
              </w:rPr>
              <w:t>Единый сельскохозяйственный налог</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rPr>
                <w:b/>
                <w:bCs/>
              </w:rPr>
            </w:pPr>
            <w:r w:rsidRPr="00C85906">
              <w:rPr>
                <w:b/>
                <w:bCs/>
                <w:sz w:val="22"/>
                <w:szCs w:val="22"/>
              </w:rPr>
              <w:t>1 05 03010 01 0000 110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0,4</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0,4</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0,4</w:t>
            </w:r>
          </w:p>
        </w:tc>
      </w:tr>
      <w:tr w:rsidR="00A30207" w:rsidRPr="00C85906" w:rsidTr="00C3675C">
        <w:trPr>
          <w:trHeight w:val="48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rPr>
                <w:b/>
                <w:bCs/>
              </w:rPr>
            </w:pPr>
            <w:r w:rsidRPr="00C85906">
              <w:rPr>
                <w:b/>
                <w:bCs/>
                <w:sz w:val="22"/>
                <w:szCs w:val="22"/>
              </w:rPr>
              <w:t>Налоги на имущество</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rPr>
                <w:b/>
                <w:bCs/>
              </w:rPr>
            </w:pPr>
            <w:r w:rsidRPr="00C85906">
              <w:rPr>
                <w:b/>
                <w:bCs/>
                <w:sz w:val="22"/>
                <w:szCs w:val="22"/>
              </w:rPr>
              <w:t>1 06 00000 00 0000 000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418,0</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425,0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434,0</w:t>
            </w:r>
          </w:p>
        </w:tc>
      </w:tr>
      <w:tr w:rsidR="00A30207" w:rsidRPr="00C85906" w:rsidTr="00C3675C">
        <w:trPr>
          <w:trHeight w:val="435"/>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rPr>
                <w:b/>
                <w:bCs/>
              </w:rPr>
            </w:pPr>
            <w:r w:rsidRPr="00C85906">
              <w:rPr>
                <w:b/>
                <w:bCs/>
                <w:sz w:val="22"/>
                <w:szCs w:val="22"/>
              </w:rPr>
              <w:t>Налог на имущество физических лиц</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rPr>
                <w:b/>
                <w:bCs/>
              </w:rPr>
            </w:pPr>
            <w:r w:rsidRPr="00C85906">
              <w:rPr>
                <w:b/>
                <w:bCs/>
                <w:sz w:val="22"/>
                <w:szCs w:val="22"/>
              </w:rPr>
              <w:t>1 06 01000 00 0000 110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140,0</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141,0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144,0</w:t>
            </w:r>
          </w:p>
        </w:tc>
      </w:tr>
      <w:tr w:rsidR="00A30207" w:rsidRPr="00C85906" w:rsidTr="00C3675C">
        <w:trPr>
          <w:trHeight w:val="1245"/>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pPr>
            <w:r w:rsidRPr="00C85906">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 xml:space="preserve">1 06 01030 10 0000 110 </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140,0</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141,0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144,0</w:t>
            </w:r>
          </w:p>
        </w:tc>
      </w:tr>
      <w:tr w:rsidR="00A30207" w:rsidRPr="00C85906" w:rsidTr="00C3675C">
        <w:trPr>
          <w:trHeight w:val="42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rPr>
                <w:b/>
                <w:bCs/>
              </w:rPr>
            </w:pPr>
            <w:r w:rsidRPr="00C85906">
              <w:rPr>
                <w:b/>
                <w:bCs/>
                <w:sz w:val="22"/>
                <w:szCs w:val="22"/>
              </w:rPr>
              <w:t>Земельный налог</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rPr>
                <w:b/>
                <w:bCs/>
              </w:rPr>
            </w:pPr>
            <w:r w:rsidRPr="00C85906">
              <w:rPr>
                <w:b/>
                <w:bCs/>
                <w:sz w:val="22"/>
                <w:szCs w:val="22"/>
              </w:rPr>
              <w:t>1 06 06000 00 0000 110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278,0</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284,0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290,0</w:t>
            </w:r>
          </w:p>
        </w:tc>
      </w:tr>
      <w:tr w:rsidR="00A30207" w:rsidRPr="00C85906" w:rsidTr="00C3675C">
        <w:trPr>
          <w:trHeight w:val="114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pPr>
            <w:r w:rsidRPr="00C85906">
              <w:rPr>
                <w:sz w:val="22"/>
                <w:szCs w:val="22"/>
              </w:rPr>
              <w:t>Земельный налог с организаций, обладающих земельным участком, расположенным в границах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 xml:space="preserve">1 06 06033 10 0000 110 </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13,0</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13,0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13,0</w:t>
            </w:r>
          </w:p>
        </w:tc>
      </w:tr>
      <w:tr w:rsidR="00A30207" w:rsidRPr="00C85906" w:rsidTr="00C3675C">
        <w:trPr>
          <w:trHeight w:val="1065"/>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pPr>
            <w:r w:rsidRPr="00C85906">
              <w:rPr>
                <w:sz w:val="22"/>
                <w:szCs w:val="22"/>
              </w:rPr>
              <w:t>Земельный налог с физических лиц, обладающих земельным участком, расположенным в границах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 xml:space="preserve">1 06 06043 10 0000 110 </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265,0</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271,0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277,0</w:t>
            </w:r>
          </w:p>
        </w:tc>
      </w:tr>
      <w:tr w:rsidR="00A30207" w:rsidRPr="00C85906" w:rsidTr="00C3675C">
        <w:trPr>
          <w:trHeight w:val="45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rPr>
                <w:b/>
                <w:bCs/>
              </w:rPr>
            </w:pPr>
            <w:r w:rsidRPr="00C85906">
              <w:rPr>
                <w:b/>
                <w:bCs/>
                <w:sz w:val="22"/>
                <w:szCs w:val="22"/>
              </w:rPr>
              <w:t>Государственная пошлина</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rPr>
                <w:b/>
                <w:bCs/>
              </w:rPr>
            </w:pPr>
            <w:r w:rsidRPr="00C85906">
              <w:rPr>
                <w:b/>
                <w:bCs/>
                <w:sz w:val="22"/>
                <w:szCs w:val="22"/>
              </w:rPr>
              <w:t xml:space="preserve">1 08 00000 00 0000 000 </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2,0</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2,0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2,0</w:t>
            </w:r>
          </w:p>
        </w:tc>
      </w:tr>
      <w:tr w:rsidR="00A30207" w:rsidRPr="00C85906" w:rsidTr="00C3675C">
        <w:trPr>
          <w:trHeight w:val="198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pPr>
            <w:r w:rsidRPr="00C85906">
              <w:rPr>
                <w:sz w:val="22"/>
                <w:szCs w:val="22"/>
              </w:rPr>
              <w:t>Государственная пошлина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1 08 04020 01 0000 110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2,0</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2,0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2,0</w:t>
            </w:r>
          </w:p>
        </w:tc>
      </w:tr>
      <w:tr w:rsidR="00A30207" w:rsidRPr="00C85906" w:rsidTr="00C3675C">
        <w:trPr>
          <w:trHeight w:val="46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A30207" w:rsidRPr="00C85906" w:rsidRDefault="00A30207" w:rsidP="00C3675C">
            <w:pPr>
              <w:rPr>
                <w:b/>
                <w:bCs/>
              </w:rPr>
            </w:pPr>
            <w:r w:rsidRPr="00C85906">
              <w:rPr>
                <w:b/>
                <w:bCs/>
                <w:sz w:val="22"/>
                <w:szCs w:val="22"/>
              </w:rPr>
              <w:t>Безвозмездные поступления</w:t>
            </w:r>
          </w:p>
        </w:tc>
        <w:tc>
          <w:tcPr>
            <w:tcW w:w="282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rPr>
                <w:b/>
                <w:bCs/>
              </w:rPr>
            </w:pPr>
            <w:r w:rsidRPr="00C85906">
              <w:rPr>
                <w:b/>
                <w:bCs/>
                <w:sz w:val="22"/>
                <w:szCs w:val="22"/>
              </w:rPr>
              <w:t>2 00 00000 00 0000 000</w:t>
            </w:r>
          </w:p>
        </w:tc>
        <w:tc>
          <w:tcPr>
            <w:tcW w:w="180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rPr>
            </w:pPr>
            <w:r w:rsidRPr="00C85906">
              <w:rPr>
                <w:b/>
                <w:bCs/>
                <w:sz w:val="22"/>
                <w:szCs w:val="22"/>
              </w:rPr>
              <w:t>4 712,2</w:t>
            </w:r>
          </w:p>
        </w:tc>
        <w:tc>
          <w:tcPr>
            <w:tcW w:w="170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rPr>
            </w:pPr>
            <w:r w:rsidRPr="00C85906">
              <w:rPr>
                <w:b/>
                <w:bCs/>
                <w:sz w:val="22"/>
                <w:szCs w:val="22"/>
              </w:rPr>
              <w:t>3 309,8</w:t>
            </w:r>
          </w:p>
        </w:tc>
        <w:tc>
          <w:tcPr>
            <w:tcW w:w="1780" w:type="dxa"/>
            <w:tcBorders>
              <w:top w:val="nil"/>
              <w:left w:val="nil"/>
              <w:bottom w:val="single" w:sz="4" w:space="0" w:color="auto"/>
              <w:right w:val="single" w:sz="4" w:space="0" w:color="auto"/>
            </w:tcBorders>
            <w:shd w:val="clear" w:color="000000" w:fill="FFFFFF"/>
            <w:vAlign w:val="bottom"/>
            <w:hideMark/>
          </w:tcPr>
          <w:p w:rsidR="00A30207" w:rsidRPr="00C85906" w:rsidRDefault="00A30207" w:rsidP="00C3675C">
            <w:pPr>
              <w:jc w:val="center"/>
              <w:rPr>
                <w:b/>
                <w:bCs/>
              </w:rPr>
            </w:pPr>
            <w:r w:rsidRPr="00C85906">
              <w:rPr>
                <w:b/>
                <w:bCs/>
                <w:sz w:val="22"/>
                <w:szCs w:val="22"/>
              </w:rPr>
              <w:t>3 295,6</w:t>
            </w:r>
          </w:p>
        </w:tc>
      </w:tr>
      <w:tr w:rsidR="00A30207" w:rsidRPr="00C85906" w:rsidTr="00C3675C">
        <w:trPr>
          <w:trHeight w:val="645"/>
        </w:trPr>
        <w:tc>
          <w:tcPr>
            <w:tcW w:w="5560" w:type="dxa"/>
            <w:tcBorders>
              <w:top w:val="nil"/>
              <w:left w:val="single" w:sz="4" w:space="0" w:color="auto"/>
              <w:bottom w:val="nil"/>
              <w:right w:val="single" w:sz="4" w:space="0" w:color="auto"/>
            </w:tcBorders>
            <w:shd w:val="clear" w:color="auto" w:fill="auto"/>
            <w:hideMark/>
          </w:tcPr>
          <w:p w:rsidR="00A30207" w:rsidRPr="00C85906" w:rsidRDefault="00A30207" w:rsidP="00C3675C">
            <w:pPr>
              <w:jc w:val="both"/>
              <w:rPr>
                <w:b/>
                <w:bCs/>
              </w:rPr>
            </w:pPr>
            <w:r w:rsidRPr="00C85906">
              <w:rPr>
                <w:b/>
                <w:bCs/>
                <w:sz w:val="22"/>
                <w:szCs w:val="22"/>
              </w:rPr>
              <w:t>Безвозмездные поступления от других бюджетов бюджетной системы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rPr>
                <w:b/>
                <w:bCs/>
              </w:rPr>
            </w:pPr>
            <w:r w:rsidRPr="00C85906">
              <w:rPr>
                <w:b/>
                <w:bCs/>
                <w:sz w:val="22"/>
                <w:szCs w:val="22"/>
              </w:rPr>
              <w:t>2 02 00000 00 0000 000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4 712,2</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3 309,8</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3 295,6</w:t>
            </w:r>
          </w:p>
        </w:tc>
      </w:tr>
      <w:tr w:rsidR="00A30207" w:rsidRPr="00C85906" w:rsidTr="00C3675C">
        <w:trPr>
          <w:trHeight w:val="6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A30207" w:rsidRPr="00C85906" w:rsidRDefault="00A30207" w:rsidP="00C3675C">
            <w:pPr>
              <w:rPr>
                <w:b/>
                <w:bCs/>
              </w:rPr>
            </w:pPr>
            <w:r w:rsidRPr="00C85906">
              <w:rPr>
                <w:b/>
                <w:bCs/>
                <w:sz w:val="22"/>
                <w:szCs w:val="22"/>
              </w:rPr>
              <w:t>Дотации бюджетам бюджетной системы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rPr>
                <w:b/>
                <w:bCs/>
              </w:rPr>
            </w:pPr>
            <w:r w:rsidRPr="00C85906">
              <w:rPr>
                <w:b/>
                <w:bCs/>
                <w:sz w:val="22"/>
                <w:szCs w:val="22"/>
              </w:rPr>
              <w:t>2 02 10000 00 0000 000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3 219,6</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2 561,0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2 543,0</w:t>
            </w:r>
          </w:p>
        </w:tc>
      </w:tr>
      <w:tr w:rsidR="00A30207" w:rsidRPr="00C85906" w:rsidTr="00C3675C">
        <w:trPr>
          <w:trHeight w:val="645"/>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r w:rsidRPr="00C85906">
              <w:rPr>
                <w:sz w:val="22"/>
                <w:szCs w:val="22"/>
              </w:rPr>
              <w:t>Дотации на выравнивание  бюджетной обеспеченности</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2 02 16001 00 0000 000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3 219,6</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2 561,0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2 543,0</w:t>
            </w:r>
          </w:p>
        </w:tc>
      </w:tr>
      <w:tr w:rsidR="00A30207" w:rsidRPr="00C85906" w:rsidTr="00C3675C">
        <w:trPr>
          <w:trHeight w:val="88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Дотации бюджетам сельских поселений на выравнивание бюджетной обеспеченности из бюджетов муниципальных районов</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2 02 16001 10 0000 000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3 219,6</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2 561,0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2 543,0</w:t>
            </w:r>
          </w:p>
        </w:tc>
      </w:tr>
      <w:tr w:rsidR="00A30207" w:rsidRPr="00C85906" w:rsidTr="00C3675C">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rPr>
                <w:b/>
                <w:bCs/>
              </w:rPr>
            </w:pPr>
            <w:r w:rsidRPr="00C85906">
              <w:rPr>
                <w:b/>
                <w:bCs/>
                <w:sz w:val="22"/>
                <w:szCs w:val="22"/>
              </w:rPr>
              <w:t>Субсидии бюджетам бюджетной системы Российской Федерации (межбюджетные субсидии)</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rPr>
                <w:b/>
                <w:bCs/>
              </w:rPr>
            </w:pPr>
            <w:r w:rsidRPr="00C85906">
              <w:rPr>
                <w:b/>
                <w:bCs/>
                <w:sz w:val="22"/>
                <w:szCs w:val="22"/>
              </w:rPr>
              <w:t>2 02 20000 00 0000 150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1 359,8</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615,0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615,0</w:t>
            </w:r>
          </w:p>
        </w:tc>
      </w:tr>
      <w:tr w:rsidR="00A30207" w:rsidRPr="00C85906" w:rsidTr="00C3675C">
        <w:trPr>
          <w:trHeight w:val="165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rPr>
                <w:b/>
                <w:bCs/>
              </w:rPr>
            </w:pPr>
            <w:r w:rsidRPr="00C85906">
              <w:rPr>
                <w:b/>
                <w:bCs/>
                <w:sz w:val="22"/>
                <w:szCs w:val="22"/>
              </w:rPr>
              <w:t>Субсидии бюджетам сельских поселений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rPr>
                <w:b/>
                <w:bCs/>
              </w:rPr>
            </w:pPr>
            <w:r w:rsidRPr="00C85906">
              <w:rPr>
                <w:b/>
                <w:bCs/>
                <w:sz w:val="22"/>
                <w:szCs w:val="22"/>
              </w:rPr>
              <w:t>2 02 25576 10 0000 150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436,8</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0,0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0,0</w:t>
            </w:r>
          </w:p>
        </w:tc>
      </w:tr>
      <w:tr w:rsidR="00A30207" w:rsidRPr="00C85906" w:rsidTr="00C3675C">
        <w:trPr>
          <w:trHeight w:val="54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rPr>
                <w:b/>
                <w:bCs/>
              </w:rPr>
            </w:pPr>
            <w:r w:rsidRPr="00C85906">
              <w:rPr>
                <w:b/>
                <w:bCs/>
                <w:sz w:val="22"/>
                <w:szCs w:val="22"/>
              </w:rPr>
              <w:t>Прочие субсидии бюджетам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rPr>
                <w:b/>
                <w:bCs/>
              </w:rPr>
            </w:pPr>
            <w:r w:rsidRPr="00C85906">
              <w:rPr>
                <w:b/>
                <w:bCs/>
                <w:sz w:val="22"/>
                <w:szCs w:val="22"/>
              </w:rPr>
              <w:t>2 02 29999 10 0000 150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923,0</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615,0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615,0</w:t>
            </w:r>
          </w:p>
        </w:tc>
      </w:tr>
      <w:tr w:rsidR="00A30207" w:rsidRPr="00C85906" w:rsidTr="00C3675C">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pPr>
            <w:r w:rsidRPr="00C85906">
              <w:rPr>
                <w:sz w:val="22"/>
                <w:szCs w:val="22"/>
              </w:rPr>
              <w:t>Субсидии бюджетам сельских поселений на формирование муниципальных дорожных фондов</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2 02 29999 10 7152 150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923,0</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615,0</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615,0</w:t>
            </w:r>
          </w:p>
        </w:tc>
      </w:tr>
      <w:tr w:rsidR="00A30207" w:rsidRPr="00C85906" w:rsidTr="00C3675C">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pPr>
              <w:jc w:val="both"/>
              <w:rPr>
                <w:b/>
                <w:bCs/>
              </w:rPr>
            </w:pPr>
            <w:r w:rsidRPr="00C85906">
              <w:rPr>
                <w:b/>
                <w:bCs/>
                <w:sz w:val="22"/>
                <w:szCs w:val="22"/>
              </w:rPr>
              <w:t>Субвенции бюджетам бюджетной системы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rPr>
                <w:b/>
                <w:bCs/>
              </w:rPr>
            </w:pPr>
            <w:r w:rsidRPr="00C85906">
              <w:rPr>
                <w:b/>
                <w:bCs/>
                <w:sz w:val="22"/>
                <w:szCs w:val="22"/>
              </w:rPr>
              <w:t>2 02 30000 00 0000 150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132,8</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133,8</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rPr>
                <w:b/>
                <w:bCs/>
              </w:rPr>
            </w:pPr>
            <w:r w:rsidRPr="00C85906">
              <w:rPr>
                <w:b/>
                <w:bCs/>
                <w:sz w:val="22"/>
                <w:szCs w:val="22"/>
              </w:rPr>
              <w:t>137,6</w:t>
            </w:r>
          </w:p>
        </w:tc>
      </w:tr>
      <w:tr w:rsidR="00A30207" w:rsidRPr="00C85906" w:rsidTr="00C3675C">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r w:rsidRPr="00C85906">
              <w:rPr>
                <w:sz w:val="22"/>
                <w:szCs w:val="22"/>
              </w:rPr>
              <w:t>Субвенции бюджетам на осуществление первичного воинского учёта на территориях, где отсутствуют военные комиссариаты</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2 02 35118 00 0000 150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68,6</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69,6</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73,4</w:t>
            </w:r>
          </w:p>
        </w:tc>
      </w:tr>
      <w:tr w:rsidR="00A30207" w:rsidRPr="00C85906" w:rsidTr="00C3675C">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r w:rsidRPr="00C85906">
              <w:rPr>
                <w:sz w:val="22"/>
                <w:szCs w:val="22"/>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2 02 35118 10 0000 150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68,6</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69,6</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73,4</w:t>
            </w:r>
          </w:p>
        </w:tc>
      </w:tr>
      <w:tr w:rsidR="00A30207" w:rsidRPr="00C85906" w:rsidTr="00C3675C">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r w:rsidRPr="00C85906">
              <w:rPr>
                <w:sz w:val="22"/>
                <w:szCs w:val="22"/>
              </w:rPr>
              <w:t>Субвенции бюджетам сельских поселений на выполнение передаваемых полномочий субъектов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2 02 30024 10 0000 150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64,2</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64,2</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64,2</w:t>
            </w:r>
          </w:p>
        </w:tc>
      </w:tr>
      <w:tr w:rsidR="00A30207" w:rsidRPr="00C85906" w:rsidTr="00C3675C">
        <w:trPr>
          <w:trHeight w:val="1260"/>
        </w:trPr>
        <w:tc>
          <w:tcPr>
            <w:tcW w:w="5560" w:type="dxa"/>
            <w:tcBorders>
              <w:top w:val="nil"/>
              <w:left w:val="single" w:sz="4" w:space="0" w:color="auto"/>
              <w:bottom w:val="single" w:sz="4" w:space="0" w:color="auto"/>
              <w:right w:val="single" w:sz="4" w:space="0" w:color="auto"/>
            </w:tcBorders>
            <w:shd w:val="clear" w:color="auto" w:fill="auto"/>
            <w:hideMark/>
          </w:tcPr>
          <w:p w:rsidR="00A30207" w:rsidRPr="00C85906" w:rsidRDefault="00A30207" w:rsidP="00C3675C">
            <w:r w:rsidRPr="00C85906">
              <w:rPr>
                <w:sz w:val="22"/>
                <w:szCs w:val="22"/>
              </w:rPr>
              <w:t>Субвенция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2 02 30024 10 7028 150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63,7</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63,7</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63,7</w:t>
            </w:r>
          </w:p>
        </w:tc>
      </w:tr>
      <w:tr w:rsidR="00A30207" w:rsidRPr="00C85906" w:rsidTr="00C3675C">
        <w:trPr>
          <w:trHeight w:val="252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Субвенция бюджетам сельских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82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r w:rsidRPr="00C85906">
              <w:rPr>
                <w:sz w:val="22"/>
                <w:szCs w:val="22"/>
              </w:rPr>
              <w:t>2 02 30024 10 7065 150</w:t>
            </w:r>
          </w:p>
        </w:tc>
        <w:tc>
          <w:tcPr>
            <w:tcW w:w="18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0,5</w:t>
            </w:r>
          </w:p>
        </w:tc>
        <w:tc>
          <w:tcPr>
            <w:tcW w:w="170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0,5</w:t>
            </w:r>
          </w:p>
        </w:tc>
        <w:tc>
          <w:tcPr>
            <w:tcW w:w="1780" w:type="dxa"/>
            <w:tcBorders>
              <w:top w:val="nil"/>
              <w:left w:val="nil"/>
              <w:bottom w:val="single" w:sz="4" w:space="0" w:color="auto"/>
              <w:right w:val="single" w:sz="4" w:space="0" w:color="auto"/>
            </w:tcBorders>
            <w:shd w:val="clear" w:color="auto" w:fill="auto"/>
            <w:vAlign w:val="bottom"/>
            <w:hideMark/>
          </w:tcPr>
          <w:p w:rsidR="00A30207" w:rsidRPr="00C85906" w:rsidRDefault="00A30207" w:rsidP="00C3675C">
            <w:pPr>
              <w:jc w:val="center"/>
            </w:pPr>
            <w:r w:rsidRPr="00C85906">
              <w:rPr>
                <w:sz w:val="22"/>
                <w:szCs w:val="22"/>
              </w:rPr>
              <w:t>0,5</w:t>
            </w:r>
          </w:p>
        </w:tc>
      </w:tr>
      <w:tr w:rsidR="00A30207" w:rsidRPr="00C85906" w:rsidTr="00C3675C">
        <w:trPr>
          <w:trHeight w:val="255"/>
        </w:trPr>
        <w:tc>
          <w:tcPr>
            <w:tcW w:w="5560" w:type="dxa"/>
            <w:tcBorders>
              <w:top w:val="nil"/>
              <w:left w:val="nil"/>
              <w:bottom w:val="nil"/>
              <w:right w:val="nil"/>
            </w:tcBorders>
            <w:shd w:val="clear" w:color="auto" w:fill="auto"/>
            <w:noWrap/>
            <w:vAlign w:val="bottom"/>
            <w:hideMark/>
          </w:tcPr>
          <w:p w:rsidR="00A30207" w:rsidRPr="00C85906" w:rsidRDefault="00A30207" w:rsidP="00C3675C">
            <w:pPr>
              <w:rPr>
                <w:rFonts w:ascii="Arial" w:hAnsi="Arial" w:cs="Arial"/>
              </w:rPr>
            </w:pPr>
          </w:p>
        </w:tc>
        <w:tc>
          <w:tcPr>
            <w:tcW w:w="2820" w:type="dxa"/>
            <w:tcBorders>
              <w:top w:val="nil"/>
              <w:left w:val="nil"/>
              <w:bottom w:val="nil"/>
              <w:right w:val="nil"/>
            </w:tcBorders>
            <w:shd w:val="clear" w:color="auto" w:fill="auto"/>
            <w:noWrap/>
            <w:vAlign w:val="bottom"/>
            <w:hideMark/>
          </w:tcPr>
          <w:p w:rsidR="00A30207" w:rsidRPr="00C85906" w:rsidRDefault="00A30207" w:rsidP="00C3675C">
            <w:pPr>
              <w:rPr>
                <w:rFonts w:ascii="Arial" w:hAnsi="Arial" w:cs="Arial"/>
              </w:rPr>
            </w:pPr>
          </w:p>
        </w:tc>
        <w:tc>
          <w:tcPr>
            <w:tcW w:w="1800" w:type="dxa"/>
            <w:tcBorders>
              <w:top w:val="nil"/>
              <w:left w:val="nil"/>
              <w:bottom w:val="nil"/>
              <w:right w:val="nil"/>
            </w:tcBorders>
            <w:shd w:val="clear" w:color="auto" w:fill="auto"/>
            <w:noWrap/>
            <w:vAlign w:val="bottom"/>
            <w:hideMark/>
          </w:tcPr>
          <w:p w:rsidR="00A30207" w:rsidRPr="00C85906" w:rsidRDefault="00A30207" w:rsidP="00C3675C">
            <w:pPr>
              <w:rPr>
                <w:rFonts w:ascii="Arial" w:hAnsi="Arial" w:cs="Arial"/>
              </w:rPr>
            </w:pPr>
          </w:p>
        </w:tc>
        <w:tc>
          <w:tcPr>
            <w:tcW w:w="1700" w:type="dxa"/>
            <w:tcBorders>
              <w:top w:val="nil"/>
              <w:left w:val="nil"/>
              <w:bottom w:val="nil"/>
              <w:right w:val="nil"/>
            </w:tcBorders>
            <w:shd w:val="clear" w:color="auto" w:fill="auto"/>
            <w:noWrap/>
            <w:vAlign w:val="bottom"/>
            <w:hideMark/>
          </w:tcPr>
          <w:p w:rsidR="00A30207" w:rsidRPr="00C85906" w:rsidRDefault="00A30207" w:rsidP="00C3675C">
            <w:pPr>
              <w:rPr>
                <w:rFonts w:ascii="Arial" w:hAnsi="Arial" w:cs="Arial"/>
              </w:rPr>
            </w:pPr>
          </w:p>
        </w:tc>
        <w:tc>
          <w:tcPr>
            <w:tcW w:w="1780" w:type="dxa"/>
            <w:tcBorders>
              <w:top w:val="nil"/>
              <w:left w:val="nil"/>
              <w:bottom w:val="nil"/>
              <w:right w:val="nil"/>
            </w:tcBorders>
            <w:shd w:val="clear" w:color="auto" w:fill="auto"/>
            <w:noWrap/>
            <w:vAlign w:val="bottom"/>
            <w:hideMark/>
          </w:tcPr>
          <w:p w:rsidR="00A30207" w:rsidRPr="00C85906" w:rsidRDefault="00A30207" w:rsidP="00C3675C">
            <w:pPr>
              <w:rPr>
                <w:rFonts w:ascii="Arial" w:hAnsi="Arial" w:cs="Arial"/>
              </w:rPr>
            </w:pPr>
          </w:p>
        </w:tc>
      </w:tr>
    </w:tbl>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ind w:left="-360" w:hanging="720"/>
        <w:jc w:val="both"/>
        <w:rPr>
          <w:sz w:val="22"/>
          <w:szCs w:val="22"/>
        </w:rPr>
      </w:pPr>
      <w:r w:rsidRPr="00C85906">
        <w:rPr>
          <w:sz w:val="22"/>
          <w:szCs w:val="22"/>
        </w:rPr>
        <w:t>Приложение № 2</w:t>
      </w:r>
    </w:p>
    <w:p w:rsidR="00A30207" w:rsidRPr="00C85906" w:rsidRDefault="00A30207" w:rsidP="00A30207">
      <w:pPr>
        <w:ind w:left="-360"/>
        <w:jc w:val="both"/>
        <w:rPr>
          <w:sz w:val="22"/>
          <w:szCs w:val="22"/>
        </w:rPr>
      </w:pPr>
      <w:r w:rsidRPr="00C85906">
        <w:rPr>
          <w:sz w:val="22"/>
          <w:szCs w:val="22"/>
        </w:rPr>
        <w:t xml:space="preserve">                                                                                                    к решению Совета депутатов     </w:t>
      </w:r>
    </w:p>
    <w:p w:rsidR="00A30207" w:rsidRPr="00C85906" w:rsidRDefault="00A30207" w:rsidP="00A30207">
      <w:pPr>
        <w:ind w:left="-360"/>
        <w:jc w:val="both"/>
        <w:rPr>
          <w:sz w:val="22"/>
          <w:szCs w:val="22"/>
        </w:rPr>
      </w:pPr>
      <w:r w:rsidRPr="00C85906">
        <w:rPr>
          <w:sz w:val="22"/>
          <w:szCs w:val="22"/>
        </w:rPr>
        <w:t xml:space="preserve">                                                                                                    Вятского сельского  поселения</w:t>
      </w:r>
    </w:p>
    <w:p w:rsidR="00A30207" w:rsidRPr="00C85906" w:rsidRDefault="00A30207" w:rsidP="00A30207">
      <w:pPr>
        <w:ind w:left="-360"/>
        <w:jc w:val="both"/>
        <w:rPr>
          <w:sz w:val="22"/>
          <w:szCs w:val="22"/>
        </w:rPr>
      </w:pPr>
      <w:r w:rsidRPr="00C85906">
        <w:rPr>
          <w:sz w:val="22"/>
          <w:szCs w:val="22"/>
        </w:rPr>
        <w:t xml:space="preserve">                                                                                                    «Об утверждении бюджета </w:t>
      </w:r>
    </w:p>
    <w:p w:rsidR="00A30207" w:rsidRPr="00C85906" w:rsidRDefault="00A30207" w:rsidP="00A30207">
      <w:pPr>
        <w:ind w:left="-360"/>
        <w:jc w:val="both"/>
        <w:rPr>
          <w:sz w:val="22"/>
          <w:szCs w:val="22"/>
        </w:rPr>
      </w:pPr>
      <w:r w:rsidRPr="00C85906">
        <w:rPr>
          <w:sz w:val="22"/>
          <w:szCs w:val="22"/>
        </w:rPr>
        <w:t xml:space="preserve">                                                                                                    Вятского сельского  поселения</w:t>
      </w:r>
    </w:p>
    <w:p w:rsidR="00A30207" w:rsidRPr="00C85906" w:rsidRDefault="00A30207" w:rsidP="00A30207">
      <w:pPr>
        <w:ind w:left="-360"/>
        <w:jc w:val="both"/>
        <w:rPr>
          <w:sz w:val="22"/>
          <w:szCs w:val="22"/>
        </w:rPr>
      </w:pPr>
      <w:r w:rsidRPr="00C85906">
        <w:rPr>
          <w:sz w:val="22"/>
          <w:szCs w:val="22"/>
        </w:rPr>
        <w:t xml:space="preserve">                                                                                                    на 2021 год и  плановый период </w:t>
      </w:r>
    </w:p>
    <w:p w:rsidR="00A30207" w:rsidRPr="00C85906" w:rsidRDefault="00A30207" w:rsidP="00A30207">
      <w:pPr>
        <w:tabs>
          <w:tab w:val="left" w:pos="5610"/>
        </w:tabs>
        <w:ind w:left="-360"/>
        <w:jc w:val="both"/>
        <w:rPr>
          <w:sz w:val="22"/>
          <w:szCs w:val="22"/>
        </w:rPr>
      </w:pPr>
      <w:r w:rsidRPr="00C85906">
        <w:rPr>
          <w:sz w:val="22"/>
          <w:szCs w:val="22"/>
        </w:rPr>
        <w:tab/>
        <w:t>2022-2023 годов»</w:t>
      </w:r>
    </w:p>
    <w:p w:rsidR="00A30207" w:rsidRPr="00C85906" w:rsidRDefault="00A30207" w:rsidP="00A30207">
      <w:pPr>
        <w:ind w:left="-360"/>
        <w:jc w:val="both"/>
        <w:rPr>
          <w:sz w:val="22"/>
          <w:szCs w:val="22"/>
        </w:rPr>
      </w:pPr>
      <w:r w:rsidRPr="00C85906">
        <w:rPr>
          <w:sz w:val="22"/>
          <w:szCs w:val="22"/>
        </w:rPr>
        <w:t xml:space="preserve">                                                                                             </w:t>
      </w:r>
    </w:p>
    <w:p w:rsidR="00A30207" w:rsidRPr="00C85906" w:rsidRDefault="00A30207" w:rsidP="00A30207">
      <w:pPr>
        <w:ind w:left="-360"/>
        <w:jc w:val="both"/>
        <w:rPr>
          <w:b/>
          <w:sz w:val="22"/>
          <w:szCs w:val="22"/>
        </w:rPr>
      </w:pPr>
      <w:r w:rsidRPr="00C85906">
        <w:rPr>
          <w:sz w:val="22"/>
          <w:szCs w:val="22"/>
        </w:rPr>
        <w:t xml:space="preserve">                                                                П</w:t>
      </w:r>
      <w:r w:rsidRPr="00C85906">
        <w:rPr>
          <w:b/>
          <w:sz w:val="22"/>
          <w:szCs w:val="22"/>
        </w:rPr>
        <w:t>ЕРЕЧЕНЬ</w:t>
      </w:r>
    </w:p>
    <w:p w:rsidR="00A30207" w:rsidRPr="00C85906" w:rsidRDefault="00A30207" w:rsidP="00A30207">
      <w:pPr>
        <w:ind w:left="-360"/>
        <w:jc w:val="center"/>
        <w:rPr>
          <w:b/>
          <w:sz w:val="22"/>
          <w:szCs w:val="22"/>
        </w:rPr>
      </w:pPr>
      <w:r w:rsidRPr="00C85906">
        <w:rPr>
          <w:b/>
          <w:sz w:val="22"/>
          <w:szCs w:val="22"/>
        </w:rPr>
        <w:t>Главных администраторов доходов бюджета Вятского сельского поселения</w:t>
      </w:r>
    </w:p>
    <w:p w:rsidR="00A30207" w:rsidRPr="00C85906" w:rsidRDefault="00A30207" w:rsidP="00A30207">
      <w:pPr>
        <w:ind w:left="-36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80"/>
        <w:gridCol w:w="5683"/>
      </w:tblGrid>
      <w:tr w:rsidR="00A30207" w:rsidRPr="00C85906" w:rsidTr="00C3675C">
        <w:tc>
          <w:tcPr>
            <w:tcW w:w="1008" w:type="dxa"/>
          </w:tcPr>
          <w:p w:rsidR="00A30207" w:rsidRPr="00C85906" w:rsidRDefault="00A30207" w:rsidP="00C3675C">
            <w:pPr>
              <w:jc w:val="center"/>
            </w:pPr>
            <w:r w:rsidRPr="00C85906">
              <w:rPr>
                <w:sz w:val="22"/>
                <w:szCs w:val="22"/>
              </w:rPr>
              <w:t>Код адми</w:t>
            </w:r>
          </w:p>
          <w:p w:rsidR="00A30207" w:rsidRPr="00C85906" w:rsidRDefault="00A30207" w:rsidP="00C3675C">
            <w:pPr>
              <w:jc w:val="center"/>
            </w:pPr>
            <w:r w:rsidRPr="00C85906">
              <w:rPr>
                <w:sz w:val="22"/>
                <w:szCs w:val="22"/>
              </w:rPr>
              <w:t>нистра</w:t>
            </w:r>
          </w:p>
          <w:p w:rsidR="00A30207" w:rsidRPr="00C85906" w:rsidRDefault="00A30207" w:rsidP="00C3675C">
            <w:pPr>
              <w:jc w:val="center"/>
              <w:rPr>
                <w:b/>
              </w:rPr>
            </w:pPr>
            <w:r w:rsidRPr="00C85906">
              <w:rPr>
                <w:sz w:val="22"/>
                <w:szCs w:val="22"/>
              </w:rPr>
              <w:t>тора</w:t>
            </w:r>
          </w:p>
        </w:tc>
        <w:tc>
          <w:tcPr>
            <w:tcW w:w="2880" w:type="dxa"/>
          </w:tcPr>
          <w:p w:rsidR="00A30207" w:rsidRPr="00C85906" w:rsidRDefault="00A30207" w:rsidP="00C3675C">
            <w:pPr>
              <w:jc w:val="center"/>
            </w:pPr>
            <w:r w:rsidRPr="00C85906">
              <w:rPr>
                <w:sz w:val="22"/>
                <w:szCs w:val="22"/>
              </w:rPr>
              <w:t>Код</w:t>
            </w:r>
          </w:p>
        </w:tc>
        <w:tc>
          <w:tcPr>
            <w:tcW w:w="5683" w:type="dxa"/>
          </w:tcPr>
          <w:p w:rsidR="00A30207" w:rsidRPr="00C85906" w:rsidRDefault="00A30207" w:rsidP="00C3675C">
            <w:pPr>
              <w:jc w:val="center"/>
            </w:pPr>
            <w:r w:rsidRPr="00C85906">
              <w:rPr>
                <w:sz w:val="22"/>
                <w:szCs w:val="22"/>
              </w:rPr>
              <w:t>Наименование</w:t>
            </w:r>
          </w:p>
        </w:tc>
      </w:tr>
      <w:tr w:rsidR="00A30207" w:rsidRPr="00C85906" w:rsidTr="00C3675C">
        <w:tc>
          <w:tcPr>
            <w:tcW w:w="1008" w:type="dxa"/>
          </w:tcPr>
          <w:p w:rsidR="00A30207" w:rsidRPr="00C85906" w:rsidRDefault="00A30207" w:rsidP="00C3675C">
            <w:pPr>
              <w:jc w:val="center"/>
            </w:pPr>
            <w:r w:rsidRPr="00C85906">
              <w:rPr>
                <w:sz w:val="22"/>
                <w:szCs w:val="22"/>
              </w:rPr>
              <w:t>338</w:t>
            </w:r>
          </w:p>
        </w:tc>
        <w:tc>
          <w:tcPr>
            <w:tcW w:w="2880" w:type="dxa"/>
          </w:tcPr>
          <w:p w:rsidR="00A30207" w:rsidRPr="00C85906" w:rsidRDefault="00A30207" w:rsidP="00C3675C">
            <w:pPr>
              <w:jc w:val="center"/>
            </w:pPr>
            <w:r w:rsidRPr="00C85906">
              <w:rPr>
                <w:sz w:val="22"/>
                <w:szCs w:val="22"/>
              </w:rPr>
              <w:t>108 04020 01 1000 110</w:t>
            </w:r>
          </w:p>
        </w:tc>
        <w:tc>
          <w:tcPr>
            <w:tcW w:w="5683" w:type="dxa"/>
          </w:tcPr>
          <w:p w:rsidR="00A30207" w:rsidRPr="00C85906" w:rsidRDefault="00A30207" w:rsidP="00C3675C">
            <w:pPr>
              <w:rPr>
                <w:b/>
              </w:rPr>
            </w:pPr>
            <w:r w:rsidRPr="00C85906">
              <w:rPr>
                <w:b/>
                <w:sz w:val="22"/>
                <w:szCs w:val="22"/>
              </w:rPr>
              <w:t>Администрация Вятского сельского поселения</w:t>
            </w:r>
          </w:p>
          <w:p w:rsidR="00A30207" w:rsidRPr="00C85906" w:rsidRDefault="00A30207" w:rsidP="00C3675C">
            <w:r w:rsidRPr="00C85906">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30207" w:rsidRPr="00C85906" w:rsidTr="00C3675C">
        <w:tc>
          <w:tcPr>
            <w:tcW w:w="1008" w:type="dxa"/>
          </w:tcPr>
          <w:p w:rsidR="00A30207" w:rsidRPr="00C85906" w:rsidRDefault="00A30207" w:rsidP="00C3675C">
            <w:pPr>
              <w:jc w:val="center"/>
            </w:pPr>
            <w:r w:rsidRPr="00C85906">
              <w:rPr>
                <w:sz w:val="22"/>
                <w:szCs w:val="22"/>
              </w:rPr>
              <w:t>338</w:t>
            </w:r>
          </w:p>
        </w:tc>
        <w:tc>
          <w:tcPr>
            <w:tcW w:w="2880" w:type="dxa"/>
          </w:tcPr>
          <w:p w:rsidR="00A30207" w:rsidRPr="00C85906" w:rsidRDefault="00A30207" w:rsidP="00C3675C">
            <w:pPr>
              <w:jc w:val="center"/>
            </w:pPr>
            <w:r w:rsidRPr="00C85906">
              <w:rPr>
                <w:sz w:val="22"/>
                <w:szCs w:val="22"/>
              </w:rPr>
              <w:t>108 04020 01 4000 110</w:t>
            </w:r>
          </w:p>
        </w:tc>
        <w:tc>
          <w:tcPr>
            <w:tcW w:w="5683" w:type="dxa"/>
          </w:tcPr>
          <w:p w:rsidR="00A30207" w:rsidRPr="00C85906" w:rsidRDefault="00A30207" w:rsidP="00C3675C">
            <w:pPr>
              <w:rPr>
                <w:b/>
              </w:rPr>
            </w:pPr>
            <w:r w:rsidRPr="00C85906">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30207" w:rsidRPr="00C85906" w:rsidTr="00C3675C">
        <w:tc>
          <w:tcPr>
            <w:tcW w:w="1008" w:type="dxa"/>
          </w:tcPr>
          <w:p w:rsidR="00A30207" w:rsidRPr="00C85906" w:rsidRDefault="00A30207" w:rsidP="00C3675C">
            <w:pPr>
              <w:jc w:val="center"/>
            </w:pPr>
            <w:r w:rsidRPr="00C85906">
              <w:rPr>
                <w:sz w:val="22"/>
                <w:szCs w:val="22"/>
              </w:rPr>
              <w:t>338</w:t>
            </w:r>
          </w:p>
        </w:tc>
        <w:tc>
          <w:tcPr>
            <w:tcW w:w="2880" w:type="dxa"/>
          </w:tcPr>
          <w:p w:rsidR="00A30207" w:rsidRPr="00C85906" w:rsidRDefault="00A30207" w:rsidP="00C3675C">
            <w:pPr>
              <w:jc w:val="center"/>
            </w:pPr>
            <w:r w:rsidRPr="00C85906">
              <w:rPr>
                <w:sz w:val="22"/>
                <w:szCs w:val="22"/>
              </w:rPr>
              <w:t>111 09045 10 0000 120</w:t>
            </w:r>
          </w:p>
        </w:tc>
        <w:tc>
          <w:tcPr>
            <w:tcW w:w="5683" w:type="dxa"/>
          </w:tcPr>
          <w:p w:rsidR="00A30207" w:rsidRPr="00C85906" w:rsidRDefault="00A30207" w:rsidP="00C3675C">
            <w:r w:rsidRPr="00C85906">
              <w:rPr>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30207" w:rsidRPr="00C85906" w:rsidTr="00C3675C">
        <w:tc>
          <w:tcPr>
            <w:tcW w:w="1008" w:type="dxa"/>
          </w:tcPr>
          <w:p w:rsidR="00A30207" w:rsidRPr="00C85906" w:rsidRDefault="00A30207" w:rsidP="00C3675C">
            <w:pPr>
              <w:jc w:val="center"/>
            </w:pPr>
            <w:r w:rsidRPr="00C85906">
              <w:rPr>
                <w:sz w:val="22"/>
                <w:szCs w:val="22"/>
              </w:rPr>
              <w:t>338</w:t>
            </w:r>
          </w:p>
        </w:tc>
        <w:tc>
          <w:tcPr>
            <w:tcW w:w="2880" w:type="dxa"/>
          </w:tcPr>
          <w:p w:rsidR="00A30207" w:rsidRPr="00C85906" w:rsidRDefault="00A30207" w:rsidP="00C3675C">
            <w:pPr>
              <w:jc w:val="center"/>
            </w:pPr>
            <w:r w:rsidRPr="00C85906">
              <w:rPr>
                <w:sz w:val="22"/>
                <w:szCs w:val="22"/>
              </w:rPr>
              <w:t>116 10061 10 0000 140</w:t>
            </w:r>
          </w:p>
        </w:tc>
        <w:tc>
          <w:tcPr>
            <w:tcW w:w="5683" w:type="dxa"/>
          </w:tcPr>
          <w:p w:rsidR="00A30207" w:rsidRPr="00C85906" w:rsidRDefault="00A30207" w:rsidP="00C3675C">
            <w:pPr>
              <w:shd w:val="clear" w:color="auto" w:fill="FFFFFF"/>
            </w:pPr>
            <w:r w:rsidRPr="00C85906">
              <w:rPr>
                <w:color w:val="000000"/>
                <w:sz w:val="22"/>
                <w:szCs w:val="22"/>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A30207" w:rsidRPr="00C85906" w:rsidTr="00C3675C">
        <w:tc>
          <w:tcPr>
            <w:tcW w:w="1008" w:type="dxa"/>
          </w:tcPr>
          <w:p w:rsidR="00A30207" w:rsidRPr="00C85906" w:rsidRDefault="00A30207" w:rsidP="00C3675C">
            <w:pPr>
              <w:jc w:val="center"/>
            </w:pPr>
            <w:r w:rsidRPr="00C85906">
              <w:rPr>
                <w:sz w:val="22"/>
                <w:szCs w:val="22"/>
              </w:rPr>
              <w:t>338</w:t>
            </w:r>
          </w:p>
        </w:tc>
        <w:tc>
          <w:tcPr>
            <w:tcW w:w="2880" w:type="dxa"/>
          </w:tcPr>
          <w:p w:rsidR="00A30207" w:rsidRPr="00C85906" w:rsidRDefault="00A30207" w:rsidP="00C3675C">
            <w:pPr>
              <w:jc w:val="center"/>
            </w:pPr>
            <w:r w:rsidRPr="00C85906">
              <w:rPr>
                <w:sz w:val="22"/>
                <w:szCs w:val="22"/>
              </w:rPr>
              <w:t>116 10123 01 0101 140</w:t>
            </w:r>
          </w:p>
        </w:tc>
        <w:tc>
          <w:tcPr>
            <w:tcW w:w="5683" w:type="dxa"/>
          </w:tcPr>
          <w:p w:rsidR="00A30207" w:rsidRPr="00C85906" w:rsidRDefault="00A30207" w:rsidP="00C3675C">
            <w:r w:rsidRPr="00C8590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207" w:rsidRPr="00C85906" w:rsidTr="00C3675C">
        <w:tc>
          <w:tcPr>
            <w:tcW w:w="1008" w:type="dxa"/>
          </w:tcPr>
          <w:p w:rsidR="00A30207" w:rsidRPr="00C85906" w:rsidRDefault="00A30207" w:rsidP="00C3675C">
            <w:pPr>
              <w:jc w:val="center"/>
              <w:rPr>
                <w:b/>
              </w:rPr>
            </w:pPr>
            <w:r w:rsidRPr="00C85906">
              <w:rPr>
                <w:sz w:val="22"/>
                <w:szCs w:val="22"/>
              </w:rPr>
              <w:t>338</w:t>
            </w:r>
          </w:p>
        </w:tc>
        <w:tc>
          <w:tcPr>
            <w:tcW w:w="2880" w:type="dxa"/>
          </w:tcPr>
          <w:p w:rsidR="00A30207" w:rsidRPr="00C85906" w:rsidRDefault="00A30207" w:rsidP="00C3675C">
            <w:pPr>
              <w:jc w:val="center"/>
            </w:pPr>
            <w:r w:rsidRPr="00C85906">
              <w:rPr>
                <w:sz w:val="22"/>
                <w:szCs w:val="22"/>
              </w:rPr>
              <w:t>117 01050 10 0000 180</w:t>
            </w:r>
          </w:p>
        </w:tc>
        <w:tc>
          <w:tcPr>
            <w:tcW w:w="5683" w:type="dxa"/>
          </w:tcPr>
          <w:p w:rsidR="00A30207" w:rsidRPr="00C85906" w:rsidRDefault="00A30207" w:rsidP="00C3675C">
            <w:r w:rsidRPr="00C85906">
              <w:rPr>
                <w:sz w:val="22"/>
                <w:szCs w:val="22"/>
              </w:rPr>
              <w:t>Невыясненные поступления, зачисляемые в бюджеты поселений</w:t>
            </w:r>
          </w:p>
        </w:tc>
      </w:tr>
      <w:tr w:rsidR="00A30207" w:rsidRPr="00C85906" w:rsidTr="00C3675C">
        <w:tc>
          <w:tcPr>
            <w:tcW w:w="1008" w:type="dxa"/>
          </w:tcPr>
          <w:p w:rsidR="00A30207" w:rsidRPr="00C85906" w:rsidRDefault="00A30207" w:rsidP="00C3675C">
            <w:pPr>
              <w:jc w:val="center"/>
            </w:pPr>
            <w:r w:rsidRPr="00C85906">
              <w:rPr>
                <w:sz w:val="22"/>
                <w:szCs w:val="22"/>
              </w:rPr>
              <w:t>338</w:t>
            </w:r>
          </w:p>
        </w:tc>
        <w:tc>
          <w:tcPr>
            <w:tcW w:w="2880" w:type="dxa"/>
          </w:tcPr>
          <w:p w:rsidR="00A30207" w:rsidRPr="00C85906" w:rsidRDefault="00A30207" w:rsidP="00C3675C">
            <w:pPr>
              <w:jc w:val="center"/>
            </w:pPr>
            <w:r w:rsidRPr="00C85906">
              <w:rPr>
                <w:sz w:val="22"/>
                <w:szCs w:val="22"/>
              </w:rPr>
              <w:t>117 05050 10 0000 180</w:t>
            </w:r>
          </w:p>
        </w:tc>
        <w:tc>
          <w:tcPr>
            <w:tcW w:w="5683" w:type="dxa"/>
          </w:tcPr>
          <w:p w:rsidR="00A30207" w:rsidRPr="00C85906" w:rsidRDefault="00A30207" w:rsidP="00C3675C">
            <w:r w:rsidRPr="00C85906">
              <w:rPr>
                <w:sz w:val="22"/>
                <w:szCs w:val="22"/>
              </w:rPr>
              <w:t>Прочие неналоговые доходы бюджетов поселений</w:t>
            </w:r>
          </w:p>
        </w:tc>
      </w:tr>
      <w:tr w:rsidR="00A30207" w:rsidRPr="00C85906" w:rsidTr="00C3675C">
        <w:tc>
          <w:tcPr>
            <w:tcW w:w="1008" w:type="dxa"/>
          </w:tcPr>
          <w:p w:rsidR="00A30207" w:rsidRPr="00C85906" w:rsidRDefault="00A30207" w:rsidP="00C3675C">
            <w:pPr>
              <w:jc w:val="center"/>
            </w:pPr>
            <w:r w:rsidRPr="00C85906">
              <w:rPr>
                <w:sz w:val="22"/>
                <w:szCs w:val="22"/>
              </w:rPr>
              <w:t>338</w:t>
            </w:r>
          </w:p>
        </w:tc>
        <w:tc>
          <w:tcPr>
            <w:tcW w:w="2880" w:type="dxa"/>
          </w:tcPr>
          <w:p w:rsidR="00A30207" w:rsidRPr="00C85906" w:rsidRDefault="00A30207" w:rsidP="00C3675C">
            <w:pPr>
              <w:jc w:val="center"/>
            </w:pPr>
            <w:r w:rsidRPr="00C85906">
              <w:rPr>
                <w:sz w:val="22"/>
                <w:szCs w:val="22"/>
              </w:rPr>
              <w:t>202 16001 10 0000 150</w:t>
            </w:r>
          </w:p>
        </w:tc>
        <w:tc>
          <w:tcPr>
            <w:tcW w:w="5683" w:type="dxa"/>
          </w:tcPr>
          <w:p w:rsidR="00A30207" w:rsidRPr="00C85906" w:rsidRDefault="00A30207" w:rsidP="00C3675C">
            <w:r w:rsidRPr="00C85906">
              <w:rPr>
                <w:sz w:val="22"/>
                <w:szCs w:val="22"/>
              </w:rPr>
              <w:t>Дотации бюджетам сельских поселений на выравнивание бюджетной обеспеченности из бюджетов муниципальных районов</w:t>
            </w:r>
          </w:p>
        </w:tc>
      </w:tr>
      <w:tr w:rsidR="00A30207" w:rsidRPr="00C85906" w:rsidTr="00C3675C">
        <w:tc>
          <w:tcPr>
            <w:tcW w:w="1008" w:type="dxa"/>
          </w:tcPr>
          <w:p w:rsidR="00A30207" w:rsidRPr="00C85906" w:rsidRDefault="00A30207" w:rsidP="00C3675C">
            <w:pPr>
              <w:jc w:val="center"/>
            </w:pPr>
            <w:r w:rsidRPr="00C85906">
              <w:rPr>
                <w:sz w:val="22"/>
                <w:szCs w:val="22"/>
              </w:rPr>
              <w:t>338</w:t>
            </w:r>
          </w:p>
        </w:tc>
        <w:tc>
          <w:tcPr>
            <w:tcW w:w="2880" w:type="dxa"/>
          </w:tcPr>
          <w:p w:rsidR="00A30207" w:rsidRPr="00C85906" w:rsidRDefault="00A30207" w:rsidP="00C3675C">
            <w:pPr>
              <w:tabs>
                <w:tab w:val="left" w:pos="225"/>
              </w:tabs>
            </w:pPr>
            <w:r w:rsidRPr="00C85906">
              <w:rPr>
                <w:sz w:val="22"/>
                <w:szCs w:val="22"/>
              </w:rPr>
              <w:t xml:space="preserve">   202 25576 10 0000 150</w:t>
            </w:r>
          </w:p>
        </w:tc>
        <w:tc>
          <w:tcPr>
            <w:tcW w:w="5683" w:type="dxa"/>
          </w:tcPr>
          <w:p w:rsidR="00A30207" w:rsidRPr="00C85906" w:rsidRDefault="00A30207" w:rsidP="00C3675C">
            <w:r w:rsidRPr="00C85906">
              <w:rPr>
                <w:sz w:val="22"/>
                <w:szCs w:val="22"/>
              </w:rPr>
              <w:t>Субсидии бюджетам сельских поселений на обеспечение комплексного развития сельских территорий</w:t>
            </w:r>
          </w:p>
        </w:tc>
      </w:tr>
      <w:tr w:rsidR="00A30207" w:rsidRPr="00C85906" w:rsidTr="00C3675C">
        <w:tc>
          <w:tcPr>
            <w:tcW w:w="1008" w:type="dxa"/>
          </w:tcPr>
          <w:p w:rsidR="00A30207" w:rsidRPr="00C85906" w:rsidRDefault="00A30207" w:rsidP="00C3675C">
            <w:pPr>
              <w:jc w:val="center"/>
            </w:pPr>
            <w:r w:rsidRPr="00C85906">
              <w:rPr>
                <w:sz w:val="22"/>
                <w:szCs w:val="22"/>
              </w:rPr>
              <w:t>338</w:t>
            </w:r>
          </w:p>
        </w:tc>
        <w:tc>
          <w:tcPr>
            <w:tcW w:w="2880" w:type="dxa"/>
          </w:tcPr>
          <w:p w:rsidR="00A30207" w:rsidRPr="00C85906" w:rsidRDefault="00A30207" w:rsidP="00C3675C">
            <w:pPr>
              <w:tabs>
                <w:tab w:val="left" w:pos="225"/>
              </w:tabs>
            </w:pPr>
            <w:r w:rsidRPr="00C85906">
              <w:rPr>
                <w:sz w:val="22"/>
                <w:szCs w:val="22"/>
              </w:rPr>
              <w:t xml:space="preserve">   202 29999 10 0000 150</w:t>
            </w:r>
          </w:p>
        </w:tc>
        <w:tc>
          <w:tcPr>
            <w:tcW w:w="5683" w:type="dxa"/>
          </w:tcPr>
          <w:p w:rsidR="00A30207" w:rsidRPr="00C85906" w:rsidRDefault="00A30207" w:rsidP="00C3675C">
            <w:r w:rsidRPr="00C85906">
              <w:rPr>
                <w:sz w:val="22"/>
                <w:szCs w:val="22"/>
              </w:rPr>
              <w:t>Прочие субсидии бюджетам сельских поселений</w:t>
            </w:r>
          </w:p>
        </w:tc>
      </w:tr>
      <w:tr w:rsidR="00A30207" w:rsidRPr="00C85906" w:rsidTr="00C3675C">
        <w:tc>
          <w:tcPr>
            <w:tcW w:w="1008" w:type="dxa"/>
          </w:tcPr>
          <w:p w:rsidR="00A30207" w:rsidRPr="00C85906" w:rsidRDefault="00A30207" w:rsidP="00C3675C">
            <w:pPr>
              <w:jc w:val="center"/>
            </w:pPr>
            <w:r w:rsidRPr="00C85906">
              <w:rPr>
                <w:sz w:val="22"/>
                <w:szCs w:val="22"/>
              </w:rPr>
              <w:t>338</w:t>
            </w:r>
          </w:p>
        </w:tc>
        <w:tc>
          <w:tcPr>
            <w:tcW w:w="2880" w:type="dxa"/>
          </w:tcPr>
          <w:p w:rsidR="00A30207" w:rsidRPr="00C85906" w:rsidRDefault="00A30207" w:rsidP="00C3675C">
            <w:pPr>
              <w:tabs>
                <w:tab w:val="left" w:pos="225"/>
              </w:tabs>
            </w:pPr>
            <w:r w:rsidRPr="00C85906">
              <w:rPr>
                <w:sz w:val="22"/>
                <w:szCs w:val="22"/>
              </w:rPr>
              <w:t xml:space="preserve">   202 35118 10 0000 150</w:t>
            </w:r>
          </w:p>
        </w:tc>
        <w:tc>
          <w:tcPr>
            <w:tcW w:w="5683" w:type="dxa"/>
          </w:tcPr>
          <w:p w:rsidR="00A30207" w:rsidRPr="00C85906" w:rsidRDefault="00A30207" w:rsidP="00C3675C">
            <w:r w:rsidRPr="00C85906">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30207" w:rsidRPr="00C85906" w:rsidTr="00C3675C">
        <w:tc>
          <w:tcPr>
            <w:tcW w:w="1008" w:type="dxa"/>
          </w:tcPr>
          <w:p w:rsidR="00A30207" w:rsidRPr="00C85906" w:rsidRDefault="00A30207" w:rsidP="00C3675C">
            <w:pPr>
              <w:jc w:val="center"/>
            </w:pPr>
            <w:r w:rsidRPr="00C85906">
              <w:rPr>
                <w:sz w:val="22"/>
                <w:szCs w:val="22"/>
              </w:rPr>
              <w:t>338</w:t>
            </w:r>
          </w:p>
        </w:tc>
        <w:tc>
          <w:tcPr>
            <w:tcW w:w="2880" w:type="dxa"/>
          </w:tcPr>
          <w:p w:rsidR="00A30207" w:rsidRPr="00C85906" w:rsidRDefault="00A30207" w:rsidP="00C3675C">
            <w:pPr>
              <w:jc w:val="center"/>
            </w:pPr>
            <w:r w:rsidRPr="00C85906">
              <w:rPr>
                <w:sz w:val="22"/>
                <w:szCs w:val="22"/>
              </w:rPr>
              <w:t>202 30024 10 0000 150</w:t>
            </w:r>
          </w:p>
        </w:tc>
        <w:tc>
          <w:tcPr>
            <w:tcW w:w="5683" w:type="dxa"/>
          </w:tcPr>
          <w:p w:rsidR="00A30207" w:rsidRPr="00C85906" w:rsidRDefault="00A30207" w:rsidP="00C3675C">
            <w:r w:rsidRPr="00C85906">
              <w:rPr>
                <w:sz w:val="22"/>
                <w:szCs w:val="22"/>
              </w:rPr>
              <w:t>Субвенции бюджетам сельских поселений на выполнение передаваемых полномочий субъектов Российской Федерации</w:t>
            </w:r>
          </w:p>
        </w:tc>
      </w:tr>
      <w:tr w:rsidR="00A30207" w:rsidRPr="00C85906" w:rsidTr="00C3675C">
        <w:tc>
          <w:tcPr>
            <w:tcW w:w="1008" w:type="dxa"/>
          </w:tcPr>
          <w:p w:rsidR="00A30207" w:rsidRPr="00C85906" w:rsidRDefault="00A30207" w:rsidP="00C3675C">
            <w:pPr>
              <w:jc w:val="center"/>
            </w:pPr>
            <w:r w:rsidRPr="00C85906">
              <w:rPr>
                <w:sz w:val="22"/>
                <w:szCs w:val="22"/>
              </w:rPr>
              <w:t>338</w:t>
            </w:r>
          </w:p>
        </w:tc>
        <w:tc>
          <w:tcPr>
            <w:tcW w:w="2880" w:type="dxa"/>
          </w:tcPr>
          <w:p w:rsidR="00A30207" w:rsidRPr="00C85906" w:rsidRDefault="00A30207" w:rsidP="00C3675C">
            <w:pPr>
              <w:jc w:val="center"/>
            </w:pPr>
            <w:r w:rsidRPr="00C85906">
              <w:rPr>
                <w:sz w:val="22"/>
                <w:szCs w:val="22"/>
              </w:rPr>
              <w:t>202 40014 10 0000 150</w:t>
            </w:r>
          </w:p>
        </w:tc>
        <w:tc>
          <w:tcPr>
            <w:tcW w:w="5683" w:type="dxa"/>
          </w:tcPr>
          <w:p w:rsidR="00A30207" w:rsidRPr="00C85906" w:rsidRDefault="00A30207" w:rsidP="00C3675C">
            <w:r w:rsidRPr="00C85906">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30207" w:rsidRPr="00C85906" w:rsidTr="00C3675C">
        <w:tc>
          <w:tcPr>
            <w:tcW w:w="1008" w:type="dxa"/>
          </w:tcPr>
          <w:p w:rsidR="00A30207" w:rsidRPr="00C85906" w:rsidRDefault="00A30207" w:rsidP="00C3675C">
            <w:pPr>
              <w:jc w:val="center"/>
            </w:pPr>
            <w:r w:rsidRPr="00C85906">
              <w:rPr>
                <w:sz w:val="22"/>
                <w:szCs w:val="22"/>
              </w:rPr>
              <w:t>338</w:t>
            </w:r>
          </w:p>
        </w:tc>
        <w:tc>
          <w:tcPr>
            <w:tcW w:w="2880" w:type="dxa"/>
          </w:tcPr>
          <w:p w:rsidR="00A30207" w:rsidRPr="00C85906" w:rsidRDefault="00A30207" w:rsidP="00C3675C">
            <w:pPr>
              <w:jc w:val="center"/>
            </w:pPr>
            <w:r w:rsidRPr="00C85906">
              <w:rPr>
                <w:sz w:val="22"/>
                <w:szCs w:val="22"/>
              </w:rPr>
              <w:t>202 49999 10 0000 150</w:t>
            </w:r>
          </w:p>
        </w:tc>
        <w:tc>
          <w:tcPr>
            <w:tcW w:w="5683" w:type="dxa"/>
          </w:tcPr>
          <w:p w:rsidR="00A30207" w:rsidRPr="00C85906" w:rsidRDefault="00A30207" w:rsidP="00C3675C">
            <w:r w:rsidRPr="00C85906">
              <w:rPr>
                <w:sz w:val="22"/>
                <w:szCs w:val="22"/>
              </w:rPr>
              <w:t>Прочие межбюджетные трансферты, передаваемые бюджетам сельских поселений</w:t>
            </w:r>
          </w:p>
        </w:tc>
      </w:tr>
      <w:tr w:rsidR="00A30207" w:rsidRPr="00C85906" w:rsidTr="00C3675C">
        <w:tc>
          <w:tcPr>
            <w:tcW w:w="1008" w:type="dxa"/>
          </w:tcPr>
          <w:p w:rsidR="00A30207" w:rsidRPr="00C85906" w:rsidRDefault="00A30207" w:rsidP="00C3675C">
            <w:pPr>
              <w:jc w:val="center"/>
            </w:pPr>
            <w:r w:rsidRPr="00C85906">
              <w:rPr>
                <w:sz w:val="22"/>
                <w:szCs w:val="22"/>
              </w:rPr>
              <w:t>338</w:t>
            </w:r>
          </w:p>
        </w:tc>
        <w:tc>
          <w:tcPr>
            <w:tcW w:w="2880" w:type="dxa"/>
          </w:tcPr>
          <w:p w:rsidR="00A30207" w:rsidRPr="00C85906" w:rsidRDefault="00A30207" w:rsidP="00C3675C">
            <w:pPr>
              <w:jc w:val="center"/>
            </w:pPr>
            <w:r w:rsidRPr="00C85906">
              <w:rPr>
                <w:sz w:val="22"/>
                <w:szCs w:val="22"/>
              </w:rPr>
              <w:t>207 05030 10 0000 150</w:t>
            </w:r>
          </w:p>
        </w:tc>
        <w:tc>
          <w:tcPr>
            <w:tcW w:w="5683" w:type="dxa"/>
          </w:tcPr>
          <w:p w:rsidR="00A30207" w:rsidRPr="00C85906" w:rsidRDefault="00A30207" w:rsidP="00C3675C">
            <w:r w:rsidRPr="00C85906">
              <w:rPr>
                <w:sz w:val="22"/>
                <w:szCs w:val="22"/>
              </w:rPr>
              <w:t>Прочие безвозмездные поступления в бюджеты сельских поселений</w:t>
            </w:r>
          </w:p>
        </w:tc>
      </w:tr>
      <w:tr w:rsidR="00A30207" w:rsidRPr="00C85906" w:rsidTr="00C3675C">
        <w:tc>
          <w:tcPr>
            <w:tcW w:w="1008" w:type="dxa"/>
          </w:tcPr>
          <w:p w:rsidR="00A30207" w:rsidRPr="00C85906" w:rsidRDefault="00A30207" w:rsidP="00C3675C">
            <w:pPr>
              <w:jc w:val="center"/>
            </w:pPr>
            <w:r w:rsidRPr="00C85906">
              <w:rPr>
                <w:sz w:val="22"/>
                <w:szCs w:val="22"/>
              </w:rPr>
              <w:t>338</w:t>
            </w:r>
          </w:p>
        </w:tc>
        <w:tc>
          <w:tcPr>
            <w:tcW w:w="2880" w:type="dxa"/>
          </w:tcPr>
          <w:p w:rsidR="00A30207" w:rsidRPr="00C85906" w:rsidRDefault="00A30207" w:rsidP="00C3675C">
            <w:pPr>
              <w:jc w:val="center"/>
            </w:pPr>
            <w:r w:rsidRPr="00C85906">
              <w:rPr>
                <w:sz w:val="22"/>
                <w:szCs w:val="22"/>
              </w:rPr>
              <w:t>208 05000 10 0000 150</w:t>
            </w:r>
          </w:p>
        </w:tc>
        <w:tc>
          <w:tcPr>
            <w:tcW w:w="5683" w:type="dxa"/>
          </w:tcPr>
          <w:p w:rsidR="00A30207" w:rsidRPr="00C85906" w:rsidRDefault="00A30207" w:rsidP="00C3675C">
            <w:r w:rsidRPr="00C85906">
              <w:rPr>
                <w:sz w:val="22"/>
                <w:szCs w:val="22"/>
              </w:rPr>
              <w:t>Перечисления из бюджетов сельских поселений(в бюджеты поселений)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30207" w:rsidRPr="00C85906" w:rsidTr="00C3675C">
        <w:tc>
          <w:tcPr>
            <w:tcW w:w="1008" w:type="dxa"/>
          </w:tcPr>
          <w:p w:rsidR="00A30207" w:rsidRPr="00C85906" w:rsidRDefault="00A30207" w:rsidP="00C3675C">
            <w:pPr>
              <w:jc w:val="center"/>
            </w:pPr>
            <w:r w:rsidRPr="00C85906">
              <w:rPr>
                <w:sz w:val="22"/>
                <w:szCs w:val="22"/>
              </w:rPr>
              <w:t>338</w:t>
            </w:r>
          </w:p>
        </w:tc>
        <w:tc>
          <w:tcPr>
            <w:tcW w:w="2880" w:type="dxa"/>
          </w:tcPr>
          <w:p w:rsidR="00A30207" w:rsidRPr="00C85906" w:rsidRDefault="00A30207" w:rsidP="00C3675C">
            <w:pPr>
              <w:jc w:val="center"/>
            </w:pPr>
            <w:r w:rsidRPr="00C85906">
              <w:rPr>
                <w:sz w:val="22"/>
                <w:szCs w:val="22"/>
              </w:rPr>
              <w:t>219 60010 10 0000 150</w:t>
            </w:r>
          </w:p>
        </w:tc>
        <w:tc>
          <w:tcPr>
            <w:tcW w:w="5683" w:type="dxa"/>
          </w:tcPr>
          <w:p w:rsidR="00A30207" w:rsidRPr="00C85906" w:rsidRDefault="00A30207" w:rsidP="00C3675C">
            <w:r w:rsidRPr="00C85906">
              <w:rPr>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w:t>
            </w:r>
          </w:p>
        </w:tc>
      </w:tr>
    </w:tbl>
    <w:p w:rsidR="00A30207" w:rsidRPr="00C85906" w:rsidRDefault="00A30207" w:rsidP="00A30207">
      <w:pPr>
        <w:ind w:left="-360"/>
        <w:jc w:val="center"/>
        <w:rPr>
          <w:sz w:val="22"/>
          <w:szCs w:val="22"/>
        </w:rPr>
      </w:pPr>
    </w:p>
    <w:tbl>
      <w:tblPr>
        <w:tblW w:w="13180" w:type="dxa"/>
        <w:tblInd w:w="93" w:type="dxa"/>
        <w:tblLook w:val="04A0"/>
      </w:tblPr>
      <w:tblGrid>
        <w:gridCol w:w="6620"/>
        <w:gridCol w:w="820"/>
        <w:gridCol w:w="1477"/>
        <w:gridCol w:w="780"/>
        <w:gridCol w:w="1240"/>
        <w:gridCol w:w="1240"/>
        <w:gridCol w:w="1240"/>
      </w:tblGrid>
      <w:tr w:rsidR="00A30207" w:rsidRPr="00C85906" w:rsidTr="00C3675C">
        <w:trPr>
          <w:trHeight w:val="255"/>
        </w:trPr>
        <w:tc>
          <w:tcPr>
            <w:tcW w:w="13180" w:type="dxa"/>
            <w:gridSpan w:val="7"/>
            <w:tcBorders>
              <w:top w:val="nil"/>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rPr>
            </w:pPr>
            <w:r w:rsidRPr="00C85906">
              <w:rPr>
                <w:rFonts w:ascii="Arial CYR" w:hAnsi="Arial CYR" w:cs="Arial CYR"/>
                <w:sz w:val="22"/>
                <w:szCs w:val="22"/>
              </w:rPr>
              <w:t>Приложение № 3</w:t>
            </w:r>
          </w:p>
        </w:tc>
      </w:tr>
      <w:tr w:rsidR="00A30207" w:rsidRPr="00C85906" w:rsidTr="00C3675C">
        <w:trPr>
          <w:trHeight w:val="255"/>
        </w:trPr>
        <w:tc>
          <w:tcPr>
            <w:tcW w:w="13180" w:type="dxa"/>
            <w:gridSpan w:val="7"/>
            <w:tcBorders>
              <w:top w:val="nil"/>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rPr>
            </w:pPr>
            <w:r w:rsidRPr="00C85906">
              <w:rPr>
                <w:rFonts w:ascii="Arial CYR" w:hAnsi="Arial CYR" w:cs="Arial CYR"/>
                <w:sz w:val="22"/>
                <w:szCs w:val="22"/>
              </w:rPr>
              <w:t>к решению Совета депутатов</w:t>
            </w:r>
          </w:p>
        </w:tc>
      </w:tr>
      <w:tr w:rsidR="00A30207" w:rsidRPr="00C85906" w:rsidTr="00C3675C">
        <w:trPr>
          <w:trHeight w:val="255"/>
        </w:trPr>
        <w:tc>
          <w:tcPr>
            <w:tcW w:w="13180" w:type="dxa"/>
            <w:gridSpan w:val="7"/>
            <w:tcBorders>
              <w:top w:val="nil"/>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rPr>
            </w:pPr>
            <w:r w:rsidRPr="00C85906">
              <w:rPr>
                <w:rFonts w:ascii="Arial CYR" w:hAnsi="Arial CYR" w:cs="Arial CYR"/>
                <w:sz w:val="22"/>
                <w:szCs w:val="22"/>
              </w:rPr>
              <w:t>Вятского сельского поселения</w:t>
            </w:r>
          </w:p>
        </w:tc>
      </w:tr>
      <w:tr w:rsidR="00A30207" w:rsidRPr="00C85906" w:rsidTr="00C3675C">
        <w:trPr>
          <w:trHeight w:val="255"/>
        </w:trPr>
        <w:tc>
          <w:tcPr>
            <w:tcW w:w="13180" w:type="dxa"/>
            <w:gridSpan w:val="7"/>
            <w:tcBorders>
              <w:top w:val="nil"/>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rPr>
            </w:pPr>
            <w:r w:rsidRPr="00C85906">
              <w:rPr>
                <w:rFonts w:ascii="Arial CYR" w:hAnsi="Arial CYR" w:cs="Arial CYR"/>
                <w:sz w:val="22"/>
                <w:szCs w:val="22"/>
              </w:rPr>
              <w:t>"Об утверждении бюджета Вятского сельского поселения</w:t>
            </w:r>
          </w:p>
        </w:tc>
      </w:tr>
      <w:tr w:rsidR="00A30207" w:rsidRPr="00C85906" w:rsidTr="00C3675C">
        <w:trPr>
          <w:trHeight w:val="255"/>
        </w:trPr>
        <w:tc>
          <w:tcPr>
            <w:tcW w:w="13180" w:type="dxa"/>
            <w:gridSpan w:val="7"/>
            <w:tcBorders>
              <w:top w:val="nil"/>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rPr>
            </w:pPr>
            <w:r w:rsidRPr="00C85906">
              <w:rPr>
                <w:rFonts w:ascii="Arial CYR" w:hAnsi="Arial CYR" w:cs="Arial CYR"/>
                <w:sz w:val="22"/>
                <w:szCs w:val="22"/>
              </w:rPr>
              <w:t>на 2021 год и  плановый период 2022 и 2023 годов "</w:t>
            </w:r>
          </w:p>
        </w:tc>
      </w:tr>
      <w:tr w:rsidR="00A30207" w:rsidRPr="00C85906" w:rsidTr="00C3675C">
        <w:trPr>
          <w:trHeight w:val="255"/>
        </w:trPr>
        <w:tc>
          <w:tcPr>
            <w:tcW w:w="9460" w:type="dxa"/>
            <w:gridSpan w:val="4"/>
            <w:tcBorders>
              <w:top w:val="nil"/>
              <w:left w:val="nil"/>
              <w:bottom w:val="nil"/>
              <w:right w:val="nil"/>
            </w:tcBorders>
            <w:shd w:val="clear" w:color="000000" w:fill="auto"/>
            <w:vAlign w:val="bottom"/>
            <w:hideMark/>
          </w:tcPr>
          <w:p w:rsidR="00A30207" w:rsidRPr="00C85906" w:rsidRDefault="00A30207" w:rsidP="00C3675C">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A30207" w:rsidRPr="00C85906" w:rsidRDefault="00A30207" w:rsidP="00C3675C">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A30207" w:rsidRPr="00C85906" w:rsidRDefault="00A30207" w:rsidP="00C3675C">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A30207" w:rsidRPr="00C85906" w:rsidRDefault="00A30207" w:rsidP="00C3675C">
            <w:pPr>
              <w:rPr>
                <w:rFonts w:ascii="Arial CYR" w:hAnsi="Arial CYR" w:cs="Arial CYR"/>
                <w:color w:val="000000"/>
              </w:rPr>
            </w:pPr>
          </w:p>
        </w:tc>
      </w:tr>
      <w:tr w:rsidR="00A30207" w:rsidRPr="00C85906" w:rsidTr="00C3675C">
        <w:trPr>
          <w:trHeight w:val="315"/>
        </w:trPr>
        <w:tc>
          <w:tcPr>
            <w:tcW w:w="13180" w:type="dxa"/>
            <w:gridSpan w:val="7"/>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 xml:space="preserve">Распределение бюджетных ассигнований на 2021 год и  плановый период    </w:t>
            </w:r>
          </w:p>
        </w:tc>
      </w:tr>
      <w:tr w:rsidR="00A30207" w:rsidRPr="00C85906" w:rsidTr="00C3675C">
        <w:trPr>
          <w:trHeight w:val="315"/>
        </w:trPr>
        <w:tc>
          <w:tcPr>
            <w:tcW w:w="13180" w:type="dxa"/>
            <w:gridSpan w:val="7"/>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2022 и 2023 годов по разделам, подразделам, целевым статьям</w:t>
            </w:r>
          </w:p>
        </w:tc>
      </w:tr>
      <w:tr w:rsidR="00A30207" w:rsidRPr="00C85906" w:rsidTr="00C3675C">
        <w:trPr>
          <w:trHeight w:val="315"/>
        </w:trPr>
        <w:tc>
          <w:tcPr>
            <w:tcW w:w="13180" w:type="dxa"/>
            <w:gridSpan w:val="7"/>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(муниципальным программам и непрограммным направлениям деятельности),</w:t>
            </w:r>
          </w:p>
        </w:tc>
      </w:tr>
      <w:tr w:rsidR="00A30207" w:rsidRPr="00C85906" w:rsidTr="00C3675C">
        <w:trPr>
          <w:trHeight w:val="315"/>
        </w:trPr>
        <w:tc>
          <w:tcPr>
            <w:tcW w:w="13180" w:type="dxa"/>
            <w:gridSpan w:val="7"/>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 xml:space="preserve">группам и подгруппам видов расходов классификации расходов бюджета </w:t>
            </w:r>
          </w:p>
        </w:tc>
      </w:tr>
      <w:tr w:rsidR="00A30207" w:rsidRPr="00C85906" w:rsidTr="00C3675C">
        <w:trPr>
          <w:trHeight w:val="315"/>
        </w:trPr>
        <w:tc>
          <w:tcPr>
            <w:tcW w:w="13180" w:type="dxa"/>
            <w:gridSpan w:val="7"/>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Вятского сельского поселения</w:t>
            </w:r>
          </w:p>
        </w:tc>
      </w:tr>
      <w:tr w:rsidR="00A30207" w:rsidRPr="00C85906" w:rsidTr="00C3675C">
        <w:trPr>
          <w:trHeight w:val="255"/>
        </w:trPr>
        <w:tc>
          <w:tcPr>
            <w:tcW w:w="13180" w:type="dxa"/>
            <w:gridSpan w:val="7"/>
            <w:tcBorders>
              <w:top w:val="nil"/>
              <w:left w:val="nil"/>
              <w:bottom w:val="single" w:sz="4" w:space="0" w:color="auto"/>
              <w:right w:val="nil"/>
            </w:tcBorders>
            <w:shd w:val="clear" w:color="000000" w:fill="auto"/>
            <w:noWrap/>
            <w:vAlign w:val="bottom"/>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тыс рублей</w:t>
            </w:r>
          </w:p>
        </w:tc>
      </w:tr>
      <w:tr w:rsidR="00A30207" w:rsidRPr="00C85906" w:rsidTr="00C3675C">
        <w:trPr>
          <w:trHeight w:val="720"/>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 xml:space="preserve">наименование </w:t>
            </w:r>
          </w:p>
        </w:tc>
        <w:tc>
          <w:tcPr>
            <w:tcW w:w="82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Разд.</w:t>
            </w:r>
          </w:p>
        </w:tc>
        <w:tc>
          <w:tcPr>
            <w:tcW w:w="124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Ц.ст.</w:t>
            </w:r>
          </w:p>
        </w:tc>
        <w:tc>
          <w:tcPr>
            <w:tcW w:w="78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Расх.</w:t>
            </w:r>
          </w:p>
        </w:tc>
        <w:tc>
          <w:tcPr>
            <w:tcW w:w="124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Сумма на 2021 год</w:t>
            </w:r>
          </w:p>
        </w:tc>
        <w:tc>
          <w:tcPr>
            <w:tcW w:w="124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Сумма на 2022 год</w:t>
            </w:r>
          </w:p>
        </w:tc>
        <w:tc>
          <w:tcPr>
            <w:tcW w:w="124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Сумма на 2023 год</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 xml:space="preserve">  ОБЩЕГОСУДАРСТВЕННЫЕ ВОПРОСЫ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0100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3 065,0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2 708,1</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2 651,6</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0102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690,05</w:t>
            </w:r>
          </w:p>
        </w:tc>
      </w:tr>
      <w:tr w:rsidR="00A30207" w:rsidRPr="00C85906" w:rsidTr="00C3675C">
        <w:trPr>
          <w:trHeight w:val="54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690,05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Обеспечение функций муниципальных органов (расходы на аппарат управления)</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690,05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690,05</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2 225,15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1 879,25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1 822,75</w:t>
            </w:r>
          </w:p>
        </w:tc>
      </w:tr>
      <w:tr w:rsidR="00A30207" w:rsidRPr="00C85906" w:rsidTr="00C3675C">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2 225,15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1 879,25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1 822,75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Обеспечение функций муниципальных органов (расходы на аппарат управления)</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2 225,15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1 879,25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1 822,75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1 735,15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1 735,15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1 735,15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469,0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141,1</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84,6</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Уплата налогов, сборов и иных платежей</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850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0106</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23,6</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0106</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Межбюджетные трансферты на осуществление внешнего финансового контроля в соответствии с заключенными договорами</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0106</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9900029000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межбюджетные трансферты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0106</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9900029000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Резервные фонды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0111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3,0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Резервный фонд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9900023200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Резервные средства</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9900023200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870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Другие общегосударственные вопросы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123,2</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112,2</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112,2</w:t>
            </w:r>
          </w:p>
        </w:tc>
      </w:tr>
      <w:tr w:rsidR="00A30207" w:rsidRPr="00C85906" w:rsidTr="00C3675C">
        <w:trPr>
          <w:trHeight w:val="54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110,2</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110,2</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110,2</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Возмещение расходов, связанных с осуществлением полномочий старосты сельского населенного пункта</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5100023250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5100023250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123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Печать нормативно-правовых актов</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5100024000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5100024000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5100070280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63,7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63,7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63,7</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5100070280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60,7</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5100070280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r>
      <w:tr w:rsidR="00A30207" w:rsidRPr="00C85906" w:rsidTr="00C3675C">
        <w:trPr>
          <w:trHeight w:val="127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5100070650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5100070650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"Управление муниципальными финансами Вятского сельского поселения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5700000000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Мероприятия по повышению эффективности бюджетных расходов</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5700024300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5700024300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"Информатизация Вятского сельского поселения на 2020-2025 годы"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6100000000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по информатизации, формирование электронного правительства</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6100023800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6100023800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 xml:space="preserve">  НАЦИОНАЛЬНАЯ ОБОРОНА</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0200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73,4</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0203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73,4</w:t>
            </w:r>
          </w:p>
        </w:tc>
      </w:tr>
      <w:tr w:rsidR="00A30207" w:rsidRPr="00C85906" w:rsidTr="00C3675C">
        <w:trPr>
          <w:trHeight w:val="49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0203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73,4</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0203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5100051180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73,4</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0203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5100051180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54,0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0203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5100051180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14,6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19,4</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 xml:space="preserve">  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0300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0310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"Обеспечение первичных мер пожарной безопасности на территории Вятского сельского поселения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0310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5200000000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0310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5200024200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0310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5200024200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 xml:space="preserve">  НАЦИОНАЛЬНАЯ ЭКОНОМИКА</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0400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1 327,0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963,9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970,3</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Дорожное хозяйство</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1 255,0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961,9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968,3</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1 255,0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961,9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968,3</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Ремонт и содержание автомобильных дорог</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5300023900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283,4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314,5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302,3</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5300023900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283,4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314,5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302,3</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Обеспечение софинансирования по субсидии из областного бюджета на формирование муниципального дорожного фонда</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53000S1520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32,4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53000S1520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32,4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Субсидия на формирование муниципального дорожного фонда</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5300071520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923,0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615,0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615,0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5300071520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923,0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615,0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615,0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0412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72,0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"Управление муниципальным имуществом Вятского сельского поселения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0412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5600000000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Мероприятия по землеустройству и землепользованию, геодезии и картографии</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0412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5600023700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0412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5600023700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"Развитие малого и среднего предпринимательства в Вятском сельском поселении на 2020-2024 годы"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0412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Мероприятия направленные на поддержку малого и среднего предпринимательства</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0412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6000028500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0412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6000028500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 xml:space="preserve">  ЖИЛИЩНО-КОММУНАЛЬНОЕ ХОЗЯЙСТВО</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0500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903,1</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158,3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122,7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Благоустройство</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903,1</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158,3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122,7</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«Благоустройство территории Вятского сельского поселения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335,3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158,3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122,7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Уличное освещение</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165,0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98,3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67,7</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165,0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98,3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67,7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Техническое обслуживание и ремонт сетей уличного освещения</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5400025100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5400025100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по содержанию и благоустройству мест захоронения</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5400025200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5400025200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по благоустройству территории поселения</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5400025300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55,3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5400025300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55,3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по озеленению территории поселения</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5400025400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5400025400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"Комплексное развитие сельских территорий Вятского сельского поселения на 2021 год"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567,8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реализацию общественно значимых проектов по благоустройству сельских территорий Новгородской области(за счет средств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58000N5764</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436,8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58000N5764</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436,8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реализацию общественно значимых проектов по благоустройству сельских территорий Новгородской области (софинансирование из бюджета поселения)</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58000S5764</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58000S5764</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 xml:space="preserve">  ОБРАЗОВАНИЕ</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0700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1,3</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Молодежная политика и оздоровление детей</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0707</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1,3</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0707</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Проведение мероприятий для детей и молодежи</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0707</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5500025500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0707</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5500025500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 xml:space="preserve">  КУЛЬТУРА И КИНЕМАТОГРАФИЯ</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0800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Культура</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0801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0801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Проведение мероприятий в сфере культуры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0801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5500025600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0801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5500025600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СОЦИАЛЬНАЯ ПОЛИТИКА</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1000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Пенсионное обеспечение</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1001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1001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Доплата к пенсиям муниципальных служащих</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1001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9900061100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Публичные нормативные социальные выплаты гражданам</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1001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9900061100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312</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 xml:space="preserve">  ФИЗИЧЕСКАЯ КУЛЬТУРА И СПОРТ</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1100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Физическая культура</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1101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4,7</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1101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Проведение мероприятий в области спорта и физической культуры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1101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5500025700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1101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5500025700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Условно-утвержденные расходы</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 </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 </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 </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83,7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167,3</w:t>
            </w:r>
          </w:p>
        </w:tc>
      </w:tr>
      <w:tr w:rsidR="00A30207" w:rsidRPr="00C85906" w:rsidTr="00C3675C">
        <w:trPr>
          <w:trHeight w:val="255"/>
        </w:trPr>
        <w:tc>
          <w:tcPr>
            <w:tcW w:w="9460" w:type="dxa"/>
            <w:gridSpan w:val="4"/>
            <w:tcBorders>
              <w:top w:val="single" w:sz="4" w:space="0" w:color="auto"/>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Всего расходов:</w:t>
            </w:r>
          </w:p>
        </w:tc>
        <w:tc>
          <w:tcPr>
            <w:tcW w:w="1240" w:type="dxa"/>
            <w:tcBorders>
              <w:top w:val="nil"/>
              <w:left w:val="nil"/>
              <w:bottom w:val="nil"/>
              <w:right w:val="nil"/>
            </w:tcBorders>
            <w:shd w:val="clear" w:color="auto" w:fill="auto"/>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5 476,4</w:t>
            </w:r>
          </w:p>
        </w:tc>
        <w:tc>
          <w:tcPr>
            <w:tcW w:w="1240" w:type="dxa"/>
            <w:tcBorders>
              <w:top w:val="nil"/>
              <w:left w:val="nil"/>
              <w:bottom w:val="nil"/>
              <w:right w:val="nil"/>
            </w:tcBorders>
            <w:shd w:val="clear" w:color="auto" w:fill="auto"/>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4 096,3</w:t>
            </w:r>
          </w:p>
        </w:tc>
        <w:tc>
          <w:tcPr>
            <w:tcW w:w="1240" w:type="dxa"/>
            <w:tcBorders>
              <w:top w:val="nil"/>
              <w:left w:val="nil"/>
              <w:bottom w:val="nil"/>
              <w:right w:val="nil"/>
            </w:tcBorders>
            <w:shd w:val="clear" w:color="auto" w:fill="auto"/>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4 098,0</w:t>
            </w:r>
          </w:p>
        </w:tc>
      </w:tr>
      <w:tr w:rsidR="00A30207" w:rsidRPr="00C85906" w:rsidTr="00C3675C">
        <w:trPr>
          <w:trHeight w:val="255"/>
        </w:trPr>
        <w:tc>
          <w:tcPr>
            <w:tcW w:w="6620" w:type="dxa"/>
            <w:tcBorders>
              <w:top w:val="nil"/>
              <w:left w:val="nil"/>
              <w:bottom w:val="nil"/>
              <w:right w:val="nil"/>
            </w:tcBorders>
            <w:shd w:val="clear" w:color="000000" w:fill="auto"/>
            <w:noWrap/>
            <w:vAlign w:val="bottom"/>
            <w:hideMark/>
          </w:tcPr>
          <w:p w:rsidR="00A30207" w:rsidRPr="00C85906" w:rsidRDefault="00A30207" w:rsidP="00C3675C">
            <w:pPr>
              <w:rPr>
                <w:rFonts w:ascii="Arial CYR" w:hAnsi="Arial CYR" w:cs="Arial CYR"/>
                <w:color w:val="000000"/>
              </w:rPr>
            </w:pPr>
          </w:p>
        </w:tc>
        <w:tc>
          <w:tcPr>
            <w:tcW w:w="820" w:type="dxa"/>
            <w:tcBorders>
              <w:top w:val="nil"/>
              <w:left w:val="nil"/>
              <w:bottom w:val="nil"/>
              <w:right w:val="nil"/>
            </w:tcBorders>
            <w:shd w:val="clear" w:color="000000" w:fill="auto"/>
            <w:noWrap/>
            <w:vAlign w:val="bottom"/>
            <w:hideMark/>
          </w:tcPr>
          <w:p w:rsidR="00A30207" w:rsidRPr="00C85906" w:rsidRDefault="00A30207" w:rsidP="00C3675C">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A30207" w:rsidRPr="00C85906" w:rsidRDefault="00A30207" w:rsidP="00C3675C">
            <w:pPr>
              <w:rPr>
                <w:rFonts w:ascii="Arial CYR" w:hAnsi="Arial CYR" w:cs="Arial CYR"/>
                <w:color w:val="000000"/>
              </w:rPr>
            </w:pPr>
          </w:p>
        </w:tc>
        <w:tc>
          <w:tcPr>
            <w:tcW w:w="780" w:type="dxa"/>
            <w:tcBorders>
              <w:top w:val="nil"/>
              <w:left w:val="nil"/>
              <w:bottom w:val="nil"/>
              <w:right w:val="nil"/>
            </w:tcBorders>
            <w:shd w:val="clear" w:color="000000" w:fill="auto"/>
            <w:noWrap/>
            <w:vAlign w:val="bottom"/>
            <w:hideMark/>
          </w:tcPr>
          <w:p w:rsidR="00A30207" w:rsidRPr="00C85906" w:rsidRDefault="00A30207" w:rsidP="00C3675C">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A30207" w:rsidRPr="00C85906" w:rsidRDefault="00A30207" w:rsidP="00C3675C">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A30207" w:rsidRPr="00C85906" w:rsidRDefault="00A30207" w:rsidP="00C3675C">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A30207" w:rsidRPr="00C85906" w:rsidRDefault="00A30207" w:rsidP="00C3675C">
            <w:pPr>
              <w:rPr>
                <w:rFonts w:ascii="Arial CYR" w:hAnsi="Arial CYR" w:cs="Arial CYR"/>
                <w:color w:val="000000"/>
              </w:rPr>
            </w:pPr>
          </w:p>
        </w:tc>
      </w:tr>
    </w:tbl>
    <w:p w:rsidR="00A30207" w:rsidRDefault="00A30207" w:rsidP="00A30207">
      <w:pPr>
        <w:rPr>
          <w:sz w:val="22"/>
          <w:szCs w:val="22"/>
        </w:rPr>
      </w:pPr>
    </w:p>
    <w:p w:rsidR="00A30207" w:rsidRDefault="00A30207" w:rsidP="00A30207">
      <w:pPr>
        <w:rPr>
          <w:sz w:val="22"/>
          <w:szCs w:val="22"/>
        </w:rPr>
      </w:pPr>
    </w:p>
    <w:p w:rsidR="00A30207" w:rsidRDefault="00A30207" w:rsidP="00A30207">
      <w:pPr>
        <w:rPr>
          <w:sz w:val="22"/>
          <w:szCs w:val="22"/>
        </w:rPr>
      </w:pPr>
    </w:p>
    <w:p w:rsidR="00A30207" w:rsidRDefault="00A30207" w:rsidP="00A30207">
      <w:pPr>
        <w:rPr>
          <w:sz w:val="22"/>
          <w:szCs w:val="22"/>
        </w:rPr>
      </w:pPr>
    </w:p>
    <w:p w:rsidR="00A30207" w:rsidRDefault="00A30207" w:rsidP="00A30207">
      <w:pPr>
        <w:rPr>
          <w:sz w:val="22"/>
          <w:szCs w:val="22"/>
        </w:rPr>
      </w:pPr>
    </w:p>
    <w:p w:rsidR="00A30207" w:rsidRDefault="00A30207" w:rsidP="00A30207">
      <w:pPr>
        <w:rPr>
          <w:sz w:val="22"/>
          <w:szCs w:val="22"/>
        </w:rPr>
      </w:pPr>
    </w:p>
    <w:p w:rsidR="00A30207" w:rsidRDefault="00A30207" w:rsidP="00A30207">
      <w:pPr>
        <w:rPr>
          <w:sz w:val="22"/>
          <w:szCs w:val="22"/>
        </w:rPr>
      </w:pPr>
    </w:p>
    <w:p w:rsidR="00A30207" w:rsidRDefault="00A30207" w:rsidP="00A30207">
      <w:pPr>
        <w:rPr>
          <w:sz w:val="22"/>
          <w:szCs w:val="22"/>
        </w:rPr>
      </w:pPr>
    </w:p>
    <w:p w:rsidR="00A30207" w:rsidRDefault="00A30207" w:rsidP="00A30207">
      <w:pPr>
        <w:rPr>
          <w:sz w:val="22"/>
          <w:szCs w:val="22"/>
        </w:rPr>
      </w:pPr>
    </w:p>
    <w:p w:rsidR="00A30207" w:rsidRDefault="00A30207" w:rsidP="00A30207">
      <w:pPr>
        <w:rPr>
          <w:sz w:val="22"/>
          <w:szCs w:val="22"/>
        </w:rPr>
      </w:pPr>
    </w:p>
    <w:p w:rsidR="00A30207" w:rsidRDefault="00A30207" w:rsidP="00A30207">
      <w:pPr>
        <w:rPr>
          <w:sz w:val="22"/>
          <w:szCs w:val="22"/>
        </w:rPr>
      </w:pPr>
    </w:p>
    <w:p w:rsidR="00A30207" w:rsidRDefault="00A30207" w:rsidP="00A30207">
      <w:pPr>
        <w:rPr>
          <w:sz w:val="22"/>
          <w:szCs w:val="22"/>
        </w:rPr>
      </w:pPr>
    </w:p>
    <w:p w:rsidR="00A30207" w:rsidRDefault="00A30207" w:rsidP="00A30207">
      <w:pPr>
        <w:rPr>
          <w:sz w:val="22"/>
          <w:szCs w:val="22"/>
        </w:rPr>
      </w:pPr>
    </w:p>
    <w:p w:rsidR="00A30207" w:rsidRPr="00C85906" w:rsidRDefault="00A30207" w:rsidP="00A30207">
      <w:pPr>
        <w:rPr>
          <w:sz w:val="22"/>
          <w:szCs w:val="22"/>
        </w:rPr>
      </w:pPr>
    </w:p>
    <w:tbl>
      <w:tblPr>
        <w:tblW w:w="14020" w:type="dxa"/>
        <w:tblInd w:w="93" w:type="dxa"/>
        <w:tblLook w:val="04A0"/>
      </w:tblPr>
      <w:tblGrid>
        <w:gridCol w:w="6383"/>
        <w:gridCol w:w="840"/>
        <w:gridCol w:w="820"/>
        <w:gridCol w:w="1477"/>
        <w:gridCol w:w="780"/>
        <w:gridCol w:w="1240"/>
        <w:gridCol w:w="1240"/>
        <w:gridCol w:w="1240"/>
      </w:tblGrid>
      <w:tr w:rsidR="00A30207" w:rsidRPr="00C85906" w:rsidTr="00C3675C">
        <w:trPr>
          <w:trHeight w:val="255"/>
        </w:trPr>
        <w:tc>
          <w:tcPr>
            <w:tcW w:w="14020" w:type="dxa"/>
            <w:gridSpan w:val="8"/>
            <w:tcBorders>
              <w:top w:val="nil"/>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rPr>
            </w:pPr>
            <w:r w:rsidRPr="00C85906">
              <w:rPr>
                <w:rFonts w:ascii="Arial CYR" w:hAnsi="Arial CYR" w:cs="Arial CYR"/>
                <w:sz w:val="22"/>
                <w:szCs w:val="22"/>
              </w:rPr>
              <w:t>Приложение № 4</w:t>
            </w:r>
          </w:p>
        </w:tc>
      </w:tr>
      <w:tr w:rsidR="00A30207" w:rsidRPr="00C85906" w:rsidTr="00C3675C">
        <w:trPr>
          <w:trHeight w:val="255"/>
        </w:trPr>
        <w:tc>
          <w:tcPr>
            <w:tcW w:w="14020" w:type="dxa"/>
            <w:gridSpan w:val="8"/>
            <w:tcBorders>
              <w:top w:val="nil"/>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rPr>
            </w:pPr>
            <w:r w:rsidRPr="00C85906">
              <w:rPr>
                <w:rFonts w:ascii="Arial CYR" w:hAnsi="Arial CYR" w:cs="Arial CYR"/>
                <w:sz w:val="22"/>
                <w:szCs w:val="22"/>
              </w:rPr>
              <w:t>к решению Совета депутатов</w:t>
            </w:r>
          </w:p>
        </w:tc>
      </w:tr>
      <w:tr w:rsidR="00A30207" w:rsidRPr="00C85906" w:rsidTr="00C3675C">
        <w:trPr>
          <w:trHeight w:val="255"/>
        </w:trPr>
        <w:tc>
          <w:tcPr>
            <w:tcW w:w="14020" w:type="dxa"/>
            <w:gridSpan w:val="8"/>
            <w:tcBorders>
              <w:top w:val="nil"/>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rPr>
            </w:pPr>
            <w:r w:rsidRPr="00C85906">
              <w:rPr>
                <w:rFonts w:ascii="Arial CYR" w:hAnsi="Arial CYR" w:cs="Arial CYR"/>
                <w:sz w:val="22"/>
                <w:szCs w:val="22"/>
              </w:rPr>
              <w:t>Вятского сельского поселения</w:t>
            </w:r>
          </w:p>
        </w:tc>
      </w:tr>
      <w:tr w:rsidR="00A30207" w:rsidRPr="00C85906" w:rsidTr="00C3675C">
        <w:trPr>
          <w:trHeight w:val="255"/>
        </w:trPr>
        <w:tc>
          <w:tcPr>
            <w:tcW w:w="14020" w:type="dxa"/>
            <w:gridSpan w:val="8"/>
            <w:tcBorders>
              <w:top w:val="nil"/>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rPr>
            </w:pPr>
            <w:r w:rsidRPr="00C85906">
              <w:rPr>
                <w:rFonts w:ascii="Arial CYR" w:hAnsi="Arial CYR" w:cs="Arial CYR"/>
                <w:sz w:val="22"/>
                <w:szCs w:val="22"/>
              </w:rPr>
              <w:t>"Об утверждении бюджета Вятского сельского поселения</w:t>
            </w:r>
          </w:p>
        </w:tc>
      </w:tr>
      <w:tr w:rsidR="00A30207" w:rsidRPr="00C85906" w:rsidTr="00C3675C">
        <w:trPr>
          <w:trHeight w:val="255"/>
        </w:trPr>
        <w:tc>
          <w:tcPr>
            <w:tcW w:w="14020" w:type="dxa"/>
            <w:gridSpan w:val="8"/>
            <w:tcBorders>
              <w:top w:val="nil"/>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rPr>
            </w:pPr>
            <w:r w:rsidRPr="00C85906">
              <w:rPr>
                <w:rFonts w:ascii="Arial CYR" w:hAnsi="Arial CYR" w:cs="Arial CYR"/>
                <w:sz w:val="22"/>
                <w:szCs w:val="22"/>
              </w:rPr>
              <w:t xml:space="preserve">на 2021 год и  плановый период </w:t>
            </w:r>
          </w:p>
        </w:tc>
      </w:tr>
      <w:tr w:rsidR="00A30207" w:rsidRPr="00C85906" w:rsidTr="00C3675C">
        <w:trPr>
          <w:trHeight w:val="255"/>
        </w:trPr>
        <w:tc>
          <w:tcPr>
            <w:tcW w:w="14020" w:type="dxa"/>
            <w:gridSpan w:val="8"/>
            <w:tcBorders>
              <w:top w:val="nil"/>
              <w:left w:val="nil"/>
              <w:bottom w:val="nil"/>
              <w:right w:val="nil"/>
            </w:tcBorders>
            <w:shd w:val="clear" w:color="000000" w:fill="auto"/>
            <w:vAlign w:val="bottom"/>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 xml:space="preserve">                                                                                                                            2022 и 2023 годов"</w:t>
            </w:r>
          </w:p>
        </w:tc>
      </w:tr>
      <w:tr w:rsidR="00A30207" w:rsidRPr="00C85906" w:rsidTr="00C3675C">
        <w:trPr>
          <w:trHeight w:val="315"/>
        </w:trPr>
        <w:tc>
          <w:tcPr>
            <w:tcW w:w="14020" w:type="dxa"/>
            <w:gridSpan w:val="8"/>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Ведомственная структура расходов бюджета Вятского сельского поселения</w:t>
            </w:r>
          </w:p>
        </w:tc>
      </w:tr>
      <w:tr w:rsidR="00A30207" w:rsidRPr="00C85906" w:rsidTr="00C3675C">
        <w:trPr>
          <w:trHeight w:val="315"/>
        </w:trPr>
        <w:tc>
          <w:tcPr>
            <w:tcW w:w="14020" w:type="dxa"/>
            <w:gridSpan w:val="8"/>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 xml:space="preserve">на 2021 год и  плановый период 2022 и 2023 годов </w:t>
            </w:r>
          </w:p>
        </w:tc>
      </w:tr>
      <w:tr w:rsidR="00A30207" w:rsidRPr="00C85906" w:rsidTr="00C3675C">
        <w:trPr>
          <w:trHeight w:val="255"/>
        </w:trPr>
        <w:tc>
          <w:tcPr>
            <w:tcW w:w="14020" w:type="dxa"/>
            <w:gridSpan w:val="8"/>
            <w:tcBorders>
              <w:top w:val="nil"/>
              <w:left w:val="nil"/>
              <w:bottom w:val="single" w:sz="4" w:space="0" w:color="auto"/>
              <w:right w:val="nil"/>
            </w:tcBorders>
            <w:shd w:val="clear" w:color="000000" w:fill="auto"/>
            <w:noWrap/>
            <w:vAlign w:val="bottom"/>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тыс рублей</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 xml:space="preserve">наименование </w:t>
            </w:r>
          </w:p>
        </w:tc>
        <w:tc>
          <w:tcPr>
            <w:tcW w:w="84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Вед.</w:t>
            </w:r>
          </w:p>
        </w:tc>
        <w:tc>
          <w:tcPr>
            <w:tcW w:w="82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Разд.</w:t>
            </w:r>
          </w:p>
        </w:tc>
        <w:tc>
          <w:tcPr>
            <w:tcW w:w="124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Ц.ст.</w:t>
            </w:r>
          </w:p>
        </w:tc>
        <w:tc>
          <w:tcPr>
            <w:tcW w:w="78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Расх.</w:t>
            </w:r>
          </w:p>
        </w:tc>
        <w:tc>
          <w:tcPr>
            <w:tcW w:w="124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Сумма на 2021 год</w:t>
            </w:r>
          </w:p>
        </w:tc>
        <w:tc>
          <w:tcPr>
            <w:tcW w:w="124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Сумма на 2022 год</w:t>
            </w:r>
          </w:p>
        </w:tc>
        <w:tc>
          <w:tcPr>
            <w:tcW w:w="124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Сумма на 2023 год</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Администрация Вятского сельского поселения</w:t>
            </w:r>
          </w:p>
        </w:tc>
        <w:tc>
          <w:tcPr>
            <w:tcW w:w="84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5 476,4</w:t>
            </w:r>
          </w:p>
        </w:tc>
        <w:tc>
          <w:tcPr>
            <w:tcW w:w="124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4 096,3</w:t>
            </w:r>
          </w:p>
        </w:tc>
        <w:tc>
          <w:tcPr>
            <w:tcW w:w="124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4 098,0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 xml:space="preserve">  ОБЩЕГОСУДАРСТВЕННЫЕ ВОПРОСЫ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0100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3 065,0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2 708,1</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2 651,6</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0102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690,05</w:t>
            </w:r>
          </w:p>
        </w:tc>
      </w:tr>
      <w:tr w:rsidR="00A30207" w:rsidRPr="00C85906" w:rsidTr="00C3675C">
        <w:trPr>
          <w:trHeight w:val="5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690,05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Обеспечение функций муниципальных органов (расходы на аппарат управления)</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690,05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690,05</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2 225,15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1 879,25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1 822,75</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2 225,15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1 879,25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1 822,75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Обеспечение функций муниципальных органов (расходы на аппарат управления)</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2 225,15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1 879,25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1 822,75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1 735,15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1 735,15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1 735,15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469,0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141,1</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84,6</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Уплата налогов, сборов и иных платежей</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850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0106</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23,6</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0106</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Межбюджетные трансферты на осуществление внешнего финансового контроля в соответствии с заключенными договорами</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0106</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9900029000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межбюджетные трансферты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0106</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9900029000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r>
      <w:tr w:rsidR="00A30207" w:rsidRPr="00C85906" w:rsidTr="00C3675C">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Резервные фонды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0111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3,0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Резервный фонд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9900023200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Резервные средства</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9900023200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870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Другие общегосударственные вопросы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123,2</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112,2</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112,2</w:t>
            </w:r>
          </w:p>
        </w:tc>
      </w:tr>
      <w:tr w:rsidR="00A30207" w:rsidRPr="00C85906" w:rsidTr="00C3675C">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110,2</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110,2</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110,2</w:t>
            </w:r>
          </w:p>
        </w:tc>
      </w:tr>
      <w:tr w:rsidR="00A30207" w:rsidRPr="00C85906" w:rsidTr="00C3675C">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Возмещение расходов, связанных с осуществлением полномочий старосты сельского населенного пункта</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5100023250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r>
      <w:tr w:rsidR="00A30207" w:rsidRPr="00C85906" w:rsidTr="00C3675C">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5100023250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123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Печать нормативно-правовых актов</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5100024000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5100024000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5100070280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63,7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63,7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63,7</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5100070280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60,7</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5100070280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r>
      <w:tr w:rsidR="00A30207" w:rsidRPr="00C85906" w:rsidTr="00C3675C">
        <w:trPr>
          <w:trHeight w:val="127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5100070650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5100070650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"Управление муниципальными финансами Вятского сельского поселения на 2015-2024 годы"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5700000000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Мероприятия по повышению эффективности бюджетных расходов</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5700024300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5700024300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"Информатизация Вятского сельского поселения на 2020-2025 годы"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6100000000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по информатизации, формирование электронного правительства</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6100023800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6100023800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 xml:space="preserve">  НАЦИОНАЛЬНАЯ ОБОРОНА</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0200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73,4</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0203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69,6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73,4</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0203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73,4</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0203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5100051180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73,4</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0203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5100051180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54,0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0203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5100051180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14,6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19,4</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 xml:space="preserve">  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0300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r>
      <w:tr w:rsidR="00A30207" w:rsidRPr="00C85906" w:rsidTr="00C3675C">
        <w:trPr>
          <w:trHeight w:val="63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0310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"Обеспечение первичных мер пожарной безопасности на территории Вятского сельского поселения на 2015-2024 годы"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0310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5200000000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0310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5200024200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0310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5200024200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 xml:space="preserve">  НАЦИОНАЛЬНАЯ ЭКОНОМИКА</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0400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1 327,0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963,9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970,3</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Дорожное хозяйство</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1 255,0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961,9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968,3</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1 255,0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961,9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968,3</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Ремонт и содержание автомобильных дорог</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5300023900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283,4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314,5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302,3</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5300023900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283,4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314,5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302,3</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Обеспечение софинансирования по субсидии из областного бюджета на формирование муниципального дорожного фонда</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53000S1520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32,4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53000S1520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32,4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Субсидия на формирование муниципального дорожного фонда</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5300071520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923,0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615,0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615,0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5300071520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923,0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615,0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615,0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0412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"Управление муниципальным имуществом Вятского сельского поселения на 2015-2024 годы"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0412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5600000000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Мероприятия по землеустройству и землепользованию, геодезии и картографии</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0412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5600023700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0412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5600023700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"Развитие малого и среднего предпринимательства в Вятском сельском поселении на 2020-2024 годы"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0412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Мероприятия направленные на поддержку малого и среднего предпринимательства</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0412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6000028500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0412</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6000028500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 xml:space="preserve">  ЖИЛИЩНО-КОММУНАЛЬНОЕ ХОЗЯЙСТВО</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0500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903,1</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158,3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122,7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Благоустройство</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903,1</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158,3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122,7</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«Благоустройство территории Вятского сельского поселения на 2015-2024 годы»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335,3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158,3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122,7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Уличное освещение</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165,0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98,3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67,7</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165,0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98,3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67,7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Техническое обслуживание и ремонт сетей уличного освещения</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5400025100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5400025100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по содержанию и благоустройству мест захоронения</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5400025200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5400025200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по благоустройству территории поселения</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5400025300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55,3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5400025300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55,3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по озеленению территории поселения</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5400025400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5400025400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"Комплексное развитие сельских территорий Вятского сельского поселения на 2021 год"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567,8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реализацию общественно значимых проектов по благоустройству сельских территорий Новгородской области(за счет средств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58000N5764</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436,8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58000N5764</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436,8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реализацию общественно значимых проектов по благоустройству сельских территорий Новгородской области (софинансирование из бюджета поселения)</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58000S5764</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58000S5764</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 xml:space="preserve">  ОБРАЗОВАНИЕ</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0700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1,3</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0707</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1,3</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0707</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Проведение мероприятий для детей и молодежи</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0707</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5500025500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0707</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5500025500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 xml:space="preserve">  КУЛЬТУРА И КИНЕМАТОГРАФИЯ</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0800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Культура</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0801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0801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Проведение мероприятий в сфере культуры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0801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5500025600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0801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5500025600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СОЦИАЛЬНАЯ ПОЛИТИКА</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1000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Пенсионное обеспечение</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1001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1001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Доплата к пенсиям муниципальных служащих</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1001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9900061100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Публичные нормативные социальные выплаты гражданам</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1001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9900061100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312</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 xml:space="preserve">  ФИЗИЧЕСКАЯ КУЛЬТУРА И СПОРТ</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1100</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Физическая культура</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1101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4,7</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1101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5500000000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Проведение мероприятий в области спорта и физической культуры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1101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5500025700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1101</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5500025700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Условно-утвержденные расходы</w:t>
            </w:r>
          </w:p>
        </w:tc>
        <w:tc>
          <w:tcPr>
            <w:tcW w:w="8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 </w:t>
            </w:r>
          </w:p>
        </w:tc>
        <w:tc>
          <w:tcPr>
            <w:tcW w:w="8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 </w:t>
            </w:r>
          </w:p>
        </w:tc>
        <w:tc>
          <w:tcPr>
            <w:tcW w:w="124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 </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 </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83,7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167,3</w:t>
            </w:r>
          </w:p>
        </w:tc>
      </w:tr>
      <w:tr w:rsidR="00A30207" w:rsidRPr="00C85906" w:rsidTr="00C3675C">
        <w:trPr>
          <w:trHeight w:val="255"/>
        </w:trPr>
        <w:tc>
          <w:tcPr>
            <w:tcW w:w="10300" w:type="dxa"/>
            <w:gridSpan w:val="5"/>
            <w:tcBorders>
              <w:top w:val="single" w:sz="4" w:space="0" w:color="auto"/>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Всего расходов:</w:t>
            </w:r>
          </w:p>
        </w:tc>
        <w:tc>
          <w:tcPr>
            <w:tcW w:w="1240" w:type="dxa"/>
            <w:tcBorders>
              <w:top w:val="nil"/>
              <w:left w:val="nil"/>
              <w:bottom w:val="nil"/>
              <w:right w:val="nil"/>
            </w:tcBorders>
            <w:shd w:val="clear" w:color="auto" w:fill="auto"/>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5 476,4</w:t>
            </w:r>
          </w:p>
        </w:tc>
        <w:tc>
          <w:tcPr>
            <w:tcW w:w="1240" w:type="dxa"/>
            <w:tcBorders>
              <w:top w:val="nil"/>
              <w:left w:val="nil"/>
              <w:bottom w:val="nil"/>
              <w:right w:val="nil"/>
            </w:tcBorders>
            <w:shd w:val="clear" w:color="auto" w:fill="auto"/>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4 096,3</w:t>
            </w:r>
          </w:p>
        </w:tc>
        <w:tc>
          <w:tcPr>
            <w:tcW w:w="1240" w:type="dxa"/>
            <w:tcBorders>
              <w:top w:val="nil"/>
              <w:left w:val="nil"/>
              <w:bottom w:val="nil"/>
              <w:right w:val="nil"/>
            </w:tcBorders>
            <w:shd w:val="clear" w:color="auto" w:fill="auto"/>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4 098,0</w:t>
            </w:r>
          </w:p>
        </w:tc>
      </w:tr>
    </w:tbl>
    <w:p w:rsidR="00A30207" w:rsidRPr="00C85906" w:rsidRDefault="00A30207" w:rsidP="00A30207">
      <w:pPr>
        <w:rPr>
          <w:sz w:val="22"/>
          <w:szCs w:val="22"/>
        </w:rPr>
      </w:pPr>
    </w:p>
    <w:p w:rsidR="00A30207" w:rsidRPr="00C85906" w:rsidRDefault="00A30207" w:rsidP="00A30207">
      <w:pPr>
        <w:rPr>
          <w:sz w:val="22"/>
          <w:szCs w:val="22"/>
        </w:rPr>
      </w:pPr>
    </w:p>
    <w:tbl>
      <w:tblPr>
        <w:tblW w:w="13502" w:type="dxa"/>
        <w:tblInd w:w="93" w:type="dxa"/>
        <w:tblLook w:val="04A0"/>
      </w:tblPr>
      <w:tblGrid>
        <w:gridCol w:w="6620"/>
        <w:gridCol w:w="1477"/>
        <w:gridCol w:w="1020"/>
        <w:gridCol w:w="780"/>
        <w:gridCol w:w="1240"/>
        <w:gridCol w:w="1240"/>
        <w:gridCol w:w="1240"/>
      </w:tblGrid>
      <w:tr w:rsidR="00A30207" w:rsidRPr="00C85906" w:rsidTr="00C3675C">
        <w:trPr>
          <w:trHeight w:val="255"/>
        </w:trPr>
        <w:tc>
          <w:tcPr>
            <w:tcW w:w="13502" w:type="dxa"/>
            <w:gridSpan w:val="7"/>
            <w:tcBorders>
              <w:top w:val="nil"/>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rPr>
            </w:pPr>
            <w:r w:rsidRPr="00C85906">
              <w:rPr>
                <w:rFonts w:ascii="Arial CYR" w:hAnsi="Arial CYR" w:cs="Arial CYR"/>
                <w:sz w:val="22"/>
                <w:szCs w:val="22"/>
              </w:rPr>
              <w:t>Приложение № 5</w:t>
            </w:r>
          </w:p>
        </w:tc>
      </w:tr>
      <w:tr w:rsidR="00A30207" w:rsidRPr="00C85906" w:rsidTr="00C3675C">
        <w:trPr>
          <w:trHeight w:val="255"/>
        </w:trPr>
        <w:tc>
          <w:tcPr>
            <w:tcW w:w="13502" w:type="dxa"/>
            <w:gridSpan w:val="7"/>
            <w:tcBorders>
              <w:top w:val="nil"/>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rPr>
            </w:pPr>
            <w:r w:rsidRPr="00C85906">
              <w:rPr>
                <w:rFonts w:ascii="Arial CYR" w:hAnsi="Arial CYR" w:cs="Arial CYR"/>
                <w:sz w:val="22"/>
                <w:szCs w:val="22"/>
              </w:rPr>
              <w:t>к решению Совета депутатов</w:t>
            </w:r>
          </w:p>
        </w:tc>
      </w:tr>
      <w:tr w:rsidR="00A30207" w:rsidRPr="00C85906" w:rsidTr="00C3675C">
        <w:trPr>
          <w:trHeight w:val="255"/>
        </w:trPr>
        <w:tc>
          <w:tcPr>
            <w:tcW w:w="13502" w:type="dxa"/>
            <w:gridSpan w:val="7"/>
            <w:tcBorders>
              <w:top w:val="nil"/>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rPr>
            </w:pPr>
            <w:r w:rsidRPr="00C85906">
              <w:rPr>
                <w:rFonts w:ascii="Arial CYR" w:hAnsi="Arial CYR" w:cs="Arial CYR"/>
                <w:sz w:val="22"/>
                <w:szCs w:val="22"/>
              </w:rPr>
              <w:t>Вятского сельского поселения</w:t>
            </w:r>
          </w:p>
        </w:tc>
      </w:tr>
      <w:tr w:rsidR="00A30207" w:rsidRPr="00C85906" w:rsidTr="00C3675C">
        <w:trPr>
          <w:trHeight w:val="255"/>
        </w:trPr>
        <w:tc>
          <w:tcPr>
            <w:tcW w:w="13502" w:type="dxa"/>
            <w:gridSpan w:val="7"/>
            <w:tcBorders>
              <w:top w:val="nil"/>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rPr>
            </w:pPr>
            <w:r w:rsidRPr="00C85906">
              <w:rPr>
                <w:rFonts w:ascii="Arial CYR" w:hAnsi="Arial CYR" w:cs="Arial CYR"/>
                <w:sz w:val="22"/>
                <w:szCs w:val="22"/>
              </w:rPr>
              <w:t>"Об утверждении бюджета Вятского сельского поселения</w:t>
            </w:r>
          </w:p>
        </w:tc>
      </w:tr>
      <w:tr w:rsidR="00A30207" w:rsidRPr="00C85906" w:rsidTr="00C3675C">
        <w:trPr>
          <w:trHeight w:val="255"/>
        </w:trPr>
        <w:tc>
          <w:tcPr>
            <w:tcW w:w="13502" w:type="dxa"/>
            <w:gridSpan w:val="7"/>
            <w:tcBorders>
              <w:top w:val="nil"/>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rPr>
            </w:pPr>
            <w:r w:rsidRPr="00C85906">
              <w:rPr>
                <w:rFonts w:ascii="Arial CYR" w:hAnsi="Arial CYR" w:cs="Arial CYR"/>
                <w:sz w:val="22"/>
                <w:szCs w:val="22"/>
              </w:rPr>
              <w:t>на 2021 год и  плановый период</w:t>
            </w:r>
          </w:p>
        </w:tc>
      </w:tr>
      <w:tr w:rsidR="00A30207" w:rsidRPr="00C85906" w:rsidTr="00C3675C">
        <w:trPr>
          <w:trHeight w:val="255"/>
        </w:trPr>
        <w:tc>
          <w:tcPr>
            <w:tcW w:w="13502" w:type="dxa"/>
            <w:gridSpan w:val="7"/>
            <w:tcBorders>
              <w:top w:val="nil"/>
              <w:left w:val="nil"/>
              <w:bottom w:val="nil"/>
              <w:right w:val="nil"/>
            </w:tcBorders>
            <w:shd w:val="clear" w:color="000000" w:fill="auto"/>
            <w:vAlign w:val="bottom"/>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 xml:space="preserve">                                                                                                              2022 и 2023 годов"</w:t>
            </w:r>
          </w:p>
        </w:tc>
      </w:tr>
      <w:tr w:rsidR="00A30207" w:rsidRPr="00C85906" w:rsidTr="00C3675C">
        <w:trPr>
          <w:trHeight w:val="255"/>
        </w:trPr>
        <w:tc>
          <w:tcPr>
            <w:tcW w:w="6620" w:type="dxa"/>
            <w:tcBorders>
              <w:top w:val="nil"/>
              <w:left w:val="nil"/>
              <w:bottom w:val="nil"/>
              <w:right w:val="nil"/>
            </w:tcBorders>
            <w:shd w:val="clear" w:color="000000" w:fill="auto"/>
            <w:vAlign w:val="bottom"/>
            <w:hideMark/>
          </w:tcPr>
          <w:p w:rsidR="00A30207" w:rsidRPr="00C85906" w:rsidRDefault="00A30207" w:rsidP="00C3675C">
            <w:pPr>
              <w:jc w:val="right"/>
              <w:rPr>
                <w:rFonts w:ascii="Arial CYR" w:hAnsi="Arial CYR" w:cs="Arial CYR"/>
                <w:color w:val="000000"/>
              </w:rPr>
            </w:pPr>
          </w:p>
        </w:tc>
        <w:tc>
          <w:tcPr>
            <w:tcW w:w="1362" w:type="dxa"/>
            <w:tcBorders>
              <w:top w:val="nil"/>
              <w:left w:val="nil"/>
              <w:bottom w:val="nil"/>
              <w:right w:val="nil"/>
            </w:tcBorders>
            <w:shd w:val="clear" w:color="000000" w:fill="auto"/>
            <w:vAlign w:val="bottom"/>
            <w:hideMark/>
          </w:tcPr>
          <w:p w:rsidR="00A30207" w:rsidRPr="00C85906" w:rsidRDefault="00A30207" w:rsidP="00C3675C">
            <w:pPr>
              <w:jc w:val="right"/>
              <w:rPr>
                <w:rFonts w:ascii="Arial CYR" w:hAnsi="Arial CYR" w:cs="Arial CYR"/>
                <w:color w:val="000000"/>
              </w:rPr>
            </w:pPr>
          </w:p>
        </w:tc>
        <w:tc>
          <w:tcPr>
            <w:tcW w:w="1020" w:type="dxa"/>
            <w:tcBorders>
              <w:top w:val="nil"/>
              <w:left w:val="nil"/>
              <w:bottom w:val="nil"/>
              <w:right w:val="nil"/>
            </w:tcBorders>
            <w:shd w:val="clear" w:color="000000" w:fill="auto"/>
            <w:vAlign w:val="bottom"/>
            <w:hideMark/>
          </w:tcPr>
          <w:p w:rsidR="00A30207" w:rsidRPr="00C85906" w:rsidRDefault="00A30207" w:rsidP="00C3675C">
            <w:pPr>
              <w:jc w:val="right"/>
              <w:rPr>
                <w:rFonts w:ascii="Arial CYR" w:hAnsi="Arial CYR" w:cs="Arial CYR"/>
                <w:color w:val="000000"/>
              </w:rPr>
            </w:pPr>
          </w:p>
        </w:tc>
        <w:tc>
          <w:tcPr>
            <w:tcW w:w="780" w:type="dxa"/>
            <w:tcBorders>
              <w:top w:val="nil"/>
              <w:left w:val="nil"/>
              <w:bottom w:val="nil"/>
              <w:right w:val="nil"/>
            </w:tcBorders>
            <w:shd w:val="clear" w:color="000000" w:fill="auto"/>
            <w:vAlign w:val="bottom"/>
            <w:hideMark/>
          </w:tcPr>
          <w:p w:rsidR="00A30207" w:rsidRPr="00C85906" w:rsidRDefault="00A30207" w:rsidP="00C3675C">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A30207" w:rsidRPr="00C85906" w:rsidRDefault="00A30207" w:rsidP="00C3675C">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A30207" w:rsidRPr="00C85906" w:rsidRDefault="00A30207" w:rsidP="00C3675C">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A30207" w:rsidRPr="00C85906" w:rsidRDefault="00A30207" w:rsidP="00C3675C">
            <w:pPr>
              <w:jc w:val="right"/>
              <w:rPr>
                <w:rFonts w:ascii="Arial CYR" w:hAnsi="Arial CYR" w:cs="Arial CYR"/>
                <w:color w:val="000000"/>
              </w:rPr>
            </w:pPr>
          </w:p>
        </w:tc>
      </w:tr>
      <w:tr w:rsidR="00A30207" w:rsidRPr="00C85906" w:rsidTr="00C3675C">
        <w:trPr>
          <w:trHeight w:val="255"/>
        </w:trPr>
        <w:tc>
          <w:tcPr>
            <w:tcW w:w="6620" w:type="dxa"/>
            <w:tcBorders>
              <w:top w:val="nil"/>
              <w:left w:val="nil"/>
              <w:bottom w:val="nil"/>
              <w:right w:val="nil"/>
            </w:tcBorders>
            <w:shd w:val="clear" w:color="000000" w:fill="auto"/>
            <w:vAlign w:val="bottom"/>
            <w:hideMark/>
          </w:tcPr>
          <w:p w:rsidR="00A30207" w:rsidRPr="00C85906" w:rsidRDefault="00A30207" w:rsidP="00C3675C">
            <w:pPr>
              <w:jc w:val="right"/>
              <w:rPr>
                <w:rFonts w:ascii="Arial CYR" w:hAnsi="Arial CYR" w:cs="Arial CYR"/>
                <w:color w:val="000000"/>
              </w:rPr>
            </w:pPr>
          </w:p>
        </w:tc>
        <w:tc>
          <w:tcPr>
            <w:tcW w:w="1362" w:type="dxa"/>
            <w:tcBorders>
              <w:top w:val="nil"/>
              <w:left w:val="nil"/>
              <w:bottom w:val="nil"/>
              <w:right w:val="nil"/>
            </w:tcBorders>
            <w:shd w:val="clear" w:color="000000" w:fill="auto"/>
            <w:vAlign w:val="bottom"/>
            <w:hideMark/>
          </w:tcPr>
          <w:p w:rsidR="00A30207" w:rsidRPr="00C85906" w:rsidRDefault="00A30207" w:rsidP="00C3675C">
            <w:pPr>
              <w:jc w:val="right"/>
              <w:rPr>
                <w:rFonts w:ascii="Arial CYR" w:hAnsi="Arial CYR" w:cs="Arial CYR"/>
                <w:color w:val="000000"/>
              </w:rPr>
            </w:pPr>
          </w:p>
        </w:tc>
        <w:tc>
          <w:tcPr>
            <w:tcW w:w="1020" w:type="dxa"/>
            <w:tcBorders>
              <w:top w:val="nil"/>
              <w:left w:val="nil"/>
              <w:bottom w:val="nil"/>
              <w:right w:val="nil"/>
            </w:tcBorders>
            <w:shd w:val="clear" w:color="000000" w:fill="auto"/>
            <w:vAlign w:val="bottom"/>
            <w:hideMark/>
          </w:tcPr>
          <w:p w:rsidR="00A30207" w:rsidRPr="00C85906" w:rsidRDefault="00A30207" w:rsidP="00C3675C">
            <w:pPr>
              <w:jc w:val="right"/>
              <w:rPr>
                <w:rFonts w:ascii="Arial CYR" w:hAnsi="Arial CYR" w:cs="Arial CYR"/>
                <w:color w:val="000000"/>
              </w:rPr>
            </w:pPr>
          </w:p>
        </w:tc>
        <w:tc>
          <w:tcPr>
            <w:tcW w:w="780" w:type="dxa"/>
            <w:tcBorders>
              <w:top w:val="nil"/>
              <w:left w:val="nil"/>
              <w:bottom w:val="nil"/>
              <w:right w:val="nil"/>
            </w:tcBorders>
            <w:shd w:val="clear" w:color="000000" w:fill="auto"/>
            <w:vAlign w:val="bottom"/>
            <w:hideMark/>
          </w:tcPr>
          <w:p w:rsidR="00A30207" w:rsidRPr="00C85906" w:rsidRDefault="00A30207" w:rsidP="00C3675C">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A30207" w:rsidRPr="00C85906" w:rsidRDefault="00A30207" w:rsidP="00C3675C">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A30207" w:rsidRPr="00C85906" w:rsidRDefault="00A30207" w:rsidP="00C3675C">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A30207" w:rsidRPr="00C85906" w:rsidRDefault="00A30207" w:rsidP="00C3675C">
            <w:pPr>
              <w:jc w:val="right"/>
              <w:rPr>
                <w:rFonts w:ascii="Arial CYR" w:hAnsi="Arial CYR" w:cs="Arial CYR"/>
                <w:color w:val="000000"/>
              </w:rPr>
            </w:pPr>
          </w:p>
        </w:tc>
      </w:tr>
      <w:tr w:rsidR="00A30207" w:rsidRPr="00C85906" w:rsidTr="00C3675C">
        <w:trPr>
          <w:trHeight w:val="315"/>
        </w:trPr>
        <w:tc>
          <w:tcPr>
            <w:tcW w:w="13502" w:type="dxa"/>
            <w:gridSpan w:val="7"/>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Распределение бюджетных ассигнований по целевым статьям</w:t>
            </w:r>
          </w:p>
        </w:tc>
      </w:tr>
      <w:tr w:rsidR="00A30207" w:rsidRPr="00C85906" w:rsidTr="00C3675C">
        <w:trPr>
          <w:trHeight w:val="315"/>
        </w:trPr>
        <w:tc>
          <w:tcPr>
            <w:tcW w:w="13502" w:type="dxa"/>
            <w:gridSpan w:val="7"/>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(муниципальным программам и непрограммным направлениям деятельности),</w:t>
            </w:r>
          </w:p>
        </w:tc>
      </w:tr>
      <w:tr w:rsidR="00A30207" w:rsidRPr="00C85906" w:rsidTr="00C3675C">
        <w:trPr>
          <w:trHeight w:val="315"/>
        </w:trPr>
        <w:tc>
          <w:tcPr>
            <w:tcW w:w="13502" w:type="dxa"/>
            <w:gridSpan w:val="7"/>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 xml:space="preserve">группам и подгруппам видов расходов классификации расходов бюджета </w:t>
            </w:r>
          </w:p>
        </w:tc>
      </w:tr>
      <w:tr w:rsidR="00A30207" w:rsidRPr="00C85906" w:rsidTr="00C3675C">
        <w:trPr>
          <w:trHeight w:val="315"/>
        </w:trPr>
        <w:tc>
          <w:tcPr>
            <w:tcW w:w="13502" w:type="dxa"/>
            <w:gridSpan w:val="7"/>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 xml:space="preserve">Вятского сельского поселения на 2021 год и  плановый период 2022 и 2023 годов </w:t>
            </w:r>
          </w:p>
        </w:tc>
      </w:tr>
      <w:tr w:rsidR="00A30207" w:rsidRPr="00C85906" w:rsidTr="00C3675C">
        <w:trPr>
          <w:trHeight w:val="315"/>
        </w:trPr>
        <w:tc>
          <w:tcPr>
            <w:tcW w:w="6620" w:type="dxa"/>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p>
        </w:tc>
        <w:tc>
          <w:tcPr>
            <w:tcW w:w="1362" w:type="dxa"/>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p>
        </w:tc>
        <w:tc>
          <w:tcPr>
            <w:tcW w:w="1020" w:type="dxa"/>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p>
        </w:tc>
        <w:tc>
          <w:tcPr>
            <w:tcW w:w="780" w:type="dxa"/>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A30207" w:rsidRPr="00C85906" w:rsidRDefault="00A30207" w:rsidP="00C3675C">
            <w:pPr>
              <w:jc w:val="center"/>
              <w:rPr>
                <w:rFonts w:ascii="Arial CYR" w:hAnsi="Arial CYR" w:cs="Arial CYR"/>
                <w:b/>
                <w:bCs/>
                <w:color w:val="000000"/>
              </w:rPr>
            </w:pPr>
          </w:p>
        </w:tc>
      </w:tr>
      <w:tr w:rsidR="00A30207" w:rsidRPr="00C85906" w:rsidTr="00C3675C">
        <w:trPr>
          <w:trHeight w:val="255"/>
        </w:trPr>
        <w:tc>
          <w:tcPr>
            <w:tcW w:w="13502" w:type="dxa"/>
            <w:gridSpan w:val="7"/>
            <w:tcBorders>
              <w:top w:val="nil"/>
              <w:left w:val="nil"/>
              <w:bottom w:val="single" w:sz="4" w:space="0" w:color="auto"/>
              <w:right w:val="nil"/>
            </w:tcBorders>
            <w:shd w:val="clear" w:color="000000" w:fill="auto"/>
            <w:noWrap/>
            <w:vAlign w:val="bottom"/>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тыс рублей</w:t>
            </w:r>
          </w:p>
        </w:tc>
      </w:tr>
      <w:tr w:rsidR="00A30207" w:rsidRPr="00C85906" w:rsidTr="00C3675C">
        <w:trPr>
          <w:trHeight w:val="705"/>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 xml:space="preserve">наименование </w:t>
            </w:r>
          </w:p>
        </w:tc>
        <w:tc>
          <w:tcPr>
            <w:tcW w:w="1362"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Ц.ст</w:t>
            </w:r>
          </w:p>
        </w:tc>
        <w:tc>
          <w:tcPr>
            <w:tcW w:w="102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Разд.</w:t>
            </w:r>
          </w:p>
        </w:tc>
        <w:tc>
          <w:tcPr>
            <w:tcW w:w="78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Расх.</w:t>
            </w:r>
          </w:p>
        </w:tc>
        <w:tc>
          <w:tcPr>
            <w:tcW w:w="124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Сумма на 2021 год</w:t>
            </w:r>
          </w:p>
        </w:tc>
        <w:tc>
          <w:tcPr>
            <w:tcW w:w="124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Сумма на 2022 год</w:t>
            </w:r>
          </w:p>
        </w:tc>
        <w:tc>
          <w:tcPr>
            <w:tcW w:w="1240" w:type="dxa"/>
            <w:tcBorders>
              <w:top w:val="nil"/>
              <w:left w:val="nil"/>
              <w:bottom w:val="single" w:sz="4" w:space="0" w:color="auto"/>
              <w:right w:val="single" w:sz="4" w:space="0" w:color="auto"/>
            </w:tcBorders>
            <w:shd w:val="clear" w:color="000000" w:fill="auto"/>
            <w:vAlign w:val="center"/>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Сумма на 2023 год</w:t>
            </w:r>
          </w:p>
        </w:tc>
      </w:tr>
      <w:tr w:rsidR="00A30207" w:rsidRPr="00C85906" w:rsidTr="00C3675C">
        <w:trPr>
          <w:trHeight w:val="91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5100000000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3 094,00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2 749,10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2 696,40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Обеспечение функций муниципальных органов (расходы на аппарат управления)</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2 915,20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2 569,30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2 512,80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ОБЩЕГОСУДАРСТВЕННЫЕ ВОПРОСЫ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2 915,20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2 569,30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2 512,80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Функционирование высшего должностного лица субъекта Российской Федерации и муниципального образования</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0102</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690,05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выплаты персоналу государственных (муниципальных) органов</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0102</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690,05</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0104</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2 225,15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1 879,25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1 822,75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выплаты персоналу государственных (муниципальных) органов</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0104</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1 735,15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1 735,15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1 735,15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0104</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469,0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141,1</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84,6</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Уплата налогов, сборов и иных платежей</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5100001000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0104</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850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Возмещение расходов, связанных с осуществлением полномочий старосты сельского населенного пункта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5100023250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ОБЩЕГОСУДАРСТВЕННЫЕ ВОПРОСЫ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5100023250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Другие общегосударственные вопросы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5100023250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5100023250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123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Печать нормативно-правовых актов</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5100024000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ОБЩЕГОСУДАРСТВЕННЫЕ ВОПРОСЫ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5100024000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Другие общегосударственные вопросы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5100024000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5100024000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5100070280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63,7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63,7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63,7</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выплаты персоналу государственных (муниципальных) органов</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5100070280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60,7</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5100070280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r>
      <w:tr w:rsidR="00A30207" w:rsidRPr="00C85906" w:rsidTr="00C3675C">
        <w:trPr>
          <w:trHeight w:val="127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5100070650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ОБЩЕГОСУДАРСТВЕННЫЕ ВОПРОСЫ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5100070650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Другие общегосударственные вопросы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5100070650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5100070650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0,5</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5100051180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73,4</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НАЦИОНАЛЬНАЯ ОБОРОНА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5100051180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0200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73,4</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Мобилизационная и вневойсковая подготовка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5100051180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0203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69,6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73,4</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выплаты персоналу государственных (муниципальных) органов</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5100051180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0203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54,0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5100051180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0203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14,6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19,4</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Муниципальная программа "Обеспечение первичных мер пожарной безопасности на территории Вятского сельского поселения на 2015-2024 годы"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5200000000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10,9</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5200024200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НАЦИОНАЛЬНАЯ БЕЗОПАСНОСТЬ И ПРАВООХРАНИТЕЛЬНАЯ ДЕЯТЕЛЬНОСТЬ</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5200024200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0300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r>
      <w:tr w:rsidR="00A30207" w:rsidRPr="00C85906" w:rsidTr="00C3675C">
        <w:trPr>
          <w:trHeight w:val="5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5200024200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0310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5200024200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0310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10,9</w:t>
            </w:r>
          </w:p>
        </w:tc>
      </w:tr>
      <w:tr w:rsidR="00A30207" w:rsidRPr="00C85906" w:rsidTr="00C3675C">
        <w:trPr>
          <w:trHeight w:val="79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5300000000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1 255,0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961,9</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968,3</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Ремонт и содержание автомобильных дорог</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5300023900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283,4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314,5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302,3</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НАЦИОНАЛЬНАЯ ЭКОНОМИКА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5300023900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283,4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314,5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302,3</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Дорожное хозяйство</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5300023900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283,4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314,5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302,3</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5300023900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283,4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314,5</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302,3</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Обеспечение софинансирования по субсидии из областного бюджета на формирование муниципального дорожного фонда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53000S1520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32,4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НАЦИОНАЛЬНАЯ ЭКОНОМИКА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53000S1520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32,4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Дорожное хозяйство</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53000S1520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32,4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53000S1520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48,6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32,4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Субсидия на формирование муниципального дорожного фонда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5300071520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923,0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615,0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615,0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НАЦИОНАЛЬНАЯ ЭКОНОМИКА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5300071520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923,0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615,0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615,0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Дорожное хозяйство</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5300071520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923,0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615,0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615,0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5300071520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0409</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923,0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615,0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615,0</w:t>
            </w:r>
          </w:p>
        </w:tc>
      </w:tr>
      <w:tr w:rsidR="00A30207" w:rsidRPr="00C85906" w:rsidTr="00C3675C">
        <w:trPr>
          <w:trHeight w:val="49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Муниципальная программа «Благоустройство территории Вятского сельского поселения на 2015-2024 годы»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5400000000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335,3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158,3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122,7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Уличное освещение</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165,0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98,3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67,7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ЖИЛИЩНО-КОММУНАЛЬНОЕ ХОЗЯЙСТВО</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165,0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98,3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67,7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Благоустройство</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165,0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98,3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67,7</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165,0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98,3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67,7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Техническое обслуживание и ремонт сетей уличного освещения</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5400025100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ЖИЛИЩНО-КОММУНАЛЬНОЕ ХОЗЯЙСТВО</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5400025100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Благоустройство</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5400025100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5400025100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15,0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по содержанию и благоустройству мест захоронения</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5400025200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ЖИЛИЩНО-КОММУНАЛЬНОЕ ХОЗЯЙСТВО</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5400025200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Благоустройство</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5400025200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5400025200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по благоустройству территории поселения</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5400025300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55,3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ЖИЛИЩНО-КОММУНАЛЬНОЕ ХОЗЯЙСТВО</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5400025300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55,3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Благоустройство</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5400025300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55,3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5400025300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55,3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по озеленению территории поселения</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5400025400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ЖИЛИЩНО-КОММУНАЛЬНОЕ ХОЗЯЙСТВО</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5400025400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Благоустройство</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5400025400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50,0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5400025400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5500000000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7,0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Проведение мероприятий для детей и молодежи</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5500025500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ОБРАЗОВАНИЕ</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5500025500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0700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Молодежная политика и оздоровление детей</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5500025500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0707</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5500025500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0707</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Проведение мероприятий в сфере культуры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5500025600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КУЛЬТУРА И КИНЕМАТОГРАФИЯ</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5500025600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0800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Культура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5500025600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0801</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5500025600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0801</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Проведение мероприятий в области спорта и физической культуры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5500025700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ФИЗИЧЕСКАЯ КУЛЬТУРА И СПОРТ</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5500025700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1100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Физическая культура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5500025700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1101</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5500025700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1101</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4,7</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Муниципальная программа "Управление муниципальным имуществом Вятского сельского поселения на 2015-2024 годы"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5600000000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Мероприятия по землеустройству и землепользованию, геодезии и картографии</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5600023700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НАЦИОНАЛЬНАЯ ЭКОНОМИКА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5600023700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Другие вопросы в области национальной экономики</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5600023700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0412</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5600023700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0412</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Муниципальная программа "Управление муниципальными финансами Вятского сельского поселения на 2015-2024 годы"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5700000000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Мероприятия по повышению эффективности бюджетных расходов</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5700024300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ОБЩЕГОСУДАРСТВЕННЫЕ ВОПРОСЫ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5700024300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Другие общегосударственные вопросы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5700024300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5700024300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Муниципальная программа "Комплексное развитие сельских территорий Вятского сельского поселения на 2021 год"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5800000000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567,8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0,0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реализацию общественно значимых проектов по благоустройству сельских территорий Новгородской области(за счет средств областного бюджета)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58000N5764</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436,8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ЖИЛИЩНО-КОММУНАЛЬНОЕ ХОЗЯЙСТВО</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58000N5764</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436,8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Благоустройство</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58000N5764</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436,8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58000N5764</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436,8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на реализацию общественно значимых проектов по благоустройству сельских территорий Новгородской области (софинансирование из бюджета поселения)</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58000S5764</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ЖИЛИЩНО-КОММУНАЛЬНОЕ ХОЗЯЙСТВО</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58000S5764</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Благоустройство</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58000S5764</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58000S5764</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131,0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0,0</w:t>
            </w:r>
          </w:p>
        </w:tc>
      </w:tr>
      <w:tr w:rsidR="00A30207" w:rsidRPr="00C85906" w:rsidTr="00C3675C">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Муниципальная программа "Развитие малого и среднего предпринимательства в Вятском сельском поселении на 2020-2024 годы"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6000000000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2,0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Мероприятия направленные на поддержку малого и среднего предпринимательства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6000028500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НАЦИОНАЛЬНАЯ ЭКОНОМИКА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6000028500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Другие вопросы в области национальной экономики</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6000028500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0412</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6000028500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0412</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Муниципальная программа "Информатизация Вятского сельского поселения на 2020-2025 годы"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6100000000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Расходы по информатизации, формирование электронного правительства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6100023800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ОБЩЕГОСУДАРСТВЕННЫЕ ВОПРОСЫ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6100023800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Другие общегосударственные вопросы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6100023800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6100023800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1,0</w:t>
            </w:r>
          </w:p>
        </w:tc>
      </w:tr>
      <w:tr w:rsidR="00A30207" w:rsidRPr="00C85906" w:rsidTr="00C3675C">
        <w:trPr>
          <w:trHeight w:val="43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Непрограммные направления расходов бюджета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9900000000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121,4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121,4</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121,4</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Резервный фонд</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9900023200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r>
      <w:tr w:rsidR="00A30207" w:rsidRPr="00C85906" w:rsidTr="00C3675C">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ОБЩЕГОСУДАРСТВЕННЫЕ ВОПРОСЫ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9900023200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r>
      <w:tr w:rsidR="00A30207" w:rsidRPr="00C85906" w:rsidTr="00C3675C">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Резервные фонды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9900023200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0111</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r>
      <w:tr w:rsidR="00A30207" w:rsidRPr="00C85906" w:rsidTr="00C3675C">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Резервные средства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9900023200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0111</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870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3,0</w:t>
            </w:r>
          </w:p>
        </w:tc>
      </w:tr>
      <w:tr w:rsidR="00A30207" w:rsidRPr="00C85906" w:rsidTr="00C3675C">
        <w:trPr>
          <w:trHeight w:val="58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Межбюджетные трансферты на осуществление внешнего финансового контроля в соответствии с заключенными договорами</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9900029000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r>
      <w:tr w:rsidR="00A30207" w:rsidRPr="00C85906" w:rsidTr="00C3675C">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 xml:space="preserve">  ОБЩЕГОСУДАРСТВЕННЫЕ ВОПРОСЫ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9900029000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r>
      <w:tr w:rsidR="00A30207" w:rsidRPr="00C85906" w:rsidTr="00C3675C">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9900029000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0106</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r>
      <w:tr w:rsidR="00A30207" w:rsidRPr="00C85906" w:rsidTr="00C3675C">
        <w:trPr>
          <w:trHeight w:val="360"/>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Иные межбюджетные трансферты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9900029000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0106</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540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23,6</w:t>
            </w:r>
          </w:p>
        </w:tc>
      </w:tr>
      <w:tr w:rsidR="00A30207" w:rsidRPr="00C85906" w:rsidTr="00C3675C">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Доплата к пенсиям муниципальным служащим</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9900061100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r>
      <w:tr w:rsidR="00A30207" w:rsidRPr="00C85906" w:rsidTr="00C3675C">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Социальная политика</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9900061100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1000</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r>
      <w:tr w:rsidR="00A30207" w:rsidRPr="00C85906" w:rsidTr="00C3675C">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Пенсионное обеспечение</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9900061100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1001</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r>
      <w:tr w:rsidR="00A30207" w:rsidRPr="00C85906" w:rsidTr="00C3675C">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color w:val="000000"/>
              </w:rPr>
            </w:pPr>
            <w:r w:rsidRPr="00C85906">
              <w:rPr>
                <w:rFonts w:ascii="Arial CYR" w:hAnsi="Arial CYR" w:cs="Arial CYR"/>
                <w:color w:val="000000"/>
                <w:sz w:val="22"/>
                <w:szCs w:val="22"/>
              </w:rPr>
              <w:t>Публичные нормативные социальные выплаты гражданам</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9900061100</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1001</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color w:val="000000"/>
              </w:rPr>
            </w:pPr>
            <w:r w:rsidRPr="00C85906">
              <w:rPr>
                <w:rFonts w:ascii="Arial CYR" w:hAnsi="Arial CYR" w:cs="Arial CYR"/>
                <w:color w:val="000000"/>
                <w:sz w:val="22"/>
                <w:szCs w:val="22"/>
              </w:rPr>
              <w:t>312</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color w:val="000000"/>
              </w:rPr>
            </w:pPr>
            <w:r w:rsidRPr="00C85906">
              <w:rPr>
                <w:rFonts w:ascii="Arial CYR" w:hAnsi="Arial CYR" w:cs="Arial CYR"/>
                <w:color w:val="000000"/>
                <w:sz w:val="22"/>
                <w:szCs w:val="22"/>
              </w:rPr>
              <w:t>94,8</w:t>
            </w:r>
          </w:p>
        </w:tc>
      </w:tr>
      <w:tr w:rsidR="00A30207" w:rsidRPr="00C85906" w:rsidTr="00C3675C">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30207" w:rsidRPr="00C85906" w:rsidRDefault="00A30207" w:rsidP="00C3675C">
            <w:pPr>
              <w:rPr>
                <w:rFonts w:ascii="Arial CYR" w:hAnsi="Arial CYR" w:cs="Arial CYR"/>
                <w:b/>
                <w:bCs/>
                <w:color w:val="000000"/>
              </w:rPr>
            </w:pPr>
            <w:r w:rsidRPr="00C85906">
              <w:rPr>
                <w:rFonts w:ascii="Arial CYR" w:hAnsi="Arial CYR" w:cs="Arial CYR"/>
                <w:b/>
                <w:bCs/>
                <w:color w:val="000000"/>
                <w:sz w:val="22"/>
                <w:szCs w:val="22"/>
              </w:rPr>
              <w:t>Условно-утвержденные расходы</w:t>
            </w:r>
          </w:p>
        </w:tc>
        <w:tc>
          <w:tcPr>
            <w:tcW w:w="1362"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 </w:t>
            </w:r>
          </w:p>
        </w:tc>
        <w:tc>
          <w:tcPr>
            <w:tcW w:w="102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 </w:t>
            </w:r>
          </w:p>
        </w:tc>
        <w:tc>
          <w:tcPr>
            <w:tcW w:w="780" w:type="dxa"/>
            <w:tcBorders>
              <w:top w:val="nil"/>
              <w:left w:val="nil"/>
              <w:bottom w:val="single" w:sz="4" w:space="0" w:color="auto"/>
              <w:right w:val="single" w:sz="4" w:space="0" w:color="auto"/>
            </w:tcBorders>
            <w:shd w:val="clear" w:color="000000" w:fill="auto"/>
            <w:noWrap/>
            <w:hideMark/>
          </w:tcPr>
          <w:p w:rsidR="00A30207" w:rsidRPr="00C85906" w:rsidRDefault="00A30207" w:rsidP="00C3675C">
            <w:pPr>
              <w:jc w:val="center"/>
              <w:rPr>
                <w:rFonts w:ascii="Arial CYR" w:hAnsi="Arial CYR" w:cs="Arial CYR"/>
                <w:b/>
                <w:bCs/>
                <w:color w:val="000000"/>
              </w:rPr>
            </w:pPr>
            <w:r w:rsidRPr="00C85906">
              <w:rPr>
                <w:rFonts w:ascii="Arial CYR" w:hAnsi="Arial CYR" w:cs="Arial CYR"/>
                <w:b/>
                <w:bCs/>
                <w:color w:val="000000"/>
                <w:sz w:val="22"/>
                <w:szCs w:val="22"/>
              </w:rPr>
              <w:t> </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83,7</w:t>
            </w:r>
          </w:p>
        </w:tc>
        <w:tc>
          <w:tcPr>
            <w:tcW w:w="1240" w:type="dxa"/>
            <w:tcBorders>
              <w:top w:val="nil"/>
              <w:left w:val="nil"/>
              <w:bottom w:val="single" w:sz="4" w:space="0" w:color="auto"/>
              <w:right w:val="single" w:sz="4" w:space="0" w:color="auto"/>
            </w:tcBorders>
            <w:shd w:val="clear" w:color="000000" w:fill="FFFFFF"/>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167,3</w:t>
            </w:r>
          </w:p>
        </w:tc>
      </w:tr>
      <w:tr w:rsidR="00A30207" w:rsidRPr="00C85906" w:rsidTr="00C3675C">
        <w:trPr>
          <w:trHeight w:val="255"/>
        </w:trPr>
        <w:tc>
          <w:tcPr>
            <w:tcW w:w="9782" w:type="dxa"/>
            <w:gridSpan w:val="4"/>
            <w:tcBorders>
              <w:top w:val="single" w:sz="4" w:space="0" w:color="auto"/>
              <w:left w:val="nil"/>
              <w:bottom w:val="nil"/>
              <w:right w:val="nil"/>
            </w:tcBorders>
            <w:shd w:val="clear" w:color="000000" w:fill="auto"/>
            <w:noWrap/>
            <w:vAlign w:val="bottom"/>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Всего расходов:</w:t>
            </w:r>
          </w:p>
        </w:tc>
        <w:tc>
          <w:tcPr>
            <w:tcW w:w="1240" w:type="dxa"/>
            <w:tcBorders>
              <w:top w:val="nil"/>
              <w:left w:val="nil"/>
              <w:bottom w:val="nil"/>
              <w:right w:val="nil"/>
            </w:tcBorders>
            <w:shd w:val="clear" w:color="auto" w:fill="auto"/>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5 476,4</w:t>
            </w:r>
          </w:p>
        </w:tc>
        <w:tc>
          <w:tcPr>
            <w:tcW w:w="1240" w:type="dxa"/>
            <w:tcBorders>
              <w:top w:val="nil"/>
              <w:left w:val="nil"/>
              <w:bottom w:val="nil"/>
              <w:right w:val="nil"/>
            </w:tcBorders>
            <w:shd w:val="clear" w:color="auto" w:fill="auto"/>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4 096,3</w:t>
            </w:r>
          </w:p>
        </w:tc>
        <w:tc>
          <w:tcPr>
            <w:tcW w:w="1240" w:type="dxa"/>
            <w:tcBorders>
              <w:top w:val="nil"/>
              <w:left w:val="nil"/>
              <w:bottom w:val="nil"/>
              <w:right w:val="nil"/>
            </w:tcBorders>
            <w:shd w:val="clear" w:color="auto" w:fill="auto"/>
            <w:noWrap/>
            <w:hideMark/>
          </w:tcPr>
          <w:p w:rsidR="00A30207" w:rsidRPr="00C85906" w:rsidRDefault="00A30207" w:rsidP="00C3675C">
            <w:pPr>
              <w:jc w:val="right"/>
              <w:rPr>
                <w:rFonts w:ascii="Arial CYR" w:hAnsi="Arial CYR" w:cs="Arial CYR"/>
                <w:b/>
                <w:bCs/>
                <w:color w:val="000000"/>
              </w:rPr>
            </w:pPr>
            <w:r w:rsidRPr="00C85906">
              <w:rPr>
                <w:rFonts w:ascii="Arial CYR" w:hAnsi="Arial CYR" w:cs="Arial CYR"/>
                <w:b/>
                <w:bCs/>
                <w:color w:val="000000"/>
                <w:sz w:val="22"/>
                <w:szCs w:val="22"/>
              </w:rPr>
              <w:t>4 098,0</w:t>
            </w:r>
          </w:p>
        </w:tc>
      </w:tr>
      <w:tr w:rsidR="00A30207" w:rsidRPr="00C85906" w:rsidTr="00C3675C">
        <w:trPr>
          <w:trHeight w:val="255"/>
        </w:trPr>
        <w:tc>
          <w:tcPr>
            <w:tcW w:w="6620" w:type="dxa"/>
            <w:tcBorders>
              <w:top w:val="nil"/>
              <w:left w:val="nil"/>
              <w:bottom w:val="nil"/>
              <w:right w:val="nil"/>
            </w:tcBorders>
            <w:shd w:val="clear" w:color="000000" w:fill="auto"/>
            <w:noWrap/>
            <w:vAlign w:val="bottom"/>
            <w:hideMark/>
          </w:tcPr>
          <w:p w:rsidR="00A30207" w:rsidRPr="00C85906" w:rsidRDefault="00A30207" w:rsidP="00C3675C">
            <w:pPr>
              <w:rPr>
                <w:rFonts w:ascii="Arial CYR" w:hAnsi="Arial CYR" w:cs="Arial CYR"/>
                <w:color w:val="000000"/>
              </w:rPr>
            </w:pPr>
          </w:p>
        </w:tc>
        <w:tc>
          <w:tcPr>
            <w:tcW w:w="1362" w:type="dxa"/>
            <w:tcBorders>
              <w:top w:val="nil"/>
              <w:left w:val="nil"/>
              <w:bottom w:val="nil"/>
              <w:right w:val="nil"/>
            </w:tcBorders>
            <w:shd w:val="clear" w:color="000000" w:fill="auto"/>
            <w:noWrap/>
            <w:vAlign w:val="bottom"/>
            <w:hideMark/>
          </w:tcPr>
          <w:p w:rsidR="00A30207" w:rsidRPr="00C85906" w:rsidRDefault="00A30207" w:rsidP="00C3675C">
            <w:pPr>
              <w:rPr>
                <w:rFonts w:ascii="Arial CYR" w:hAnsi="Arial CYR" w:cs="Arial CYR"/>
                <w:color w:val="000000"/>
              </w:rPr>
            </w:pPr>
          </w:p>
        </w:tc>
        <w:tc>
          <w:tcPr>
            <w:tcW w:w="1020" w:type="dxa"/>
            <w:tcBorders>
              <w:top w:val="nil"/>
              <w:left w:val="nil"/>
              <w:bottom w:val="nil"/>
              <w:right w:val="nil"/>
            </w:tcBorders>
            <w:shd w:val="clear" w:color="000000" w:fill="auto"/>
            <w:noWrap/>
            <w:vAlign w:val="bottom"/>
            <w:hideMark/>
          </w:tcPr>
          <w:p w:rsidR="00A30207" w:rsidRPr="00C85906" w:rsidRDefault="00A30207" w:rsidP="00C3675C">
            <w:pPr>
              <w:rPr>
                <w:rFonts w:ascii="Arial CYR" w:hAnsi="Arial CYR" w:cs="Arial CYR"/>
                <w:color w:val="000000"/>
              </w:rPr>
            </w:pPr>
          </w:p>
        </w:tc>
        <w:tc>
          <w:tcPr>
            <w:tcW w:w="780" w:type="dxa"/>
            <w:tcBorders>
              <w:top w:val="nil"/>
              <w:left w:val="nil"/>
              <w:bottom w:val="nil"/>
              <w:right w:val="nil"/>
            </w:tcBorders>
            <w:shd w:val="clear" w:color="000000" w:fill="auto"/>
            <w:noWrap/>
            <w:vAlign w:val="bottom"/>
            <w:hideMark/>
          </w:tcPr>
          <w:p w:rsidR="00A30207" w:rsidRPr="00C85906" w:rsidRDefault="00A30207" w:rsidP="00C3675C">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A30207" w:rsidRPr="00C85906" w:rsidRDefault="00A30207" w:rsidP="00C3675C">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A30207" w:rsidRPr="00C85906" w:rsidRDefault="00A30207" w:rsidP="00C3675C">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A30207" w:rsidRPr="00C85906" w:rsidRDefault="00A30207" w:rsidP="00C3675C">
            <w:pPr>
              <w:rPr>
                <w:rFonts w:ascii="Arial CYR" w:hAnsi="Arial CYR" w:cs="Arial CYR"/>
                <w:color w:val="000000"/>
              </w:rPr>
            </w:pPr>
          </w:p>
        </w:tc>
      </w:tr>
    </w:tbl>
    <w:p w:rsidR="00A30207" w:rsidRPr="00C85906" w:rsidRDefault="00A30207" w:rsidP="00A30207">
      <w:pPr>
        <w:jc w:val="center"/>
        <w:rPr>
          <w:b/>
          <w:sz w:val="22"/>
          <w:szCs w:val="22"/>
        </w:rPr>
      </w:pPr>
      <w:r w:rsidRPr="00C85906">
        <w:rPr>
          <w:b/>
          <w:sz w:val="22"/>
          <w:szCs w:val="22"/>
        </w:rPr>
        <w:t xml:space="preserve">Пояснительная записка к проекту бюджета Вятского сельского поселения на 2021 год и на  плановый период 2022-2023 годов </w:t>
      </w:r>
    </w:p>
    <w:p w:rsidR="00A30207" w:rsidRPr="00C85906" w:rsidRDefault="00A30207" w:rsidP="00A30207">
      <w:pPr>
        <w:shd w:val="clear" w:color="auto" w:fill="FFFFFF"/>
        <w:spacing w:before="630" w:line="320" w:lineRule="exact"/>
        <w:ind w:left="25" w:firstLine="914"/>
        <w:jc w:val="both"/>
        <w:rPr>
          <w:b/>
          <w:bCs/>
          <w:sz w:val="22"/>
          <w:szCs w:val="22"/>
        </w:rPr>
      </w:pPr>
      <w:r w:rsidRPr="00C85906">
        <w:rPr>
          <w:sz w:val="22"/>
          <w:szCs w:val="22"/>
        </w:rPr>
        <w:t xml:space="preserve">Проект бюджета сельского поселения на 2021 год и на плановый период 2022-2023 годов разработан и сформирован на </w:t>
      </w:r>
      <w:r w:rsidRPr="00C85906">
        <w:rPr>
          <w:spacing w:val="4"/>
          <w:sz w:val="22"/>
          <w:szCs w:val="22"/>
        </w:rPr>
        <w:t xml:space="preserve">основании Налогового и Бюджетного кодексов </w:t>
      </w:r>
      <w:r w:rsidRPr="00C85906">
        <w:rPr>
          <w:spacing w:val="3"/>
          <w:sz w:val="22"/>
          <w:szCs w:val="22"/>
        </w:rPr>
        <w:t xml:space="preserve">Российской Федерации, закона о разграничении расходных полномочий </w:t>
      </w:r>
      <w:r w:rsidRPr="00C85906">
        <w:rPr>
          <w:spacing w:val="9"/>
          <w:sz w:val="22"/>
          <w:szCs w:val="22"/>
        </w:rPr>
        <w:t xml:space="preserve">органов власти разных уровней, проекта Федерального закона «О </w:t>
      </w:r>
      <w:r w:rsidRPr="00C85906">
        <w:rPr>
          <w:spacing w:val="-1"/>
          <w:sz w:val="22"/>
          <w:szCs w:val="22"/>
        </w:rPr>
        <w:t>федеральном бюджете на 2021 год и на плановый период 2022-2023 годов » и областного закона «Об областном бюджете на 2021 год и на плановый период 2022-2023 годов».</w:t>
      </w:r>
    </w:p>
    <w:p w:rsidR="00A30207" w:rsidRPr="00C85906" w:rsidRDefault="00A30207" w:rsidP="00A30207">
      <w:pPr>
        <w:pStyle w:val="af0"/>
        <w:jc w:val="both"/>
        <w:rPr>
          <w:bCs/>
          <w:sz w:val="22"/>
          <w:szCs w:val="22"/>
        </w:rPr>
      </w:pPr>
    </w:p>
    <w:p w:rsidR="00A30207" w:rsidRPr="00C85906" w:rsidRDefault="00A30207" w:rsidP="00A30207">
      <w:pPr>
        <w:pStyle w:val="af0"/>
        <w:rPr>
          <w:sz w:val="22"/>
          <w:szCs w:val="22"/>
        </w:rPr>
      </w:pPr>
      <w:r w:rsidRPr="00C85906">
        <w:rPr>
          <w:bCs/>
          <w:sz w:val="22"/>
          <w:szCs w:val="22"/>
        </w:rPr>
        <w:t>Доходы бюджета сельского поселения</w:t>
      </w:r>
      <w:r w:rsidRPr="00C85906">
        <w:rPr>
          <w:sz w:val="22"/>
          <w:szCs w:val="22"/>
        </w:rPr>
        <w:tab/>
      </w:r>
    </w:p>
    <w:p w:rsidR="00A30207" w:rsidRPr="00C85906" w:rsidRDefault="00A30207" w:rsidP="00A30207">
      <w:pPr>
        <w:pStyle w:val="af0"/>
        <w:rPr>
          <w:sz w:val="22"/>
          <w:szCs w:val="22"/>
        </w:rPr>
      </w:pPr>
    </w:p>
    <w:p w:rsidR="00A30207" w:rsidRPr="00C85906" w:rsidRDefault="00A30207" w:rsidP="00A30207">
      <w:pPr>
        <w:pStyle w:val="af0"/>
        <w:jc w:val="both"/>
        <w:rPr>
          <w:bCs/>
          <w:sz w:val="22"/>
          <w:szCs w:val="22"/>
        </w:rPr>
      </w:pPr>
      <w:r w:rsidRPr="00C85906">
        <w:rPr>
          <w:bCs/>
          <w:sz w:val="22"/>
          <w:szCs w:val="22"/>
        </w:rPr>
        <w:tab/>
        <w:t>Исходя из прогнозных условий социально-экономического развития сельского поселения основные параметры   бюджета поселения определились по доходам в 2021 году в сумме 5 476,4 тыс.  рублей, в 2022 году – 4 096,3 тыс. рублей, в 2023 году – 4 098,0 тыс. рублей, а именно:</w:t>
      </w:r>
    </w:p>
    <w:p w:rsidR="00A30207" w:rsidRPr="00C85906" w:rsidRDefault="00A30207" w:rsidP="00A30207">
      <w:pPr>
        <w:pStyle w:val="af0"/>
        <w:jc w:val="both"/>
        <w:rPr>
          <w:bCs/>
          <w:sz w:val="22"/>
          <w:szCs w:val="22"/>
        </w:rPr>
      </w:pPr>
      <w:r w:rsidRPr="00C85906">
        <w:rPr>
          <w:bCs/>
          <w:sz w:val="22"/>
          <w:szCs w:val="22"/>
        </w:rPr>
        <w:t xml:space="preserve"> </w:t>
      </w:r>
      <w:r w:rsidRPr="00C85906">
        <w:rPr>
          <w:bCs/>
          <w:sz w:val="22"/>
          <w:szCs w:val="22"/>
        </w:rPr>
        <w:tab/>
      </w:r>
      <w:r w:rsidRPr="00C85906">
        <w:rPr>
          <w:bCs/>
          <w:sz w:val="22"/>
          <w:szCs w:val="22"/>
        </w:rPr>
        <w:tab/>
      </w:r>
      <w:r w:rsidRPr="00C85906">
        <w:rPr>
          <w:bCs/>
          <w:sz w:val="22"/>
          <w:szCs w:val="22"/>
        </w:rPr>
        <w:tab/>
      </w:r>
      <w:r w:rsidRPr="00C85906">
        <w:rPr>
          <w:bCs/>
          <w:sz w:val="22"/>
          <w:szCs w:val="22"/>
        </w:rPr>
        <w:tab/>
      </w:r>
      <w:r w:rsidRPr="00C85906">
        <w:rPr>
          <w:bCs/>
          <w:sz w:val="22"/>
          <w:szCs w:val="22"/>
        </w:rPr>
        <w:tab/>
      </w:r>
      <w:r w:rsidRPr="00C85906">
        <w:rPr>
          <w:bCs/>
          <w:sz w:val="22"/>
          <w:szCs w:val="22"/>
        </w:rPr>
        <w:tab/>
      </w:r>
      <w:r w:rsidRPr="00C85906">
        <w:rPr>
          <w:bCs/>
          <w:sz w:val="22"/>
          <w:szCs w:val="22"/>
        </w:rPr>
        <w:tab/>
      </w:r>
      <w:r w:rsidRPr="00C85906">
        <w:rPr>
          <w:bCs/>
          <w:sz w:val="22"/>
          <w:szCs w:val="22"/>
        </w:rPr>
        <w:tab/>
        <w:t xml:space="preserve">                (тыс. рублей)</w:t>
      </w:r>
    </w:p>
    <w:tbl>
      <w:tblPr>
        <w:tblW w:w="9639" w:type="dxa"/>
        <w:tblInd w:w="-127" w:type="dxa"/>
        <w:tblCellMar>
          <w:left w:w="0" w:type="dxa"/>
          <w:right w:w="0" w:type="dxa"/>
        </w:tblCellMar>
        <w:tblLook w:val="0000"/>
      </w:tblPr>
      <w:tblGrid>
        <w:gridCol w:w="6036"/>
        <w:gridCol w:w="1125"/>
        <w:gridCol w:w="1260"/>
        <w:gridCol w:w="1218"/>
      </w:tblGrid>
      <w:tr w:rsidR="00A30207" w:rsidRPr="00C85906" w:rsidTr="00C3675C">
        <w:trPr>
          <w:trHeight w:val="330"/>
        </w:trPr>
        <w:tc>
          <w:tcPr>
            <w:tcW w:w="6036"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pPr>
            <w:r w:rsidRPr="00C85906">
              <w:rPr>
                <w:sz w:val="22"/>
                <w:szCs w:val="22"/>
              </w:rPr>
              <w:t>Наименование доходов</w:t>
            </w:r>
          </w:p>
        </w:tc>
        <w:tc>
          <w:tcPr>
            <w:tcW w:w="3603" w:type="dxa"/>
            <w:gridSpan w:val="3"/>
            <w:tcBorders>
              <w:top w:val="single" w:sz="4" w:space="0" w:color="auto"/>
              <w:bottom w:val="single" w:sz="4" w:space="0" w:color="auto"/>
              <w:right w:val="single" w:sz="4" w:space="0" w:color="auto"/>
            </w:tcBorders>
            <w:shd w:val="clear" w:color="auto" w:fill="auto"/>
          </w:tcPr>
          <w:p w:rsidR="00A30207" w:rsidRPr="00C85906" w:rsidRDefault="00A30207" w:rsidP="00C3675C">
            <w:pPr>
              <w:jc w:val="center"/>
            </w:pPr>
            <w:r w:rsidRPr="00C85906">
              <w:rPr>
                <w:sz w:val="22"/>
                <w:szCs w:val="22"/>
              </w:rPr>
              <w:t>Проект бюджета</w:t>
            </w:r>
          </w:p>
        </w:tc>
      </w:tr>
      <w:tr w:rsidR="00A30207" w:rsidRPr="00C85906" w:rsidTr="00C3675C">
        <w:trPr>
          <w:trHeight w:val="330"/>
        </w:trPr>
        <w:tc>
          <w:tcPr>
            <w:tcW w:w="603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both"/>
            </w:pPr>
            <w:r w:rsidRPr="00C85906">
              <w:rPr>
                <w:sz w:val="22"/>
                <w:szCs w:val="22"/>
              </w:rPr>
              <w:t> </w:t>
            </w:r>
          </w:p>
        </w:tc>
        <w:tc>
          <w:tcPr>
            <w:tcW w:w="11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30207" w:rsidRPr="00C85906" w:rsidRDefault="00A30207" w:rsidP="00C3675C">
            <w:pPr>
              <w:jc w:val="center"/>
            </w:pPr>
            <w:r w:rsidRPr="00C85906">
              <w:rPr>
                <w:sz w:val="22"/>
                <w:szCs w:val="22"/>
              </w:rPr>
              <w:t>2021 год</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pPr>
            <w:r w:rsidRPr="00C85906">
              <w:rPr>
                <w:sz w:val="22"/>
                <w:szCs w:val="22"/>
              </w:rPr>
              <w:t>2022 год</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pPr>
            <w:r w:rsidRPr="00C85906">
              <w:rPr>
                <w:sz w:val="22"/>
                <w:szCs w:val="22"/>
              </w:rPr>
              <w:t>2023 год</w:t>
            </w:r>
          </w:p>
        </w:tc>
      </w:tr>
      <w:tr w:rsidR="00A30207" w:rsidRPr="00C85906" w:rsidTr="00C3675C">
        <w:trPr>
          <w:trHeight w:val="330"/>
        </w:trPr>
        <w:tc>
          <w:tcPr>
            <w:tcW w:w="60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jc w:val="both"/>
              <w:rPr>
                <w:bCs/>
                <w:color w:val="000000"/>
              </w:rPr>
            </w:pPr>
            <w:r w:rsidRPr="00C85906">
              <w:rPr>
                <w:bCs/>
                <w:sz w:val="22"/>
                <w:szCs w:val="22"/>
              </w:rPr>
              <w:t>Налоговые доходы</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rPr>
                <w:bCs/>
              </w:rPr>
            </w:pPr>
            <w:r w:rsidRPr="00C85906">
              <w:rPr>
                <w:bCs/>
                <w:sz w:val="22"/>
                <w:szCs w:val="22"/>
              </w:rPr>
              <w:t>764,2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Cs/>
              </w:rPr>
            </w:pPr>
            <w:r w:rsidRPr="00C85906">
              <w:rPr>
                <w:bCs/>
                <w:sz w:val="22"/>
                <w:szCs w:val="22"/>
              </w:rPr>
              <w:t>786,5</w:t>
            </w:r>
          </w:p>
        </w:tc>
        <w:tc>
          <w:tcPr>
            <w:tcW w:w="1218" w:type="dxa"/>
            <w:tcBorders>
              <w:top w:val="single" w:sz="4" w:space="0" w:color="auto"/>
              <w:left w:val="single" w:sz="4" w:space="0" w:color="auto"/>
              <w:bottom w:val="single" w:sz="4" w:space="0" w:color="auto"/>
              <w:right w:val="single" w:sz="8" w:space="0" w:color="auto"/>
            </w:tcBorders>
            <w:shd w:val="clear" w:color="auto" w:fill="auto"/>
            <w:vAlign w:val="bottom"/>
          </w:tcPr>
          <w:p w:rsidR="00A30207" w:rsidRPr="00C85906" w:rsidRDefault="00A30207" w:rsidP="00C3675C">
            <w:pPr>
              <w:jc w:val="center"/>
              <w:rPr>
                <w:bCs/>
              </w:rPr>
            </w:pPr>
            <w:r w:rsidRPr="00C85906">
              <w:rPr>
                <w:bCs/>
                <w:sz w:val="22"/>
                <w:szCs w:val="22"/>
              </w:rPr>
              <w:t>802,4</w:t>
            </w:r>
          </w:p>
        </w:tc>
      </w:tr>
      <w:tr w:rsidR="00A30207" w:rsidRPr="00C85906" w:rsidTr="00C3675C">
        <w:trPr>
          <w:trHeight w:val="330"/>
        </w:trPr>
        <w:tc>
          <w:tcPr>
            <w:tcW w:w="60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jc w:val="both"/>
              <w:rPr>
                <w:bCs/>
              </w:rPr>
            </w:pPr>
            <w:r w:rsidRPr="00C85906">
              <w:rPr>
                <w:bCs/>
                <w:sz w:val="22"/>
                <w:szCs w:val="22"/>
              </w:rPr>
              <w:t xml:space="preserve">                                % к предыдущему году</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rPr>
                <w:bCs/>
                <w:color w:val="000000"/>
              </w:rPr>
            </w:pPr>
            <w:r w:rsidRPr="00C85906">
              <w:rPr>
                <w:bCs/>
                <w:color w:val="000000"/>
                <w:sz w:val="22"/>
                <w:szCs w:val="22"/>
              </w:rPr>
              <w:t>110,0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Cs/>
                <w:color w:val="000000"/>
              </w:rPr>
            </w:pPr>
            <w:r w:rsidRPr="00C85906">
              <w:rPr>
                <w:bCs/>
                <w:color w:val="000000"/>
                <w:sz w:val="22"/>
                <w:szCs w:val="22"/>
              </w:rPr>
              <w:t>102,9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Cs/>
                <w:color w:val="000000"/>
              </w:rPr>
            </w:pPr>
            <w:r w:rsidRPr="00C85906">
              <w:rPr>
                <w:bCs/>
                <w:color w:val="000000"/>
                <w:sz w:val="22"/>
                <w:szCs w:val="22"/>
              </w:rPr>
              <w:t>102,0</w:t>
            </w:r>
          </w:p>
        </w:tc>
      </w:tr>
      <w:tr w:rsidR="00A30207" w:rsidRPr="00C85906" w:rsidTr="00C3675C">
        <w:trPr>
          <w:trHeight w:val="330"/>
        </w:trPr>
        <w:tc>
          <w:tcPr>
            <w:tcW w:w="60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jc w:val="both"/>
              <w:rPr>
                <w:bCs/>
              </w:rPr>
            </w:pPr>
            <w:r w:rsidRPr="00C85906">
              <w:rPr>
                <w:bCs/>
                <w:sz w:val="22"/>
                <w:szCs w:val="22"/>
              </w:rPr>
              <w:t>Безвозмездные поступления</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rPr>
                <w:bCs/>
                <w:color w:val="000000"/>
              </w:rPr>
            </w:pPr>
            <w:r w:rsidRPr="00C85906">
              <w:rPr>
                <w:bCs/>
                <w:color w:val="000000"/>
                <w:sz w:val="22"/>
                <w:szCs w:val="22"/>
              </w:rPr>
              <w:t>4712,2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Cs/>
                <w:color w:val="000000"/>
              </w:rPr>
            </w:pPr>
            <w:r w:rsidRPr="00C85906">
              <w:rPr>
                <w:bCs/>
                <w:color w:val="000000"/>
                <w:sz w:val="22"/>
                <w:szCs w:val="22"/>
              </w:rPr>
              <w:t>3309,8</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Cs/>
                <w:color w:val="000000"/>
              </w:rPr>
            </w:pPr>
            <w:r w:rsidRPr="00C85906">
              <w:rPr>
                <w:bCs/>
                <w:color w:val="000000"/>
                <w:sz w:val="22"/>
                <w:szCs w:val="22"/>
              </w:rPr>
              <w:t>3295,6</w:t>
            </w:r>
          </w:p>
        </w:tc>
      </w:tr>
      <w:tr w:rsidR="00A30207" w:rsidRPr="00C85906" w:rsidTr="00C3675C">
        <w:trPr>
          <w:trHeight w:val="330"/>
        </w:trPr>
        <w:tc>
          <w:tcPr>
            <w:tcW w:w="60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jc w:val="both"/>
              <w:rPr>
                <w:b/>
                <w:bCs/>
              </w:rPr>
            </w:pPr>
            <w:r w:rsidRPr="00C85906">
              <w:rPr>
                <w:bCs/>
                <w:sz w:val="22"/>
                <w:szCs w:val="22"/>
              </w:rPr>
              <w:t xml:space="preserve">                                % к предыдущему году</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rPr>
                <w:bCs/>
                <w:color w:val="000000"/>
              </w:rPr>
            </w:pPr>
            <w:r w:rsidRPr="00C85906">
              <w:rPr>
                <w:bCs/>
                <w:color w:val="000000"/>
                <w:sz w:val="22"/>
                <w:szCs w:val="22"/>
              </w:rPr>
              <w:t>118,8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Cs/>
                <w:color w:val="000000"/>
              </w:rPr>
            </w:pPr>
            <w:r w:rsidRPr="00C85906">
              <w:rPr>
                <w:bCs/>
                <w:color w:val="000000"/>
                <w:sz w:val="22"/>
                <w:szCs w:val="22"/>
              </w:rPr>
              <w:t>70,2</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Cs/>
                <w:color w:val="000000"/>
              </w:rPr>
            </w:pPr>
            <w:r w:rsidRPr="00C85906">
              <w:rPr>
                <w:bCs/>
                <w:color w:val="000000"/>
                <w:sz w:val="22"/>
                <w:szCs w:val="22"/>
              </w:rPr>
              <w:t>99,6</w:t>
            </w:r>
          </w:p>
        </w:tc>
      </w:tr>
      <w:tr w:rsidR="00A30207" w:rsidRPr="00C85906" w:rsidTr="00C3675C">
        <w:trPr>
          <w:trHeight w:val="330"/>
        </w:trPr>
        <w:tc>
          <w:tcPr>
            <w:tcW w:w="60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jc w:val="both"/>
              <w:rPr>
                <w:b/>
                <w:bCs/>
              </w:rPr>
            </w:pPr>
            <w:r w:rsidRPr="00C85906">
              <w:rPr>
                <w:b/>
                <w:bCs/>
                <w:sz w:val="22"/>
                <w:szCs w:val="22"/>
              </w:rPr>
              <w:t>Всего доходов</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rPr>
                <w:b/>
                <w:bCs/>
                <w:color w:val="000000"/>
              </w:rPr>
            </w:pPr>
            <w:r w:rsidRPr="00C85906">
              <w:rPr>
                <w:b/>
                <w:bCs/>
                <w:color w:val="000000"/>
                <w:sz w:val="22"/>
                <w:szCs w:val="22"/>
              </w:rPr>
              <w:t>5476,4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
                <w:bCs/>
                <w:color w:val="000000"/>
              </w:rPr>
            </w:pPr>
            <w:r w:rsidRPr="00C85906">
              <w:rPr>
                <w:b/>
                <w:bCs/>
                <w:color w:val="000000"/>
                <w:sz w:val="22"/>
                <w:szCs w:val="22"/>
              </w:rPr>
              <w:t>4096,3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
                <w:bCs/>
                <w:color w:val="000000"/>
              </w:rPr>
            </w:pPr>
            <w:r w:rsidRPr="00C85906">
              <w:rPr>
                <w:b/>
                <w:bCs/>
                <w:color w:val="000000"/>
                <w:sz w:val="22"/>
                <w:szCs w:val="22"/>
              </w:rPr>
              <w:t>4098,0</w:t>
            </w:r>
          </w:p>
        </w:tc>
      </w:tr>
      <w:tr w:rsidR="00A30207" w:rsidRPr="00C85906" w:rsidTr="00C3675C">
        <w:trPr>
          <w:trHeight w:val="330"/>
        </w:trPr>
        <w:tc>
          <w:tcPr>
            <w:tcW w:w="60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jc w:val="both"/>
              <w:rPr>
                <w:b/>
                <w:bCs/>
              </w:rPr>
            </w:pPr>
            <w:r w:rsidRPr="00C85906">
              <w:rPr>
                <w:bCs/>
                <w:sz w:val="22"/>
                <w:szCs w:val="22"/>
              </w:rPr>
              <w:t xml:space="preserve">                                % к предыдущему году</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rPr>
                <w:b/>
                <w:bCs/>
                <w:color w:val="000000"/>
              </w:rPr>
            </w:pPr>
            <w:r w:rsidRPr="00C85906">
              <w:rPr>
                <w:b/>
                <w:bCs/>
                <w:color w:val="000000"/>
                <w:sz w:val="22"/>
                <w:szCs w:val="22"/>
              </w:rPr>
              <w:t>117,5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
                <w:bCs/>
                <w:color w:val="000000"/>
              </w:rPr>
            </w:pPr>
            <w:r w:rsidRPr="00C85906">
              <w:rPr>
                <w:b/>
                <w:bCs/>
                <w:color w:val="000000"/>
                <w:sz w:val="22"/>
                <w:szCs w:val="22"/>
              </w:rPr>
              <w:t>74,8</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
                <w:bCs/>
                <w:color w:val="000000"/>
              </w:rPr>
            </w:pPr>
            <w:r w:rsidRPr="00C85906">
              <w:rPr>
                <w:b/>
                <w:bCs/>
                <w:color w:val="000000"/>
                <w:sz w:val="22"/>
                <w:szCs w:val="22"/>
              </w:rPr>
              <w:t>100,0</w:t>
            </w:r>
          </w:p>
        </w:tc>
      </w:tr>
    </w:tbl>
    <w:p w:rsidR="00A30207" w:rsidRPr="00C85906" w:rsidRDefault="00A30207" w:rsidP="00A30207">
      <w:pPr>
        <w:pStyle w:val="af0"/>
        <w:spacing w:before="120"/>
        <w:ind w:firstLine="708"/>
        <w:jc w:val="both"/>
        <w:rPr>
          <w:spacing w:val="-6"/>
          <w:sz w:val="22"/>
          <w:szCs w:val="22"/>
        </w:rPr>
      </w:pPr>
      <w:r w:rsidRPr="00C85906">
        <w:rPr>
          <w:bCs/>
          <w:sz w:val="22"/>
          <w:szCs w:val="22"/>
        </w:rPr>
        <w:t>В составе доходов бюджета сельского поселения 2021 года налоговые  доходы  составляют 764,2 тыс. рублей, в 2022 году – 786,5 тыс. рублей, в 2023 году – 802,4 тыс. рублей.</w:t>
      </w:r>
      <w:r w:rsidRPr="00C85906">
        <w:rPr>
          <w:sz w:val="22"/>
          <w:szCs w:val="22"/>
        </w:rPr>
        <w:tab/>
      </w:r>
      <w:r w:rsidRPr="00C85906">
        <w:rPr>
          <w:spacing w:val="-6"/>
          <w:sz w:val="22"/>
          <w:szCs w:val="22"/>
        </w:rPr>
        <w:t xml:space="preserve"> </w:t>
      </w:r>
    </w:p>
    <w:p w:rsidR="00A30207" w:rsidRPr="00C85906" w:rsidRDefault="00A30207" w:rsidP="00A30207">
      <w:pPr>
        <w:pStyle w:val="af0"/>
        <w:ind w:firstLine="708"/>
        <w:jc w:val="both"/>
        <w:rPr>
          <w:bCs/>
          <w:sz w:val="22"/>
          <w:szCs w:val="22"/>
        </w:rPr>
      </w:pPr>
      <w:r w:rsidRPr="00C85906">
        <w:rPr>
          <w:bCs/>
          <w:sz w:val="22"/>
          <w:szCs w:val="22"/>
        </w:rPr>
        <w:t>Поступления в бюджет налога на доходы физических лиц на 2021 год прогнозируется  исходя из норматива отчислений в бюджет 2%. Объем поступлений налога на доходы физических лиц прогнозируется в сумме  11,8 тыс. рублей.</w:t>
      </w:r>
    </w:p>
    <w:p w:rsidR="00A30207" w:rsidRPr="00C85906" w:rsidRDefault="00A30207" w:rsidP="00A30207">
      <w:pPr>
        <w:pStyle w:val="af0"/>
        <w:ind w:firstLine="708"/>
        <w:jc w:val="both"/>
        <w:rPr>
          <w:bCs/>
          <w:sz w:val="22"/>
          <w:szCs w:val="22"/>
        </w:rPr>
      </w:pPr>
      <w:r w:rsidRPr="00C85906">
        <w:rPr>
          <w:bCs/>
          <w:sz w:val="22"/>
          <w:szCs w:val="22"/>
        </w:rPr>
        <w:t xml:space="preserve">Поступления в бюджет доходов от уплаты акцизов на 2021 год запланированы в сумме 332,0 тыс. рублей, на 2022 год – 346,9 тыс. рублей, на 2023 год – 353,3 тыс. рублей. Размер дифференцированных нормативов отчислений устанавливается Областным Законом и зависит от протяженности дорог, находящихся на балансе поселения. Норматив на 2021 год для Вятского сельского поселения – 0,1274 </w:t>
      </w:r>
      <w:r w:rsidRPr="00C85906">
        <w:rPr>
          <w:bCs/>
          <w:color w:val="000000"/>
          <w:sz w:val="22"/>
          <w:szCs w:val="22"/>
        </w:rPr>
        <w:t xml:space="preserve"> %, на плановый период 2022-2023 года- </w:t>
      </w:r>
      <w:r w:rsidRPr="00C85906">
        <w:rPr>
          <w:bCs/>
          <w:sz w:val="22"/>
          <w:szCs w:val="22"/>
        </w:rPr>
        <w:t>0,1274</w:t>
      </w:r>
      <w:r w:rsidRPr="00C85906">
        <w:rPr>
          <w:bCs/>
          <w:color w:val="000000"/>
          <w:sz w:val="22"/>
          <w:szCs w:val="22"/>
        </w:rPr>
        <w:t xml:space="preserve">%.  </w:t>
      </w:r>
    </w:p>
    <w:p w:rsidR="00A30207" w:rsidRPr="00C85906" w:rsidRDefault="00A30207" w:rsidP="00A30207">
      <w:pPr>
        <w:pStyle w:val="af0"/>
        <w:ind w:firstLine="708"/>
        <w:jc w:val="both"/>
        <w:rPr>
          <w:bCs/>
          <w:sz w:val="22"/>
          <w:szCs w:val="22"/>
        </w:rPr>
      </w:pPr>
      <w:r w:rsidRPr="00C85906">
        <w:rPr>
          <w:bCs/>
          <w:sz w:val="22"/>
          <w:szCs w:val="22"/>
        </w:rPr>
        <w:t xml:space="preserve">Прогнозируемые поступления в бюджет сельского поселения налога на имущество физических лиц на 2021 год составят – 140,0 тыс. рублей, это будут начисленный налог, пени  и  недоимки   прошлых лет. Прогноз поступлений на 2022 год составит – 141,0 тыс. рублей, на 2022 год – 144,0 тыс. рублей.  </w:t>
      </w:r>
    </w:p>
    <w:p w:rsidR="00A30207" w:rsidRPr="00C85906" w:rsidRDefault="00A30207" w:rsidP="00A30207">
      <w:pPr>
        <w:pStyle w:val="af0"/>
        <w:ind w:firstLine="708"/>
        <w:jc w:val="both"/>
        <w:rPr>
          <w:bCs/>
          <w:sz w:val="22"/>
          <w:szCs w:val="22"/>
        </w:rPr>
      </w:pPr>
      <w:r w:rsidRPr="00C85906">
        <w:rPr>
          <w:bCs/>
          <w:sz w:val="22"/>
          <w:szCs w:val="22"/>
        </w:rPr>
        <w:t>В бюджете запланированы  поступления от уплаты физическими и юридическими  лицами  земельного налога на 2021 год -278,0 тысяч рублей, на 2022 год – 284,0 тыс. рублей, на 2023 год – 290,0 тыс. рублей.</w:t>
      </w:r>
    </w:p>
    <w:p w:rsidR="00A30207" w:rsidRPr="00C85906" w:rsidRDefault="00A30207" w:rsidP="00A30207">
      <w:pPr>
        <w:pStyle w:val="af0"/>
        <w:ind w:firstLine="708"/>
        <w:jc w:val="both"/>
        <w:rPr>
          <w:bCs/>
          <w:sz w:val="22"/>
          <w:szCs w:val="22"/>
        </w:rPr>
      </w:pPr>
      <w:r w:rsidRPr="00C85906">
        <w:rPr>
          <w:bCs/>
          <w:sz w:val="22"/>
          <w:szCs w:val="22"/>
        </w:rPr>
        <w:t xml:space="preserve">Размер государственной пошлины, поступающей в бюджет поселения на 2021- 2023 годы планируется в сумме 2,0 тыс. рублей. </w:t>
      </w:r>
    </w:p>
    <w:p w:rsidR="00A30207" w:rsidRPr="00C85906" w:rsidRDefault="00A30207" w:rsidP="00A30207">
      <w:pPr>
        <w:pStyle w:val="af0"/>
        <w:ind w:firstLine="708"/>
        <w:jc w:val="both"/>
        <w:rPr>
          <w:bCs/>
          <w:sz w:val="22"/>
          <w:szCs w:val="22"/>
        </w:rPr>
      </w:pPr>
      <w:r w:rsidRPr="00C85906">
        <w:rPr>
          <w:bCs/>
          <w:sz w:val="22"/>
          <w:szCs w:val="22"/>
        </w:rPr>
        <w:t>Единый сельскохозяйственный налог на 2021-2023 годы планируется в сумме 0,4 тыс. рублей.</w:t>
      </w:r>
    </w:p>
    <w:p w:rsidR="00A30207" w:rsidRPr="00C85906" w:rsidRDefault="00A30207" w:rsidP="00A30207">
      <w:pPr>
        <w:pStyle w:val="af0"/>
        <w:jc w:val="both"/>
        <w:rPr>
          <w:bCs/>
          <w:sz w:val="22"/>
          <w:szCs w:val="22"/>
        </w:rPr>
      </w:pPr>
      <w:r w:rsidRPr="00C85906">
        <w:rPr>
          <w:bCs/>
          <w:sz w:val="22"/>
          <w:szCs w:val="22"/>
        </w:rPr>
        <w:tab/>
        <w:t>Параметры налоговых доходов  бюджета сельского поселения  на 2021 год и плановый период до 2023 года  приведены в таблице.</w:t>
      </w:r>
    </w:p>
    <w:p w:rsidR="00A30207" w:rsidRPr="00C85906" w:rsidRDefault="00A30207" w:rsidP="00A30207">
      <w:pPr>
        <w:pStyle w:val="af0"/>
        <w:spacing w:before="120"/>
        <w:rPr>
          <w:b w:val="0"/>
          <w:sz w:val="22"/>
          <w:szCs w:val="22"/>
        </w:rPr>
      </w:pPr>
      <w:r w:rsidRPr="00C85906">
        <w:rPr>
          <w:sz w:val="22"/>
          <w:szCs w:val="22"/>
        </w:rPr>
        <w:t>Налоговые  доходы проекта бюджета поселения</w:t>
      </w:r>
    </w:p>
    <w:p w:rsidR="00A30207" w:rsidRPr="00C85906" w:rsidRDefault="00A30207" w:rsidP="00A30207">
      <w:pPr>
        <w:pStyle w:val="af0"/>
        <w:spacing w:line="240" w:lineRule="exact"/>
        <w:rPr>
          <w:b w:val="0"/>
          <w:sz w:val="22"/>
          <w:szCs w:val="22"/>
        </w:rPr>
      </w:pPr>
      <w:r w:rsidRPr="00C85906">
        <w:rPr>
          <w:sz w:val="22"/>
          <w:szCs w:val="22"/>
        </w:rPr>
        <w:t xml:space="preserve"> в 2021 году и на  плановый период до 2023 года </w:t>
      </w:r>
    </w:p>
    <w:p w:rsidR="00A30207" w:rsidRPr="00C85906" w:rsidRDefault="00A30207" w:rsidP="00A30207">
      <w:pPr>
        <w:pStyle w:val="af0"/>
        <w:jc w:val="both"/>
        <w:rPr>
          <w:bCs/>
          <w:sz w:val="22"/>
          <w:szCs w:val="22"/>
        </w:rPr>
      </w:pPr>
      <w:r w:rsidRPr="00C85906">
        <w:rPr>
          <w:bCs/>
          <w:sz w:val="22"/>
          <w:szCs w:val="22"/>
        </w:rPr>
        <w:t xml:space="preserve">                                                                                                     (тыс. рублей)</w:t>
      </w:r>
    </w:p>
    <w:tbl>
      <w:tblPr>
        <w:tblW w:w="9150" w:type="dxa"/>
        <w:tblInd w:w="-127" w:type="dxa"/>
        <w:tblCellMar>
          <w:left w:w="0" w:type="dxa"/>
          <w:right w:w="0" w:type="dxa"/>
        </w:tblCellMar>
        <w:tblLook w:val="0000"/>
      </w:tblPr>
      <w:tblGrid>
        <w:gridCol w:w="5858"/>
        <w:gridCol w:w="1011"/>
        <w:gridCol w:w="1270"/>
        <w:gridCol w:w="1011"/>
      </w:tblGrid>
      <w:tr w:rsidR="00A30207" w:rsidRPr="00C85906" w:rsidTr="00C3675C">
        <w:trPr>
          <w:trHeight w:val="330"/>
        </w:trPr>
        <w:tc>
          <w:tcPr>
            <w:tcW w:w="5858"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pPr>
            <w:r w:rsidRPr="00C85906">
              <w:rPr>
                <w:sz w:val="22"/>
                <w:szCs w:val="22"/>
              </w:rPr>
              <w:t>Наименование доходов</w:t>
            </w:r>
          </w:p>
        </w:tc>
        <w:tc>
          <w:tcPr>
            <w:tcW w:w="3292" w:type="dxa"/>
            <w:gridSpan w:val="3"/>
            <w:tcBorders>
              <w:top w:val="single" w:sz="4" w:space="0" w:color="auto"/>
              <w:bottom w:val="single" w:sz="4" w:space="0" w:color="auto"/>
              <w:right w:val="single" w:sz="4" w:space="0" w:color="auto"/>
            </w:tcBorders>
            <w:shd w:val="clear" w:color="auto" w:fill="auto"/>
          </w:tcPr>
          <w:p w:rsidR="00A30207" w:rsidRPr="00C85906" w:rsidRDefault="00A30207" w:rsidP="00C3675C">
            <w:pPr>
              <w:jc w:val="center"/>
            </w:pPr>
            <w:r w:rsidRPr="00C85906">
              <w:rPr>
                <w:sz w:val="22"/>
                <w:szCs w:val="22"/>
              </w:rPr>
              <w:t>проект бюджета</w:t>
            </w:r>
          </w:p>
        </w:tc>
      </w:tr>
      <w:tr w:rsidR="00A30207" w:rsidRPr="00C85906" w:rsidTr="00C3675C">
        <w:trPr>
          <w:trHeight w:val="330"/>
        </w:trPr>
        <w:tc>
          <w:tcPr>
            <w:tcW w:w="58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pPr>
            <w:r w:rsidRPr="00C85906">
              <w:rPr>
                <w:sz w:val="22"/>
                <w:szCs w:val="22"/>
              </w:rPr>
              <w:t> </w:t>
            </w:r>
          </w:p>
        </w:tc>
        <w:tc>
          <w:tcPr>
            <w:tcW w:w="10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0207" w:rsidRPr="00C85906" w:rsidRDefault="00A30207" w:rsidP="00C3675C">
            <w:pPr>
              <w:jc w:val="center"/>
              <w:rPr>
                <w:b/>
              </w:rPr>
            </w:pPr>
            <w:r w:rsidRPr="00C85906">
              <w:rPr>
                <w:b/>
                <w:sz w:val="22"/>
                <w:szCs w:val="22"/>
              </w:rPr>
              <w:t>2021 год</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
              </w:rPr>
            </w:pPr>
            <w:r w:rsidRPr="00C85906">
              <w:rPr>
                <w:b/>
                <w:sz w:val="22"/>
                <w:szCs w:val="22"/>
              </w:rPr>
              <w:t>2022 год</w:t>
            </w:r>
          </w:p>
        </w:tc>
        <w:tc>
          <w:tcPr>
            <w:tcW w:w="1011" w:type="dxa"/>
            <w:tcBorders>
              <w:top w:val="single" w:sz="4" w:space="0" w:color="auto"/>
              <w:left w:val="single" w:sz="4" w:space="0" w:color="auto"/>
              <w:bottom w:val="single" w:sz="4" w:space="0" w:color="auto"/>
              <w:right w:val="single" w:sz="8" w:space="0" w:color="auto"/>
            </w:tcBorders>
            <w:shd w:val="clear" w:color="auto" w:fill="auto"/>
            <w:vAlign w:val="bottom"/>
          </w:tcPr>
          <w:p w:rsidR="00A30207" w:rsidRPr="00C85906" w:rsidRDefault="00A30207" w:rsidP="00C3675C">
            <w:pPr>
              <w:jc w:val="center"/>
              <w:rPr>
                <w:b/>
              </w:rPr>
            </w:pPr>
            <w:r w:rsidRPr="00C85906">
              <w:rPr>
                <w:b/>
                <w:sz w:val="22"/>
                <w:szCs w:val="22"/>
              </w:rPr>
              <w:t>2023 год</w:t>
            </w:r>
          </w:p>
        </w:tc>
      </w:tr>
      <w:tr w:rsidR="00A30207" w:rsidRPr="00C85906" w:rsidTr="00C3675C">
        <w:trPr>
          <w:trHeight w:val="570"/>
        </w:trPr>
        <w:tc>
          <w:tcPr>
            <w:tcW w:w="5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spacing w:line="240" w:lineRule="exact"/>
              <w:rPr>
                <w:b/>
                <w:bCs/>
                <w:color w:val="000000"/>
              </w:rPr>
            </w:pPr>
            <w:r w:rsidRPr="00C85906">
              <w:rPr>
                <w:b/>
                <w:bCs/>
                <w:color w:val="000000"/>
                <w:sz w:val="22"/>
                <w:szCs w:val="22"/>
              </w:rPr>
              <w:t>НАЛОГОВЫЕ ДОХОДЫ – ВСЕГО</w:t>
            </w:r>
          </w:p>
        </w:tc>
        <w:tc>
          <w:tcPr>
            <w:tcW w:w="101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spacing w:line="240" w:lineRule="exact"/>
              <w:jc w:val="center"/>
              <w:rPr>
                <w:b/>
                <w:bCs/>
              </w:rPr>
            </w:pPr>
            <w:r w:rsidRPr="00C85906">
              <w:rPr>
                <w:b/>
                <w:bCs/>
                <w:sz w:val="22"/>
                <w:szCs w:val="22"/>
              </w:rPr>
              <w:t>764,2</w:t>
            </w:r>
          </w:p>
        </w:tc>
        <w:tc>
          <w:tcPr>
            <w:tcW w:w="1270" w:type="dxa"/>
            <w:tcBorders>
              <w:top w:val="nil"/>
              <w:left w:val="single" w:sz="4" w:space="0" w:color="auto"/>
              <w:bottom w:val="single" w:sz="4" w:space="0" w:color="auto"/>
              <w:right w:val="single" w:sz="4" w:space="0" w:color="auto"/>
            </w:tcBorders>
            <w:shd w:val="clear" w:color="auto" w:fill="auto"/>
            <w:vAlign w:val="bottom"/>
          </w:tcPr>
          <w:p w:rsidR="00A30207" w:rsidRPr="00C85906" w:rsidRDefault="00A30207" w:rsidP="00C3675C">
            <w:pPr>
              <w:spacing w:line="240" w:lineRule="exact"/>
              <w:jc w:val="center"/>
              <w:rPr>
                <w:b/>
                <w:bCs/>
              </w:rPr>
            </w:pPr>
            <w:r w:rsidRPr="00C85906">
              <w:rPr>
                <w:b/>
                <w:bCs/>
                <w:color w:val="000000"/>
                <w:sz w:val="22"/>
                <w:szCs w:val="22"/>
              </w:rPr>
              <w:t>786,5</w:t>
            </w:r>
          </w:p>
        </w:tc>
        <w:tc>
          <w:tcPr>
            <w:tcW w:w="1011" w:type="dxa"/>
            <w:tcBorders>
              <w:top w:val="nil"/>
              <w:left w:val="single" w:sz="4" w:space="0" w:color="auto"/>
              <w:bottom w:val="single" w:sz="4" w:space="0" w:color="auto"/>
              <w:right w:val="single" w:sz="8" w:space="0" w:color="auto"/>
            </w:tcBorders>
            <w:shd w:val="clear" w:color="auto" w:fill="auto"/>
            <w:vAlign w:val="bottom"/>
          </w:tcPr>
          <w:p w:rsidR="00A30207" w:rsidRPr="00C85906" w:rsidRDefault="00A30207" w:rsidP="00C3675C">
            <w:pPr>
              <w:spacing w:line="240" w:lineRule="exact"/>
              <w:jc w:val="center"/>
              <w:rPr>
                <w:b/>
                <w:bCs/>
              </w:rPr>
            </w:pPr>
            <w:r w:rsidRPr="00C85906">
              <w:rPr>
                <w:b/>
                <w:bCs/>
                <w:sz w:val="22"/>
                <w:szCs w:val="22"/>
              </w:rPr>
              <w:t>802,4</w:t>
            </w:r>
          </w:p>
        </w:tc>
      </w:tr>
      <w:tr w:rsidR="00A30207" w:rsidRPr="00C85906" w:rsidTr="00C3675C">
        <w:trPr>
          <w:trHeight w:val="330"/>
        </w:trPr>
        <w:tc>
          <w:tcPr>
            <w:tcW w:w="58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rPr>
                <w:b/>
                <w:bCs/>
              </w:rPr>
            </w:pPr>
            <w:r w:rsidRPr="00C85906">
              <w:rPr>
                <w:b/>
                <w:bCs/>
                <w:sz w:val="22"/>
                <w:szCs w:val="22"/>
              </w:rPr>
              <w:t>Налоговые доходы</w:t>
            </w:r>
          </w:p>
        </w:tc>
        <w:tc>
          <w:tcPr>
            <w:tcW w:w="101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rPr>
                <w:b/>
                <w:bCs/>
                <w:color w:val="000000"/>
              </w:rPr>
            </w:pPr>
            <w:r w:rsidRPr="00C85906">
              <w:rPr>
                <w:b/>
                <w:bCs/>
                <w:color w:val="000000"/>
                <w:sz w:val="22"/>
                <w:szCs w:val="22"/>
              </w:rPr>
              <w:t>764,2</w:t>
            </w:r>
          </w:p>
        </w:tc>
        <w:tc>
          <w:tcPr>
            <w:tcW w:w="1270" w:type="dxa"/>
            <w:tcBorders>
              <w:top w:val="nil"/>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
                <w:bCs/>
                <w:color w:val="000000"/>
              </w:rPr>
            </w:pPr>
            <w:r w:rsidRPr="00C85906">
              <w:rPr>
                <w:b/>
                <w:bCs/>
                <w:color w:val="000000"/>
                <w:sz w:val="22"/>
                <w:szCs w:val="22"/>
              </w:rPr>
              <w:t>786,5</w:t>
            </w:r>
          </w:p>
        </w:tc>
        <w:tc>
          <w:tcPr>
            <w:tcW w:w="1011" w:type="dxa"/>
            <w:tcBorders>
              <w:top w:val="nil"/>
              <w:left w:val="single" w:sz="4" w:space="0" w:color="auto"/>
              <w:bottom w:val="single" w:sz="4" w:space="0" w:color="auto"/>
              <w:right w:val="single" w:sz="8" w:space="0" w:color="auto"/>
            </w:tcBorders>
            <w:shd w:val="clear" w:color="auto" w:fill="auto"/>
            <w:vAlign w:val="bottom"/>
          </w:tcPr>
          <w:p w:rsidR="00A30207" w:rsidRPr="00C85906" w:rsidRDefault="00A30207" w:rsidP="00C3675C">
            <w:pPr>
              <w:jc w:val="center"/>
              <w:rPr>
                <w:b/>
                <w:bCs/>
                <w:color w:val="000000"/>
              </w:rPr>
            </w:pPr>
            <w:r w:rsidRPr="00C85906">
              <w:rPr>
                <w:b/>
                <w:bCs/>
                <w:color w:val="000000"/>
                <w:sz w:val="22"/>
                <w:szCs w:val="22"/>
              </w:rPr>
              <w:t>802,4</w:t>
            </w:r>
          </w:p>
        </w:tc>
      </w:tr>
      <w:tr w:rsidR="00A30207" w:rsidRPr="00C85906" w:rsidTr="00C3675C">
        <w:trPr>
          <w:trHeight w:val="330"/>
        </w:trPr>
        <w:tc>
          <w:tcPr>
            <w:tcW w:w="5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rPr>
                <w:color w:val="000000"/>
              </w:rPr>
            </w:pPr>
            <w:r w:rsidRPr="00C85906">
              <w:rPr>
                <w:color w:val="000000"/>
                <w:sz w:val="22"/>
                <w:szCs w:val="22"/>
              </w:rPr>
              <w:t>Налог на доходы физических лиц</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rPr>
                <w:color w:val="000000"/>
              </w:rPr>
            </w:pPr>
            <w:r w:rsidRPr="00C85906">
              <w:rPr>
                <w:color w:val="000000"/>
                <w:sz w:val="22"/>
                <w:szCs w:val="22"/>
              </w:rPr>
              <w:t>11,8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color w:val="000000"/>
              </w:rPr>
            </w:pPr>
            <w:r w:rsidRPr="00C85906">
              <w:rPr>
                <w:color w:val="000000"/>
                <w:sz w:val="22"/>
                <w:szCs w:val="22"/>
              </w:rPr>
              <w:t>12,2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color w:val="000000"/>
              </w:rPr>
            </w:pPr>
            <w:r w:rsidRPr="00C85906">
              <w:rPr>
                <w:color w:val="000000"/>
                <w:sz w:val="22"/>
                <w:szCs w:val="22"/>
              </w:rPr>
              <w:t>12,7</w:t>
            </w:r>
          </w:p>
        </w:tc>
      </w:tr>
      <w:tr w:rsidR="00A30207" w:rsidRPr="00C85906" w:rsidTr="00C3675C">
        <w:trPr>
          <w:trHeight w:val="330"/>
        </w:trPr>
        <w:tc>
          <w:tcPr>
            <w:tcW w:w="5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rPr>
                <w:color w:val="000000"/>
              </w:rPr>
            </w:pPr>
            <w:r w:rsidRPr="00C85906">
              <w:rPr>
                <w:color w:val="000000"/>
                <w:sz w:val="22"/>
                <w:szCs w:val="22"/>
              </w:rPr>
              <w:t>Акцизы</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rPr>
                <w:color w:val="000000"/>
              </w:rPr>
            </w:pPr>
            <w:r w:rsidRPr="00C85906">
              <w:rPr>
                <w:color w:val="000000"/>
                <w:sz w:val="22"/>
                <w:szCs w:val="22"/>
              </w:rPr>
              <w:t>332,0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color w:val="000000"/>
              </w:rPr>
            </w:pPr>
            <w:r w:rsidRPr="00C85906">
              <w:rPr>
                <w:color w:val="000000"/>
                <w:sz w:val="22"/>
                <w:szCs w:val="22"/>
              </w:rPr>
              <w:t>346,9</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color w:val="000000"/>
              </w:rPr>
            </w:pPr>
            <w:r w:rsidRPr="00C85906">
              <w:rPr>
                <w:color w:val="000000"/>
                <w:sz w:val="22"/>
                <w:szCs w:val="22"/>
              </w:rPr>
              <w:t>353,3</w:t>
            </w:r>
          </w:p>
        </w:tc>
      </w:tr>
      <w:tr w:rsidR="00A30207" w:rsidRPr="00C85906" w:rsidTr="00C3675C">
        <w:trPr>
          <w:trHeight w:val="330"/>
        </w:trPr>
        <w:tc>
          <w:tcPr>
            <w:tcW w:w="5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spacing w:line="240" w:lineRule="exact"/>
              <w:rPr>
                <w:color w:val="000000"/>
              </w:rPr>
            </w:pPr>
            <w:r w:rsidRPr="00C85906">
              <w:rPr>
                <w:color w:val="000000"/>
                <w:sz w:val="22"/>
                <w:szCs w:val="22"/>
              </w:rPr>
              <w:t xml:space="preserve">Налог на имущество физических лиц </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spacing w:line="240" w:lineRule="exact"/>
              <w:jc w:val="center"/>
              <w:rPr>
                <w:color w:val="000000"/>
              </w:rPr>
            </w:pPr>
            <w:r w:rsidRPr="00C85906">
              <w:rPr>
                <w:color w:val="000000"/>
                <w:sz w:val="22"/>
                <w:szCs w:val="22"/>
              </w:rPr>
              <w:t>140,0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spacing w:line="240" w:lineRule="exact"/>
              <w:jc w:val="center"/>
              <w:rPr>
                <w:color w:val="000000"/>
              </w:rPr>
            </w:pPr>
            <w:r w:rsidRPr="00C85906">
              <w:rPr>
                <w:color w:val="000000"/>
                <w:sz w:val="22"/>
                <w:szCs w:val="22"/>
              </w:rPr>
              <w:t>141,0</w:t>
            </w:r>
          </w:p>
        </w:tc>
        <w:tc>
          <w:tcPr>
            <w:tcW w:w="1011" w:type="dxa"/>
            <w:tcBorders>
              <w:top w:val="single" w:sz="4" w:space="0" w:color="auto"/>
              <w:left w:val="single" w:sz="4" w:space="0" w:color="auto"/>
              <w:bottom w:val="single" w:sz="4" w:space="0" w:color="auto"/>
              <w:right w:val="single" w:sz="8" w:space="0" w:color="auto"/>
            </w:tcBorders>
            <w:shd w:val="clear" w:color="auto" w:fill="auto"/>
            <w:vAlign w:val="bottom"/>
          </w:tcPr>
          <w:p w:rsidR="00A30207" w:rsidRPr="00C85906" w:rsidRDefault="00A30207" w:rsidP="00C3675C">
            <w:pPr>
              <w:spacing w:line="240" w:lineRule="exact"/>
              <w:jc w:val="center"/>
              <w:rPr>
                <w:color w:val="000000"/>
              </w:rPr>
            </w:pPr>
            <w:r w:rsidRPr="00C85906">
              <w:rPr>
                <w:color w:val="000000"/>
                <w:sz w:val="22"/>
                <w:szCs w:val="22"/>
              </w:rPr>
              <w:t>144,0</w:t>
            </w:r>
          </w:p>
        </w:tc>
      </w:tr>
      <w:tr w:rsidR="00A30207" w:rsidRPr="00C85906" w:rsidTr="00C3675C">
        <w:trPr>
          <w:trHeight w:val="428"/>
        </w:trPr>
        <w:tc>
          <w:tcPr>
            <w:tcW w:w="5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r w:rsidRPr="00C85906">
              <w:rPr>
                <w:sz w:val="22"/>
                <w:szCs w:val="22"/>
              </w:rPr>
              <w:t>Земельный налог</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rPr>
                <w:color w:val="000000"/>
              </w:rPr>
            </w:pPr>
            <w:r w:rsidRPr="00C85906">
              <w:rPr>
                <w:color w:val="000000"/>
                <w:sz w:val="22"/>
                <w:szCs w:val="22"/>
              </w:rPr>
              <w:t>278,0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color w:val="000000"/>
              </w:rPr>
            </w:pPr>
            <w:r w:rsidRPr="00C85906">
              <w:rPr>
                <w:color w:val="000000"/>
                <w:sz w:val="22"/>
                <w:szCs w:val="22"/>
              </w:rPr>
              <w:t>284,0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color w:val="000000"/>
              </w:rPr>
            </w:pPr>
            <w:r w:rsidRPr="00C85906">
              <w:rPr>
                <w:color w:val="000000"/>
                <w:sz w:val="22"/>
                <w:szCs w:val="22"/>
              </w:rPr>
              <w:t>290,0</w:t>
            </w:r>
          </w:p>
        </w:tc>
      </w:tr>
      <w:tr w:rsidR="00A30207" w:rsidRPr="00C85906" w:rsidTr="00C3675C">
        <w:trPr>
          <w:trHeight w:val="65"/>
        </w:trPr>
        <w:tc>
          <w:tcPr>
            <w:tcW w:w="5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spacing w:line="240" w:lineRule="exact"/>
              <w:rPr>
                <w:color w:val="000000"/>
              </w:rPr>
            </w:pPr>
            <w:r w:rsidRPr="00C85906">
              <w:rPr>
                <w:color w:val="000000"/>
                <w:sz w:val="22"/>
                <w:szCs w:val="22"/>
              </w:rPr>
              <w:t>Госпошлина</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spacing w:line="240" w:lineRule="exact"/>
              <w:jc w:val="center"/>
              <w:rPr>
                <w:color w:val="000000"/>
              </w:rPr>
            </w:pPr>
            <w:r w:rsidRPr="00C85906">
              <w:rPr>
                <w:color w:val="000000"/>
                <w:sz w:val="22"/>
                <w:szCs w:val="22"/>
              </w:rPr>
              <w:t>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spacing w:line="240" w:lineRule="exact"/>
              <w:jc w:val="center"/>
              <w:rPr>
                <w:color w:val="000000"/>
              </w:rPr>
            </w:pPr>
            <w:r w:rsidRPr="00C85906">
              <w:rPr>
                <w:color w:val="000000"/>
                <w:sz w:val="22"/>
                <w:szCs w:val="22"/>
              </w:rPr>
              <w:t>2,0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spacing w:line="240" w:lineRule="exact"/>
              <w:jc w:val="center"/>
              <w:rPr>
                <w:color w:val="000000"/>
              </w:rPr>
            </w:pPr>
            <w:r w:rsidRPr="00C85906">
              <w:rPr>
                <w:color w:val="000000"/>
                <w:sz w:val="22"/>
                <w:szCs w:val="22"/>
              </w:rPr>
              <w:t>2,0</w:t>
            </w:r>
          </w:p>
        </w:tc>
      </w:tr>
      <w:tr w:rsidR="00A30207" w:rsidRPr="00C85906" w:rsidTr="00C3675C">
        <w:trPr>
          <w:trHeight w:val="65"/>
        </w:trPr>
        <w:tc>
          <w:tcPr>
            <w:tcW w:w="5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r w:rsidRPr="00C85906">
              <w:rPr>
                <w:sz w:val="22"/>
                <w:szCs w:val="22"/>
              </w:rPr>
              <w:t>Единый сельскохозяйственный налог</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spacing w:line="240" w:lineRule="exact"/>
              <w:jc w:val="center"/>
              <w:rPr>
                <w:color w:val="000000"/>
              </w:rPr>
            </w:pPr>
            <w:r w:rsidRPr="00C85906">
              <w:rPr>
                <w:color w:val="000000"/>
                <w:sz w:val="22"/>
                <w:szCs w:val="22"/>
              </w:rPr>
              <w:t>0,4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spacing w:line="240" w:lineRule="exact"/>
              <w:jc w:val="center"/>
              <w:rPr>
                <w:color w:val="000000"/>
              </w:rPr>
            </w:pPr>
            <w:r w:rsidRPr="00C85906">
              <w:rPr>
                <w:color w:val="000000"/>
                <w:sz w:val="22"/>
                <w:szCs w:val="22"/>
              </w:rPr>
              <w:t>0,4</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spacing w:line="240" w:lineRule="exact"/>
              <w:jc w:val="center"/>
              <w:rPr>
                <w:color w:val="000000"/>
              </w:rPr>
            </w:pPr>
            <w:r w:rsidRPr="00C85906">
              <w:rPr>
                <w:color w:val="000000"/>
                <w:sz w:val="22"/>
                <w:szCs w:val="22"/>
              </w:rPr>
              <w:t>0,4</w:t>
            </w:r>
          </w:p>
        </w:tc>
      </w:tr>
    </w:tbl>
    <w:p w:rsidR="00A30207" w:rsidRPr="00C85906" w:rsidRDefault="00A30207" w:rsidP="00A30207">
      <w:pPr>
        <w:spacing w:before="100" w:beforeAutospacing="1" w:line="360" w:lineRule="auto"/>
        <w:ind w:firstLine="567"/>
        <w:jc w:val="center"/>
        <w:rPr>
          <w:sz w:val="22"/>
          <w:szCs w:val="22"/>
        </w:rPr>
      </w:pPr>
      <w:r w:rsidRPr="00C85906">
        <w:rPr>
          <w:b/>
          <w:bCs/>
          <w:sz w:val="22"/>
          <w:szCs w:val="22"/>
        </w:rPr>
        <w:t>Безвозмездные поступления </w:t>
      </w:r>
    </w:p>
    <w:p w:rsidR="00A30207" w:rsidRPr="00C85906" w:rsidRDefault="00A30207" w:rsidP="00A30207">
      <w:pPr>
        <w:pStyle w:val="af0"/>
        <w:jc w:val="both"/>
        <w:rPr>
          <w:sz w:val="22"/>
          <w:szCs w:val="22"/>
        </w:rPr>
      </w:pPr>
      <w:r w:rsidRPr="00C85906">
        <w:rPr>
          <w:sz w:val="22"/>
          <w:szCs w:val="22"/>
        </w:rPr>
        <w:t xml:space="preserve">          Безвозмездные поступления прогнозируются на 2021 год в сумме 4 712,2 тыс. рублей или 86,0%  от общего объема доходов бюджета сельского поселения, на 2022 год – в сумме 3 309,8 тыс. рублей или 80,8% от общего объема доходов бюджета поселения, на 2023 год – в сумме 3 295,6 тыс. рублей или 80,4% от общего объема доходов бюджета сельского поселения, а именно:</w:t>
      </w:r>
    </w:p>
    <w:p w:rsidR="00A30207" w:rsidRPr="00C85906" w:rsidRDefault="00A30207" w:rsidP="00A30207">
      <w:pPr>
        <w:pStyle w:val="af0"/>
        <w:jc w:val="both"/>
        <w:rPr>
          <w:sz w:val="22"/>
          <w:szCs w:val="22"/>
        </w:rPr>
      </w:pPr>
      <w:r w:rsidRPr="00C85906">
        <w:rPr>
          <w:sz w:val="22"/>
          <w:szCs w:val="22"/>
        </w:rPr>
        <w:tab/>
      </w:r>
      <w:r w:rsidRPr="00C85906">
        <w:rPr>
          <w:sz w:val="22"/>
          <w:szCs w:val="22"/>
        </w:rPr>
        <w:tab/>
      </w:r>
      <w:r w:rsidRPr="00C85906">
        <w:rPr>
          <w:sz w:val="22"/>
          <w:szCs w:val="22"/>
        </w:rPr>
        <w:tab/>
      </w:r>
      <w:r w:rsidRPr="00C85906">
        <w:rPr>
          <w:sz w:val="22"/>
          <w:szCs w:val="22"/>
        </w:rPr>
        <w:tab/>
      </w:r>
      <w:r w:rsidRPr="00C85906">
        <w:rPr>
          <w:sz w:val="22"/>
          <w:szCs w:val="22"/>
        </w:rPr>
        <w:tab/>
      </w:r>
      <w:r w:rsidRPr="00C85906">
        <w:rPr>
          <w:sz w:val="22"/>
          <w:szCs w:val="22"/>
        </w:rPr>
        <w:tab/>
        <w:t xml:space="preserve">         </w:t>
      </w:r>
    </w:p>
    <w:p w:rsidR="00A30207" w:rsidRPr="00C85906" w:rsidRDefault="00A30207" w:rsidP="00A30207">
      <w:pPr>
        <w:pStyle w:val="af0"/>
        <w:jc w:val="right"/>
        <w:rPr>
          <w:sz w:val="22"/>
          <w:szCs w:val="22"/>
        </w:rPr>
      </w:pPr>
      <w:r w:rsidRPr="00C85906">
        <w:rPr>
          <w:sz w:val="22"/>
          <w:szCs w:val="22"/>
        </w:rPr>
        <w:t xml:space="preserve">                                                                                                 (тыс. рублей)</w:t>
      </w:r>
    </w:p>
    <w:tbl>
      <w:tblPr>
        <w:tblW w:w="9739" w:type="dxa"/>
        <w:tblInd w:w="-127" w:type="dxa"/>
        <w:tblLayout w:type="fixed"/>
        <w:tblCellMar>
          <w:left w:w="0" w:type="dxa"/>
          <w:right w:w="0" w:type="dxa"/>
        </w:tblCellMar>
        <w:tblLook w:val="0000"/>
      </w:tblPr>
      <w:tblGrid>
        <w:gridCol w:w="6262"/>
        <w:gridCol w:w="1110"/>
        <w:gridCol w:w="1233"/>
        <w:gridCol w:w="1134"/>
      </w:tblGrid>
      <w:tr w:rsidR="00A30207" w:rsidRPr="00C85906" w:rsidTr="00C3675C">
        <w:trPr>
          <w:trHeight w:val="330"/>
        </w:trPr>
        <w:tc>
          <w:tcPr>
            <w:tcW w:w="6262" w:type="dxa"/>
            <w:tcBorders>
              <w:top w:val="single" w:sz="8" w:space="0" w:color="auto"/>
              <w:left w:val="single" w:sz="4" w:space="0" w:color="auto"/>
              <w:bottom w:val="nil"/>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pPr>
          </w:p>
        </w:tc>
        <w:tc>
          <w:tcPr>
            <w:tcW w:w="3477" w:type="dxa"/>
            <w:gridSpan w:val="3"/>
            <w:tcBorders>
              <w:top w:val="single" w:sz="4" w:space="0" w:color="auto"/>
              <w:bottom w:val="single" w:sz="4" w:space="0" w:color="auto"/>
              <w:right w:val="single" w:sz="4" w:space="0" w:color="auto"/>
            </w:tcBorders>
            <w:shd w:val="clear" w:color="auto" w:fill="auto"/>
          </w:tcPr>
          <w:p w:rsidR="00A30207" w:rsidRPr="00C85906" w:rsidRDefault="00A30207" w:rsidP="00C3675C">
            <w:pPr>
              <w:jc w:val="center"/>
            </w:pPr>
            <w:r w:rsidRPr="00C85906">
              <w:rPr>
                <w:sz w:val="22"/>
                <w:szCs w:val="22"/>
              </w:rPr>
              <w:t>проект бюджета</w:t>
            </w:r>
          </w:p>
        </w:tc>
      </w:tr>
      <w:tr w:rsidR="00A30207" w:rsidRPr="00C85906" w:rsidTr="00C3675C">
        <w:trPr>
          <w:trHeight w:val="69"/>
        </w:trPr>
        <w:tc>
          <w:tcPr>
            <w:tcW w:w="62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pPr>
            <w:r w:rsidRPr="00C85906">
              <w:rPr>
                <w:sz w:val="22"/>
                <w:szCs w:val="22"/>
              </w:rPr>
              <w:t> </w:t>
            </w:r>
          </w:p>
        </w:tc>
        <w:tc>
          <w:tcPr>
            <w:tcW w:w="11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rPr>
                <w:b/>
              </w:rPr>
            </w:pPr>
            <w:r w:rsidRPr="00C85906">
              <w:rPr>
                <w:b/>
                <w:sz w:val="22"/>
                <w:szCs w:val="22"/>
              </w:rPr>
              <w:t>2021 год</w:t>
            </w:r>
          </w:p>
        </w:tc>
        <w:tc>
          <w:tcPr>
            <w:tcW w:w="1233" w:type="dxa"/>
            <w:tcBorders>
              <w:top w:val="single" w:sz="4" w:space="0" w:color="auto"/>
              <w:left w:val="nil"/>
              <w:bottom w:val="single" w:sz="4" w:space="0" w:color="auto"/>
              <w:right w:val="single" w:sz="4" w:space="0" w:color="auto"/>
            </w:tcBorders>
            <w:shd w:val="clear" w:color="auto" w:fill="auto"/>
            <w:vAlign w:val="bottom"/>
          </w:tcPr>
          <w:p w:rsidR="00A30207" w:rsidRPr="00C85906" w:rsidRDefault="00A30207" w:rsidP="00C3675C">
            <w:pPr>
              <w:ind w:firstLine="191"/>
              <w:jc w:val="right"/>
              <w:rPr>
                <w:b/>
              </w:rPr>
            </w:pPr>
            <w:r w:rsidRPr="00C85906">
              <w:rPr>
                <w:b/>
                <w:sz w:val="22"/>
                <w:szCs w:val="22"/>
              </w:rPr>
              <w:t>2022 год</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bottom"/>
          </w:tcPr>
          <w:p w:rsidR="00A30207" w:rsidRPr="00C85906" w:rsidRDefault="00A30207" w:rsidP="00C3675C">
            <w:pPr>
              <w:jc w:val="right"/>
              <w:rPr>
                <w:b/>
              </w:rPr>
            </w:pPr>
            <w:r w:rsidRPr="00C85906">
              <w:rPr>
                <w:b/>
                <w:sz w:val="22"/>
                <w:szCs w:val="22"/>
              </w:rPr>
              <w:t>2023год</w:t>
            </w:r>
          </w:p>
        </w:tc>
      </w:tr>
      <w:tr w:rsidR="00A30207" w:rsidRPr="00C85906" w:rsidTr="00C3675C">
        <w:trPr>
          <w:trHeight w:val="330"/>
        </w:trPr>
        <w:tc>
          <w:tcPr>
            <w:tcW w:w="62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spacing w:line="240" w:lineRule="exact"/>
              <w:rPr>
                <w:b/>
                <w:bCs/>
                <w:color w:val="000000"/>
              </w:rPr>
            </w:pPr>
            <w:r w:rsidRPr="00C85906">
              <w:rPr>
                <w:b/>
                <w:bCs/>
                <w:color w:val="000000"/>
                <w:sz w:val="22"/>
                <w:szCs w:val="22"/>
              </w:rPr>
              <w:t>БЕЗВОЗМЕЗДНЫЕ ПОСТУПЛЕНИЯ – ВСЕГО</w:t>
            </w:r>
          </w:p>
        </w:tc>
        <w:tc>
          <w:tcPr>
            <w:tcW w:w="1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spacing w:line="240" w:lineRule="exact"/>
              <w:jc w:val="center"/>
              <w:rPr>
                <w:bCs/>
              </w:rPr>
            </w:pPr>
            <w:r w:rsidRPr="00C85906">
              <w:rPr>
                <w:bCs/>
                <w:sz w:val="22"/>
                <w:szCs w:val="22"/>
              </w:rPr>
              <w:t>4712,2</w:t>
            </w:r>
          </w:p>
        </w:tc>
        <w:tc>
          <w:tcPr>
            <w:tcW w:w="1233" w:type="dxa"/>
            <w:tcBorders>
              <w:top w:val="nil"/>
              <w:left w:val="single" w:sz="4" w:space="0" w:color="auto"/>
              <w:bottom w:val="single" w:sz="4" w:space="0" w:color="auto"/>
              <w:right w:val="single" w:sz="4" w:space="0" w:color="auto"/>
            </w:tcBorders>
            <w:shd w:val="clear" w:color="auto" w:fill="auto"/>
            <w:vAlign w:val="bottom"/>
          </w:tcPr>
          <w:p w:rsidR="00A30207" w:rsidRPr="00C85906" w:rsidRDefault="00A30207" w:rsidP="00C3675C">
            <w:pPr>
              <w:spacing w:line="240" w:lineRule="exact"/>
              <w:jc w:val="center"/>
              <w:rPr>
                <w:bCs/>
              </w:rPr>
            </w:pPr>
            <w:r w:rsidRPr="00C85906">
              <w:rPr>
                <w:bCs/>
                <w:sz w:val="22"/>
                <w:szCs w:val="22"/>
              </w:rPr>
              <w:t>3309,8</w:t>
            </w:r>
          </w:p>
        </w:tc>
        <w:tc>
          <w:tcPr>
            <w:tcW w:w="1134" w:type="dxa"/>
            <w:tcBorders>
              <w:top w:val="nil"/>
              <w:left w:val="single" w:sz="4" w:space="0" w:color="auto"/>
              <w:bottom w:val="single" w:sz="4" w:space="0" w:color="auto"/>
              <w:right w:val="single" w:sz="8" w:space="0" w:color="auto"/>
            </w:tcBorders>
            <w:shd w:val="clear" w:color="auto" w:fill="auto"/>
            <w:vAlign w:val="bottom"/>
          </w:tcPr>
          <w:p w:rsidR="00A30207" w:rsidRPr="00C85906" w:rsidRDefault="00A30207" w:rsidP="00C3675C">
            <w:pPr>
              <w:spacing w:line="240" w:lineRule="exact"/>
              <w:jc w:val="center"/>
              <w:rPr>
                <w:bCs/>
              </w:rPr>
            </w:pPr>
            <w:r w:rsidRPr="00C85906">
              <w:rPr>
                <w:bCs/>
                <w:sz w:val="22"/>
                <w:szCs w:val="22"/>
              </w:rPr>
              <w:t>3295,6</w:t>
            </w:r>
          </w:p>
        </w:tc>
      </w:tr>
      <w:tr w:rsidR="00A30207" w:rsidRPr="00C85906" w:rsidTr="00C3675C">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rPr>
                <w:bCs/>
              </w:rPr>
            </w:pPr>
            <w:r w:rsidRPr="00C85906">
              <w:rPr>
                <w:bCs/>
                <w:sz w:val="22"/>
                <w:szCs w:val="22"/>
              </w:rPr>
              <w:t xml:space="preserve">                                % к предыдущему году</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rPr>
                <w:bCs/>
                <w:color w:val="000000"/>
              </w:rPr>
            </w:pPr>
            <w:r w:rsidRPr="00C85906">
              <w:rPr>
                <w:bCs/>
                <w:color w:val="000000"/>
                <w:sz w:val="22"/>
                <w:szCs w:val="22"/>
              </w:rPr>
              <w:t>118,8</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Cs/>
                <w:color w:val="000000"/>
              </w:rPr>
            </w:pPr>
            <w:r w:rsidRPr="00C85906">
              <w:rPr>
                <w:bCs/>
                <w:color w:val="000000"/>
                <w:sz w:val="22"/>
                <w:szCs w:val="22"/>
              </w:rPr>
              <w:t>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Cs/>
                <w:color w:val="000000"/>
              </w:rPr>
            </w:pPr>
            <w:r w:rsidRPr="00C85906">
              <w:rPr>
                <w:bCs/>
                <w:color w:val="000000"/>
                <w:sz w:val="22"/>
                <w:szCs w:val="22"/>
              </w:rPr>
              <w:t>99,6</w:t>
            </w:r>
          </w:p>
        </w:tc>
      </w:tr>
      <w:tr w:rsidR="00A30207" w:rsidRPr="00C85906" w:rsidTr="00C3675C">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rPr>
                <w:bCs/>
              </w:rPr>
            </w:pPr>
            <w:r w:rsidRPr="00C85906">
              <w:rPr>
                <w:bCs/>
                <w:sz w:val="22"/>
                <w:szCs w:val="22"/>
              </w:rPr>
              <w:t>Дотация бюджетам поселений на выравнивание  бюджетной обеспеченности</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rPr>
                <w:bCs/>
                <w:color w:val="000000"/>
              </w:rPr>
            </w:pPr>
            <w:r w:rsidRPr="00C85906">
              <w:rPr>
                <w:bCs/>
                <w:color w:val="000000"/>
                <w:sz w:val="22"/>
                <w:szCs w:val="22"/>
              </w:rPr>
              <w:t>3219,6</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Cs/>
                <w:color w:val="000000"/>
              </w:rPr>
            </w:pPr>
            <w:r w:rsidRPr="00C85906">
              <w:rPr>
                <w:bCs/>
                <w:color w:val="000000"/>
                <w:sz w:val="22"/>
                <w:szCs w:val="22"/>
              </w:rPr>
              <w:t>2561,0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Cs/>
                <w:color w:val="000000"/>
              </w:rPr>
            </w:pPr>
            <w:r w:rsidRPr="00C85906">
              <w:rPr>
                <w:bCs/>
                <w:color w:val="000000"/>
                <w:sz w:val="22"/>
                <w:szCs w:val="22"/>
              </w:rPr>
              <w:t>2543,0</w:t>
            </w:r>
          </w:p>
        </w:tc>
      </w:tr>
      <w:tr w:rsidR="00A30207" w:rsidRPr="00C85906" w:rsidTr="00C3675C">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rPr>
                <w:bCs/>
              </w:rPr>
            </w:pPr>
            <w:r w:rsidRPr="00C85906">
              <w:rPr>
                <w:bCs/>
                <w:sz w:val="22"/>
                <w:szCs w:val="22"/>
              </w:rPr>
              <w:t xml:space="preserve">                                % к предыдущему году</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rPr>
                <w:bCs/>
                <w:color w:val="000000"/>
              </w:rPr>
            </w:pPr>
            <w:r w:rsidRPr="00C85906">
              <w:rPr>
                <w:bCs/>
                <w:color w:val="000000"/>
                <w:sz w:val="22"/>
                <w:szCs w:val="22"/>
              </w:rPr>
              <w:t>97,5</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Cs/>
                <w:color w:val="000000"/>
              </w:rPr>
            </w:pPr>
            <w:r w:rsidRPr="00C85906">
              <w:rPr>
                <w:bCs/>
                <w:color w:val="000000"/>
                <w:sz w:val="22"/>
                <w:szCs w:val="22"/>
              </w:rPr>
              <w:t>79,5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Cs/>
                <w:color w:val="000000"/>
              </w:rPr>
            </w:pPr>
            <w:r w:rsidRPr="00C85906">
              <w:rPr>
                <w:bCs/>
                <w:color w:val="000000"/>
                <w:sz w:val="22"/>
                <w:szCs w:val="22"/>
              </w:rPr>
              <w:t>99,3</w:t>
            </w:r>
          </w:p>
        </w:tc>
      </w:tr>
      <w:tr w:rsidR="00A30207" w:rsidRPr="00C85906" w:rsidTr="00C3675C">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rPr>
                <w:bCs/>
              </w:rPr>
            </w:pPr>
            <w:r w:rsidRPr="00C85906">
              <w:rPr>
                <w:bCs/>
                <w:sz w:val="22"/>
                <w:szCs w:val="22"/>
              </w:rPr>
              <w:t>Субсидия бюджетам сельских поселений на формирование муниципального дорожного фонда</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rPr>
                <w:bCs/>
                <w:color w:val="000000"/>
              </w:rPr>
            </w:pPr>
            <w:r w:rsidRPr="00C85906">
              <w:rPr>
                <w:bCs/>
                <w:color w:val="000000"/>
                <w:sz w:val="22"/>
                <w:szCs w:val="22"/>
              </w:rPr>
              <w:t>923,0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Cs/>
                <w:color w:val="000000"/>
              </w:rPr>
            </w:pPr>
            <w:r w:rsidRPr="00C85906">
              <w:rPr>
                <w:bCs/>
                <w:color w:val="000000"/>
                <w:sz w:val="22"/>
                <w:szCs w:val="22"/>
              </w:rPr>
              <w:t>615,0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Cs/>
                <w:color w:val="000000"/>
              </w:rPr>
            </w:pPr>
            <w:r w:rsidRPr="00C85906">
              <w:rPr>
                <w:bCs/>
                <w:color w:val="000000"/>
                <w:sz w:val="22"/>
                <w:szCs w:val="22"/>
              </w:rPr>
              <w:t>615,0</w:t>
            </w:r>
          </w:p>
        </w:tc>
      </w:tr>
      <w:tr w:rsidR="00A30207" w:rsidRPr="00C85906" w:rsidTr="00C3675C">
        <w:trPr>
          <w:trHeight w:val="731"/>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rPr>
                <w:b/>
                <w:bCs/>
              </w:rPr>
            </w:pPr>
            <w:r w:rsidRPr="00C85906">
              <w:rPr>
                <w:bCs/>
                <w:sz w:val="22"/>
                <w:szCs w:val="22"/>
              </w:rPr>
              <w:t xml:space="preserve">                                % к предыдущему году</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center"/>
              <w:rPr>
                <w:bCs/>
                <w:color w:val="000000"/>
              </w:rPr>
            </w:pPr>
            <w:r w:rsidRPr="00C85906">
              <w:rPr>
                <w:bCs/>
                <w:color w:val="000000"/>
                <w:sz w:val="22"/>
                <w:szCs w:val="22"/>
              </w:rPr>
              <w:t>170,0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Cs/>
                <w:color w:val="000000"/>
              </w:rPr>
            </w:pPr>
            <w:r w:rsidRPr="00C85906">
              <w:rPr>
                <w:bCs/>
                <w:color w:val="000000"/>
                <w:sz w:val="22"/>
                <w:szCs w:val="22"/>
              </w:rPr>
              <w:t>113,3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center"/>
              <w:rPr>
                <w:bCs/>
                <w:color w:val="000000"/>
              </w:rPr>
            </w:pPr>
            <w:r w:rsidRPr="00C85906">
              <w:rPr>
                <w:bCs/>
                <w:color w:val="000000"/>
                <w:sz w:val="22"/>
                <w:szCs w:val="22"/>
              </w:rPr>
              <w:t xml:space="preserve">              </w:t>
            </w:r>
          </w:p>
          <w:p w:rsidR="00A30207" w:rsidRPr="00C85906" w:rsidRDefault="00A30207" w:rsidP="00C3675C">
            <w:pPr>
              <w:jc w:val="center"/>
              <w:rPr>
                <w:bCs/>
                <w:color w:val="000000"/>
              </w:rPr>
            </w:pPr>
            <w:r w:rsidRPr="00C85906">
              <w:rPr>
                <w:bCs/>
                <w:color w:val="000000"/>
                <w:sz w:val="22"/>
                <w:szCs w:val="22"/>
              </w:rPr>
              <w:t>113,3</w:t>
            </w:r>
          </w:p>
        </w:tc>
      </w:tr>
      <w:tr w:rsidR="00A30207" w:rsidRPr="00C85906" w:rsidTr="00C3675C">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r w:rsidRPr="00C85906">
              <w:rPr>
                <w:sz w:val="22"/>
                <w:szCs w:val="22"/>
              </w:rPr>
              <w:t>Субсидии бюджетам сельских поселений на обеспечение комплексного развития сельских территорий</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right"/>
              <w:rPr>
                <w:bCs/>
                <w:color w:val="000000"/>
              </w:rPr>
            </w:pPr>
            <w:r w:rsidRPr="00C85906">
              <w:rPr>
                <w:bCs/>
                <w:color w:val="000000"/>
                <w:sz w:val="22"/>
                <w:szCs w:val="22"/>
              </w:rPr>
              <w:t>436,8</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right"/>
              <w:rPr>
                <w:bCs/>
                <w:color w:val="000000"/>
              </w:rPr>
            </w:pPr>
            <w:r w:rsidRPr="00C85906">
              <w:rPr>
                <w:bCs/>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right"/>
              <w:rPr>
                <w:bCs/>
                <w:color w:val="000000"/>
              </w:rPr>
            </w:pPr>
            <w:r w:rsidRPr="00C85906">
              <w:rPr>
                <w:bCs/>
                <w:color w:val="000000"/>
                <w:sz w:val="22"/>
                <w:szCs w:val="22"/>
              </w:rPr>
              <w:t>-</w:t>
            </w:r>
          </w:p>
        </w:tc>
      </w:tr>
      <w:tr w:rsidR="00A30207" w:rsidRPr="00C85906" w:rsidTr="00C3675C">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jc w:val="center"/>
            </w:pPr>
            <w:r w:rsidRPr="00C85906">
              <w:rPr>
                <w:bCs/>
                <w:sz w:val="22"/>
                <w:szCs w:val="22"/>
              </w:rPr>
              <w:t xml:space="preserve">               % к предыдущему году</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right"/>
              <w:rPr>
                <w:bCs/>
                <w:color w:val="000000"/>
              </w:rPr>
            </w:pPr>
            <w:r w:rsidRPr="00C85906">
              <w:rPr>
                <w:bCs/>
                <w:color w:val="000000"/>
                <w:sz w:val="22"/>
                <w:szCs w:val="22"/>
              </w:rPr>
              <w:t>-</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right"/>
              <w:rPr>
                <w:bCs/>
                <w:color w:val="000000"/>
              </w:rPr>
            </w:pPr>
            <w:r w:rsidRPr="00C85906">
              <w:rPr>
                <w:bCs/>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right"/>
              <w:rPr>
                <w:bCs/>
                <w:color w:val="000000"/>
              </w:rPr>
            </w:pPr>
            <w:r w:rsidRPr="00C85906">
              <w:rPr>
                <w:bCs/>
                <w:color w:val="000000"/>
                <w:sz w:val="22"/>
                <w:szCs w:val="22"/>
              </w:rPr>
              <w:t>-</w:t>
            </w:r>
          </w:p>
        </w:tc>
      </w:tr>
      <w:tr w:rsidR="00A30207" w:rsidRPr="00C85906" w:rsidTr="00C3675C">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rPr>
                <w:b/>
                <w:bCs/>
              </w:rPr>
            </w:pPr>
            <w:r w:rsidRPr="00C85906">
              <w:rPr>
                <w:sz w:val="22"/>
                <w:szCs w:val="22"/>
              </w:rPr>
              <w:t>Субвенция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right"/>
              <w:rPr>
                <w:bCs/>
                <w:color w:val="000000"/>
              </w:rPr>
            </w:pPr>
            <w:r w:rsidRPr="00C85906">
              <w:rPr>
                <w:bCs/>
                <w:color w:val="000000"/>
                <w:sz w:val="22"/>
                <w:szCs w:val="22"/>
              </w:rPr>
              <w:t>63,7</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right"/>
              <w:rPr>
                <w:bCs/>
                <w:color w:val="000000"/>
              </w:rPr>
            </w:pPr>
            <w:r w:rsidRPr="00C85906">
              <w:rPr>
                <w:bCs/>
                <w:color w:val="000000"/>
                <w:sz w:val="22"/>
                <w:szCs w:val="22"/>
              </w:rPr>
              <w:t>63,7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right"/>
              <w:rPr>
                <w:bCs/>
                <w:color w:val="000000"/>
              </w:rPr>
            </w:pPr>
            <w:r w:rsidRPr="00C85906">
              <w:rPr>
                <w:bCs/>
                <w:color w:val="000000"/>
                <w:sz w:val="22"/>
                <w:szCs w:val="22"/>
              </w:rPr>
              <w:t>63,7</w:t>
            </w:r>
          </w:p>
        </w:tc>
      </w:tr>
      <w:tr w:rsidR="00A30207" w:rsidRPr="00C85906" w:rsidTr="00C3675C">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jc w:val="right"/>
            </w:pPr>
            <w:r w:rsidRPr="00C85906">
              <w:rPr>
                <w:bCs/>
                <w:sz w:val="22"/>
                <w:szCs w:val="22"/>
              </w:rPr>
              <w:t>% к предыдущему году</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right"/>
              <w:rPr>
                <w:bCs/>
                <w:color w:val="000000"/>
              </w:rPr>
            </w:pPr>
            <w:r w:rsidRPr="00C85906">
              <w:rPr>
                <w:bCs/>
                <w:color w:val="000000"/>
                <w:sz w:val="22"/>
                <w:szCs w:val="22"/>
              </w:rPr>
              <w:t>100,0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right"/>
              <w:rPr>
                <w:bCs/>
                <w:color w:val="000000"/>
              </w:rPr>
            </w:pPr>
            <w:r w:rsidRPr="00C85906">
              <w:rPr>
                <w:bCs/>
                <w:color w:val="000000"/>
                <w:sz w:val="22"/>
                <w:szCs w:val="22"/>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right"/>
              <w:rPr>
                <w:bCs/>
                <w:color w:val="000000"/>
              </w:rPr>
            </w:pPr>
            <w:r w:rsidRPr="00C85906">
              <w:rPr>
                <w:bCs/>
                <w:color w:val="000000"/>
                <w:sz w:val="22"/>
                <w:szCs w:val="22"/>
              </w:rPr>
              <w:t>100,0</w:t>
            </w:r>
          </w:p>
        </w:tc>
      </w:tr>
      <w:tr w:rsidR="00A30207" w:rsidRPr="00C85906" w:rsidTr="00C3675C">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rPr>
                <w:bCs/>
              </w:rPr>
            </w:pPr>
            <w:r w:rsidRPr="00C85906">
              <w:rPr>
                <w:b/>
                <w:bCs/>
                <w:sz w:val="22"/>
                <w:szCs w:val="22"/>
              </w:rPr>
              <w:t xml:space="preserve"> </w:t>
            </w:r>
            <w:r w:rsidRPr="00C85906">
              <w:rPr>
                <w:bCs/>
                <w:sz w:val="22"/>
                <w:szCs w:val="22"/>
              </w:rPr>
              <w:t>Субвенция бюджетам сельских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ОЗ « Об административных правонарушениях»</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right"/>
              <w:rPr>
                <w:bCs/>
                <w:color w:val="000000"/>
              </w:rPr>
            </w:pPr>
            <w:r w:rsidRPr="00C85906">
              <w:rPr>
                <w:bCs/>
                <w:color w:val="000000"/>
                <w:sz w:val="22"/>
                <w:szCs w:val="22"/>
              </w:rPr>
              <w:t>0,5</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right"/>
              <w:rPr>
                <w:bCs/>
                <w:color w:val="000000"/>
              </w:rPr>
            </w:pPr>
            <w:r w:rsidRPr="00C85906">
              <w:rPr>
                <w:bCs/>
                <w:color w:val="000000"/>
                <w:sz w:val="22"/>
                <w:szCs w:val="22"/>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right"/>
              <w:rPr>
                <w:bCs/>
                <w:color w:val="000000"/>
              </w:rPr>
            </w:pPr>
            <w:r w:rsidRPr="00C85906">
              <w:rPr>
                <w:bCs/>
                <w:color w:val="000000"/>
                <w:sz w:val="22"/>
                <w:szCs w:val="22"/>
              </w:rPr>
              <w:t>0,5</w:t>
            </w:r>
          </w:p>
        </w:tc>
      </w:tr>
      <w:tr w:rsidR="00A30207" w:rsidRPr="00C85906" w:rsidTr="00C3675C">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rPr>
                <w:bCs/>
              </w:rPr>
            </w:pPr>
            <w:r w:rsidRPr="00C85906">
              <w:rPr>
                <w:bCs/>
                <w:sz w:val="22"/>
                <w:szCs w:val="22"/>
              </w:rPr>
              <w:t xml:space="preserve">                                                % к предыдущему году</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right"/>
              <w:rPr>
                <w:bCs/>
                <w:color w:val="000000"/>
              </w:rPr>
            </w:pPr>
            <w:r w:rsidRPr="00C85906">
              <w:rPr>
                <w:bCs/>
                <w:color w:val="000000"/>
                <w:sz w:val="22"/>
                <w:szCs w:val="22"/>
              </w:rPr>
              <w:t>100,0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right"/>
              <w:rPr>
                <w:bCs/>
                <w:color w:val="000000"/>
              </w:rPr>
            </w:pPr>
            <w:r w:rsidRPr="00C85906">
              <w:rPr>
                <w:bCs/>
                <w:color w:val="000000"/>
                <w:sz w:val="22"/>
                <w:szCs w:val="22"/>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right"/>
              <w:rPr>
                <w:bCs/>
                <w:color w:val="000000"/>
              </w:rPr>
            </w:pPr>
            <w:r w:rsidRPr="00C85906">
              <w:rPr>
                <w:bCs/>
                <w:color w:val="000000"/>
                <w:sz w:val="22"/>
                <w:szCs w:val="22"/>
              </w:rPr>
              <w:t>100,0</w:t>
            </w:r>
          </w:p>
        </w:tc>
      </w:tr>
      <w:tr w:rsidR="00A30207" w:rsidRPr="00C85906" w:rsidTr="00C3675C">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rPr>
                <w:bCs/>
                <w:i/>
              </w:rPr>
            </w:pPr>
            <w:r w:rsidRPr="00C85906">
              <w:rPr>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right"/>
              <w:rPr>
                <w:bCs/>
                <w:color w:val="000000"/>
              </w:rPr>
            </w:pPr>
            <w:r w:rsidRPr="00C85906">
              <w:rPr>
                <w:bCs/>
                <w:color w:val="000000"/>
                <w:sz w:val="22"/>
                <w:szCs w:val="22"/>
              </w:rPr>
              <w:t>68,6</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right"/>
              <w:rPr>
                <w:bCs/>
                <w:color w:val="000000"/>
              </w:rPr>
            </w:pPr>
            <w:r w:rsidRPr="00C85906">
              <w:rPr>
                <w:bCs/>
                <w:color w:val="000000"/>
                <w:sz w:val="22"/>
                <w:szCs w:val="22"/>
              </w:rPr>
              <w:t>69,6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right"/>
              <w:rPr>
                <w:bCs/>
                <w:color w:val="000000"/>
              </w:rPr>
            </w:pPr>
            <w:r w:rsidRPr="00C85906">
              <w:rPr>
                <w:bCs/>
                <w:color w:val="000000"/>
                <w:sz w:val="22"/>
                <w:szCs w:val="22"/>
              </w:rPr>
              <w:t>73,4</w:t>
            </w:r>
          </w:p>
        </w:tc>
      </w:tr>
      <w:tr w:rsidR="00A30207" w:rsidRPr="00C85906" w:rsidTr="00C3675C">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30207" w:rsidRPr="00C85906" w:rsidRDefault="00A30207" w:rsidP="00C3675C">
            <w:pPr>
              <w:jc w:val="right"/>
              <w:rPr>
                <w:bCs/>
              </w:rPr>
            </w:pPr>
            <w:r w:rsidRPr="00C85906">
              <w:rPr>
                <w:bCs/>
                <w:sz w:val="22"/>
                <w:szCs w:val="22"/>
              </w:rPr>
              <w:t xml:space="preserve">                                % к предыдущему году</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30207" w:rsidRPr="00C85906" w:rsidRDefault="00A30207" w:rsidP="00C3675C">
            <w:pPr>
              <w:jc w:val="right"/>
              <w:rPr>
                <w:bCs/>
                <w:color w:val="000000"/>
              </w:rPr>
            </w:pPr>
            <w:r w:rsidRPr="00C85906">
              <w:rPr>
                <w:bCs/>
                <w:color w:val="000000"/>
                <w:sz w:val="22"/>
                <w:szCs w:val="22"/>
              </w:rPr>
              <w:t>119,5</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right"/>
              <w:rPr>
                <w:bCs/>
                <w:color w:val="000000"/>
              </w:rPr>
            </w:pPr>
            <w:r w:rsidRPr="00C85906">
              <w:rPr>
                <w:bCs/>
                <w:color w:val="000000"/>
                <w:sz w:val="22"/>
                <w:szCs w:val="22"/>
              </w:rPr>
              <w:t>101,5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30207" w:rsidRPr="00C85906" w:rsidRDefault="00A30207" w:rsidP="00C3675C">
            <w:pPr>
              <w:jc w:val="right"/>
              <w:rPr>
                <w:bCs/>
                <w:color w:val="000000"/>
              </w:rPr>
            </w:pPr>
            <w:r w:rsidRPr="00C85906">
              <w:rPr>
                <w:bCs/>
                <w:color w:val="000000"/>
                <w:sz w:val="22"/>
                <w:szCs w:val="22"/>
              </w:rPr>
              <w:t>105,5</w:t>
            </w:r>
          </w:p>
        </w:tc>
      </w:tr>
    </w:tbl>
    <w:p w:rsidR="00A30207" w:rsidRPr="00C85906" w:rsidRDefault="00A30207" w:rsidP="00A30207">
      <w:pPr>
        <w:pStyle w:val="af0"/>
        <w:spacing w:before="120"/>
        <w:ind w:firstLine="708"/>
        <w:jc w:val="both"/>
        <w:rPr>
          <w:spacing w:val="-6"/>
          <w:sz w:val="22"/>
          <w:szCs w:val="22"/>
        </w:rPr>
      </w:pPr>
      <w:r w:rsidRPr="00C85906">
        <w:rPr>
          <w:sz w:val="22"/>
          <w:szCs w:val="22"/>
        </w:rPr>
        <w:t xml:space="preserve">Размер </w:t>
      </w:r>
      <w:r w:rsidRPr="00C85906">
        <w:rPr>
          <w:bCs/>
          <w:sz w:val="22"/>
          <w:szCs w:val="22"/>
        </w:rPr>
        <w:t>дотации на выравнивание бюджетной обеспеченности</w:t>
      </w:r>
      <w:r w:rsidRPr="00C85906">
        <w:rPr>
          <w:sz w:val="22"/>
          <w:szCs w:val="22"/>
        </w:rPr>
        <w:t xml:space="preserve">  в 2021 году  прогнозируется  в объеме  3 219,6тыс. рублей,</w:t>
      </w:r>
      <w:r w:rsidRPr="00C85906">
        <w:rPr>
          <w:bCs/>
          <w:sz w:val="22"/>
          <w:szCs w:val="22"/>
        </w:rPr>
        <w:t xml:space="preserve"> в 2022 году – 2 561,0 тыс. рублей, в 2023 году – 2 543,0 тыс. рублей.</w:t>
      </w:r>
      <w:r w:rsidRPr="00C85906">
        <w:rPr>
          <w:sz w:val="22"/>
          <w:szCs w:val="22"/>
        </w:rPr>
        <w:tab/>
      </w:r>
      <w:r w:rsidRPr="00C85906">
        <w:rPr>
          <w:spacing w:val="-6"/>
          <w:sz w:val="22"/>
          <w:szCs w:val="22"/>
        </w:rPr>
        <w:t xml:space="preserve"> </w:t>
      </w:r>
    </w:p>
    <w:p w:rsidR="00A30207" w:rsidRPr="00C85906" w:rsidRDefault="00A30207" w:rsidP="00A30207">
      <w:pPr>
        <w:pStyle w:val="af0"/>
        <w:ind w:firstLine="708"/>
        <w:jc w:val="both"/>
        <w:rPr>
          <w:sz w:val="22"/>
          <w:szCs w:val="22"/>
        </w:rPr>
      </w:pPr>
      <w:r w:rsidRPr="00C85906">
        <w:rPr>
          <w:sz w:val="22"/>
          <w:szCs w:val="22"/>
        </w:rPr>
        <w:t>С</w:t>
      </w:r>
      <w:r w:rsidRPr="00C85906">
        <w:rPr>
          <w:bCs/>
          <w:sz w:val="22"/>
          <w:szCs w:val="22"/>
        </w:rPr>
        <w:t>убвенции</w:t>
      </w:r>
      <w:r w:rsidRPr="00C85906">
        <w:rPr>
          <w:sz w:val="22"/>
          <w:szCs w:val="22"/>
        </w:rPr>
        <w:t xml:space="preserve"> на реализацию передаваемых федеральных и областных полномочий</w:t>
      </w:r>
      <w:r w:rsidRPr="00C85906">
        <w:rPr>
          <w:bCs/>
          <w:iCs/>
          <w:sz w:val="22"/>
          <w:szCs w:val="22"/>
        </w:rPr>
        <w:t xml:space="preserve"> </w:t>
      </w:r>
      <w:r w:rsidRPr="00C85906">
        <w:rPr>
          <w:iCs/>
          <w:sz w:val="22"/>
          <w:szCs w:val="22"/>
        </w:rPr>
        <w:t xml:space="preserve"> прогнозируются в 2021  году в объеме 132,8 тыс. рублей и на плановый период 2022-2023 годов в объеме 133,8 тыс. рублей и 137,6 тыс. рублей. </w:t>
      </w:r>
    </w:p>
    <w:p w:rsidR="00A30207" w:rsidRPr="00C85906" w:rsidRDefault="00A30207" w:rsidP="00A30207">
      <w:pPr>
        <w:rPr>
          <w:bCs/>
          <w:sz w:val="22"/>
          <w:szCs w:val="22"/>
        </w:rPr>
      </w:pPr>
      <w:r w:rsidRPr="00C85906">
        <w:rPr>
          <w:bCs/>
          <w:sz w:val="22"/>
          <w:szCs w:val="22"/>
        </w:rPr>
        <w:t xml:space="preserve">          </w:t>
      </w:r>
      <w:r w:rsidRPr="00C85906">
        <w:rPr>
          <w:b/>
          <w:bCs/>
          <w:sz w:val="22"/>
          <w:szCs w:val="22"/>
        </w:rPr>
        <w:t xml:space="preserve">Субсидии </w:t>
      </w:r>
      <w:r w:rsidRPr="00C85906">
        <w:rPr>
          <w:bCs/>
          <w:sz w:val="22"/>
          <w:szCs w:val="22"/>
        </w:rPr>
        <w:t>из областного бюджета на 2021 год прогнозируются в объеме  1 359,8 тыс. рублей и на плановый период 2022-2023 годов прогнозируются в объеме  615,0 тыс. рублей ежегодно.</w:t>
      </w:r>
    </w:p>
    <w:p w:rsidR="00A30207" w:rsidRPr="00C85906" w:rsidRDefault="00A30207" w:rsidP="00A30207">
      <w:pPr>
        <w:pStyle w:val="af0"/>
        <w:ind w:firstLine="708"/>
        <w:jc w:val="both"/>
        <w:rPr>
          <w:sz w:val="22"/>
          <w:szCs w:val="22"/>
        </w:rPr>
      </w:pPr>
    </w:p>
    <w:p w:rsidR="00A30207" w:rsidRPr="00C85906" w:rsidRDefault="00A30207" w:rsidP="00A30207">
      <w:pPr>
        <w:pStyle w:val="af0"/>
        <w:ind w:firstLine="708"/>
        <w:jc w:val="both"/>
        <w:rPr>
          <w:sz w:val="22"/>
          <w:szCs w:val="22"/>
        </w:rPr>
      </w:pPr>
    </w:p>
    <w:p w:rsidR="00A30207" w:rsidRPr="00C85906" w:rsidRDefault="00A30207" w:rsidP="00A30207">
      <w:pPr>
        <w:pStyle w:val="af0"/>
        <w:rPr>
          <w:b w:val="0"/>
          <w:bCs/>
          <w:sz w:val="22"/>
          <w:szCs w:val="22"/>
        </w:rPr>
      </w:pPr>
      <w:r w:rsidRPr="00C85906">
        <w:rPr>
          <w:bCs/>
          <w:sz w:val="22"/>
          <w:szCs w:val="22"/>
        </w:rPr>
        <w:t>РАСХОДЫ</w:t>
      </w:r>
    </w:p>
    <w:p w:rsidR="00A30207" w:rsidRPr="00C85906" w:rsidRDefault="00A30207" w:rsidP="00A30207">
      <w:pPr>
        <w:pStyle w:val="af0"/>
        <w:rPr>
          <w:b w:val="0"/>
          <w:bCs/>
          <w:sz w:val="22"/>
          <w:szCs w:val="22"/>
        </w:rPr>
      </w:pPr>
    </w:p>
    <w:p w:rsidR="00A30207" w:rsidRPr="00C85906" w:rsidRDefault="00A30207" w:rsidP="00A30207">
      <w:pPr>
        <w:pStyle w:val="af0"/>
        <w:ind w:firstLine="709"/>
        <w:jc w:val="both"/>
        <w:rPr>
          <w:sz w:val="22"/>
          <w:szCs w:val="22"/>
        </w:rPr>
      </w:pPr>
      <w:r w:rsidRPr="00C85906">
        <w:rPr>
          <w:sz w:val="22"/>
          <w:szCs w:val="22"/>
        </w:rPr>
        <w:t xml:space="preserve">Основные показатели проекта бюджета сельского поселения на 2021 год и на плановый период 2022-2023 годов по расходам сформированы на основе действующего законодательства Российской Федерации, Новгородской области и нормативных актов сельского поселения. Расходы бюджета поселения на реализацию муниципальных программ предусмотрены в соответствии с разработанными органом местного самоуправления программами. </w:t>
      </w:r>
    </w:p>
    <w:p w:rsidR="00A30207" w:rsidRPr="00C85906" w:rsidRDefault="00A30207" w:rsidP="00A30207">
      <w:pPr>
        <w:pStyle w:val="af0"/>
        <w:ind w:firstLine="709"/>
        <w:jc w:val="both"/>
        <w:rPr>
          <w:sz w:val="22"/>
          <w:szCs w:val="22"/>
        </w:rPr>
      </w:pPr>
    </w:p>
    <w:p w:rsidR="00A30207" w:rsidRPr="00C85906" w:rsidRDefault="00A30207" w:rsidP="00A30207">
      <w:pPr>
        <w:pStyle w:val="af0"/>
        <w:ind w:firstLine="709"/>
        <w:jc w:val="both"/>
        <w:rPr>
          <w:sz w:val="22"/>
          <w:szCs w:val="22"/>
        </w:rPr>
      </w:pPr>
      <w:r w:rsidRPr="00C85906">
        <w:rPr>
          <w:sz w:val="22"/>
          <w:szCs w:val="22"/>
        </w:rPr>
        <w:t>При формировании  бюджета на  2021 год  учитывались следующие  особенности:</w:t>
      </w:r>
    </w:p>
    <w:p w:rsidR="00A30207" w:rsidRPr="00C85906" w:rsidRDefault="00A30207" w:rsidP="00A30207">
      <w:pPr>
        <w:pStyle w:val="af0"/>
        <w:ind w:firstLine="709"/>
        <w:jc w:val="both"/>
        <w:rPr>
          <w:sz w:val="22"/>
          <w:szCs w:val="22"/>
        </w:rPr>
      </w:pPr>
      <w:r w:rsidRPr="00C85906">
        <w:rPr>
          <w:sz w:val="22"/>
          <w:szCs w:val="22"/>
        </w:rPr>
        <w:t>1) фонд  оплаты труда муниципальных служащих, лиц, замещающих муниципальные должности, служащих и иных работников, предусмотрен  с учетом численности, рекомендованной комитетом государственной гражданской службы и определен в соответствии с установленным на 2021 год нормативом расходов на оплату труда для органов управления – 36,62% от собственных доходов;</w:t>
      </w:r>
    </w:p>
    <w:p w:rsidR="00A30207" w:rsidRPr="00C85906" w:rsidRDefault="00A30207" w:rsidP="00A30207">
      <w:pPr>
        <w:pStyle w:val="af0"/>
        <w:jc w:val="both"/>
        <w:rPr>
          <w:sz w:val="22"/>
          <w:szCs w:val="22"/>
        </w:rPr>
      </w:pPr>
      <w:r w:rsidRPr="00C85906">
        <w:rPr>
          <w:sz w:val="22"/>
          <w:szCs w:val="22"/>
        </w:rPr>
        <w:t xml:space="preserve">          2) Учтены средства, необходимые для доведения заработной платы низкооплачиваемых категорий работников до установленного с  01.01.2021 года минимального размера оплаты труда.</w:t>
      </w:r>
    </w:p>
    <w:p w:rsidR="00A30207" w:rsidRPr="00C85906" w:rsidRDefault="00A30207" w:rsidP="00A30207">
      <w:pPr>
        <w:jc w:val="both"/>
        <w:rPr>
          <w:sz w:val="22"/>
          <w:szCs w:val="22"/>
        </w:rPr>
      </w:pPr>
      <w:r w:rsidRPr="00C85906">
        <w:rPr>
          <w:sz w:val="22"/>
          <w:szCs w:val="22"/>
        </w:rPr>
        <w:t xml:space="preserve">          3) Средства на доплату к пенсии за выслугу лет рассчитаны с учетом положений областного закона от 31.08.2015 № 828-ОЗ "О пенсионном обеспечении государственных гражданских служащих, а также лиц, замещавших государственные должности в Новгородской области" исходя из фактических расходов органов местного самоуправления на данные цели.</w:t>
      </w:r>
    </w:p>
    <w:p w:rsidR="00A30207" w:rsidRPr="00C85906" w:rsidRDefault="00A30207" w:rsidP="00A30207">
      <w:pPr>
        <w:pStyle w:val="af0"/>
        <w:ind w:firstLine="709"/>
        <w:jc w:val="both"/>
        <w:rPr>
          <w:sz w:val="22"/>
          <w:szCs w:val="22"/>
        </w:rPr>
      </w:pPr>
      <w:r w:rsidRPr="00C85906">
        <w:rPr>
          <w:sz w:val="22"/>
          <w:szCs w:val="22"/>
        </w:rPr>
        <w:t>4) начисления на выплаты по оплате труда с учетом действующего законодательства Российской Федерации учтены в размере 30,2 %;</w:t>
      </w:r>
    </w:p>
    <w:p w:rsidR="00A30207" w:rsidRPr="00C85906" w:rsidRDefault="00A30207" w:rsidP="00A30207">
      <w:pPr>
        <w:pStyle w:val="af0"/>
        <w:ind w:firstLine="709"/>
        <w:jc w:val="both"/>
        <w:rPr>
          <w:sz w:val="22"/>
          <w:szCs w:val="22"/>
        </w:rPr>
      </w:pPr>
      <w:r w:rsidRPr="00C85906">
        <w:rPr>
          <w:sz w:val="22"/>
          <w:szCs w:val="22"/>
        </w:rPr>
        <w:t>5) расходы на оплату коммунальных услуг рассчитаны исходя из прогнозируемых объемов потребления топливно-энергетических ресурсов, тарифов, действующих с 01.07.2020 года и прогноза роста тарифов с 01.07.2021 года</w:t>
      </w:r>
      <w:r w:rsidRPr="00C85906">
        <w:rPr>
          <w:color w:val="000000"/>
          <w:sz w:val="22"/>
          <w:szCs w:val="22"/>
        </w:rPr>
        <w:t>.</w:t>
      </w:r>
      <w:r w:rsidRPr="00C85906">
        <w:rPr>
          <w:sz w:val="22"/>
          <w:szCs w:val="22"/>
        </w:rPr>
        <w:t xml:space="preserve"> </w:t>
      </w:r>
    </w:p>
    <w:p w:rsidR="00A30207" w:rsidRPr="00C85906" w:rsidRDefault="00A30207" w:rsidP="00A30207">
      <w:pPr>
        <w:pStyle w:val="af0"/>
        <w:ind w:firstLine="709"/>
        <w:jc w:val="both"/>
        <w:rPr>
          <w:sz w:val="22"/>
          <w:szCs w:val="22"/>
        </w:rPr>
      </w:pPr>
      <w:r w:rsidRPr="00C85906">
        <w:rPr>
          <w:sz w:val="22"/>
          <w:szCs w:val="22"/>
        </w:rPr>
        <w:t>6) по всем остальным статьям бюджета расходы остаются на уровне 2020 года.</w:t>
      </w:r>
    </w:p>
    <w:p w:rsidR="00A30207" w:rsidRPr="00C85906" w:rsidRDefault="00A30207" w:rsidP="00A30207">
      <w:pPr>
        <w:pStyle w:val="af0"/>
        <w:ind w:firstLine="709"/>
        <w:jc w:val="both"/>
        <w:rPr>
          <w:sz w:val="22"/>
          <w:szCs w:val="22"/>
        </w:rPr>
      </w:pPr>
      <w:r w:rsidRPr="00C85906">
        <w:rPr>
          <w:sz w:val="22"/>
          <w:szCs w:val="22"/>
        </w:rPr>
        <w:t xml:space="preserve">В проекте решения  сельского поселения «Об утверждении бюджета Вятского сельского поселения на 2021 год и на плановый период 2022-20223 годов» в расходной части предусмотрены бюджетные ассигнования на исполнение действующих расходных обязательств бюджета сельского поселения на 2021 год в сумме  5 476,4 тыс. рублей,  на 2022 год – в сумме 4 096,3 тыс.рублей, на 2023 год – в сумме 4 098,0 тыс.рублей. </w:t>
      </w:r>
    </w:p>
    <w:p w:rsidR="00A30207" w:rsidRPr="00C85906" w:rsidRDefault="00A30207" w:rsidP="00A30207">
      <w:pPr>
        <w:pStyle w:val="af0"/>
        <w:ind w:firstLine="567"/>
        <w:jc w:val="both"/>
        <w:rPr>
          <w:sz w:val="22"/>
          <w:szCs w:val="22"/>
        </w:rPr>
      </w:pPr>
      <w:r w:rsidRPr="00C85906">
        <w:rPr>
          <w:sz w:val="22"/>
          <w:szCs w:val="22"/>
        </w:rPr>
        <w:t>Структура расходов бюджета сельского поселения на 2021 год построена:</w:t>
      </w:r>
    </w:p>
    <w:p w:rsidR="00A30207" w:rsidRPr="00C85906" w:rsidRDefault="00A30207" w:rsidP="00A30207">
      <w:pPr>
        <w:pStyle w:val="af0"/>
        <w:ind w:firstLine="567"/>
        <w:jc w:val="both"/>
        <w:rPr>
          <w:sz w:val="22"/>
          <w:szCs w:val="22"/>
        </w:rPr>
      </w:pPr>
      <w:r w:rsidRPr="00C85906">
        <w:rPr>
          <w:sz w:val="22"/>
          <w:szCs w:val="22"/>
        </w:rPr>
        <w:t>по разделам и подразделам классификации расходов бюджетов на основе единых для бюджетов бюджетной системы Российской Федерации кодов, утвержденных Бюджетным кодексом Российской Федерации и Приказом Минфина РФ от 01.07.2013 г. № 65н «Об утверждении Указаний о порядке применения бюджетной классификации Российской Федерации» (в действующей редакции);</w:t>
      </w:r>
    </w:p>
    <w:p w:rsidR="00A30207" w:rsidRPr="00C85906" w:rsidRDefault="00A30207" w:rsidP="00A30207">
      <w:pPr>
        <w:pStyle w:val="af0"/>
        <w:ind w:firstLine="567"/>
        <w:jc w:val="both"/>
        <w:rPr>
          <w:sz w:val="22"/>
          <w:szCs w:val="22"/>
        </w:rPr>
      </w:pPr>
      <w:r w:rsidRPr="00C85906">
        <w:rPr>
          <w:sz w:val="22"/>
          <w:szCs w:val="22"/>
        </w:rPr>
        <w:t>по целевым статьям и видам расходов – на основе рекомендаций Министерства финансов Российской Федерации, а также с учетом присвоения уникальных кодов по отдельным целевым статьям расходов бюджета сельского поселения, отражающим расходы на реализацию муниципальных программ.</w:t>
      </w:r>
    </w:p>
    <w:p w:rsidR="00A30207" w:rsidRPr="00C85906" w:rsidRDefault="00A30207" w:rsidP="00A30207">
      <w:pPr>
        <w:pStyle w:val="af0"/>
        <w:ind w:firstLine="720"/>
        <w:jc w:val="both"/>
        <w:rPr>
          <w:sz w:val="22"/>
          <w:szCs w:val="22"/>
        </w:rPr>
      </w:pPr>
    </w:p>
    <w:p w:rsidR="00A30207" w:rsidRPr="00C85906" w:rsidRDefault="00A30207" w:rsidP="00A30207">
      <w:pPr>
        <w:autoSpaceDE w:val="0"/>
        <w:autoSpaceDN w:val="0"/>
        <w:adjustRightInd w:val="0"/>
        <w:jc w:val="center"/>
        <w:rPr>
          <w:b/>
          <w:sz w:val="22"/>
          <w:szCs w:val="22"/>
        </w:rPr>
      </w:pPr>
      <w:r w:rsidRPr="00C85906">
        <w:rPr>
          <w:b/>
          <w:sz w:val="22"/>
          <w:szCs w:val="22"/>
        </w:rPr>
        <w:t>Раздел 01 «Общегосударственные вопросы»</w:t>
      </w:r>
    </w:p>
    <w:p w:rsidR="00A30207" w:rsidRPr="00C85906" w:rsidRDefault="00A30207" w:rsidP="00A30207">
      <w:pPr>
        <w:pStyle w:val="af0"/>
        <w:rPr>
          <w:b w:val="0"/>
          <w:sz w:val="22"/>
          <w:szCs w:val="22"/>
        </w:rPr>
      </w:pPr>
    </w:p>
    <w:p w:rsidR="00A30207" w:rsidRPr="00C85906" w:rsidRDefault="00A30207" w:rsidP="00A30207">
      <w:pPr>
        <w:pStyle w:val="af0"/>
        <w:ind w:firstLine="540"/>
        <w:jc w:val="both"/>
        <w:rPr>
          <w:sz w:val="22"/>
          <w:szCs w:val="22"/>
        </w:rPr>
      </w:pPr>
      <w:r w:rsidRPr="00C85906">
        <w:rPr>
          <w:sz w:val="22"/>
          <w:szCs w:val="22"/>
        </w:rPr>
        <w:t>Расходные обязательства сельского поселения по данному разделу определены следующими нормативно-правовыми актами:</w:t>
      </w:r>
    </w:p>
    <w:p w:rsidR="00A30207" w:rsidRPr="00C85906" w:rsidRDefault="00A30207" w:rsidP="00A30207">
      <w:pPr>
        <w:pStyle w:val="af0"/>
        <w:ind w:firstLine="567"/>
        <w:jc w:val="both"/>
        <w:rPr>
          <w:sz w:val="22"/>
          <w:szCs w:val="22"/>
        </w:rPr>
      </w:pPr>
      <w:r w:rsidRPr="00C85906">
        <w:rPr>
          <w:sz w:val="22"/>
          <w:szCs w:val="22"/>
        </w:rPr>
        <w:t>Федеральный закон от 06.10.03г. № 131-ФЗ «Об общих принципах организации  местного самоуправления в Российской Федерации»;</w:t>
      </w:r>
    </w:p>
    <w:p w:rsidR="00A30207" w:rsidRPr="00C85906" w:rsidRDefault="00A30207" w:rsidP="00A30207">
      <w:pPr>
        <w:pStyle w:val="af0"/>
        <w:ind w:firstLine="567"/>
        <w:jc w:val="both"/>
        <w:rPr>
          <w:sz w:val="22"/>
          <w:szCs w:val="22"/>
        </w:rPr>
      </w:pPr>
      <w:r w:rsidRPr="00C85906">
        <w:rPr>
          <w:sz w:val="22"/>
          <w:szCs w:val="22"/>
        </w:rPr>
        <w:t>Устав Вятского сельского поселения.</w:t>
      </w:r>
    </w:p>
    <w:p w:rsidR="00A30207" w:rsidRPr="00C85906" w:rsidRDefault="00A30207" w:rsidP="00A30207">
      <w:pPr>
        <w:pStyle w:val="af0"/>
        <w:ind w:firstLine="540"/>
        <w:jc w:val="both"/>
        <w:rPr>
          <w:sz w:val="22"/>
          <w:szCs w:val="22"/>
        </w:rPr>
      </w:pPr>
      <w:r w:rsidRPr="00C85906">
        <w:rPr>
          <w:sz w:val="22"/>
          <w:szCs w:val="22"/>
        </w:rPr>
        <w:t>Бюджетные ассигнования бюджета поселения по разделу «Общегосударственные вопросы» характеризуются следующими данными:</w:t>
      </w:r>
    </w:p>
    <w:p w:rsidR="00A30207" w:rsidRPr="00C85906" w:rsidRDefault="00A30207" w:rsidP="00A30207">
      <w:pPr>
        <w:pStyle w:val="af0"/>
        <w:jc w:val="right"/>
        <w:rPr>
          <w:sz w:val="22"/>
          <w:szCs w:val="22"/>
        </w:rPr>
      </w:pPr>
      <w:r w:rsidRPr="00C85906">
        <w:rPr>
          <w:sz w:val="22"/>
          <w:szCs w:val="22"/>
        </w:rPr>
        <w:t xml:space="preserve">                                                                                                         тыс. руб.</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1227"/>
        <w:gridCol w:w="1293"/>
        <w:gridCol w:w="1227"/>
      </w:tblGrid>
      <w:tr w:rsidR="00A30207" w:rsidRPr="00C85906" w:rsidTr="00C3675C">
        <w:tc>
          <w:tcPr>
            <w:tcW w:w="5954"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Cs/>
              </w:rPr>
            </w:pPr>
            <w:r w:rsidRPr="00C85906">
              <w:rPr>
                <w:bCs/>
                <w:sz w:val="22"/>
                <w:szCs w:val="22"/>
              </w:rPr>
              <w:t>Наименование</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 w:val="0"/>
                <w:bCs/>
              </w:rPr>
            </w:pPr>
            <w:r w:rsidRPr="00C85906">
              <w:rPr>
                <w:bCs/>
                <w:sz w:val="22"/>
                <w:szCs w:val="22"/>
              </w:rPr>
              <w:t>2021 год</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 w:val="0"/>
                <w:bCs/>
              </w:rPr>
            </w:pPr>
            <w:r w:rsidRPr="00C85906">
              <w:rPr>
                <w:bCs/>
                <w:sz w:val="22"/>
                <w:szCs w:val="22"/>
              </w:rPr>
              <w:t>2022 год</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 w:val="0"/>
                <w:bCs/>
              </w:rPr>
            </w:pPr>
            <w:r w:rsidRPr="00C85906">
              <w:rPr>
                <w:bCs/>
                <w:sz w:val="22"/>
                <w:szCs w:val="22"/>
              </w:rPr>
              <w:t>2023 год</w:t>
            </w:r>
          </w:p>
        </w:tc>
      </w:tr>
      <w:tr w:rsidR="00A30207" w:rsidRPr="00C85906" w:rsidTr="00C3675C">
        <w:tc>
          <w:tcPr>
            <w:tcW w:w="5954"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both"/>
              <w:rPr>
                <w:bCs/>
              </w:rPr>
            </w:pPr>
            <w:r w:rsidRPr="00C85906">
              <w:rPr>
                <w:bCs/>
                <w:sz w:val="22"/>
                <w:szCs w:val="22"/>
              </w:rPr>
              <w:t>Общий объем, тыс. руб.</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Cs/>
              </w:rPr>
            </w:pPr>
            <w:r w:rsidRPr="00C85906">
              <w:rPr>
                <w:bCs/>
                <w:sz w:val="22"/>
                <w:szCs w:val="22"/>
              </w:rPr>
              <w:t>3065,0</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Cs/>
              </w:rPr>
            </w:pPr>
            <w:r w:rsidRPr="00C85906">
              <w:rPr>
                <w:bCs/>
                <w:sz w:val="22"/>
                <w:szCs w:val="22"/>
              </w:rPr>
              <w:t>2708,1</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Cs/>
              </w:rPr>
            </w:pPr>
            <w:r w:rsidRPr="00C85906">
              <w:rPr>
                <w:bCs/>
                <w:sz w:val="22"/>
                <w:szCs w:val="22"/>
              </w:rPr>
              <w:t>2651,6</w:t>
            </w:r>
          </w:p>
        </w:tc>
      </w:tr>
      <w:tr w:rsidR="00A30207" w:rsidRPr="00C85906" w:rsidTr="00C3675C">
        <w:tc>
          <w:tcPr>
            <w:tcW w:w="5954"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both"/>
              <w:rPr>
                <w:bCs/>
              </w:rPr>
            </w:pPr>
            <w:r w:rsidRPr="00C85906">
              <w:rPr>
                <w:bCs/>
                <w:sz w:val="22"/>
                <w:szCs w:val="22"/>
              </w:rPr>
              <w:t>Доля в бюджетных ассигнованиях бюджета поселения, %</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Cs/>
              </w:rPr>
            </w:pPr>
            <w:r w:rsidRPr="00C85906">
              <w:rPr>
                <w:bCs/>
                <w:sz w:val="22"/>
                <w:szCs w:val="22"/>
              </w:rPr>
              <w:t>56,0</w:t>
            </w:r>
          </w:p>
          <w:p w:rsidR="00A30207" w:rsidRPr="00C85906" w:rsidRDefault="00A30207" w:rsidP="00C3675C">
            <w:pPr>
              <w:pStyle w:val="af0"/>
              <w:jc w:val="right"/>
              <w:rPr>
                <w:bC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Cs/>
              </w:rPr>
            </w:pPr>
            <w:r w:rsidRPr="00C85906">
              <w:rPr>
                <w:bCs/>
                <w:sz w:val="22"/>
                <w:szCs w:val="22"/>
              </w:rPr>
              <w:t>66,1</w:t>
            </w:r>
          </w:p>
          <w:p w:rsidR="00A30207" w:rsidRPr="00C85906" w:rsidRDefault="00A30207" w:rsidP="00C3675C">
            <w:pPr>
              <w:pStyle w:val="af0"/>
              <w:jc w:val="right"/>
              <w:rPr>
                <w:bCs/>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Cs/>
              </w:rPr>
            </w:pPr>
            <w:r w:rsidRPr="00C85906">
              <w:rPr>
                <w:bCs/>
                <w:sz w:val="22"/>
                <w:szCs w:val="22"/>
              </w:rPr>
              <w:t>64,7</w:t>
            </w:r>
          </w:p>
        </w:tc>
      </w:tr>
    </w:tbl>
    <w:p w:rsidR="00A30207" w:rsidRPr="00C85906" w:rsidRDefault="00A30207" w:rsidP="00A30207">
      <w:pPr>
        <w:pStyle w:val="af0"/>
        <w:ind w:firstLine="708"/>
        <w:rPr>
          <w:bCs/>
          <w:sz w:val="22"/>
          <w:szCs w:val="22"/>
        </w:rPr>
      </w:pPr>
    </w:p>
    <w:p w:rsidR="00A30207" w:rsidRPr="00C85906" w:rsidRDefault="00A30207" w:rsidP="00A30207">
      <w:pPr>
        <w:pStyle w:val="af0"/>
        <w:jc w:val="both"/>
        <w:rPr>
          <w:sz w:val="22"/>
          <w:szCs w:val="22"/>
        </w:rPr>
      </w:pPr>
      <w:r w:rsidRPr="00C85906">
        <w:rPr>
          <w:sz w:val="22"/>
          <w:szCs w:val="22"/>
        </w:rPr>
        <w:tab/>
      </w:r>
      <w:r w:rsidRPr="00C85906">
        <w:rPr>
          <w:iCs/>
          <w:sz w:val="22"/>
          <w:szCs w:val="22"/>
        </w:rPr>
        <w:t>Расходы бюджета сельского поселения</w:t>
      </w:r>
      <w:r w:rsidRPr="00C85906">
        <w:rPr>
          <w:sz w:val="22"/>
          <w:szCs w:val="22"/>
        </w:rPr>
        <w:t xml:space="preserve"> по разделу «Общегосударственные вопросы»  распределены по подразделам следующим образом:   </w:t>
      </w:r>
    </w:p>
    <w:p w:rsidR="00A30207" w:rsidRPr="00C85906" w:rsidRDefault="00A30207" w:rsidP="00A30207">
      <w:pPr>
        <w:pStyle w:val="af0"/>
        <w:tabs>
          <w:tab w:val="left" w:pos="4352"/>
        </w:tabs>
        <w:jc w:val="right"/>
        <w:rPr>
          <w:bCs/>
          <w:sz w:val="22"/>
          <w:szCs w:val="22"/>
        </w:rPr>
      </w:pPr>
      <w:r w:rsidRPr="00C85906">
        <w:rPr>
          <w:sz w:val="22"/>
          <w:szCs w:val="22"/>
        </w:rPr>
        <w:tab/>
        <w:t xml:space="preserve">тыс. руб.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0"/>
        <w:gridCol w:w="1260"/>
        <w:gridCol w:w="1260"/>
        <w:gridCol w:w="1179"/>
      </w:tblGrid>
      <w:tr w:rsidR="00A30207" w:rsidRPr="00C85906" w:rsidTr="00C3675C">
        <w:tc>
          <w:tcPr>
            <w:tcW w:w="594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Cs/>
              </w:rPr>
            </w:pPr>
            <w:r w:rsidRPr="00C85906">
              <w:rPr>
                <w:sz w:val="22"/>
                <w:szCs w:val="22"/>
              </w:rPr>
              <w:t>Подразделы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Cs/>
              </w:rPr>
            </w:pPr>
            <w:r w:rsidRPr="00C85906">
              <w:rPr>
                <w:bCs/>
                <w:sz w:val="22"/>
                <w:szCs w:val="22"/>
              </w:rPr>
              <w:t>2021год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Cs/>
              </w:rPr>
            </w:pPr>
            <w:r w:rsidRPr="00C85906">
              <w:rPr>
                <w:bCs/>
                <w:sz w:val="22"/>
                <w:szCs w:val="22"/>
              </w:rPr>
              <w:t>2022год</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Cs/>
              </w:rPr>
            </w:pPr>
            <w:r w:rsidRPr="00C85906">
              <w:rPr>
                <w:bCs/>
                <w:sz w:val="22"/>
                <w:szCs w:val="22"/>
              </w:rPr>
              <w:t>2023год</w:t>
            </w:r>
          </w:p>
        </w:tc>
      </w:tr>
      <w:tr w:rsidR="00A30207" w:rsidRPr="00C85906" w:rsidTr="00C3675C">
        <w:tc>
          <w:tcPr>
            <w:tcW w:w="594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both"/>
              <w:rPr>
                <w:bCs/>
              </w:rPr>
            </w:pPr>
            <w:r w:rsidRPr="00C85906">
              <w:rPr>
                <w:bCs/>
                <w:sz w:val="22"/>
                <w:szCs w:val="22"/>
              </w:rPr>
              <w:t>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3065,0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2708,1</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2651,6</w:t>
            </w:r>
          </w:p>
        </w:tc>
      </w:tr>
      <w:tr w:rsidR="00A30207" w:rsidRPr="00C85906" w:rsidTr="00C3675C">
        <w:tc>
          <w:tcPr>
            <w:tcW w:w="594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Cs/>
              </w:rPr>
            </w:pPr>
            <w:r w:rsidRPr="00C85906">
              <w:rPr>
                <w:bCs/>
                <w:sz w:val="22"/>
                <w:szCs w:val="22"/>
              </w:rPr>
              <w:t>в том числе по подразделам:</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p>
        </w:tc>
      </w:tr>
      <w:tr w:rsidR="00A30207" w:rsidRPr="00C85906" w:rsidTr="00C3675C">
        <w:tc>
          <w:tcPr>
            <w:tcW w:w="594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Cs/>
              </w:rPr>
            </w:pPr>
            <w:r w:rsidRPr="00C85906">
              <w:rPr>
                <w:bCs/>
                <w:sz w:val="22"/>
                <w:szCs w:val="22"/>
              </w:rPr>
              <w:t>Функционирование высшего должностного лица субъекта Российской Федерации 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690,05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690,05</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690,05</w:t>
            </w:r>
          </w:p>
        </w:tc>
      </w:tr>
      <w:tr w:rsidR="00A30207" w:rsidRPr="00C85906" w:rsidTr="00C3675C">
        <w:tc>
          <w:tcPr>
            <w:tcW w:w="594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Cs/>
              </w:rPr>
            </w:pPr>
            <w:r w:rsidRPr="00C85906">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2225,15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1879,25</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1822,75</w:t>
            </w:r>
          </w:p>
        </w:tc>
      </w:tr>
      <w:tr w:rsidR="00A30207" w:rsidRPr="00C85906" w:rsidTr="00C3675C">
        <w:tc>
          <w:tcPr>
            <w:tcW w:w="594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Cs/>
              </w:rPr>
            </w:pPr>
            <w:r w:rsidRPr="00C85906">
              <w:rPr>
                <w:bCs/>
                <w:sz w:val="22"/>
                <w:szCs w:val="22"/>
              </w:rPr>
              <w:t>Обеспечение деятельности финансовых, налоговых и таможенных органов в сфере финансового (финансово-бюджетного) контроля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23,6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23,6</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23,6</w:t>
            </w:r>
          </w:p>
        </w:tc>
      </w:tr>
      <w:tr w:rsidR="00A30207" w:rsidRPr="00C85906" w:rsidTr="00C3675C">
        <w:tc>
          <w:tcPr>
            <w:tcW w:w="594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Cs/>
              </w:rPr>
            </w:pPr>
            <w:r w:rsidRPr="00C85906">
              <w:rPr>
                <w:bCs/>
                <w:sz w:val="22"/>
                <w:szCs w:val="22"/>
              </w:rPr>
              <w:t>Резервные фонды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3,0</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3,0</w:t>
            </w:r>
          </w:p>
        </w:tc>
      </w:tr>
      <w:tr w:rsidR="00A30207" w:rsidRPr="00C85906" w:rsidTr="00C3675C">
        <w:tc>
          <w:tcPr>
            <w:tcW w:w="594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rPr>
                <w:bCs/>
              </w:rPr>
            </w:pPr>
            <w:r w:rsidRPr="00C85906">
              <w:rPr>
                <w:bCs/>
                <w:sz w:val="22"/>
                <w:szCs w:val="22"/>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123,2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112,2</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jc w:val="right"/>
              <w:rPr>
                <w:bCs/>
              </w:rPr>
            </w:pPr>
            <w:r w:rsidRPr="00C85906">
              <w:rPr>
                <w:bCs/>
                <w:sz w:val="22"/>
                <w:szCs w:val="22"/>
              </w:rPr>
              <w:t>112,2</w:t>
            </w:r>
          </w:p>
        </w:tc>
      </w:tr>
    </w:tbl>
    <w:p w:rsidR="00A30207" w:rsidRPr="00C85906" w:rsidRDefault="00A30207" w:rsidP="00A30207">
      <w:pPr>
        <w:pStyle w:val="af0"/>
        <w:rPr>
          <w:bCs/>
          <w:sz w:val="22"/>
          <w:szCs w:val="22"/>
        </w:rPr>
      </w:pPr>
    </w:p>
    <w:p w:rsidR="00A30207" w:rsidRPr="00C85906" w:rsidRDefault="00A30207" w:rsidP="00A30207">
      <w:pPr>
        <w:pStyle w:val="af0"/>
        <w:rPr>
          <w:b w:val="0"/>
          <w:sz w:val="22"/>
          <w:szCs w:val="22"/>
        </w:rPr>
      </w:pPr>
      <w:r w:rsidRPr="00C85906">
        <w:rPr>
          <w:sz w:val="22"/>
          <w:szCs w:val="22"/>
        </w:rPr>
        <w:t>Подраздел 01</w:t>
      </w:r>
      <w:r w:rsidRPr="00C85906">
        <w:rPr>
          <w:bCs/>
          <w:sz w:val="22"/>
          <w:szCs w:val="22"/>
        </w:rPr>
        <w:t xml:space="preserve">02 </w:t>
      </w:r>
      <w:r w:rsidRPr="00C85906">
        <w:rPr>
          <w:sz w:val="22"/>
          <w:szCs w:val="22"/>
        </w:rPr>
        <w:t xml:space="preserve"> «Функционирование высшего должностного лица субъекта Российской Федерации и муниципального образования»</w:t>
      </w:r>
    </w:p>
    <w:p w:rsidR="00A30207" w:rsidRPr="00C85906" w:rsidRDefault="00A30207" w:rsidP="00A30207">
      <w:pPr>
        <w:pStyle w:val="af0"/>
        <w:rPr>
          <w:b w:val="0"/>
          <w:sz w:val="22"/>
          <w:szCs w:val="22"/>
        </w:rPr>
      </w:pPr>
    </w:p>
    <w:p w:rsidR="00A30207" w:rsidRPr="00C85906" w:rsidRDefault="00A30207" w:rsidP="00A30207">
      <w:pPr>
        <w:pStyle w:val="af0"/>
        <w:ind w:firstLine="708"/>
        <w:jc w:val="both"/>
        <w:rPr>
          <w:sz w:val="22"/>
          <w:szCs w:val="22"/>
        </w:rPr>
      </w:pPr>
      <w:r w:rsidRPr="00C85906">
        <w:rPr>
          <w:sz w:val="22"/>
          <w:szCs w:val="22"/>
        </w:rPr>
        <w:t xml:space="preserve">По данному подразделу предусмотрены средства на обеспечение деятельности  Главы сельского поселения на 2021 год – 690,05 тыс.рублей, 2022 год – 690,05 тыс.рублей, 2023 год - 690,05 тыс.рублей. Бюджетные ассигнования, предусмотренные по подразделу 0102 </w:t>
      </w:r>
      <w:r w:rsidRPr="00C85906">
        <w:rPr>
          <w:i/>
          <w:sz w:val="22"/>
          <w:szCs w:val="22"/>
        </w:rPr>
        <w:t xml:space="preserve"> </w:t>
      </w:r>
      <w:r w:rsidRPr="00C85906">
        <w:rPr>
          <w:sz w:val="22"/>
          <w:szCs w:val="22"/>
        </w:rPr>
        <w:t>«Функционирование высшего должностного лица субъекта Российской Федерации и муниципального образования» предлагается направить на реализацию мероприятий муниципальной программы «Совершенствование и развитие местного самоуправления в Вятском  сельском поселении на 2015-2024 годы».</w:t>
      </w:r>
    </w:p>
    <w:p w:rsidR="00A30207" w:rsidRPr="00C85906" w:rsidRDefault="00A30207" w:rsidP="00A30207">
      <w:pPr>
        <w:pStyle w:val="af0"/>
        <w:ind w:firstLine="708"/>
        <w:jc w:val="both"/>
        <w:rPr>
          <w:sz w:val="22"/>
          <w:szCs w:val="22"/>
        </w:rPr>
      </w:pPr>
    </w:p>
    <w:p w:rsidR="00A30207" w:rsidRPr="00C85906" w:rsidRDefault="00A30207" w:rsidP="00A30207">
      <w:pPr>
        <w:pStyle w:val="af0"/>
        <w:rPr>
          <w:b w:val="0"/>
          <w:i/>
          <w:sz w:val="22"/>
          <w:szCs w:val="22"/>
        </w:rPr>
      </w:pPr>
    </w:p>
    <w:p w:rsidR="00A30207" w:rsidRPr="00C85906" w:rsidRDefault="00A30207" w:rsidP="00A30207">
      <w:pPr>
        <w:pStyle w:val="af0"/>
        <w:rPr>
          <w:b w:val="0"/>
          <w:sz w:val="22"/>
          <w:szCs w:val="22"/>
        </w:rPr>
      </w:pPr>
      <w:r w:rsidRPr="00C85906">
        <w:rPr>
          <w:sz w:val="22"/>
          <w:szCs w:val="22"/>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A30207" w:rsidRPr="00C85906" w:rsidRDefault="00A30207" w:rsidP="00A30207">
      <w:pPr>
        <w:pStyle w:val="af0"/>
        <w:rPr>
          <w:b w:val="0"/>
          <w:sz w:val="22"/>
          <w:szCs w:val="22"/>
        </w:rPr>
      </w:pPr>
    </w:p>
    <w:p w:rsidR="00A30207" w:rsidRPr="00C85906" w:rsidRDefault="00A30207" w:rsidP="00A30207">
      <w:pPr>
        <w:pStyle w:val="af0"/>
        <w:jc w:val="both"/>
        <w:rPr>
          <w:sz w:val="22"/>
          <w:szCs w:val="22"/>
        </w:rPr>
      </w:pPr>
      <w:r w:rsidRPr="00C85906">
        <w:rPr>
          <w:sz w:val="22"/>
          <w:szCs w:val="22"/>
        </w:rPr>
        <w:tab/>
        <w:t>В данном подразделе предусмотрены средства на обеспечение деятельности аппарата Администрации поселения на 2021 год в сумме 2225,15</w:t>
      </w:r>
      <w:r w:rsidRPr="00C85906">
        <w:rPr>
          <w:bCs/>
          <w:sz w:val="22"/>
          <w:szCs w:val="22"/>
        </w:rPr>
        <w:t xml:space="preserve"> тыс. рублей, на 2022 год – 1879,25 тыс.рублей, на 2023 год – 1822,75 тыс.рублей. </w:t>
      </w:r>
      <w:r w:rsidRPr="00C85906">
        <w:rPr>
          <w:sz w:val="22"/>
          <w:szCs w:val="22"/>
        </w:rPr>
        <w:t xml:space="preserve">Бюджетные ассигнования, предусмотренные по подразделу 0104 </w:t>
      </w:r>
      <w:r w:rsidRPr="00C85906">
        <w:rPr>
          <w:i/>
          <w:sz w:val="22"/>
          <w:szCs w:val="22"/>
        </w:rPr>
        <w:t xml:space="preserve"> </w:t>
      </w:r>
      <w:r w:rsidRPr="00C8590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C85906">
        <w:rPr>
          <w:i/>
          <w:sz w:val="22"/>
          <w:szCs w:val="22"/>
        </w:rPr>
        <w:t xml:space="preserve"> </w:t>
      </w:r>
      <w:r w:rsidRPr="00C85906">
        <w:rPr>
          <w:sz w:val="22"/>
          <w:szCs w:val="22"/>
        </w:rPr>
        <w:t>предлагается направить на реализацию мероприятий муниципальной программы «Совершенствование и развитие местного самоуправления в Вятском  сельском поселении на 2015-2024 годы».</w:t>
      </w:r>
    </w:p>
    <w:p w:rsidR="00A30207" w:rsidRPr="00C85906" w:rsidRDefault="00A30207" w:rsidP="00A30207">
      <w:pPr>
        <w:pStyle w:val="af0"/>
        <w:jc w:val="both"/>
        <w:rPr>
          <w:sz w:val="22"/>
          <w:szCs w:val="22"/>
        </w:rPr>
      </w:pPr>
    </w:p>
    <w:p w:rsidR="00A30207" w:rsidRPr="00C85906" w:rsidRDefault="00A30207" w:rsidP="00A30207">
      <w:pPr>
        <w:pStyle w:val="af0"/>
        <w:tabs>
          <w:tab w:val="left" w:pos="2640"/>
        </w:tabs>
        <w:rPr>
          <w:b w:val="0"/>
          <w:bCs/>
          <w:sz w:val="22"/>
          <w:szCs w:val="22"/>
        </w:rPr>
      </w:pPr>
      <w:r w:rsidRPr="00C85906">
        <w:rPr>
          <w:bCs/>
          <w:sz w:val="22"/>
          <w:szCs w:val="22"/>
        </w:rPr>
        <w:t>Подраздел 0106 «Обеспечение деятельности финансовых, налоговых и таможенных органов в сфере финансового (финансово-бюджетного) контроля»</w:t>
      </w:r>
    </w:p>
    <w:p w:rsidR="00A30207" w:rsidRPr="00C85906" w:rsidRDefault="00A30207" w:rsidP="00A30207">
      <w:pPr>
        <w:pStyle w:val="af0"/>
        <w:tabs>
          <w:tab w:val="left" w:pos="2640"/>
        </w:tabs>
        <w:rPr>
          <w:b w:val="0"/>
          <w:bCs/>
          <w:sz w:val="22"/>
          <w:szCs w:val="22"/>
        </w:rPr>
      </w:pPr>
    </w:p>
    <w:p w:rsidR="00A30207" w:rsidRPr="00C85906" w:rsidRDefault="00A30207" w:rsidP="00A30207">
      <w:pPr>
        <w:pStyle w:val="af0"/>
        <w:tabs>
          <w:tab w:val="left" w:pos="2640"/>
        </w:tabs>
        <w:ind w:firstLine="709"/>
        <w:jc w:val="both"/>
        <w:rPr>
          <w:bCs/>
          <w:sz w:val="22"/>
          <w:szCs w:val="22"/>
        </w:rPr>
      </w:pPr>
      <w:r w:rsidRPr="00C85906">
        <w:rPr>
          <w:bCs/>
          <w:sz w:val="22"/>
          <w:szCs w:val="22"/>
        </w:rPr>
        <w:t>В данном подразделе предусмотрены средства  на передачу полномочий контрольно-счетной палате по Соглашению на 2021 год в сумме 23,6 тыс.рублей, на 2022 год – 23,6 тыс.рублей, на 2023 год – 23,6 тыс.рублей. Бюджетные ассигнования по подразделу 0106 «Обеспечение деятельности финансовых, налоговых и таможенных органов в сфере финансового (финансово-бюджетного) контроля» планируется направить на непрограммные направления расходов бюджет.</w:t>
      </w:r>
    </w:p>
    <w:p w:rsidR="00A30207" w:rsidRPr="00C85906" w:rsidRDefault="00A30207" w:rsidP="00A30207">
      <w:pPr>
        <w:pStyle w:val="af0"/>
        <w:tabs>
          <w:tab w:val="left" w:pos="2640"/>
        </w:tabs>
        <w:jc w:val="both"/>
        <w:rPr>
          <w:bCs/>
          <w:sz w:val="22"/>
          <w:szCs w:val="22"/>
        </w:rPr>
      </w:pPr>
    </w:p>
    <w:p w:rsidR="00A30207" w:rsidRPr="00C85906" w:rsidRDefault="00A30207" w:rsidP="00A30207">
      <w:pPr>
        <w:pStyle w:val="af0"/>
        <w:rPr>
          <w:b w:val="0"/>
          <w:bCs/>
          <w:sz w:val="22"/>
          <w:szCs w:val="22"/>
        </w:rPr>
      </w:pPr>
      <w:r w:rsidRPr="00C85906">
        <w:rPr>
          <w:bCs/>
          <w:sz w:val="22"/>
          <w:szCs w:val="22"/>
        </w:rPr>
        <w:t xml:space="preserve">                      </w:t>
      </w:r>
    </w:p>
    <w:p w:rsidR="00A30207" w:rsidRPr="00C85906" w:rsidRDefault="00A30207" w:rsidP="00A30207">
      <w:pPr>
        <w:pStyle w:val="af0"/>
        <w:rPr>
          <w:b w:val="0"/>
          <w:bCs/>
          <w:sz w:val="22"/>
          <w:szCs w:val="22"/>
        </w:rPr>
      </w:pPr>
      <w:r w:rsidRPr="00C85906">
        <w:rPr>
          <w:bCs/>
          <w:sz w:val="22"/>
          <w:szCs w:val="22"/>
        </w:rPr>
        <w:t>Подраздел 0111 «Резервный фонд»</w:t>
      </w:r>
    </w:p>
    <w:p w:rsidR="00A30207" w:rsidRPr="00C85906" w:rsidRDefault="00A30207" w:rsidP="00A30207">
      <w:pPr>
        <w:pStyle w:val="af0"/>
        <w:tabs>
          <w:tab w:val="left" w:pos="2955"/>
        </w:tabs>
        <w:rPr>
          <w:bCs/>
          <w:sz w:val="22"/>
          <w:szCs w:val="22"/>
        </w:rPr>
      </w:pPr>
    </w:p>
    <w:p w:rsidR="00A30207" w:rsidRPr="00C85906" w:rsidRDefault="00A30207" w:rsidP="00A30207">
      <w:pPr>
        <w:pStyle w:val="af0"/>
        <w:tabs>
          <w:tab w:val="left" w:pos="2955"/>
        </w:tabs>
        <w:ind w:firstLine="720"/>
        <w:jc w:val="both"/>
        <w:rPr>
          <w:bCs/>
          <w:sz w:val="22"/>
          <w:szCs w:val="22"/>
        </w:rPr>
      </w:pPr>
      <w:r w:rsidRPr="00C85906">
        <w:rPr>
          <w:bCs/>
          <w:sz w:val="22"/>
          <w:szCs w:val="22"/>
        </w:rPr>
        <w:t>В данном подразделе предусмотрены резервные средства на 2021 год в сумме 3,0 тыс. рублей, на 2022 год – 3,0 тыс.рублей, на 2023 год – 3,0 тыс.рублей</w:t>
      </w:r>
    </w:p>
    <w:p w:rsidR="00A30207" w:rsidRPr="00C85906" w:rsidRDefault="00A30207" w:rsidP="00A30207">
      <w:pPr>
        <w:pStyle w:val="af0"/>
        <w:tabs>
          <w:tab w:val="left" w:pos="2640"/>
        </w:tabs>
        <w:ind w:firstLine="709"/>
        <w:jc w:val="both"/>
        <w:rPr>
          <w:bCs/>
          <w:sz w:val="22"/>
          <w:szCs w:val="22"/>
        </w:rPr>
      </w:pPr>
      <w:r w:rsidRPr="00C85906">
        <w:rPr>
          <w:bCs/>
          <w:sz w:val="22"/>
          <w:szCs w:val="22"/>
        </w:rPr>
        <w:t>Бюджетные ассигнования по подразделу 0111 «Резервный фонд» планируется производить в рамках  непрограммных направлений расходов бюджета.</w:t>
      </w:r>
    </w:p>
    <w:p w:rsidR="00A30207" w:rsidRPr="00C85906" w:rsidRDefault="00A30207" w:rsidP="00A30207">
      <w:pPr>
        <w:pStyle w:val="af0"/>
        <w:rPr>
          <w:b w:val="0"/>
          <w:iCs/>
          <w:sz w:val="22"/>
          <w:szCs w:val="22"/>
        </w:rPr>
      </w:pPr>
    </w:p>
    <w:p w:rsidR="00A30207" w:rsidRPr="00C85906" w:rsidRDefault="00A30207" w:rsidP="00A30207">
      <w:pPr>
        <w:pStyle w:val="af0"/>
        <w:rPr>
          <w:b w:val="0"/>
          <w:iCs/>
          <w:sz w:val="22"/>
          <w:szCs w:val="22"/>
        </w:rPr>
      </w:pPr>
      <w:r w:rsidRPr="00C85906">
        <w:rPr>
          <w:iCs/>
          <w:sz w:val="22"/>
          <w:szCs w:val="22"/>
        </w:rPr>
        <w:t>Подраздел  0113 «Другие общегосударственные вопросы»</w:t>
      </w:r>
    </w:p>
    <w:p w:rsidR="00A30207" w:rsidRPr="00C85906" w:rsidRDefault="00A30207" w:rsidP="00A30207">
      <w:pPr>
        <w:pStyle w:val="af0"/>
        <w:jc w:val="both"/>
        <w:rPr>
          <w:sz w:val="22"/>
          <w:szCs w:val="22"/>
        </w:rPr>
      </w:pPr>
      <w:r w:rsidRPr="00C85906">
        <w:rPr>
          <w:sz w:val="22"/>
          <w:szCs w:val="22"/>
        </w:rPr>
        <w:tab/>
      </w:r>
      <w:r w:rsidRPr="00C85906">
        <w:rPr>
          <w:iCs/>
          <w:sz w:val="22"/>
          <w:szCs w:val="22"/>
        </w:rPr>
        <w:t xml:space="preserve">По </w:t>
      </w:r>
      <w:r w:rsidRPr="00C85906">
        <w:rPr>
          <w:bCs/>
          <w:sz w:val="22"/>
          <w:szCs w:val="22"/>
        </w:rPr>
        <w:t>данному подразделу</w:t>
      </w:r>
      <w:r w:rsidRPr="00C85906">
        <w:rPr>
          <w:iCs/>
          <w:sz w:val="22"/>
          <w:szCs w:val="22"/>
        </w:rPr>
        <w:t xml:space="preserve"> </w:t>
      </w:r>
      <w:r w:rsidRPr="00C85906">
        <w:rPr>
          <w:i/>
          <w:iCs/>
          <w:sz w:val="22"/>
          <w:szCs w:val="22"/>
        </w:rPr>
        <w:t xml:space="preserve"> </w:t>
      </w:r>
      <w:r w:rsidRPr="00C85906">
        <w:rPr>
          <w:sz w:val="22"/>
          <w:szCs w:val="22"/>
        </w:rPr>
        <w:t xml:space="preserve">предусмотрены расходы на: </w:t>
      </w:r>
    </w:p>
    <w:p w:rsidR="00A30207" w:rsidRPr="00C85906" w:rsidRDefault="00A30207" w:rsidP="00A30207">
      <w:pPr>
        <w:pStyle w:val="af0"/>
        <w:ind w:firstLine="720"/>
        <w:jc w:val="both"/>
        <w:rPr>
          <w:sz w:val="22"/>
          <w:szCs w:val="22"/>
        </w:rPr>
      </w:pPr>
      <w:r w:rsidRPr="00C85906">
        <w:rPr>
          <w:sz w:val="22"/>
          <w:szCs w:val="22"/>
        </w:rPr>
        <w:t>оплату услуг на опубликование нормативно-правовых актов на 2021-2023 годы по 40,0 тыс. рублей. Данные бюджетные ассигнования предлагается направить на реализацию мероприятий муниципальной программы «Совершенствование и развитие местного самоуправления в Вятском  сельском поселении на 2015-2024 годы»;</w:t>
      </w:r>
    </w:p>
    <w:p w:rsidR="00A30207" w:rsidRPr="00C85906" w:rsidRDefault="00A30207" w:rsidP="00A30207">
      <w:pPr>
        <w:ind w:firstLine="720"/>
        <w:jc w:val="both"/>
        <w:rPr>
          <w:sz w:val="22"/>
          <w:szCs w:val="22"/>
        </w:rPr>
      </w:pPr>
      <w:r w:rsidRPr="00C85906">
        <w:rPr>
          <w:sz w:val="22"/>
          <w:szCs w:val="2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на 2021-2023 года по 0,5 тыс. рублей. Данные бюджетные ассигнования предлагается направить на реализацию мероприятий муниципальной программы «Совершенствование и развитие местного самоуправления в Вятском  сельском поселении на 2015-2024 годы»;</w:t>
      </w:r>
    </w:p>
    <w:p w:rsidR="00A30207" w:rsidRPr="00C85906" w:rsidRDefault="00A30207" w:rsidP="00A30207">
      <w:pPr>
        <w:ind w:firstLine="720"/>
        <w:jc w:val="both"/>
        <w:rPr>
          <w:sz w:val="22"/>
          <w:szCs w:val="22"/>
        </w:rPr>
      </w:pPr>
      <w:r w:rsidRPr="00C85906">
        <w:rPr>
          <w:sz w:val="22"/>
          <w:szCs w:val="22"/>
        </w:rPr>
        <w:t>возмещение затрат по содержанию штатных единиц, осуществляющих переданные отдельные государственные полномочия области на 2021-2023 года по 63,7 тыс. рублей. Данные бюджетные ассигнования предлагается направить на реализацию мероприятий муниципальной программы «Совершенствование и развитие местного самоуправления в Вятском  сельском поселении на 2015-2024 годы»;</w:t>
      </w:r>
    </w:p>
    <w:p w:rsidR="00A30207" w:rsidRPr="00C85906" w:rsidRDefault="00A30207" w:rsidP="00A30207">
      <w:pPr>
        <w:ind w:firstLine="720"/>
        <w:jc w:val="both"/>
        <w:rPr>
          <w:sz w:val="22"/>
          <w:szCs w:val="22"/>
        </w:rPr>
      </w:pPr>
      <w:r w:rsidRPr="00C85906">
        <w:rPr>
          <w:sz w:val="22"/>
          <w:szCs w:val="22"/>
        </w:rPr>
        <w:t>возмещение расходов, связанных с осуществлением полномочий старосты сельского населенного пункта на 2021-2023 года по 6,0 тыс.рублей.</w:t>
      </w:r>
    </w:p>
    <w:p w:rsidR="00A30207" w:rsidRPr="00C85906" w:rsidRDefault="00A30207" w:rsidP="00A30207">
      <w:pPr>
        <w:ind w:firstLine="720"/>
        <w:jc w:val="both"/>
        <w:rPr>
          <w:sz w:val="22"/>
          <w:szCs w:val="22"/>
        </w:rPr>
      </w:pPr>
      <w:r w:rsidRPr="00C85906">
        <w:rPr>
          <w:sz w:val="22"/>
          <w:szCs w:val="22"/>
        </w:rPr>
        <w:t>Данные бюджетные ассигнования предлагается направить на реализацию мероприятий муниципальной программы «Совершенствование и развитие местного самоуправления в Вятском  сельском поселении на 2015-2024 годы»;</w:t>
      </w:r>
    </w:p>
    <w:p w:rsidR="00A30207" w:rsidRPr="00C85906" w:rsidRDefault="00A30207" w:rsidP="00A30207">
      <w:pPr>
        <w:ind w:firstLine="720"/>
        <w:jc w:val="both"/>
        <w:rPr>
          <w:sz w:val="22"/>
          <w:szCs w:val="22"/>
        </w:rPr>
      </w:pPr>
      <w:r w:rsidRPr="00C85906">
        <w:rPr>
          <w:sz w:val="22"/>
          <w:szCs w:val="22"/>
        </w:rPr>
        <w:t>мероприятия  по повышению эффективности бюджетных расходов на 2021 год в сумме 7,0 тыс.рублей, на 2022-2023 года  по 1,0 тыс. рублей. Данные бюджетные ассигнования предлагается направить на реализацию мероприятий муниципальной программы «Управление муниципальными финансами  Вятского  сельского поселения на 2015-2024 годы»;</w:t>
      </w:r>
    </w:p>
    <w:p w:rsidR="00A30207" w:rsidRPr="00C85906" w:rsidRDefault="00A30207" w:rsidP="00A30207">
      <w:pPr>
        <w:ind w:firstLine="720"/>
        <w:jc w:val="both"/>
        <w:rPr>
          <w:sz w:val="22"/>
          <w:szCs w:val="22"/>
        </w:rPr>
      </w:pPr>
      <w:r w:rsidRPr="00C85906">
        <w:rPr>
          <w:sz w:val="22"/>
          <w:szCs w:val="22"/>
        </w:rPr>
        <w:t>расходы по информатизации, формированию электронного правительства на 2021 год в сумме 6,0 тыс.рублей, на 2022-2023 года по 1,0 тыс.рублей. Данные бюджетные ассигнования предлагается направить на реализацию мероприятий муниципальной программы «Информатизация  Вятского  сельского поселения на 2020-2025 годы»;</w:t>
      </w:r>
    </w:p>
    <w:p w:rsidR="00A30207" w:rsidRPr="00C85906" w:rsidRDefault="00A30207" w:rsidP="00A30207">
      <w:pPr>
        <w:pStyle w:val="af0"/>
        <w:tabs>
          <w:tab w:val="left" w:pos="2640"/>
        </w:tabs>
        <w:jc w:val="both"/>
        <w:rPr>
          <w:sz w:val="22"/>
          <w:szCs w:val="22"/>
        </w:rPr>
      </w:pPr>
      <w:r w:rsidRPr="00C85906">
        <w:rPr>
          <w:sz w:val="22"/>
          <w:szCs w:val="22"/>
        </w:rPr>
        <w:t xml:space="preserve">         </w:t>
      </w:r>
      <w:r w:rsidRPr="00C85906">
        <w:rPr>
          <w:sz w:val="22"/>
          <w:szCs w:val="22"/>
        </w:rPr>
        <w:tab/>
        <w:t xml:space="preserve"> </w:t>
      </w:r>
    </w:p>
    <w:p w:rsidR="00A30207" w:rsidRPr="00C85906" w:rsidRDefault="00A30207" w:rsidP="00A30207">
      <w:pPr>
        <w:pStyle w:val="af0"/>
        <w:tabs>
          <w:tab w:val="left" w:pos="2640"/>
        </w:tabs>
        <w:rPr>
          <w:bCs/>
          <w:sz w:val="22"/>
          <w:szCs w:val="22"/>
        </w:rPr>
      </w:pPr>
      <w:r w:rsidRPr="00C85906">
        <w:rPr>
          <w:sz w:val="22"/>
          <w:szCs w:val="22"/>
        </w:rPr>
        <w:t>Раздел  02 «Национальная оборона</w:t>
      </w:r>
      <w:r w:rsidRPr="00C85906">
        <w:rPr>
          <w:bCs/>
          <w:sz w:val="22"/>
          <w:szCs w:val="22"/>
        </w:rPr>
        <w:t>»</w:t>
      </w:r>
    </w:p>
    <w:p w:rsidR="00A30207" w:rsidRPr="00C85906" w:rsidRDefault="00A30207" w:rsidP="00A30207">
      <w:pPr>
        <w:pStyle w:val="af2"/>
        <w:spacing w:before="120"/>
        <w:ind w:firstLine="720"/>
        <w:jc w:val="both"/>
        <w:rPr>
          <w:sz w:val="22"/>
          <w:szCs w:val="22"/>
        </w:rPr>
      </w:pPr>
      <w:r w:rsidRPr="00C85906">
        <w:rPr>
          <w:sz w:val="22"/>
          <w:szCs w:val="22"/>
        </w:rPr>
        <w:t xml:space="preserve">Бюджетные ассигнования  бюджета сельского поселения по разделу </w:t>
      </w:r>
      <w:r w:rsidRPr="00C85906">
        <w:rPr>
          <w:bCs/>
          <w:sz w:val="22"/>
          <w:szCs w:val="22"/>
        </w:rPr>
        <w:t>«Национальная оборона»</w:t>
      </w:r>
      <w:r w:rsidRPr="00C85906">
        <w:rPr>
          <w:sz w:val="22"/>
          <w:szCs w:val="22"/>
        </w:rPr>
        <w:t xml:space="preserve"> характеризуются следующими данными: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3"/>
        <w:gridCol w:w="1275"/>
        <w:gridCol w:w="1440"/>
        <w:gridCol w:w="1261"/>
      </w:tblGrid>
      <w:tr w:rsidR="00A30207" w:rsidRPr="00C85906" w:rsidTr="00C3675C">
        <w:trPr>
          <w:cantSplit/>
          <w:tblHeader/>
        </w:trPr>
        <w:tc>
          <w:tcPr>
            <w:tcW w:w="5663" w:type="dxa"/>
          </w:tcPr>
          <w:p w:rsidR="00A30207" w:rsidRPr="00C85906" w:rsidRDefault="00A30207" w:rsidP="00C3675C">
            <w:pPr>
              <w:jc w:val="both"/>
            </w:pPr>
          </w:p>
        </w:tc>
        <w:tc>
          <w:tcPr>
            <w:tcW w:w="1275" w:type="dxa"/>
          </w:tcPr>
          <w:p w:rsidR="00A30207" w:rsidRPr="00C85906" w:rsidRDefault="00A30207" w:rsidP="00C3675C">
            <w:pPr>
              <w:jc w:val="center"/>
            </w:pPr>
            <w:r w:rsidRPr="00C85906">
              <w:rPr>
                <w:sz w:val="22"/>
                <w:szCs w:val="22"/>
              </w:rPr>
              <w:t>2021год</w:t>
            </w:r>
          </w:p>
        </w:tc>
        <w:tc>
          <w:tcPr>
            <w:tcW w:w="1440" w:type="dxa"/>
          </w:tcPr>
          <w:p w:rsidR="00A30207" w:rsidRPr="00C85906" w:rsidRDefault="00A30207" w:rsidP="00C3675C">
            <w:pPr>
              <w:jc w:val="center"/>
            </w:pPr>
            <w:r w:rsidRPr="00C85906">
              <w:rPr>
                <w:sz w:val="22"/>
                <w:szCs w:val="22"/>
              </w:rPr>
              <w:t>2022год</w:t>
            </w:r>
          </w:p>
        </w:tc>
        <w:tc>
          <w:tcPr>
            <w:tcW w:w="1261" w:type="dxa"/>
          </w:tcPr>
          <w:p w:rsidR="00A30207" w:rsidRPr="00C85906" w:rsidRDefault="00A30207" w:rsidP="00C3675C">
            <w:pPr>
              <w:jc w:val="center"/>
            </w:pPr>
            <w:r w:rsidRPr="00C85906">
              <w:rPr>
                <w:sz w:val="22"/>
                <w:szCs w:val="22"/>
              </w:rPr>
              <w:t>2023год</w:t>
            </w:r>
          </w:p>
        </w:tc>
      </w:tr>
      <w:tr w:rsidR="00A30207" w:rsidRPr="00C85906" w:rsidTr="00C3675C">
        <w:tc>
          <w:tcPr>
            <w:tcW w:w="5663" w:type="dxa"/>
          </w:tcPr>
          <w:p w:rsidR="00A30207" w:rsidRPr="00C85906" w:rsidRDefault="00A30207" w:rsidP="00C3675C">
            <w:pPr>
              <w:jc w:val="both"/>
            </w:pPr>
            <w:r w:rsidRPr="00C85906">
              <w:rPr>
                <w:sz w:val="22"/>
                <w:szCs w:val="22"/>
              </w:rPr>
              <w:t>Общий объем, тыс. руб.</w:t>
            </w:r>
          </w:p>
        </w:tc>
        <w:tc>
          <w:tcPr>
            <w:tcW w:w="1275" w:type="dxa"/>
          </w:tcPr>
          <w:p w:rsidR="00A30207" w:rsidRPr="00C85906" w:rsidRDefault="00A30207" w:rsidP="00C3675C">
            <w:pPr>
              <w:jc w:val="center"/>
              <w:rPr>
                <w:snapToGrid w:val="0"/>
                <w:color w:val="000000"/>
              </w:rPr>
            </w:pPr>
            <w:r w:rsidRPr="00C85906">
              <w:rPr>
                <w:snapToGrid w:val="0"/>
                <w:color w:val="000000"/>
                <w:sz w:val="22"/>
                <w:szCs w:val="22"/>
              </w:rPr>
              <w:t>68,6</w:t>
            </w:r>
          </w:p>
        </w:tc>
        <w:tc>
          <w:tcPr>
            <w:tcW w:w="1440" w:type="dxa"/>
          </w:tcPr>
          <w:p w:rsidR="00A30207" w:rsidRPr="00C85906" w:rsidRDefault="00A30207" w:rsidP="00C3675C">
            <w:pPr>
              <w:jc w:val="center"/>
              <w:rPr>
                <w:snapToGrid w:val="0"/>
                <w:color w:val="000000"/>
              </w:rPr>
            </w:pPr>
            <w:r w:rsidRPr="00C85906">
              <w:rPr>
                <w:snapToGrid w:val="0"/>
                <w:color w:val="000000"/>
                <w:sz w:val="22"/>
                <w:szCs w:val="22"/>
              </w:rPr>
              <w:t>69,6</w:t>
            </w:r>
          </w:p>
        </w:tc>
        <w:tc>
          <w:tcPr>
            <w:tcW w:w="1261" w:type="dxa"/>
          </w:tcPr>
          <w:p w:rsidR="00A30207" w:rsidRPr="00C85906" w:rsidRDefault="00A30207" w:rsidP="00C3675C">
            <w:pPr>
              <w:jc w:val="center"/>
              <w:rPr>
                <w:snapToGrid w:val="0"/>
                <w:color w:val="000000"/>
              </w:rPr>
            </w:pPr>
            <w:r w:rsidRPr="00C85906">
              <w:rPr>
                <w:snapToGrid w:val="0"/>
                <w:color w:val="000000"/>
                <w:sz w:val="22"/>
                <w:szCs w:val="22"/>
              </w:rPr>
              <w:t>73,4</w:t>
            </w:r>
          </w:p>
        </w:tc>
      </w:tr>
      <w:tr w:rsidR="00A30207" w:rsidRPr="00C85906" w:rsidTr="00C3675C">
        <w:tc>
          <w:tcPr>
            <w:tcW w:w="5663" w:type="dxa"/>
          </w:tcPr>
          <w:p w:rsidR="00A30207" w:rsidRPr="00C85906" w:rsidRDefault="00A30207" w:rsidP="00C3675C">
            <w:pPr>
              <w:jc w:val="both"/>
            </w:pPr>
            <w:r w:rsidRPr="00C85906">
              <w:rPr>
                <w:sz w:val="22"/>
                <w:szCs w:val="22"/>
              </w:rPr>
              <w:t>Доля в бюджетных ассигнованиях  бюджета поселения, %</w:t>
            </w:r>
          </w:p>
        </w:tc>
        <w:tc>
          <w:tcPr>
            <w:tcW w:w="1275" w:type="dxa"/>
            <w:vAlign w:val="bottom"/>
          </w:tcPr>
          <w:p w:rsidR="00A30207" w:rsidRPr="00C85906" w:rsidRDefault="00A30207" w:rsidP="00C3675C">
            <w:pPr>
              <w:jc w:val="center"/>
              <w:rPr>
                <w:snapToGrid w:val="0"/>
                <w:color w:val="000000"/>
              </w:rPr>
            </w:pPr>
            <w:r w:rsidRPr="00C85906">
              <w:rPr>
                <w:snapToGrid w:val="0"/>
                <w:color w:val="000000"/>
                <w:sz w:val="22"/>
                <w:szCs w:val="22"/>
              </w:rPr>
              <w:t>1,3</w:t>
            </w:r>
          </w:p>
        </w:tc>
        <w:tc>
          <w:tcPr>
            <w:tcW w:w="1440" w:type="dxa"/>
            <w:vAlign w:val="bottom"/>
          </w:tcPr>
          <w:p w:rsidR="00A30207" w:rsidRPr="00C85906" w:rsidRDefault="00A30207" w:rsidP="00C3675C">
            <w:pPr>
              <w:jc w:val="center"/>
              <w:rPr>
                <w:snapToGrid w:val="0"/>
                <w:color w:val="000000"/>
              </w:rPr>
            </w:pPr>
            <w:r w:rsidRPr="00C85906">
              <w:rPr>
                <w:snapToGrid w:val="0"/>
                <w:color w:val="000000"/>
                <w:sz w:val="22"/>
                <w:szCs w:val="22"/>
              </w:rPr>
              <w:t>1,7</w:t>
            </w:r>
          </w:p>
        </w:tc>
        <w:tc>
          <w:tcPr>
            <w:tcW w:w="1261" w:type="dxa"/>
            <w:vAlign w:val="bottom"/>
          </w:tcPr>
          <w:p w:rsidR="00A30207" w:rsidRPr="00C85906" w:rsidRDefault="00A30207" w:rsidP="00C3675C">
            <w:pPr>
              <w:jc w:val="center"/>
              <w:rPr>
                <w:snapToGrid w:val="0"/>
                <w:color w:val="000000"/>
              </w:rPr>
            </w:pPr>
            <w:r w:rsidRPr="00C85906">
              <w:rPr>
                <w:snapToGrid w:val="0"/>
                <w:color w:val="000000"/>
                <w:sz w:val="22"/>
                <w:szCs w:val="22"/>
              </w:rPr>
              <w:t>1,8</w:t>
            </w:r>
          </w:p>
        </w:tc>
      </w:tr>
    </w:tbl>
    <w:p w:rsidR="00A30207" w:rsidRPr="00C85906" w:rsidRDefault="00A30207" w:rsidP="00A30207">
      <w:pPr>
        <w:pStyle w:val="af0"/>
        <w:spacing w:before="120"/>
        <w:ind w:firstLine="708"/>
        <w:jc w:val="both"/>
        <w:rPr>
          <w:spacing w:val="-4"/>
          <w:sz w:val="22"/>
          <w:szCs w:val="22"/>
        </w:rPr>
      </w:pPr>
      <w:r w:rsidRPr="00C85906">
        <w:rPr>
          <w:sz w:val="22"/>
          <w:szCs w:val="22"/>
        </w:rPr>
        <w:t xml:space="preserve">В их составе предусмотрены средства на осуществление органами местного самоуправления федеральных полномочий по первичному воинскому учету на территориях, где отсутствуют военные комиссариаты на 2021 год - </w:t>
      </w:r>
      <w:r w:rsidRPr="00C85906">
        <w:rPr>
          <w:spacing w:val="-4"/>
          <w:sz w:val="22"/>
          <w:szCs w:val="22"/>
        </w:rPr>
        <w:t xml:space="preserve"> 68,6 тыс. рублей, на 2022 год – 69,6 тыс.рублей, на 2023 год – 73,4 тыс.рублей.</w:t>
      </w:r>
      <w:r w:rsidRPr="00C85906">
        <w:rPr>
          <w:bCs/>
          <w:sz w:val="22"/>
          <w:szCs w:val="22"/>
        </w:rPr>
        <w:t xml:space="preserve"> Бюджетные ассигнования по разделу </w:t>
      </w:r>
      <w:r w:rsidRPr="00C85906">
        <w:rPr>
          <w:sz w:val="22"/>
          <w:szCs w:val="22"/>
        </w:rPr>
        <w:t>02 «Национальная оборона</w:t>
      </w:r>
      <w:r w:rsidRPr="00C85906">
        <w:rPr>
          <w:bCs/>
          <w:sz w:val="22"/>
          <w:szCs w:val="22"/>
        </w:rPr>
        <w:t>»</w:t>
      </w:r>
      <w:r w:rsidRPr="00C85906">
        <w:rPr>
          <w:i/>
          <w:sz w:val="22"/>
          <w:szCs w:val="22"/>
        </w:rPr>
        <w:t xml:space="preserve"> </w:t>
      </w:r>
      <w:r w:rsidRPr="00C85906">
        <w:rPr>
          <w:sz w:val="22"/>
          <w:szCs w:val="22"/>
        </w:rPr>
        <w:t>предлагается направить на реализацию мероприятий муниципальной программы «Совершенствование и развитие местного самоуправления в Вятском  сельском поселении на 2015-2024 годы».</w:t>
      </w:r>
    </w:p>
    <w:p w:rsidR="00A30207" w:rsidRPr="00C85906" w:rsidRDefault="00A30207" w:rsidP="00A30207">
      <w:pPr>
        <w:pStyle w:val="af0"/>
        <w:ind w:firstLine="708"/>
        <w:jc w:val="both"/>
        <w:rPr>
          <w:bCs/>
          <w:sz w:val="22"/>
          <w:szCs w:val="22"/>
        </w:rPr>
      </w:pPr>
    </w:p>
    <w:p w:rsidR="00A30207" w:rsidRPr="00C85906" w:rsidRDefault="00A30207" w:rsidP="00A30207">
      <w:pPr>
        <w:pStyle w:val="af0"/>
        <w:spacing w:before="120"/>
        <w:rPr>
          <w:bCs/>
          <w:sz w:val="22"/>
          <w:szCs w:val="22"/>
        </w:rPr>
      </w:pPr>
      <w:r w:rsidRPr="00C85906">
        <w:rPr>
          <w:sz w:val="22"/>
          <w:szCs w:val="22"/>
        </w:rPr>
        <w:t>Раздел 03 «Национальная безопасность и правоохранительная деятельность</w:t>
      </w:r>
      <w:r w:rsidRPr="00C85906">
        <w:rPr>
          <w:bCs/>
          <w:sz w:val="22"/>
          <w:szCs w:val="22"/>
        </w:rPr>
        <w:t>»</w:t>
      </w:r>
    </w:p>
    <w:p w:rsidR="00A30207" w:rsidRPr="00C85906" w:rsidRDefault="00A30207" w:rsidP="00A30207">
      <w:pPr>
        <w:pStyle w:val="af0"/>
        <w:spacing w:before="120"/>
        <w:ind w:firstLine="708"/>
        <w:rPr>
          <w:bCs/>
          <w:sz w:val="22"/>
          <w:szCs w:val="22"/>
        </w:rPr>
      </w:pPr>
      <w:r w:rsidRPr="00C85906">
        <w:rPr>
          <w:bCs/>
          <w:sz w:val="22"/>
          <w:szCs w:val="22"/>
        </w:rPr>
        <w:t>Расходы по разделу «Национальная безопасность и правоохранительная деятельность» характеризуются следующими данными: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8"/>
        <w:gridCol w:w="1362"/>
        <w:gridCol w:w="1263"/>
        <w:gridCol w:w="1356"/>
      </w:tblGrid>
      <w:tr w:rsidR="00A30207" w:rsidRPr="00C85906" w:rsidTr="00C3675C">
        <w:tc>
          <w:tcPr>
            <w:tcW w:w="5658"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spacing w:before="120"/>
              <w:rPr>
                <w:bCs/>
              </w:rPr>
            </w:pPr>
            <w:r w:rsidRPr="00C85906">
              <w:rPr>
                <w:bCs/>
                <w:sz w:val="22"/>
                <w:szCs w:val="22"/>
              </w:rPr>
              <w:t xml:space="preserve">            Наименование</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spacing w:before="120"/>
              <w:rPr>
                <w:bCs/>
              </w:rPr>
            </w:pPr>
            <w:r w:rsidRPr="00C85906">
              <w:rPr>
                <w:bCs/>
                <w:sz w:val="22"/>
                <w:szCs w:val="22"/>
              </w:rPr>
              <w:t>2021год</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spacing w:before="120"/>
              <w:rPr>
                <w:bCs/>
              </w:rPr>
            </w:pPr>
            <w:r w:rsidRPr="00C85906">
              <w:rPr>
                <w:bCs/>
                <w:sz w:val="22"/>
                <w:szCs w:val="22"/>
              </w:rPr>
              <w:t>2022год</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spacing w:before="120"/>
              <w:rPr>
                <w:bCs/>
              </w:rPr>
            </w:pPr>
            <w:r w:rsidRPr="00C85906">
              <w:rPr>
                <w:bCs/>
                <w:sz w:val="22"/>
                <w:szCs w:val="22"/>
              </w:rPr>
              <w:t>2023год</w:t>
            </w:r>
          </w:p>
        </w:tc>
      </w:tr>
      <w:tr w:rsidR="00A30207" w:rsidRPr="00C85906" w:rsidTr="00C3675C">
        <w:tc>
          <w:tcPr>
            <w:tcW w:w="5658"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spacing w:before="120"/>
              <w:rPr>
                <w:bCs/>
              </w:rPr>
            </w:pPr>
            <w:r w:rsidRPr="00C85906">
              <w:rPr>
                <w:bCs/>
                <w:sz w:val="22"/>
                <w:szCs w:val="22"/>
              </w:rPr>
              <w:t>Общий объем, тыс. рублей</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spacing w:before="120"/>
              <w:rPr>
                <w:bCs/>
              </w:rPr>
            </w:pPr>
            <w:r w:rsidRPr="00C85906">
              <w:rPr>
                <w:bCs/>
                <w:sz w:val="22"/>
                <w:szCs w:val="22"/>
              </w:rPr>
              <w:t>10,9</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spacing w:before="120"/>
              <w:rPr>
                <w:bCs/>
              </w:rPr>
            </w:pPr>
            <w:r w:rsidRPr="00C85906">
              <w:rPr>
                <w:bCs/>
                <w:sz w:val="22"/>
                <w:szCs w:val="22"/>
              </w:rPr>
              <w:t>10,9</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spacing w:before="120"/>
              <w:rPr>
                <w:bCs/>
              </w:rPr>
            </w:pPr>
            <w:r w:rsidRPr="00C85906">
              <w:rPr>
                <w:bCs/>
                <w:sz w:val="22"/>
                <w:szCs w:val="22"/>
              </w:rPr>
              <w:t>10,9</w:t>
            </w:r>
          </w:p>
        </w:tc>
      </w:tr>
      <w:tr w:rsidR="00A30207" w:rsidRPr="00C85906" w:rsidTr="00C3675C">
        <w:tc>
          <w:tcPr>
            <w:tcW w:w="5658"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spacing w:before="120"/>
              <w:jc w:val="both"/>
              <w:rPr>
                <w:bCs/>
              </w:rPr>
            </w:pPr>
            <w:r w:rsidRPr="00C85906">
              <w:rPr>
                <w:bCs/>
                <w:sz w:val="22"/>
                <w:szCs w:val="22"/>
              </w:rPr>
              <w:t>Доля в бюджетных ассигнованиях бюджета поселения, %</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spacing w:before="120"/>
              <w:rPr>
                <w:bCs/>
              </w:rPr>
            </w:pPr>
            <w:r w:rsidRPr="00C85906">
              <w:rPr>
                <w:bCs/>
                <w:sz w:val="22"/>
                <w:szCs w:val="22"/>
              </w:rPr>
              <w:t>0,2</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spacing w:before="120"/>
              <w:rPr>
                <w:bCs/>
              </w:rPr>
            </w:pPr>
            <w:r w:rsidRPr="00C85906">
              <w:rPr>
                <w:bCs/>
                <w:sz w:val="22"/>
                <w:szCs w:val="22"/>
              </w:rPr>
              <w:t>0,3</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30207" w:rsidRPr="00C85906" w:rsidRDefault="00A30207" w:rsidP="00C3675C">
            <w:pPr>
              <w:pStyle w:val="af0"/>
              <w:spacing w:before="120"/>
              <w:rPr>
                <w:bCs/>
              </w:rPr>
            </w:pPr>
            <w:r w:rsidRPr="00C85906">
              <w:rPr>
                <w:bCs/>
                <w:sz w:val="22"/>
                <w:szCs w:val="22"/>
              </w:rPr>
              <w:t>0,3</w:t>
            </w:r>
          </w:p>
        </w:tc>
      </w:tr>
    </w:tbl>
    <w:p w:rsidR="00A30207" w:rsidRPr="00C85906" w:rsidRDefault="00A30207" w:rsidP="00A30207">
      <w:pPr>
        <w:pStyle w:val="af0"/>
        <w:ind w:firstLine="708"/>
        <w:rPr>
          <w:sz w:val="22"/>
          <w:szCs w:val="22"/>
        </w:rPr>
      </w:pPr>
      <w:r w:rsidRPr="00C85906">
        <w:rPr>
          <w:sz w:val="22"/>
          <w:szCs w:val="22"/>
        </w:rPr>
        <w:tab/>
      </w:r>
    </w:p>
    <w:p w:rsidR="00A30207" w:rsidRPr="00C85906" w:rsidRDefault="00A30207" w:rsidP="00A30207">
      <w:pPr>
        <w:pStyle w:val="af0"/>
        <w:ind w:firstLine="708"/>
        <w:jc w:val="both"/>
        <w:rPr>
          <w:iCs/>
          <w:sz w:val="22"/>
          <w:szCs w:val="22"/>
        </w:rPr>
      </w:pPr>
      <w:r w:rsidRPr="00C85906">
        <w:rPr>
          <w:iCs/>
          <w:sz w:val="22"/>
          <w:szCs w:val="22"/>
        </w:rPr>
        <w:t>По данному разделу бюджетные ассигнования предусмотрены на обеспечение пожарной безопасности населения.</w:t>
      </w:r>
    </w:p>
    <w:p w:rsidR="00A30207" w:rsidRPr="00C85906" w:rsidRDefault="00A30207" w:rsidP="00A30207">
      <w:pPr>
        <w:pStyle w:val="af0"/>
        <w:ind w:firstLine="708"/>
        <w:jc w:val="both"/>
        <w:rPr>
          <w:sz w:val="22"/>
          <w:szCs w:val="22"/>
        </w:rPr>
      </w:pPr>
      <w:r w:rsidRPr="00C85906">
        <w:rPr>
          <w:sz w:val="22"/>
          <w:szCs w:val="22"/>
        </w:rPr>
        <w:t>Расходные обязательства сельского поселения на пожарную безопасность определяются следующими нормативными правовыми актами:</w:t>
      </w:r>
    </w:p>
    <w:p w:rsidR="00A30207" w:rsidRPr="00C85906" w:rsidRDefault="00A30207" w:rsidP="00A30207">
      <w:pPr>
        <w:pStyle w:val="af0"/>
        <w:ind w:firstLine="708"/>
        <w:jc w:val="both"/>
        <w:rPr>
          <w:sz w:val="22"/>
          <w:szCs w:val="22"/>
        </w:rPr>
      </w:pPr>
      <w:r w:rsidRPr="00C85906">
        <w:rPr>
          <w:sz w:val="22"/>
          <w:szCs w:val="22"/>
        </w:rPr>
        <w:t>Федеральным законом от 21  декабря 1994 года № 69- ФЗ « О пожарной безопасности»;</w:t>
      </w:r>
    </w:p>
    <w:p w:rsidR="00A30207" w:rsidRPr="00C85906" w:rsidRDefault="00A30207" w:rsidP="00A30207">
      <w:pPr>
        <w:pStyle w:val="af0"/>
        <w:ind w:firstLine="708"/>
        <w:jc w:val="both"/>
        <w:rPr>
          <w:sz w:val="22"/>
          <w:szCs w:val="22"/>
        </w:rPr>
      </w:pPr>
      <w:r w:rsidRPr="00C85906">
        <w:rPr>
          <w:sz w:val="22"/>
          <w:szCs w:val="22"/>
        </w:rPr>
        <w:t>Областным законом от 11 января 2005 года № 384 – ОЗ «О пожарной безопасности».</w:t>
      </w:r>
    </w:p>
    <w:p w:rsidR="00A30207" w:rsidRPr="00C85906" w:rsidRDefault="00A30207" w:rsidP="00A30207">
      <w:pPr>
        <w:pStyle w:val="af0"/>
        <w:ind w:firstLine="708"/>
        <w:jc w:val="both"/>
        <w:rPr>
          <w:sz w:val="22"/>
          <w:szCs w:val="22"/>
        </w:rPr>
      </w:pPr>
      <w:r w:rsidRPr="00C85906">
        <w:rPr>
          <w:sz w:val="22"/>
          <w:szCs w:val="22"/>
        </w:rPr>
        <w:t>Норматив для расчета потребности в средствах на противопожарные мероприятия составляет 22 рубля на 1 человека.</w:t>
      </w:r>
    </w:p>
    <w:p w:rsidR="00A30207" w:rsidRPr="00C85906" w:rsidRDefault="00A30207" w:rsidP="00A30207">
      <w:pPr>
        <w:pStyle w:val="af0"/>
        <w:ind w:firstLine="708"/>
        <w:jc w:val="both"/>
        <w:rPr>
          <w:sz w:val="22"/>
          <w:szCs w:val="22"/>
        </w:rPr>
      </w:pPr>
      <w:r w:rsidRPr="00C85906">
        <w:rPr>
          <w:sz w:val="22"/>
          <w:szCs w:val="22"/>
        </w:rPr>
        <w:t>Расходы сельского поселения по данному  разделу на 2021-2023 годы по  10,9 тыс. рублей.</w:t>
      </w:r>
    </w:p>
    <w:p w:rsidR="00A30207" w:rsidRPr="00C85906" w:rsidRDefault="00A30207" w:rsidP="00A30207">
      <w:pPr>
        <w:pStyle w:val="af0"/>
        <w:ind w:firstLine="720"/>
        <w:jc w:val="both"/>
        <w:rPr>
          <w:sz w:val="22"/>
          <w:szCs w:val="22"/>
        </w:rPr>
      </w:pPr>
      <w:r w:rsidRPr="00C85906">
        <w:rPr>
          <w:sz w:val="22"/>
          <w:szCs w:val="22"/>
        </w:rPr>
        <w:t>Бюджетные ассигнования, предусмотренные по разделу 03 «Национальная безопасность и правоохранительная деятельность</w:t>
      </w:r>
      <w:r w:rsidRPr="00C85906">
        <w:rPr>
          <w:bCs/>
          <w:sz w:val="22"/>
          <w:szCs w:val="22"/>
        </w:rPr>
        <w:t>»</w:t>
      </w:r>
      <w:r w:rsidRPr="00C85906">
        <w:rPr>
          <w:sz w:val="22"/>
          <w:szCs w:val="22"/>
        </w:rPr>
        <w:t xml:space="preserve"> предлагается направить на реализацию мероприятий муниципальной программы «Обеспечение первичных мер пожарной безопасности на территории Вятского сельского поселения на 2015-2024 годы».</w:t>
      </w:r>
    </w:p>
    <w:p w:rsidR="00A30207" w:rsidRPr="00C85906" w:rsidRDefault="00A30207" w:rsidP="00A30207">
      <w:pPr>
        <w:pStyle w:val="af0"/>
        <w:ind w:firstLine="708"/>
        <w:jc w:val="both"/>
        <w:rPr>
          <w:sz w:val="22"/>
          <w:szCs w:val="22"/>
        </w:rPr>
      </w:pPr>
    </w:p>
    <w:p w:rsidR="00A30207" w:rsidRPr="00C85906" w:rsidRDefault="00A30207" w:rsidP="00A30207">
      <w:pPr>
        <w:pStyle w:val="af0"/>
        <w:rPr>
          <w:b w:val="0"/>
          <w:bCs/>
          <w:sz w:val="22"/>
          <w:szCs w:val="22"/>
        </w:rPr>
      </w:pPr>
      <w:r w:rsidRPr="00C85906">
        <w:rPr>
          <w:bCs/>
          <w:sz w:val="22"/>
          <w:szCs w:val="22"/>
        </w:rPr>
        <w:t>Раздел 04 «Национальная экономика»</w:t>
      </w:r>
    </w:p>
    <w:p w:rsidR="00A30207" w:rsidRPr="00C85906" w:rsidRDefault="00A30207" w:rsidP="00A30207">
      <w:pPr>
        <w:pStyle w:val="af0"/>
        <w:rPr>
          <w:b w:val="0"/>
          <w:bCs/>
          <w:sz w:val="22"/>
          <w:szCs w:val="22"/>
        </w:rPr>
      </w:pPr>
    </w:p>
    <w:p w:rsidR="00A30207" w:rsidRPr="00C85906" w:rsidRDefault="00A30207" w:rsidP="00A30207">
      <w:pPr>
        <w:pStyle w:val="af0"/>
        <w:ind w:firstLine="720"/>
        <w:jc w:val="both"/>
        <w:rPr>
          <w:sz w:val="22"/>
          <w:szCs w:val="22"/>
        </w:rPr>
      </w:pPr>
      <w:r w:rsidRPr="00C85906">
        <w:rPr>
          <w:sz w:val="22"/>
          <w:szCs w:val="22"/>
        </w:rPr>
        <w:t xml:space="preserve">Бюджетные ассигнования бюджета сельского поселения по разделу </w:t>
      </w:r>
      <w:r w:rsidRPr="00C85906">
        <w:rPr>
          <w:bCs/>
          <w:sz w:val="22"/>
          <w:szCs w:val="22"/>
        </w:rPr>
        <w:t>«Национальная экономика»</w:t>
      </w:r>
      <w:r w:rsidRPr="00C85906">
        <w:rPr>
          <w:sz w:val="22"/>
          <w:szCs w:val="22"/>
        </w:rPr>
        <w:t xml:space="preserve"> характеризуются следующими данными:</w:t>
      </w:r>
    </w:p>
    <w:p w:rsidR="00A30207" w:rsidRPr="00C85906" w:rsidRDefault="00A30207" w:rsidP="00A30207">
      <w:pPr>
        <w:pStyle w:val="af0"/>
        <w:rPr>
          <w:sz w:val="22"/>
          <w:szCs w:val="22"/>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275"/>
        <w:gridCol w:w="1260"/>
        <w:gridCol w:w="1441"/>
      </w:tblGrid>
      <w:tr w:rsidR="00A30207" w:rsidRPr="00C85906" w:rsidTr="00C3675C">
        <w:trPr>
          <w:cantSplit/>
          <w:trHeight w:val="299"/>
          <w:tblHeader/>
        </w:trPr>
        <w:tc>
          <w:tcPr>
            <w:tcW w:w="5778" w:type="dxa"/>
          </w:tcPr>
          <w:p w:rsidR="00A30207" w:rsidRPr="00C85906" w:rsidRDefault="00A30207" w:rsidP="00C3675C">
            <w:pPr>
              <w:pStyle w:val="af0"/>
            </w:pPr>
            <w:r w:rsidRPr="00C85906">
              <w:rPr>
                <w:sz w:val="22"/>
                <w:szCs w:val="22"/>
              </w:rPr>
              <w:t>Наименование</w:t>
            </w:r>
          </w:p>
        </w:tc>
        <w:tc>
          <w:tcPr>
            <w:tcW w:w="1275" w:type="dxa"/>
            <w:shd w:val="clear" w:color="auto" w:fill="auto"/>
          </w:tcPr>
          <w:p w:rsidR="00A30207" w:rsidRPr="00C85906" w:rsidRDefault="00A30207" w:rsidP="00C3675C">
            <w:pPr>
              <w:jc w:val="center"/>
            </w:pPr>
            <w:r w:rsidRPr="00C85906">
              <w:rPr>
                <w:sz w:val="22"/>
                <w:szCs w:val="22"/>
              </w:rPr>
              <w:t>2021год</w:t>
            </w:r>
          </w:p>
        </w:tc>
        <w:tc>
          <w:tcPr>
            <w:tcW w:w="1260" w:type="dxa"/>
            <w:shd w:val="clear" w:color="auto" w:fill="auto"/>
          </w:tcPr>
          <w:p w:rsidR="00A30207" w:rsidRPr="00C85906" w:rsidRDefault="00A30207" w:rsidP="00C3675C">
            <w:pPr>
              <w:jc w:val="center"/>
            </w:pPr>
            <w:r w:rsidRPr="00C85906">
              <w:rPr>
                <w:sz w:val="22"/>
                <w:szCs w:val="22"/>
              </w:rPr>
              <w:t>2022год</w:t>
            </w:r>
          </w:p>
        </w:tc>
        <w:tc>
          <w:tcPr>
            <w:tcW w:w="1441" w:type="dxa"/>
            <w:shd w:val="clear" w:color="auto" w:fill="auto"/>
          </w:tcPr>
          <w:p w:rsidR="00A30207" w:rsidRPr="00C85906" w:rsidRDefault="00A30207" w:rsidP="00C3675C">
            <w:pPr>
              <w:jc w:val="center"/>
            </w:pPr>
            <w:r w:rsidRPr="00C85906">
              <w:rPr>
                <w:sz w:val="22"/>
                <w:szCs w:val="22"/>
              </w:rPr>
              <w:t>2023год</w:t>
            </w:r>
          </w:p>
        </w:tc>
      </w:tr>
      <w:tr w:rsidR="00A30207" w:rsidRPr="00C85906" w:rsidTr="00C3675C">
        <w:tc>
          <w:tcPr>
            <w:tcW w:w="5778" w:type="dxa"/>
          </w:tcPr>
          <w:p w:rsidR="00A30207" w:rsidRPr="00C85906" w:rsidRDefault="00A30207" w:rsidP="00C3675C">
            <w:pPr>
              <w:jc w:val="both"/>
            </w:pPr>
            <w:r w:rsidRPr="00C85906">
              <w:rPr>
                <w:sz w:val="22"/>
                <w:szCs w:val="22"/>
              </w:rPr>
              <w:t>Общий объем, тыс. руб.</w:t>
            </w:r>
          </w:p>
        </w:tc>
        <w:tc>
          <w:tcPr>
            <w:tcW w:w="1275" w:type="dxa"/>
          </w:tcPr>
          <w:p w:rsidR="00A30207" w:rsidRPr="00C85906" w:rsidRDefault="00A30207" w:rsidP="00C3675C">
            <w:pPr>
              <w:pStyle w:val="af0"/>
              <w:rPr>
                <w:snapToGrid w:val="0"/>
                <w:color w:val="000000"/>
              </w:rPr>
            </w:pPr>
            <w:r w:rsidRPr="00C85906">
              <w:rPr>
                <w:snapToGrid w:val="0"/>
                <w:color w:val="000000"/>
                <w:sz w:val="22"/>
                <w:szCs w:val="22"/>
              </w:rPr>
              <w:t>1327,0</w:t>
            </w:r>
          </w:p>
        </w:tc>
        <w:tc>
          <w:tcPr>
            <w:tcW w:w="1260" w:type="dxa"/>
          </w:tcPr>
          <w:p w:rsidR="00A30207" w:rsidRPr="00C85906" w:rsidRDefault="00A30207" w:rsidP="00C3675C">
            <w:pPr>
              <w:pStyle w:val="af0"/>
              <w:rPr>
                <w:snapToGrid w:val="0"/>
                <w:color w:val="000000"/>
              </w:rPr>
            </w:pPr>
            <w:r w:rsidRPr="00C85906">
              <w:rPr>
                <w:snapToGrid w:val="0"/>
                <w:color w:val="000000"/>
                <w:sz w:val="22"/>
                <w:szCs w:val="22"/>
              </w:rPr>
              <w:t>963,9</w:t>
            </w:r>
          </w:p>
        </w:tc>
        <w:tc>
          <w:tcPr>
            <w:tcW w:w="1441" w:type="dxa"/>
          </w:tcPr>
          <w:p w:rsidR="00A30207" w:rsidRPr="00C85906" w:rsidRDefault="00A30207" w:rsidP="00C3675C">
            <w:pPr>
              <w:pStyle w:val="af0"/>
              <w:rPr>
                <w:snapToGrid w:val="0"/>
                <w:color w:val="000000"/>
              </w:rPr>
            </w:pPr>
            <w:r w:rsidRPr="00C85906">
              <w:rPr>
                <w:snapToGrid w:val="0"/>
                <w:color w:val="000000"/>
                <w:sz w:val="22"/>
                <w:szCs w:val="22"/>
              </w:rPr>
              <w:t>970,3</w:t>
            </w:r>
          </w:p>
        </w:tc>
      </w:tr>
      <w:tr w:rsidR="00A30207" w:rsidRPr="00C85906" w:rsidTr="00C3675C">
        <w:tc>
          <w:tcPr>
            <w:tcW w:w="5778" w:type="dxa"/>
          </w:tcPr>
          <w:p w:rsidR="00A30207" w:rsidRPr="00C85906" w:rsidRDefault="00A30207" w:rsidP="00C3675C">
            <w:pPr>
              <w:jc w:val="both"/>
            </w:pPr>
            <w:r w:rsidRPr="00C85906">
              <w:rPr>
                <w:sz w:val="22"/>
                <w:szCs w:val="22"/>
              </w:rPr>
              <w:t>Доля в бюджетных ассигнованиях  бюджета поселения, %</w:t>
            </w:r>
          </w:p>
        </w:tc>
        <w:tc>
          <w:tcPr>
            <w:tcW w:w="1275" w:type="dxa"/>
            <w:vAlign w:val="bottom"/>
          </w:tcPr>
          <w:p w:rsidR="00A30207" w:rsidRPr="00C85906" w:rsidRDefault="00A30207" w:rsidP="00C3675C">
            <w:pPr>
              <w:pStyle w:val="af0"/>
              <w:rPr>
                <w:snapToGrid w:val="0"/>
                <w:color w:val="000000"/>
              </w:rPr>
            </w:pPr>
            <w:r w:rsidRPr="00C85906">
              <w:rPr>
                <w:snapToGrid w:val="0"/>
                <w:color w:val="000000"/>
                <w:sz w:val="22"/>
                <w:szCs w:val="22"/>
              </w:rPr>
              <w:t>24,2</w:t>
            </w:r>
          </w:p>
        </w:tc>
        <w:tc>
          <w:tcPr>
            <w:tcW w:w="1260" w:type="dxa"/>
            <w:vAlign w:val="bottom"/>
          </w:tcPr>
          <w:p w:rsidR="00A30207" w:rsidRPr="00C85906" w:rsidRDefault="00A30207" w:rsidP="00C3675C">
            <w:pPr>
              <w:pStyle w:val="af0"/>
              <w:rPr>
                <w:snapToGrid w:val="0"/>
                <w:color w:val="000000"/>
              </w:rPr>
            </w:pPr>
            <w:r w:rsidRPr="00C85906">
              <w:rPr>
                <w:snapToGrid w:val="0"/>
                <w:color w:val="000000"/>
                <w:sz w:val="22"/>
                <w:szCs w:val="22"/>
              </w:rPr>
              <w:t>23,5</w:t>
            </w:r>
          </w:p>
        </w:tc>
        <w:tc>
          <w:tcPr>
            <w:tcW w:w="1441" w:type="dxa"/>
            <w:vAlign w:val="bottom"/>
          </w:tcPr>
          <w:p w:rsidR="00A30207" w:rsidRPr="00C85906" w:rsidRDefault="00A30207" w:rsidP="00C3675C">
            <w:pPr>
              <w:pStyle w:val="af0"/>
              <w:rPr>
                <w:snapToGrid w:val="0"/>
                <w:color w:val="000000"/>
              </w:rPr>
            </w:pPr>
            <w:r w:rsidRPr="00C85906">
              <w:rPr>
                <w:snapToGrid w:val="0"/>
                <w:color w:val="000000"/>
                <w:sz w:val="22"/>
                <w:szCs w:val="22"/>
              </w:rPr>
              <w:t>23,7</w:t>
            </w:r>
          </w:p>
        </w:tc>
      </w:tr>
    </w:tbl>
    <w:p w:rsidR="00A30207" w:rsidRPr="00C85906" w:rsidRDefault="00A30207" w:rsidP="00A30207">
      <w:pPr>
        <w:pStyle w:val="af0"/>
        <w:ind w:firstLine="709"/>
        <w:jc w:val="both"/>
        <w:rPr>
          <w:sz w:val="22"/>
          <w:szCs w:val="22"/>
        </w:rPr>
      </w:pPr>
      <w:r w:rsidRPr="00C85906">
        <w:rPr>
          <w:bCs/>
          <w:iCs/>
          <w:sz w:val="22"/>
          <w:szCs w:val="22"/>
        </w:rPr>
        <w:t>Расходы из бюджета</w:t>
      </w:r>
      <w:r w:rsidRPr="00C85906">
        <w:rPr>
          <w:sz w:val="22"/>
          <w:szCs w:val="22"/>
        </w:rPr>
        <w:t xml:space="preserve"> сельского поселения на национальную экономику характеризуются следующими данными:</w:t>
      </w:r>
    </w:p>
    <w:p w:rsidR="00A30207" w:rsidRPr="00C85906" w:rsidRDefault="00A30207" w:rsidP="00A30207">
      <w:pPr>
        <w:pStyle w:val="af0"/>
        <w:jc w:val="right"/>
        <w:rPr>
          <w:sz w:val="22"/>
          <w:szCs w:val="22"/>
        </w:rPr>
      </w:pPr>
      <w:r w:rsidRPr="00C85906">
        <w:rPr>
          <w:sz w:val="22"/>
          <w:szCs w:val="22"/>
        </w:rPr>
        <w:tab/>
      </w:r>
      <w:r w:rsidRPr="00C85906">
        <w:rPr>
          <w:sz w:val="22"/>
          <w:szCs w:val="22"/>
        </w:rPr>
        <w:tab/>
      </w:r>
      <w:r w:rsidRPr="00C85906">
        <w:rPr>
          <w:sz w:val="22"/>
          <w:szCs w:val="22"/>
        </w:rPr>
        <w:tab/>
      </w:r>
      <w:r w:rsidRPr="00C85906">
        <w:rPr>
          <w:sz w:val="22"/>
          <w:szCs w:val="22"/>
        </w:rPr>
        <w:tab/>
      </w:r>
      <w:r w:rsidRPr="00C85906">
        <w:rPr>
          <w:sz w:val="22"/>
          <w:szCs w:val="22"/>
        </w:rPr>
        <w:tab/>
      </w:r>
      <w:r w:rsidRPr="00C85906">
        <w:rPr>
          <w:sz w:val="22"/>
          <w:szCs w:val="22"/>
        </w:rPr>
        <w:tab/>
      </w:r>
      <w:r w:rsidRPr="00C85906">
        <w:rPr>
          <w:sz w:val="22"/>
          <w:szCs w:val="22"/>
        </w:rPr>
        <w:tab/>
      </w:r>
      <w:r w:rsidRPr="00C85906">
        <w:rPr>
          <w:sz w:val="22"/>
          <w:szCs w:val="22"/>
        </w:rPr>
        <w:tab/>
      </w:r>
      <w:r w:rsidRPr="00C85906">
        <w:rPr>
          <w:sz w:val="22"/>
          <w:szCs w:val="22"/>
        </w:rPr>
        <w:tab/>
        <w:t xml:space="preserve">     тыс.рублей                   </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290"/>
        <w:gridCol w:w="1440"/>
        <w:gridCol w:w="1249"/>
      </w:tblGrid>
      <w:tr w:rsidR="00A30207" w:rsidRPr="00C85906" w:rsidTr="00C3675C">
        <w:trPr>
          <w:cantSplit/>
          <w:trHeight w:val="299"/>
          <w:tblHeader/>
        </w:trPr>
        <w:tc>
          <w:tcPr>
            <w:tcW w:w="5778" w:type="dxa"/>
          </w:tcPr>
          <w:p w:rsidR="00A30207" w:rsidRPr="00C85906" w:rsidRDefault="00A30207" w:rsidP="00C3675C">
            <w:pPr>
              <w:jc w:val="center"/>
            </w:pPr>
            <w:r w:rsidRPr="00C85906">
              <w:rPr>
                <w:sz w:val="22"/>
                <w:szCs w:val="22"/>
              </w:rPr>
              <w:t>Наименование</w:t>
            </w:r>
          </w:p>
        </w:tc>
        <w:tc>
          <w:tcPr>
            <w:tcW w:w="1290" w:type="dxa"/>
            <w:shd w:val="clear" w:color="auto" w:fill="auto"/>
          </w:tcPr>
          <w:p w:rsidR="00A30207" w:rsidRPr="00C85906" w:rsidRDefault="00A30207" w:rsidP="00C3675C">
            <w:pPr>
              <w:jc w:val="center"/>
            </w:pPr>
            <w:r w:rsidRPr="00C85906">
              <w:rPr>
                <w:sz w:val="22"/>
                <w:szCs w:val="22"/>
              </w:rPr>
              <w:t>2021год</w:t>
            </w:r>
          </w:p>
        </w:tc>
        <w:tc>
          <w:tcPr>
            <w:tcW w:w="1440" w:type="dxa"/>
            <w:shd w:val="clear" w:color="auto" w:fill="auto"/>
          </w:tcPr>
          <w:p w:rsidR="00A30207" w:rsidRPr="00C85906" w:rsidRDefault="00A30207" w:rsidP="00C3675C">
            <w:pPr>
              <w:jc w:val="center"/>
            </w:pPr>
            <w:r w:rsidRPr="00C85906">
              <w:rPr>
                <w:sz w:val="22"/>
                <w:szCs w:val="22"/>
              </w:rPr>
              <w:t>2022год</w:t>
            </w:r>
          </w:p>
        </w:tc>
        <w:tc>
          <w:tcPr>
            <w:tcW w:w="1249" w:type="dxa"/>
            <w:shd w:val="clear" w:color="auto" w:fill="auto"/>
          </w:tcPr>
          <w:p w:rsidR="00A30207" w:rsidRPr="00C85906" w:rsidRDefault="00A30207" w:rsidP="00C3675C">
            <w:pPr>
              <w:jc w:val="center"/>
            </w:pPr>
            <w:r w:rsidRPr="00C85906">
              <w:rPr>
                <w:sz w:val="22"/>
                <w:szCs w:val="22"/>
              </w:rPr>
              <w:t>2023год</w:t>
            </w:r>
          </w:p>
        </w:tc>
      </w:tr>
      <w:tr w:rsidR="00A30207" w:rsidRPr="00C85906" w:rsidTr="00C3675C">
        <w:tc>
          <w:tcPr>
            <w:tcW w:w="5778" w:type="dxa"/>
          </w:tcPr>
          <w:p w:rsidR="00A30207" w:rsidRPr="00C85906" w:rsidRDefault="00A30207" w:rsidP="00C3675C">
            <w:pPr>
              <w:jc w:val="both"/>
            </w:pPr>
            <w:r w:rsidRPr="00C85906">
              <w:rPr>
                <w:b/>
                <w:sz w:val="22"/>
                <w:szCs w:val="22"/>
              </w:rPr>
              <w:t>Национальная экономика</w:t>
            </w:r>
          </w:p>
        </w:tc>
        <w:tc>
          <w:tcPr>
            <w:tcW w:w="1290" w:type="dxa"/>
          </w:tcPr>
          <w:p w:rsidR="00A30207" w:rsidRPr="00C85906" w:rsidRDefault="00A30207" w:rsidP="00C3675C">
            <w:pPr>
              <w:jc w:val="center"/>
              <w:rPr>
                <w:b/>
                <w:snapToGrid w:val="0"/>
                <w:color w:val="000000"/>
              </w:rPr>
            </w:pPr>
            <w:r w:rsidRPr="00C85906">
              <w:rPr>
                <w:b/>
                <w:snapToGrid w:val="0"/>
                <w:color w:val="000000"/>
                <w:sz w:val="22"/>
                <w:szCs w:val="22"/>
              </w:rPr>
              <w:t>1327,0</w:t>
            </w:r>
          </w:p>
        </w:tc>
        <w:tc>
          <w:tcPr>
            <w:tcW w:w="1440" w:type="dxa"/>
          </w:tcPr>
          <w:p w:rsidR="00A30207" w:rsidRPr="00C85906" w:rsidRDefault="00A30207" w:rsidP="00C3675C">
            <w:pPr>
              <w:jc w:val="center"/>
              <w:rPr>
                <w:b/>
                <w:snapToGrid w:val="0"/>
                <w:color w:val="000000"/>
              </w:rPr>
            </w:pPr>
            <w:r w:rsidRPr="00C85906">
              <w:rPr>
                <w:b/>
                <w:snapToGrid w:val="0"/>
                <w:color w:val="000000"/>
                <w:sz w:val="22"/>
                <w:szCs w:val="22"/>
              </w:rPr>
              <w:t>963,9</w:t>
            </w:r>
          </w:p>
        </w:tc>
        <w:tc>
          <w:tcPr>
            <w:tcW w:w="1249" w:type="dxa"/>
          </w:tcPr>
          <w:p w:rsidR="00A30207" w:rsidRPr="00C85906" w:rsidRDefault="00A30207" w:rsidP="00C3675C">
            <w:pPr>
              <w:jc w:val="center"/>
              <w:rPr>
                <w:b/>
                <w:snapToGrid w:val="0"/>
                <w:color w:val="000000"/>
              </w:rPr>
            </w:pPr>
            <w:r w:rsidRPr="00C85906">
              <w:rPr>
                <w:b/>
                <w:snapToGrid w:val="0"/>
                <w:color w:val="000000"/>
                <w:sz w:val="22"/>
                <w:szCs w:val="22"/>
              </w:rPr>
              <w:t>970,3</w:t>
            </w:r>
          </w:p>
        </w:tc>
      </w:tr>
      <w:tr w:rsidR="00A30207" w:rsidRPr="00C85906" w:rsidTr="00C3675C">
        <w:tc>
          <w:tcPr>
            <w:tcW w:w="5778" w:type="dxa"/>
          </w:tcPr>
          <w:p w:rsidR="00A30207" w:rsidRPr="00C85906" w:rsidRDefault="00A30207" w:rsidP="00C3675C">
            <w:pPr>
              <w:jc w:val="both"/>
              <w:rPr>
                <w:b/>
              </w:rPr>
            </w:pPr>
            <w:r w:rsidRPr="00C85906">
              <w:rPr>
                <w:sz w:val="22"/>
                <w:szCs w:val="22"/>
              </w:rPr>
              <w:t>в том числе по подразделам:</w:t>
            </w:r>
          </w:p>
        </w:tc>
        <w:tc>
          <w:tcPr>
            <w:tcW w:w="1290" w:type="dxa"/>
          </w:tcPr>
          <w:p w:rsidR="00A30207" w:rsidRPr="00C85906" w:rsidRDefault="00A30207" w:rsidP="00C3675C">
            <w:pPr>
              <w:jc w:val="center"/>
              <w:rPr>
                <w:b/>
                <w:snapToGrid w:val="0"/>
                <w:color w:val="000000"/>
              </w:rPr>
            </w:pPr>
          </w:p>
        </w:tc>
        <w:tc>
          <w:tcPr>
            <w:tcW w:w="1440" w:type="dxa"/>
          </w:tcPr>
          <w:p w:rsidR="00A30207" w:rsidRPr="00C85906" w:rsidRDefault="00A30207" w:rsidP="00C3675C">
            <w:pPr>
              <w:jc w:val="center"/>
              <w:rPr>
                <w:b/>
                <w:snapToGrid w:val="0"/>
                <w:color w:val="000000"/>
              </w:rPr>
            </w:pPr>
          </w:p>
        </w:tc>
        <w:tc>
          <w:tcPr>
            <w:tcW w:w="1249" w:type="dxa"/>
          </w:tcPr>
          <w:p w:rsidR="00A30207" w:rsidRPr="00C85906" w:rsidRDefault="00A30207" w:rsidP="00C3675C">
            <w:pPr>
              <w:jc w:val="center"/>
              <w:rPr>
                <w:b/>
                <w:snapToGrid w:val="0"/>
                <w:color w:val="000000"/>
              </w:rPr>
            </w:pPr>
          </w:p>
        </w:tc>
      </w:tr>
      <w:tr w:rsidR="00A30207" w:rsidRPr="00C85906" w:rsidTr="00C3675C">
        <w:trPr>
          <w:trHeight w:val="268"/>
        </w:trPr>
        <w:tc>
          <w:tcPr>
            <w:tcW w:w="5778" w:type="dxa"/>
          </w:tcPr>
          <w:p w:rsidR="00A30207" w:rsidRPr="00C85906" w:rsidRDefault="00A30207" w:rsidP="00C3675C">
            <w:pPr>
              <w:spacing w:before="40" w:line="240" w:lineRule="exact"/>
              <w:jc w:val="both"/>
            </w:pPr>
            <w:r w:rsidRPr="00C85906">
              <w:rPr>
                <w:sz w:val="22"/>
                <w:szCs w:val="22"/>
              </w:rPr>
              <w:t>Дорожное хозяйство, в т.ч.</w:t>
            </w:r>
          </w:p>
        </w:tc>
        <w:tc>
          <w:tcPr>
            <w:tcW w:w="1290" w:type="dxa"/>
          </w:tcPr>
          <w:p w:rsidR="00A30207" w:rsidRPr="00C85906" w:rsidRDefault="00A30207" w:rsidP="00C3675C">
            <w:pPr>
              <w:spacing w:before="40" w:line="240" w:lineRule="exact"/>
              <w:jc w:val="center"/>
              <w:rPr>
                <w:snapToGrid w:val="0"/>
              </w:rPr>
            </w:pPr>
            <w:r w:rsidRPr="00C85906">
              <w:rPr>
                <w:snapToGrid w:val="0"/>
                <w:sz w:val="22"/>
                <w:szCs w:val="22"/>
              </w:rPr>
              <w:t>1255,0</w:t>
            </w:r>
          </w:p>
        </w:tc>
        <w:tc>
          <w:tcPr>
            <w:tcW w:w="1440" w:type="dxa"/>
          </w:tcPr>
          <w:p w:rsidR="00A30207" w:rsidRPr="00C85906" w:rsidRDefault="00A30207" w:rsidP="00C3675C">
            <w:pPr>
              <w:spacing w:before="40" w:line="240" w:lineRule="exact"/>
              <w:jc w:val="center"/>
              <w:rPr>
                <w:snapToGrid w:val="0"/>
              </w:rPr>
            </w:pPr>
            <w:r w:rsidRPr="00C85906">
              <w:rPr>
                <w:snapToGrid w:val="0"/>
                <w:sz w:val="22"/>
                <w:szCs w:val="22"/>
              </w:rPr>
              <w:t>961,9</w:t>
            </w:r>
          </w:p>
        </w:tc>
        <w:tc>
          <w:tcPr>
            <w:tcW w:w="1249" w:type="dxa"/>
          </w:tcPr>
          <w:p w:rsidR="00A30207" w:rsidRPr="00C85906" w:rsidRDefault="00A30207" w:rsidP="00C3675C">
            <w:pPr>
              <w:spacing w:before="40" w:line="240" w:lineRule="exact"/>
              <w:jc w:val="center"/>
              <w:rPr>
                <w:snapToGrid w:val="0"/>
              </w:rPr>
            </w:pPr>
            <w:r w:rsidRPr="00C85906">
              <w:rPr>
                <w:snapToGrid w:val="0"/>
                <w:sz w:val="22"/>
                <w:szCs w:val="22"/>
              </w:rPr>
              <w:t>968,3</w:t>
            </w:r>
          </w:p>
        </w:tc>
      </w:tr>
      <w:tr w:rsidR="00A30207" w:rsidRPr="00C85906" w:rsidTr="00C3675C">
        <w:trPr>
          <w:trHeight w:val="268"/>
        </w:trPr>
        <w:tc>
          <w:tcPr>
            <w:tcW w:w="5778" w:type="dxa"/>
          </w:tcPr>
          <w:p w:rsidR="00A30207" w:rsidRPr="00C85906" w:rsidRDefault="00A30207" w:rsidP="00C3675C">
            <w:pPr>
              <w:spacing w:before="40" w:line="240" w:lineRule="exact"/>
              <w:jc w:val="both"/>
            </w:pPr>
            <w:r w:rsidRPr="00C85906">
              <w:rPr>
                <w:sz w:val="22"/>
                <w:szCs w:val="22"/>
              </w:rPr>
              <w:t>Ремонт и содержание автомобильных дорог</w:t>
            </w:r>
          </w:p>
        </w:tc>
        <w:tc>
          <w:tcPr>
            <w:tcW w:w="1290" w:type="dxa"/>
          </w:tcPr>
          <w:p w:rsidR="00A30207" w:rsidRPr="00C85906" w:rsidRDefault="00A30207" w:rsidP="00C3675C">
            <w:pPr>
              <w:spacing w:before="40" w:line="240" w:lineRule="exact"/>
              <w:jc w:val="center"/>
              <w:rPr>
                <w:snapToGrid w:val="0"/>
              </w:rPr>
            </w:pPr>
            <w:r w:rsidRPr="00C85906">
              <w:rPr>
                <w:snapToGrid w:val="0"/>
                <w:sz w:val="22"/>
                <w:szCs w:val="22"/>
              </w:rPr>
              <w:t>283,4</w:t>
            </w:r>
          </w:p>
        </w:tc>
        <w:tc>
          <w:tcPr>
            <w:tcW w:w="1440" w:type="dxa"/>
          </w:tcPr>
          <w:p w:rsidR="00A30207" w:rsidRPr="00C85906" w:rsidRDefault="00A30207" w:rsidP="00C3675C">
            <w:pPr>
              <w:spacing w:before="40" w:line="240" w:lineRule="exact"/>
              <w:jc w:val="center"/>
              <w:rPr>
                <w:snapToGrid w:val="0"/>
              </w:rPr>
            </w:pPr>
            <w:r w:rsidRPr="00C85906">
              <w:rPr>
                <w:snapToGrid w:val="0"/>
                <w:sz w:val="22"/>
                <w:szCs w:val="22"/>
              </w:rPr>
              <w:t>314,5</w:t>
            </w:r>
          </w:p>
        </w:tc>
        <w:tc>
          <w:tcPr>
            <w:tcW w:w="1249" w:type="dxa"/>
          </w:tcPr>
          <w:p w:rsidR="00A30207" w:rsidRPr="00C85906" w:rsidRDefault="00A30207" w:rsidP="00C3675C">
            <w:pPr>
              <w:spacing w:before="40" w:line="240" w:lineRule="exact"/>
              <w:jc w:val="center"/>
              <w:rPr>
                <w:snapToGrid w:val="0"/>
              </w:rPr>
            </w:pPr>
            <w:r w:rsidRPr="00C85906">
              <w:rPr>
                <w:snapToGrid w:val="0"/>
                <w:sz w:val="22"/>
                <w:szCs w:val="22"/>
              </w:rPr>
              <w:t>302,3</w:t>
            </w:r>
          </w:p>
        </w:tc>
      </w:tr>
      <w:tr w:rsidR="00A30207" w:rsidRPr="00C85906" w:rsidTr="00C3675C">
        <w:trPr>
          <w:trHeight w:val="268"/>
        </w:trPr>
        <w:tc>
          <w:tcPr>
            <w:tcW w:w="5778" w:type="dxa"/>
          </w:tcPr>
          <w:p w:rsidR="00A30207" w:rsidRPr="00C85906" w:rsidRDefault="00A30207" w:rsidP="00C3675C">
            <w:pPr>
              <w:spacing w:before="40" w:line="240" w:lineRule="exact"/>
              <w:jc w:val="both"/>
            </w:pPr>
            <w:r w:rsidRPr="00C85906">
              <w:rPr>
                <w:sz w:val="22"/>
                <w:szCs w:val="22"/>
              </w:rPr>
              <w:t>Обеспечение софинансирования по субсидии из областного бюджета на  формирование муниципального дорожного фонда</w:t>
            </w:r>
          </w:p>
        </w:tc>
        <w:tc>
          <w:tcPr>
            <w:tcW w:w="1290" w:type="dxa"/>
          </w:tcPr>
          <w:p w:rsidR="00A30207" w:rsidRPr="00C85906" w:rsidRDefault="00A30207" w:rsidP="00C3675C">
            <w:pPr>
              <w:spacing w:before="40" w:line="240" w:lineRule="exact"/>
              <w:jc w:val="center"/>
              <w:rPr>
                <w:snapToGrid w:val="0"/>
              </w:rPr>
            </w:pPr>
            <w:r w:rsidRPr="00C85906">
              <w:rPr>
                <w:snapToGrid w:val="0"/>
                <w:sz w:val="22"/>
                <w:szCs w:val="22"/>
              </w:rPr>
              <w:t>48,6</w:t>
            </w:r>
          </w:p>
        </w:tc>
        <w:tc>
          <w:tcPr>
            <w:tcW w:w="1440" w:type="dxa"/>
          </w:tcPr>
          <w:p w:rsidR="00A30207" w:rsidRPr="00C85906" w:rsidRDefault="00A30207" w:rsidP="00C3675C">
            <w:pPr>
              <w:spacing w:before="40" w:line="240" w:lineRule="exact"/>
              <w:jc w:val="center"/>
              <w:rPr>
                <w:snapToGrid w:val="0"/>
              </w:rPr>
            </w:pPr>
            <w:r w:rsidRPr="00C85906">
              <w:rPr>
                <w:snapToGrid w:val="0"/>
                <w:sz w:val="22"/>
                <w:szCs w:val="22"/>
              </w:rPr>
              <w:t>32,4</w:t>
            </w:r>
          </w:p>
        </w:tc>
        <w:tc>
          <w:tcPr>
            <w:tcW w:w="1249" w:type="dxa"/>
          </w:tcPr>
          <w:p w:rsidR="00A30207" w:rsidRPr="00C85906" w:rsidRDefault="00A30207" w:rsidP="00C3675C">
            <w:pPr>
              <w:spacing w:before="40" w:line="240" w:lineRule="exact"/>
              <w:jc w:val="center"/>
              <w:rPr>
                <w:snapToGrid w:val="0"/>
              </w:rPr>
            </w:pPr>
            <w:r w:rsidRPr="00C85906">
              <w:rPr>
                <w:snapToGrid w:val="0"/>
                <w:sz w:val="22"/>
                <w:szCs w:val="22"/>
              </w:rPr>
              <w:t>51,0</w:t>
            </w:r>
          </w:p>
        </w:tc>
      </w:tr>
      <w:tr w:rsidR="00A30207" w:rsidRPr="00C85906" w:rsidTr="00C3675C">
        <w:trPr>
          <w:trHeight w:val="268"/>
        </w:trPr>
        <w:tc>
          <w:tcPr>
            <w:tcW w:w="5778" w:type="dxa"/>
          </w:tcPr>
          <w:p w:rsidR="00A30207" w:rsidRPr="00C85906" w:rsidRDefault="00A30207" w:rsidP="00C3675C">
            <w:pPr>
              <w:spacing w:before="40" w:line="240" w:lineRule="exact"/>
              <w:jc w:val="both"/>
            </w:pPr>
            <w:r w:rsidRPr="00C85906">
              <w:rPr>
                <w:sz w:val="22"/>
                <w:szCs w:val="22"/>
              </w:rPr>
              <w:t>Субсидия на формирование муниципального дорожного фонда</w:t>
            </w:r>
          </w:p>
        </w:tc>
        <w:tc>
          <w:tcPr>
            <w:tcW w:w="1290" w:type="dxa"/>
          </w:tcPr>
          <w:p w:rsidR="00A30207" w:rsidRPr="00C85906" w:rsidRDefault="00A30207" w:rsidP="00C3675C">
            <w:pPr>
              <w:spacing w:before="40" w:line="240" w:lineRule="exact"/>
              <w:jc w:val="center"/>
              <w:rPr>
                <w:snapToGrid w:val="0"/>
              </w:rPr>
            </w:pPr>
            <w:r w:rsidRPr="00C85906">
              <w:rPr>
                <w:snapToGrid w:val="0"/>
                <w:sz w:val="22"/>
                <w:szCs w:val="22"/>
              </w:rPr>
              <w:t>923,0</w:t>
            </w:r>
          </w:p>
        </w:tc>
        <w:tc>
          <w:tcPr>
            <w:tcW w:w="1440" w:type="dxa"/>
          </w:tcPr>
          <w:p w:rsidR="00A30207" w:rsidRPr="00C85906" w:rsidRDefault="00A30207" w:rsidP="00C3675C">
            <w:pPr>
              <w:spacing w:before="40" w:line="240" w:lineRule="exact"/>
              <w:jc w:val="center"/>
              <w:rPr>
                <w:snapToGrid w:val="0"/>
              </w:rPr>
            </w:pPr>
            <w:r w:rsidRPr="00C85906">
              <w:rPr>
                <w:snapToGrid w:val="0"/>
                <w:sz w:val="22"/>
                <w:szCs w:val="22"/>
              </w:rPr>
              <w:t>615,0</w:t>
            </w:r>
          </w:p>
        </w:tc>
        <w:tc>
          <w:tcPr>
            <w:tcW w:w="1249" w:type="dxa"/>
          </w:tcPr>
          <w:p w:rsidR="00A30207" w:rsidRPr="00C85906" w:rsidRDefault="00A30207" w:rsidP="00C3675C">
            <w:pPr>
              <w:spacing w:before="40" w:line="240" w:lineRule="exact"/>
              <w:jc w:val="center"/>
              <w:rPr>
                <w:snapToGrid w:val="0"/>
              </w:rPr>
            </w:pPr>
            <w:r w:rsidRPr="00C85906">
              <w:rPr>
                <w:snapToGrid w:val="0"/>
                <w:sz w:val="22"/>
                <w:szCs w:val="22"/>
              </w:rPr>
              <w:t>615,0</w:t>
            </w:r>
          </w:p>
        </w:tc>
      </w:tr>
      <w:tr w:rsidR="00A30207" w:rsidRPr="00C85906" w:rsidTr="00C3675C">
        <w:trPr>
          <w:trHeight w:val="268"/>
        </w:trPr>
        <w:tc>
          <w:tcPr>
            <w:tcW w:w="5778" w:type="dxa"/>
          </w:tcPr>
          <w:p w:rsidR="00A30207" w:rsidRPr="00C85906" w:rsidRDefault="00A30207" w:rsidP="00C3675C">
            <w:pPr>
              <w:spacing w:before="40" w:line="240" w:lineRule="exact"/>
              <w:jc w:val="both"/>
            </w:pPr>
            <w:r w:rsidRPr="00C85906">
              <w:rPr>
                <w:sz w:val="22"/>
                <w:szCs w:val="22"/>
              </w:rPr>
              <w:t>Другие вопросы в области национальной экономики, в т.ч.</w:t>
            </w:r>
          </w:p>
        </w:tc>
        <w:tc>
          <w:tcPr>
            <w:tcW w:w="1290" w:type="dxa"/>
          </w:tcPr>
          <w:p w:rsidR="00A30207" w:rsidRPr="00C85906" w:rsidRDefault="00A30207" w:rsidP="00C3675C">
            <w:pPr>
              <w:spacing w:before="40" w:line="240" w:lineRule="exact"/>
              <w:jc w:val="center"/>
              <w:rPr>
                <w:snapToGrid w:val="0"/>
              </w:rPr>
            </w:pPr>
            <w:r w:rsidRPr="00C85906">
              <w:rPr>
                <w:snapToGrid w:val="0"/>
                <w:sz w:val="22"/>
                <w:szCs w:val="22"/>
              </w:rPr>
              <w:t>72,0</w:t>
            </w:r>
          </w:p>
        </w:tc>
        <w:tc>
          <w:tcPr>
            <w:tcW w:w="1440" w:type="dxa"/>
          </w:tcPr>
          <w:p w:rsidR="00A30207" w:rsidRPr="00C85906" w:rsidRDefault="00A30207" w:rsidP="00C3675C">
            <w:pPr>
              <w:spacing w:before="40" w:line="240" w:lineRule="exact"/>
              <w:jc w:val="center"/>
              <w:rPr>
                <w:snapToGrid w:val="0"/>
              </w:rPr>
            </w:pPr>
            <w:r w:rsidRPr="00C85906">
              <w:rPr>
                <w:snapToGrid w:val="0"/>
                <w:sz w:val="22"/>
                <w:szCs w:val="22"/>
              </w:rPr>
              <w:t>2,0</w:t>
            </w:r>
          </w:p>
        </w:tc>
        <w:tc>
          <w:tcPr>
            <w:tcW w:w="1249" w:type="dxa"/>
          </w:tcPr>
          <w:p w:rsidR="00A30207" w:rsidRPr="00C85906" w:rsidRDefault="00A30207" w:rsidP="00C3675C">
            <w:pPr>
              <w:spacing w:before="40" w:line="240" w:lineRule="exact"/>
              <w:jc w:val="center"/>
              <w:rPr>
                <w:snapToGrid w:val="0"/>
              </w:rPr>
            </w:pPr>
            <w:r w:rsidRPr="00C85906">
              <w:rPr>
                <w:snapToGrid w:val="0"/>
                <w:sz w:val="22"/>
                <w:szCs w:val="22"/>
              </w:rPr>
              <w:t>2,0</w:t>
            </w:r>
          </w:p>
        </w:tc>
      </w:tr>
      <w:tr w:rsidR="00A30207" w:rsidRPr="00C85906" w:rsidTr="00C3675C">
        <w:trPr>
          <w:trHeight w:val="268"/>
        </w:trPr>
        <w:tc>
          <w:tcPr>
            <w:tcW w:w="5778" w:type="dxa"/>
          </w:tcPr>
          <w:p w:rsidR="00A30207" w:rsidRPr="00C85906" w:rsidRDefault="00A30207" w:rsidP="00C3675C">
            <w:pPr>
              <w:jc w:val="both"/>
              <w:rPr>
                <w:color w:val="000000"/>
              </w:rPr>
            </w:pPr>
            <w:r w:rsidRPr="00C85906">
              <w:rPr>
                <w:color w:val="000000"/>
                <w:sz w:val="22"/>
                <w:szCs w:val="22"/>
              </w:rPr>
              <w:t>Мероприятия по землеустройству и землепользованию, геодезии и картографии</w:t>
            </w:r>
          </w:p>
          <w:p w:rsidR="00A30207" w:rsidRPr="00C85906" w:rsidRDefault="00A30207" w:rsidP="00C3675C">
            <w:pPr>
              <w:spacing w:before="40" w:line="240" w:lineRule="exact"/>
              <w:jc w:val="both"/>
            </w:pPr>
          </w:p>
        </w:tc>
        <w:tc>
          <w:tcPr>
            <w:tcW w:w="1290" w:type="dxa"/>
          </w:tcPr>
          <w:p w:rsidR="00A30207" w:rsidRPr="00C85906" w:rsidRDefault="00A30207" w:rsidP="00C3675C">
            <w:pPr>
              <w:spacing w:before="40" w:line="240" w:lineRule="exact"/>
              <w:jc w:val="center"/>
              <w:rPr>
                <w:snapToGrid w:val="0"/>
              </w:rPr>
            </w:pPr>
            <w:r w:rsidRPr="00C85906">
              <w:rPr>
                <w:snapToGrid w:val="0"/>
                <w:sz w:val="22"/>
                <w:szCs w:val="22"/>
              </w:rPr>
              <w:t>70,0</w:t>
            </w:r>
          </w:p>
        </w:tc>
        <w:tc>
          <w:tcPr>
            <w:tcW w:w="1440" w:type="dxa"/>
          </w:tcPr>
          <w:p w:rsidR="00A30207" w:rsidRPr="00C85906" w:rsidRDefault="00A30207" w:rsidP="00C3675C">
            <w:pPr>
              <w:spacing w:before="40" w:line="240" w:lineRule="exact"/>
              <w:jc w:val="center"/>
              <w:rPr>
                <w:snapToGrid w:val="0"/>
              </w:rPr>
            </w:pPr>
            <w:r w:rsidRPr="00C85906">
              <w:rPr>
                <w:snapToGrid w:val="0"/>
                <w:sz w:val="22"/>
                <w:szCs w:val="22"/>
              </w:rPr>
              <w:t>0,0</w:t>
            </w:r>
          </w:p>
        </w:tc>
        <w:tc>
          <w:tcPr>
            <w:tcW w:w="1249" w:type="dxa"/>
          </w:tcPr>
          <w:p w:rsidR="00A30207" w:rsidRPr="00C85906" w:rsidRDefault="00A30207" w:rsidP="00C3675C">
            <w:pPr>
              <w:spacing w:before="40" w:line="240" w:lineRule="exact"/>
              <w:jc w:val="center"/>
              <w:rPr>
                <w:snapToGrid w:val="0"/>
              </w:rPr>
            </w:pPr>
            <w:r w:rsidRPr="00C85906">
              <w:rPr>
                <w:snapToGrid w:val="0"/>
                <w:sz w:val="22"/>
                <w:szCs w:val="22"/>
              </w:rPr>
              <w:t>0,0</w:t>
            </w:r>
          </w:p>
        </w:tc>
      </w:tr>
      <w:tr w:rsidR="00A30207" w:rsidRPr="00C85906" w:rsidTr="00C3675C">
        <w:trPr>
          <w:trHeight w:val="268"/>
        </w:trPr>
        <w:tc>
          <w:tcPr>
            <w:tcW w:w="5778" w:type="dxa"/>
          </w:tcPr>
          <w:p w:rsidR="00A30207" w:rsidRPr="00C85906" w:rsidRDefault="00A30207" w:rsidP="00C3675C">
            <w:pPr>
              <w:jc w:val="both"/>
              <w:rPr>
                <w:color w:val="000000"/>
              </w:rPr>
            </w:pPr>
            <w:r w:rsidRPr="00C85906">
              <w:rPr>
                <w:color w:val="000000"/>
                <w:sz w:val="22"/>
                <w:szCs w:val="22"/>
              </w:rPr>
              <w:t>Мероприятия направленные на поддержку малого и среднего предпринимательства</w:t>
            </w:r>
          </w:p>
          <w:p w:rsidR="00A30207" w:rsidRPr="00C85906" w:rsidRDefault="00A30207" w:rsidP="00C3675C">
            <w:pPr>
              <w:spacing w:before="40" w:line="240" w:lineRule="exact"/>
              <w:jc w:val="both"/>
            </w:pPr>
          </w:p>
        </w:tc>
        <w:tc>
          <w:tcPr>
            <w:tcW w:w="1290" w:type="dxa"/>
          </w:tcPr>
          <w:p w:rsidR="00A30207" w:rsidRPr="00C85906" w:rsidRDefault="00A30207" w:rsidP="00C3675C">
            <w:pPr>
              <w:spacing w:before="40" w:line="240" w:lineRule="exact"/>
              <w:jc w:val="center"/>
              <w:rPr>
                <w:snapToGrid w:val="0"/>
              </w:rPr>
            </w:pPr>
            <w:r w:rsidRPr="00C85906">
              <w:rPr>
                <w:snapToGrid w:val="0"/>
                <w:sz w:val="22"/>
                <w:szCs w:val="22"/>
              </w:rPr>
              <w:t>2,0</w:t>
            </w:r>
          </w:p>
        </w:tc>
        <w:tc>
          <w:tcPr>
            <w:tcW w:w="1440" w:type="dxa"/>
          </w:tcPr>
          <w:p w:rsidR="00A30207" w:rsidRPr="00C85906" w:rsidRDefault="00A30207" w:rsidP="00C3675C">
            <w:pPr>
              <w:spacing w:before="40" w:line="240" w:lineRule="exact"/>
              <w:jc w:val="center"/>
              <w:rPr>
                <w:snapToGrid w:val="0"/>
              </w:rPr>
            </w:pPr>
            <w:r w:rsidRPr="00C85906">
              <w:rPr>
                <w:snapToGrid w:val="0"/>
                <w:sz w:val="22"/>
                <w:szCs w:val="22"/>
              </w:rPr>
              <w:t>2,0</w:t>
            </w:r>
          </w:p>
        </w:tc>
        <w:tc>
          <w:tcPr>
            <w:tcW w:w="1249" w:type="dxa"/>
          </w:tcPr>
          <w:p w:rsidR="00A30207" w:rsidRPr="00C85906" w:rsidRDefault="00A30207" w:rsidP="00C3675C">
            <w:pPr>
              <w:spacing w:before="40" w:line="240" w:lineRule="exact"/>
              <w:jc w:val="center"/>
              <w:rPr>
                <w:snapToGrid w:val="0"/>
              </w:rPr>
            </w:pPr>
            <w:r w:rsidRPr="00C85906">
              <w:rPr>
                <w:snapToGrid w:val="0"/>
                <w:sz w:val="22"/>
                <w:szCs w:val="22"/>
              </w:rPr>
              <w:t>2,0</w:t>
            </w:r>
          </w:p>
        </w:tc>
      </w:tr>
    </w:tbl>
    <w:p w:rsidR="00A30207" w:rsidRPr="00C85906" w:rsidRDefault="00A30207" w:rsidP="00A30207">
      <w:pPr>
        <w:pStyle w:val="af0"/>
        <w:jc w:val="both"/>
        <w:rPr>
          <w:sz w:val="22"/>
          <w:szCs w:val="22"/>
        </w:rPr>
      </w:pPr>
      <w:r w:rsidRPr="00C85906">
        <w:rPr>
          <w:sz w:val="22"/>
          <w:szCs w:val="22"/>
        </w:rPr>
        <w:tab/>
      </w:r>
    </w:p>
    <w:p w:rsidR="00A30207" w:rsidRPr="00C85906" w:rsidRDefault="00A30207" w:rsidP="00A30207">
      <w:pPr>
        <w:pStyle w:val="af0"/>
        <w:spacing w:before="120"/>
        <w:ind w:firstLine="709"/>
        <w:rPr>
          <w:b w:val="0"/>
          <w:bCs/>
          <w:sz w:val="22"/>
          <w:szCs w:val="22"/>
        </w:rPr>
      </w:pPr>
      <w:r w:rsidRPr="00C85906">
        <w:rPr>
          <w:sz w:val="22"/>
          <w:szCs w:val="22"/>
        </w:rPr>
        <w:t xml:space="preserve">Подраздел  0409  </w:t>
      </w:r>
      <w:r w:rsidRPr="00C85906">
        <w:rPr>
          <w:bCs/>
          <w:sz w:val="22"/>
          <w:szCs w:val="22"/>
        </w:rPr>
        <w:t>«Дорожное хозяйство»</w:t>
      </w:r>
    </w:p>
    <w:p w:rsidR="00A30207" w:rsidRPr="00C85906" w:rsidRDefault="00A30207" w:rsidP="00A30207">
      <w:pPr>
        <w:pStyle w:val="af0"/>
        <w:spacing w:before="120"/>
        <w:ind w:firstLine="709"/>
        <w:jc w:val="both"/>
        <w:rPr>
          <w:sz w:val="22"/>
          <w:szCs w:val="22"/>
        </w:rPr>
      </w:pPr>
      <w:r w:rsidRPr="00C85906">
        <w:rPr>
          <w:iCs/>
          <w:sz w:val="22"/>
          <w:szCs w:val="22"/>
        </w:rPr>
        <w:t>Расходы  бюджета</w:t>
      </w:r>
      <w:r w:rsidRPr="00C85906">
        <w:rPr>
          <w:sz w:val="22"/>
          <w:szCs w:val="22"/>
        </w:rPr>
        <w:t xml:space="preserve">  по подразделу «Дорожное хозяйство»  характеризуются следующими данными:</w:t>
      </w:r>
    </w:p>
    <w:p w:rsidR="00A30207" w:rsidRPr="00C85906" w:rsidRDefault="00A30207" w:rsidP="00A30207">
      <w:pPr>
        <w:pStyle w:val="af0"/>
        <w:ind w:firstLine="708"/>
        <w:jc w:val="both"/>
        <w:rPr>
          <w:bCs/>
          <w:sz w:val="22"/>
          <w:szCs w:val="22"/>
        </w:rPr>
      </w:pPr>
      <w:r w:rsidRPr="00C85906">
        <w:rPr>
          <w:sz w:val="22"/>
          <w:szCs w:val="22"/>
        </w:rPr>
        <w:t>Бюджетные ассигнования по данному подразделу предусмотрены на содержание и  дорожную деятельность в отношении автомобильных дорог местного значения в границах населенных пунктов поселений и вне границ населенных пунктов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C85906">
        <w:rPr>
          <w:bCs/>
          <w:sz w:val="22"/>
          <w:szCs w:val="22"/>
        </w:rPr>
        <w:t xml:space="preserve"> Поступления в бюджет доходов от уплаты акцизов направлены полностью на дорожную деятельность.</w:t>
      </w:r>
    </w:p>
    <w:p w:rsidR="00A30207" w:rsidRPr="00C85906" w:rsidRDefault="00A30207" w:rsidP="00A30207">
      <w:pPr>
        <w:pStyle w:val="af0"/>
        <w:ind w:firstLine="708"/>
        <w:jc w:val="both"/>
        <w:rPr>
          <w:bCs/>
          <w:sz w:val="22"/>
          <w:szCs w:val="22"/>
        </w:rPr>
      </w:pPr>
      <w:r w:rsidRPr="00C85906">
        <w:rPr>
          <w:bCs/>
          <w:sz w:val="22"/>
          <w:szCs w:val="22"/>
        </w:rPr>
        <w:t>Предусмотрена субсидия из областного бюджета на формирование муниципального дорожного фонда.</w:t>
      </w:r>
    </w:p>
    <w:p w:rsidR="00A30207" w:rsidRPr="00C85906" w:rsidRDefault="00A30207" w:rsidP="00A30207">
      <w:pPr>
        <w:pStyle w:val="af0"/>
        <w:ind w:firstLine="708"/>
        <w:jc w:val="both"/>
        <w:rPr>
          <w:sz w:val="22"/>
          <w:szCs w:val="22"/>
        </w:rPr>
      </w:pPr>
      <w:r w:rsidRPr="00C85906">
        <w:rPr>
          <w:sz w:val="22"/>
          <w:szCs w:val="22"/>
        </w:rPr>
        <w:t>Бюджетные ассигнования, предусмотренные по разделу 04 «</w:t>
      </w:r>
      <w:r w:rsidRPr="00C85906">
        <w:rPr>
          <w:bCs/>
          <w:sz w:val="22"/>
          <w:szCs w:val="22"/>
        </w:rPr>
        <w:t>Национальная экономика»</w:t>
      </w:r>
      <w:r w:rsidRPr="00C85906">
        <w:rPr>
          <w:sz w:val="22"/>
          <w:szCs w:val="22"/>
        </w:rPr>
        <w:t xml:space="preserve"> предлагается направить на реализацию муниципальной программы «Совершенствование и содержание дорожной инфраструктуры на территории Вятского сельского поселения на 2015-2024 годы».</w:t>
      </w:r>
    </w:p>
    <w:p w:rsidR="00A30207" w:rsidRPr="00C85906" w:rsidRDefault="00A30207" w:rsidP="00A30207">
      <w:pPr>
        <w:pStyle w:val="af0"/>
        <w:ind w:firstLine="708"/>
        <w:jc w:val="both"/>
        <w:rPr>
          <w:sz w:val="22"/>
          <w:szCs w:val="22"/>
        </w:rPr>
      </w:pPr>
    </w:p>
    <w:p w:rsidR="00A30207" w:rsidRPr="00C85906" w:rsidRDefault="00A30207" w:rsidP="00A30207">
      <w:pPr>
        <w:pStyle w:val="af0"/>
        <w:spacing w:before="120"/>
        <w:ind w:firstLine="709"/>
        <w:rPr>
          <w:b w:val="0"/>
          <w:bCs/>
          <w:sz w:val="22"/>
          <w:szCs w:val="22"/>
        </w:rPr>
      </w:pPr>
      <w:r w:rsidRPr="00C85906">
        <w:rPr>
          <w:sz w:val="22"/>
          <w:szCs w:val="22"/>
        </w:rPr>
        <w:t xml:space="preserve">Подраздел  0412  </w:t>
      </w:r>
      <w:r w:rsidRPr="00C85906">
        <w:rPr>
          <w:bCs/>
          <w:sz w:val="22"/>
          <w:szCs w:val="22"/>
        </w:rPr>
        <w:t>«</w:t>
      </w:r>
      <w:r w:rsidRPr="00C85906">
        <w:rPr>
          <w:sz w:val="22"/>
          <w:szCs w:val="22"/>
        </w:rPr>
        <w:t>Другие вопросы в области национальной экономики»</w:t>
      </w:r>
    </w:p>
    <w:p w:rsidR="00A30207" w:rsidRPr="00C85906" w:rsidRDefault="00A30207" w:rsidP="00A30207">
      <w:pPr>
        <w:pStyle w:val="af0"/>
        <w:jc w:val="both"/>
        <w:rPr>
          <w:sz w:val="22"/>
          <w:szCs w:val="22"/>
        </w:rPr>
      </w:pPr>
      <w:r w:rsidRPr="00C85906">
        <w:rPr>
          <w:iCs/>
          <w:sz w:val="22"/>
          <w:szCs w:val="22"/>
        </w:rPr>
        <w:t xml:space="preserve">По </w:t>
      </w:r>
      <w:r w:rsidRPr="00C85906">
        <w:rPr>
          <w:bCs/>
          <w:sz w:val="22"/>
          <w:szCs w:val="22"/>
        </w:rPr>
        <w:t>данному подразделу</w:t>
      </w:r>
      <w:r w:rsidRPr="00C85906">
        <w:rPr>
          <w:iCs/>
          <w:sz w:val="22"/>
          <w:szCs w:val="22"/>
        </w:rPr>
        <w:t xml:space="preserve"> </w:t>
      </w:r>
      <w:r w:rsidRPr="00C85906">
        <w:rPr>
          <w:i/>
          <w:iCs/>
          <w:sz w:val="22"/>
          <w:szCs w:val="22"/>
        </w:rPr>
        <w:t xml:space="preserve"> </w:t>
      </w:r>
      <w:r w:rsidRPr="00C85906">
        <w:rPr>
          <w:sz w:val="22"/>
          <w:szCs w:val="22"/>
        </w:rPr>
        <w:t xml:space="preserve">предусмотрены расходы на: </w:t>
      </w:r>
    </w:p>
    <w:p w:rsidR="00A30207" w:rsidRPr="00C85906" w:rsidRDefault="00A30207" w:rsidP="00A30207">
      <w:pPr>
        <w:pStyle w:val="af0"/>
        <w:jc w:val="both"/>
        <w:rPr>
          <w:color w:val="000000"/>
          <w:sz w:val="22"/>
          <w:szCs w:val="22"/>
        </w:rPr>
      </w:pPr>
      <w:r w:rsidRPr="00C85906">
        <w:rPr>
          <w:sz w:val="22"/>
          <w:szCs w:val="22"/>
        </w:rPr>
        <w:t xml:space="preserve"> </w:t>
      </w:r>
      <w:r w:rsidRPr="00C85906">
        <w:rPr>
          <w:color w:val="000000"/>
          <w:sz w:val="22"/>
          <w:szCs w:val="22"/>
        </w:rPr>
        <w:t>мероприятия по землеустройству и землепользованию, геодезии и картографии на 2021 год в сумме 70,0 тыс.рублей;</w:t>
      </w:r>
    </w:p>
    <w:p w:rsidR="00A30207" w:rsidRPr="00C85906" w:rsidRDefault="00A30207" w:rsidP="00A30207">
      <w:pPr>
        <w:pStyle w:val="af0"/>
        <w:jc w:val="both"/>
        <w:rPr>
          <w:color w:val="000000"/>
          <w:sz w:val="22"/>
          <w:szCs w:val="22"/>
        </w:rPr>
      </w:pPr>
      <w:r w:rsidRPr="00C85906">
        <w:rPr>
          <w:color w:val="000000"/>
          <w:sz w:val="22"/>
          <w:szCs w:val="22"/>
        </w:rPr>
        <w:t>мероприятия, направленные на поддержку малого и среднего предпринимательства</w:t>
      </w:r>
      <w:r w:rsidRPr="00C85906">
        <w:rPr>
          <w:sz w:val="22"/>
          <w:szCs w:val="22"/>
        </w:rPr>
        <w:t xml:space="preserve"> на 2021-2023 года по 2,0 тыс.рублей.</w:t>
      </w:r>
    </w:p>
    <w:p w:rsidR="00A30207" w:rsidRPr="00C85906" w:rsidRDefault="00A30207" w:rsidP="00A30207">
      <w:pPr>
        <w:pStyle w:val="af0"/>
        <w:ind w:firstLine="708"/>
        <w:jc w:val="both"/>
        <w:rPr>
          <w:sz w:val="22"/>
          <w:szCs w:val="22"/>
        </w:rPr>
      </w:pPr>
      <w:r w:rsidRPr="00C85906">
        <w:rPr>
          <w:sz w:val="22"/>
          <w:szCs w:val="22"/>
        </w:rPr>
        <w:t xml:space="preserve">Бюджетные ассигнования, предусмотренные на </w:t>
      </w:r>
      <w:r w:rsidRPr="00C85906">
        <w:rPr>
          <w:color w:val="000000"/>
          <w:sz w:val="22"/>
          <w:szCs w:val="22"/>
        </w:rPr>
        <w:t xml:space="preserve">мероприятия по землеустройству и землепользованию, геодезии и картографии </w:t>
      </w:r>
      <w:r w:rsidRPr="00C85906">
        <w:rPr>
          <w:sz w:val="22"/>
          <w:szCs w:val="22"/>
        </w:rPr>
        <w:t>предлагается направить на реализацию муниципальной программы «Управление муниципальным имуществом Вятского сельского поселения на 2015-2024 годы».</w:t>
      </w:r>
    </w:p>
    <w:p w:rsidR="00A30207" w:rsidRPr="00C85906" w:rsidRDefault="00A30207" w:rsidP="00A30207">
      <w:pPr>
        <w:pStyle w:val="af0"/>
        <w:jc w:val="both"/>
        <w:rPr>
          <w:sz w:val="22"/>
          <w:szCs w:val="22"/>
        </w:rPr>
      </w:pPr>
      <w:r w:rsidRPr="00C85906">
        <w:rPr>
          <w:sz w:val="22"/>
          <w:szCs w:val="22"/>
        </w:rPr>
        <w:t>Бюджетные ассигнования, предусмотренные на</w:t>
      </w:r>
      <w:r w:rsidRPr="00C85906">
        <w:rPr>
          <w:color w:val="000000"/>
          <w:sz w:val="22"/>
          <w:szCs w:val="22"/>
        </w:rPr>
        <w:t xml:space="preserve"> мероприятия, направленные на поддержку малого и среднего предпринимательства</w:t>
      </w:r>
      <w:r w:rsidRPr="00C85906">
        <w:rPr>
          <w:sz w:val="22"/>
          <w:szCs w:val="22"/>
        </w:rPr>
        <w:t xml:space="preserve"> предлагается направить на реализацию муниципальной программы «Развитие малого и среднего предпринимательства в Вятском сельском поселении на 2020-2024 годы»</w:t>
      </w:r>
    </w:p>
    <w:p w:rsidR="00A30207" w:rsidRPr="00C85906" w:rsidRDefault="00A30207" w:rsidP="00A30207">
      <w:pPr>
        <w:pStyle w:val="af0"/>
        <w:spacing w:before="120"/>
        <w:ind w:firstLine="709"/>
        <w:rPr>
          <w:b w:val="0"/>
          <w:bCs/>
          <w:sz w:val="22"/>
          <w:szCs w:val="22"/>
        </w:rPr>
      </w:pPr>
    </w:p>
    <w:p w:rsidR="00A30207" w:rsidRPr="00C85906" w:rsidRDefault="00A30207" w:rsidP="00A30207">
      <w:pPr>
        <w:pStyle w:val="af0"/>
        <w:rPr>
          <w:b w:val="0"/>
          <w:bCs/>
          <w:sz w:val="22"/>
          <w:szCs w:val="22"/>
        </w:rPr>
      </w:pPr>
    </w:p>
    <w:p w:rsidR="00A30207" w:rsidRPr="00C85906" w:rsidRDefault="00A30207" w:rsidP="00A30207">
      <w:pPr>
        <w:pStyle w:val="af0"/>
        <w:rPr>
          <w:b w:val="0"/>
          <w:bCs/>
          <w:sz w:val="22"/>
          <w:szCs w:val="22"/>
        </w:rPr>
      </w:pPr>
      <w:r w:rsidRPr="00C85906">
        <w:rPr>
          <w:bCs/>
          <w:sz w:val="22"/>
          <w:szCs w:val="22"/>
        </w:rPr>
        <w:t>Раздел 05 «Жилищно-коммунальное хозяйство»</w:t>
      </w:r>
    </w:p>
    <w:p w:rsidR="00A30207" w:rsidRPr="00C85906" w:rsidRDefault="00A30207" w:rsidP="00A30207">
      <w:pPr>
        <w:pStyle w:val="af0"/>
        <w:jc w:val="both"/>
        <w:rPr>
          <w:sz w:val="22"/>
          <w:szCs w:val="22"/>
        </w:rPr>
      </w:pPr>
    </w:p>
    <w:p w:rsidR="00A30207" w:rsidRPr="00C85906" w:rsidRDefault="00A30207" w:rsidP="00A30207">
      <w:pPr>
        <w:pStyle w:val="af0"/>
        <w:ind w:firstLine="708"/>
        <w:jc w:val="both"/>
        <w:rPr>
          <w:sz w:val="22"/>
          <w:szCs w:val="22"/>
        </w:rPr>
      </w:pPr>
      <w:r w:rsidRPr="00C85906">
        <w:rPr>
          <w:sz w:val="22"/>
          <w:szCs w:val="22"/>
        </w:rPr>
        <w:t>Бюджетные ассигнования на финансирование жилищно-коммунального хозяйства в проекте бюджета сельского поселения характеризуются следующими показателями:</w:t>
      </w:r>
    </w:p>
    <w:p w:rsidR="00A30207" w:rsidRPr="00C85906" w:rsidRDefault="00A30207" w:rsidP="00A30207">
      <w:pPr>
        <w:pStyle w:val="af0"/>
        <w:ind w:firstLine="708"/>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3"/>
        <w:gridCol w:w="1425"/>
        <w:gridCol w:w="1440"/>
        <w:gridCol w:w="1434"/>
        <w:gridCol w:w="7"/>
      </w:tblGrid>
      <w:tr w:rsidR="00A30207" w:rsidRPr="00C85906" w:rsidTr="00C3675C">
        <w:trPr>
          <w:cantSplit/>
          <w:trHeight w:val="299"/>
        </w:trPr>
        <w:tc>
          <w:tcPr>
            <w:tcW w:w="5333" w:type="dxa"/>
          </w:tcPr>
          <w:p w:rsidR="00A30207" w:rsidRPr="00C85906" w:rsidRDefault="00A30207" w:rsidP="00C3675C">
            <w:pPr>
              <w:pStyle w:val="af0"/>
            </w:pPr>
            <w:r w:rsidRPr="00C85906">
              <w:rPr>
                <w:sz w:val="22"/>
                <w:szCs w:val="22"/>
              </w:rPr>
              <w:t>Наименование</w:t>
            </w:r>
          </w:p>
        </w:tc>
        <w:tc>
          <w:tcPr>
            <w:tcW w:w="1425" w:type="dxa"/>
            <w:shd w:val="clear" w:color="auto" w:fill="auto"/>
          </w:tcPr>
          <w:p w:rsidR="00A30207" w:rsidRPr="00C85906" w:rsidRDefault="00A30207" w:rsidP="00C3675C">
            <w:pPr>
              <w:jc w:val="center"/>
            </w:pPr>
            <w:r w:rsidRPr="00C85906">
              <w:rPr>
                <w:sz w:val="22"/>
                <w:szCs w:val="22"/>
              </w:rPr>
              <w:t>2021год</w:t>
            </w:r>
          </w:p>
        </w:tc>
        <w:tc>
          <w:tcPr>
            <w:tcW w:w="1440" w:type="dxa"/>
            <w:shd w:val="clear" w:color="auto" w:fill="auto"/>
          </w:tcPr>
          <w:p w:rsidR="00A30207" w:rsidRPr="00C85906" w:rsidRDefault="00A30207" w:rsidP="00C3675C">
            <w:pPr>
              <w:jc w:val="center"/>
            </w:pPr>
            <w:r w:rsidRPr="00C85906">
              <w:rPr>
                <w:sz w:val="22"/>
                <w:szCs w:val="22"/>
              </w:rPr>
              <w:t>2022год</w:t>
            </w:r>
          </w:p>
        </w:tc>
        <w:tc>
          <w:tcPr>
            <w:tcW w:w="1441" w:type="dxa"/>
            <w:gridSpan w:val="2"/>
            <w:shd w:val="clear" w:color="auto" w:fill="auto"/>
          </w:tcPr>
          <w:p w:rsidR="00A30207" w:rsidRPr="00C85906" w:rsidRDefault="00A30207" w:rsidP="00C3675C">
            <w:pPr>
              <w:jc w:val="center"/>
            </w:pPr>
            <w:r w:rsidRPr="00C85906">
              <w:rPr>
                <w:sz w:val="22"/>
                <w:szCs w:val="22"/>
              </w:rPr>
              <w:t>2023год</w:t>
            </w:r>
          </w:p>
        </w:tc>
      </w:tr>
      <w:tr w:rsidR="00A30207" w:rsidRPr="00C85906" w:rsidTr="00C3675C">
        <w:trPr>
          <w:gridAfter w:val="1"/>
          <w:wAfter w:w="7" w:type="dxa"/>
          <w:trHeight w:val="284"/>
        </w:trPr>
        <w:tc>
          <w:tcPr>
            <w:tcW w:w="5333" w:type="dxa"/>
          </w:tcPr>
          <w:p w:rsidR="00A30207" w:rsidRPr="00C85906" w:rsidRDefault="00A30207" w:rsidP="00C3675C">
            <w:pPr>
              <w:jc w:val="both"/>
            </w:pPr>
            <w:r w:rsidRPr="00C85906">
              <w:rPr>
                <w:sz w:val="22"/>
                <w:szCs w:val="22"/>
              </w:rPr>
              <w:t>Общий объем, тыс. руб.</w:t>
            </w:r>
          </w:p>
        </w:tc>
        <w:tc>
          <w:tcPr>
            <w:tcW w:w="1425" w:type="dxa"/>
          </w:tcPr>
          <w:p w:rsidR="00A30207" w:rsidRPr="00C85906" w:rsidRDefault="00A30207" w:rsidP="00C3675C">
            <w:pPr>
              <w:pStyle w:val="af0"/>
              <w:rPr>
                <w:b w:val="0"/>
              </w:rPr>
            </w:pPr>
            <w:r w:rsidRPr="00C85906">
              <w:rPr>
                <w:sz w:val="22"/>
                <w:szCs w:val="22"/>
              </w:rPr>
              <w:t>903,1</w:t>
            </w:r>
          </w:p>
        </w:tc>
        <w:tc>
          <w:tcPr>
            <w:tcW w:w="1440" w:type="dxa"/>
          </w:tcPr>
          <w:p w:rsidR="00A30207" w:rsidRPr="00C85906" w:rsidRDefault="00A30207" w:rsidP="00C3675C">
            <w:pPr>
              <w:pStyle w:val="af0"/>
              <w:rPr>
                <w:b w:val="0"/>
              </w:rPr>
            </w:pPr>
            <w:r w:rsidRPr="00C85906">
              <w:rPr>
                <w:sz w:val="22"/>
                <w:szCs w:val="22"/>
              </w:rPr>
              <w:t>158,3</w:t>
            </w:r>
          </w:p>
        </w:tc>
        <w:tc>
          <w:tcPr>
            <w:tcW w:w="1434" w:type="dxa"/>
          </w:tcPr>
          <w:p w:rsidR="00A30207" w:rsidRPr="00C85906" w:rsidRDefault="00A30207" w:rsidP="00C3675C">
            <w:pPr>
              <w:pStyle w:val="af0"/>
              <w:rPr>
                <w:b w:val="0"/>
              </w:rPr>
            </w:pPr>
            <w:r w:rsidRPr="00C85906">
              <w:rPr>
                <w:sz w:val="22"/>
                <w:szCs w:val="22"/>
              </w:rPr>
              <w:t>122,7</w:t>
            </w:r>
          </w:p>
        </w:tc>
      </w:tr>
      <w:tr w:rsidR="00A30207" w:rsidRPr="00C85906" w:rsidTr="00C3675C">
        <w:trPr>
          <w:gridAfter w:val="1"/>
          <w:wAfter w:w="7" w:type="dxa"/>
          <w:trHeight w:val="284"/>
        </w:trPr>
        <w:tc>
          <w:tcPr>
            <w:tcW w:w="5333" w:type="dxa"/>
          </w:tcPr>
          <w:p w:rsidR="00A30207" w:rsidRPr="00C85906" w:rsidRDefault="00A30207" w:rsidP="00C3675C">
            <w:pPr>
              <w:spacing w:line="240" w:lineRule="exact"/>
              <w:jc w:val="both"/>
            </w:pPr>
            <w:r w:rsidRPr="00C85906">
              <w:rPr>
                <w:sz w:val="22"/>
                <w:szCs w:val="22"/>
              </w:rPr>
              <w:t>Доля в бюджетных ассигнованиях  бюджета поселения, %</w:t>
            </w:r>
          </w:p>
        </w:tc>
        <w:tc>
          <w:tcPr>
            <w:tcW w:w="1425" w:type="dxa"/>
            <w:vAlign w:val="bottom"/>
          </w:tcPr>
          <w:p w:rsidR="00A30207" w:rsidRPr="00C85906" w:rsidRDefault="00A30207" w:rsidP="00C3675C">
            <w:pPr>
              <w:pStyle w:val="af0"/>
            </w:pPr>
            <w:r w:rsidRPr="00C85906">
              <w:rPr>
                <w:sz w:val="22"/>
                <w:szCs w:val="22"/>
              </w:rPr>
              <w:t>16,5</w:t>
            </w:r>
          </w:p>
        </w:tc>
        <w:tc>
          <w:tcPr>
            <w:tcW w:w="1440" w:type="dxa"/>
            <w:vAlign w:val="bottom"/>
          </w:tcPr>
          <w:p w:rsidR="00A30207" w:rsidRPr="00C85906" w:rsidRDefault="00A30207" w:rsidP="00C3675C">
            <w:pPr>
              <w:pStyle w:val="af0"/>
            </w:pPr>
            <w:r w:rsidRPr="00C85906">
              <w:rPr>
                <w:sz w:val="22"/>
                <w:szCs w:val="22"/>
              </w:rPr>
              <w:t>3,9</w:t>
            </w:r>
          </w:p>
        </w:tc>
        <w:tc>
          <w:tcPr>
            <w:tcW w:w="1434" w:type="dxa"/>
            <w:vAlign w:val="bottom"/>
          </w:tcPr>
          <w:p w:rsidR="00A30207" w:rsidRPr="00C85906" w:rsidRDefault="00A30207" w:rsidP="00C3675C">
            <w:pPr>
              <w:pStyle w:val="af0"/>
            </w:pPr>
            <w:r w:rsidRPr="00C85906">
              <w:rPr>
                <w:sz w:val="22"/>
                <w:szCs w:val="22"/>
              </w:rPr>
              <w:t>3,0</w:t>
            </w:r>
          </w:p>
        </w:tc>
      </w:tr>
    </w:tbl>
    <w:p w:rsidR="00A30207" w:rsidRPr="00C85906" w:rsidRDefault="00A30207" w:rsidP="00A30207">
      <w:pPr>
        <w:pStyle w:val="af0"/>
        <w:spacing w:before="120"/>
        <w:ind w:firstLine="708"/>
        <w:jc w:val="both"/>
        <w:rPr>
          <w:sz w:val="22"/>
          <w:szCs w:val="22"/>
        </w:rPr>
      </w:pPr>
      <w:r w:rsidRPr="00C85906">
        <w:rPr>
          <w:sz w:val="22"/>
          <w:szCs w:val="22"/>
        </w:rPr>
        <w:t>Общий объем бюджетных ассигнований по разделу «Жилищно-коммунальное хозяйство» в  бюджете поселения составляет:</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3"/>
        <w:gridCol w:w="1425"/>
        <w:gridCol w:w="1440"/>
        <w:gridCol w:w="1434"/>
        <w:gridCol w:w="7"/>
      </w:tblGrid>
      <w:tr w:rsidR="00A30207" w:rsidRPr="00C85906" w:rsidTr="00C3675C">
        <w:trPr>
          <w:cantSplit/>
          <w:trHeight w:val="299"/>
        </w:trPr>
        <w:tc>
          <w:tcPr>
            <w:tcW w:w="5333" w:type="dxa"/>
          </w:tcPr>
          <w:p w:rsidR="00A30207" w:rsidRPr="00C85906" w:rsidRDefault="00A30207" w:rsidP="00C3675C">
            <w:pPr>
              <w:pStyle w:val="af0"/>
            </w:pPr>
            <w:r w:rsidRPr="00C85906">
              <w:rPr>
                <w:sz w:val="22"/>
                <w:szCs w:val="22"/>
              </w:rPr>
              <w:t>Раздел</w:t>
            </w:r>
          </w:p>
        </w:tc>
        <w:tc>
          <w:tcPr>
            <w:tcW w:w="1425" w:type="dxa"/>
            <w:shd w:val="clear" w:color="auto" w:fill="auto"/>
          </w:tcPr>
          <w:p w:rsidR="00A30207" w:rsidRPr="00C85906" w:rsidRDefault="00A30207" w:rsidP="00C3675C">
            <w:pPr>
              <w:jc w:val="center"/>
            </w:pPr>
            <w:r w:rsidRPr="00C85906">
              <w:rPr>
                <w:sz w:val="22"/>
                <w:szCs w:val="22"/>
              </w:rPr>
              <w:t>2021год</w:t>
            </w:r>
          </w:p>
        </w:tc>
        <w:tc>
          <w:tcPr>
            <w:tcW w:w="1440" w:type="dxa"/>
            <w:shd w:val="clear" w:color="auto" w:fill="auto"/>
          </w:tcPr>
          <w:p w:rsidR="00A30207" w:rsidRPr="00C85906" w:rsidRDefault="00A30207" w:rsidP="00C3675C">
            <w:pPr>
              <w:jc w:val="center"/>
            </w:pPr>
            <w:r w:rsidRPr="00C85906">
              <w:rPr>
                <w:sz w:val="22"/>
                <w:szCs w:val="22"/>
              </w:rPr>
              <w:t>2022год</w:t>
            </w:r>
          </w:p>
        </w:tc>
        <w:tc>
          <w:tcPr>
            <w:tcW w:w="1441" w:type="dxa"/>
            <w:gridSpan w:val="2"/>
            <w:shd w:val="clear" w:color="auto" w:fill="auto"/>
          </w:tcPr>
          <w:p w:rsidR="00A30207" w:rsidRPr="00C85906" w:rsidRDefault="00A30207" w:rsidP="00C3675C">
            <w:pPr>
              <w:jc w:val="center"/>
            </w:pPr>
            <w:r w:rsidRPr="00C85906">
              <w:rPr>
                <w:sz w:val="22"/>
                <w:szCs w:val="22"/>
              </w:rPr>
              <w:t>2023год</w:t>
            </w:r>
          </w:p>
        </w:tc>
      </w:tr>
      <w:tr w:rsidR="00A30207" w:rsidRPr="00C85906" w:rsidTr="00C3675C">
        <w:trPr>
          <w:gridAfter w:val="1"/>
          <w:wAfter w:w="7" w:type="dxa"/>
          <w:trHeight w:val="284"/>
        </w:trPr>
        <w:tc>
          <w:tcPr>
            <w:tcW w:w="5333" w:type="dxa"/>
          </w:tcPr>
          <w:p w:rsidR="00A30207" w:rsidRPr="00C85906" w:rsidRDefault="00A30207" w:rsidP="00C3675C">
            <w:pPr>
              <w:pStyle w:val="af0"/>
              <w:spacing w:before="40" w:line="240" w:lineRule="exact"/>
              <w:jc w:val="both"/>
            </w:pPr>
            <w:r w:rsidRPr="00C85906">
              <w:rPr>
                <w:sz w:val="22"/>
                <w:szCs w:val="22"/>
              </w:rPr>
              <w:t>Общий объем бюджетных ассигнований, тыс. рублей</w:t>
            </w:r>
          </w:p>
        </w:tc>
        <w:tc>
          <w:tcPr>
            <w:tcW w:w="1425" w:type="dxa"/>
          </w:tcPr>
          <w:p w:rsidR="00A30207" w:rsidRPr="00C85906" w:rsidRDefault="00A30207" w:rsidP="00C3675C">
            <w:pPr>
              <w:pStyle w:val="af0"/>
              <w:spacing w:before="40" w:line="240" w:lineRule="exact"/>
            </w:pPr>
            <w:r w:rsidRPr="00C85906">
              <w:rPr>
                <w:sz w:val="22"/>
                <w:szCs w:val="22"/>
              </w:rPr>
              <w:t>903,1</w:t>
            </w:r>
          </w:p>
        </w:tc>
        <w:tc>
          <w:tcPr>
            <w:tcW w:w="1440" w:type="dxa"/>
          </w:tcPr>
          <w:p w:rsidR="00A30207" w:rsidRPr="00C85906" w:rsidRDefault="00A30207" w:rsidP="00C3675C">
            <w:pPr>
              <w:pStyle w:val="af0"/>
              <w:spacing w:before="40" w:line="240" w:lineRule="exact"/>
            </w:pPr>
            <w:r w:rsidRPr="00C85906">
              <w:rPr>
                <w:sz w:val="22"/>
                <w:szCs w:val="22"/>
              </w:rPr>
              <w:t>158,3</w:t>
            </w:r>
          </w:p>
        </w:tc>
        <w:tc>
          <w:tcPr>
            <w:tcW w:w="1434" w:type="dxa"/>
          </w:tcPr>
          <w:p w:rsidR="00A30207" w:rsidRPr="00C85906" w:rsidRDefault="00A30207" w:rsidP="00C3675C">
            <w:pPr>
              <w:pStyle w:val="af0"/>
              <w:spacing w:before="40" w:line="240" w:lineRule="exact"/>
            </w:pPr>
            <w:r w:rsidRPr="00C85906">
              <w:rPr>
                <w:sz w:val="22"/>
                <w:szCs w:val="22"/>
              </w:rPr>
              <w:t>122,7</w:t>
            </w:r>
          </w:p>
        </w:tc>
      </w:tr>
      <w:tr w:rsidR="00A30207" w:rsidRPr="00C85906" w:rsidTr="00C3675C">
        <w:trPr>
          <w:gridAfter w:val="1"/>
          <w:wAfter w:w="7" w:type="dxa"/>
          <w:trHeight w:val="284"/>
        </w:trPr>
        <w:tc>
          <w:tcPr>
            <w:tcW w:w="5333" w:type="dxa"/>
          </w:tcPr>
          <w:p w:rsidR="00A30207" w:rsidRPr="00C85906" w:rsidRDefault="00A30207" w:rsidP="00C3675C">
            <w:pPr>
              <w:pStyle w:val="af0"/>
              <w:spacing w:before="40" w:line="240" w:lineRule="exact"/>
              <w:jc w:val="both"/>
            </w:pPr>
            <w:r w:rsidRPr="00C85906">
              <w:rPr>
                <w:sz w:val="22"/>
                <w:szCs w:val="22"/>
              </w:rPr>
              <w:t>в том числе по подразделам</w:t>
            </w:r>
          </w:p>
        </w:tc>
        <w:tc>
          <w:tcPr>
            <w:tcW w:w="1425" w:type="dxa"/>
          </w:tcPr>
          <w:p w:rsidR="00A30207" w:rsidRPr="00C85906" w:rsidRDefault="00A30207" w:rsidP="00C3675C">
            <w:pPr>
              <w:pStyle w:val="af0"/>
              <w:spacing w:before="40" w:line="240" w:lineRule="exact"/>
            </w:pPr>
          </w:p>
        </w:tc>
        <w:tc>
          <w:tcPr>
            <w:tcW w:w="1440" w:type="dxa"/>
          </w:tcPr>
          <w:p w:rsidR="00A30207" w:rsidRPr="00C85906" w:rsidRDefault="00A30207" w:rsidP="00C3675C">
            <w:pPr>
              <w:pStyle w:val="af0"/>
              <w:spacing w:before="40" w:line="240" w:lineRule="exact"/>
            </w:pPr>
          </w:p>
        </w:tc>
        <w:tc>
          <w:tcPr>
            <w:tcW w:w="1434" w:type="dxa"/>
          </w:tcPr>
          <w:p w:rsidR="00A30207" w:rsidRPr="00C85906" w:rsidRDefault="00A30207" w:rsidP="00C3675C">
            <w:pPr>
              <w:pStyle w:val="af0"/>
              <w:spacing w:before="40" w:line="240" w:lineRule="exact"/>
            </w:pPr>
          </w:p>
        </w:tc>
      </w:tr>
      <w:tr w:rsidR="00A30207" w:rsidRPr="00C85906" w:rsidTr="00C3675C">
        <w:trPr>
          <w:gridAfter w:val="1"/>
          <w:wAfter w:w="7" w:type="dxa"/>
          <w:trHeight w:val="284"/>
        </w:trPr>
        <w:tc>
          <w:tcPr>
            <w:tcW w:w="5333" w:type="dxa"/>
          </w:tcPr>
          <w:p w:rsidR="00A30207" w:rsidRPr="00C85906" w:rsidRDefault="00A30207" w:rsidP="00C3675C">
            <w:pPr>
              <w:pStyle w:val="af0"/>
              <w:spacing w:before="40" w:line="240" w:lineRule="exact"/>
              <w:jc w:val="both"/>
            </w:pPr>
            <w:r w:rsidRPr="00C85906">
              <w:rPr>
                <w:sz w:val="22"/>
                <w:szCs w:val="22"/>
              </w:rPr>
              <w:t>Благоустройство</w:t>
            </w:r>
          </w:p>
        </w:tc>
        <w:tc>
          <w:tcPr>
            <w:tcW w:w="1425" w:type="dxa"/>
          </w:tcPr>
          <w:p w:rsidR="00A30207" w:rsidRPr="00C85906" w:rsidRDefault="00A30207" w:rsidP="00C3675C">
            <w:pPr>
              <w:pStyle w:val="af0"/>
              <w:spacing w:before="40" w:line="240" w:lineRule="exact"/>
            </w:pPr>
            <w:r w:rsidRPr="00C85906">
              <w:rPr>
                <w:sz w:val="22"/>
                <w:szCs w:val="22"/>
              </w:rPr>
              <w:t>903,1</w:t>
            </w:r>
          </w:p>
          <w:p w:rsidR="00A30207" w:rsidRPr="00C85906" w:rsidRDefault="00A30207" w:rsidP="00C3675C">
            <w:pPr>
              <w:pStyle w:val="af0"/>
              <w:spacing w:before="40" w:line="240" w:lineRule="exact"/>
            </w:pPr>
          </w:p>
        </w:tc>
        <w:tc>
          <w:tcPr>
            <w:tcW w:w="1440" w:type="dxa"/>
          </w:tcPr>
          <w:p w:rsidR="00A30207" w:rsidRPr="00C85906" w:rsidRDefault="00A30207" w:rsidP="00C3675C">
            <w:pPr>
              <w:pStyle w:val="af0"/>
              <w:spacing w:before="40" w:line="240" w:lineRule="exact"/>
            </w:pPr>
            <w:r w:rsidRPr="00C85906">
              <w:rPr>
                <w:sz w:val="22"/>
                <w:szCs w:val="22"/>
              </w:rPr>
              <w:t>158,3</w:t>
            </w:r>
            <w:r w:rsidRPr="00C85906">
              <w:rPr>
                <w:sz w:val="22"/>
                <w:szCs w:val="22"/>
              </w:rPr>
              <w:br/>
            </w:r>
          </w:p>
        </w:tc>
        <w:tc>
          <w:tcPr>
            <w:tcW w:w="1434" w:type="dxa"/>
          </w:tcPr>
          <w:p w:rsidR="00A30207" w:rsidRPr="00C85906" w:rsidRDefault="00A30207" w:rsidP="00C3675C">
            <w:pPr>
              <w:pStyle w:val="af0"/>
              <w:spacing w:before="40" w:line="240" w:lineRule="exact"/>
            </w:pPr>
            <w:r w:rsidRPr="00C85906">
              <w:rPr>
                <w:sz w:val="22"/>
                <w:szCs w:val="22"/>
              </w:rPr>
              <w:t>122,7</w:t>
            </w:r>
          </w:p>
        </w:tc>
      </w:tr>
    </w:tbl>
    <w:p w:rsidR="00A30207" w:rsidRPr="00C85906" w:rsidRDefault="00A30207" w:rsidP="00A30207">
      <w:pPr>
        <w:ind w:firstLine="720"/>
        <w:jc w:val="both"/>
        <w:rPr>
          <w:sz w:val="22"/>
          <w:szCs w:val="22"/>
        </w:rPr>
      </w:pPr>
    </w:p>
    <w:p w:rsidR="00A30207" w:rsidRPr="00C85906" w:rsidRDefault="00A30207" w:rsidP="00A30207">
      <w:pPr>
        <w:pStyle w:val="af0"/>
        <w:ind w:firstLine="708"/>
        <w:jc w:val="both"/>
        <w:rPr>
          <w:b w:val="0"/>
          <w:sz w:val="22"/>
          <w:szCs w:val="22"/>
        </w:rPr>
      </w:pPr>
      <w:r w:rsidRPr="00C85906">
        <w:rPr>
          <w:sz w:val="22"/>
          <w:szCs w:val="22"/>
        </w:rPr>
        <w:tab/>
      </w:r>
      <w:r w:rsidRPr="00C85906">
        <w:rPr>
          <w:sz w:val="22"/>
          <w:szCs w:val="22"/>
        </w:rPr>
        <w:tab/>
        <w:t>Подраздел    0503     «Благоустройство»</w:t>
      </w:r>
    </w:p>
    <w:p w:rsidR="00A30207" w:rsidRPr="00C85906" w:rsidRDefault="00A30207" w:rsidP="00A30207">
      <w:pPr>
        <w:widowControl w:val="0"/>
        <w:autoSpaceDE w:val="0"/>
        <w:autoSpaceDN w:val="0"/>
        <w:adjustRightInd w:val="0"/>
        <w:ind w:firstLine="540"/>
        <w:jc w:val="both"/>
        <w:rPr>
          <w:sz w:val="22"/>
          <w:szCs w:val="22"/>
        </w:rPr>
      </w:pPr>
    </w:p>
    <w:p w:rsidR="00A30207" w:rsidRPr="00C85906" w:rsidRDefault="00A30207" w:rsidP="00A30207">
      <w:pPr>
        <w:widowControl w:val="0"/>
        <w:autoSpaceDE w:val="0"/>
        <w:autoSpaceDN w:val="0"/>
        <w:adjustRightInd w:val="0"/>
        <w:ind w:firstLine="540"/>
        <w:jc w:val="both"/>
        <w:rPr>
          <w:sz w:val="22"/>
          <w:szCs w:val="22"/>
        </w:rPr>
      </w:pPr>
      <w:r w:rsidRPr="00C85906">
        <w:rPr>
          <w:sz w:val="22"/>
          <w:szCs w:val="22"/>
        </w:rPr>
        <w:t>Бюджетные ассигнования по данному подразделу предусмотрены на организацию  сбора и вывоза бытовых отходов и мусора, организацию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организацию освещения улиц и установки указателей с названиями улиц и номерами домов, организацию ритуальных услуг и содержания мест захоронения.</w:t>
      </w:r>
    </w:p>
    <w:p w:rsidR="00A30207" w:rsidRPr="00C85906" w:rsidRDefault="00A30207" w:rsidP="00A30207">
      <w:pPr>
        <w:widowControl w:val="0"/>
        <w:autoSpaceDE w:val="0"/>
        <w:autoSpaceDN w:val="0"/>
        <w:adjustRightInd w:val="0"/>
        <w:ind w:firstLine="540"/>
        <w:jc w:val="both"/>
        <w:rPr>
          <w:sz w:val="22"/>
          <w:szCs w:val="22"/>
        </w:rPr>
      </w:pPr>
      <w:r w:rsidRPr="00C85906">
        <w:rPr>
          <w:sz w:val="22"/>
          <w:szCs w:val="22"/>
        </w:rPr>
        <w:t xml:space="preserve"> Нормативные расходы на организацию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организацию сбора и вывоза бытовых отходов и мусора,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населенных пунктов поселений, организацию ритуальных услуг и содержания мест захоронения определяются по следующей формуле:</w:t>
      </w:r>
    </w:p>
    <w:p w:rsidR="00A30207" w:rsidRPr="00C85906" w:rsidRDefault="00A30207" w:rsidP="00A30207">
      <w:pPr>
        <w:widowControl w:val="0"/>
        <w:autoSpaceDE w:val="0"/>
        <w:autoSpaceDN w:val="0"/>
        <w:adjustRightInd w:val="0"/>
        <w:jc w:val="center"/>
        <w:rPr>
          <w:sz w:val="22"/>
          <w:szCs w:val="22"/>
        </w:rPr>
      </w:pPr>
      <w:r w:rsidRPr="00C85906">
        <w:rPr>
          <w:sz w:val="22"/>
          <w:szCs w:val="22"/>
        </w:rPr>
        <w:t>Б = НР x Ч + ОСВ, где:</w:t>
      </w:r>
    </w:p>
    <w:p w:rsidR="00A30207" w:rsidRPr="00C85906" w:rsidRDefault="00A30207" w:rsidP="00A30207">
      <w:pPr>
        <w:widowControl w:val="0"/>
        <w:autoSpaceDE w:val="0"/>
        <w:autoSpaceDN w:val="0"/>
        <w:adjustRightInd w:val="0"/>
        <w:jc w:val="both"/>
        <w:rPr>
          <w:sz w:val="22"/>
          <w:szCs w:val="22"/>
        </w:rPr>
      </w:pPr>
    </w:p>
    <w:p w:rsidR="00A30207" w:rsidRPr="00C85906" w:rsidRDefault="00A30207" w:rsidP="00A30207">
      <w:pPr>
        <w:widowControl w:val="0"/>
        <w:autoSpaceDE w:val="0"/>
        <w:autoSpaceDN w:val="0"/>
        <w:adjustRightInd w:val="0"/>
        <w:ind w:firstLine="540"/>
        <w:jc w:val="both"/>
        <w:rPr>
          <w:sz w:val="22"/>
          <w:szCs w:val="22"/>
        </w:rPr>
      </w:pPr>
      <w:r w:rsidRPr="00C85906">
        <w:rPr>
          <w:sz w:val="22"/>
          <w:szCs w:val="22"/>
        </w:rPr>
        <w:t>НР - нормативные расходы на организацию благоустройства территории городского округа, поселений (включая озеленение территории, установку указателей с наименованиями улиц и номерами домов, размещение и содержание малых архитектурных форм), организацию сбора и вывоза бытовых отходов и мусора,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населенных пунктов поселений, организацию ритуальных услуг и содержание мест захоронения утвержденные на 1 жителя в год;</w:t>
      </w:r>
    </w:p>
    <w:p w:rsidR="00A30207" w:rsidRPr="00C85906" w:rsidRDefault="00A30207" w:rsidP="00A30207">
      <w:pPr>
        <w:widowControl w:val="0"/>
        <w:autoSpaceDE w:val="0"/>
        <w:autoSpaceDN w:val="0"/>
        <w:adjustRightInd w:val="0"/>
        <w:ind w:firstLine="540"/>
        <w:jc w:val="both"/>
        <w:rPr>
          <w:sz w:val="22"/>
          <w:szCs w:val="22"/>
        </w:rPr>
      </w:pPr>
      <w:r w:rsidRPr="00C85906">
        <w:rPr>
          <w:sz w:val="22"/>
          <w:szCs w:val="22"/>
        </w:rPr>
        <w:t>Ч - численность населения в муниципальных образованиях;</w:t>
      </w:r>
    </w:p>
    <w:p w:rsidR="00A30207" w:rsidRPr="00C85906" w:rsidRDefault="00A30207" w:rsidP="00A30207">
      <w:pPr>
        <w:widowControl w:val="0"/>
        <w:autoSpaceDE w:val="0"/>
        <w:autoSpaceDN w:val="0"/>
        <w:adjustRightInd w:val="0"/>
        <w:ind w:firstLine="540"/>
        <w:jc w:val="both"/>
        <w:rPr>
          <w:sz w:val="22"/>
          <w:szCs w:val="22"/>
        </w:rPr>
      </w:pPr>
      <w:r w:rsidRPr="00C85906">
        <w:rPr>
          <w:sz w:val="22"/>
          <w:szCs w:val="22"/>
        </w:rPr>
        <w:t>ОСВ - расходы по муниципальным образованиям на освещение улиц.</w:t>
      </w:r>
    </w:p>
    <w:p w:rsidR="00A30207" w:rsidRPr="00C85906" w:rsidRDefault="00A30207" w:rsidP="00A30207">
      <w:pPr>
        <w:widowControl w:val="0"/>
        <w:autoSpaceDE w:val="0"/>
        <w:autoSpaceDN w:val="0"/>
        <w:adjustRightInd w:val="0"/>
        <w:ind w:firstLine="540"/>
        <w:jc w:val="both"/>
        <w:rPr>
          <w:sz w:val="22"/>
          <w:szCs w:val="22"/>
        </w:rPr>
      </w:pPr>
      <w:r w:rsidRPr="00C85906">
        <w:rPr>
          <w:sz w:val="22"/>
          <w:szCs w:val="22"/>
        </w:rPr>
        <w:t>Расходы на освещение улиц определяются по формуле:</w:t>
      </w:r>
    </w:p>
    <w:p w:rsidR="00A30207" w:rsidRPr="00C85906" w:rsidRDefault="00A30207" w:rsidP="00A30207">
      <w:pPr>
        <w:widowControl w:val="0"/>
        <w:autoSpaceDE w:val="0"/>
        <w:autoSpaceDN w:val="0"/>
        <w:adjustRightInd w:val="0"/>
        <w:ind w:firstLine="540"/>
        <w:jc w:val="both"/>
        <w:rPr>
          <w:sz w:val="22"/>
          <w:szCs w:val="22"/>
        </w:rPr>
      </w:pPr>
      <w:r w:rsidRPr="00C85906">
        <w:rPr>
          <w:sz w:val="22"/>
          <w:szCs w:val="22"/>
        </w:rPr>
        <w:tab/>
      </w:r>
      <w:r w:rsidRPr="00C85906">
        <w:rPr>
          <w:sz w:val="22"/>
          <w:szCs w:val="22"/>
        </w:rPr>
        <w:tab/>
      </w:r>
      <w:r w:rsidRPr="00C85906">
        <w:rPr>
          <w:sz w:val="22"/>
          <w:szCs w:val="22"/>
        </w:rPr>
        <w:tab/>
      </w:r>
      <w:r w:rsidRPr="00C85906">
        <w:rPr>
          <w:sz w:val="22"/>
          <w:szCs w:val="22"/>
        </w:rPr>
        <w:tab/>
        <w:t>ОСВ=ЭЛ х Кэл., где</w:t>
      </w:r>
    </w:p>
    <w:p w:rsidR="00A30207" w:rsidRPr="00C85906" w:rsidRDefault="00A30207" w:rsidP="00A30207">
      <w:pPr>
        <w:widowControl w:val="0"/>
        <w:autoSpaceDE w:val="0"/>
        <w:autoSpaceDN w:val="0"/>
        <w:adjustRightInd w:val="0"/>
        <w:ind w:firstLine="540"/>
        <w:jc w:val="both"/>
        <w:rPr>
          <w:sz w:val="22"/>
          <w:szCs w:val="22"/>
        </w:rPr>
      </w:pPr>
      <w:r w:rsidRPr="00C85906">
        <w:rPr>
          <w:sz w:val="22"/>
          <w:szCs w:val="22"/>
        </w:rPr>
        <w:t xml:space="preserve">ЭЛ – Объем средств, предусмотренный для расчета за уличное освещение при формировании бюджета на год, предшествующий текущему финансовому году; </w:t>
      </w:r>
    </w:p>
    <w:p w:rsidR="00A30207" w:rsidRPr="00C85906" w:rsidRDefault="00A30207" w:rsidP="00A30207">
      <w:pPr>
        <w:widowControl w:val="0"/>
        <w:autoSpaceDE w:val="0"/>
        <w:autoSpaceDN w:val="0"/>
        <w:adjustRightInd w:val="0"/>
        <w:ind w:firstLine="540"/>
        <w:jc w:val="both"/>
        <w:rPr>
          <w:sz w:val="22"/>
          <w:szCs w:val="22"/>
        </w:rPr>
      </w:pPr>
      <w:r w:rsidRPr="00C85906">
        <w:rPr>
          <w:sz w:val="22"/>
          <w:szCs w:val="22"/>
        </w:rPr>
        <w:t>Кэл – индекс роста тарифа на электроэнергию.</w:t>
      </w:r>
    </w:p>
    <w:p w:rsidR="00A30207" w:rsidRPr="00C85906" w:rsidRDefault="00A30207" w:rsidP="00A30207">
      <w:pPr>
        <w:widowControl w:val="0"/>
        <w:autoSpaceDE w:val="0"/>
        <w:autoSpaceDN w:val="0"/>
        <w:adjustRightInd w:val="0"/>
        <w:ind w:firstLine="540"/>
        <w:jc w:val="both"/>
        <w:rPr>
          <w:sz w:val="22"/>
          <w:szCs w:val="22"/>
        </w:rPr>
      </w:pPr>
    </w:p>
    <w:p w:rsidR="00A30207" w:rsidRPr="00C85906" w:rsidRDefault="00A30207" w:rsidP="00A30207">
      <w:pPr>
        <w:pStyle w:val="af0"/>
        <w:ind w:firstLine="708"/>
        <w:jc w:val="both"/>
        <w:rPr>
          <w:sz w:val="22"/>
          <w:szCs w:val="22"/>
        </w:rPr>
      </w:pPr>
      <w:r w:rsidRPr="00C85906">
        <w:rPr>
          <w:sz w:val="22"/>
          <w:szCs w:val="22"/>
        </w:rPr>
        <w:t>нормативные расходы на организацию благоустройства территории поселения на 2021-2023 годы - 462 рубля;</w:t>
      </w:r>
    </w:p>
    <w:p w:rsidR="00A30207" w:rsidRPr="00C85906" w:rsidRDefault="00A30207" w:rsidP="00A30207">
      <w:pPr>
        <w:pStyle w:val="af0"/>
        <w:ind w:firstLine="708"/>
        <w:jc w:val="both"/>
        <w:rPr>
          <w:sz w:val="22"/>
          <w:szCs w:val="22"/>
        </w:rPr>
      </w:pPr>
      <w:r w:rsidRPr="00C85906">
        <w:rPr>
          <w:sz w:val="22"/>
          <w:szCs w:val="22"/>
        </w:rPr>
        <w:t>численность населения - 495 человек;</w:t>
      </w:r>
    </w:p>
    <w:p w:rsidR="00A30207" w:rsidRPr="00C85906" w:rsidRDefault="00A30207" w:rsidP="00A30207">
      <w:pPr>
        <w:pStyle w:val="af0"/>
        <w:ind w:firstLine="540"/>
        <w:jc w:val="both"/>
        <w:rPr>
          <w:sz w:val="22"/>
          <w:szCs w:val="22"/>
        </w:rPr>
      </w:pPr>
      <w:r w:rsidRPr="00C85906">
        <w:rPr>
          <w:sz w:val="22"/>
          <w:szCs w:val="22"/>
        </w:rPr>
        <w:t xml:space="preserve">Бюджетные ассигнования, предусмотренные по разделу  05 </w:t>
      </w:r>
      <w:r w:rsidRPr="00C85906">
        <w:rPr>
          <w:bCs/>
          <w:sz w:val="22"/>
          <w:szCs w:val="22"/>
        </w:rPr>
        <w:t>«Жилищно-коммунальное хозяйство» в сумме 335,3 тыс. рублей на 2021 год, 158,3 тыс.рублей на 2022 год, 122,7 тыс.рублей на 2023 год</w:t>
      </w:r>
      <w:r w:rsidRPr="00C85906">
        <w:rPr>
          <w:sz w:val="22"/>
          <w:szCs w:val="22"/>
        </w:rPr>
        <w:t xml:space="preserve"> предлагается направить на реализацию мероприятий муниципальной программы «Благоустройство территории Вятского сельского поселения на 2015-2024 годы».</w:t>
      </w:r>
    </w:p>
    <w:p w:rsidR="00A30207" w:rsidRPr="00C85906" w:rsidRDefault="00A30207" w:rsidP="00A30207">
      <w:pPr>
        <w:pStyle w:val="af0"/>
        <w:ind w:firstLine="540"/>
        <w:jc w:val="both"/>
        <w:rPr>
          <w:sz w:val="22"/>
          <w:szCs w:val="22"/>
        </w:rPr>
      </w:pPr>
      <w:r w:rsidRPr="00C85906">
        <w:rPr>
          <w:sz w:val="22"/>
          <w:szCs w:val="22"/>
        </w:rPr>
        <w:t xml:space="preserve">Бюджетные ассигнования, предусмотренные по разделу  05 </w:t>
      </w:r>
      <w:r w:rsidRPr="00C85906">
        <w:rPr>
          <w:bCs/>
          <w:sz w:val="22"/>
          <w:szCs w:val="22"/>
        </w:rPr>
        <w:t>«Жилищно-коммунальное хозяйство» в сумме 567,8 тыс. рублей на 2021 год</w:t>
      </w:r>
      <w:r w:rsidRPr="00C85906">
        <w:rPr>
          <w:sz w:val="22"/>
          <w:szCs w:val="22"/>
        </w:rPr>
        <w:t xml:space="preserve"> предлагается направить на реализацию мероприятий муниципальной программы «Комплексное развитие сельских территорий  Вятского сельского поселения на 2021 год».</w:t>
      </w:r>
    </w:p>
    <w:p w:rsidR="00A30207" w:rsidRPr="00C85906" w:rsidRDefault="00A30207" w:rsidP="00A30207">
      <w:pPr>
        <w:pStyle w:val="af0"/>
        <w:ind w:firstLine="540"/>
        <w:jc w:val="both"/>
        <w:rPr>
          <w:sz w:val="22"/>
          <w:szCs w:val="22"/>
        </w:rPr>
      </w:pPr>
    </w:p>
    <w:p w:rsidR="00A30207" w:rsidRPr="00C85906" w:rsidRDefault="00A30207" w:rsidP="00A30207">
      <w:pPr>
        <w:pStyle w:val="af0"/>
        <w:ind w:firstLine="708"/>
        <w:jc w:val="both"/>
        <w:rPr>
          <w:sz w:val="22"/>
          <w:szCs w:val="22"/>
        </w:rPr>
      </w:pPr>
    </w:p>
    <w:p w:rsidR="00A30207" w:rsidRPr="00C85906" w:rsidRDefault="00A30207" w:rsidP="00A30207">
      <w:pPr>
        <w:pStyle w:val="af0"/>
        <w:rPr>
          <w:b w:val="0"/>
          <w:bCs/>
          <w:iCs/>
          <w:sz w:val="22"/>
          <w:szCs w:val="22"/>
        </w:rPr>
      </w:pPr>
      <w:r w:rsidRPr="00C85906">
        <w:rPr>
          <w:bCs/>
          <w:iCs/>
          <w:sz w:val="22"/>
          <w:szCs w:val="22"/>
        </w:rPr>
        <w:t>Раздел 07 «Образование»</w:t>
      </w:r>
    </w:p>
    <w:p w:rsidR="00A30207" w:rsidRPr="00C85906" w:rsidRDefault="00A30207" w:rsidP="00A30207">
      <w:pPr>
        <w:pStyle w:val="af0"/>
        <w:rPr>
          <w:b w:val="0"/>
          <w:bCs/>
          <w:iCs/>
          <w:sz w:val="22"/>
          <w:szCs w:val="22"/>
        </w:rPr>
      </w:pPr>
    </w:p>
    <w:p w:rsidR="00A30207" w:rsidRPr="00C85906" w:rsidRDefault="00A30207" w:rsidP="00A30207">
      <w:pPr>
        <w:pStyle w:val="af0"/>
        <w:ind w:firstLine="540"/>
        <w:jc w:val="both"/>
        <w:rPr>
          <w:sz w:val="22"/>
          <w:szCs w:val="22"/>
        </w:rPr>
      </w:pPr>
      <w:r w:rsidRPr="00C85906">
        <w:rPr>
          <w:sz w:val="22"/>
          <w:szCs w:val="22"/>
        </w:rPr>
        <w:t>Бюджетные ассигнования бюджета сельского поселения по разделу «Образование</w:t>
      </w:r>
      <w:r w:rsidRPr="00C85906">
        <w:rPr>
          <w:bCs/>
          <w:sz w:val="22"/>
          <w:szCs w:val="22"/>
        </w:rPr>
        <w:t xml:space="preserve">» предусмотрены на 2021-2023 годы по 1,3 тыс. рублей по подразделу </w:t>
      </w:r>
      <w:r w:rsidRPr="00C85906">
        <w:rPr>
          <w:sz w:val="22"/>
          <w:szCs w:val="22"/>
        </w:rPr>
        <w:t>«Молодежная политика и оздоровление детей». Расходы предлагается направить на реализацию мероприятий муниципальной программы «Развитие культуры, молодёжной политики, физической культуры и спорта Вятского сельского   поселения  на 2015 -2024 годы».</w:t>
      </w:r>
    </w:p>
    <w:p w:rsidR="00A30207" w:rsidRPr="00C85906" w:rsidRDefault="00A30207" w:rsidP="00A30207">
      <w:pPr>
        <w:pStyle w:val="af0"/>
        <w:ind w:left="708"/>
        <w:jc w:val="both"/>
        <w:rPr>
          <w:sz w:val="22"/>
          <w:szCs w:val="22"/>
        </w:rPr>
      </w:pPr>
    </w:p>
    <w:p w:rsidR="00A30207" w:rsidRPr="00C85906" w:rsidRDefault="00A30207" w:rsidP="00A30207">
      <w:pPr>
        <w:pStyle w:val="af0"/>
        <w:rPr>
          <w:b w:val="0"/>
          <w:bCs/>
          <w:sz w:val="22"/>
          <w:szCs w:val="22"/>
        </w:rPr>
      </w:pPr>
      <w:r w:rsidRPr="00C85906">
        <w:rPr>
          <w:bCs/>
          <w:sz w:val="22"/>
          <w:szCs w:val="22"/>
        </w:rPr>
        <w:t>Раздел 08 «Культура и кинематография»</w:t>
      </w:r>
    </w:p>
    <w:p w:rsidR="00A30207" w:rsidRPr="00C85906" w:rsidRDefault="00A30207" w:rsidP="00A30207">
      <w:pPr>
        <w:pStyle w:val="af0"/>
        <w:rPr>
          <w:b w:val="0"/>
          <w:bCs/>
          <w:sz w:val="22"/>
          <w:szCs w:val="22"/>
        </w:rPr>
      </w:pPr>
    </w:p>
    <w:p w:rsidR="00A30207" w:rsidRPr="00C85906" w:rsidRDefault="00A30207" w:rsidP="00A30207">
      <w:pPr>
        <w:pStyle w:val="af0"/>
        <w:ind w:firstLine="720"/>
        <w:jc w:val="both"/>
        <w:rPr>
          <w:sz w:val="22"/>
          <w:szCs w:val="22"/>
        </w:rPr>
      </w:pPr>
      <w:r w:rsidRPr="00C85906">
        <w:rPr>
          <w:sz w:val="22"/>
          <w:szCs w:val="22"/>
        </w:rPr>
        <w:t>Бюджетные ассигнования бюджета сельского поселения по разделу «</w:t>
      </w:r>
      <w:r w:rsidRPr="00C85906">
        <w:rPr>
          <w:bCs/>
          <w:sz w:val="22"/>
          <w:szCs w:val="22"/>
        </w:rPr>
        <w:t xml:space="preserve">Культура и кинематография» предусмотрены на 2021-2023 годы по 1,0 тыс. рублей по подразделу </w:t>
      </w:r>
      <w:r w:rsidRPr="00C85906">
        <w:rPr>
          <w:sz w:val="22"/>
          <w:szCs w:val="22"/>
        </w:rPr>
        <w:t>«</w:t>
      </w:r>
      <w:r w:rsidRPr="00C85906">
        <w:rPr>
          <w:bCs/>
          <w:sz w:val="22"/>
          <w:szCs w:val="22"/>
        </w:rPr>
        <w:t>Культура</w:t>
      </w:r>
      <w:r w:rsidRPr="00C85906">
        <w:rPr>
          <w:sz w:val="22"/>
          <w:szCs w:val="22"/>
        </w:rPr>
        <w:t>». Расходы предлагается направить на реализацию мероприятий муниципальной программы «Развитие культуры, молодёжной политики, физической культуры и спорта Вятского сельского   поселения  на 2015 -2024 годы».</w:t>
      </w:r>
    </w:p>
    <w:p w:rsidR="00A30207" w:rsidRPr="00C85906" w:rsidRDefault="00A30207" w:rsidP="00A30207">
      <w:pPr>
        <w:pStyle w:val="af0"/>
        <w:ind w:firstLine="720"/>
        <w:jc w:val="both"/>
        <w:rPr>
          <w:b w:val="0"/>
          <w:sz w:val="22"/>
          <w:szCs w:val="22"/>
        </w:rPr>
      </w:pPr>
      <w:r w:rsidRPr="00C85906">
        <w:rPr>
          <w:sz w:val="22"/>
          <w:szCs w:val="22"/>
        </w:rPr>
        <w:t xml:space="preserve">                </w:t>
      </w:r>
    </w:p>
    <w:p w:rsidR="00A30207" w:rsidRPr="00C85906" w:rsidRDefault="00A30207" w:rsidP="00A30207">
      <w:pPr>
        <w:pStyle w:val="af0"/>
        <w:ind w:firstLine="720"/>
        <w:rPr>
          <w:sz w:val="22"/>
          <w:szCs w:val="22"/>
        </w:rPr>
      </w:pPr>
      <w:r w:rsidRPr="00C85906">
        <w:rPr>
          <w:sz w:val="22"/>
          <w:szCs w:val="22"/>
        </w:rPr>
        <w:t>Раздел 10 «Социальная политика»</w:t>
      </w:r>
    </w:p>
    <w:p w:rsidR="00A30207" w:rsidRPr="00C85906" w:rsidRDefault="00A30207" w:rsidP="00A30207">
      <w:pPr>
        <w:pStyle w:val="af0"/>
        <w:ind w:firstLine="708"/>
        <w:jc w:val="both"/>
        <w:rPr>
          <w:sz w:val="22"/>
          <w:szCs w:val="22"/>
        </w:rPr>
      </w:pPr>
    </w:p>
    <w:p w:rsidR="00A30207" w:rsidRPr="00C85906" w:rsidRDefault="00A30207" w:rsidP="00A30207">
      <w:pPr>
        <w:pStyle w:val="af0"/>
        <w:ind w:firstLine="708"/>
        <w:jc w:val="both"/>
        <w:rPr>
          <w:b w:val="0"/>
          <w:sz w:val="22"/>
          <w:szCs w:val="22"/>
        </w:rPr>
      </w:pPr>
      <w:r w:rsidRPr="00C85906">
        <w:rPr>
          <w:sz w:val="22"/>
          <w:szCs w:val="22"/>
        </w:rPr>
        <w:t>Бюджетные ассигнования бюджета сельского поселения по разделу «Социальная политика</w:t>
      </w:r>
      <w:r w:rsidRPr="00C85906">
        <w:rPr>
          <w:bCs/>
          <w:sz w:val="22"/>
          <w:szCs w:val="22"/>
        </w:rPr>
        <w:t>» предусмотрены на 2021-2023 годы по 94,8 тыс. рублей по подразделу «Пенсионное обеспечение» на выплату доплаты к пенсии муниципальных служащих. Бюджетные ассигнования планируется направить на непрограммные направления расходов бюджета.</w:t>
      </w:r>
    </w:p>
    <w:p w:rsidR="00A30207" w:rsidRPr="00C85906" w:rsidRDefault="00A30207" w:rsidP="00A30207">
      <w:pPr>
        <w:pStyle w:val="af0"/>
        <w:rPr>
          <w:sz w:val="22"/>
          <w:szCs w:val="22"/>
        </w:rPr>
      </w:pPr>
      <w:r w:rsidRPr="00C85906">
        <w:rPr>
          <w:sz w:val="22"/>
          <w:szCs w:val="22"/>
        </w:rPr>
        <w:t xml:space="preserve">    </w:t>
      </w:r>
    </w:p>
    <w:p w:rsidR="00A30207" w:rsidRPr="00C85906" w:rsidRDefault="00A30207" w:rsidP="00A30207">
      <w:pPr>
        <w:pStyle w:val="af0"/>
        <w:rPr>
          <w:b w:val="0"/>
          <w:sz w:val="22"/>
          <w:szCs w:val="22"/>
        </w:rPr>
      </w:pPr>
      <w:r w:rsidRPr="00C85906">
        <w:rPr>
          <w:sz w:val="22"/>
          <w:szCs w:val="22"/>
        </w:rPr>
        <w:t>Раздел 11 «Физическая культура  и спорт»</w:t>
      </w:r>
    </w:p>
    <w:p w:rsidR="00A30207" w:rsidRPr="00C85906" w:rsidRDefault="00A30207" w:rsidP="00A30207">
      <w:pPr>
        <w:pStyle w:val="af0"/>
        <w:rPr>
          <w:b w:val="0"/>
          <w:sz w:val="22"/>
          <w:szCs w:val="22"/>
        </w:rPr>
      </w:pPr>
    </w:p>
    <w:p w:rsidR="00A30207" w:rsidRPr="00C85906" w:rsidRDefault="00A30207" w:rsidP="00A30207">
      <w:pPr>
        <w:pStyle w:val="af0"/>
        <w:ind w:firstLine="720"/>
        <w:jc w:val="both"/>
        <w:rPr>
          <w:sz w:val="22"/>
          <w:szCs w:val="22"/>
        </w:rPr>
      </w:pPr>
      <w:r w:rsidRPr="00C85906">
        <w:rPr>
          <w:sz w:val="22"/>
          <w:szCs w:val="22"/>
        </w:rPr>
        <w:t>Бюджетные ассигнования бюджета сельского поселения по разделу «Физическая культура и спорт</w:t>
      </w:r>
      <w:r w:rsidRPr="00C85906">
        <w:rPr>
          <w:bCs/>
          <w:sz w:val="22"/>
          <w:szCs w:val="22"/>
        </w:rPr>
        <w:t xml:space="preserve">» предусмотрены на 2021-2023 годы по 4,7 тыс. рублей по подразделу </w:t>
      </w:r>
      <w:r w:rsidRPr="00C85906">
        <w:rPr>
          <w:sz w:val="22"/>
          <w:szCs w:val="22"/>
        </w:rPr>
        <w:t>«Физическая культур</w:t>
      </w:r>
      <w:r w:rsidRPr="00C85906">
        <w:rPr>
          <w:bCs/>
          <w:sz w:val="22"/>
          <w:szCs w:val="22"/>
        </w:rPr>
        <w:t>а</w:t>
      </w:r>
      <w:r w:rsidRPr="00C85906">
        <w:rPr>
          <w:sz w:val="22"/>
          <w:szCs w:val="22"/>
        </w:rPr>
        <w:t>». Расходы предлагается направить на реализацию мероприятий муниципальной программы «Развитие культуры,  молодёжной политики, физической культуры и спорта Вятского сельского   поселения  на 2015 -2024 годы».</w:t>
      </w:r>
    </w:p>
    <w:p w:rsidR="00A30207" w:rsidRPr="00C85906" w:rsidRDefault="00A30207" w:rsidP="00A30207">
      <w:pPr>
        <w:pStyle w:val="af0"/>
        <w:ind w:firstLine="720"/>
        <w:jc w:val="both"/>
        <w:rPr>
          <w:sz w:val="22"/>
          <w:szCs w:val="22"/>
        </w:rPr>
      </w:pPr>
    </w:p>
    <w:p w:rsidR="00A30207" w:rsidRPr="00E42E2E" w:rsidRDefault="00A30207" w:rsidP="00A30207">
      <w:pPr>
        <w:pStyle w:val="af0"/>
        <w:ind w:firstLine="720"/>
        <w:jc w:val="both"/>
        <w:rPr>
          <w:sz w:val="22"/>
          <w:szCs w:val="22"/>
        </w:rPr>
      </w:pPr>
    </w:p>
    <w:p w:rsidR="00A30207" w:rsidRPr="00E42E2E" w:rsidRDefault="00A30207" w:rsidP="00A30207">
      <w:pPr>
        <w:pStyle w:val="af0"/>
        <w:ind w:firstLine="720"/>
        <w:jc w:val="both"/>
        <w:rPr>
          <w:sz w:val="22"/>
          <w:szCs w:val="22"/>
        </w:rPr>
      </w:pPr>
    </w:p>
    <w:p w:rsidR="00A30207" w:rsidRPr="00E42E2E" w:rsidRDefault="00A30207" w:rsidP="00A30207">
      <w:pPr>
        <w:pStyle w:val="af0"/>
        <w:ind w:firstLine="720"/>
        <w:rPr>
          <w:b w:val="0"/>
          <w:sz w:val="22"/>
          <w:szCs w:val="22"/>
        </w:rPr>
      </w:pPr>
      <w:r w:rsidRPr="00E42E2E">
        <w:rPr>
          <w:sz w:val="22"/>
          <w:szCs w:val="22"/>
        </w:rPr>
        <w:t>Условно-утвержденные расходы</w:t>
      </w:r>
    </w:p>
    <w:p w:rsidR="00A30207" w:rsidRPr="00E42E2E" w:rsidRDefault="00A30207" w:rsidP="00A30207">
      <w:pPr>
        <w:pStyle w:val="af0"/>
        <w:ind w:firstLine="720"/>
        <w:rPr>
          <w:b w:val="0"/>
          <w:sz w:val="22"/>
          <w:szCs w:val="22"/>
        </w:rPr>
      </w:pPr>
    </w:p>
    <w:p w:rsidR="00A30207" w:rsidRPr="00E42E2E" w:rsidRDefault="00A30207" w:rsidP="00A30207">
      <w:pPr>
        <w:ind w:firstLine="709"/>
        <w:jc w:val="both"/>
        <w:rPr>
          <w:b/>
          <w:sz w:val="22"/>
          <w:szCs w:val="22"/>
        </w:rPr>
      </w:pPr>
      <w:r w:rsidRPr="00E42E2E">
        <w:rPr>
          <w:sz w:val="22"/>
          <w:szCs w:val="22"/>
        </w:rPr>
        <w:t xml:space="preserve">Согласно требований ст.184.1 Бюджетного Кодекса РФ на плановый период 2022-2023 годов запланированы условно-утвержденные расходы, </w:t>
      </w:r>
      <w:r w:rsidRPr="00E42E2E">
        <w:rPr>
          <w:color w:val="000000"/>
          <w:sz w:val="22"/>
          <w:szCs w:val="22"/>
        </w:rPr>
        <w:t xml:space="preserve">не распределенные в плановом периоде </w:t>
      </w:r>
      <w:r w:rsidRPr="00E42E2E">
        <w:rPr>
          <w:rStyle w:val="ad"/>
          <w:color w:val="000000"/>
          <w:sz w:val="22"/>
          <w:szCs w:val="22"/>
        </w:rPr>
        <w:t>по разделам, подразделам, целевым статьям и видам расходов</w:t>
      </w:r>
      <w:r w:rsidRPr="00E42E2E">
        <w:rPr>
          <w:sz w:val="22"/>
          <w:szCs w:val="22"/>
        </w:rPr>
        <w:t xml:space="preserve">: на 2022 год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 83,7 тыс.рублей, на 2023 год не менее               5 процентов общего объема расходов бюджета – 167,3 тыс.рублей. </w:t>
      </w:r>
    </w:p>
    <w:p w:rsidR="00A30207" w:rsidRPr="00E42E2E" w:rsidRDefault="00A30207" w:rsidP="00A30207">
      <w:pPr>
        <w:pStyle w:val="af0"/>
        <w:jc w:val="both"/>
        <w:rPr>
          <w:sz w:val="22"/>
          <w:szCs w:val="22"/>
        </w:rPr>
      </w:pPr>
    </w:p>
    <w:p w:rsidR="00A30207" w:rsidRPr="00E42E2E" w:rsidRDefault="00A30207" w:rsidP="00A30207">
      <w:pPr>
        <w:pStyle w:val="af0"/>
        <w:ind w:firstLine="720"/>
        <w:jc w:val="both"/>
        <w:rPr>
          <w:sz w:val="22"/>
          <w:szCs w:val="22"/>
        </w:rPr>
      </w:pPr>
      <w:r w:rsidRPr="00E42E2E">
        <w:rPr>
          <w:sz w:val="22"/>
          <w:szCs w:val="22"/>
        </w:rPr>
        <w:t xml:space="preserve">Администрация Вятского сельского поселения в 2021 году и плановом периоде 2022-2023 годов не планирует осуществлять муниципальные заимствования и давать муниципальные гарантии. </w:t>
      </w:r>
    </w:p>
    <w:p w:rsidR="00A30207" w:rsidRPr="00E42E2E" w:rsidRDefault="00A30207" w:rsidP="00A30207">
      <w:pPr>
        <w:pStyle w:val="af0"/>
        <w:ind w:firstLine="720"/>
        <w:jc w:val="both"/>
        <w:rPr>
          <w:sz w:val="22"/>
          <w:szCs w:val="22"/>
        </w:rPr>
      </w:pPr>
      <w:r w:rsidRPr="00E42E2E">
        <w:rPr>
          <w:sz w:val="22"/>
          <w:szCs w:val="22"/>
        </w:rPr>
        <w:t>По состоянию на отчетную дату муниципального долга у поселения нет.</w:t>
      </w:r>
    </w:p>
    <w:p w:rsidR="00A30207" w:rsidRPr="00E42E2E" w:rsidRDefault="00A30207" w:rsidP="00A30207">
      <w:pPr>
        <w:ind w:firstLine="720"/>
        <w:rPr>
          <w:sz w:val="22"/>
          <w:szCs w:val="22"/>
        </w:rPr>
      </w:pPr>
      <w:r w:rsidRPr="00E42E2E">
        <w:rPr>
          <w:sz w:val="22"/>
          <w:szCs w:val="22"/>
        </w:rPr>
        <w:t xml:space="preserve">Бюджет Вятского сельского поселения сформирован без дефицита. </w:t>
      </w:r>
    </w:p>
    <w:p w:rsidR="00A30207" w:rsidRPr="00E42E2E" w:rsidRDefault="00A30207" w:rsidP="00A30207">
      <w:pPr>
        <w:rPr>
          <w:sz w:val="22"/>
          <w:szCs w:val="22"/>
        </w:rPr>
      </w:pPr>
    </w:p>
    <w:p w:rsidR="00A30207" w:rsidRPr="00E42E2E" w:rsidRDefault="00A30207" w:rsidP="00A30207">
      <w:pPr>
        <w:rPr>
          <w:sz w:val="22"/>
          <w:szCs w:val="22"/>
        </w:rPr>
      </w:pPr>
    </w:p>
    <w:p w:rsidR="00A30207" w:rsidRPr="00E42E2E" w:rsidRDefault="00A30207" w:rsidP="00A30207">
      <w:pPr>
        <w:rPr>
          <w:sz w:val="22"/>
          <w:szCs w:val="22"/>
        </w:rPr>
      </w:pPr>
      <w:r w:rsidRPr="00E42E2E">
        <w:rPr>
          <w:sz w:val="22"/>
          <w:szCs w:val="22"/>
        </w:rPr>
        <w:t>Глава сельского поселения     В.А. Галкин</w:t>
      </w:r>
    </w:p>
    <w:p w:rsidR="00A30207" w:rsidRPr="00E42E2E" w:rsidRDefault="00A30207" w:rsidP="00A30207">
      <w:pPr>
        <w:rPr>
          <w:sz w:val="22"/>
          <w:szCs w:val="22"/>
        </w:rPr>
      </w:pPr>
    </w:p>
    <w:p w:rsidR="00A30207" w:rsidRPr="00E42E2E" w:rsidRDefault="00A30207" w:rsidP="00A30207">
      <w:pPr>
        <w:rPr>
          <w:sz w:val="22"/>
          <w:szCs w:val="22"/>
        </w:rPr>
      </w:pPr>
    </w:p>
    <w:p w:rsidR="00A30207" w:rsidRPr="00E42E2E" w:rsidRDefault="00A30207" w:rsidP="00A30207">
      <w:pPr>
        <w:rPr>
          <w:sz w:val="22"/>
          <w:szCs w:val="22"/>
        </w:rPr>
      </w:pPr>
    </w:p>
    <w:p w:rsidR="00A30207" w:rsidRPr="00E42E2E" w:rsidRDefault="00A30207" w:rsidP="00A30207">
      <w:pPr>
        <w:rPr>
          <w:sz w:val="22"/>
          <w:szCs w:val="22"/>
        </w:rPr>
      </w:pPr>
    </w:p>
    <w:p w:rsidR="00A30207" w:rsidRPr="00E42E2E" w:rsidRDefault="00A30207" w:rsidP="00A30207">
      <w:pPr>
        <w:rPr>
          <w:sz w:val="22"/>
          <w:szCs w:val="22"/>
        </w:rPr>
      </w:pPr>
    </w:p>
    <w:p w:rsidR="00A30207" w:rsidRPr="00E42E2E" w:rsidRDefault="00A30207" w:rsidP="00A30207">
      <w:pPr>
        <w:tabs>
          <w:tab w:val="left" w:pos="851"/>
        </w:tabs>
        <w:jc w:val="center"/>
        <w:rPr>
          <w:b/>
          <w:sz w:val="22"/>
          <w:szCs w:val="22"/>
        </w:rPr>
      </w:pPr>
      <w:r w:rsidRPr="00E42E2E">
        <w:rPr>
          <w:b/>
          <w:sz w:val="22"/>
          <w:szCs w:val="22"/>
        </w:rPr>
        <w:t>Российская Федерация</w:t>
      </w:r>
    </w:p>
    <w:p w:rsidR="00A30207" w:rsidRPr="00E42E2E" w:rsidRDefault="00A30207" w:rsidP="00A30207">
      <w:pPr>
        <w:pStyle w:val="-14-"/>
        <w:rPr>
          <w:sz w:val="22"/>
          <w:szCs w:val="22"/>
        </w:rPr>
      </w:pPr>
      <w:r w:rsidRPr="00E42E2E">
        <w:rPr>
          <w:sz w:val="22"/>
          <w:szCs w:val="22"/>
        </w:rPr>
        <w:t>Новгородская область</w:t>
      </w:r>
    </w:p>
    <w:p w:rsidR="00A30207" w:rsidRPr="00E42E2E" w:rsidRDefault="00A30207" w:rsidP="00A30207">
      <w:pPr>
        <w:jc w:val="center"/>
        <w:rPr>
          <w:b/>
          <w:sz w:val="22"/>
          <w:szCs w:val="22"/>
        </w:rPr>
      </w:pPr>
      <w:r w:rsidRPr="00E42E2E">
        <w:rPr>
          <w:b/>
          <w:sz w:val="22"/>
          <w:szCs w:val="22"/>
        </w:rPr>
        <w:t>Пестовский район</w:t>
      </w:r>
    </w:p>
    <w:p w:rsidR="00A30207" w:rsidRPr="00E42E2E" w:rsidRDefault="00A30207" w:rsidP="00A30207">
      <w:pPr>
        <w:jc w:val="center"/>
        <w:rPr>
          <w:b/>
          <w:sz w:val="22"/>
          <w:szCs w:val="22"/>
        </w:rPr>
      </w:pPr>
      <w:r w:rsidRPr="00E42E2E">
        <w:rPr>
          <w:b/>
          <w:sz w:val="22"/>
          <w:szCs w:val="22"/>
        </w:rPr>
        <w:t>АДМИНИСТРАЦИЯ  ВЯТСКОГО СЕЛЬСКОГО ПОСЕЛЕНИЯ</w:t>
      </w:r>
    </w:p>
    <w:p w:rsidR="00A30207" w:rsidRPr="00E42E2E" w:rsidRDefault="00A30207" w:rsidP="00A30207">
      <w:pPr>
        <w:jc w:val="center"/>
        <w:rPr>
          <w:sz w:val="22"/>
          <w:szCs w:val="22"/>
        </w:rPr>
      </w:pPr>
    </w:p>
    <w:p w:rsidR="00A30207" w:rsidRPr="00E42E2E" w:rsidRDefault="00A30207" w:rsidP="00A30207">
      <w:pPr>
        <w:jc w:val="center"/>
        <w:rPr>
          <w:b/>
          <w:sz w:val="22"/>
          <w:szCs w:val="22"/>
        </w:rPr>
      </w:pPr>
      <w:r w:rsidRPr="00E42E2E">
        <w:rPr>
          <w:b/>
          <w:sz w:val="22"/>
          <w:szCs w:val="22"/>
        </w:rPr>
        <w:t>ПОСТАНОВЛЕНИЕ</w:t>
      </w:r>
    </w:p>
    <w:p w:rsidR="00A30207" w:rsidRPr="00E42E2E" w:rsidRDefault="00A30207" w:rsidP="00A30207">
      <w:pPr>
        <w:rPr>
          <w:sz w:val="22"/>
          <w:szCs w:val="22"/>
        </w:rPr>
      </w:pPr>
    </w:p>
    <w:p w:rsidR="00A30207" w:rsidRPr="00E42E2E" w:rsidRDefault="00A30207" w:rsidP="00A30207">
      <w:pPr>
        <w:rPr>
          <w:sz w:val="22"/>
          <w:szCs w:val="22"/>
        </w:rPr>
      </w:pPr>
      <w:r w:rsidRPr="00E42E2E">
        <w:rPr>
          <w:sz w:val="22"/>
          <w:szCs w:val="22"/>
        </w:rPr>
        <w:t>от  13.11.2020 № 68</w:t>
      </w:r>
    </w:p>
    <w:p w:rsidR="00A30207" w:rsidRPr="00E42E2E" w:rsidRDefault="00A30207" w:rsidP="00A30207">
      <w:pPr>
        <w:rPr>
          <w:sz w:val="22"/>
          <w:szCs w:val="22"/>
        </w:rPr>
      </w:pPr>
      <w:r w:rsidRPr="00E42E2E">
        <w:rPr>
          <w:sz w:val="22"/>
          <w:szCs w:val="22"/>
        </w:rPr>
        <w:t>д. Вятка</w:t>
      </w:r>
    </w:p>
    <w:p w:rsidR="00A30207" w:rsidRPr="00E42E2E" w:rsidRDefault="00A30207" w:rsidP="00A30207">
      <w:pPr>
        <w:jc w:val="center"/>
        <w:rPr>
          <w:b/>
          <w:sz w:val="22"/>
          <w:szCs w:val="22"/>
        </w:rPr>
      </w:pPr>
    </w:p>
    <w:p w:rsidR="00A30207" w:rsidRPr="00E42E2E" w:rsidRDefault="00A30207" w:rsidP="00A30207">
      <w:pPr>
        <w:pStyle w:val="ConsPlusNormal"/>
        <w:widowControl/>
        <w:ind w:firstLine="0"/>
        <w:rPr>
          <w:rFonts w:ascii="Times New Roman" w:hAnsi="Times New Roman" w:cs="Times New Roman"/>
          <w:sz w:val="22"/>
          <w:szCs w:val="22"/>
        </w:rPr>
      </w:pPr>
      <w:r w:rsidRPr="00E42E2E">
        <w:rPr>
          <w:rFonts w:ascii="Times New Roman" w:hAnsi="Times New Roman" w:cs="Times New Roman"/>
          <w:sz w:val="22"/>
          <w:szCs w:val="22"/>
        </w:rPr>
        <w:t xml:space="preserve">О назначении и проведении публичных  </w:t>
      </w:r>
    </w:p>
    <w:p w:rsidR="00A30207" w:rsidRPr="00E42E2E" w:rsidRDefault="00A30207" w:rsidP="00A30207">
      <w:pPr>
        <w:pStyle w:val="ConsPlusNormal"/>
        <w:widowControl/>
        <w:ind w:firstLine="0"/>
        <w:rPr>
          <w:rFonts w:ascii="Times New Roman" w:hAnsi="Times New Roman" w:cs="Times New Roman"/>
          <w:sz w:val="22"/>
          <w:szCs w:val="22"/>
        </w:rPr>
      </w:pPr>
      <w:r w:rsidRPr="00E42E2E">
        <w:rPr>
          <w:rFonts w:ascii="Times New Roman" w:hAnsi="Times New Roman" w:cs="Times New Roman"/>
          <w:sz w:val="22"/>
          <w:szCs w:val="22"/>
        </w:rPr>
        <w:t xml:space="preserve">слушаний по  проекту  решения Совета </w:t>
      </w:r>
    </w:p>
    <w:p w:rsidR="00A30207" w:rsidRPr="00E42E2E" w:rsidRDefault="00A30207" w:rsidP="00A30207">
      <w:pPr>
        <w:pStyle w:val="ConsPlusNormal"/>
        <w:widowControl/>
        <w:ind w:firstLine="0"/>
        <w:rPr>
          <w:rFonts w:ascii="Times New Roman" w:hAnsi="Times New Roman" w:cs="Times New Roman"/>
          <w:sz w:val="22"/>
          <w:szCs w:val="22"/>
        </w:rPr>
      </w:pPr>
      <w:r w:rsidRPr="00E42E2E">
        <w:rPr>
          <w:rFonts w:ascii="Times New Roman" w:hAnsi="Times New Roman" w:cs="Times New Roman"/>
          <w:sz w:val="22"/>
          <w:szCs w:val="22"/>
        </w:rPr>
        <w:t>депутатов  Вятского сельского посе-</w:t>
      </w:r>
    </w:p>
    <w:p w:rsidR="00A30207" w:rsidRPr="00E42E2E" w:rsidRDefault="00A30207" w:rsidP="00A30207">
      <w:pPr>
        <w:pStyle w:val="ConsPlusNormal"/>
        <w:widowControl/>
        <w:ind w:firstLine="0"/>
        <w:rPr>
          <w:rFonts w:ascii="Times New Roman" w:hAnsi="Times New Roman" w:cs="Times New Roman"/>
          <w:sz w:val="22"/>
          <w:szCs w:val="22"/>
        </w:rPr>
      </w:pPr>
      <w:r w:rsidRPr="00E42E2E">
        <w:rPr>
          <w:rFonts w:ascii="Times New Roman" w:hAnsi="Times New Roman" w:cs="Times New Roman"/>
          <w:sz w:val="22"/>
          <w:szCs w:val="22"/>
        </w:rPr>
        <w:t xml:space="preserve">ления  «О внесении  изменений в Устав </w:t>
      </w:r>
    </w:p>
    <w:p w:rsidR="00A30207" w:rsidRPr="00E42E2E" w:rsidRDefault="00A30207" w:rsidP="00A30207">
      <w:pPr>
        <w:pStyle w:val="ConsPlusNormal"/>
        <w:widowControl/>
        <w:ind w:firstLine="0"/>
        <w:rPr>
          <w:rFonts w:ascii="Times New Roman" w:hAnsi="Times New Roman" w:cs="Times New Roman"/>
          <w:sz w:val="22"/>
          <w:szCs w:val="22"/>
        </w:rPr>
      </w:pPr>
      <w:r w:rsidRPr="00E42E2E">
        <w:rPr>
          <w:rFonts w:ascii="Times New Roman" w:hAnsi="Times New Roman" w:cs="Times New Roman"/>
          <w:sz w:val="22"/>
          <w:szCs w:val="22"/>
        </w:rPr>
        <w:t>Вятского  сельского  поселения»</w:t>
      </w:r>
    </w:p>
    <w:p w:rsidR="00A30207" w:rsidRPr="00E42E2E" w:rsidRDefault="00A30207" w:rsidP="00A30207">
      <w:pPr>
        <w:rPr>
          <w:sz w:val="22"/>
          <w:szCs w:val="22"/>
        </w:rPr>
      </w:pPr>
    </w:p>
    <w:p w:rsidR="00A30207" w:rsidRPr="00E42E2E" w:rsidRDefault="00A30207" w:rsidP="00A30207">
      <w:pPr>
        <w:pStyle w:val="ConsPlusNormal"/>
        <w:jc w:val="both"/>
        <w:rPr>
          <w:rFonts w:ascii="Times New Roman" w:hAnsi="Times New Roman" w:cs="Times New Roman"/>
          <w:sz w:val="22"/>
          <w:szCs w:val="22"/>
        </w:rPr>
      </w:pPr>
      <w:r w:rsidRPr="00E42E2E">
        <w:rPr>
          <w:rFonts w:ascii="Times New Roman" w:hAnsi="Times New Roman"/>
          <w:spacing w:val="2"/>
          <w:sz w:val="22"/>
          <w:szCs w:val="22"/>
        </w:rPr>
        <w:t xml:space="preserve">Руководствуясь статьей 28, пунктом 4 статьи 44 Федерального закона </w:t>
      </w:r>
      <w:r w:rsidRPr="00E42E2E">
        <w:rPr>
          <w:rFonts w:ascii="Times New Roman" w:hAnsi="Times New Roman"/>
          <w:spacing w:val="8"/>
          <w:sz w:val="22"/>
          <w:szCs w:val="22"/>
        </w:rPr>
        <w:t xml:space="preserve">от 6 октября 2003 года № 131-ФЗ «Об общих принципах организации </w:t>
      </w:r>
      <w:r w:rsidRPr="00E42E2E">
        <w:rPr>
          <w:rFonts w:ascii="Times New Roman" w:hAnsi="Times New Roman"/>
          <w:sz w:val="22"/>
          <w:szCs w:val="22"/>
        </w:rPr>
        <w:t xml:space="preserve">местного самоуправления в Российской Федерации», </w:t>
      </w:r>
      <w:r w:rsidRPr="00E42E2E">
        <w:rPr>
          <w:rFonts w:ascii="Times New Roman" w:hAnsi="Times New Roman"/>
          <w:color w:val="000000"/>
          <w:sz w:val="22"/>
          <w:szCs w:val="22"/>
        </w:rPr>
        <w:t xml:space="preserve">статьями  17, 43  </w:t>
      </w:r>
      <w:r w:rsidRPr="00E42E2E">
        <w:rPr>
          <w:rFonts w:ascii="Times New Roman" w:hAnsi="Times New Roman"/>
          <w:sz w:val="22"/>
          <w:szCs w:val="22"/>
        </w:rPr>
        <w:t>Устава Вятского сельского поселения</w:t>
      </w:r>
      <w:r w:rsidRPr="00E42E2E">
        <w:rPr>
          <w:rFonts w:ascii="Times New Roman" w:hAnsi="Times New Roman"/>
          <w:spacing w:val="-1"/>
          <w:sz w:val="22"/>
          <w:szCs w:val="22"/>
        </w:rPr>
        <w:t xml:space="preserve">, </w:t>
      </w:r>
      <w:r w:rsidRPr="00E42E2E">
        <w:rPr>
          <w:rFonts w:ascii="Times New Roman" w:hAnsi="Times New Roman" w:cs="Times New Roman"/>
          <w:bCs/>
          <w:sz w:val="22"/>
          <w:szCs w:val="22"/>
        </w:rPr>
        <w:t>Поряд</w:t>
      </w:r>
      <w:r w:rsidRPr="00E42E2E">
        <w:rPr>
          <w:rFonts w:ascii="Times New Roman" w:hAnsi="Times New Roman"/>
          <w:bCs/>
          <w:sz w:val="22"/>
          <w:szCs w:val="22"/>
        </w:rPr>
        <w:t xml:space="preserve">ком </w:t>
      </w:r>
      <w:r w:rsidRPr="00E42E2E">
        <w:rPr>
          <w:rFonts w:ascii="Times New Roman" w:hAnsi="Times New Roman" w:cs="Times New Roman"/>
          <w:bCs/>
          <w:sz w:val="22"/>
          <w:szCs w:val="22"/>
        </w:rPr>
        <w:t>учета предложений по проекту Устава Вят</w:t>
      </w:r>
      <w:r w:rsidRPr="00E42E2E">
        <w:rPr>
          <w:rFonts w:ascii="Times New Roman" w:hAnsi="Times New Roman" w:cs="Times New Roman"/>
          <w:sz w:val="22"/>
          <w:szCs w:val="22"/>
        </w:rPr>
        <w:t xml:space="preserve">ского </w:t>
      </w:r>
      <w:r w:rsidRPr="00E42E2E">
        <w:rPr>
          <w:rFonts w:ascii="Times New Roman" w:hAnsi="Times New Roman" w:cs="Times New Roman"/>
          <w:bCs/>
          <w:sz w:val="22"/>
          <w:szCs w:val="22"/>
        </w:rPr>
        <w:t xml:space="preserve">сельского поселения, </w:t>
      </w:r>
      <w:r w:rsidRPr="00E42E2E">
        <w:rPr>
          <w:rFonts w:ascii="Times New Roman" w:hAnsi="Times New Roman"/>
          <w:bCs/>
          <w:sz w:val="22"/>
          <w:szCs w:val="22"/>
        </w:rPr>
        <w:t xml:space="preserve"> </w:t>
      </w:r>
      <w:r w:rsidRPr="00E42E2E">
        <w:rPr>
          <w:rFonts w:ascii="Times New Roman" w:hAnsi="Times New Roman" w:cs="Times New Roman"/>
          <w:bCs/>
          <w:sz w:val="22"/>
          <w:szCs w:val="22"/>
        </w:rPr>
        <w:t>проекту решения Совета депутатов Вят</w:t>
      </w:r>
      <w:r w:rsidRPr="00E42E2E">
        <w:rPr>
          <w:rFonts w:ascii="Times New Roman" w:hAnsi="Times New Roman" w:cs="Times New Roman"/>
          <w:sz w:val="22"/>
          <w:szCs w:val="22"/>
        </w:rPr>
        <w:t xml:space="preserve">ского </w:t>
      </w:r>
      <w:r w:rsidRPr="00E42E2E">
        <w:rPr>
          <w:rFonts w:ascii="Times New Roman" w:hAnsi="Times New Roman" w:cs="Times New Roman"/>
          <w:bCs/>
          <w:sz w:val="22"/>
          <w:szCs w:val="22"/>
        </w:rPr>
        <w:t>сельского  поселения о внесении изменений и дополнений в Устав Вят</w:t>
      </w:r>
      <w:r w:rsidRPr="00E42E2E">
        <w:rPr>
          <w:rFonts w:ascii="Times New Roman" w:hAnsi="Times New Roman" w:cs="Times New Roman"/>
          <w:sz w:val="22"/>
          <w:szCs w:val="22"/>
        </w:rPr>
        <w:t xml:space="preserve">ского </w:t>
      </w:r>
      <w:r w:rsidRPr="00E42E2E">
        <w:rPr>
          <w:rFonts w:ascii="Times New Roman" w:hAnsi="Times New Roman" w:cs="Times New Roman"/>
          <w:bCs/>
          <w:sz w:val="22"/>
          <w:szCs w:val="22"/>
        </w:rPr>
        <w:t>сельского  поселения</w:t>
      </w:r>
      <w:r w:rsidRPr="00E42E2E">
        <w:rPr>
          <w:rFonts w:ascii="Times New Roman" w:hAnsi="Times New Roman"/>
          <w:spacing w:val="-1"/>
          <w:sz w:val="22"/>
          <w:szCs w:val="22"/>
        </w:rPr>
        <w:t xml:space="preserve"> и </w:t>
      </w:r>
      <w:r w:rsidRPr="00E42E2E">
        <w:rPr>
          <w:rFonts w:ascii="Times New Roman" w:hAnsi="Times New Roman" w:cs="Times New Roman"/>
          <w:bCs/>
          <w:sz w:val="22"/>
          <w:szCs w:val="22"/>
        </w:rPr>
        <w:t>Поряд</w:t>
      </w:r>
      <w:r w:rsidRPr="00E42E2E">
        <w:rPr>
          <w:rFonts w:ascii="Times New Roman" w:hAnsi="Times New Roman"/>
          <w:bCs/>
          <w:sz w:val="22"/>
          <w:szCs w:val="22"/>
        </w:rPr>
        <w:t xml:space="preserve">ком </w:t>
      </w:r>
      <w:r w:rsidRPr="00E42E2E">
        <w:rPr>
          <w:rFonts w:ascii="Times New Roman" w:hAnsi="Times New Roman" w:cs="Times New Roman"/>
          <w:bCs/>
          <w:sz w:val="22"/>
          <w:szCs w:val="22"/>
        </w:rPr>
        <w:t>участия граждан в обсуждении проекта Устава Вятского сельского  поселения, проекта решения Совета депутатов Вят</w:t>
      </w:r>
      <w:r w:rsidRPr="00E42E2E">
        <w:rPr>
          <w:rFonts w:ascii="Times New Roman" w:hAnsi="Times New Roman" w:cs="Times New Roman"/>
          <w:sz w:val="22"/>
          <w:szCs w:val="22"/>
        </w:rPr>
        <w:t xml:space="preserve">ского </w:t>
      </w:r>
      <w:r w:rsidRPr="00E42E2E">
        <w:rPr>
          <w:rFonts w:ascii="Times New Roman" w:hAnsi="Times New Roman" w:cs="Times New Roman"/>
          <w:bCs/>
          <w:sz w:val="22"/>
          <w:szCs w:val="22"/>
        </w:rPr>
        <w:t>сельского  поселения о внесении изменений и дополнений в Устав Вят</w:t>
      </w:r>
      <w:r w:rsidRPr="00E42E2E">
        <w:rPr>
          <w:rFonts w:ascii="Times New Roman" w:hAnsi="Times New Roman" w:cs="Times New Roman"/>
          <w:sz w:val="22"/>
          <w:szCs w:val="22"/>
        </w:rPr>
        <w:t xml:space="preserve">ского </w:t>
      </w:r>
      <w:r w:rsidRPr="00E42E2E">
        <w:rPr>
          <w:rFonts w:ascii="Times New Roman" w:hAnsi="Times New Roman" w:cs="Times New Roman"/>
          <w:bCs/>
          <w:sz w:val="22"/>
          <w:szCs w:val="22"/>
        </w:rPr>
        <w:t>сельского  поселения</w:t>
      </w:r>
      <w:r w:rsidRPr="00E42E2E">
        <w:rPr>
          <w:rFonts w:ascii="Times New Roman" w:hAnsi="Times New Roman"/>
          <w:bCs/>
          <w:sz w:val="22"/>
          <w:szCs w:val="22"/>
        </w:rPr>
        <w:t xml:space="preserve">,  </w:t>
      </w:r>
      <w:r w:rsidRPr="00E42E2E">
        <w:rPr>
          <w:rFonts w:ascii="Times New Roman" w:hAnsi="Times New Roman"/>
          <w:spacing w:val="-1"/>
          <w:sz w:val="22"/>
          <w:szCs w:val="22"/>
        </w:rPr>
        <w:t>утвержденных  решением Совета депутатов Вят</w:t>
      </w:r>
      <w:r w:rsidRPr="00E42E2E">
        <w:rPr>
          <w:rFonts w:ascii="Times New Roman" w:hAnsi="Times New Roman"/>
          <w:sz w:val="22"/>
          <w:szCs w:val="22"/>
        </w:rPr>
        <w:t>ского</w:t>
      </w:r>
      <w:r w:rsidRPr="00E42E2E">
        <w:rPr>
          <w:rFonts w:ascii="Times New Roman" w:hAnsi="Times New Roman"/>
          <w:spacing w:val="-1"/>
          <w:sz w:val="22"/>
          <w:szCs w:val="22"/>
        </w:rPr>
        <w:t xml:space="preserve"> </w:t>
      </w:r>
      <w:r w:rsidRPr="00E42E2E">
        <w:rPr>
          <w:rFonts w:ascii="Times New Roman" w:hAnsi="Times New Roman"/>
          <w:bCs/>
          <w:spacing w:val="-1"/>
          <w:sz w:val="22"/>
          <w:szCs w:val="22"/>
        </w:rPr>
        <w:t xml:space="preserve">сельского </w:t>
      </w:r>
      <w:r w:rsidRPr="00E42E2E">
        <w:rPr>
          <w:rFonts w:ascii="Times New Roman" w:hAnsi="Times New Roman"/>
          <w:spacing w:val="-1"/>
          <w:sz w:val="22"/>
          <w:szCs w:val="22"/>
        </w:rPr>
        <w:t xml:space="preserve">поселения </w:t>
      </w:r>
      <w:r w:rsidRPr="00E42E2E">
        <w:rPr>
          <w:rFonts w:ascii="Times New Roman" w:hAnsi="Times New Roman" w:cs="Times New Roman"/>
          <w:sz w:val="22"/>
          <w:szCs w:val="22"/>
        </w:rPr>
        <w:t>от 06.02.2015 № 158</w:t>
      </w:r>
    </w:p>
    <w:p w:rsidR="00A30207" w:rsidRPr="00E42E2E" w:rsidRDefault="00A30207" w:rsidP="00A30207">
      <w:pPr>
        <w:shd w:val="clear" w:color="auto" w:fill="FFFFFF"/>
        <w:ind w:hanging="11"/>
        <w:jc w:val="both"/>
        <w:rPr>
          <w:spacing w:val="-6"/>
          <w:sz w:val="22"/>
          <w:szCs w:val="22"/>
        </w:rPr>
      </w:pPr>
      <w:r w:rsidRPr="00E42E2E">
        <w:rPr>
          <w:spacing w:val="-6"/>
          <w:sz w:val="22"/>
          <w:szCs w:val="22"/>
        </w:rPr>
        <w:t>ПОСТАНОВЛЯЮ:</w:t>
      </w:r>
    </w:p>
    <w:p w:rsidR="00A30207" w:rsidRPr="00E42E2E" w:rsidRDefault="00A30207" w:rsidP="00A30207">
      <w:pPr>
        <w:shd w:val="clear" w:color="auto" w:fill="FFFFFF"/>
        <w:ind w:hanging="11"/>
        <w:jc w:val="both"/>
        <w:rPr>
          <w:sz w:val="22"/>
          <w:szCs w:val="22"/>
        </w:rPr>
      </w:pPr>
    </w:p>
    <w:p w:rsidR="00A30207" w:rsidRPr="00E42E2E" w:rsidRDefault="00A30207" w:rsidP="00A30207">
      <w:pPr>
        <w:shd w:val="clear" w:color="auto" w:fill="FFFFFF"/>
        <w:tabs>
          <w:tab w:val="left" w:pos="925"/>
        </w:tabs>
        <w:ind w:firstLine="565"/>
        <w:jc w:val="both"/>
        <w:rPr>
          <w:spacing w:val="9"/>
          <w:sz w:val="22"/>
          <w:szCs w:val="22"/>
        </w:rPr>
      </w:pPr>
      <w:r w:rsidRPr="00E42E2E">
        <w:rPr>
          <w:spacing w:val="-27"/>
          <w:sz w:val="22"/>
          <w:szCs w:val="22"/>
        </w:rPr>
        <w:t xml:space="preserve">1. </w:t>
      </w:r>
      <w:r w:rsidRPr="00E42E2E">
        <w:rPr>
          <w:spacing w:val="8"/>
          <w:sz w:val="22"/>
          <w:szCs w:val="22"/>
        </w:rPr>
        <w:t>Назначить публичные слушания по проекту решения Совета депу-татов Вятского сельского поселения «О внесении изменений в Устав Вятского сельского поселения»</w:t>
      </w:r>
      <w:r w:rsidRPr="00E42E2E">
        <w:rPr>
          <w:spacing w:val="3"/>
          <w:sz w:val="22"/>
          <w:szCs w:val="22"/>
        </w:rPr>
        <w:t xml:space="preserve"> на 25 ноября 2020 года </w:t>
      </w:r>
      <w:r w:rsidRPr="00E42E2E">
        <w:rPr>
          <w:spacing w:val="9"/>
          <w:sz w:val="22"/>
          <w:szCs w:val="22"/>
        </w:rPr>
        <w:t>в здании администрации Вят</w:t>
      </w:r>
      <w:r w:rsidRPr="00E42E2E">
        <w:rPr>
          <w:sz w:val="22"/>
          <w:szCs w:val="22"/>
        </w:rPr>
        <w:t>ского</w:t>
      </w:r>
      <w:r w:rsidRPr="00E42E2E">
        <w:rPr>
          <w:spacing w:val="9"/>
          <w:sz w:val="22"/>
          <w:szCs w:val="22"/>
        </w:rPr>
        <w:t xml:space="preserve"> сельского поселения, расположенного по адресу: Новгородская область, Пестовский район, д.Вятка ул.Соловьёва д.42 в 15.00 часов. </w:t>
      </w:r>
    </w:p>
    <w:p w:rsidR="00A30207" w:rsidRPr="00E42E2E" w:rsidRDefault="00A30207" w:rsidP="00A30207">
      <w:pPr>
        <w:shd w:val="clear" w:color="auto" w:fill="FFFFFF"/>
        <w:tabs>
          <w:tab w:val="left" w:pos="540"/>
        </w:tabs>
        <w:ind w:hanging="14"/>
        <w:jc w:val="both"/>
        <w:rPr>
          <w:spacing w:val="-1"/>
          <w:sz w:val="22"/>
          <w:szCs w:val="22"/>
        </w:rPr>
      </w:pPr>
      <w:r w:rsidRPr="00E42E2E">
        <w:rPr>
          <w:spacing w:val="-1"/>
          <w:sz w:val="22"/>
          <w:szCs w:val="22"/>
        </w:rPr>
        <w:tab/>
      </w:r>
      <w:r w:rsidRPr="00E42E2E">
        <w:rPr>
          <w:spacing w:val="-1"/>
          <w:sz w:val="22"/>
          <w:szCs w:val="22"/>
        </w:rPr>
        <w:tab/>
        <w:t xml:space="preserve">2.Создать временную комиссию по учету предложений по </w:t>
      </w:r>
      <w:r w:rsidRPr="00E42E2E">
        <w:rPr>
          <w:spacing w:val="8"/>
          <w:sz w:val="22"/>
          <w:szCs w:val="22"/>
        </w:rPr>
        <w:t xml:space="preserve">проекту реше-ния Совета депутатов Вятского сельского поселения «О принятии изме-нений в Устав Вятского сельского поселения» </w:t>
      </w:r>
      <w:r w:rsidRPr="00E42E2E">
        <w:rPr>
          <w:spacing w:val="1"/>
          <w:sz w:val="22"/>
          <w:szCs w:val="22"/>
        </w:rPr>
        <w:t>в составе: Петухова Л.В..- председатель комиссии,  Кустомарова В.О. – с</w:t>
      </w:r>
      <w:r w:rsidRPr="00E42E2E">
        <w:rPr>
          <w:spacing w:val="-1"/>
          <w:sz w:val="22"/>
          <w:szCs w:val="22"/>
        </w:rPr>
        <w:t>екретарь комиссии, Голикова В.А.- член комиссии.</w:t>
      </w:r>
    </w:p>
    <w:p w:rsidR="00A30207" w:rsidRPr="00E42E2E" w:rsidRDefault="00A30207" w:rsidP="00A30207">
      <w:pPr>
        <w:widowControl w:val="0"/>
        <w:shd w:val="clear" w:color="auto" w:fill="FFFFFF"/>
        <w:tabs>
          <w:tab w:val="left" w:pos="929"/>
        </w:tabs>
        <w:autoSpaceDE w:val="0"/>
        <w:autoSpaceDN w:val="0"/>
        <w:adjustRightInd w:val="0"/>
        <w:ind w:firstLine="540"/>
        <w:jc w:val="both"/>
        <w:rPr>
          <w:sz w:val="22"/>
          <w:szCs w:val="22"/>
        </w:rPr>
      </w:pPr>
      <w:r w:rsidRPr="00E42E2E">
        <w:rPr>
          <w:sz w:val="22"/>
          <w:szCs w:val="22"/>
        </w:rPr>
        <w:t xml:space="preserve">3.Назначить ответственным  за проведение публичных слушаний Главу Вятского сельского поселения Галкина В.А. </w:t>
      </w:r>
    </w:p>
    <w:p w:rsidR="00A30207" w:rsidRPr="00E42E2E" w:rsidRDefault="00A30207" w:rsidP="00A30207">
      <w:pPr>
        <w:shd w:val="clear" w:color="auto" w:fill="FFFFFF"/>
        <w:ind w:firstLine="567"/>
        <w:jc w:val="both"/>
        <w:rPr>
          <w:sz w:val="22"/>
          <w:szCs w:val="22"/>
        </w:rPr>
      </w:pPr>
      <w:r w:rsidRPr="00E42E2E">
        <w:rPr>
          <w:sz w:val="22"/>
          <w:szCs w:val="22"/>
        </w:rPr>
        <w:t xml:space="preserve">4.Опубликовать  настоящее постановление, а также проект </w:t>
      </w:r>
      <w:r w:rsidRPr="00E42E2E">
        <w:rPr>
          <w:spacing w:val="8"/>
          <w:sz w:val="22"/>
          <w:szCs w:val="22"/>
        </w:rPr>
        <w:t xml:space="preserve">решения Со-вета депутатов Вятского сельского поселения «О внесении изменений в Устав Вятского сельского поселения» </w:t>
      </w:r>
      <w:r w:rsidRPr="00E42E2E">
        <w:rPr>
          <w:sz w:val="22"/>
          <w:szCs w:val="22"/>
        </w:rPr>
        <w:t xml:space="preserve">вместе с Порядком </w:t>
      </w:r>
      <w:r w:rsidRPr="00E42E2E">
        <w:rPr>
          <w:bCs/>
          <w:sz w:val="22"/>
          <w:szCs w:val="22"/>
        </w:rPr>
        <w:t>учета предложений по проекту Устава Вят</w:t>
      </w:r>
      <w:r w:rsidRPr="00E42E2E">
        <w:rPr>
          <w:sz w:val="22"/>
          <w:szCs w:val="22"/>
        </w:rPr>
        <w:t xml:space="preserve">ского </w:t>
      </w:r>
      <w:r w:rsidRPr="00E42E2E">
        <w:rPr>
          <w:bCs/>
          <w:sz w:val="22"/>
          <w:szCs w:val="22"/>
        </w:rPr>
        <w:t>сельского поселения,  проекту решения Совета депутатов Вят</w:t>
      </w:r>
      <w:r w:rsidRPr="00E42E2E">
        <w:rPr>
          <w:sz w:val="22"/>
          <w:szCs w:val="22"/>
        </w:rPr>
        <w:t xml:space="preserve">ского </w:t>
      </w:r>
      <w:r w:rsidRPr="00E42E2E">
        <w:rPr>
          <w:bCs/>
          <w:sz w:val="22"/>
          <w:szCs w:val="22"/>
        </w:rPr>
        <w:t>сельского  поселения о внесении изменений и дополнений в Устав Вят</w:t>
      </w:r>
      <w:r w:rsidRPr="00E42E2E">
        <w:rPr>
          <w:sz w:val="22"/>
          <w:szCs w:val="22"/>
        </w:rPr>
        <w:t xml:space="preserve">ского </w:t>
      </w:r>
      <w:r w:rsidRPr="00E42E2E">
        <w:rPr>
          <w:bCs/>
          <w:sz w:val="22"/>
          <w:szCs w:val="22"/>
        </w:rPr>
        <w:t>сельского  поселения</w:t>
      </w:r>
      <w:r w:rsidRPr="00E42E2E">
        <w:rPr>
          <w:spacing w:val="-1"/>
          <w:sz w:val="22"/>
          <w:szCs w:val="22"/>
        </w:rPr>
        <w:t xml:space="preserve"> и </w:t>
      </w:r>
      <w:r w:rsidRPr="00E42E2E">
        <w:rPr>
          <w:bCs/>
          <w:sz w:val="22"/>
          <w:szCs w:val="22"/>
        </w:rPr>
        <w:t>Порядком участия граждан в обсуждении проекта Устава Вятского сельского  поселения, проекта решения Совета депутатов Вят</w:t>
      </w:r>
      <w:r w:rsidRPr="00E42E2E">
        <w:rPr>
          <w:sz w:val="22"/>
          <w:szCs w:val="22"/>
        </w:rPr>
        <w:t xml:space="preserve">ского </w:t>
      </w:r>
      <w:r w:rsidRPr="00E42E2E">
        <w:rPr>
          <w:bCs/>
          <w:sz w:val="22"/>
          <w:szCs w:val="22"/>
        </w:rPr>
        <w:t>сельского  поселения о внесении изменений и дополнений в Устав Вят</w:t>
      </w:r>
      <w:r w:rsidRPr="00E42E2E">
        <w:rPr>
          <w:sz w:val="22"/>
          <w:szCs w:val="22"/>
        </w:rPr>
        <w:t xml:space="preserve">ского </w:t>
      </w:r>
      <w:r w:rsidRPr="00E42E2E">
        <w:rPr>
          <w:bCs/>
          <w:sz w:val="22"/>
          <w:szCs w:val="22"/>
        </w:rPr>
        <w:t xml:space="preserve">сельского  поселения,  </w:t>
      </w:r>
      <w:r w:rsidRPr="00E42E2E">
        <w:rPr>
          <w:spacing w:val="-1"/>
          <w:sz w:val="22"/>
          <w:szCs w:val="22"/>
        </w:rPr>
        <w:t>утвержденных  решением Совета депутатов Вят</w:t>
      </w:r>
      <w:r w:rsidRPr="00E42E2E">
        <w:rPr>
          <w:sz w:val="22"/>
          <w:szCs w:val="22"/>
        </w:rPr>
        <w:t>ского</w:t>
      </w:r>
      <w:r w:rsidRPr="00E42E2E">
        <w:rPr>
          <w:spacing w:val="-1"/>
          <w:sz w:val="22"/>
          <w:szCs w:val="22"/>
        </w:rPr>
        <w:t xml:space="preserve"> </w:t>
      </w:r>
      <w:r w:rsidRPr="00E42E2E">
        <w:rPr>
          <w:bCs/>
          <w:spacing w:val="-1"/>
          <w:sz w:val="22"/>
          <w:szCs w:val="22"/>
        </w:rPr>
        <w:t xml:space="preserve">сельского </w:t>
      </w:r>
      <w:r w:rsidRPr="00E42E2E">
        <w:rPr>
          <w:spacing w:val="-1"/>
          <w:sz w:val="22"/>
          <w:szCs w:val="22"/>
        </w:rPr>
        <w:t xml:space="preserve">поселения </w:t>
      </w:r>
      <w:r w:rsidRPr="00E42E2E">
        <w:rPr>
          <w:sz w:val="22"/>
          <w:szCs w:val="22"/>
        </w:rPr>
        <w:t>от 24.08.2018 № 96 в муниципальной газете «Информационный вестник Вятского  сельского поселения».</w:t>
      </w:r>
    </w:p>
    <w:p w:rsidR="00A30207" w:rsidRPr="00E42E2E" w:rsidRDefault="00A30207" w:rsidP="00A30207">
      <w:pPr>
        <w:shd w:val="clear" w:color="auto" w:fill="FFFFFF"/>
        <w:ind w:firstLine="567"/>
        <w:jc w:val="both"/>
        <w:rPr>
          <w:sz w:val="22"/>
          <w:szCs w:val="22"/>
        </w:rPr>
      </w:pPr>
    </w:p>
    <w:p w:rsidR="00A30207" w:rsidRPr="00E42E2E" w:rsidRDefault="00A30207" w:rsidP="00A30207">
      <w:pPr>
        <w:shd w:val="clear" w:color="auto" w:fill="FFFFFF"/>
        <w:ind w:firstLine="567"/>
        <w:jc w:val="both"/>
        <w:rPr>
          <w:sz w:val="22"/>
          <w:szCs w:val="22"/>
        </w:rPr>
      </w:pPr>
    </w:p>
    <w:p w:rsidR="00A30207" w:rsidRPr="00E42E2E" w:rsidRDefault="00A30207" w:rsidP="00A30207">
      <w:pPr>
        <w:jc w:val="both"/>
        <w:rPr>
          <w:sz w:val="22"/>
          <w:szCs w:val="22"/>
        </w:rPr>
      </w:pPr>
      <w:r w:rsidRPr="00E42E2E">
        <w:rPr>
          <w:sz w:val="22"/>
          <w:szCs w:val="22"/>
        </w:rPr>
        <w:t xml:space="preserve">Глава </w:t>
      </w:r>
    </w:p>
    <w:p w:rsidR="00A30207" w:rsidRPr="00E42E2E" w:rsidRDefault="00A30207" w:rsidP="00A30207">
      <w:pPr>
        <w:jc w:val="both"/>
        <w:rPr>
          <w:sz w:val="22"/>
          <w:szCs w:val="22"/>
        </w:rPr>
      </w:pPr>
      <w:r w:rsidRPr="00E42E2E">
        <w:rPr>
          <w:sz w:val="22"/>
          <w:szCs w:val="22"/>
        </w:rPr>
        <w:t xml:space="preserve">сельского поселения:  </w:t>
      </w:r>
      <w:r>
        <w:rPr>
          <w:sz w:val="22"/>
          <w:szCs w:val="22"/>
        </w:rPr>
        <w:t>В.А.Галк</w:t>
      </w:r>
      <w:r w:rsidRPr="00E42E2E">
        <w:rPr>
          <w:sz w:val="22"/>
          <w:szCs w:val="22"/>
        </w:rPr>
        <w:t>ин</w:t>
      </w:r>
    </w:p>
    <w:p w:rsidR="00A30207" w:rsidRPr="00E42E2E" w:rsidRDefault="00A30207" w:rsidP="00A30207">
      <w:pPr>
        <w:jc w:val="right"/>
        <w:rPr>
          <w:bCs/>
          <w:sz w:val="22"/>
          <w:szCs w:val="22"/>
        </w:rPr>
      </w:pPr>
    </w:p>
    <w:p w:rsidR="00A30207" w:rsidRPr="00E42E2E" w:rsidRDefault="00A30207" w:rsidP="00A30207">
      <w:pPr>
        <w:jc w:val="right"/>
        <w:rPr>
          <w:bCs/>
          <w:sz w:val="22"/>
          <w:szCs w:val="22"/>
        </w:rPr>
      </w:pPr>
    </w:p>
    <w:p w:rsidR="00A30207" w:rsidRPr="00E42E2E" w:rsidRDefault="00A30207" w:rsidP="00A30207">
      <w:pPr>
        <w:pStyle w:val="ConsPlusNormal"/>
        <w:jc w:val="right"/>
        <w:outlineLvl w:val="0"/>
        <w:rPr>
          <w:rFonts w:ascii="Times New Roman" w:hAnsi="Times New Roman" w:cs="Times New Roman"/>
          <w:sz w:val="22"/>
          <w:szCs w:val="22"/>
        </w:rPr>
      </w:pPr>
      <w:r>
        <w:rPr>
          <w:rFonts w:ascii="Times New Roman" w:hAnsi="Times New Roman" w:cs="Times New Roman"/>
          <w:sz w:val="22"/>
          <w:szCs w:val="22"/>
        </w:rPr>
        <w:t>У</w:t>
      </w:r>
      <w:r w:rsidRPr="00E42E2E">
        <w:rPr>
          <w:rFonts w:ascii="Times New Roman" w:hAnsi="Times New Roman" w:cs="Times New Roman"/>
          <w:sz w:val="22"/>
          <w:szCs w:val="22"/>
        </w:rPr>
        <w:t>тверждено</w:t>
      </w:r>
    </w:p>
    <w:p w:rsidR="00A30207" w:rsidRPr="00E42E2E" w:rsidRDefault="00A30207" w:rsidP="00A30207">
      <w:pPr>
        <w:pStyle w:val="ConsPlusNormal"/>
        <w:jc w:val="right"/>
        <w:rPr>
          <w:rFonts w:ascii="Times New Roman" w:hAnsi="Times New Roman" w:cs="Times New Roman"/>
          <w:sz w:val="22"/>
          <w:szCs w:val="22"/>
        </w:rPr>
      </w:pPr>
      <w:r w:rsidRPr="00E42E2E">
        <w:rPr>
          <w:rFonts w:ascii="Times New Roman" w:hAnsi="Times New Roman" w:cs="Times New Roman"/>
          <w:sz w:val="22"/>
          <w:szCs w:val="22"/>
        </w:rPr>
        <w:t>решением Совета депутатов</w:t>
      </w:r>
    </w:p>
    <w:p w:rsidR="00A30207" w:rsidRPr="00E42E2E" w:rsidRDefault="00A30207" w:rsidP="00A30207">
      <w:pPr>
        <w:pStyle w:val="ConsPlusNormal"/>
        <w:jc w:val="right"/>
        <w:rPr>
          <w:rFonts w:ascii="Times New Roman" w:hAnsi="Times New Roman" w:cs="Times New Roman"/>
          <w:sz w:val="22"/>
          <w:szCs w:val="22"/>
        </w:rPr>
      </w:pPr>
      <w:r w:rsidRPr="00E42E2E">
        <w:rPr>
          <w:rFonts w:ascii="Times New Roman" w:hAnsi="Times New Roman" w:cs="Times New Roman"/>
          <w:sz w:val="22"/>
          <w:szCs w:val="22"/>
        </w:rPr>
        <w:t>Вятского сельского  поселения</w:t>
      </w:r>
    </w:p>
    <w:p w:rsidR="00A30207" w:rsidRPr="00E42E2E" w:rsidRDefault="00A30207" w:rsidP="00A30207">
      <w:pPr>
        <w:pStyle w:val="ConsPlusNormal"/>
        <w:jc w:val="right"/>
        <w:rPr>
          <w:rFonts w:ascii="Times New Roman" w:hAnsi="Times New Roman" w:cs="Times New Roman"/>
          <w:sz w:val="22"/>
          <w:szCs w:val="22"/>
        </w:rPr>
      </w:pPr>
      <w:r w:rsidRPr="00E42E2E">
        <w:rPr>
          <w:rFonts w:ascii="Times New Roman" w:hAnsi="Times New Roman" w:cs="Times New Roman"/>
          <w:sz w:val="22"/>
          <w:szCs w:val="22"/>
        </w:rPr>
        <w:t>от 24.08.2018 № 96</w:t>
      </w:r>
    </w:p>
    <w:p w:rsidR="00A30207" w:rsidRPr="00E42E2E" w:rsidRDefault="00A30207" w:rsidP="00A30207">
      <w:pPr>
        <w:autoSpaceDE w:val="0"/>
        <w:autoSpaceDN w:val="0"/>
        <w:adjustRightInd w:val="0"/>
        <w:jc w:val="center"/>
        <w:rPr>
          <w:b/>
          <w:bCs/>
          <w:sz w:val="22"/>
          <w:szCs w:val="22"/>
        </w:rPr>
      </w:pPr>
    </w:p>
    <w:p w:rsidR="00A30207" w:rsidRPr="00E42E2E" w:rsidRDefault="00A30207" w:rsidP="00A30207">
      <w:pPr>
        <w:autoSpaceDE w:val="0"/>
        <w:autoSpaceDN w:val="0"/>
        <w:adjustRightInd w:val="0"/>
        <w:jc w:val="center"/>
        <w:rPr>
          <w:bCs/>
          <w:sz w:val="22"/>
          <w:szCs w:val="22"/>
        </w:rPr>
      </w:pPr>
      <w:r w:rsidRPr="00E42E2E">
        <w:rPr>
          <w:bCs/>
          <w:sz w:val="22"/>
          <w:szCs w:val="22"/>
        </w:rPr>
        <w:t>Порядок</w:t>
      </w:r>
    </w:p>
    <w:p w:rsidR="00A30207" w:rsidRPr="00E42E2E" w:rsidRDefault="00A30207" w:rsidP="00A30207">
      <w:pPr>
        <w:autoSpaceDE w:val="0"/>
        <w:autoSpaceDN w:val="0"/>
        <w:adjustRightInd w:val="0"/>
        <w:jc w:val="center"/>
        <w:rPr>
          <w:bCs/>
          <w:sz w:val="22"/>
          <w:szCs w:val="22"/>
        </w:rPr>
      </w:pPr>
      <w:r w:rsidRPr="00E42E2E">
        <w:rPr>
          <w:bCs/>
          <w:sz w:val="22"/>
          <w:szCs w:val="22"/>
        </w:rPr>
        <w:t>учета предложений по проекту Устава Вят</w:t>
      </w:r>
      <w:r w:rsidRPr="00E42E2E">
        <w:rPr>
          <w:sz w:val="22"/>
          <w:szCs w:val="22"/>
        </w:rPr>
        <w:t xml:space="preserve">ского </w:t>
      </w:r>
      <w:r w:rsidRPr="00E42E2E">
        <w:rPr>
          <w:bCs/>
          <w:sz w:val="22"/>
          <w:szCs w:val="22"/>
        </w:rPr>
        <w:t xml:space="preserve">сельского поселения, </w:t>
      </w:r>
    </w:p>
    <w:p w:rsidR="00A30207" w:rsidRPr="00E42E2E" w:rsidRDefault="00A30207" w:rsidP="00A30207">
      <w:pPr>
        <w:autoSpaceDE w:val="0"/>
        <w:autoSpaceDN w:val="0"/>
        <w:adjustRightInd w:val="0"/>
        <w:jc w:val="center"/>
        <w:rPr>
          <w:bCs/>
          <w:sz w:val="22"/>
          <w:szCs w:val="22"/>
        </w:rPr>
      </w:pPr>
      <w:r w:rsidRPr="00E42E2E">
        <w:rPr>
          <w:bCs/>
          <w:sz w:val="22"/>
          <w:szCs w:val="22"/>
        </w:rPr>
        <w:t>проекту решения Совета депутатов Вят</w:t>
      </w:r>
      <w:r w:rsidRPr="00E42E2E">
        <w:rPr>
          <w:sz w:val="22"/>
          <w:szCs w:val="22"/>
        </w:rPr>
        <w:t xml:space="preserve">ского </w:t>
      </w:r>
      <w:r w:rsidRPr="00E42E2E">
        <w:rPr>
          <w:bCs/>
          <w:sz w:val="22"/>
          <w:szCs w:val="22"/>
        </w:rPr>
        <w:t>сельского  поселения о внесении изменений и дополнений в Устав Вят</w:t>
      </w:r>
      <w:r w:rsidRPr="00E42E2E">
        <w:rPr>
          <w:sz w:val="22"/>
          <w:szCs w:val="22"/>
        </w:rPr>
        <w:t xml:space="preserve">ского </w:t>
      </w:r>
      <w:r w:rsidRPr="00E42E2E">
        <w:rPr>
          <w:bCs/>
          <w:sz w:val="22"/>
          <w:szCs w:val="22"/>
        </w:rPr>
        <w:t>сельского  поселения</w:t>
      </w:r>
    </w:p>
    <w:p w:rsidR="00A30207" w:rsidRPr="00E42E2E" w:rsidRDefault="00A30207" w:rsidP="00A30207">
      <w:pPr>
        <w:autoSpaceDE w:val="0"/>
        <w:autoSpaceDN w:val="0"/>
        <w:adjustRightInd w:val="0"/>
        <w:jc w:val="both"/>
        <w:outlineLvl w:val="0"/>
        <w:rPr>
          <w:sz w:val="22"/>
          <w:szCs w:val="22"/>
        </w:rPr>
      </w:pPr>
    </w:p>
    <w:p w:rsidR="00A30207" w:rsidRPr="00E42E2E" w:rsidRDefault="00A30207" w:rsidP="00A30207">
      <w:pPr>
        <w:autoSpaceDE w:val="0"/>
        <w:autoSpaceDN w:val="0"/>
        <w:adjustRightInd w:val="0"/>
        <w:ind w:firstLine="540"/>
        <w:jc w:val="both"/>
        <w:rPr>
          <w:sz w:val="22"/>
          <w:szCs w:val="22"/>
        </w:rPr>
      </w:pPr>
      <w:r w:rsidRPr="00E42E2E">
        <w:rPr>
          <w:sz w:val="22"/>
          <w:szCs w:val="22"/>
        </w:rPr>
        <w:t xml:space="preserve">1. Предложения в проект </w:t>
      </w:r>
      <w:hyperlink r:id="rId23" w:history="1">
        <w:r w:rsidRPr="00E42E2E">
          <w:rPr>
            <w:sz w:val="22"/>
            <w:szCs w:val="22"/>
          </w:rPr>
          <w:t>Устава</w:t>
        </w:r>
      </w:hyperlink>
      <w:r w:rsidRPr="00E42E2E">
        <w:rPr>
          <w:sz w:val="22"/>
          <w:szCs w:val="22"/>
        </w:rPr>
        <w:t xml:space="preserve"> Вятского сельского  поселения, в проект решения Совета депутатов Вятского сельского  поселения о внесении изменений и дополнений в Устав Вятского сельского  поселения (далее - Проект) направляются в Совет депутатов Вятского сельского  поселения в течение 10 календарных дней со дня официального опубликования Проекта. Предложения в Проект направляются в письменной форме почтовым отправлением по адресу: 174531 Новгородская область д.Вятка ул.Соловьёва д. 42, или в форме электронного документа по электронной почте </w:t>
      </w:r>
      <w:hyperlink r:id="rId24" w:history="1">
        <w:r w:rsidRPr="00E42E2E">
          <w:rPr>
            <w:rStyle w:val="af6"/>
            <w:sz w:val="22"/>
            <w:szCs w:val="22"/>
            <w:lang w:val="en-US"/>
          </w:rPr>
          <w:t>adm</w:t>
        </w:r>
        <w:r w:rsidRPr="00E42E2E">
          <w:rPr>
            <w:rStyle w:val="af6"/>
            <w:sz w:val="22"/>
            <w:szCs w:val="22"/>
          </w:rPr>
          <w:t>.</w:t>
        </w:r>
        <w:r w:rsidRPr="00E42E2E">
          <w:rPr>
            <w:rStyle w:val="af6"/>
            <w:sz w:val="22"/>
            <w:szCs w:val="22"/>
            <w:lang w:val="en-US"/>
          </w:rPr>
          <w:t>vyatka</w:t>
        </w:r>
        <w:r w:rsidRPr="00E42E2E">
          <w:rPr>
            <w:rStyle w:val="af6"/>
            <w:sz w:val="22"/>
            <w:szCs w:val="22"/>
          </w:rPr>
          <w:t>@</w:t>
        </w:r>
        <w:r w:rsidRPr="00E42E2E">
          <w:rPr>
            <w:rStyle w:val="af6"/>
            <w:sz w:val="22"/>
            <w:szCs w:val="22"/>
            <w:lang w:val="en-US"/>
          </w:rPr>
          <w:t>yandex</w:t>
        </w:r>
        <w:r w:rsidRPr="00E42E2E">
          <w:rPr>
            <w:rStyle w:val="af6"/>
            <w:sz w:val="22"/>
            <w:szCs w:val="22"/>
          </w:rPr>
          <w:t>.</w:t>
        </w:r>
        <w:r w:rsidRPr="00E42E2E">
          <w:rPr>
            <w:rStyle w:val="af6"/>
            <w:sz w:val="22"/>
            <w:szCs w:val="22"/>
            <w:lang w:val="en-US"/>
          </w:rPr>
          <w:t>ru</w:t>
        </w:r>
      </w:hyperlink>
      <w:r w:rsidRPr="00E42E2E">
        <w:rPr>
          <w:sz w:val="22"/>
          <w:szCs w:val="22"/>
        </w:rPr>
        <w:t xml:space="preserve">. </w:t>
      </w:r>
    </w:p>
    <w:p w:rsidR="00A30207" w:rsidRPr="00E42E2E" w:rsidRDefault="00A30207" w:rsidP="00A30207">
      <w:pPr>
        <w:autoSpaceDE w:val="0"/>
        <w:autoSpaceDN w:val="0"/>
        <w:adjustRightInd w:val="0"/>
        <w:ind w:firstLine="540"/>
        <w:jc w:val="both"/>
        <w:rPr>
          <w:sz w:val="22"/>
          <w:szCs w:val="22"/>
        </w:rPr>
      </w:pPr>
      <w:r w:rsidRPr="00E42E2E">
        <w:rPr>
          <w:sz w:val="22"/>
          <w:szCs w:val="22"/>
        </w:rPr>
        <w:t>Режим работы: понедельник, вторник, среда, четверг, пятница:</w:t>
      </w:r>
    </w:p>
    <w:p w:rsidR="00A30207" w:rsidRPr="00E42E2E" w:rsidRDefault="00A30207" w:rsidP="00A30207">
      <w:pPr>
        <w:autoSpaceDE w:val="0"/>
        <w:autoSpaceDN w:val="0"/>
        <w:adjustRightInd w:val="0"/>
        <w:ind w:firstLine="540"/>
        <w:jc w:val="both"/>
        <w:rPr>
          <w:sz w:val="22"/>
          <w:szCs w:val="22"/>
        </w:rPr>
      </w:pPr>
      <w:r w:rsidRPr="00E42E2E">
        <w:rPr>
          <w:sz w:val="22"/>
          <w:szCs w:val="22"/>
        </w:rPr>
        <w:t>начало рабочего дня - 8.00;</w:t>
      </w:r>
    </w:p>
    <w:p w:rsidR="00A30207" w:rsidRPr="00E42E2E" w:rsidRDefault="00A30207" w:rsidP="00A30207">
      <w:pPr>
        <w:autoSpaceDE w:val="0"/>
        <w:autoSpaceDN w:val="0"/>
        <w:adjustRightInd w:val="0"/>
        <w:ind w:firstLine="540"/>
        <w:jc w:val="both"/>
        <w:rPr>
          <w:sz w:val="22"/>
          <w:szCs w:val="22"/>
        </w:rPr>
      </w:pPr>
      <w:r w:rsidRPr="00E42E2E">
        <w:rPr>
          <w:sz w:val="22"/>
          <w:szCs w:val="22"/>
        </w:rPr>
        <w:t>конец рабочего дня - 17.00;</w:t>
      </w:r>
    </w:p>
    <w:p w:rsidR="00A30207" w:rsidRPr="00E42E2E" w:rsidRDefault="00A30207" w:rsidP="00A30207">
      <w:pPr>
        <w:autoSpaceDE w:val="0"/>
        <w:autoSpaceDN w:val="0"/>
        <w:adjustRightInd w:val="0"/>
        <w:ind w:firstLine="540"/>
        <w:jc w:val="both"/>
        <w:rPr>
          <w:sz w:val="22"/>
          <w:szCs w:val="22"/>
        </w:rPr>
      </w:pPr>
      <w:r w:rsidRPr="00E42E2E">
        <w:rPr>
          <w:sz w:val="22"/>
          <w:szCs w:val="22"/>
        </w:rPr>
        <w:t>перерыв на обед - с 12.00 до 13.00.</w:t>
      </w:r>
    </w:p>
    <w:p w:rsidR="00A30207" w:rsidRPr="00E42E2E" w:rsidRDefault="00A30207" w:rsidP="00A30207">
      <w:pPr>
        <w:autoSpaceDE w:val="0"/>
        <w:autoSpaceDN w:val="0"/>
        <w:adjustRightInd w:val="0"/>
        <w:ind w:firstLine="540"/>
        <w:jc w:val="both"/>
        <w:rPr>
          <w:sz w:val="22"/>
          <w:szCs w:val="22"/>
        </w:rPr>
      </w:pPr>
      <w:r w:rsidRPr="00E42E2E">
        <w:rPr>
          <w:sz w:val="22"/>
          <w:szCs w:val="22"/>
        </w:rPr>
        <w:t>2. Все предложения регистрируются в  день их поступления.</w:t>
      </w:r>
    </w:p>
    <w:p w:rsidR="00A30207" w:rsidRPr="00E42E2E" w:rsidRDefault="00A30207" w:rsidP="00A30207">
      <w:pPr>
        <w:autoSpaceDE w:val="0"/>
        <w:autoSpaceDN w:val="0"/>
        <w:adjustRightInd w:val="0"/>
        <w:ind w:right="-142" w:firstLine="540"/>
        <w:rPr>
          <w:sz w:val="22"/>
          <w:szCs w:val="22"/>
        </w:rPr>
      </w:pPr>
      <w:r w:rsidRPr="00E42E2E">
        <w:rPr>
          <w:sz w:val="22"/>
          <w:szCs w:val="22"/>
        </w:rPr>
        <w:t>3.В индивидуальных предложениях должны быть указаны фамилия, имя, отчество (последнее - при наличии) гражданина, почтовый адрес на  который  дол-жен быть направлен ответ, изложена суть предложений, личная подпись, дата.</w:t>
      </w:r>
    </w:p>
    <w:p w:rsidR="00A30207" w:rsidRPr="00E42E2E" w:rsidRDefault="00A30207" w:rsidP="00A30207">
      <w:pPr>
        <w:autoSpaceDE w:val="0"/>
        <w:autoSpaceDN w:val="0"/>
        <w:adjustRightInd w:val="0"/>
        <w:ind w:firstLine="540"/>
        <w:jc w:val="both"/>
        <w:rPr>
          <w:sz w:val="22"/>
          <w:szCs w:val="22"/>
        </w:rPr>
      </w:pPr>
      <w:r w:rsidRPr="00E42E2E">
        <w:rPr>
          <w:sz w:val="22"/>
          <w:szCs w:val="22"/>
        </w:rPr>
        <w:t>4. Коллективные предложения принимаются с приложением протокола собрания граждан с указанием фамилии, имени, отчества (последнее - при наличии) гражданина, которому доверено представлять вносимые предложения, почтового адреса, на который должен быть направлен ответ, сути предложения, даты.</w:t>
      </w:r>
    </w:p>
    <w:p w:rsidR="00A30207" w:rsidRPr="00E42E2E" w:rsidRDefault="00A30207" w:rsidP="00A30207">
      <w:pPr>
        <w:autoSpaceDE w:val="0"/>
        <w:autoSpaceDN w:val="0"/>
        <w:adjustRightInd w:val="0"/>
        <w:ind w:firstLine="540"/>
        <w:jc w:val="both"/>
        <w:rPr>
          <w:sz w:val="22"/>
          <w:szCs w:val="22"/>
        </w:rPr>
      </w:pPr>
      <w:r w:rsidRPr="00E42E2E">
        <w:rPr>
          <w:sz w:val="22"/>
          <w:szCs w:val="22"/>
        </w:rPr>
        <w:t>5. Предложения, поступившие в форме электронного документа, подлежат рассмотрению в порядке, установленном настоящим Порядком. Если ответ должен быть направлен в форме электронного документа, гражданин в обязательном порядке указывает адрес электронной почты на который должен быть направлен ответ, если ответ должен быть направлен в письменном форме - почтовый адрес.</w:t>
      </w:r>
    </w:p>
    <w:p w:rsidR="00A30207" w:rsidRPr="00E42E2E" w:rsidRDefault="00A30207" w:rsidP="00A30207">
      <w:pPr>
        <w:autoSpaceDE w:val="0"/>
        <w:autoSpaceDN w:val="0"/>
        <w:adjustRightInd w:val="0"/>
        <w:ind w:firstLine="540"/>
        <w:jc w:val="both"/>
        <w:rPr>
          <w:sz w:val="22"/>
          <w:szCs w:val="22"/>
        </w:rPr>
      </w:pPr>
      <w:r w:rsidRPr="00E42E2E">
        <w:rPr>
          <w:sz w:val="22"/>
          <w:szCs w:val="22"/>
        </w:rPr>
        <w:t>6. По мере поступления предложений  они передаются  их Главе Вятского сельского  поселения, который направляет данные предложения в соответ-ствующую комиссию Совета депутатов Вятского сельского  поселения, в компетенцию которой входит рассмотрение данного вопроса (далее – комиссия).</w:t>
      </w:r>
    </w:p>
    <w:p w:rsidR="00A30207" w:rsidRPr="00E42E2E" w:rsidRDefault="00A30207" w:rsidP="00A30207">
      <w:pPr>
        <w:autoSpaceDE w:val="0"/>
        <w:autoSpaceDN w:val="0"/>
        <w:adjustRightInd w:val="0"/>
        <w:ind w:firstLine="540"/>
        <w:jc w:val="both"/>
        <w:rPr>
          <w:sz w:val="22"/>
          <w:szCs w:val="22"/>
        </w:rPr>
      </w:pPr>
      <w:r w:rsidRPr="00E42E2E">
        <w:rPr>
          <w:sz w:val="22"/>
          <w:szCs w:val="22"/>
        </w:rPr>
        <w:t>К рассмотрению комиссии принимаются только предложения к официа-льно опубликованному Проекту.</w:t>
      </w:r>
    </w:p>
    <w:p w:rsidR="00A30207" w:rsidRPr="00E42E2E" w:rsidRDefault="00A30207" w:rsidP="00A30207">
      <w:pPr>
        <w:autoSpaceDE w:val="0"/>
        <w:autoSpaceDN w:val="0"/>
        <w:adjustRightInd w:val="0"/>
        <w:ind w:firstLine="540"/>
        <w:jc w:val="both"/>
        <w:rPr>
          <w:sz w:val="22"/>
          <w:szCs w:val="22"/>
        </w:rPr>
      </w:pPr>
      <w:r w:rsidRPr="00E42E2E">
        <w:rPr>
          <w:sz w:val="22"/>
          <w:szCs w:val="22"/>
        </w:rPr>
        <w:t>7. Инициаторы предложений вправе принимать участие в обсуждении сво-их предложений на заседании комиссии, для чего Совет депутатов Вятского сельского  поселения заблаговременно их извещает о месте, дате и времени заседания.</w:t>
      </w:r>
    </w:p>
    <w:p w:rsidR="00A30207" w:rsidRPr="00E42E2E" w:rsidRDefault="00A30207" w:rsidP="00A30207">
      <w:pPr>
        <w:autoSpaceDE w:val="0"/>
        <w:autoSpaceDN w:val="0"/>
        <w:adjustRightInd w:val="0"/>
        <w:ind w:firstLine="540"/>
        <w:jc w:val="both"/>
        <w:rPr>
          <w:sz w:val="22"/>
          <w:szCs w:val="22"/>
        </w:rPr>
      </w:pPr>
      <w:r w:rsidRPr="00E42E2E">
        <w:rPr>
          <w:sz w:val="22"/>
          <w:szCs w:val="22"/>
        </w:rPr>
        <w:t>8. По итогам рассмотрения внесенных предложений комиссия принимает решение, которое содержит одобренные предложения и отклоненные предло-жения с обоснованием причин отклонения.</w:t>
      </w:r>
    </w:p>
    <w:p w:rsidR="00A30207" w:rsidRPr="00E42E2E" w:rsidRDefault="00A30207" w:rsidP="00A30207">
      <w:pPr>
        <w:autoSpaceDE w:val="0"/>
        <w:autoSpaceDN w:val="0"/>
        <w:adjustRightInd w:val="0"/>
        <w:ind w:firstLine="540"/>
        <w:jc w:val="both"/>
        <w:rPr>
          <w:sz w:val="22"/>
          <w:szCs w:val="22"/>
        </w:rPr>
      </w:pPr>
      <w:r w:rsidRPr="00E42E2E">
        <w:rPr>
          <w:sz w:val="22"/>
          <w:szCs w:val="22"/>
        </w:rPr>
        <w:t>9. Одобренные комиссией предложения подлежат обсуждению на публич-ных слушаниях вместе с опубликованным Проектом.</w:t>
      </w:r>
    </w:p>
    <w:p w:rsidR="00A30207" w:rsidRPr="00E42E2E" w:rsidRDefault="00A30207" w:rsidP="00A30207">
      <w:pPr>
        <w:autoSpaceDE w:val="0"/>
        <w:autoSpaceDN w:val="0"/>
        <w:adjustRightInd w:val="0"/>
        <w:ind w:firstLine="540"/>
        <w:jc w:val="both"/>
        <w:rPr>
          <w:sz w:val="22"/>
          <w:szCs w:val="22"/>
        </w:rPr>
      </w:pPr>
      <w:r w:rsidRPr="00E42E2E">
        <w:rPr>
          <w:sz w:val="22"/>
          <w:szCs w:val="22"/>
        </w:rPr>
        <w:t>10. В течение 7 календарных дней со дня регистрации предложений на них должен быть дан ответ в письменной форме за подписью Главы Вятского сельского  поселения.</w:t>
      </w:r>
    </w:p>
    <w:p w:rsidR="00A30207" w:rsidRPr="00E42E2E" w:rsidRDefault="00A30207" w:rsidP="00A30207">
      <w:pPr>
        <w:autoSpaceDE w:val="0"/>
        <w:autoSpaceDN w:val="0"/>
        <w:adjustRightInd w:val="0"/>
        <w:jc w:val="both"/>
        <w:rPr>
          <w:sz w:val="22"/>
          <w:szCs w:val="22"/>
        </w:rPr>
      </w:pPr>
    </w:p>
    <w:p w:rsidR="00A30207" w:rsidRPr="00E42E2E" w:rsidRDefault="00A30207" w:rsidP="00A30207">
      <w:pPr>
        <w:autoSpaceDE w:val="0"/>
        <w:autoSpaceDN w:val="0"/>
        <w:adjustRightInd w:val="0"/>
        <w:jc w:val="both"/>
        <w:rPr>
          <w:sz w:val="22"/>
          <w:szCs w:val="22"/>
        </w:rPr>
      </w:pPr>
    </w:p>
    <w:p w:rsidR="00A30207" w:rsidRPr="00E42E2E" w:rsidRDefault="00A30207" w:rsidP="00A30207">
      <w:pPr>
        <w:pStyle w:val="ConsPlusNormal"/>
        <w:jc w:val="right"/>
        <w:outlineLvl w:val="0"/>
        <w:rPr>
          <w:rFonts w:ascii="Times New Roman" w:hAnsi="Times New Roman" w:cs="Times New Roman"/>
          <w:sz w:val="22"/>
          <w:szCs w:val="22"/>
        </w:rPr>
      </w:pPr>
      <w:r w:rsidRPr="00E42E2E">
        <w:rPr>
          <w:rFonts w:ascii="Times New Roman" w:hAnsi="Times New Roman" w:cs="Times New Roman"/>
          <w:sz w:val="22"/>
          <w:szCs w:val="22"/>
        </w:rPr>
        <w:t>Утверждено</w:t>
      </w:r>
    </w:p>
    <w:p w:rsidR="00A30207" w:rsidRPr="00E42E2E" w:rsidRDefault="00A30207" w:rsidP="00A30207">
      <w:pPr>
        <w:pStyle w:val="ConsPlusNormal"/>
        <w:jc w:val="right"/>
        <w:rPr>
          <w:rFonts w:ascii="Times New Roman" w:hAnsi="Times New Roman" w:cs="Times New Roman"/>
          <w:sz w:val="22"/>
          <w:szCs w:val="22"/>
        </w:rPr>
      </w:pPr>
      <w:r w:rsidRPr="00E42E2E">
        <w:rPr>
          <w:rFonts w:ascii="Times New Roman" w:hAnsi="Times New Roman" w:cs="Times New Roman"/>
          <w:sz w:val="22"/>
          <w:szCs w:val="22"/>
        </w:rPr>
        <w:t>решением Совета депутатов</w:t>
      </w:r>
    </w:p>
    <w:p w:rsidR="00A30207" w:rsidRPr="00E42E2E" w:rsidRDefault="00A30207" w:rsidP="00A30207">
      <w:pPr>
        <w:pStyle w:val="ConsPlusNormal"/>
        <w:jc w:val="right"/>
        <w:rPr>
          <w:rFonts w:ascii="Times New Roman" w:hAnsi="Times New Roman" w:cs="Times New Roman"/>
          <w:sz w:val="22"/>
          <w:szCs w:val="22"/>
        </w:rPr>
      </w:pPr>
      <w:r w:rsidRPr="00E42E2E">
        <w:rPr>
          <w:rFonts w:ascii="Times New Roman" w:hAnsi="Times New Roman" w:cs="Times New Roman"/>
          <w:sz w:val="22"/>
          <w:szCs w:val="22"/>
        </w:rPr>
        <w:t>Вятского сельского  поселения</w:t>
      </w:r>
    </w:p>
    <w:p w:rsidR="00A30207" w:rsidRPr="00E42E2E" w:rsidRDefault="00A30207" w:rsidP="00A30207">
      <w:pPr>
        <w:pStyle w:val="ConsPlusNormal"/>
        <w:jc w:val="right"/>
        <w:rPr>
          <w:rFonts w:ascii="Times New Roman" w:hAnsi="Times New Roman" w:cs="Times New Roman"/>
          <w:sz w:val="22"/>
          <w:szCs w:val="22"/>
        </w:rPr>
      </w:pPr>
      <w:r w:rsidRPr="00E42E2E">
        <w:rPr>
          <w:rFonts w:ascii="Times New Roman" w:hAnsi="Times New Roman" w:cs="Times New Roman"/>
          <w:sz w:val="22"/>
          <w:szCs w:val="22"/>
        </w:rPr>
        <w:t>от 24.08.2018 № 96</w:t>
      </w:r>
    </w:p>
    <w:p w:rsidR="00A30207" w:rsidRPr="00E42E2E" w:rsidRDefault="00A30207" w:rsidP="00A30207">
      <w:pPr>
        <w:autoSpaceDE w:val="0"/>
        <w:autoSpaceDN w:val="0"/>
        <w:adjustRightInd w:val="0"/>
        <w:jc w:val="center"/>
        <w:rPr>
          <w:bCs/>
          <w:sz w:val="22"/>
          <w:szCs w:val="22"/>
        </w:rPr>
      </w:pPr>
    </w:p>
    <w:p w:rsidR="00A30207" w:rsidRPr="00E42E2E" w:rsidRDefault="00A30207" w:rsidP="00A30207">
      <w:pPr>
        <w:autoSpaceDE w:val="0"/>
        <w:autoSpaceDN w:val="0"/>
        <w:adjustRightInd w:val="0"/>
        <w:jc w:val="center"/>
        <w:rPr>
          <w:bCs/>
          <w:sz w:val="22"/>
          <w:szCs w:val="22"/>
        </w:rPr>
      </w:pPr>
      <w:r w:rsidRPr="00E42E2E">
        <w:rPr>
          <w:bCs/>
          <w:sz w:val="22"/>
          <w:szCs w:val="22"/>
        </w:rPr>
        <w:t>Порядок</w:t>
      </w:r>
    </w:p>
    <w:p w:rsidR="00A30207" w:rsidRPr="00E42E2E" w:rsidRDefault="00A30207" w:rsidP="00A30207">
      <w:pPr>
        <w:autoSpaceDE w:val="0"/>
        <w:autoSpaceDN w:val="0"/>
        <w:adjustRightInd w:val="0"/>
        <w:jc w:val="center"/>
        <w:rPr>
          <w:bCs/>
          <w:sz w:val="22"/>
          <w:szCs w:val="22"/>
        </w:rPr>
      </w:pPr>
      <w:r w:rsidRPr="00E42E2E">
        <w:rPr>
          <w:bCs/>
          <w:sz w:val="22"/>
          <w:szCs w:val="22"/>
        </w:rPr>
        <w:t>участия граждан в обсуждении проекта Устава Вятского сельского</w:t>
      </w:r>
    </w:p>
    <w:p w:rsidR="00A30207" w:rsidRPr="00E42E2E" w:rsidRDefault="00A30207" w:rsidP="00A30207">
      <w:pPr>
        <w:autoSpaceDE w:val="0"/>
        <w:autoSpaceDN w:val="0"/>
        <w:adjustRightInd w:val="0"/>
        <w:jc w:val="center"/>
        <w:rPr>
          <w:bCs/>
          <w:sz w:val="22"/>
          <w:szCs w:val="22"/>
        </w:rPr>
      </w:pPr>
      <w:r w:rsidRPr="00E42E2E">
        <w:rPr>
          <w:bCs/>
          <w:sz w:val="22"/>
          <w:szCs w:val="22"/>
        </w:rPr>
        <w:t>поселения, проекта решения Совета депутатов Вят</w:t>
      </w:r>
      <w:r w:rsidRPr="00E42E2E">
        <w:rPr>
          <w:sz w:val="22"/>
          <w:szCs w:val="22"/>
        </w:rPr>
        <w:t xml:space="preserve">ского </w:t>
      </w:r>
      <w:r w:rsidRPr="00E42E2E">
        <w:rPr>
          <w:bCs/>
          <w:sz w:val="22"/>
          <w:szCs w:val="22"/>
        </w:rPr>
        <w:t>сельского поселения о внесении изменений и дополнений в Устав Вят</w:t>
      </w:r>
      <w:r w:rsidRPr="00E42E2E">
        <w:rPr>
          <w:sz w:val="22"/>
          <w:szCs w:val="22"/>
        </w:rPr>
        <w:t xml:space="preserve">ского </w:t>
      </w:r>
      <w:r w:rsidRPr="00E42E2E">
        <w:rPr>
          <w:bCs/>
          <w:sz w:val="22"/>
          <w:szCs w:val="22"/>
        </w:rPr>
        <w:t>сельского поселения</w:t>
      </w:r>
    </w:p>
    <w:p w:rsidR="00A30207" w:rsidRPr="00E42E2E" w:rsidRDefault="00A30207" w:rsidP="00A30207">
      <w:pPr>
        <w:autoSpaceDE w:val="0"/>
        <w:autoSpaceDN w:val="0"/>
        <w:adjustRightInd w:val="0"/>
        <w:jc w:val="both"/>
        <w:outlineLvl w:val="0"/>
        <w:rPr>
          <w:sz w:val="22"/>
          <w:szCs w:val="22"/>
        </w:rPr>
      </w:pPr>
    </w:p>
    <w:p w:rsidR="00A30207" w:rsidRPr="00E42E2E" w:rsidRDefault="00A30207" w:rsidP="00A30207">
      <w:pPr>
        <w:autoSpaceDE w:val="0"/>
        <w:autoSpaceDN w:val="0"/>
        <w:adjustRightInd w:val="0"/>
        <w:ind w:firstLine="540"/>
        <w:jc w:val="both"/>
        <w:rPr>
          <w:sz w:val="22"/>
          <w:szCs w:val="22"/>
        </w:rPr>
      </w:pPr>
      <w:r w:rsidRPr="00E42E2E">
        <w:rPr>
          <w:sz w:val="22"/>
          <w:szCs w:val="22"/>
        </w:rPr>
        <w:t xml:space="preserve">1. Граждане, проживающие на территории Вятского сельского  поселения, имеют право на непосредственное участие в обсуждении проекта </w:t>
      </w:r>
      <w:hyperlink r:id="rId25" w:history="1">
        <w:r w:rsidRPr="00E42E2E">
          <w:rPr>
            <w:sz w:val="22"/>
            <w:szCs w:val="22"/>
          </w:rPr>
          <w:t>Устава</w:t>
        </w:r>
      </w:hyperlink>
      <w:r w:rsidRPr="00E42E2E">
        <w:rPr>
          <w:sz w:val="22"/>
          <w:szCs w:val="22"/>
        </w:rPr>
        <w:t xml:space="preserve"> Вятского сельского  поселения, проекта решения Совета депутатов Вятского сельского поселения о внесении изменений и дополнений в Устав Вятского сельского  поселения (далее - Проект).</w:t>
      </w:r>
    </w:p>
    <w:p w:rsidR="00A30207" w:rsidRPr="00E42E2E" w:rsidRDefault="00A30207" w:rsidP="00A30207">
      <w:pPr>
        <w:autoSpaceDE w:val="0"/>
        <w:autoSpaceDN w:val="0"/>
        <w:adjustRightInd w:val="0"/>
        <w:ind w:firstLine="540"/>
        <w:jc w:val="both"/>
        <w:rPr>
          <w:sz w:val="22"/>
          <w:szCs w:val="22"/>
        </w:rPr>
      </w:pPr>
      <w:r w:rsidRPr="00E42E2E">
        <w:rPr>
          <w:sz w:val="22"/>
          <w:szCs w:val="22"/>
        </w:rPr>
        <w:t>2. Непосредственное участие в обсуждении Проекта реализуется граж-данами путем направления письменных предложений к опубликованному Про-екту и (или) участия в публичных слушаниях по опубликованному Проекту.</w:t>
      </w:r>
    </w:p>
    <w:p w:rsidR="00A30207" w:rsidRPr="00E42E2E" w:rsidRDefault="00A30207" w:rsidP="00A30207">
      <w:pPr>
        <w:autoSpaceDE w:val="0"/>
        <w:autoSpaceDN w:val="0"/>
        <w:adjustRightInd w:val="0"/>
        <w:ind w:firstLine="540"/>
        <w:jc w:val="both"/>
        <w:rPr>
          <w:sz w:val="22"/>
          <w:szCs w:val="22"/>
        </w:rPr>
      </w:pPr>
      <w:r w:rsidRPr="00E42E2E">
        <w:rPr>
          <w:sz w:val="22"/>
          <w:szCs w:val="22"/>
        </w:rPr>
        <w:t>3. Письменные предложения направляются в соответствии с Порядком учета предложений по проекту Устава Вятского сельского  поселения, проекту решения Совета депутатов Вятского сельского  поселения о внесении изменений и дополнений в Устав Вятского сельского  поселения Устава Вятского сельского  поселения, утверждаемым решением Совета депутатов Вятского сельского  поселения.</w:t>
      </w:r>
    </w:p>
    <w:p w:rsidR="00A30207" w:rsidRPr="00E42E2E" w:rsidRDefault="00A30207" w:rsidP="00A30207">
      <w:pPr>
        <w:autoSpaceDE w:val="0"/>
        <w:autoSpaceDN w:val="0"/>
        <w:adjustRightInd w:val="0"/>
        <w:ind w:firstLine="540"/>
        <w:jc w:val="both"/>
        <w:rPr>
          <w:sz w:val="22"/>
          <w:szCs w:val="22"/>
        </w:rPr>
      </w:pPr>
      <w:r w:rsidRPr="00E42E2E">
        <w:rPr>
          <w:sz w:val="22"/>
          <w:szCs w:val="22"/>
        </w:rPr>
        <w:t xml:space="preserve">4.Участие граждан в публичных слушаниях, организация и проведение публичных слушаний осуществляются в порядке, установленном </w:t>
      </w:r>
      <w:hyperlink r:id="rId26" w:history="1">
        <w:r w:rsidRPr="00E42E2E">
          <w:rPr>
            <w:sz w:val="22"/>
            <w:szCs w:val="22"/>
          </w:rPr>
          <w:t>Положением</w:t>
        </w:r>
      </w:hyperlink>
      <w:r w:rsidRPr="00E42E2E">
        <w:rPr>
          <w:sz w:val="22"/>
          <w:szCs w:val="22"/>
        </w:rPr>
        <w:t xml:space="preserve"> о порядке организации и проведения публичных слушаний в Пестовском городском поселении, утверждаемым решением Совета депутатов Вятского сельского  поселения.</w:t>
      </w:r>
    </w:p>
    <w:p w:rsidR="00A30207" w:rsidRPr="00E42E2E" w:rsidRDefault="00A30207" w:rsidP="00A30207">
      <w:pPr>
        <w:autoSpaceDE w:val="0"/>
        <w:autoSpaceDN w:val="0"/>
        <w:adjustRightInd w:val="0"/>
        <w:jc w:val="both"/>
        <w:rPr>
          <w:sz w:val="22"/>
          <w:szCs w:val="22"/>
        </w:rPr>
      </w:pPr>
    </w:p>
    <w:p w:rsidR="00A30207" w:rsidRPr="00E42E2E" w:rsidRDefault="00A30207" w:rsidP="00A30207">
      <w:pPr>
        <w:autoSpaceDE w:val="0"/>
        <w:autoSpaceDN w:val="0"/>
        <w:adjustRightInd w:val="0"/>
        <w:jc w:val="both"/>
        <w:rPr>
          <w:sz w:val="22"/>
          <w:szCs w:val="22"/>
        </w:rPr>
      </w:pPr>
    </w:p>
    <w:p w:rsidR="00A30207" w:rsidRPr="00E42E2E" w:rsidRDefault="00A30207" w:rsidP="00A30207">
      <w:pPr>
        <w:jc w:val="right"/>
        <w:rPr>
          <w:b/>
          <w:sz w:val="22"/>
          <w:szCs w:val="22"/>
        </w:rPr>
      </w:pPr>
      <w:r w:rsidRPr="00E42E2E">
        <w:rPr>
          <w:b/>
          <w:sz w:val="22"/>
          <w:szCs w:val="22"/>
        </w:rPr>
        <w:t>ПРОЕКТ</w:t>
      </w:r>
    </w:p>
    <w:p w:rsidR="00A30207" w:rsidRPr="00E42E2E" w:rsidRDefault="00A30207" w:rsidP="00A30207">
      <w:pPr>
        <w:tabs>
          <w:tab w:val="left" w:pos="5680"/>
          <w:tab w:val="left" w:pos="7920"/>
        </w:tabs>
        <w:jc w:val="center"/>
        <w:rPr>
          <w:b/>
          <w:sz w:val="22"/>
          <w:szCs w:val="22"/>
        </w:rPr>
      </w:pPr>
      <w:r w:rsidRPr="00E42E2E">
        <w:rPr>
          <w:b/>
          <w:sz w:val="22"/>
          <w:szCs w:val="22"/>
        </w:rPr>
        <w:t>Российская Федерация</w:t>
      </w:r>
    </w:p>
    <w:p w:rsidR="00A30207" w:rsidRPr="00E42E2E" w:rsidRDefault="00A30207" w:rsidP="00A30207">
      <w:pPr>
        <w:tabs>
          <w:tab w:val="left" w:pos="5680"/>
          <w:tab w:val="left" w:pos="7920"/>
        </w:tabs>
        <w:jc w:val="center"/>
        <w:rPr>
          <w:b/>
          <w:sz w:val="22"/>
          <w:szCs w:val="22"/>
        </w:rPr>
      </w:pPr>
      <w:r w:rsidRPr="00E42E2E">
        <w:rPr>
          <w:b/>
          <w:sz w:val="22"/>
          <w:szCs w:val="22"/>
        </w:rPr>
        <w:t>Новгородская область</w:t>
      </w:r>
    </w:p>
    <w:p w:rsidR="00A30207" w:rsidRPr="00E42E2E" w:rsidRDefault="00A30207" w:rsidP="00A30207">
      <w:pPr>
        <w:pStyle w:val="1"/>
        <w:jc w:val="center"/>
        <w:rPr>
          <w:i/>
          <w:sz w:val="22"/>
          <w:szCs w:val="22"/>
        </w:rPr>
      </w:pPr>
      <w:r w:rsidRPr="00E42E2E">
        <w:rPr>
          <w:sz w:val="22"/>
          <w:szCs w:val="22"/>
        </w:rPr>
        <w:t>Совет депутатов Вятского сельского поселения</w:t>
      </w:r>
    </w:p>
    <w:p w:rsidR="00A30207" w:rsidRPr="00E42E2E" w:rsidRDefault="00A30207" w:rsidP="00A30207">
      <w:pPr>
        <w:ind w:left="-180" w:firstLine="180"/>
        <w:jc w:val="center"/>
        <w:rPr>
          <w:sz w:val="22"/>
          <w:szCs w:val="22"/>
        </w:rPr>
      </w:pPr>
    </w:p>
    <w:p w:rsidR="00A30207" w:rsidRPr="00E42E2E" w:rsidRDefault="00A30207" w:rsidP="00A30207">
      <w:pPr>
        <w:jc w:val="center"/>
        <w:rPr>
          <w:b/>
          <w:sz w:val="22"/>
          <w:szCs w:val="22"/>
        </w:rPr>
      </w:pPr>
      <w:r w:rsidRPr="00E42E2E">
        <w:rPr>
          <w:b/>
          <w:sz w:val="22"/>
          <w:szCs w:val="22"/>
        </w:rPr>
        <w:t>РЕШЕНИЕ</w:t>
      </w:r>
    </w:p>
    <w:p w:rsidR="00A30207" w:rsidRPr="00E42E2E" w:rsidRDefault="00A30207" w:rsidP="00A30207">
      <w:pPr>
        <w:rPr>
          <w:b/>
          <w:sz w:val="22"/>
          <w:szCs w:val="22"/>
        </w:rPr>
      </w:pPr>
      <w:r w:rsidRPr="00E42E2E">
        <w:rPr>
          <w:b/>
          <w:sz w:val="22"/>
          <w:szCs w:val="22"/>
        </w:rPr>
        <w:t>От _________№______</w:t>
      </w:r>
    </w:p>
    <w:p w:rsidR="00A30207" w:rsidRPr="00E42E2E" w:rsidRDefault="00A30207" w:rsidP="00A30207">
      <w:pPr>
        <w:rPr>
          <w:b/>
          <w:sz w:val="22"/>
          <w:szCs w:val="22"/>
        </w:rPr>
      </w:pPr>
      <w:r w:rsidRPr="00E42E2E">
        <w:rPr>
          <w:b/>
          <w:sz w:val="22"/>
          <w:szCs w:val="22"/>
        </w:rPr>
        <w:t>Д.Вятка</w:t>
      </w:r>
    </w:p>
    <w:p w:rsidR="00A30207" w:rsidRPr="00E42E2E" w:rsidRDefault="00A30207" w:rsidP="00A30207">
      <w:pPr>
        <w:rPr>
          <w:sz w:val="22"/>
          <w:szCs w:val="22"/>
        </w:rPr>
      </w:pPr>
      <w:r w:rsidRPr="00E42E2E">
        <w:rPr>
          <w:sz w:val="22"/>
          <w:szCs w:val="22"/>
        </w:rPr>
        <w:t>О внесении изменений в</w:t>
      </w:r>
    </w:p>
    <w:p w:rsidR="00A30207" w:rsidRPr="00E42E2E" w:rsidRDefault="00A30207" w:rsidP="00A30207">
      <w:pPr>
        <w:rPr>
          <w:sz w:val="22"/>
          <w:szCs w:val="22"/>
        </w:rPr>
      </w:pPr>
      <w:r w:rsidRPr="00E42E2E">
        <w:rPr>
          <w:sz w:val="22"/>
          <w:szCs w:val="22"/>
        </w:rPr>
        <w:t>Устав Вятского</w:t>
      </w:r>
    </w:p>
    <w:p w:rsidR="00A30207" w:rsidRPr="00E42E2E" w:rsidRDefault="00A30207" w:rsidP="00A30207">
      <w:pPr>
        <w:rPr>
          <w:sz w:val="22"/>
          <w:szCs w:val="22"/>
        </w:rPr>
      </w:pPr>
      <w:r w:rsidRPr="00E42E2E">
        <w:rPr>
          <w:sz w:val="22"/>
          <w:szCs w:val="22"/>
        </w:rPr>
        <w:t>сельского поселения</w:t>
      </w:r>
    </w:p>
    <w:p w:rsidR="00A30207" w:rsidRPr="00E42E2E" w:rsidRDefault="00A30207" w:rsidP="00A30207">
      <w:pPr>
        <w:rPr>
          <w:sz w:val="22"/>
          <w:szCs w:val="22"/>
        </w:rPr>
      </w:pPr>
    </w:p>
    <w:p w:rsidR="00A30207" w:rsidRPr="00E42E2E" w:rsidRDefault="00A30207" w:rsidP="00A30207">
      <w:pPr>
        <w:pStyle w:val="ConsPlusNormal"/>
        <w:widowControl/>
        <w:ind w:firstLine="709"/>
        <w:jc w:val="both"/>
        <w:rPr>
          <w:rFonts w:ascii="Times New Roman" w:hAnsi="Times New Roman" w:cs="Times New Roman"/>
          <w:sz w:val="22"/>
          <w:szCs w:val="22"/>
        </w:rPr>
      </w:pPr>
      <w:r w:rsidRPr="00E42E2E">
        <w:rPr>
          <w:rFonts w:ascii="Times New Roman" w:hAnsi="Times New Roman" w:cs="Times New Roman"/>
          <w:sz w:val="22"/>
          <w:szCs w:val="22"/>
        </w:rPr>
        <w:t>Руководствуясь  статьёй 44 Федерального закона от 6 октября 2003 года № 131-ФЗ «Об общих принципах организации местного самоуправления в Российской Федерации», статьей 17, статьей 43 Устава Вятского сельского поселения, Совет депутатов Вятского сельского поселения</w:t>
      </w:r>
    </w:p>
    <w:p w:rsidR="00A30207" w:rsidRPr="00E42E2E" w:rsidRDefault="00A30207" w:rsidP="00A30207">
      <w:pPr>
        <w:pStyle w:val="ConsPlusNormal"/>
        <w:widowControl/>
        <w:ind w:firstLine="0"/>
        <w:jc w:val="both"/>
        <w:rPr>
          <w:rFonts w:ascii="Times New Roman" w:hAnsi="Times New Roman" w:cs="Times New Roman"/>
          <w:sz w:val="22"/>
          <w:szCs w:val="22"/>
        </w:rPr>
      </w:pPr>
      <w:r w:rsidRPr="00E42E2E">
        <w:rPr>
          <w:rFonts w:ascii="Times New Roman" w:hAnsi="Times New Roman" w:cs="Times New Roman"/>
          <w:sz w:val="22"/>
          <w:szCs w:val="22"/>
        </w:rPr>
        <w:t>РЕШИЛ:</w:t>
      </w:r>
    </w:p>
    <w:p w:rsidR="00A30207" w:rsidRPr="00E42E2E" w:rsidRDefault="00A30207" w:rsidP="00A30207">
      <w:pPr>
        <w:pStyle w:val="ConsPlusNormal"/>
        <w:widowControl/>
        <w:ind w:firstLine="709"/>
        <w:jc w:val="both"/>
        <w:rPr>
          <w:rFonts w:ascii="Times New Roman" w:hAnsi="Times New Roman" w:cs="Times New Roman"/>
          <w:sz w:val="22"/>
          <w:szCs w:val="22"/>
        </w:rPr>
      </w:pPr>
    </w:p>
    <w:p w:rsidR="00A30207" w:rsidRPr="00E42E2E" w:rsidRDefault="00A30207" w:rsidP="00A30207">
      <w:pPr>
        <w:autoSpaceDE w:val="0"/>
        <w:autoSpaceDN w:val="0"/>
        <w:adjustRightInd w:val="0"/>
        <w:ind w:firstLine="567"/>
        <w:jc w:val="both"/>
        <w:rPr>
          <w:sz w:val="22"/>
          <w:szCs w:val="22"/>
        </w:rPr>
      </w:pPr>
      <w:r w:rsidRPr="00E42E2E">
        <w:rPr>
          <w:sz w:val="22"/>
          <w:szCs w:val="22"/>
        </w:rPr>
        <w:t>1.Внести   в Устав Вятского сельского поселения, утверждённый решением Совета депутатов Вятского сельского поселения от06.02.2015 №158 (далее – Устав), следующие изменения:</w:t>
      </w:r>
    </w:p>
    <w:p w:rsidR="00A30207" w:rsidRPr="00E42E2E" w:rsidRDefault="00A30207" w:rsidP="00A30207">
      <w:pPr>
        <w:autoSpaceDE w:val="0"/>
        <w:autoSpaceDN w:val="0"/>
        <w:adjustRightInd w:val="0"/>
        <w:ind w:firstLine="567"/>
        <w:jc w:val="both"/>
        <w:rPr>
          <w:sz w:val="22"/>
          <w:szCs w:val="22"/>
        </w:rPr>
      </w:pPr>
    </w:p>
    <w:p w:rsidR="00A30207" w:rsidRPr="00E42E2E" w:rsidRDefault="00A30207" w:rsidP="00A30207">
      <w:pPr>
        <w:autoSpaceDE w:val="0"/>
        <w:autoSpaceDN w:val="0"/>
        <w:adjustRightInd w:val="0"/>
        <w:ind w:firstLine="567"/>
        <w:jc w:val="both"/>
        <w:rPr>
          <w:sz w:val="22"/>
          <w:szCs w:val="22"/>
        </w:rPr>
      </w:pPr>
      <w:r w:rsidRPr="00E42E2E">
        <w:rPr>
          <w:sz w:val="22"/>
          <w:szCs w:val="22"/>
        </w:rPr>
        <w:t>1.1. Часть 1 статьи 8 Устава дополнить пунктом 17 следующего содержания:</w:t>
      </w:r>
    </w:p>
    <w:p w:rsidR="00A30207" w:rsidRPr="00E42E2E" w:rsidRDefault="00A30207" w:rsidP="00A30207">
      <w:pPr>
        <w:autoSpaceDE w:val="0"/>
        <w:autoSpaceDN w:val="0"/>
        <w:adjustRightInd w:val="0"/>
        <w:ind w:firstLine="567"/>
        <w:jc w:val="both"/>
        <w:rPr>
          <w:sz w:val="22"/>
          <w:szCs w:val="22"/>
        </w:rPr>
      </w:pPr>
      <w:r w:rsidRPr="00E42E2E">
        <w:rPr>
          <w:sz w:val="22"/>
          <w:szCs w:val="2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30207" w:rsidRPr="00E42E2E" w:rsidRDefault="00A30207" w:rsidP="00A30207">
      <w:pPr>
        <w:autoSpaceDE w:val="0"/>
        <w:autoSpaceDN w:val="0"/>
        <w:adjustRightInd w:val="0"/>
        <w:ind w:firstLine="567"/>
        <w:jc w:val="both"/>
        <w:rPr>
          <w:sz w:val="22"/>
          <w:szCs w:val="22"/>
        </w:rPr>
      </w:pPr>
    </w:p>
    <w:p w:rsidR="00A30207" w:rsidRPr="00E42E2E" w:rsidRDefault="00A30207" w:rsidP="00A30207">
      <w:pPr>
        <w:autoSpaceDE w:val="0"/>
        <w:autoSpaceDN w:val="0"/>
        <w:adjustRightInd w:val="0"/>
        <w:ind w:firstLine="567"/>
        <w:jc w:val="both"/>
        <w:rPr>
          <w:sz w:val="22"/>
          <w:szCs w:val="22"/>
        </w:rPr>
      </w:pPr>
      <w:r w:rsidRPr="00E42E2E">
        <w:rPr>
          <w:sz w:val="22"/>
          <w:szCs w:val="22"/>
        </w:rPr>
        <w:t>1.2. Дополнить статьей 15.1 следующего содержания:</w:t>
      </w:r>
    </w:p>
    <w:p w:rsidR="00A30207" w:rsidRPr="00E42E2E" w:rsidRDefault="00A30207" w:rsidP="00A30207">
      <w:pPr>
        <w:autoSpaceDE w:val="0"/>
        <w:autoSpaceDN w:val="0"/>
        <w:adjustRightInd w:val="0"/>
        <w:jc w:val="center"/>
        <w:rPr>
          <w:sz w:val="22"/>
          <w:szCs w:val="22"/>
        </w:rPr>
      </w:pPr>
    </w:p>
    <w:p w:rsidR="00A30207" w:rsidRPr="00E42E2E" w:rsidRDefault="00A30207" w:rsidP="00A30207">
      <w:pPr>
        <w:autoSpaceDE w:val="0"/>
        <w:autoSpaceDN w:val="0"/>
        <w:adjustRightInd w:val="0"/>
        <w:jc w:val="center"/>
        <w:rPr>
          <w:sz w:val="22"/>
          <w:szCs w:val="22"/>
        </w:rPr>
      </w:pPr>
      <w:r w:rsidRPr="00E42E2E">
        <w:rPr>
          <w:sz w:val="22"/>
          <w:szCs w:val="22"/>
        </w:rPr>
        <w:t>«</w:t>
      </w:r>
      <w:r w:rsidRPr="00E42E2E">
        <w:rPr>
          <w:b/>
          <w:sz w:val="22"/>
          <w:szCs w:val="22"/>
        </w:rPr>
        <w:t>Статья 15.1. Инициативные проекты</w:t>
      </w:r>
    </w:p>
    <w:p w:rsidR="00A30207" w:rsidRPr="00E42E2E" w:rsidRDefault="00A30207" w:rsidP="00A30207">
      <w:pPr>
        <w:autoSpaceDE w:val="0"/>
        <w:autoSpaceDN w:val="0"/>
        <w:adjustRightInd w:val="0"/>
        <w:ind w:firstLine="540"/>
        <w:jc w:val="both"/>
        <w:rPr>
          <w:sz w:val="22"/>
          <w:szCs w:val="22"/>
        </w:rPr>
      </w:pPr>
      <w:r w:rsidRPr="00E42E2E">
        <w:rPr>
          <w:sz w:val="22"/>
          <w:szCs w:val="22"/>
        </w:rPr>
        <w:t>1. В целях реализации мероприятий, имеющих приоритетное значение для жителей Вятского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Вятского сельского поселения может быть внесен инициативный проект.</w:t>
      </w:r>
    </w:p>
    <w:p w:rsidR="00A30207" w:rsidRPr="00E42E2E" w:rsidRDefault="00A30207" w:rsidP="00A30207">
      <w:pPr>
        <w:autoSpaceDE w:val="0"/>
        <w:autoSpaceDN w:val="0"/>
        <w:adjustRightInd w:val="0"/>
        <w:ind w:firstLine="540"/>
        <w:jc w:val="both"/>
        <w:rPr>
          <w:sz w:val="22"/>
          <w:szCs w:val="22"/>
        </w:rPr>
      </w:pPr>
      <w:r w:rsidRPr="00E42E2E">
        <w:rPr>
          <w:sz w:val="22"/>
          <w:szCs w:val="22"/>
        </w:rPr>
        <w:t xml:space="preserve"> Порядок определения части территории Вятского сельского поселения, на которой могут реализовываться инициативные проекты, устанавливается нормативным правовым актом Совета депутатов Вятского сельского поселения.</w:t>
      </w:r>
    </w:p>
    <w:p w:rsidR="00A30207" w:rsidRPr="00E42E2E" w:rsidRDefault="00A30207" w:rsidP="00A30207">
      <w:pPr>
        <w:autoSpaceDE w:val="0"/>
        <w:autoSpaceDN w:val="0"/>
        <w:adjustRightInd w:val="0"/>
        <w:ind w:firstLine="540"/>
        <w:jc w:val="both"/>
        <w:rPr>
          <w:sz w:val="22"/>
          <w:szCs w:val="22"/>
        </w:rPr>
      </w:pPr>
      <w:r w:rsidRPr="00E42E2E">
        <w:rPr>
          <w:sz w:val="22"/>
          <w:szCs w:val="22"/>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Вятского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Вятского сельского поселения. Право выступить инициатором проекта в соответствии с нормативным правовым актом Совета депутатов Вятского сельского поселения может быть предоставлено также иным лицам, осуществляющим деятельность на территории Вятского сельского поселения.</w:t>
      </w:r>
    </w:p>
    <w:p w:rsidR="00A30207" w:rsidRPr="00E42E2E" w:rsidRDefault="00A30207" w:rsidP="00A30207">
      <w:pPr>
        <w:autoSpaceDE w:val="0"/>
        <w:autoSpaceDN w:val="0"/>
        <w:adjustRightInd w:val="0"/>
        <w:ind w:firstLine="540"/>
        <w:jc w:val="both"/>
        <w:rPr>
          <w:sz w:val="22"/>
          <w:szCs w:val="22"/>
        </w:rPr>
      </w:pPr>
      <w:r w:rsidRPr="00E42E2E">
        <w:rPr>
          <w:sz w:val="22"/>
          <w:szCs w:val="22"/>
        </w:rPr>
        <w:t>3. Инициативный проект должен содержать следующие сведения:</w:t>
      </w:r>
    </w:p>
    <w:p w:rsidR="00A30207" w:rsidRPr="00E42E2E" w:rsidRDefault="00A30207" w:rsidP="00A30207">
      <w:pPr>
        <w:autoSpaceDE w:val="0"/>
        <w:autoSpaceDN w:val="0"/>
        <w:adjustRightInd w:val="0"/>
        <w:ind w:firstLine="540"/>
        <w:jc w:val="both"/>
        <w:rPr>
          <w:sz w:val="22"/>
          <w:szCs w:val="22"/>
        </w:rPr>
      </w:pPr>
      <w:r w:rsidRPr="00E42E2E">
        <w:rPr>
          <w:sz w:val="22"/>
          <w:szCs w:val="22"/>
        </w:rPr>
        <w:t>1) описание проблемы, решение которой имеет приоритетное значение для жителей Вятского сельского поселения или его части;</w:t>
      </w:r>
    </w:p>
    <w:p w:rsidR="00A30207" w:rsidRPr="00E42E2E" w:rsidRDefault="00A30207" w:rsidP="00A30207">
      <w:pPr>
        <w:autoSpaceDE w:val="0"/>
        <w:autoSpaceDN w:val="0"/>
        <w:adjustRightInd w:val="0"/>
        <w:ind w:firstLine="540"/>
        <w:jc w:val="both"/>
        <w:rPr>
          <w:sz w:val="22"/>
          <w:szCs w:val="22"/>
        </w:rPr>
      </w:pPr>
      <w:r w:rsidRPr="00E42E2E">
        <w:rPr>
          <w:sz w:val="22"/>
          <w:szCs w:val="22"/>
        </w:rPr>
        <w:t>2) обоснование предложений по решению указанной проблемы;</w:t>
      </w:r>
    </w:p>
    <w:p w:rsidR="00A30207" w:rsidRPr="00E42E2E" w:rsidRDefault="00A30207" w:rsidP="00A30207">
      <w:pPr>
        <w:autoSpaceDE w:val="0"/>
        <w:autoSpaceDN w:val="0"/>
        <w:adjustRightInd w:val="0"/>
        <w:ind w:firstLine="540"/>
        <w:jc w:val="both"/>
        <w:rPr>
          <w:sz w:val="22"/>
          <w:szCs w:val="22"/>
        </w:rPr>
      </w:pPr>
      <w:r w:rsidRPr="00E42E2E">
        <w:rPr>
          <w:sz w:val="22"/>
          <w:szCs w:val="22"/>
        </w:rPr>
        <w:t>3) описание ожидаемого результата (ожидаемых результатов) реализации инициативного проекта;</w:t>
      </w:r>
    </w:p>
    <w:p w:rsidR="00A30207" w:rsidRPr="00E42E2E" w:rsidRDefault="00A30207" w:rsidP="00A30207">
      <w:pPr>
        <w:autoSpaceDE w:val="0"/>
        <w:autoSpaceDN w:val="0"/>
        <w:adjustRightInd w:val="0"/>
        <w:ind w:firstLine="540"/>
        <w:jc w:val="both"/>
        <w:rPr>
          <w:sz w:val="22"/>
          <w:szCs w:val="22"/>
        </w:rPr>
      </w:pPr>
      <w:r w:rsidRPr="00E42E2E">
        <w:rPr>
          <w:sz w:val="22"/>
          <w:szCs w:val="22"/>
        </w:rPr>
        <w:t>4) предварительный расчет необходимых расходов на реализацию инициативного проекта;</w:t>
      </w:r>
    </w:p>
    <w:p w:rsidR="00A30207" w:rsidRPr="00E42E2E" w:rsidRDefault="00A30207" w:rsidP="00A30207">
      <w:pPr>
        <w:autoSpaceDE w:val="0"/>
        <w:autoSpaceDN w:val="0"/>
        <w:adjustRightInd w:val="0"/>
        <w:ind w:firstLine="540"/>
        <w:jc w:val="both"/>
        <w:rPr>
          <w:sz w:val="22"/>
          <w:szCs w:val="22"/>
        </w:rPr>
      </w:pPr>
      <w:r w:rsidRPr="00E42E2E">
        <w:rPr>
          <w:sz w:val="22"/>
          <w:szCs w:val="22"/>
        </w:rPr>
        <w:t>5) планируемые сроки реализации инициативного проекта;</w:t>
      </w:r>
    </w:p>
    <w:p w:rsidR="00A30207" w:rsidRPr="00E42E2E" w:rsidRDefault="00A30207" w:rsidP="00A30207">
      <w:pPr>
        <w:autoSpaceDE w:val="0"/>
        <w:autoSpaceDN w:val="0"/>
        <w:adjustRightInd w:val="0"/>
        <w:ind w:firstLine="540"/>
        <w:jc w:val="both"/>
        <w:rPr>
          <w:sz w:val="22"/>
          <w:szCs w:val="22"/>
        </w:rPr>
      </w:pPr>
      <w:r w:rsidRPr="00E42E2E">
        <w:rPr>
          <w:sz w:val="22"/>
          <w:szCs w:val="22"/>
        </w:rPr>
        <w:t>6) сведения о планируемом (возможном) финансовом, имущественном и (или) трудовом участии заинтересованных лиц в реализации данного проекта;</w:t>
      </w:r>
    </w:p>
    <w:p w:rsidR="00A30207" w:rsidRPr="00E42E2E" w:rsidRDefault="00A30207" w:rsidP="00A30207">
      <w:pPr>
        <w:autoSpaceDE w:val="0"/>
        <w:autoSpaceDN w:val="0"/>
        <w:adjustRightInd w:val="0"/>
        <w:ind w:firstLine="540"/>
        <w:jc w:val="both"/>
        <w:rPr>
          <w:sz w:val="22"/>
          <w:szCs w:val="22"/>
        </w:rPr>
      </w:pPr>
      <w:r w:rsidRPr="00E42E2E">
        <w:rPr>
          <w:sz w:val="22"/>
          <w:szCs w:val="22"/>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30207" w:rsidRPr="00E42E2E" w:rsidRDefault="00A30207" w:rsidP="00A30207">
      <w:pPr>
        <w:autoSpaceDE w:val="0"/>
        <w:autoSpaceDN w:val="0"/>
        <w:adjustRightInd w:val="0"/>
        <w:ind w:firstLine="540"/>
        <w:jc w:val="both"/>
        <w:rPr>
          <w:sz w:val="22"/>
          <w:szCs w:val="22"/>
        </w:rPr>
      </w:pPr>
      <w:r w:rsidRPr="00E42E2E">
        <w:rPr>
          <w:sz w:val="22"/>
          <w:szCs w:val="22"/>
        </w:rPr>
        <w:t>8) указание на территорию Вятского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Вятского сельского поселения;</w:t>
      </w:r>
    </w:p>
    <w:p w:rsidR="00A30207" w:rsidRPr="00E42E2E" w:rsidRDefault="00A30207" w:rsidP="00A30207">
      <w:pPr>
        <w:autoSpaceDE w:val="0"/>
        <w:autoSpaceDN w:val="0"/>
        <w:adjustRightInd w:val="0"/>
        <w:ind w:firstLine="540"/>
        <w:jc w:val="both"/>
        <w:rPr>
          <w:sz w:val="22"/>
          <w:szCs w:val="22"/>
        </w:rPr>
      </w:pPr>
      <w:r w:rsidRPr="00E42E2E">
        <w:rPr>
          <w:sz w:val="22"/>
          <w:szCs w:val="22"/>
        </w:rPr>
        <w:t>9) иные сведения, предусмотренные нормативным правовым актом Совета депутатов Вятского сельского поселения.</w:t>
      </w:r>
    </w:p>
    <w:p w:rsidR="00A30207" w:rsidRPr="00E42E2E" w:rsidRDefault="00A30207" w:rsidP="00A30207">
      <w:pPr>
        <w:autoSpaceDE w:val="0"/>
        <w:autoSpaceDN w:val="0"/>
        <w:adjustRightInd w:val="0"/>
        <w:ind w:firstLine="540"/>
        <w:jc w:val="both"/>
        <w:rPr>
          <w:sz w:val="22"/>
          <w:szCs w:val="22"/>
        </w:rPr>
      </w:pPr>
      <w:r w:rsidRPr="00E42E2E">
        <w:rPr>
          <w:sz w:val="22"/>
          <w:szCs w:val="22"/>
        </w:rPr>
        <w:t>4. Инициативный проект до его внесения в Администрацию Вятского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Вятского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30207" w:rsidRPr="00E42E2E" w:rsidRDefault="00A30207" w:rsidP="00A30207">
      <w:pPr>
        <w:autoSpaceDE w:val="0"/>
        <w:autoSpaceDN w:val="0"/>
        <w:adjustRightInd w:val="0"/>
        <w:ind w:firstLine="540"/>
        <w:jc w:val="both"/>
        <w:rPr>
          <w:sz w:val="22"/>
          <w:szCs w:val="22"/>
        </w:rPr>
      </w:pPr>
      <w:r w:rsidRPr="00E42E2E">
        <w:rPr>
          <w:sz w:val="22"/>
          <w:szCs w:val="22"/>
        </w:rPr>
        <w:t>Нормативным правовым актом Совета депутатов Вятского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30207" w:rsidRPr="00E42E2E" w:rsidRDefault="00A30207" w:rsidP="00A30207">
      <w:pPr>
        <w:autoSpaceDE w:val="0"/>
        <w:autoSpaceDN w:val="0"/>
        <w:adjustRightInd w:val="0"/>
        <w:ind w:firstLine="540"/>
        <w:jc w:val="both"/>
        <w:rPr>
          <w:sz w:val="22"/>
          <w:szCs w:val="22"/>
        </w:rPr>
      </w:pPr>
      <w:r w:rsidRPr="00E42E2E">
        <w:rPr>
          <w:sz w:val="22"/>
          <w:szCs w:val="22"/>
        </w:rPr>
        <w:t>Инициаторы проекта при внесении инициативного проекта в Администрацию Вятского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Вятского сельского поселения или его части.</w:t>
      </w:r>
    </w:p>
    <w:p w:rsidR="00A30207" w:rsidRPr="00E42E2E" w:rsidRDefault="00A30207" w:rsidP="00A30207">
      <w:pPr>
        <w:autoSpaceDE w:val="0"/>
        <w:autoSpaceDN w:val="0"/>
        <w:adjustRightInd w:val="0"/>
        <w:ind w:firstLine="540"/>
        <w:jc w:val="both"/>
        <w:rPr>
          <w:sz w:val="22"/>
          <w:szCs w:val="22"/>
        </w:rPr>
      </w:pPr>
      <w:r w:rsidRPr="00E42E2E">
        <w:rPr>
          <w:sz w:val="22"/>
          <w:szCs w:val="22"/>
        </w:rPr>
        <w:t xml:space="preserve">5. Информация о внесении инициативного проекта в Администрацию Вятского сельского поселения подлежит опубликованию (обнародованию) и размещению на официальном сайте Администрации Вятского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Вятского сельского поселения и должна содержать сведения, указанные в части 3 настоящей статьи, а также об инициаторах проекта. </w:t>
      </w:r>
    </w:p>
    <w:p w:rsidR="00A30207" w:rsidRPr="00E42E2E" w:rsidRDefault="00A30207" w:rsidP="00A30207">
      <w:pPr>
        <w:autoSpaceDE w:val="0"/>
        <w:autoSpaceDN w:val="0"/>
        <w:adjustRightInd w:val="0"/>
        <w:ind w:firstLine="540"/>
        <w:jc w:val="both"/>
        <w:rPr>
          <w:sz w:val="22"/>
          <w:szCs w:val="22"/>
        </w:rPr>
      </w:pPr>
      <w:r w:rsidRPr="00E42E2E">
        <w:rPr>
          <w:sz w:val="22"/>
          <w:szCs w:val="22"/>
        </w:rPr>
        <w:t xml:space="preserve">Одновременно граждане информируются о возможности представления в Администрацию Вятского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A30207" w:rsidRPr="00E42E2E" w:rsidRDefault="00A30207" w:rsidP="00A30207">
      <w:pPr>
        <w:autoSpaceDE w:val="0"/>
        <w:autoSpaceDN w:val="0"/>
        <w:adjustRightInd w:val="0"/>
        <w:ind w:firstLine="540"/>
        <w:jc w:val="both"/>
        <w:rPr>
          <w:sz w:val="22"/>
          <w:szCs w:val="22"/>
        </w:rPr>
      </w:pPr>
      <w:r w:rsidRPr="00E42E2E">
        <w:rPr>
          <w:sz w:val="22"/>
          <w:szCs w:val="22"/>
        </w:rPr>
        <w:t>Свои замечания и предложения вправе направлять жители Вятского сельского поселения, достигшие шестнадцатилетнего возраста. В случае, если Администрация Вятского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30207" w:rsidRPr="00E42E2E" w:rsidRDefault="00A30207" w:rsidP="00A30207">
      <w:pPr>
        <w:autoSpaceDE w:val="0"/>
        <w:autoSpaceDN w:val="0"/>
        <w:adjustRightInd w:val="0"/>
        <w:ind w:firstLine="540"/>
        <w:jc w:val="both"/>
        <w:rPr>
          <w:sz w:val="22"/>
          <w:szCs w:val="22"/>
        </w:rPr>
      </w:pPr>
      <w:r w:rsidRPr="00E42E2E">
        <w:rPr>
          <w:sz w:val="22"/>
          <w:szCs w:val="22"/>
        </w:rPr>
        <w:t>6. Инициативный проект подлежит обязательному рассмотрению Администрацией Вятского сельского поселения в течение 30 дней со дня его внесения. Администрация Вятского сельского поселения по результатам рассмотрения инициативного проекта принимает одно из следующих решений:</w:t>
      </w:r>
    </w:p>
    <w:p w:rsidR="00A30207" w:rsidRPr="00E42E2E" w:rsidRDefault="00A30207" w:rsidP="00A30207">
      <w:pPr>
        <w:autoSpaceDE w:val="0"/>
        <w:autoSpaceDN w:val="0"/>
        <w:adjustRightInd w:val="0"/>
        <w:ind w:firstLine="540"/>
        <w:jc w:val="both"/>
        <w:rPr>
          <w:sz w:val="22"/>
          <w:szCs w:val="22"/>
        </w:rPr>
      </w:pPr>
      <w:r w:rsidRPr="00E42E2E">
        <w:rPr>
          <w:sz w:val="22"/>
          <w:szCs w:val="22"/>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30207" w:rsidRPr="00E42E2E" w:rsidRDefault="00A30207" w:rsidP="00A30207">
      <w:pPr>
        <w:autoSpaceDE w:val="0"/>
        <w:autoSpaceDN w:val="0"/>
        <w:adjustRightInd w:val="0"/>
        <w:ind w:firstLine="540"/>
        <w:jc w:val="both"/>
        <w:rPr>
          <w:sz w:val="22"/>
          <w:szCs w:val="22"/>
        </w:rPr>
      </w:pPr>
      <w:r w:rsidRPr="00E42E2E">
        <w:rPr>
          <w:sz w:val="22"/>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30207" w:rsidRPr="00E42E2E" w:rsidRDefault="00A30207" w:rsidP="00A30207">
      <w:pPr>
        <w:autoSpaceDE w:val="0"/>
        <w:autoSpaceDN w:val="0"/>
        <w:adjustRightInd w:val="0"/>
        <w:ind w:firstLine="540"/>
        <w:jc w:val="both"/>
        <w:rPr>
          <w:sz w:val="22"/>
          <w:szCs w:val="22"/>
        </w:rPr>
      </w:pPr>
      <w:r w:rsidRPr="00E42E2E">
        <w:rPr>
          <w:sz w:val="22"/>
          <w:szCs w:val="22"/>
        </w:rPr>
        <w:t>7. Администрация Вятского сельского поселения  принимает решение об отказе в поддержке инициативного проекта в одном из следующих случаев:</w:t>
      </w:r>
    </w:p>
    <w:p w:rsidR="00A30207" w:rsidRPr="00E42E2E" w:rsidRDefault="00A30207" w:rsidP="00A30207">
      <w:pPr>
        <w:autoSpaceDE w:val="0"/>
        <w:autoSpaceDN w:val="0"/>
        <w:adjustRightInd w:val="0"/>
        <w:ind w:firstLine="540"/>
        <w:jc w:val="both"/>
        <w:rPr>
          <w:sz w:val="22"/>
          <w:szCs w:val="22"/>
        </w:rPr>
      </w:pPr>
      <w:r w:rsidRPr="00E42E2E">
        <w:rPr>
          <w:sz w:val="22"/>
          <w:szCs w:val="22"/>
        </w:rPr>
        <w:t>1) несоблюдение установленного порядка внесения инициативного проекта и его рассмотрения;</w:t>
      </w:r>
    </w:p>
    <w:p w:rsidR="00A30207" w:rsidRPr="00E42E2E" w:rsidRDefault="00A30207" w:rsidP="00A30207">
      <w:pPr>
        <w:autoSpaceDE w:val="0"/>
        <w:autoSpaceDN w:val="0"/>
        <w:adjustRightInd w:val="0"/>
        <w:ind w:firstLine="540"/>
        <w:jc w:val="both"/>
        <w:rPr>
          <w:sz w:val="22"/>
          <w:szCs w:val="22"/>
        </w:rPr>
      </w:pPr>
      <w:r w:rsidRPr="00E42E2E">
        <w:rPr>
          <w:sz w:val="22"/>
          <w:szCs w:val="2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Вятского сельского поселения;</w:t>
      </w:r>
    </w:p>
    <w:p w:rsidR="00A30207" w:rsidRPr="00E42E2E" w:rsidRDefault="00A30207" w:rsidP="00A30207">
      <w:pPr>
        <w:autoSpaceDE w:val="0"/>
        <w:autoSpaceDN w:val="0"/>
        <w:adjustRightInd w:val="0"/>
        <w:ind w:firstLine="540"/>
        <w:jc w:val="both"/>
        <w:rPr>
          <w:sz w:val="22"/>
          <w:szCs w:val="22"/>
        </w:rPr>
      </w:pPr>
      <w:r w:rsidRPr="00E42E2E">
        <w:rPr>
          <w:sz w:val="22"/>
          <w:szCs w:val="22"/>
        </w:rPr>
        <w:t>3) невозможность реализации инициативного проекта ввиду отсутствия у органов местного самоуправления необходимых полномочий и прав;</w:t>
      </w:r>
    </w:p>
    <w:p w:rsidR="00A30207" w:rsidRPr="00E42E2E" w:rsidRDefault="00A30207" w:rsidP="00A30207">
      <w:pPr>
        <w:autoSpaceDE w:val="0"/>
        <w:autoSpaceDN w:val="0"/>
        <w:adjustRightInd w:val="0"/>
        <w:ind w:firstLine="540"/>
        <w:jc w:val="both"/>
        <w:rPr>
          <w:sz w:val="22"/>
          <w:szCs w:val="22"/>
        </w:rPr>
      </w:pPr>
      <w:r w:rsidRPr="00E42E2E">
        <w:rPr>
          <w:sz w:val="22"/>
          <w:szCs w:val="22"/>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30207" w:rsidRPr="00E42E2E" w:rsidRDefault="00A30207" w:rsidP="00A30207">
      <w:pPr>
        <w:autoSpaceDE w:val="0"/>
        <w:autoSpaceDN w:val="0"/>
        <w:adjustRightInd w:val="0"/>
        <w:ind w:firstLine="540"/>
        <w:jc w:val="both"/>
        <w:rPr>
          <w:sz w:val="22"/>
          <w:szCs w:val="22"/>
        </w:rPr>
      </w:pPr>
      <w:r w:rsidRPr="00E42E2E">
        <w:rPr>
          <w:sz w:val="22"/>
          <w:szCs w:val="22"/>
        </w:rPr>
        <w:t>5) наличие возможности решения описанной в инициативном проекте проблемы более эффективным способом;</w:t>
      </w:r>
    </w:p>
    <w:p w:rsidR="00A30207" w:rsidRPr="00E42E2E" w:rsidRDefault="00A30207" w:rsidP="00A30207">
      <w:pPr>
        <w:autoSpaceDE w:val="0"/>
        <w:autoSpaceDN w:val="0"/>
        <w:adjustRightInd w:val="0"/>
        <w:ind w:firstLine="540"/>
        <w:jc w:val="both"/>
        <w:rPr>
          <w:sz w:val="22"/>
          <w:szCs w:val="22"/>
        </w:rPr>
      </w:pPr>
      <w:r w:rsidRPr="00E42E2E">
        <w:rPr>
          <w:sz w:val="22"/>
          <w:szCs w:val="22"/>
        </w:rPr>
        <w:t>6) признание инициативного проекта не прошедшим конкурсный отбор.</w:t>
      </w:r>
    </w:p>
    <w:p w:rsidR="00A30207" w:rsidRPr="00E42E2E" w:rsidRDefault="00A30207" w:rsidP="00A30207">
      <w:pPr>
        <w:autoSpaceDE w:val="0"/>
        <w:autoSpaceDN w:val="0"/>
        <w:adjustRightInd w:val="0"/>
        <w:ind w:firstLine="540"/>
        <w:jc w:val="both"/>
        <w:rPr>
          <w:sz w:val="22"/>
          <w:szCs w:val="22"/>
        </w:rPr>
      </w:pPr>
      <w:r w:rsidRPr="00E42E2E">
        <w:rPr>
          <w:sz w:val="22"/>
          <w:szCs w:val="22"/>
        </w:rPr>
        <w:t>8. Администрация  Вятского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30207" w:rsidRPr="00E42E2E" w:rsidRDefault="00A30207" w:rsidP="00A30207">
      <w:pPr>
        <w:autoSpaceDE w:val="0"/>
        <w:autoSpaceDN w:val="0"/>
        <w:adjustRightInd w:val="0"/>
        <w:ind w:firstLine="540"/>
        <w:jc w:val="both"/>
        <w:rPr>
          <w:sz w:val="22"/>
          <w:szCs w:val="22"/>
        </w:rPr>
      </w:pPr>
      <w:r w:rsidRPr="00E42E2E">
        <w:rPr>
          <w:sz w:val="22"/>
          <w:szCs w:val="22"/>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Вятского сельского поселения.</w:t>
      </w:r>
    </w:p>
    <w:p w:rsidR="00A30207" w:rsidRPr="00E42E2E" w:rsidRDefault="00A30207" w:rsidP="00A30207">
      <w:pPr>
        <w:autoSpaceDE w:val="0"/>
        <w:autoSpaceDN w:val="0"/>
        <w:adjustRightInd w:val="0"/>
        <w:ind w:firstLine="540"/>
        <w:jc w:val="both"/>
        <w:rPr>
          <w:sz w:val="22"/>
          <w:szCs w:val="22"/>
        </w:rPr>
      </w:pPr>
      <w:r w:rsidRPr="00E42E2E">
        <w:rPr>
          <w:sz w:val="22"/>
          <w:szCs w:val="22"/>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A30207" w:rsidRPr="00E42E2E" w:rsidRDefault="00A30207" w:rsidP="00A30207">
      <w:pPr>
        <w:autoSpaceDE w:val="0"/>
        <w:autoSpaceDN w:val="0"/>
        <w:adjustRightInd w:val="0"/>
        <w:ind w:firstLine="540"/>
        <w:jc w:val="both"/>
        <w:rPr>
          <w:sz w:val="22"/>
          <w:szCs w:val="22"/>
        </w:rPr>
      </w:pPr>
      <w:r w:rsidRPr="00E42E2E">
        <w:rPr>
          <w:sz w:val="22"/>
          <w:szCs w:val="22"/>
        </w:rPr>
        <w:t>11. В случае, если в Администрацию Вятского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Вятского сельского поселения организует проведение конкурсного отбора и информирует об этом инициаторов проекта.</w:t>
      </w:r>
    </w:p>
    <w:p w:rsidR="00A30207" w:rsidRPr="00E42E2E" w:rsidRDefault="00A30207" w:rsidP="00A30207">
      <w:pPr>
        <w:autoSpaceDE w:val="0"/>
        <w:autoSpaceDN w:val="0"/>
        <w:adjustRightInd w:val="0"/>
        <w:ind w:firstLine="540"/>
        <w:jc w:val="both"/>
        <w:rPr>
          <w:sz w:val="22"/>
          <w:szCs w:val="22"/>
        </w:rPr>
      </w:pPr>
      <w:r w:rsidRPr="00E42E2E">
        <w:rPr>
          <w:sz w:val="22"/>
          <w:szCs w:val="22"/>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Вятского сельского поселения. </w:t>
      </w:r>
    </w:p>
    <w:p w:rsidR="00A30207" w:rsidRPr="00E42E2E" w:rsidRDefault="00A30207" w:rsidP="00A30207">
      <w:pPr>
        <w:autoSpaceDE w:val="0"/>
        <w:autoSpaceDN w:val="0"/>
        <w:adjustRightInd w:val="0"/>
        <w:ind w:firstLine="540"/>
        <w:jc w:val="both"/>
        <w:rPr>
          <w:sz w:val="22"/>
          <w:szCs w:val="22"/>
        </w:rPr>
      </w:pPr>
      <w:r w:rsidRPr="00E42E2E">
        <w:rPr>
          <w:sz w:val="22"/>
          <w:szCs w:val="22"/>
        </w:rPr>
        <w:t>Состав коллегиального органа (комиссии) формируется Администрацией Вятского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Вятского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30207" w:rsidRPr="00E42E2E" w:rsidRDefault="00A30207" w:rsidP="00A30207">
      <w:pPr>
        <w:autoSpaceDE w:val="0"/>
        <w:autoSpaceDN w:val="0"/>
        <w:adjustRightInd w:val="0"/>
        <w:ind w:firstLine="540"/>
        <w:jc w:val="both"/>
        <w:rPr>
          <w:sz w:val="22"/>
          <w:szCs w:val="22"/>
        </w:rPr>
      </w:pPr>
      <w:r w:rsidRPr="00E42E2E">
        <w:rPr>
          <w:sz w:val="22"/>
          <w:szCs w:val="22"/>
        </w:rPr>
        <w:t>13. Инициаторы проекта, другие граждане, проживающие на территории Вятского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30207" w:rsidRPr="00E42E2E" w:rsidRDefault="00A30207" w:rsidP="00A30207">
      <w:pPr>
        <w:autoSpaceDE w:val="0"/>
        <w:autoSpaceDN w:val="0"/>
        <w:adjustRightInd w:val="0"/>
        <w:ind w:firstLine="540"/>
        <w:jc w:val="both"/>
        <w:rPr>
          <w:sz w:val="22"/>
          <w:szCs w:val="22"/>
        </w:rPr>
      </w:pPr>
      <w:r w:rsidRPr="00E42E2E">
        <w:rPr>
          <w:sz w:val="22"/>
          <w:szCs w:val="22"/>
        </w:rPr>
        <w:t xml:space="preserve">14. Информация о рассмотрении инициативного проекта Администрацией Вятского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_______ сельского поселения в информационно-телекоммуникационной сети "Интернет". </w:t>
      </w:r>
    </w:p>
    <w:p w:rsidR="00A30207" w:rsidRPr="00E42E2E" w:rsidRDefault="00A30207" w:rsidP="00A30207">
      <w:pPr>
        <w:autoSpaceDE w:val="0"/>
        <w:autoSpaceDN w:val="0"/>
        <w:adjustRightInd w:val="0"/>
        <w:ind w:firstLine="540"/>
        <w:jc w:val="both"/>
        <w:rPr>
          <w:sz w:val="22"/>
          <w:szCs w:val="22"/>
        </w:rPr>
      </w:pPr>
      <w:r w:rsidRPr="00E42E2E">
        <w:rPr>
          <w:sz w:val="22"/>
          <w:szCs w:val="22"/>
        </w:rPr>
        <w:t xml:space="preserve">Отчет местной администрации об итогах реализации инициативного проекта подлежит опубликованию (обнародованию) и размещению на официальном сайте Администрации Вятского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A30207" w:rsidRPr="00E42E2E" w:rsidRDefault="00A30207" w:rsidP="00A30207">
      <w:pPr>
        <w:autoSpaceDE w:val="0"/>
        <w:autoSpaceDN w:val="0"/>
        <w:adjustRightInd w:val="0"/>
        <w:ind w:firstLine="540"/>
        <w:jc w:val="both"/>
        <w:rPr>
          <w:sz w:val="22"/>
          <w:szCs w:val="22"/>
        </w:rPr>
      </w:pPr>
      <w:r w:rsidRPr="00E42E2E">
        <w:rPr>
          <w:sz w:val="22"/>
          <w:szCs w:val="22"/>
        </w:rPr>
        <w:t>В случае, если Администрация Вятского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30207" w:rsidRPr="00E42E2E" w:rsidRDefault="00A30207" w:rsidP="00A30207">
      <w:pPr>
        <w:autoSpaceDE w:val="0"/>
        <w:autoSpaceDN w:val="0"/>
        <w:adjustRightInd w:val="0"/>
        <w:ind w:firstLine="540"/>
        <w:jc w:val="both"/>
        <w:rPr>
          <w:sz w:val="22"/>
          <w:szCs w:val="22"/>
        </w:rPr>
      </w:pPr>
    </w:p>
    <w:p w:rsidR="00A30207" w:rsidRPr="00E42E2E" w:rsidRDefault="00A30207" w:rsidP="00A30207">
      <w:pPr>
        <w:autoSpaceDE w:val="0"/>
        <w:autoSpaceDN w:val="0"/>
        <w:adjustRightInd w:val="0"/>
        <w:ind w:firstLine="540"/>
        <w:jc w:val="both"/>
        <w:rPr>
          <w:sz w:val="22"/>
          <w:szCs w:val="22"/>
        </w:rPr>
      </w:pPr>
      <w:r w:rsidRPr="00E42E2E">
        <w:rPr>
          <w:sz w:val="22"/>
          <w:szCs w:val="22"/>
        </w:rPr>
        <w:t>1.3. В  статье 16 Устава:</w:t>
      </w:r>
    </w:p>
    <w:p w:rsidR="00A30207" w:rsidRPr="00E42E2E" w:rsidRDefault="00A30207" w:rsidP="00A30207">
      <w:pPr>
        <w:autoSpaceDE w:val="0"/>
        <w:autoSpaceDN w:val="0"/>
        <w:adjustRightInd w:val="0"/>
        <w:ind w:firstLine="540"/>
        <w:jc w:val="both"/>
        <w:rPr>
          <w:sz w:val="22"/>
          <w:szCs w:val="22"/>
        </w:rPr>
      </w:pPr>
      <w:r w:rsidRPr="00E42E2E">
        <w:rPr>
          <w:sz w:val="22"/>
          <w:szCs w:val="22"/>
        </w:rPr>
        <w:t>1.3.1. часть 7 дополнить пунктом 7 следующего содержания:</w:t>
      </w:r>
    </w:p>
    <w:p w:rsidR="00A30207" w:rsidRPr="00E42E2E" w:rsidRDefault="00A30207" w:rsidP="00A30207">
      <w:pPr>
        <w:autoSpaceDE w:val="0"/>
        <w:autoSpaceDN w:val="0"/>
        <w:adjustRightInd w:val="0"/>
        <w:ind w:firstLine="567"/>
        <w:jc w:val="both"/>
        <w:rPr>
          <w:sz w:val="22"/>
          <w:szCs w:val="22"/>
        </w:rPr>
      </w:pPr>
      <w:r w:rsidRPr="00E42E2E">
        <w:rPr>
          <w:sz w:val="22"/>
          <w:szCs w:val="22"/>
        </w:rPr>
        <w:t>«7) обсуждение инициативного проекта и принятие решения по вопросу о его одобрении.»;</w:t>
      </w:r>
    </w:p>
    <w:p w:rsidR="00A30207" w:rsidRPr="00E42E2E" w:rsidRDefault="00A30207" w:rsidP="00A30207">
      <w:pPr>
        <w:autoSpaceDE w:val="0"/>
        <w:autoSpaceDN w:val="0"/>
        <w:adjustRightInd w:val="0"/>
        <w:ind w:firstLine="567"/>
        <w:jc w:val="both"/>
        <w:rPr>
          <w:sz w:val="22"/>
          <w:szCs w:val="22"/>
        </w:rPr>
      </w:pPr>
      <w:r w:rsidRPr="00E42E2E">
        <w:rPr>
          <w:sz w:val="22"/>
          <w:szCs w:val="22"/>
        </w:rPr>
        <w:t>1.3.2. дополнить часть 8.1 следующего содержания:</w:t>
      </w:r>
    </w:p>
    <w:p w:rsidR="00A30207" w:rsidRPr="00E42E2E" w:rsidRDefault="00A30207" w:rsidP="00A30207">
      <w:pPr>
        <w:autoSpaceDE w:val="0"/>
        <w:autoSpaceDN w:val="0"/>
        <w:adjustRightInd w:val="0"/>
        <w:ind w:firstLine="567"/>
        <w:jc w:val="both"/>
        <w:rPr>
          <w:sz w:val="22"/>
          <w:szCs w:val="22"/>
        </w:rPr>
      </w:pPr>
      <w:r w:rsidRPr="00E42E2E">
        <w:rPr>
          <w:sz w:val="22"/>
          <w:szCs w:val="22"/>
        </w:rPr>
        <w:t>«8.1. Органы территориального общественного самоуправления могут выдвигать инициативный проект в качестве инициаторов проекта.»;</w:t>
      </w:r>
    </w:p>
    <w:p w:rsidR="00A30207" w:rsidRPr="00E42E2E" w:rsidRDefault="00A30207" w:rsidP="00A30207">
      <w:pPr>
        <w:autoSpaceDE w:val="0"/>
        <w:autoSpaceDN w:val="0"/>
        <w:adjustRightInd w:val="0"/>
        <w:ind w:firstLine="567"/>
        <w:jc w:val="both"/>
        <w:rPr>
          <w:sz w:val="22"/>
          <w:szCs w:val="22"/>
        </w:rPr>
      </w:pPr>
    </w:p>
    <w:p w:rsidR="00A30207" w:rsidRPr="00E42E2E" w:rsidRDefault="00A30207" w:rsidP="00A30207">
      <w:pPr>
        <w:autoSpaceDE w:val="0"/>
        <w:autoSpaceDN w:val="0"/>
        <w:adjustRightInd w:val="0"/>
        <w:ind w:firstLine="567"/>
        <w:jc w:val="both"/>
        <w:rPr>
          <w:sz w:val="22"/>
          <w:szCs w:val="22"/>
        </w:rPr>
      </w:pPr>
      <w:r w:rsidRPr="00E42E2E">
        <w:rPr>
          <w:sz w:val="22"/>
          <w:szCs w:val="22"/>
        </w:rPr>
        <w:t>1.4.  В статье 18 Устава:</w:t>
      </w:r>
    </w:p>
    <w:p w:rsidR="00A30207" w:rsidRPr="00E42E2E" w:rsidRDefault="00A30207" w:rsidP="00A30207">
      <w:pPr>
        <w:autoSpaceDE w:val="0"/>
        <w:autoSpaceDN w:val="0"/>
        <w:adjustRightInd w:val="0"/>
        <w:ind w:firstLine="567"/>
        <w:jc w:val="both"/>
        <w:rPr>
          <w:sz w:val="22"/>
          <w:szCs w:val="22"/>
        </w:rPr>
      </w:pPr>
      <w:r w:rsidRPr="00E42E2E">
        <w:rPr>
          <w:sz w:val="22"/>
          <w:szCs w:val="22"/>
        </w:rPr>
        <w:t>1.4.1. Часть 1 изложить в следующей редакции:</w:t>
      </w:r>
    </w:p>
    <w:p w:rsidR="00A30207" w:rsidRPr="00E42E2E" w:rsidRDefault="00A30207" w:rsidP="00A30207">
      <w:pPr>
        <w:autoSpaceDE w:val="0"/>
        <w:autoSpaceDN w:val="0"/>
        <w:adjustRightInd w:val="0"/>
        <w:ind w:firstLine="567"/>
        <w:jc w:val="both"/>
        <w:rPr>
          <w:sz w:val="22"/>
          <w:szCs w:val="22"/>
        </w:rPr>
      </w:pPr>
      <w:r w:rsidRPr="00E42E2E">
        <w:rPr>
          <w:sz w:val="22"/>
          <w:szCs w:val="22"/>
        </w:rPr>
        <w:t>«1. Для обсуждения вопросов местного значения Вятского сельского поселения, информирования населения о деятельности органов местного самоуправления Вятского сельского поселения и должностных лиц местного самоуправления Вятского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Вятского сельского поселения могут проводиться собрания граждан конференции (собрание делегатов) граждан.»;</w:t>
      </w:r>
    </w:p>
    <w:p w:rsidR="00A30207" w:rsidRPr="00E42E2E" w:rsidRDefault="00A30207" w:rsidP="00A30207">
      <w:pPr>
        <w:autoSpaceDE w:val="0"/>
        <w:autoSpaceDN w:val="0"/>
        <w:adjustRightInd w:val="0"/>
        <w:ind w:firstLine="567"/>
        <w:jc w:val="both"/>
        <w:rPr>
          <w:sz w:val="22"/>
          <w:szCs w:val="22"/>
        </w:rPr>
      </w:pPr>
      <w:r w:rsidRPr="00E42E2E">
        <w:rPr>
          <w:sz w:val="22"/>
          <w:szCs w:val="22"/>
        </w:rPr>
        <w:t>1.4.2. Часть 2 дополнить абзацем следующего содержания:</w:t>
      </w:r>
    </w:p>
    <w:p w:rsidR="00A30207" w:rsidRPr="00E42E2E" w:rsidRDefault="00A30207" w:rsidP="00A30207">
      <w:pPr>
        <w:autoSpaceDE w:val="0"/>
        <w:autoSpaceDN w:val="0"/>
        <w:adjustRightInd w:val="0"/>
        <w:ind w:firstLine="567"/>
        <w:jc w:val="both"/>
        <w:rPr>
          <w:sz w:val="22"/>
          <w:szCs w:val="22"/>
        </w:rPr>
      </w:pPr>
      <w:r w:rsidRPr="00E42E2E">
        <w:rPr>
          <w:sz w:val="22"/>
          <w:szCs w:val="2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Вятского сельского поселения.»;</w:t>
      </w:r>
    </w:p>
    <w:p w:rsidR="00A30207" w:rsidRPr="00E42E2E" w:rsidRDefault="00A30207" w:rsidP="00A30207">
      <w:pPr>
        <w:autoSpaceDE w:val="0"/>
        <w:autoSpaceDN w:val="0"/>
        <w:adjustRightInd w:val="0"/>
        <w:ind w:firstLine="567"/>
        <w:jc w:val="both"/>
        <w:rPr>
          <w:sz w:val="22"/>
          <w:szCs w:val="22"/>
        </w:rPr>
      </w:pPr>
      <w:r w:rsidRPr="00E42E2E">
        <w:rPr>
          <w:sz w:val="22"/>
          <w:szCs w:val="22"/>
        </w:rPr>
        <w:t>1.5. В статье 19 Устава:</w:t>
      </w:r>
    </w:p>
    <w:p w:rsidR="00A30207" w:rsidRPr="00E42E2E" w:rsidRDefault="00A30207" w:rsidP="00A30207">
      <w:pPr>
        <w:autoSpaceDE w:val="0"/>
        <w:autoSpaceDN w:val="0"/>
        <w:adjustRightInd w:val="0"/>
        <w:ind w:firstLine="567"/>
        <w:jc w:val="both"/>
        <w:rPr>
          <w:sz w:val="22"/>
          <w:szCs w:val="22"/>
        </w:rPr>
      </w:pPr>
      <w:r w:rsidRPr="00E42E2E">
        <w:rPr>
          <w:sz w:val="22"/>
          <w:szCs w:val="22"/>
        </w:rPr>
        <w:t>1.5.1. Часть 2 изложить в следующей редакции:</w:t>
      </w:r>
    </w:p>
    <w:p w:rsidR="00A30207" w:rsidRPr="00E42E2E" w:rsidRDefault="00A30207" w:rsidP="00A30207">
      <w:pPr>
        <w:autoSpaceDE w:val="0"/>
        <w:autoSpaceDN w:val="0"/>
        <w:adjustRightInd w:val="0"/>
        <w:ind w:firstLine="567"/>
        <w:jc w:val="both"/>
        <w:rPr>
          <w:sz w:val="22"/>
          <w:szCs w:val="22"/>
        </w:rPr>
      </w:pPr>
      <w:r w:rsidRPr="00E42E2E">
        <w:rPr>
          <w:sz w:val="22"/>
          <w:szCs w:val="22"/>
        </w:rPr>
        <w:t>«2. В опросе граждан имеют право участвовать жители Вятского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Вятского сельского поселения или его части, в которых предлагается реализовать инициативный проект, достигшие шестнадцатилетнего возраста.»;</w:t>
      </w:r>
    </w:p>
    <w:p w:rsidR="00A30207" w:rsidRPr="00E42E2E" w:rsidRDefault="00A30207" w:rsidP="00A30207">
      <w:pPr>
        <w:autoSpaceDE w:val="0"/>
        <w:autoSpaceDN w:val="0"/>
        <w:adjustRightInd w:val="0"/>
        <w:ind w:firstLine="567"/>
        <w:jc w:val="both"/>
        <w:rPr>
          <w:sz w:val="22"/>
          <w:szCs w:val="22"/>
        </w:rPr>
      </w:pPr>
      <w:r w:rsidRPr="00E42E2E">
        <w:rPr>
          <w:sz w:val="22"/>
          <w:szCs w:val="22"/>
        </w:rPr>
        <w:t>1.5.2.</w:t>
      </w:r>
      <w:hyperlink r:id="rId27" w:history="1">
        <w:r w:rsidRPr="00E42E2E">
          <w:rPr>
            <w:sz w:val="22"/>
            <w:szCs w:val="22"/>
          </w:rPr>
          <w:t>часть 3</w:t>
        </w:r>
      </w:hyperlink>
      <w:r w:rsidRPr="00E42E2E">
        <w:rPr>
          <w:sz w:val="22"/>
          <w:szCs w:val="22"/>
        </w:rPr>
        <w:t xml:space="preserve"> дополнить пунктом 3 следующего содержания:</w:t>
      </w:r>
    </w:p>
    <w:p w:rsidR="00A30207" w:rsidRPr="00E42E2E" w:rsidRDefault="00A30207" w:rsidP="00A30207">
      <w:pPr>
        <w:autoSpaceDE w:val="0"/>
        <w:autoSpaceDN w:val="0"/>
        <w:adjustRightInd w:val="0"/>
        <w:ind w:firstLine="540"/>
        <w:jc w:val="both"/>
        <w:rPr>
          <w:sz w:val="22"/>
          <w:szCs w:val="22"/>
        </w:rPr>
      </w:pPr>
      <w:r w:rsidRPr="00E42E2E">
        <w:rPr>
          <w:sz w:val="22"/>
          <w:szCs w:val="22"/>
        </w:rPr>
        <w:t>«3) жителей Вятского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30207" w:rsidRPr="00E42E2E" w:rsidRDefault="00A30207" w:rsidP="00A30207">
      <w:pPr>
        <w:autoSpaceDE w:val="0"/>
        <w:autoSpaceDN w:val="0"/>
        <w:adjustRightInd w:val="0"/>
        <w:ind w:firstLine="540"/>
        <w:jc w:val="both"/>
        <w:rPr>
          <w:sz w:val="22"/>
          <w:szCs w:val="22"/>
        </w:rPr>
      </w:pPr>
      <w:r w:rsidRPr="00E42E2E">
        <w:rPr>
          <w:sz w:val="22"/>
          <w:szCs w:val="22"/>
        </w:rPr>
        <w:t>1.5.3. в части 5:</w:t>
      </w:r>
    </w:p>
    <w:p w:rsidR="00A30207" w:rsidRPr="00E42E2E" w:rsidRDefault="00A30207" w:rsidP="00A30207">
      <w:pPr>
        <w:autoSpaceDE w:val="0"/>
        <w:autoSpaceDN w:val="0"/>
        <w:adjustRightInd w:val="0"/>
        <w:ind w:firstLine="540"/>
        <w:jc w:val="both"/>
        <w:rPr>
          <w:sz w:val="22"/>
          <w:szCs w:val="22"/>
        </w:rPr>
      </w:pPr>
      <w:r w:rsidRPr="00E42E2E">
        <w:rPr>
          <w:sz w:val="22"/>
          <w:szCs w:val="22"/>
        </w:rPr>
        <w:t>1.5.3.1. Абзац первый изложить в следующей редакции:</w:t>
      </w:r>
    </w:p>
    <w:p w:rsidR="00A30207" w:rsidRPr="00E42E2E" w:rsidRDefault="00A30207" w:rsidP="00A30207">
      <w:pPr>
        <w:autoSpaceDE w:val="0"/>
        <w:autoSpaceDN w:val="0"/>
        <w:adjustRightInd w:val="0"/>
        <w:ind w:firstLine="567"/>
        <w:jc w:val="both"/>
        <w:rPr>
          <w:sz w:val="22"/>
          <w:szCs w:val="22"/>
        </w:rPr>
      </w:pPr>
      <w:r w:rsidRPr="00E42E2E">
        <w:rPr>
          <w:sz w:val="22"/>
          <w:szCs w:val="22"/>
        </w:rPr>
        <w:t>«5. Решение о назначении опроса граждан принимается Советом депутатов Вятского сельского поселения. Для проведения опроса граждан может использоваться официальный сайт Администрации Вятского сельского поселения в информационно-телекоммуникационной сети "Интернет". В нормативном правовом акте Совета депутатов Вятского сельского поселения о назначении опроса граждан устанавливаются:»;</w:t>
      </w:r>
    </w:p>
    <w:p w:rsidR="00A30207" w:rsidRPr="00E42E2E" w:rsidRDefault="00A30207" w:rsidP="00A30207">
      <w:pPr>
        <w:autoSpaceDE w:val="0"/>
        <w:autoSpaceDN w:val="0"/>
        <w:adjustRightInd w:val="0"/>
        <w:ind w:firstLine="539"/>
        <w:jc w:val="both"/>
        <w:rPr>
          <w:sz w:val="22"/>
          <w:szCs w:val="22"/>
        </w:rPr>
      </w:pPr>
      <w:r w:rsidRPr="00E42E2E">
        <w:rPr>
          <w:sz w:val="22"/>
          <w:szCs w:val="22"/>
        </w:rPr>
        <w:t xml:space="preserve">1.5.3.2. </w:t>
      </w:r>
      <w:hyperlink r:id="rId28" w:history="1">
        <w:r w:rsidRPr="00E42E2E">
          <w:rPr>
            <w:sz w:val="22"/>
            <w:szCs w:val="22"/>
          </w:rPr>
          <w:t>дополнить</w:t>
        </w:r>
      </w:hyperlink>
      <w:r w:rsidRPr="00E42E2E">
        <w:rPr>
          <w:sz w:val="22"/>
          <w:szCs w:val="22"/>
        </w:rPr>
        <w:t xml:space="preserve"> пунктом 6 следующего содержания:</w:t>
      </w:r>
    </w:p>
    <w:p w:rsidR="00A30207" w:rsidRPr="00E42E2E" w:rsidRDefault="00A30207" w:rsidP="00A30207">
      <w:pPr>
        <w:autoSpaceDE w:val="0"/>
        <w:autoSpaceDN w:val="0"/>
        <w:adjustRightInd w:val="0"/>
        <w:ind w:firstLine="539"/>
        <w:jc w:val="both"/>
        <w:rPr>
          <w:sz w:val="22"/>
          <w:szCs w:val="22"/>
        </w:rPr>
      </w:pPr>
      <w:r w:rsidRPr="00E42E2E">
        <w:rPr>
          <w:sz w:val="22"/>
          <w:szCs w:val="22"/>
        </w:rPr>
        <w:t>«6) порядок идентификации участников опроса в случае проведения опроса граждан с использованием официального сайта Администрации Вятского сельского поселения в информационно-телекоммуникационной сети "Интернет";»;</w:t>
      </w:r>
    </w:p>
    <w:p w:rsidR="00A30207" w:rsidRPr="00E42E2E" w:rsidRDefault="00A30207" w:rsidP="00A30207">
      <w:pPr>
        <w:autoSpaceDE w:val="0"/>
        <w:autoSpaceDN w:val="0"/>
        <w:adjustRightInd w:val="0"/>
        <w:ind w:firstLine="539"/>
        <w:jc w:val="both"/>
        <w:rPr>
          <w:sz w:val="22"/>
          <w:szCs w:val="22"/>
        </w:rPr>
      </w:pPr>
      <w:r w:rsidRPr="00E42E2E">
        <w:rPr>
          <w:sz w:val="22"/>
          <w:szCs w:val="22"/>
        </w:rPr>
        <w:t>1.5.3.3. пункт 1 части 7 изложить в следующей редакции:</w:t>
      </w:r>
    </w:p>
    <w:p w:rsidR="00A30207" w:rsidRPr="00E42E2E" w:rsidRDefault="00A30207" w:rsidP="00A30207">
      <w:pPr>
        <w:autoSpaceDE w:val="0"/>
        <w:autoSpaceDN w:val="0"/>
        <w:adjustRightInd w:val="0"/>
        <w:ind w:firstLine="540"/>
        <w:jc w:val="both"/>
        <w:rPr>
          <w:sz w:val="22"/>
          <w:szCs w:val="22"/>
        </w:rPr>
      </w:pPr>
      <w:r w:rsidRPr="00E42E2E">
        <w:rPr>
          <w:sz w:val="22"/>
          <w:szCs w:val="22"/>
        </w:rPr>
        <w:t>«1)  за счет средств местного бюджета - при проведении опроса по инициативе органов местного самоуправления или жителей Вятского сельского поселения;»;</w:t>
      </w:r>
    </w:p>
    <w:p w:rsidR="00A30207" w:rsidRPr="00E42E2E" w:rsidRDefault="00A30207" w:rsidP="00A30207">
      <w:pPr>
        <w:autoSpaceDE w:val="0"/>
        <w:autoSpaceDN w:val="0"/>
        <w:adjustRightInd w:val="0"/>
        <w:ind w:firstLine="539"/>
        <w:jc w:val="both"/>
        <w:rPr>
          <w:sz w:val="22"/>
          <w:szCs w:val="22"/>
        </w:rPr>
      </w:pPr>
    </w:p>
    <w:p w:rsidR="00A30207" w:rsidRPr="00E42E2E" w:rsidRDefault="00A30207" w:rsidP="00A30207">
      <w:pPr>
        <w:autoSpaceDE w:val="0"/>
        <w:autoSpaceDN w:val="0"/>
        <w:adjustRightInd w:val="0"/>
        <w:ind w:firstLine="539"/>
        <w:jc w:val="both"/>
        <w:rPr>
          <w:sz w:val="22"/>
          <w:szCs w:val="22"/>
        </w:rPr>
      </w:pPr>
      <w:r w:rsidRPr="00E42E2E">
        <w:rPr>
          <w:sz w:val="22"/>
          <w:szCs w:val="22"/>
        </w:rPr>
        <w:t>1.6.Статью 28 Устава дополнить частью 3.1 следующего содержания:</w:t>
      </w:r>
    </w:p>
    <w:p w:rsidR="00A30207" w:rsidRPr="00E42E2E" w:rsidRDefault="00A30207" w:rsidP="00A30207">
      <w:pPr>
        <w:autoSpaceDE w:val="0"/>
        <w:autoSpaceDN w:val="0"/>
        <w:adjustRightInd w:val="0"/>
        <w:ind w:firstLine="567"/>
        <w:jc w:val="both"/>
        <w:rPr>
          <w:sz w:val="22"/>
          <w:szCs w:val="22"/>
        </w:rPr>
      </w:pPr>
      <w:r w:rsidRPr="00E42E2E">
        <w:rPr>
          <w:sz w:val="22"/>
          <w:szCs w:val="22"/>
        </w:rPr>
        <w:t>«3.1. Депутату Совета депутатов Вятского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A30207" w:rsidRPr="00E42E2E" w:rsidRDefault="00A30207" w:rsidP="00A30207">
      <w:pPr>
        <w:autoSpaceDE w:val="0"/>
        <w:autoSpaceDN w:val="0"/>
        <w:adjustRightInd w:val="0"/>
        <w:ind w:firstLine="567"/>
        <w:jc w:val="both"/>
        <w:rPr>
          <w:sz w:val="22"/>
          <w:szCs w:val="22"/>
        </w:rPr>
      </w:pPr>
    </w:p>
    <w:p w:rsidR="00A30207" w:rsidRPr="00E42E2E" w:rsidRDefault="00A30207" w:rsidP="00A30207">
      <w:pPr>
        <w:autoSpaceDE w:val="0"/>
        <w:autoSpaceDN w:val="0"/>
        <w:adjustRightInd w:val="0"/>
        <w:ind w:firstLine="567"/>
        <w:jc w:val="both"/>
        <w:rPr>
          <w:sz w:val="22"/>
          <w:szCs w:val="22"/>
        </w:rPr>
      </w:pPr>
      <w:r w:rsidRPr="00E42E2E">
        <w:rPr>
          <w:sz w:val="22"/>
          <w:szCs w:val="22"/>
        </w:rPr>
        <w:t xml:space="preserve">1.7. </w:t>
      </w:r>
      <w:hyperlink r:id="rId29" w:history="1">
        <w:r w:rsidRPr="00E42E2E">
          <w:rPr>
            <w:sz w:val="22"/>
            <w:szCs w:val="22"/>
          </w:rPr>
          <w:t>дополнить</w:t>
        </w:r>
      </w:hyperlink>
      <w:r w:rsidRPr="00E42E2E">
        <w:rPr>
          <w:sz w:val="22"/>
          <w:szCs w:val="22"/>
        </w:rPr>
        <w:t xml:space="preserve"> статьей 54.1 следующего содержания:</w:t>
      </w:r>
    </w:p>
    <w:p w:rsidR="00A30207" w:rsidRPr="00E42E2E" w:rsidRDefault="00A30207" w:rsidP="00A30207">
      <w:pPr>
        <w:autoSpaceDE w:val="0"/>
        <w:autoSpaceDN w:val="0"/>
        <w:adjustRightInd w:val="0"/>
        <w:ind w:firstLine="540"/>
        <w:jc w:val="both"/>
        <w:outlineLvl w:val="0"/>
        <w:rPr>
          <w:sz w:val="22"/>
          <w:szCs w:val="22"/>
        </w:rPr>
      </w:pPr>
    </w:p>
    <w:p w:rsidR="00A30207" w:rsidRPr="00E42E2E" w:rsidRDefault="00A30207" w:rsidP="00A30207">
      <w:pPr>
        <w:autoSpaceDE w:val="0"/>
        <w:autoSpaceDN w:val="0"/>
        <w:adjustRightInd w:val="0"/>
        <w:ind w:firstLine="540"/>
        <w:jc w:val="both"/>
        <w:rPr>
          <w:sz w:val="22"/>
          <w:szCs w:val="22"/>
        </w:rPr>
      </w:pPr>
      <w:r w:rsidRPr="00E42E2E">
        <w:rPr>
          <w:sz w:val="22"/>
          <w:szCs w:val="22"/>
        </w:rPr>
        <w:t>«</w:t>
      </w:r>
      <w:r w:rsidRPr="00E42E2E">
        <w:rPr>
          <w:b/>
          <w:sz w:val="22"/>
          <w:szCs w:val="22"/>
        </w:rPr>
        <w:t>Статья 54.1. Финансовое и иное обеспечение реализации инициативных проектов</w:t>
      </w:r>
    </w:p>
    <w:p w:rsidR="00A30207" w:rsidRPr="00E42E2E" w:rsidRDefault="00A30207" w:rsidP="00A30207">
      <w:pPr>
        <w:autoSpaceDE w:val="0"/>
        <w:autoSpaceDN w:val="0"/>
        <w:adjustRightInd w:val="0"/>
        <w:ind w:firstLine="540"/>
        <w:jc w:val="both"/>
        <w:rPr>
          <w:sz w:val="22"/>
          <w:szCs w:val="22"/>
        </w:rPr>
      </w:pPr>
      <w:r w:rsidRPr="00E42E2E">
        <w:rPr>
          <w:sz w:val="22"/>
          <w:szCs w:val="22"/>
        </w:rPr>
        <w:t>1. Источником финансового обеспечения реализации инициативных проектов, предусмотренных статьей 26.1 Федерального закона от 06 октября 2003 года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Вятского сельского поселения.</w:t>
      </w:r>
    </w:p>
    <w:p w:rsidR="00A30207" w:rsidRPr="00E42E2E" w:rsidRDefault="00A30207" w:rsidP="00A30207">
      <w:pPr>
        <w:autoSpaceDE w:val="0"/>
        <w:autoSpaceDN w:val="0"/>
        <w:adjustRightInd w:val="0"/>
        <w:ind w:firstLine="540"/>
        <w:jc w:val="both"/>
        <w:rPr>
          <w:sz w:val="22"/>
          <w:szCs w:val="22"/>
        </w:rPr>
      </w:pPr>
      <w:r w:rsidRPr="00E42E2E">
        <w:rPr>
          <w:sz w:val="22"/>
          <w:szCs w:val="22"/>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0" w:history="1">
        <w:r w:rsidRPr="00E42E2E">
          <w:rPr>
            <w:sz w:val="22"/>
            <w:szCs w:val="22"/>
          </w:rPr>
          <w:t>кодексом</w:t>
        </w:r>
      </w:hyperlink>
      <w:r w:rsidRPr="00E42E2E">
        <w:rPr>
          <w:sz w:val="22"/>
          <w:szCs w:val="22"/>
        </w:rPr>
        <w:t xml:space="preserve"> Российской Федерации в местный бюджет в целях реализации конкретных инициативных проектов.</w:t>
      </w:r>
    </w:p>
    <w:p w:rsidR="00A30207" w:rsidRPr="00E42E2E" w:rsidRDefault="00A30207" w:rsidP="00A30207">
      <w:pPr>
        <w:autoSpaceDE w:val="0"/>
        <w:autoSpaceDN w:val="0"/>
        <w:adjustRightInd w:val="0"/>
        <w:ind w:firstLine="540"/>
        <w:jc w:val="both"/>
        <w:rPr>
          <w:sz w:val="22"/>
          <w:szCs w:val="22"/>
        </w:rPr>
      </w:pPr>
      <w:r w:rsidRPr="00E42E2E">
        <w:rPr>
          <w:sz w:val="22"/>
          <w:szCs w:val="22"/>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30207" w:rsidRPr="00E42E2E" w:rsidRDefault="00A30207" w:rsidP="00A30207">
      <w:pPr>
        <w:autoSpaceDE w:val="0"/>
        <w:autoSpaceDN w:val="0"/>
        <w:adjustRightInd w:val="0"/>
        <w:ind w:firstLine="540"/>
        <w:jc w:val="both"/>
        <w:rPr>
          <w:sz w:val="22"/>
          <w:szCs w:val="22"/>
        </w:rPr>
      </w:pPr>
      <w:r w:rsidRPr="00E42E2E">
        <w:rPr>
          <w:sz w:val="22"/>
          <w:szCs w:val="22"/>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Вятского сельского поселения.</w:t>
      </w:r>
    </w:p>
    <w:p w:rsidR="00A30207" w:rsidRPr="00E42E2E" w:rsidRDefault="00A30207" w:rsidP="00A30207">
      <w:pPr>
        <w:autoSpaceDE w:val="0"/>
        <w:autoSpaceDN w:val="0"/>
        <w:adjustRightInd w:val="0"/>
        <w:ind w:firstLine="540"/>
        <w:jc w:val="both"/>
        <w:rPr>
          <w:sz w:val="22"/>
          <w:szCs w:val="22"/>
        </w:rPr>
      </w:pPr>
      <w:r w:rsidRPr="00E42E2E">
        <w:rPr>
          <w:sz w:val="22"/>
          <w:szCs w:val="22"/>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30207" w:rsidRPr="00E42E2E" w:rsidRDefault="00A30207" w:rsidP="00A30207">
      <w:pPr>
        <w:autoSpaceDE w:val="0"/>
        <w:autoSpaceDN w:val="0"/>
        <w:adjustRightInd w:val="0"/>
        <w:ind w:firstLine="540"/>
        <w:jc w:val="both"/>
        <w:rPr>
          <w:sz w:val="22"/>
          <w:szCs w:val="22"/>
        </w:rPr>
      </w:pPr>
    </w:p>
    <w:p w:rsidR="00A30207" w:rsidRPr="00E42E2E" w:rsidRDefault="00A30207" w:rsidP="00A30207">
      <w:pPr>
        <w:autoSpaceDE w:val="0"/>
        <w:autoSpaceDN w:val="0"/>
        <w:adjustRightInd w:val="0"/>
        <w:ind w:firstLine="539"/>
        <w:jc w:val="both"/>
        <w:rPr>
          <w:sz w:val="22"/>
          <w:szCs w:val="22"/>
        </w:rPr>
      </w:pPr>
      <w:r w:rsidRPr="00E42E2E">
        <w:rPr>
          <w:sz w:val="22"/>
          <w:szCs w:val="22"/>
        </w:rPr>
        <w:t>2.  Главе Вятского сельского поселения направить изменения в Устав на государственную регистрацию в Управление Министерства юстиции Российской Федерации по Новгородской области.</w:t>
      </w:r>
    </w:p>
    <w:p w:rsidR="00A30207" w:rsidRPr="00E42E2E" w:rsidRDefault="00A30207" w:rsidP="00A30207">
      <w:pPr>
        <w:autoSpaceDE w:val="0"/>
        <w:autoSpaceDN w:val="0"/>
        <w:adjustRightInd w:val="0"/>
        <w:ind w:firstLine="567"/>
        <w:jc w:val="both"/>
        <w:rPr>
          <w:sz w:val="22"/>
          <w:szCs w:val="22"/>
        </w:rPr>
      </w:pPr>
      <w:r w:rsidRPr="00E42E2E">
        <w:rPr>
          <w:sz w:val="22"/>
          <w:szCs w:val="22"/>
        </w:rPr>
        <w:t>3.  Изменения в Устав вступают в силу после их государственной регистрации и официального опубликования, за исключением подпунктов 1.2 - 1.5, 1.7  пункта 1 настоящего решения, которые вступают в силу в соответствии с частью 1 статьи 2 Федерального закона от 20 июля 2020 года №  236-ФЗ «О внесении изменений в Федеральный закон «Об общих принципах организации местного самоуправления в Российской Федерации» с 01 января 2021 года.</w:t>
      </w:r>
    </w:p>
    <w:p w:rsidR="00A30207" w:rsidRPr="00E42E2E" w:rsidRDefault="00A30207" w:rsidP="00A30207">
      <w:pPr>
        <w:autoSpaceDE w:val="0"/>
        <w:autoSpaceDN w:val="0"/>
        <w:adjustRightInd w:val="0"/>
        <w:ind w:firstLine="567"/>
        <w:jc w:val="both"/>
        <w:rPr>
          <w:sz w:val="22"/>
          <w:szCs w:val="22"/>
        </w:rPr>
      </w:pPr>
      <w:r w:rsidRPr="00E42E2E">
        <w:rPr>
          <w:sz w:val="22"/>
          <w:szCs w:val="22"/>
        </w:rPr>
        <w:t xml:space="preserve">4.  Действие положений </w:t>
      </w:r>
      <w:hyperlink r:id="rId31" w:history="1">
        <w:r w:rsidRPr="00E42E2E">
          <w:rPr>
            <w:sz w:val="22"/>
            <w:szCs w:val="22"/>
          </w:rPr>
          <w:t>статей 15.1</w:t>
        </w:r>
      </w:hyperlink>
      <w:r w:rsidRPr="00E42E2E">
        <w:rPr>
          <w:sz w:val="22"/>
          <w:szCs w:val="22"/>
        </w:rPr>
        <w:t xml:space="preserve"> и </w:t>
      </w:r>
      <w:hyperlink r:id="rId32" w:history="1">
        <w:r w:rsidRPr="00E42E2E">
          <w:rPr>
            <w:sz w:val="22"/>
            <w:szCs w:val="22"/>
          </w:rPr>
          <w:t>54.1</w:t>
        </w:r>
      </w:hyperlink>
      <w:r w:rsidRPr="00E42E2E">
        <w:rPr>
          <w:sz w:val="22"/>
          <w:szCs w:val="22"/>
        </w:rPr>
        <w:t xml:space="preserve"> Устава Вятского сельского поселения не распространяется на правоотношения, возникшие до дня вступления в силу настоящего решения.</w:t>
      </w:r>
    </w:p>
    <w:p w:rsidR="00A30207" w:rsidRPr="00E42E2E" w:rsidRDefault="00A30207" w:rsidP="00A30207">
      <w:pPr>
        <w:autoSpaceDE w:val="0"/>
        <w:autoSpaceDN w:val="0"/>
        <w:adjustRightInd w:val="0"/>
        <w:ind w:firstLine="539"/>
        <w:jc w:val="both"/>
        <w:rPr>
          <w:sz w:val="22"/>
          <w:szCs w:val="22"/>
        </w:rPr>
      </w:pPr>
      <w:r w:rsidRPr="00E42E2E">
        <w:rPr>
          <w:sz w:val="22"/>
          <w:szCs w:val="22"/>
        </w:rPr>
        <w:t>5. Опубликовать решение в муниципальной газете «Информационный вестник Вятского сельского поселения».</w:t>
      </w:r>
    </w:p>
    <w:p w:rsidR="00A30207" w:rsidRPr="00E42E2E" w:rsidRDefault="00A30207" w:rsidP="00A30207">
      <w:pPr>
        <w:autoSpaceDE w:val="0"/>
        <w:autoSpaceDN w:val="0"/>
        <w:adjustRightInd w:val="0"/>
        <w:ind w:firstLine="567"/>
        <w:jc w:val="both"/>
        <w:rPr>
          <w:sz w:val="22"/>
          <w:szCs w:val="22"/>
        </w:rPr>
      </w:pPr>
      <w:r w:rsidRPr="00E42E2E">
        <w:rPr>
          <w:sz w:val="22"/>
          <w:szCs w:val="22"/>
        </w:rPr>
        <w:t>Глава Вятского сельского поселения</w:t>
      </w:r>
    </w:p>
    <w:p w:rsidR="00A30207" w:rsidRPr="00E42E2E" w:rsidRDefault="00A30207" w:rsidP="00A30207">
      <w:pPr>
        <w:autoSpaceDE w:val="0"/>
        <w:autoSpaceDN w:val="0"/>
        <w:adjustRightInd w:val="0"/>
        <w:ind w:firstLine="567"/>
        <w:jc w:val="both"/>
        <w:rPr>
          <w:sz w:val="22"/>
          <w:szCs w:val="22"/>
        </w:rPr>
      </w:pPr>
      <w:r w:rsidRPr="00E42E2E">
        <w:rPr>
          <w:sz w:val="22"/>
          <w:szCs w:val="22"/>
        </w:rPr>
        <w:t>Председатель Совета депутатов</w:t>
      </w:r>
    </w:p>
    <w:p w:rsidR="00A30207" w:rsidRPr="00E42E2E" w:rsidRDefault="00A30207" w:rsidP="00A30207">
      <w:pPr>
        <w:autoSpaceDE w:val="0"/>
        <w:autoSpaceDN w:val="0"/>
        <w:adjustRightInd w:val="0"/>
        <w:ind w:firstLine="567"/>
        <w:jc w:val="both"/>
        <w:rPr>
          <w:sz w:val="22"/>
          <w:szCs w:val="22"/>
        </w:rPr>
      </w:pPr>
      <w:r w:rsidRPr="00E42E2E">
        <w:rPr>
          <w:sz w:val="22"/>
          <w:szCs w:val="22"/>
        </w:rPr>
        <w:t>Вятского сельского поселения:                   В.А.Галкин</w:t>
      </w:r>
    </w:p>
    <w:p w:rsidR="00A30207" w:rsidRPr="0048528B" w:rsidRDefault="00A30207" w:rsidP="00A30207">
      <w:pPr>
        <w:autoSpaceDE w:val="0"/>
        <w:autoSpaceDN w:val="0"/>
        <w:adjustRightInd w:val="0"/>
        <w:ind w:firstLine="567"/>
        <w:jc w:val="both"/>
        <w:rPr>
          <w:sz w:val="28"/>
          <w:szCs w:val="28"/>
        </w:rPr>
      </w:pPr>
    </w:p>
    <w:p w:rsidR="00A30207" w:rsidRDefault="00A30207" w:rsidP="00A30207">
      <w:pPr>
        <w:autoSpaceDE w:val="0"/>
        <w:autoSpaceDN w:val="0"/>
        <w:adjustRightInd w:val="0"/>
        <w:ind w:firstLine="567"/>
        <w:jc w:val="both"/>
        <w:rPr>
          <w:sz w:val="28"/>
          <w:szCs w:val="28"/>
        </w:rPr>
      </w:pPr>
    </w:p>
    <w:p w:rsidR="00A30207" w:rsidRDefault="00A30207" w:rsidP="00A30207"/>
    <w:p w:rsidR="00A30207" w:rsidRPr="00130D87" w:rsidRDefault="00A30207" w:rsidP="00A30207">
      <w:pPr>
        <w:ind w:firstLine="567"/>
        <w:jc w:val="both"/>
        <w:rPr>
          <w:sz w:val="28"/>
          <w:szCs w:val="28"/>
        </w:rPr>
      </w:pP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rPr>
          <w:sz w:val="22"/>
          <w:szCs w:val="22"/>
        </w:rPr>
      </w:pPr>
    </w:p>
    <w:p w:rsidR="00A30207" w:rsidRPr="00C85906" w:rsidRDefault="00A30207" w:rsidP="00A30207">
      <w:pPr>
        <w:rPr>
          <w:sz w:val="22"/>
          <w:szCs w:val="22"/>
        </w:rPr>
      </w:pPr>
    </w:p>
    <w:p w:rsidR="00A30207" w:rsidRDefault="00A30207" w:rsidP="00A30207">
      <w:pPr>
        <w:rPr>
          <w:sz w:val="22"/>
          <w:szCs w:val="22"/>
        </w:rPr>
      </w:pPr>
    </w:p>
    <w:p w:rsidR="00A30207" w:rsidRDefault="00A30207" w:rsidP="00A30207">
      <w:pPr>
        <w:rPr>
          <w:sz w:val="22"/>
          <w:szCs w:val="22"/>
        </w:rPr>
      </w:pPr>
    </w:p>
    <w:tbl>
      <w:tblPr>
        <w:tblpPr w:leftFromText="180" w:rightFromText="180" w:horzAnchor="margin"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3"/>
        <w:gridCol w:w="7393"/>
      </w:tblGrid>
      <w:tr w:rsidR="00A30207" w:rsidRPr="007C0603" w:rsidTr="00C3675C">
        <w:trPr>
          <w:trHeight w:val="3135"/>
        </w:trPr>
        <w:tc>
          <w:tcPr>
            <w:tcW w:w="7393" w:type="dxa"/>
            <w:tcBorders>
              <w:top w:val="single" w:sz="4" w:space="0" w:color="auto"/>
              <w:left w:val="single" w:sz="4" w:space="0" w:color="auto"/>
              <w:bottom w:val="single" w:sz="4" w:space="0" w:color="auto"/>
              <w:right w:val="single" w:sz="4" w:space="0" w:color="auto"/>
            </w:tcBorders>
          </w:tcPr>
          <w:p w:rsidR="00A30207" w:rsidRPr="007C0603" w:rsidRDefault="00A30207" w:rsidP="00C3675C">
            <w:pPr>
              <w:rPr>
                <w:b/>
                <w:sz w:val="28"/>
                <w:szCs w:val="28"/>
              </w:rPr>
            </w:pPr>
          </w:p>
          <w:p w:rsidR="00A30207" w:rsidRPr="007C0603" w:rsidRDefault="00A30207" w:rsidP="00C3675C">
            <w:pPr>
              <w:rPr>
                <w:b/>
                <w:sz w:val="28"/>
                <w:szCs w:val="28"/>
              </w:rPr>
            </w:pPr>
          </w:p>
          <w:p w:rsidR="00A30207" w:rsidRPr="007C0603" w:rsidRDefault="00A30207" w:rsidP="00C3675C">
            <w:pPr>
              <w:rPr>
                <w:sz w:val="28"/>
                <w:szCs w:val="28"/>
              </w:rPr>
            </w:pPr>
            <w:r w:rsidRPr="007C0603">
              <w:rPr>
                <w:b/>
                <w:sz w:val="28"/>
                <w:szCs w:val="28"/>
              </w:rPr>
              <w:t>Адрес редакции</w:t>
            </w:r>
            <w:r w:rsidRPr="007C0603">
              <w:rPr>
                <w:sz w:val="28"/>
                <w:szCs w:val="28"/>
              </w:rPr>
              <w:t>: 174531 Новгородская область Пестовский район д.Вятка ул.Соловьёва дом 42</w:t>
            </w:r>
          </w:p>
          <w:p w:rsidR="00A30207" w:rsidRPr="007C0603" w:rsidRDefault="00A30207" w:rsidP="00C3675C">
            <w:pPr>
              <w:rPr>
                <w:b/>
                <w:sz w:val="28"/>
                <w:szCs w:val="28"/>
              </w:rPr>
            </w:pPr>
            <w:r w:rsidRPr="007C0603">
              <w:rPr>
                <w:b/>
                <w:sz w:val="28"/>
                <w:szCs w:val="28"/>
              </w:rPr>
              <w:t>В Интернете:adm.vjatka@</w:t>
            </w:r>
            <w:r w:rsidRPr="007C0603">
              <w:rPr>
                <w:b/>
                <w:sz w:val="28"/>
                <w:szCs w:val="28"/>
                <w:lang w:val="en-US"/>
              </w:rPr>
              <w:t>yandex</w:t>
            </w:r>
            <w:r w:rsidRPr="007C0603">
              <w:rPr>
                <w:b/>
                <w:sz w:val="28"/>
                <w:szCs w:val="28"/>
              </w:rPr>
              <w:t>.</w:t>
            </w:r>
            <w:r w:rsidRPr="007C0603">
              <w:rPr>
                <w:b/>
                <w:sz w:val="28"/>
                <w:szCs w:val="28"/>
                <w:lang w:val="en-US"/>
              </w:rPr>
              <w:t>ru</w:t>
            </w:r>
          </w:p>
          <w:p w:rsidR="00A30207" w:rsidRPr="007C0603" w:rsidRDefault="00A30207" w:rsidP="00C3675C">
            <w:pPr>
              <w:rPr>
                <w:sz w:val="28"/>
                <w:szCs w:val="28"/>
              </w:rPr>
            </w:pPr>
            <w:r w:rsidRPr="007C0603">
              <w:rPr>
                <w:b/>
                <w:sz w:val="28"/>
                <w:szCs w:val="28"/>
              </w:rPr>
              <w:t>Учредитель</w:t>
            </w:r>
            <w:r w:rsidRPr="007C0603">
              <w:rPr>
                <w:sz w:val="28"/>
                <w:szCs w:val="28"/>
              </w:rPr>
              <w:t>: Совет депутатов Вятского сельского поселения</w:t>
            </w:r>
          </w:p>
          <w:p w:rsidR="00A30207" w:rsidRPr="007C0603" w:rsidRDefault="00A30207" w:rsidP="00C3675C">
            <w:pPr>
              <w:rPr>
                <w:sz w:val="28"/>
                <w:szCs w:val="28"/>
              </w:rPr>
            </w:pPr>
            <w:r w:rsidRPr="007C0603">
              <w:rPr>
                <w:b/>
                <w:sz w:val="28"/>
                <w:szCs w:val="28"/>
              </w:rPr>
              <w:t>Редакция:</w:t>
            </w:r>
            <w:r w:rsidRPr="007C0603">
              <w:rPr>
                <w:sz w:val="28"/>
                <w:szCs w:val="28"/>
              </w:rPr>
              <w:t xml:space="preserve"> Администрация Вятского сельского поселения</w:t>
            </w:r>
          </w:p>
        </w:tc>
        <w:tc>
          <w:tcPr>
            <w:tcW w:w="7393" w:type="dxa"/>
            <w:tcBorders>
              <w:top w:val="single" w:sz="4" w:space="0" w:color="auto"/>
              <w:left w:val="single" w:sz="4" w:space="0" w:color="auto"/>
              <w:bottom w:val="single" w:sz="4" w:space="0" w:color="auto"/>
              <w:right w:val="single" w:sz="4" w:space="0" w:color="auto"/>
            </w:tcBorders>
          </w:tcPr>
          <w:p w:rsidR="00A30207" w:rsidRPr="007C0603" w:rsidRDefault="00A30207" w:rsidP="00C3675C">
            <w:pPr>
              <w:rPr>
                <w:b/>
                <w:sz w:val="28"/>
                <w:szCs w:val="28"/>
              </w:rPr>
            </w:pPr>
          </w:p>
          <w:p w:rsidR="00A30207" w:rsidRPr="007C0603" w:rsidRDefault="00A30207" w:rsidP="00C3675C">
            <w:pPr>
              <w:rPr>
                <w:b/>
                <w:sz w:val="28"/>
                <w:szCs w:val="28"/>
              </w:rPr>
            </w:pPr>
          </w:p>
          <w:p w:rsidR="00A30207" w:rsidRPr="007C0603" w:rsidRDefault="00A30207" w:rsidP="00C3675C">
            <w:pPr>
              <w:rPr>
                <w:sz w:val="28"/>
                <w:szCs w:val="28"/>
              </w:rPr>
            </w:pPr>
            <w:r w:rsidRPr="007C0603">
              <w:rPr>
                <w:b/>
                <w:sz w:val="28"/>
                <w:szCs w:val="28"/>
              </w:rPr>
              <w:t>Главный редактор</w:t>
            </w:r>
            <w:r w:rsidRPr="007C0603">
              <w:rPr>
                <w:sz w:val="28"/>
                <w:szCs w:val="28"/>
              </w:rPr>
              <w:t>: Галкин Владимир Андреевич</w:t>
            </w:r>
          </w:p>
          <w:p w:rsidR="00A30207" w:rsidRPr="007C0603" w:rsidRDefault="00A30207" w:rsidP="00C3675C">
            <w:pPr>
              <w:rPr>
                <w:sz w:val="28"/>
                <w:szCs w:val="28"/>
              </w:rPr>
            </w:pPr>
            <w:r w:rsidRPr="007C0603">
              <w:rPr>
                <w:b/>
                <w:sz w:val="28"/>
                <w:szCs w:val="28"/>
              </w:rPr>
              <w:t>Телефоны</w:t>
            </w:r>
            <w:r w:rsidRPr="007C0603">
              <w:rPr>
                <w:sz w:val="28"/>
                <w:szCs w:val="28"/>
              </w:rPr>
              <w:t>: 55-190, 55-091</w:t>
            </w:r>
          </w:p>
          <w:p w:rsidR="00A30207" w:rsidRPr="007C0603" w:rsidRDefault="00A30207" w:rsidP="00C3675C">
            <w:pPr>
              <w:rPr>
                <w:sz w:val="28"/>
                <w:szCs w:val="28"/>
              </w:rPr>
            </w:pPr>
            <w:r w:rsidRPr="007C0603">
              <w:rPr>
                <w:sz w:val="28"/>
                <w:szCs w:val="28"/>
              </w:rPr>
              <w:t>Тираж 7 экземпляров</w:t>
            </w:r>
          </w:p>
          <w:p w:rsidR="00A30207" w:rsidRPr="007C0603" w:rsidRDefault="00A30207" w:rsidP="00C3675C">
            <w:pPr>
              <w:rPr>
                <w:sz w:val="28"/>
                <w:szCs w:val="28"/>
              </w:rPr>
            </w:pPr>
            <w:r w:rsidRPr="007C0603">
              <w:rPr>
                <w:sz w:val="28"/>
                <w:szCs w:val="28"/>
              </w:rPr>
              <w:t>Цена: безвозмездно</w:t>
            </w:r>
          </w:p>
          <w:p w:rsidR="00A30207" w:rsidRPr="007C0603" w:rsidRDefault="00A30207" w:rsidP="00C3675C">
            <w:pPr>
              <w:rPr>
                <w:sz w:val="28"/>
                <w:szCs w:val="28"/>
              </w:rPr>
            </w:pPr>
            <w:r w:rsidRPr="007C0603">
              <w:rPr>
                <w:sz w:val="28"/>
                <w:szCs w:val="28"/>
              </w:rPr>
              <w:t>Время подписания в печать: по графику – 10-00, фактически – 10-00</w:t>
            </w:r>
          </w:p>
        </w:tc>
      </w:tr>
    </w:tbl>
    <w:p w:rsidR="00A30207" w:rsidRDefault="00A30207" w:rsidP="00A30207">
      <w:pPr>
        <w:rPr>
          <w:sz w:val="22"/>
          <w:szCs w:val="22"/>
        </w:rPr>
      </w:pPr>
    </w:p>
    <w:p w:rsidR="00A30207" w:rsidRPr="007E2718" w:rsidRDefault="00A30207" w:rsidP="00A30207">
      <w:pPr>
        <w:rPr>
          <w:sz w:val="22"/>
          <w:szCs w:val="22"/>
        </w:rPr>
      </w:pPr>
    </w:p>
    <w:p w:rsidR="00636957" w:rsidRDefault="00636957" w:rsidP="00636957">
      <w:pPr>
        <w:tabs>
          <w:tab w:val="left" w:pos="851"/>
          <w:tab w:val="center" w:pos="4960"/>
          <w:tab w:val="left" w:pos="7451"/>
        </w:tabs>
        <w:rPr>
          <w:b/>
          <w:sz w:val="28"/>
          <w:szCs w:val="28"/>
        </w:rPr>
      </w:pPr>
    </w:p>
    <w:sectPr w:rsidR="00636957" w:rsidSect="00A30207">
      <w:headerReference w:type="even" r:id="rId33"/>
      <w:headerReference w:type="default" r:id="rId34"/>
      <w:footerReference w:type="even" r:id="rId35"/>
      <w:footerReference w:type="default" r:id="rId36"/>
      <w:headerReference w:type="first" r:id="rId37"/>
      <w:footerReference w:type="first" r:id="rId3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F45" w:rsidRDefault="00474F45">
      <w:r>
        <w:separator/>
      </w:r>
    </w:p>
  </w:endnote>
  <w:endnote w:type="continuationSeparator" w:id="0">
    <w:p w:rsidR="00474F45" w:rsidRDefault="00474F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1E" w:rsidRDefault="00B9191E" w:rsidP="00D9783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9191E" w:rsidRDefault="00B9191E" w:rsidP="00D9783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1E" w:rsidRDefault="00B9191E" w:rsidP="00D9783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CE3316">
      <w:rPr>
        <w:rStyle w:val="ae"/>
        <w:noProof/>
      </w:rPr>
      <w:t>1</w:t>
    </w:r>
    <w:r>
      <w:rPr>
        <w:rStyle w:val="ae"/>
      </w:rPr>
      <w:fldChar w:fldCharType="end"/>
    </w:r>
  </w:p>
  <w:p w:rsidR="00B9191E" w:rsidRDefault="00B9191E" w:rsidP="00D9783F">
    <w:pPr>
      <w:pStyle w:val="ac"/>
      <w:ind w:right="360"/>
    </w:pPr>
  </w:p>
  <w:p w:rsidR="00B9191E" w:rsidRDefault="00B9191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2B" w:rsidRDefault="00E93F2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F45" w:rsidRDefault="00474F45">
      <w:r>
        <w:separator/>
      </w:r>
    </w:p>
  </w:footnote>
  <w:footnote w:type="continuationSeparator" w:id="0">
    <w:p w:rsidR="00474F45" w:rsidRDefault="00474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2B" w:rsidRDefault="00E93F2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2B" w:rsidRDefault="00E93F2B">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2B" w:rsidRDefault="00E93F2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A2E413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565C6938"/>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45ECE53A"/>
    <w:lvl w:ilvl="0">
      <w:numFmt w:val="bullet"/>
      <w:lvlText w:val="*"/>
      <w:lvlJc w:val="left"/>
    </w:lvl>
  </w:abstractNum>
  <w:abstractNum w:abstractNumId="3">
    <w:nsid w:val="00000001"/>
    <w:multiLevelType w:val="singleLevel"/>
    <w:tmpl w:val="00000001"/>
    <w:name w:val="WW8Num1"/>
    <w:lvl w:ilvl="0">
      <w:start w:val="1"/>
      <w:numFmt w:val="decimal"/>
      <w:lvlText w:val="%1."/>
      <w:lvlJc w:val="left"/>
      <w:pPr>
        <w:tabs>
          <w:tab w:val="num" w:pos="0"/>
        </w:tabs>
        <w:ind w:left="1065" w:hanging="360"/>
      </w:pPr>
    </w:lvl>
  </w:abstractNum>
  <w:abstractNum w:abstractNumId="4">
    <w:nsid w:val="00000002"/>
    <w:multiLevelType w:val="singleLevel"/>
    <w:tmpl w:val="00000002"/>
    <w:name w:val="WW8Num2"/>
    <w:lvl w:ilvl="0">
      <w:start w:val="1"/>
      <w:numFmt w:val="bullet"/>
      <w:lvlText w:val="-"/>
      <w:lvlJc w:val="left"/>
      <w:pPr>
        <w:tabs>
          <w:tab w:val="num" w:pos="1068"/>
        </w:tabs>
        <w:ind w:left="1068" w:hanging="360"/>
      </w:pPr>
      <w:rPr>
        <w:rFonts w:ascii="StarSymbol" w:hAnsi="StarSymbol"/>
      </w:rPr>
    </w:lvl>
  </w:abstractNum>
  <w:abstractNum w:abstractNumId="5">
    <w:nsid w:val="00000003"/>
    <w:multiLevelType w:val="singleLevel"/>
    <w:tmpl w:val="00000003"/>
    <w:name w:val="WW8Num6"/>
    <w:lvl w:ilvl="0">
      <w:start w:val="2"/>
      <w:numFmt w:val="decimal"/>
      <w:lvlText w:val="%1."/>
      <w:lvlJc w:val="left"/>
      <w:pPr>
        <w:tabs>
          <w:tab w:val="num" w:pos="0"/>
        </w:tabs>
        <w:ind w:left="900" w:hanging="360"/>
      </w:pPr>
    </w:lvl>
  </w:abstractNum>
  <w:abstractNum w:abstractNumId="6">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42"/>
    <w:multiLevelType w:val="singleLevel"/>
    <w:tmpl w:val="00000042"/>
    <w:name w:val="WW8Num66"/>
    <w:lvl w:ilvl="0">
      <w:start w:val="1"/>
      <w:numFmt w:val="bullet"/>
      <w:lvlText w:val="-"/>
      <w:lvlJc w:val="left"/>
      <w:pPr>
        <w:tabs>
          <w:tab w:val="num" w:pos="900"/>
        </w:tabs>
        <w:ind w:left="900" w:hanging="360"/>
      </w:pPr>
      <w:rPr>
        <w:rFonts w:ascii="StarSymbol" w:hAnsi="StarSymbol"/>
      </w:rPr>
    </w:lvl>
  </w:abstractNum>
  <w:abstractNum w:abstractNumId="8">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9">
    <w:nsid w:val="01A83CCB"/>
    <w:multiLevelType w:val="hybridMultilevel"/>
    <w:tmpl w:val="F0103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382CD9"/>
    <w:multiLevelType w:val="hybridMultilevel"/>
    <w:tmpl w:val="59BCED4A"/>
    <w:lvl w:ilvl="0" w:tplc="395618E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04530246"/>
    <w:multiLevelType w:val="hybridMultilevel"/>
    <w:tmpl w:val="0276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66115A"/>
    <w:multiLevelType w:val="hybridMultilevel"/>
    <w:tmpl w:val="40C43206"/>
    <w:lvl w:ilvl="0" w:tplc="FAB206E0">
      <w:numFmt w:val="bullet"/>
      <w:lvlText w:val="-"/>
      <w:lvlJc w:val="left"/>
      <w:pPr>
        <w:tabs>
          <w:tab w:val="num" w:pos="1140"/>
        </w:tabs>
        <w:ind w:left="1140" w:hanging="4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C7D4137"/>
    <w:multiLevelType w:val="hybridMultilevel"/>
    <w:tmpl w:val="5FB043D0"/>
    <w:lvl w:ilvl="0" w:tplc="75F84B6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
    <w:nsid w:val="13735B7E"/>
    <w:multiLevelType w:val="hybridMultilevel"/>
    <w:tmpl w:val="29BEB162"/>
    <w:lvl w:ilvl="0" w:tplc="EE8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B3C7734"/>
    <w:multiLevelType w:val="hybridMultilevel"/>
    <w:tmpl w:val="71146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C410C"/>
    <w:multiLevelType w:val="hybridMultilevel"/>
    <w:tmpl w:val="27FC69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465FEB"/>
    <w:multiLevelType w:val="hybridMultilevel"/>
    <w:tmpl w:val="1E144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854249"/>
    <w:multiLevelType w:val="hybridMultilevel"/>
    <w:tmpl w:val="84A2CB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5C117C6"/>
    <w:multiLevelType w:val="hybridMultilevel"/>
    <w:tmpl w:val="F6780D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A2675E"/>
    <w:multiLevelType w:val="hybridMultilevel"/>
    <w:tmpl w:val="5590FD32"/>
    <w:name w:val="WW8Num14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2AD028B5"/>
    <w:multiLevelType w:val="multilevel"/>
    <w:tmpl w:val="D0B404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105F7D"/>
    <w:multiLevelType w:val="hybridMultilevel"/>
    <w:tmpl w:val="DA348C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FB03DB7"/>
    <w:multiLevelType w:val="hybridMultilevel"/>
    <w:tmpl w:val="59BCED4A"/>
    <w:lvl w:ilvl="0" w:tplc="395618E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77364F9"/>
    <w:multiLevelType w:val="multilevel"/>
    <w:tmpl w:val="F3129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075E81"/>
    <w:multiLevelType w:val="hybridMultilevel"/>
    <w:tmpl w:val="32F441E4"/>
    <w:lvl w:ilvl="0" w:tplc="3028DD9C">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26">
    <w:nsid w:val="41906CFB"/>
    <w:multiLevelType w:val="hybridMultilevel"/>
    <w:tmpl w:val="89AA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555A63"/>
    <w:multiLevelType w:val="multilevel"/>
    <w:tmpl w:val="AA36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8E2E16"/>
    <w:multiLevelType w:val="hybridMultilevel"/>
    <w:tmpl w:val="84A2CB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CDC4EAC"/>
    <w:multiLevelType w:val="hybridMultilevel"/>
    <w:tmpl w:val="03BE05C8"/>
    <w:lvl w:ilvl="0" w:tplc="0419000F">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C0675C"/>
    <w:multiLevelType w:val="hybridMultilevel"/>
    <w:tmpl w:val="3CACE4DA"/>
    <w:lvl w:ilvl="0" w:tplc="69EABD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F91D4F"/>
    <w:multiLevelType w:val="hybridMultilevel"/>
    <w:tmpl w:val="F864D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E2E9E"/>
    <w:multiLevelType w:val="hybridMultilevel"/>
    <w:tmpl w:val="57E20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A47E81"/>
    <w:multiLevelType w:val="multilevel"/>
    <w:tmpl w:val="F320BB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825A00"/>
    <w:multiLevelType w:val="hybridMultilevel"/>
    <w:tmpl w:val="F4CE0CAA"/>
    <w:name w:val="WW8Num1423"/>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5">
    <w:nsid w:val="6BF44CD5"/>
    <w:multiLevelType w:val="hybridMultilevel"/>
    <w:tmpl w:val="2ACA0268"/>
    <w:lvl w:ilvl="0" w:tplc="A5BA601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0E3726"/>
    <w:multiLevelType w:val="hybridMultilevel"/>
    <w:tmpl w:val="DCBC9AAA"/>
    <w:lvl w:ilvl="0" w:tplc="438A646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2B0D8C"/>
    <w:multiLevelType w:val="hybridMultilevel"/>
    <w:tmpl w:val="36D60FD4"/>
    <w:lvl w:ilvl="0" w:tplc="21FC342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3D90C76"/>
    <w:multiLevelType w:val="hybridMultilevel"/>
    <w:tmpl w:val="99BC6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337E74"/>
    <w:multiLevelType w:val="multilevel"/>
    <w:tmpl w:val="F030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8E6474"/>
    <w:multiLevelType w:val="hybridMultilevel"/>
    <w:tmpl w:val="67E2A988"/>
    <w:lvl w:ilvl="0" w:tplc="8B9206E2">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A72ECB"/>
    <w:multiLevelType w:val="hybridMultilevel"/>
    <w:tmpl w:val="611A801A"/>
    <w:lvl w:ilvl="0" w:tplc="13C25CE0">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9"/>
  </w:num>
  <w:num w:numId="4">
    <w:abstractNumId w:val="31"/>
  </w:num>
  <w:num w:numId="5">
    <w:abstractNumId w:val="26"/>
  </w:num>
  <w:num w:numId="6">
    <w:abstractNumId w:val="15"/>
  </w:num>
  <w:num w:numId="7">
    <w:abstractNumId w:val="30"/>
  </w:num>
  <w:num w:numId="8">
    <w:abstractNumId w:val="32"/>
  </w:num>
  <w:num w:numId="9">
    <w:abstractNumId w:val="35"/>
  </w:num>
  <w:num w:numId="10">
    <w:abstractNumId w:val="9"/>
  </w:num>
  <w:num w:numId="11">
    <w:abstractNumId w:val="17"/>
  </w:num>
  <w:num w:numId="12">
    <w:abstractNumId w:val="38"/>
  </w:num>
  <w:num w:numId="13">
    <w:abstractNumId w:val="14"/>
  </w:num>
  <w:num w:numId="14">
    <w:abstractNumId w:val="37"/>
  </w:num>
  <w:num w:numId="15">
    <w:abstractNumId w:val="10"/>
  </w:num>
  <w:num w:numId="16">
    <w:abstractNumId w:val="2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 w:numId="26">
    <w:abstractNumId w:val="6"/>
  </w:num>
  <w:num w:numId="27">
    <w:abstractNumId w:val="27"/>
  </w:num>
  <w:num w:numId="28">
    <w:abstractNumId w:val="21"/>
  </w:num>
  <w:num w:numId="29">
    <w:abstractNumId w:val="33"/>
  </w:num>
  <w:num w:numId="30">
    <w:abstractNumId w:val="39"/>
  </w:num>
  <w:num w:numId="31">
    <w:abstractNumId w:val="39"/>
    <w:lvlOverride w:ilvl="0">
      <w:startOverride w:val="1"/>
    </w:lvlOverride>
  </w:num>
  <w:num w:numId="32">
    <w:abstractNumId w:val="24"/>
  </w:num>
  <w:num w:numId="33">
    <w:abstractNumId w:val="20"/>
  </w:num>
  <w:num w:numId="34">
    <w:abstractNumId w:val="34"/>
  </w:num>
  <w:num w:numId="35">
    <w:abstractNumId w:val="36"/>
  </w:num>
  <w:num w:numId="36">
    <w:abstractNumId w:val="19"/>
  </w:num>
  <w:num w:numId="37">
    <w:abstractNumId w:val="2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numFmt w:val="bullet"/>
        <w:lvlText w:val="-"/>
        <w:legacy w:legacy="1" w:legacySpace="0" w:legacyIndent="115"/>
        <w:lvlJc w:val="left"/>
        <w:rPr>
          <w:rFonts w:ascii="Times New Roman" w:hAnsi="Times New Roman" w:hint="default"/>
        </w:rPr>
      </w:lvl>
    </w:lvlOverride>
  </w:num>
  <w:num w:numId="40">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0A11A0"/>
    <w:rsid w:val="00002756"/>
    <w:rsid w:val="00002A9F"/>
    <w:rsid w:val="00011048"/>
    <w:rsid w:val="00011D88"/>
    <w:rsid w:val="00014002"/>
    <w:rsid w:val="000169D4"/>
    <w:rsid w:val="000211C7"/>
    <w:rsid w:val="00021B46"/>
    <w:rsid w:val="00025F14"/>
    <w:rsid w:val="00026D48"/>
    <w:rsid w:val="00030444"/>
    <w:rsid w:val="00030635"/>
    <w:rsid w:val="00030C81"/>
    <w:rsid w:val="00030DB2"/>
    <w:rsid w:val="00033712"/>
    <w:rsid w:val="00045040"/>
    <w:rsid w:val="000450CC"/>
    <w:rsid w:val="00054049"/>
    <w:rsid w:val="000556BA"/>
    <w:rsid w:val="00056A6D"/>
    <w:rsid w:val="000654AF"/>
    <w:rsid w:val="0006657C"/>
    <w:rsid w:val="0007081F"/>
    <w:rsid w:val="00070C1A"/>
    <w:rsid w:val="0007127A"/>
    <w:rsid w:val="00073470"/>
    <w:rsid w:val="00074B3D"/>
    <w:rsid w:val="00075430"/>
    <w:rsid w:val="0007713F"/>
    <w:rsid w:val="000815C3"/>
    <w:rsid w:val="00082C77"/>
    <w:rsid w:val="00083159"/>
    <w:rsid w:val="00084FF3"/>
    <w:rsid w:val="00085A1C"/>
    <w:rsid w:val="00086FF1"/>
    <w:rsid w:val="000A07B5"/>
    <w:rsid w:val="000A11A0"/>
    <w:rsid w:val="000B0384"/>
    <w:rsid w:val="000B1765"/>
    <w:rsid w:val="000B3D92"/>
    <w:rsid w:val="000B4F98"/>
    <w:rsid w:val="000C5BD8"/>
    <w:rsid w:val="000D1D5D"/>
    <w:rsid w:val="000D264B"/>
    <w:rsid w:val="000E263C"/>
    <w:rsid w:val="000E2A40"/>
    <w:rsid w:val="000E2A8C"/>
    <w:rsid w:val="000E4DAD"/>
    <w:rsid w:val="000F0271"/>
    <w:rsid w:val="000F22E9"/>
    <w:rsid w:val="000F322C"/>
    <w:rsid w:val="000F45C2"/>
    <w:rsid w:val="00105FFB"/>
    <w:rsid w:val="00116009"/>
    <w:rsid w:val="001168B7"/>
    <w:rsid w:val="0011785D"/>
    <w:rsid w:val="00127E58"/>
    <w:rsid w:val="0013106E"/>
    <w:rsid w:val="00142436"/>
    <w:rsid w:val="00144391"/>
    <w:rsid w:val="0015177B"/>
    <w:rsid w:val="00156CA5"/>
    <w:rsid w:val="001616E8"/>
    <w:rsid w:val="001624E2"/>
    <w:rsid w:val="00165BEC"/>
    <w:rsid w:val="00166C9B"/>
    <w:rsid w:val="00171AA6"/>
    <w:rsid w:val="001839E1"/>
    <w:rsid w:val="00192B33"/>
    <w:rsid w:val="001943B4"/>
    <w:rsid w:val="00196635"/>
    <w:rsid w:val="001A0D68"/>
    <w:rsid w:val="001A583A"/>
    <w:rsid w:val="001A7806"/>
    <w:rsid w:val="001B0E85"/>
    <w:rsid w:val="001B251E"/>
    <w:rsid w:val="001B65C8"/>
    <w:rsid w:val="001B6633"/>
    <w:rsid w:val="001C4C93"/>
    <w:rsid w:val="001C5E01"/>
    <w:rsid w:val="001D4FF3"/>
    <w:rsid w:val="001E1CEA"/>
    <w:rsid w:val="001F234E"/>
    <w:rsid w:val="001F6305"/>
    <w:rsid w:val="00204975"/>
    <w:rsid w:val="00205A8A"/>
    <w:rsid w:val="00206285"/>
    <w:rsid w:val="002117A0"/>
    <w:rsid w:val="00217C70"/>
    <w:rsid w:val="00222E0B"/>
    <w:rsid w:val="00226A66"/>
    <w:rsid w:val="00242682"/>
    <w:rsid w:val="00252FCF"/>
    <w:rsid w:val="0026126E"/>
    <w:rsid w:val="00281994"/>
    <w:rsid w:val="00286ACD"/>
    <w:rsid w:val="002871DC"/>
    <w:rsid w:val="00287E4D"/>
    <w:rsid w:val="0029067D"/>
    <w:rsid w:val="002A1626"/>
    <w:rsid w:val="002A16BF"/>
    <w:rsid w:val="002A3090"/>
    <w:rsid w:val="002B4BCD"/>
    <w:rsid w:val="002B6665"/>
    <w:rsid w:val="002B694B"/>
    <w:rsid w:val="002C000E"/>
    <w:rsid w:val="002C633F"/>
    <w:rsid w:val="002E023F"/>
    <w:rsid w:val="002E7396"/>
    <w:rsid w:val="002F3F11"/>
    <w:rsid w:val="00310194"/>
    <w:rsid w:val="003103F2"/>
    <w:rsid w:val="00326670"/>
    <w:rsid w:val="00334390"/>
    <w:rsid w:val="00335961"/>
    <w:rsid w:val="00335AEB"/>
    <w:rsid w:val="00340172"/>
    <w:rsid w:val="003428A5"/>
    <w:rsid w:val="00343D2E"/>
    <w:rsid w:val="0035109D"/>
    <w:rsid w:val="00357D56"/>
    <w:rsid w:val="00363DDD"/>
    <w:rsid w:val="00366F87"/>
    <w:rsid w:val="00367941"/>
    <w:rsid w:val="00370E48"/>
    <w:rsid w:val="003726C1"/>
    <w:rsid w:val="00376FF6"/>
    <w:rsid w:val="00380AF8"/>
    <w:rsid w:val="0038301A"/>
    <w:rsid w:val="00384F7B"/>
    <w:rsid w:val="00391F5B"/>
    <w:rsid w:val="00395512"/>
    <w:rsid w:val="003A07EC"/>
    <w:rsid w:val="003B2A5D"/>
    <w:rsid w:val="003C0E9C"/>
    <w:rsid w:val="003D1C1E"/>
    <w:rsid w:val="003D57F4"/>
    <w:rsid w:val="003D5C94"/>
    <w:rsid w:val="003D666B"/>
    <w:rsid w:val="003E27C9"/>
    <w:rsid w:val="00401120"/>
    <w:rsid w:val="00401718"/>
    <w:rsid w:val="00401DD6"/>
    <w:rsid w:val="004054A9"/>
    <w:rsid w:val="00414B69"/>
    <w:rsid w:val="00415412"/>
    <w:rsid w:val="00420436"/>
    <w:rsid w:val="00420A19"/>
    <w:rsid w:val="00421049"/>
    <w:rsid w:val="00426DCB"/>
    <w:rsid w:val="004276D6"/>
    <w:rsid w:val="00432632"/>
    <w:rsid w:val="00435160"/>
    <w:rsid w:val="0043548B"/>
    <w:rsid w:val="00441770"/>
    <w:rsid w:val="00450815"/>
    <w:rsid w:val="0045138C"/>
    <w:rsid w:val="004559C8"/>
    <w:rsid w:val="004562E9"/>
    <w:rsid w:val="0045639D"/>
    <w:rsid w:val="0046264D"/>
    <w:rsid w:val="00462D6A"/>
    <w:rsid w:val="004714E3"/>
    <w:rsid w:val="00474F45"/>
    <w:rsid w:val="00476A15"/>
    <w:rsid w:val="00477AF6"/>
    <w:rsid w:val="00481D34"/>
    <w:rsid w:val="00487CE4"/>
    <w:rsid w:val="004A1C2C"/>
    <w:rsid w:val="004A4A59"/>
    <w:rsid w:val="004A5FF7"/>
    <w:rsid w:val="004B3324"/>
    <w:rsid w:val="004C3941"/>
    <w:rsid w:val="004E0694"/>
    <w:rsid w:val="004F45B1"/>
    <w:rsid w:val="004F6CE8"/>
    <w:rsid w:val="004F7973"/>
    <w:rsid w:val="00501DCE"/>
    <w:rsid w:val="0050585B"/>
    <w:rsid w:val="005227E4"/>
    <w:rsid w:val="005247FA"/>
    <w:rsid w:val="00525735"/>
    <w:rsid w:val="0053133D"/>
    <w:rsid w:val="00531AB0"/>
    <w:rsid w:val="0054186A"/>
    <w:rsid w:val="00543D49"/>
    <w:rsid w:val="00556124"/>
    <w:rsid w:val="00560A8D"/>
    <w:rsid w:val="00563E1A"/>
    <w:rsid w:val="005669E1"/>
    <w:rsid w:val="005700DE"/>
    <w:rsid w:val="005770FF"/>
    <w:rsid w:val="00577553"/>
    <w:rsid w:val="00577A25"/>
    <w:rsid w:val="005855B4"/>
    <w:rsid w:val="005902EB"/>
    <w:rsid w:val="00590CF2"/>
    <w:rsid w:val="00594A88"/>
    <w:rsid w:val="0059514D"/>
    <w:rsid w:val="005A07EA"/>
    <w:rsid w:val="005A0CA6"/>
    <w:rsid w:val="005A282F"/>
    <w:rsid w:val="005A4970"/>
    <w:rsid w:val="005A72D1"/>
    <w:rsid w:val="005B059F"/>
    <w:rsid w:val="005B5517"/>
    <w:rsid w:val="005D3B07"/>
    <w:rsid w:val="005D694C"/>
    <w:rsid w:val="005D7699"/>
    <w:rsid w:val="005E4FCC"/>
    <w:rsid w:val="005E6ED9"/>
    <w:rsid w:val="005F6BC5"/>
    <w:rsid w:val="005F7467"/>
    <w:rsid w:val="005F797D"/>
    <w:rsid w:val="005F7A48"/>
    <w:rsid w:val="00600340"/>
    <w:rsid w:val="006010B2"/>
    <w:rsid w:val="0060703D"/>
    <w:rsid w:val="00607F01"/>
    <w:rsid w:val="00607FD3"/>
    <w:rsid w:val="00613D26"/>
    <w:rsid w:val="00614429"/>
    <w:rsid w:val="006208D4"/>
    <w:rsid w:val="0062104A"/>
    <w:rsid w:val="00621350"/>
    <w:rsid w:val="00627615"/>
    <w:rsid w:val="006309BB"/>
    <w:rsid w:val="00631438"/>
    <w:rsid w:val="0063565E"/>
    <w:rsid w:val="00636957"/>
    <w:rsid w:val="00644948"/>
    <w:rsid w:val="006524CC"/>
    <w:rsid w:val="00655178"/>
    <w:rsid w:val="0065573B"/>
    <w:rsid w:val="006577BA"/>
    <w:rsid w:val="0066076B"/>
    <w:rsid w:val="0066450D"/>
    <w:rsid w:val="0067194C"/>
    <w:rsid w:val="00672884"/>
    <w:rsid w:val="00673389"/>
    <w:rsid w:val="0067786F"/>
    <w:rsid w:val="006840C3"/>
    <w:rsid w:val="00692F09"/>
    <w:rsid w:val="00697D4F"/>
    <w:rsid w:val="006A6F22"/>
    <w:rsid w:val="006B2392"/>
    <w:rsid w:val="006B6605"/>
    <w:rsid w:val="006B70E8"/>
    <w:rsid w:val="006C0A19"/>
    <w:rsid w:val="006C2AFC"/>
    <w:rsid w:val="006C2BF5"/>
    <w:rsid w:val="006C6D5F"/>
    <w:rsid w:val="006E020D"/>
    <w:rsid w:val="006E04DC"/>
    <w:rsid w:val="006E3240"/>
    <w:rsid w:val="006F2B4B"/>
    <w:rsid w:val="00700F5A"/>
    <w:rsid w:val="00711B2A"/>
    <w:rsid w:val="0071596A"/>
    <w:rsid w:val="007160AD"/>
    <w:rsid w:val="00721EED"/>
    <w:rsid w:val="00727122"/>
    <w:rsid w:val="00737697"/>
    <w:rsid w:val="00741E1E"/>
    <w:rsid w:val="00742535"/>
    <w:rsid w:val="0075644B"/>
    <w:rsid w:val="00761939"/>
    <w:rsid w:val="00762026"/>
    <w:rsid w:val="007753CA"/>
    <w:rsid w:val="00775826"/>
    <w:rsid w:val="00777675"/>
    <w:rsid w:val="00786F3C"/>
    <w:rsid w:val="00790A0D"/>
    <w:rsid w:val="0079129E"/>
    <w:rsid w:val="007927F1"/>
    <w:rsid w:val="0079660A"/>
    <w:rsid w:val="0079760A"/>
    <w:rsid w:val="007A6832"/>
    <w:rsid w:val="007B489E"/>
    <w:rsid w:val="007B58F9"/>
    <w:rsid w:val="007B5A8B"/>
    <w:rsid w:val="007C00C2"/>
    <w:rsid w:val="007C080D"/>
    <w:rsid w:val="007C171F"/>
    <w:rsid w:val="007C4AA4"/>
    <w:rsid w:val="007D0F92"/>
    <w:rsid w:val="007D3D02"/>
    <w:rsid w:val="007D612E"/>
    <w:rsid w:val="007E244F"/>
    <w:rsid w:val="007E2930"/>
    <w:rsid w:val="007E4855"/>
    <w:rsid w:val="007E4E30"/>
    <w:rsid w:val="007E7718"/>
    <w:rsid w:val="007F4E5E"/>
    <w:rsid w:val="007F66AB"/>
    <w:rsid w:val="0080288B"/>
    <w:rsid w:val="0080398E"/>
    <w:rsid w:val="0081537B"/>
    <w:rsid w:val="008219C1"/>
    <w:rsid w:val="00824EAB"/>
    <w:rsid w:val="008342D5"/>
    <w:rsid w:val="0084347E"/>
    <w:rsid w:val="008436F1"/>
    <w:rsid w:val="00846A33"/>
    <w:rsid w:val="00850F23"/>
    <w:rsid w:val="008543E5"/>
    <w:rsid w:val="00856146"/>
    <w:rsid w:val="0086246F"/>
    <w:rsid w:val="00863FA4"/>
    <w:rsid w:val="008641F4"/>
    <w:rsid w:val="00865E80"/>
    <w:rsid w:val="00871BA6"/>
    <w:rsid w:val="0087210F"/>
    <w:rsid w:val="00874980"/>
    <w:rsid w:val="00876BF5"/>
    <w:rsid w:val="00876C09"/>
    <w:rsid w:val="0088016E"/>
    <w:rsid w:val="00886293"/>
    <w:rsid w:val="00894994"/>
    <w:rsid w:val="008A295C"/>
    <w:rsid w:val="008A4EC8"/>
    <w:rsid w:val="008B04F6"/>
    <w:rsid w:val="008B0F18"/>
    <w:rsid w:val="008C0D24"/>
    <w:rsid w:val="008C4EA3"/>
    <w:rsid w:val="008C7FB2"/>
    <w:rsid w:val="008E32C4"/>
    <w:rsid w:val="008E53EB"/>
    <w:rsid w:val="008E61B2"/>
    <w:rsid w:val="008F641F"/>
    <w:rsid w:val="008F6A5B"/>
    <w:rsid w:val="008F780E"/>
    <w:rsid w:val="00912E05"/>
    <w:rsid w:val="00916646"/>
    <w:rsid w:val="009207ED"/>
    <w:rsid w:val="00921B45"/>
    <w:rsid w:val="009301AD"/>
    <w:rsid w:val="00931402"/>
    <w:rsid w:val="00945972"/>
    <w:rsid w:val="009528B0"/>
    <w:rsid w:val="009530EB"/>
    <w:rsid w:val="00954119"/>
    <w:rsid w:val="00954E80"/>
    <w:rsid w:val="00960235"/>
    <w:rsid w:val="00964E85"/>
    <w:rsid w:val="0097035B"/>
    <w:rsid w:val="00975543"/>
    <w:rsid w:val="00975DA9"/>
    <w:rsid w:val="00981AD8"/>
    <w:rsid w:val="0098203C"/>
    <w:rsid w:val="009847BE"/>
    <w:rsid w:val="009A4363"/>
    <w:rsid w:val="009B1B7D"/>
    <w:rsid w:val="009B327F"/>
    <w:rsid w:val="009B3356"/>
    <w:rsid w:val="009B4C14"/>
    <w:rsid w:val="009B737D"/>
    <w:rsid w:val="009C0F4E"/>
    <w:rsid w:val="009C3721"/>
    <w:rsid w:val="009C655B"/>
    <w:rsid w:val="009D3020"/>
    <w:rsid w:val="009D3739"/>
    <w:rsid w:val="009D64E6"/>
    <w:rsid w:val="009E43C3"/>
    <w:rsid w:val="009F1CC6"/>
    <w:rsid w:val="009F6C98"/>
    <w:rsid w:val="009F739E"/>
    <w:rsid w:val="009F7A6E"/>
    <w:rsid w:val="00A06DB1"/>
    <w:rsid w:val="00A14CB2"/>
    <w:rsid w:val="00A30207"/>
    <w:rsid w:val="00A32089"/>
    <w:rsid w:val="00A32481"/>
    <w:rsid w:val="00A37F08"/>
    <w:rsid w:val="00A42143"/>
    <w:rsid w:val="00A46AFE"/>
    <w:rsid w:val="00A52C88"/>
    <w:rsid w:val="00A53D81"/>
    <w:rsid w:val="00A5471F"/>
    <w:rsid w:val="00A55A26"/>
    <w:rsid w:val="00A569E9"/>
    <w:rsid w:val="00A66B3F"/>
    <w:rsid w:val="00A67BB3"/>
    <w:rsid w:val="00A70E17"/>
    <w:rsid w:val="00A73D3C"/>
    <w:rsid w:val="00A765B8"/>
    <w:rsid w:val="00A87B76"/>
    <w:rsid w:val="00A92316"/>
    <w:rsid w:val="00A962E5"/>
    <w:rsid w:val="00AA0283"/>
    <w:rsid w:val="00AA05C2"/>
    <w:rsid w:val="00AA51D6"/>
    <w:rsid w:val="00AA7604"/>
    <w:rsid w:val="00AB0057"/>
    <w:rsid w:val="00AC536F"/>
    <w:rsid w:val="00AE6F4E"/>
    <w:rsid w:val="00AF0700"/>
    <w:rsid w:val="00AF5843"/>
    <w:rsid w:val="00B01906"/>
    <w:rsid w:val="00B02B5F"/>
    <w:rsid w:val="00B107F5"/>
    <w:rsid w:val="00B11453"/>
    <w:rsid w:val="00B1206D"/>
    <w:rsid w:val="00B1213C"/>
    <w:rsid w:val="00B13224"/>
    <w:rsid w:val="00B1412F"/>
    <w:rsid w:val="00B22DFE"/>
    <w:rsid w:val="00B31AD8"/>
    <w:rsid w:val="00B32190"/>
    <w:rsid w:val="00B327C8"/>
    <w:rsid w:val="00B40C03"/>
    <w:rsid w:val="00B42C38"/>
    <w:rsid w:val="00B45FAF"/>
    <w:rsid w:val="00B5101C"/>
    <w:rsid w:val="00B55700"/>
    <w:rsid w:val="00B62BFE"/>
    <w:rsid w:val="00B6486C"/>
    <w:rsid w:val="00B65FAE"/>
    <w:rsid w:val="00B7243D"/>
    <w:rsid w:val="00B768B1"/>
    <w:rsid w:val="00B82E63"/>
    <w:rsid w:val="00B857BC"/>
    <w:rsid w:val="00B90DC8"/>
    <w:rsid w:val="00B9153D"/>
    <w:rsid w:val="00B91584"/>
    <w:rsid w:val="00B9191E"/>
    <w:rsid w:val="00B968A1"/>
    <w:rsid w:val="00B97C33"/>
    <w:rsid w:val="00BA1D54"/>
    <w:rsid w:val="00BA4F37"/>
    <w:rsid w:val="00BA5B10"/>
    <w:rsid w:val="00BB1AD4"/>
    <w:rsid w:val="00BB5F89"/>
    <w:rsid w:val="00BB720B"/>
    <w:rsid w:val="00BB7F2D"/>
    <w:rsid w:val="00BD2448"/>
    <w:rsid w:val="00BD47C6"/>
    <w:rsid w:val="00BE0AF3"/>
    <w:rsid w:val="00BE54B8"/>
    <w:rsid w:val="00BF0291"/>
    <w:rsid w:val="00BF1ACB"/>
    <w:rsid w:val="00BF406A"/>
    <w:rsid w:val="00BF7EC4"/>
    <w:rsid w:val="00C06489"/>
    <w:rsid w:val="00C205E2"/>
    <w:rsid w:val="00C20B84"/>
    <w:rsid w:val="00C27621"/>
    <w:rsid w:val="00C3675C"/>
    <w:rsid w:val="00C407A6"/>
    <w:rsid w:val="00C45141"/>
    <w:rsid w:val="00C5332E"/>
    <w:rsid w:val="00C5485A"/>
    <w:rsid w:val="00C55559"/>
    <w:rsid w:val="00C558CF"/>
    <w:rsid w:val="00C61199"/>
    <w:rsid w:val="00C67853"/>
    <w:rsid w:val="00C70BE4"/>
    <w:rsid w:val="00C75359"/>
    <w:rsid w:val="00C75695"/>
    <w:rsid w:val="00C831AC"/>
    <w:rsid w:val="00C83F32"/>
    <w:rsid w:val="00C85C3E"/>
    <w:rsid w:val="00C903DF"/>
    <w:rsid w:val="00C933D7"/>
    <w:rsid w:val="00C9638C"/>
    <w:rsid w:val="00C9657E"/>
    <w:rsid w:val="00CB7C59"/>
    <w:rsid w:val="00CC2FBA"/>
    <w:rsid w:val="00CC5BD1"/>
    <w:rsid w:val="00CC6622"/>
    <w:rsid w:val="00CC7F3D"/>
    <w:rsid w:val="00CD594F"/>
    <w:rsid w:val="00CE3316"/>
    <w:rsid w:val="00CE4F51"/>
    <w:rsid w:val="00CE4FF5"/>
    <w:rsid w:val="00CF1D6C"/>
    <w:rsid w:val="00CF63CF"/>
    <w:rsid w:val="00D02626"/>
    <w:rsid w:val="00D02649"/>
    <w:rsid w:val="00D10C18"/>
    <w:rsid w:val="00D11B7D"/>
    <w:rsid w:val="00D11E45"/>
    <w:rsid w:val="00D22E6F"/>
    <w:rsid w:val="00D24929"/>
    <w:rsid w:val="00D26E00"/>
    <w:rsid w:val="00D305F1"/>
    <w:rsid w:val="00D309DB"/>
    <w:rsid w:val="00D33B32"/>
    <w:rsid w:val="00D37911"/>
    <w:rsid w:val="00D40B12"/>
    <w:rsid w:val="00D41B76"/>
    <w:rsid w:val="00D459B6"/>
    <w:rsid w:val="00D474C3"/>
    <w:rsid w:val="00D548DD"/>
    <w:rsid w:val="00D556A7"/>
    <w:rsid w:val="00D636F7"/>
    <w:rsid w:val="00D6663D"/>
    <w:rsid w:val="00D705E4"/>
    <w:rsid w:val="00D77C41"/>
    <w:rsid w:val="00D826E7"/>
    <w:rsid w:val="00D856DD"/>
    <w:rsid w:val="00D86046"/>
    <w:rsid w:val="00D91073"/>
    <w:rsid w:val="00D92E13"/>
    <w:rsid w:val="00D97373"/>
    <w:rsid w:val="00D97740"/>
    <w:rsid w:val="00D9775B"/>
    <w:rsid w:val="00D9783F"/>
    <w:rsid w:val="00DA643A"/>
    <w:rsid w:val="00DB0A3E"/>
    <w:rsid w:val="00DB0F05"/>
    <w:rsid w:val="00DB147C"/>
    <w:rsid w:val="00DD1691"/>
    <w:rsid w:val="00DD3BAD"/>
    <w:rsid w:val="00DD4AEC"/>
    <w:rsid w:val="00DD6269"/>
    <w:rsid w:val="00DD7F1F"/>
    <w:rsid w:val="00DE2DA3"/>
    <w:rsid w:val="00DE60D7"/>
    <w:rsid w:val="00DE6D07"/>
    <w:rsid w:val="00DF7DB8"/>
    <w:rsid w:val="00E03A46"/>
    <w:rsid w:val="00E04153"/>
    <w:rsid w:val="00E114FD"/>
    <w:rsid w:val="00E16B7F"/>
    <w:rsid w:val="00E276A4"/>
    <w:rsid w:val="00E27730"/>
    <w:rsid w:val="00E27737"/>
    <w:rsid w:val="00E31138"/>
    <w:rsid w:val="00E3534C"/>
    <w:rsid w:val="00E371E2"/>
    <w:rsid w:val="00E50903"/>
    <w:rsid w:val="00E65DC6"/>
    <w:rsid w:val="00E704F9"/>
    <w:rsid w:val="00E73B40"/>
    <w:rsid w:val="00E75962"/>
    <w:rsid w:val="00E768CC"/>
    <w:rsid w:val="00E80038"/>
    <w:rsid w:val="00E93F2B"/>
    <w:rsid w:val="00E94286"/>
    <w:rsid w:val="00EA20FC"/>
    <w:rsid w:val="00EA5984"/>
    <w:rsid w:val="00EB60C4"/>
    <w:rsid w:val="00EC2C41"/>
    <w:rsid w:val="00EC3793"/>
    <w:rsid w:val="00EC4986"/>
    <w:rsid w:val="00EC6A95"/>
    <w:rsid w:val="00ED1E9D"/>
    <w:rsid w:val="00ED326D"/>
    <w:rsid w:val="00ED4ABC"/>
    <w:rsid w:val="00ED5D32"/>
    <w:rsid w:val="00ED5F99"/>
    <w:rsid w:val="00EE0861"/>
    <w:rsid w:val="00EE08FB"/>
    <w:rsid w:val="00EE6B48"/>
    <w:rsid w:val="00EF094C"/>
    <w:rsid w:val="00F06BEE"/>
    <w:rsid w:val="00F2239B"/>
    <w:rsid w:val="00F350AF"/>
    <w:rsid w:val="00F35139"/>
    <w:rsid w:val="00F35469"/>
    <w:rsid w:val="00F369BA"/>
    <w:rsid w:val="00F42FAA"/>
    <w:rsid w:val="00F44313"/>
    <w:rsid w:val="00F457C9"/>
    <w:rsid w:val="00F512F3"/>
    <w:rsid w:val="00F52BE3"/>
    <w:rsid w:val="00F56EFB"/>
    <w:rsid w:val="00F576C7"/>
    <w:rsid w:val="00F634AB"/>
    <w:rsid w:val="00F63F1B"/>
    <w:rsid w:val="00F65B64"/>
    <w:rsid w:val="00F77685"/>
    <w:rsid w:val="00F8489E"/>
    <w:rsid w:val="00F85424"/>
    <w:rsid w:val="00F876D1"/>
    <w:rsid w:val="00FA1AA9"/>
    <w:rsid w:val="00FA50F3"/>
    <w:rsid w:val="00FB224F"/>
    <w:rsid w:val="00FB5C5D"/>
    <w:rsid w:val="00FC1DB5"/>
    <w:rsid w:val="00FC203F"/>
    <w:rsid w:val="00FC2204"/>
    <w:rsid w:val="00FC6A17"/>
    <w:rsid w:val="00FC70E2"/>
    <w:rsid w:val="00FD0914"/>
    <w:rsid w:val="00FD3D8E"/>
    <w:rsid w:val="00FD6BB1"/>
    <w:rsid w:val="00FD738D"/>
    <w:rsid w:val="00FE3994"/>
    <w:rsid w:val="00FE741E"/>
    <w:rsid w:val="00FF2836"/>
    <w:rsid w:val="00FF38AB"/>
    <w:rsid w:val="00FF4D53"/>
    <w:rsid w:val="00FF5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semiHidden="1" w:unhideWhenUsed="1" w:qFormat="1"/>
    <w:lsdException w:name="List"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Document Map" w:uiPriority="99"/>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outlineLvl w:val="0"/>
    </w:pPr>
    <w:rPr>
      <w:b/>
      <w:sz w:val="28"/>
    </w:rPr>
  </w:style>
  <w:style w:type="paragraph" w:styleId="20">
    <w:name w:val="heading 2"/>
    <w:basedOn w:val="a"/>
    <w:next w:val="a"/>
    <w:link w:val="21"/>
    <w:qFormat/>
    <w:pPr>
      <w:keepNext/>
      <w:ind w:firstLine="720"/>
      <w:jc w:val="center"/>
      <w:outlineLvl w:val="1"/>
    </w:pPr>
    <w:rPr>
      <w:b/>
      <w:sz w:val="28"/>
    </w:rPr>
  </w:style>
  <w:style w:type="paragraph" w:styleId="3">
    <w:name w:val="heading 3"/>
    <w:basedOn w:val="a"/>
    <w:next w:val="a"/>
    <w:link w:val="30"/>
    <w:qFormat/>
    <w:rsid w:val="007F66AB"/>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712"/>
    <w:pPr>
      <w:keepNext/>
      <w:spacing w:before="240" w:after="60"/>
      <w:outlineLvl w:val="3"/>
    </w:pPr>
    <w:rPr>
      <w:rFonts w:ascii="Calibri" w:hAnsi="Calibri"/>
      <w:b/>
      <w:bCs/>
      <w:sz w:val="28"/>
      <w:szCs w:val="28"/>
    </w:rPr>
  </w:style>
  <w:style w:type="paragraph" w:styleId="50">
    <w:name w:val="heading 5"/>
    <w:basedOn w:val="a"/>
    <w:next w:val="a"/>
    <w:link w:val="51"/>
    <w:uiPriority w:val="9"/>
    <w:qFormat/>
    <w:rsid w:val="00033712"/>
    <w:pPr>
      <w:keepNext/>
      <w:ind w:left="1440" w:firstLine="720"/>
      <w:jc w:val="both"/>
      <w:outlineLvl w:val="4"/>
    </w:pPr>
    <w:rPr>
      <w:b/>
      <w:sz w:val="36"/>
    </w:rPr>
  </w:style>
  <w:style w:type="paragraph" w:styleId="6">
    <w:name w:val="heading 6"/>
    <w:basedOn w:val="a"/>
    <w:next w:val="a"/>
    <w:link w:val="60"/>
    <w:unhideWhenUsed/>
    <w:qFormat/>
    <w:rsid w:val="00033712"/>
    <w:pPr>
      <w:spacing w:before="240" w:after="60"/>
      <w:outlineLvl w:val="5"/>
    </w:pPr>
    <w:rPr>
      <w:rFonts w:ascii="Calibri" w:hAnsi="Calibri"/>
      <w:b/>
      <w:bCs/>
      <w:sz w:val="22"/>
      <w:szCs w:val="22"/>
    </w:rPr>
  </w:style>
  <w:style w:type="paragraph" w:styleId="7">
    <w:name w:val="heading 7"/>
    <w:basedOn w:val="a"/>
    <w:next w:val="a"/>
    <w:link w:val="70"/>
    <w:qFormat/>
    <w:rsid w:val="007F66AB"/>
    <w:pPr>
      <w:spacing w:before="240" w:after="60" w:line="276" w:lineRule="auto"/>
      <w:outlineLvl w:val="6"/>
    </w:pPr>
    <w:rPr>
      <w:sz w:val="24"/>
      <w:szCs w:val="24"/>
    </w:rPr>
  </w:style>
  <w:style w:type="paragraph" w:styleId="8">
    <w:name w:val="heading 8"/>
    <w:basedOn w:val="a"/>
    <w:next w:val="a"/>
    <w:link w:val="80"/>
    <w:uiPriority w:val="9"/>
    <w:qFormat/>
    <w:rsid w:val="00033712"/>
    <w:pPr>
      <w:keepNext/>
      <w:outlineLvl w:val="7"/>
    </w:pPr>
    <w:rPr>
      <w:sz w:val="24"/>
    </w:rPr>
  </w:style>
  <w:style w:type="paragraph" w:styleId="9">
    <w:name w:val="heading 9"/>
    <w:basedOn w:val="a"/>
    <w:next w:val="a"/>
    <w:link w:val="90"/>
    <w:uiPriority w:val="9"/>
    <w:qFormat/>
    <w:rsid w:val="00033712"/>
    <w:pPr>
      <w:keepNext/>
      <w:outlineLvl w:val="8"/>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7F66AB"/>
    <w:rPr>
      <w:b/>
      <w:sz w:val="28"/>
    </w:rPr>
  </w:style>
  <w:style w:type="character" w:customStyle="1" w:styleId="21">
    <w:name w:val="Заголовок 2 Знак"/>
    <w:basedOn w:val="a0"/>
    <w:link w:val="20"/>
    <w:rsid w:val="007F66AB"/>
    <w:rPr>
      <w:b/>
      <w:sz w:val="28"/>
    </w:rPr>
  </w:style>
  <w:style w:type="character" w:customStyle="1" w:styleId="30">
    <w:name w:val="Заголовок 3 Знак"/>
    <w:basedOn w:val="a0"/>
    <w:link w:val="3"/>
    <w:rsid w:val="007F66AB"/>
    <w:rPr>
      <w:rFonts w:ascii="Arial" w:hAnsi="Arial" w:cs="Arial"/>
      <w:b/>
      <w:bCs/>
      <w:sz w:val="26"/>
      <w:szCs w:val="26"/>
    </w:rPr>
  </w:style>
  <w:style w:type="character" w:customStyle="1" w:styleId="40">
    <w:name w:val="Заголовок 4 Знак"/>
    <w:basedOn w:val="a0"/>
    <w:link w:val="4"/>
    <w:rsid w:val="00033712"/>
    <w:rPr>
      <w:rFonts w:ascii="Calibri" w:hAnsi="Calibri"/>
      <w:b/>
      <w:bCs/>
      <w:sz w:val="28"/>
      <w:szCs w:val="28"/>
    </w:rPr>
  </w:style>
  <w:style w:type="character" w:customStyle="1" w:styleId="51">
    <w:name w:val="Заголовок 5 Знак"/>
    <w:basedOn w:val="a0"/>
    <w:link w:val="50"/>
    <w:uiPriority w:val="9"/>
    <w:rsid w:val="00033712"/>
    <w:rPr>
      <w:b/>
      <w:sz w:val="36"/>
    </w:rPr>
  </w:style>
  <w:style w:type="character" w:customStyle="1" w:styleId="60">
    <w:name w:val="Заголовок 6 Знак"/>
    <w:basedOn w:val="a0"/>
    <w:link w:val="6"/>
    <w:rsid w:val="00033712"/>
    <w:rPr>
      <w:rFonts w:ascii="Calibri" w:hAnsi="Calibri"/>
      <w:b/>
      <w:bCs/>
      <w:sz w:val="22"/>
      <w:szCs w:val="22"/>
    </w:rPr>
  </w:style>
  <w:style w:type="character" w:customStyle="1" w:styleId="70">
    <w:name w:val="Заголовок 7 Знак"/>
    <w:basedOn w:val="a0"/>
    <w:link w:val="7"/>
    <w:rsid w:val="007F66AB"/>
    <w:rPr>
      <w:sz w:val="24"/>
      <w:szCs w:val="24"/>
    </w:rPr>
  </w:style>
  <w:style w:type="character" w:customStyle="1" w:styleId="80">
    <w:name w:val="Заголовок 8 Знак"/>
    <w:basedOn w:val="a0"/>
    <w:link w:val="8"/>
    <w:uiPriority w:val="9"/>
    <w:rsid w:val="00033712"/>
    <w:rPr>
      <w:sz w:val="24"/>
    </w:rPr>
  </w:style>
  <w:style w:type="character" w:customStyle="1" w:styleId="90">
    <w:name w:val="Заголовок 9 Знак"/>
    <w:basedOn w:val="a0"/>
    <w:link w:val="9"/>
    <w:uiPriority w:val="9"/>
    <w:rsid w:val="00033712"/>
    <w:rPr>
      <w:b/>
      <w:sz w:val="24"/>
    </w:rPr>
  </w:style>
  <w:style w:type="paragraph" w:styleId="a3">
    <w:name w:val="Title"/>
    <w:basedOn w:val="a"/>
    <w:link w:val="a4"/>
    <w:qFormat/>
    <w:pPr>
      <w:jc w:val="center"/>
    </w:pPr>
    <w:rPr>
      <w:sz w:val="28"/>
    </w:rPr>
  </w:style>
  <w:style w:type="character" w:customStyle="1" w:styleId="a4">
    <w:name w:val="Название Знак"/>
    <w:basedOn w:val="a0"/>
    <w:link w:val="a3"/>
    <w:rsid w:val="007F66AB"/>
    <w:rPr>
      <w:sz w:val="28"/>
    </w:rPr>
  </w:style>
  <w:style w:type="paragraph" w:customStyle="1" w:styleId="ConsNormal">
    <w:name w:val="ConsNormal"/>
    <w:link w:val="ConsNormal0"/>
    <w:pPr>
      <w:widowControl w:val="0"/>
      <w:ind w:firstLine="720"/>
    </w:pPr>
    <w:rPr>
      <w:rFonts w:ascii="Arial" w:hAnsi="Arial"/>
      <w:snapToGrid w:val="0"/>
    </w:rPr>
  </w:style>
  <w:style w:type="character" w:customStyle="1" w:styleId="ConsNormal0">
    <w:name w:val="ConsNormal Знак"/>
    <w:link w:val="ConsNormal"/>
    <w:locked/>
    <w:rsid w:val="009B737D"/>
    <w:rPr>
      <w:rFonts w:ascii="Arial" w:hAnsi="Arial"/>
      <w:snapToGrid w:val="0"/>
      <w:lang w:val="ru-RU" w:eastAsia="ru-RU" w:bidi="ar-SA"/>
    </w:rPr>
  </w:style>
  <w:style w:type="paragraph" w:customStyle="1" w:styleId="ConsNonformat">
    <w:name w:val="ConsNonformat"/>
    <w:pPr>
      <w:widowControl w:val="0"/>
    </w:pPr>
    <w:rPr>
      <w:rFonts w:ascii="Courier New" w:hAnsi="Courier New"/>
      <w:snapToGrid w:val="0"/>
    </w:rPr>
  </w:style>
  <w:style w:type="table" w:styleId="a5">
    <w:name w:val="Table Grid"/>
    <w:basedOn w:val="a1"/>
    <w:rsid w:val="00C20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BB720B"/>
    <w:rPr>
      <w:rFonts w:ascii="Tahoma" w:hAnsi="Tahoma" w:cs="Tahoma"/>
      <w:sz w:val="16"/>
      <w:szCs w:val="16"/>
    </w:rPr>
  </w:style>
  <w:style w:type="character" w:customStyle="1" w:styleId="a7">
    <w:name w:val="Текст выноски Знак"/>
    <w:basedOn w:val="a0"/>
    <w:link w:val="a6"/>
    <w:rsid w:val="00084FF3"/>
    <w:rPr>
      <w:rFonts w:ascii="Tahoma" w:hAnsi="Tahoma" w:cs="Tahoma"/>
      <w:sz w:val="16"/>
      <w:szCs w:val="16"/>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nhideWhenUsed/>
    <w:qFormat/>
    <w:rsid w:val="0043548B"/>
    <w:pPr>
      <w:spacing w:before="100" w:beforeAutospacing="1" w:after="100" w:afterAutospacing="1"/>
    </w:pPr>
    <w:rPr>
      <w:sz w:val="24"/>
      <w:szCs w:val="24"/>
      <w:lang/>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locked/>
    <w:rsid w:val="00033712"/>
    <w:rPr>
      <w:sz w:val="24"/>
      <w:szCs w:val="24"/>
    </w:rPr>
  </w:style>
  <w:style w:type="paragraph" w:customStyle="1" w:styleId="ConsPlusNormal">
    <w:name w:val="ConsPlusNormal"/>
    <w:link w:val="ConsPlusNormal0"/>
    <w:qFormat/>
    <w:rsid w:val="00074B3D"/>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074B3D"/>
    <w:rPr>
      <w:rFonts w:ascii="Arial" w:hAnsi="Arial" w:cs="Arial"/>
      <w:lang w:val="ru-RU" w:eastAsia="ru-RU" w:bidi="ar-SA"/>
    </w:rPr>
  </w:style>
  <w:style w:type="character" w:customStyle="1" w:styleId="apple-converted-space">
    <w:name w:val="apple-converted-space"/>
    <w:basedOn w:val="a0"/>
    <w:rsid w:val="00074B3D"/>
  </w:style>
  <w:style w:type="paragraph" w:customStyle="1" w:styleId="12">
    <w:name w:val="Абзац списка1"/>
    <w:basedOn w:val="a"/>
    <w:rsid w:val="00074B3D"/>
    <w:pPr>
      <w:ind w:left="720"/>
      <w:contextualSpacing/>
    </w:pPr>
    <w:rPr>
      <w:rFonts w:eastAsia="Calibri"/>
      <w:sz w:val="24"/>
      <w:szCs w:val="24"/>
    </w:rPr>
  </w:style>
  <w:style w:type="character" w:customStyle="1" w:styleId="a9">
    <w:name w:val="Цветовое выделение"/>
    <w:rsid w:val="00074B3D"/>
    <w:rPr>
      <w:b/>
      <w:color w:val="26282F"/>
    </w:rPr>
  </w:style>
  <w:style w:type="character" w:customStyle="1" w:styleId="aa">
    <w:name w:val="Гипертекстовая ссылка"/>
    <w:basedOn w:val="a9"/>
    <w:uiPriority w:val="99"/>
    <w:rsid w:val="00074B3D"/>
    <w:rPr>
      <w:rFonts w:cs="Times New Roman"/>
      <w:color w:val="106BBE"/>
    </w:rPr>
  </w:style>
  <w:style w:type="character" w:customStyle="1" w:styleId="ab">
    <w:name w:val="Нижний колонтитул Знак"/>
    <w:basedOn w:val="a0"/>
    <w:link w:val="ac"/>
    <w:locked/>
    <w:rsid w:val="00AE6F4E"/>
    <w:rPr>
      <w:sz w:val="24"/>
      <w:szCs w:val="24"/>
    </w:rPr>
  </w:style>
  <w:style w:type="paragraph" w:styleId="ac">
    <w:name w:val="footer"/>
    <w:basedOn w:val="a"/>
    <w:link w:val="ab"/>
    <w:rsid w:val="00AE6F4E"/>
    <w:pPr>
      <w:tabs>
        <w:tab w:val="center" w:pos="4677"/>
        <w:tab w:val="right" w:pos="9355"/>
      </w:tabs>
    </w:pPr>
    <w:rPr>
      <w:sz w:val="24"/>
      <w:szCs w:val="24"/>
    </w:rPr>
  </w:style>
  <w:style w:type="character" w:customStyle="1" w:styleId="13">
    <w:name w:val="Нижний колонтитул Знак1"/>
    <w:basedOn w:val="a0"/>
    <w:link w:val="ac"/>
    <w:rsid w:val="00AE6F4E"/>
  </w:style>
  <w:style w:type="character" w:styleId="ad">
    <w:name w:val="Strong"/>
    <w:basedOn w:val="a0"/>
    <w:qFormat/>
    <w:rsid w:val="00AE6F4E"/>
    <w:rPr>
      <w:b/>
      <w:bCs/>
    </w:rPr>
  </w:style>
  <w:style w:type="character" w:styleId="ae">
    <w:name w:val="page number"/>
    <w:rsid w:val="00AE6F4E"/>
    <w:rPr>
      <w:rFonts w:cs="Times New Roman"/>
    </w:rPr>
  </w:style>
  <w:style w:type="paragraph" w:styleId="2">
    <w:name w:val="List Bullet 2"/>
    <w:basedOn w:val="a"/>
    <w:rsid w:val="007F66AB"/>
    <w:pPr>
      <w:numPr>
        <w:numId w:val="1"/>
      </w:numPr>
      <w:contextualSpacing/>
    </w:pPr>
    <w:rPr>
      <w:sz w:val="24"/>
      <w:szCs w:val="24"/>
    </w:rPr>
  </w:style>
  <w:style w:type="paragraph" w:styleId="5">
    <w:name w:val="List Bullet 5"/>
    <w:basedOn w:val="a"/>
    <w:autoRedefine/>
    <w:rsid w:val="007F66AB"/>
    <w:pPr>
      <w:numPr>
        <w:numId w:val="2"/>
      </w:numPr>
      <w:tabs>
        <w:tab w:val="clear" w:pos="1492"/>
      </w:tabs>
      <w:ind w:left="1418" w:right="76" w:hanging="425"/>
      <w:jc w:val="both"/>
    </w:pPr>
    <w:rPr>
      <w:sz w:val="24"/>
      <w:szCs w:val="24"/>
    </w:rPr>
  </w:style>
  <w:style w:type="character" w:customStyle="1" w:styleId="af">
    <w:name w:val="Основной текст Знак"/>
    <w:basedOn w:val="a0"/>
    <w:link w:val="af0"/>
    <w:locked/>
    <w:rsid w:val="007F66AB"/>
    <w:rPr>
      <w:b/>
      <w:sz w:val="26"/>
    </w:rPr>
  </w:style>
  <w:style w:type="paragraph" w:styleId="af0">
    <w:name w:val="Body Text"/>
    <w:basedOn w:val="a"/>
    <w:link w:val="af"/>
    <w:rsid w:val="007F66AB"/>
    <w:pPr>
      <w:jc w:val="center"/>
    </w:pPr>
    <w:rPr>
      <w:b/>
      <w:sz w:val="26"/>
    </w:rPr>
  </w:style>
  <w:style w:type="character" w:customStyle="1" w:styleId="14">
    <w:name w:val="Основной текст Знак1"/>
    <w:basedOn w:val="a0"/>
    <w:link w:val="af0"/>
    <w:uiPriority w:val="99"/>
    <w:rsid w:val="007F66AB"/>
  </w:style>
  <w:style w:type="character" w:customStyle="1" w:styleId="af1">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2"/>
    <w:rsid w:val="007F66AB"/>
    <w:rPr>
      <w:sz w:val="24"/>
      <w:szCs w:val="24"/>
    </w:rPr>
  </w:style>
  <w:style w:type="paragraph" w:styleId="af2">
    <w:name w:val="Body Text Indent"/>
    <w:aliases w:val="Основной текст 1,Нумерованный список !!,Надин стиль,Основной текст без отступа"/>
    <w:basedOn w:val="a"/>
    <w:link w:val="af1"/>
    <w:rsid w:val="007F66AB"/>
    <w:pPr>
      <w:spacing w:after="120"/>
      <w:ind w:left="283"/>
    </w:pPr>
    <w:rPr>
      <w:sz w:val="24"/>
      <w:szCs w:val="24"/>
    </w:rPr>
  </w:style>
  <w:style w:type="character" w:customStyle="1" w:styleId="22">
    <w:name w:val="Основной текст 2 Знак"/>
    <w:basedOn w:val="a0"/>
    <w:link w:val="23"/>
    <w:uiPriority w:val="99"/>
    <w:rsid w:val="007F66AB"/>
    <w:rPr>
      <w:sz w:val="24"/>
      <w:szCs w:val="24"/>
    </w:rPr>
  </w:style>
  <w:style w:type="paragraph" w:styleId="23">
    <w:name w:val="Body Text 2"/>
    <w:basedOn w:val="a"/>
    <w:link w:val="22"/>
    <w:uiPriority w:val="99"/>
    <w:rsid w:val="007F66AB"/>
    <w:pPr>
      <w:spacing w:after="120" w:line="480" w:lineRule="auto"/>
    </w:pPr>
    <w:rPr>
      <w:sz w:val="24"/>
      <w:szCs w:val="24"/>
    </w:rPr>
  </w:style>
  <w:style w:type="character" w:customStyle="1" w:styleId="24">
    <w:name w:val="Основной текст с отступом 2 Знак"/>
    <w:basedOn w:val="a0"/>
    <w:link w:val="25"/>
    <w:rsid w:val="007F66AB"/>
    <w:rPr>
      <w:iCs/>
      <w:color w:val="FF0000"/>
      <w:sz w:val="24"/>
      <w:szCs w:val="24"/>
    </w:rPr>
  </w:style>
  <w:style w:type="paragraph" w:styleId="25">
    <w:name w:val="Body Text Indent 2"/>
    <w:basedOn w:val="a"/>
    <w:link w:val="24"/>
    <w:rsid w:val="007F66AB"/>
    <w:pPr>
      <w:autoSpaceDE w:val="0"/>
      <w:autoSpaceDN w:val="0"/>
      <w:adjustRightInd w:val="0"/>
      <w:ind w:firstLine="540"/>
      <w:jc w:val="both"/>
    </w:pPr>
    <w:rPr>
      <w:iCs/>
      <w:color w:val="FF0000"/>
      <w:sz w:val="24"/>
      <w:szCs w:val="24"/>
    </w:rPr>
  </w:style>
  <w:style w:type="character" w:customStyle="1" w:styleId="31">
    <w:name w:val="Основной текст с отступом 3 Знак"/>
    <w:basedOn w:val="a0"/>
    <w:link w:val="32"/>
    <w:rsid w:val="007F66AB"/>
    <w:rPr>
      <w:sz w:val="16"/>
      <w:szCs w:val="16"/>
    </w:rPr>
  </w:style>
  <w:style w:type="paragraph" w:styleId="32">
    <w:name w:val="Body Text Indent 3"/>
    <w:basedOn w:val="a"/>
    <w:link w:val="31"/>
    <w:rsid w:val="007F66AB"/>
    <w:pPr>
      <w:spacing w:after="120"/>
      <w:ind w:left="283"/>
    </w:pPr>
    <w:rPr>
      <w:sz w:val="16"/>
      <w:szCs w:val="16"/>
    </w:rPr>
  </w:style>
  <w:style w:type="paragraph" w:customStyle="1" w:styleId="ConsTitle">
    <w:name w:val="ConsTitle"/>
    <w:rsid w:val="007F66AB"/>
    <w:pPr>
      <w:widowControl w:val="0"/>
      <w:autoSpaceDE w:val="0"/>
      <w:autoSpaceDN w:val="0"/>
      <w:adjustRightInd w:val="0"/>
    </w:pPr>
    <w:rPr>
      <w:rFonts w:ascii="Arial" w:hAnsi="Arial" w:cs="Arial"/>
      <w:b/>
      <w:bCs/>
      <w:sz w:val="16"/>
      <w:szCs w:val="16"/>
    </w:rPr>
  </w:style>
  <w:style w:type="paragraph" w:customStyle="1" w:styleId="af3">
    <w:name w:val="Îáû÷íûé"/>
    <w:rsid w:val="007F66AB"/>
    <w:pPr>
      <w:widowControl w:val="0"/>
    </w:pPr>
    <w:rPr>
      <w:rFonts w:ascii="TimesET" w:hAnsi="TimesET"/>
    </w:rPr>
  </w:style>
  <w:style w:type="paragraph" w:customStyle="1" w:styleId="ConsCell">
    <w:name w:val="ConsCell"/>
    <w:rsid w:val="007F66AB"/>
    <w:pPr>
      <w:widowControl w:val="0"/>
      <w:autoSpaceDE w:val="0"/>
      <w:autoSpaceDN w:val="0"/>
      <w:adjustRightInd w:val="0"/>
    </w:pPr>
    <w:rPr>
      <w:rFonts w:ascii="Arial" w:hAnsi="Arial" w:cs="Arial"/>
    </w:rPr>
  </w:style>
  <w:style w:type="paragraph" w:customStyle="1" w:styleId="Iauiue">
    <w:name w:val="Iau?iue"/>
    <w:rsid w:val="007F66AB"/>
    <w:pPr>
      <w:widowControl w:val="0"/>
      <w:suppressAutoHyphens/>
    </w:pPr>
    <w:rPr>
      <w:rFonts w:eastAsia="Arial"/>
      <w:lang w:eastAsia="ar-SA"/>
    </w:rPr>
  </w:style>
  <w:style w:type="paragraph" w:customStyle="1" w:styleId="ConsPlusTitle">
    <w:name w:val="ConsPlusTitle"/>
    <w:rsid w:val="007F66AB"/>
    <w:pPr>
      <w:widowControl w:val="0"/>
      <w:autoSpaceDE w:val="0"/>
      <w:autoSpaceDN w:val="0"/>
      <w:adjustRightInd w:val="0"/>
    </w:pPr>
    <w:rPr>
      <w:rFonts w:ascii="Arial" w:hAnsi="Arial" w:cs="Arial"/>
      <w:b/>
      <w:bCs/>
    </w:rPr>
  </w:style>
  <w:style w:type="paragraph" w:customStyle="1" w:styleId="ConsPlusNonformat">
    <w:name w:val="ConsPlusNonformat"/>
    <w:rsid w:val="007F66AB"/>
    <w:pPr>
      <w:widowControl w:val="0"/>
      <w:autoSpaceDE w:val="0"/>
      <w:autoSpaceDN w:val="0"/>
      <w:adjustRightInd w:val="0"/>
    </w:pPr>
    <w:rPr>
      <w:rFonts w:ascii="Courier New" w:hAnsi="Courier New" w:cs="Courier New"/>
    </w:rPr>
  </w:style>
  <w:style w:type="paragraph" w:styleId="af4">
    <w:name w:val="List Paragraph"/>
    <w:basedOn w:val="a"/>
    <w:link w:val="af5"/>
    <w:uiPriority w:val="34"/>
    <w:qFormat/>
    <w:rsid w:val="000556BA"/>
    <w:pPr>
      <w:spacing w:after="240" w:line="480" w:lineRule="auto"/>
      <w:ind w:left="720" w:firstLine="360"/>
      <w:contextualSpacing/>
    </w:pPr>
    <w:rPr>
      <w:rFonts w:ascii="Calibri" w:eastAsia="Calibri" w:hAnsi="Calibri"/>
      <w:sz w:val="22"/>
      <w:szCs w:val="22"/>
      <w:lang w:eastAsia="en-US"/>
    </w:rPr>
  </w:style>
  <w:style w:type="character" w:customStyle="1" w:styleId="af5">
    <w:name w:val="Абзац списка Знак"/>
    <w:link w:val="af4"/>
    <w:uiPriority w:val="34"/>
    <w:locked/>
    <w:rsid w:val="005F7467"/>
    <w:rPr>
      <w:rFonts w:ascii="Calibri" w:eastAsia="Calibri" w:hAnsi="Calibri"/>
      <w:sz w:val="22"/>
      <w:szCs w:val="22"/>
      <w:lang w:eastAsia="en-US"/>
    </w:rPr>
  </w:style>
  <w:style w:type="paragraph" w:customStyle="1" w:styleId="ListParagraph">
    <w:name w:val="List Paragraph"/>
    <w:basedOn w:val="a"/>
    <w:rsid w:val="00DB0A3E"/>
    <w:pPr>
      <w:ind w:left="720"/>
      <w:contextualSpacing/>
    </w:pPr>
    <w:rPr>
      <w:rFonts w:eastAsia="Calibri"/>
    </w:rPr>
  </w:style>
  <w:style w:type="paragraph" w:customStyle="1" w:styleId="-14-">
    <w:name w:val="Заголовок-14-сред"/>
    <w:basedOn w:val="a"/>
    <w:rsid w:val="00391F5B"/>
    <w:pPr>
      <w:jc w:val="center"/>
    </w:pPr>
    <w:rPr>
      <w:b/>
      <w:sz w:val="28"/>
      <w:szCs w:val="24"/>
    </w:rPr>
  </w:style>
  <w:style w:type="paragraph" w:customStyle="1" w:styleId="Default">
    <w:name w:val="Default"/>
    <w:rsid w:val="00391F5B"/>
    <w:pPr>
      <w:autoSpaceDE w:val="0"/>
      <w:autoSpaceDN w:val="0"/>
      <w:adjustRightInd w:val="0"/>
    </w:pPr>
    <w:rPr>
      <w:rFonts w:eastAsia="Calibri"/>
      <w:color w:val="000000"/>
      <w:sz w:val="24"/>
      <w:szCs w:val="24"/>
      <w:lang w:eastAsia="en-US"/>
    </w:rPr>
  </w:style>
  <w:style w:type="character" w:styleId="af6">
    <w:name w:val="Hyperlink"/>
    <w:basedOn w:val="a0"/>
    <w:uiPriority w:val="99"/>
    <w:unhideWhenUsed/>
    <w:rsid w:val="000211C7"/>
    <w:rPr>
      <w:color w:val="0000FF"/>
      <w:u w:val="single"/>
    </w:rPr>
  </w:style>
  <w:style w:type="character" w:customStyle="1" w:styleId="af7">
    <w:name w:val="Без интервала Знак"/>
    <w:link w:val="af8"/>
    <w:locked/>
    <w:rsid w:val="00B768B1"/>
    <w:rPr>
      <w:lang w:val="ru-RU" w:eastAsia="ru-RU" w:bidi="ar-SA"/>
    </w:rPr>
  </w:style>
  <w:style w:type="paragraph" w:styleId="af8">
    <w:name w:val="No Spacing"/>
    <w:link w:val="af7"/>
    <w:qFormat/>
    <w:rsid w:val="00B768B1"/>
  </w:style>
  <w:style w:type="character" w:customStyle="1" w:styleId="26">
    <w:name w:val="Основной текст (2)"/>
    <w:basedOn w:val="a0"/>
    <w:rsid w:val="00B768B1"/>
  </w:style>
  <w:style w:type="paragraph" w:customStyle="1" w:styleId="ConsPlusTitlePage">
    <w:name w:val="ConsPlusTitlePage"/>
    <w:rsid w:val="00B768B1"/>
    <w:pPr>
      <w:widowControl w:val="0"/>
      <w:autoSpaceDE w:val="0"/>
      <w:autoSpaceDN w:val="0"/>
    </w:pPr>
    <w:rPr>
      <w:rFonts w:ascii="Tahoma" w:hAnsi="Tahoma" w:cs="Tahoma"/>
    </w:rPr>
  </w:style>
  <w:style w:type="character" w:styleId="af9">
    <w:name w:val="FollowedHyperlink"/>
    <w:basedOn w:val="a0"/>
    <w:uiPriority w:val="99"/>
    <w:unhideWhenUsed/>
    <w:rsid w:val="00B768B1"/>
    <w:rPr>
      <w:color w:val="800080"/>
      <w:u w:val="single"/>
    </w:rPr>
  </w:style>
  <w:style w:type="paragraph" w:customStyle="1" w:styleId="xl63">
    <w:name w:val="xl63"/>
    <w:basedOn w:val="a"/>
    <w:rsid w:val="00B768B1"/>
    <w:pPr>
      <w:spacing w:before="100" w:beforeAutospacing="1" w:after="100" w:afterAutospacing="1"/>
    </w:pPr>
    <w:rPr>
      <w:color w:val="000000"/>
      <w:sz w:val="24"/>
      <w:szCs w:val="24"/>
    </w:rPr>
  </w:style>
  <w:style w:type="paragraph" w:customStyle="1" w:styleId="xl64">
    <w:name w:val="xl64"/>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5">
    <w:name w:val="xl65"/>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66">
    <w:name w:val="xl66"/>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67">
    <w:name w:val="xl67"/>
    <w:basedOn w:val="a"/>
    <w:rsid w:val="00B768B1"/>
    <w:pPr>
      <w:pBdr>
        <w:top w:val="single" w:sz="4" w:space="0" w:color="auto"/>
      </w:pBdr>
      <w:spacing w:before="100" w:beforeAutospacing="1" w:after="100" w:afterAutospacing="1"/>
      <w:jc w:val="right"/>
    </w:pPr>
    <w:rPr>
      <w:b/>
      <w:bCs/>
      <w:color w:val="000000"/>
      <w:sz w:val="24"/>
      <w:szCs w:val="24"/>
    </w:rPr>
  </w:style>
  <w:style w:type="paragraph" w:customStyle="1" w:styleId="xl68">
    <w:name w:val="xl68"/>
    <w:basedOn w:val="a"/>
    <w:rsid w:val="00B768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69">
    <w:name w:val="xl69"/>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0">
    <w:name w:val="xl70"/>
    <w:basedOn w:val="a"/>
    <w:rsid w:val="00B768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1">
    <w:name w:val="xl71"/>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72">
    <w:name w:val="xl72"/>
    <w:basedOn w:val="a"/>
    <w:rsid w:val="00B768B1"/>
    <w:pPr>
      <w:pBdr>
        <w:top w:val="single" w:sz="4" w:space="0" w:color="auto"/>
      </w:pBdr>
      <w:spacing w:before="100" w:beforeAutospacing="1" w:after="100" w:afterAutospacing="1"/>
      <w:jc w:val="right"/>
      <w:textAlignment w:val="top"/>
    </w:pPr>
    <w:rPr>
      <w:b/>
      <w:bCs/>
      <w:color w:val="000000"/>
      <w:sz w:val="24"/>
      <w:szCs w:val="24"/>
    </w:rPr>
  </w:style>
  <w:style w:type="paragraph" w:customStyle="1" w:styleId="xl73">
    <w:name w:val="xl73"/>
    <w:basedOn w:val="a"/>
    <w:rsid w:val="00B768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4">
    <w:name w:val="xl74"/>
    <w:basedOn w:val="a"/>
    <w:rsid w:val="00B768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5">
    <w:name w:val="xl75"/>
    <w:basedOn w:val="a"/>
    <w:rsid w:val="00B768B1"/>
    <w:pPr>
      <w:spacing w:before="100" w:beforeAutospacing="1" w:after="100" w:afterAutospacing="1"/>
    </w:pPr>
    <w:rPr>
      <w:color w:val="000000"/>
      <w:sz w:val="24"/>
      <w:szCs w:val="24"/>
    </w:rPr>
  </w:style>
  <w:style w:type="paragraph" w:customStyle="1" w:styleId="xl76">
    <w:name w:val="xl76"/>
    <w:basedOn w:val="a"/>
    <w:rsid w:val="00B768B1"/>
    <w:pPr>
      <w:spacing w:before="100" w:beforeAutospacing="1" w:after="100" w:afterAutospacing="1"/>
      <w:jc w:val="center"/>
    </w:pPr>
    <w:rPr>
      <w:b/>
      <w:bCs/>
      <w:color w:val="000000"/>
      <w:sz w:val="24"/>
      <w:szCs w:val="24"/>
    </w:rPr>
  </w:style>
  <w:style w:type="paragraph" w:customStyle="1" w:styleId="xl77">
    <w:name w:val="xl77"/>
    <w:basedOn w:val="a"/>
    <w:rsid w:val="00B768B1"/>
    <w:pPr>
      <w:spacing w:before="100" w:beforeAutospacing="1" w:after="100" w:afterAutospacing="1"/>
    </w:pPr>
    <w:rPr>
      <w:color w:val="000000"/>
      <w:sz w:val="24"/>
      <w:szCs w:val="24"/>
    </w:rPr>
  </w:style>
  <w:style w:type="paragraph" w:customStyle="1" w:styleId="xl78">
    <w:name w:val="xl78"/>
    <w:basedOn w:val="a"/>
    <w:rsid w:val="00B768B1"/>
    <w:pPr>
      <w:pBdr>
        <w:bottom w:val="single" w:sz="4" w:space="0" w:color="auto"/>
      </w:pBdr>
      <w:spacing w:before="100" w:beforeAutospacing="1" w:after="100" w:afterAutospacing="1"/>
      <w:jc w:val="right"/>
    </w:pPr>
    <w:rPr>
      <w:color w:val="000000"/>
      <w:sz w:val="24"/>
      <w:szCs w:val="24"/>
    </w:rPr>
  </w:style>
  <w:style w:type="paragraph" w:customStyle="1" w:styleId="formattexttopleveltext">
    <w:name w:val="formattext topleveltext"/>
    <w:basedOn w:val="a"/>
    <w:rsid w:val="00B768B1"/>
    <w:pPr>
      <w:spacing w:before="100" w:beforeAutospacing="1" w:after="100" w:afterAutospacing="1"/>
    </w:pPr>
    <w:rPr>
      <w:sz w:val="24"/>
      <w:szCs w:val="24"/>
    </w:rPr>
  </w:style>
  <w:style w:type="paragraph" w:customStyle="1" w:styleId="xl79">
    <w:name w:val="xl79"/>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0">
    <w:name w:val="xl80"/>
    <w:basedOn w:val="a"/>
    <w:rsid w:val="00B768B1"/>
    <w:pPr>
      <w:spacing w:before="100" w:beforeAutospacing="1" w:after="100" w:afterAutospacing="1"/>
      <w:jc w:val="right"/>
    </w:pPr>
    <w:rPr>
      <w:color w:val="000000"/>
      <w:sz w:val="24"/>
      <w:szCs w:val="24"/>
    </w:rPr>
  </w:style>
  <w:style w:type="paragraph" w:customStyle="1" w:styleId="xl81">
    <w:name w:val="xl81"/>
    <w:basedOn w:val="a"/>
    <w:rsid w:val="00B768B1"/>
    <w:pPr>
      <w:spacing w:before="100" w:beforeAutospacing="1" w:after="100" w:afterAutospacing="1"/>
      <w:jc w:val="right"/>
    </w:pPr>
    <w:rPr>
      <w:sz w:val="24"/>
      <w:szCs w:val="24"/>
    </w:rPr>
  </w:style>
  <w:style w:type="paragraph" w:customStyle="1" w:styleId="xl82">
    <w:name w:val="xl82"/>
    <w:basedOn w:val="a"/>
    <w:rsid w:val="00B768B1"/>
    <w:pPr>
      <w:spacing w:before="100" w:beforeAutospacing="1" w:after="100" w:afterAutospacing="1"/>
      <w:jc w:val="center"/>
    </w:pPr>
    <w:rPr>
      <w:b/>
      <w:bCs/>
      <w:color w:val="000000"/>
      <w:sz w:val="24"/>
      <w:szCs w:val="24"/>
    </w:rPr>
  </w:style>
  <w:style w:type="paragraph" w:customStyle="1" w:styleId="xl83">
    <w:name w:val="xl83"/>
    <w:basedOn w:val="a"/>
    <w:rsid w:val="00B768B1"/>
    <w:pPr>
      <w:pBdr>
        <w:bottom w:val="single" w:sz="4" w:space="0" w:color="auto"/>
      </w:pBdr>
      <w:spacing w:before="100" w:beforeAutospacing="1" w:after="100" w:afterAutospacing="1"/>
      <w:jc w:val="right"/>
    </w:pPr>
    <w:rPr>
      <w:color w:val="000000"/>
      <w:sz w:val="24"/>
      <w:szCs w:val="24"/>
    </w:rPr>
  </w:style>
  <w:style w:type="paragraph" w:customStyle="1" w:styleId="s16">
    <w:name w:val="s_16"/>
    <w:basedOn w:val="a"/>
    <w:rsid w:val="00B768B1"/>
    <w:pPr>
      <w:spacing w:before="100" w:beforeAutospacing="1" w:after="100" w:afterAutospacing="1"/>
    </w:pPr>
    <w:rPr>
      <w:sz w:val="24"/>
      <w:szCs w:val="24"/>
    </w:rPr>
  </w:style>
  <w:style w:type="paragraph" w:customStyle="1" w:styleId="s3">
    <w:name w:val="s_3"/>
    <w:basedOn w:val="a"/>
    <w:rsid w:val="00B768B1"/>
    <w:pPr>
      <w:spacing w:before="100" w:beforeAutospacing="1" w:after="100" w:afterAutospacing="1"/>
    </w:pPr>
    <w:rPr>
      <w:sz w:val="24"/>
      <w:szCs w:val="24"/>
    </w:rPr>
  </w:style>
  <w:style w:type="paragraph" w:customStyle="1" w:styleId="s1">
    <w:name w:val="s_1"/>
    <w:basedOn w:val="a"/>
    <w:rsid w:val="00B768B1"/>
    <w:pPr>
      <w:spacing w:before="100" w:beforeAutospacing="1" w:after="100" w:afterAutospacing="1"/>
    </w:pPr>
    <w:rPr>
      <w:sz w:val="24"/>
      <w:szCs w:val="24"/>
    </w:rPr>
  </w:style>
  <w:style w:type="paragraph" w:customStyle="1" w:styleId="ConsPlusCell">
    <w:name w:val="ConsPlusCell"/>
    <w:rsid w:val="00395512"/>
    <w:pPr>
      <w:widowControl w:val="0"/>
      <w:autoSpaceDE w:val="0"/>
      <w:autoSpaceDN w:val="0"/>
      <w:adjustRightInd w:val="0"/>
    </w:pPr>
    <w:rPr>
      <w:rFonts w:ascii="Arial" w:hAnsi="Arial" w:cs="Arial"/>
    </w:rPr>
  </w:style>
  <w:style w:type="paragraph" w:customStyle="1" w:styleId="FR2">
    <w:name w:val="FR2"/>
    <w:rsid w:val="00395512"/>
    <w:pPr>
      <w:widowControl w:val="0"/>
      <w:snapToGrid w:val="0"/>
      <w:spacing w:before="60"/>
    </w:pPr>
    <w:rPr>
      <w:sz w:val="18"/>
    </w:rPr>
  </w:style>
  <w:style w:type="paragraph" w:customStyle="1" w:styleId="afa">
    <w:name w:val="Прижатый влево"/>
    <w:basedOn w:val="a"/>
    <w:next w:val="a"/>
    <w:uiPriority w:val="99"/>
    <w:rsid w:val="00395512"/>
    <w:pPr>
      <w:widowControl w:val="0"/>
      <w:suppressAutoHyphens/>
      <w:autoSpaceDE w:val="0"/>
    </w:pPr>
    <w:rPr>
      <w:rFonts w:ascii="Times New Roman CYR" w:hAnsi="Times New Roman CYR" w:cs="Times New Roman CYR"/>
      <w:sz w:val="24"/>
      <w:szCs w:val="24"/>
      <w:lang w:eastAsia="hi-IN" w:bidi="hi-IN"/>
    </w:rPr>
  </w:style>
  <w:style w:type="paragraph" w:customStyle="1" w:styleId="afb">
    <w:name w:val="Нормальный (таблица)"/>
    <w:basedOn w:val="a"/>
    <w:next w:val="a"/>
    <w:uiPriority w:val="99"/>
    <w:rsid w:val="00395512"/>
    <w:pPr>
      <w:widowControl w:val="0"/>
      <w:suppressAutoHyphens/>
      <w:autoSpaceDE w:val="0"/>
      <w:jc w:val="both"/>
    </w:pPr>
    <w:rPr>
      <w:rFonts w:ascii="Times New Roman CYR" w:hAnsi="Times New Roman CYR" w:cs="Times New Roman CYR"/>
      <w:sz w:val="24"/>
      <w:szCs w:val="24"/>
      <w:lang w:eastAsia="hi-IN" w:bidi="hi-IN"/>
    </w:rPr>
  </w:style>
  <w:style w:type="paragraph" w:customStyle="1" w:styleId="dktexjustify">
    <w:name w:val="dktexjustify"/>
    <w:basedOn w:val="a"/>
    <w:rsid w:val="00395512"/>
    <w:pPr>
      <w:spacing w:before="100" w:beforeAutospacing="1" w:after="100" w:afterAutospacing="1"/>
    </w:pPr>
    <w:rPr>
      <w:sz w:val="24"/>
      <w:szCs w:val="24"/>
    </w:rPr>
  </w:style>
  <w:style w:type="paragraph" w:styleId="afc">
    <w:name w:val="header"/>
    <w:basedOn w:val="a"/>
    <w:link w:val="afd"/>
    <w:unhideWhenUsed/>
    <w:rsid w:val="00395512"/>
    <w:pPr>
      <w:tabs>
        <w:tab w:val="center" w:pos="4677"/>
        <w:tab w:val="right" w:pos="9355"/>
      </w:tabs>
    </w:pPr>
    <w:rPr>
      <w:sz w:val="24"/>
      <w:szCs w:val="24"/>
    </w:rPr>
  </w:style>
  <w:style w:type="character" w:customStyle="1" w:styleId="afd">
    <w:name w:val="Верхний колонтитул Знак"/>
    <w:basedOn w:val="a0"/>
    <w:link w:val="afc"/>
    <w:rsid w:val="00395512"/>
    <w:rPr>
      <w:sz w:val="24"/>
      <w:szCs w:val="24"/>
    </w:rPr>
  </w:style>
  <w:style w:type="paragraph" w:customStyle="1" w:styleId="15">
    <w:name w:val="Титул 1"/>
    <w:basedOn w:val="a"/>
    <w:next w:val="a"/>
    <w:link w:val="16"/>
    <w:rsid w:val="00033712"/>
    <w:pPr>
      <w:jc w:val="center"/>
    </w:pPr>
    <w:rPr>
      <w:sz w:val="32"/>
      <w:lang w:eastAsia="zh-CN"/>
    </w:rPr>
  </w:style>
  <w:style w:type="character" w:customStyle="1" w:styleId="16">
    <w:name w:val="Титул 1 Знак"/>
    <w:link w:val="15"/>
    <w:rsid w:val="00033712"/>
    <w:rPr>
      <w:sz w:val="32"/>
      <w:lang w:eastAsia="zh-CN"/>
    </w:rPr>
  </w:style>
  <w:style w:type="paragraph" w:customStyle="1" w:styleId="17">
    <w:name w:val="Титул 1 + полужирный"/>
    <w:basedOn w:val="15"/>
    <w:next w:val="a"/>
    <w:link w:val="18"/>
    <w:rsid w:val="00033712"/>
    <w:pPr>
      <w:spacing w:after="120"/>
    </w:pPr>
    <w:rPr>
      <w:b/>
      <w:bCs/>
    </w:rPr>
  </w:style>
  <w:style w:type="character" w:customStyle="1" w:styleId="18">
    <w:name w:val="Титул 1 + полужирный Знак"/>
    <w:link w:val="17"/>
    <w:rsid w:val="00033712"/>
    <w:rPr>
      <w:b/>
      <w:bCs/>
      <w:sz w:val="32"/>
      <w:lang w:eastAsia="zh-CN"/>
    </w:rPr>
  </w:style>
  <w:style w:type="character" w:customStyle="1" w:styleId="detail-news-title">
    <w:name w:val="detail-news-title"/>
    <w:rsid w:val="00033712"/>
  </w:style>
  <w:style w:type="character" w:customStyle="1" w:styleId="HTML">
    <w:name w:val="Стандартный HTML Знак"/>
    <w:basedOn w:val="a0"/>
    <w:link w:val="HTML0"/>
    <w:rsid w:val="00033712"/>
    <w:rPr>
      <w:rFonts w:ascii="Courier New" w:hAnsi="Courier New" w:cs="Courier New"/>
    </w:rPr>
  </w:style>
  <w:style w:type="paragraph" w:styleId="HTML0">
    <w:name w:val="HTML Preformatted"/>
    <w:basedOn w:val="a"/>
    <w:link w:val="HTML"/>
    <w:rsid w:val="0003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link w:val="HTML0"/>
    <w:uiPriority w:val="99"/>
    <w:rsid w:val="00033712"/>
    <w:rPr>
      <w:rFonts w:ascii="Courier New" w:hAnsi="Courier New" w:cs="Courier New"/>
    </w:rPr>
  </w:style>
  <w:style w:type="character" w:customStyle="1" w:styleId="FontStyle30">
    <w:name w:val="Font Style30"/>
    <w:rsid w:val="00033712"/>
    <w:rPr>
      <w:rFonts w:ascii="Times New Roman" w:hAnsi="Times New Roman" w:cs="Times New Roman"/>
      <w:sz w:val="26"/>
      <w:szCs w:val="26"/>
    </w:rPr>
  </w:style>
  <w:style w:type="character" w:styleId="afe">
    <w:name w:val="Emphasis"/>
    <w:uiPriority w:val="20"/>
    <w:qFormat/>
    <w:rsid w:val="00033712"/>
    <w:rPr>
      <w:i/>
      <w:iCs/>
    </w:rPr>
  </w:style>
  <w:style w:type="character" w:customStyle="1" w:styleId="aff">
    <w:name w:val="Текст сноски Знак"/>
    <w:basedOn w:val="a0"/>
    <w:link w:val="aff0"/>
    <w:rsid w:val="00033712"/>
  </w:style>
  <w:style w:type="paragraph" w:styleId="aff0">
    <w:name w:val="footnote text"/>
    <w:basedOn w:val="a"/>
    <w:link w:val="aff"/>
    <w:unhideWhenUsed/>
    <w:rsid w:val="00033712"/>
  </w:style>
  <w:style w:type="character" w:styleId="aff1">
    <w:name w:val="footnote reference"/>
    <w:unhideWhenUsed/>
    <w:rsid w:val="00033712"/>
    <w:rPr>
      <w:vertAlign w:val="superscript"/>
    </w:rPr>
  </w:style>
  <w:style w:type="character" w:customStyle="1" w:styleId="aff2">
    <w:name w:val="Заголовок Знак"/>
    <w:rsid w:val="00033712"/>
    <w:rPr>
      <w:rFonts w:ascii="Times New Roman" w:eastAsia="Times New Roman" w:hAnsi="Times New Roman" w:cs="Times New Roman"/>
      <w:sz w:val="24"/>
      <w:szCs w:val="24"/>
      <w:lang w:eastAsia="ru-RU"/>
    </w:rPr>
  </w:style>
  <w:style w:type="character" w:customStyle="1" w:styleId="blk">
    <w:name w:val="blk"/>
    <w:rsid w:val="00033712"/>
  </w:style>
  <w:style w:type="paragraph" w:customStyle="1" w:styleId="19">
    <w:name w:val="Без интервала1"/>
    <w:rsid w:val="00033712"/>
    <w:rPr>
      <w:rFonts w:ascii="Calibri" w:hAnsi="Calibri"/>
      <w:sz w:val="22"/>
      <w:szCs w:val="22"/>
    </w:rPr>
  </w:style>
  <w:style w:type="paragraph" w:customStyle="1" w:styleId="27">
    <w:name w:val="Без интервала2"/>
    <w:rsid w:val="00033712"/>
    <w:pPr>
      <w:suppressAutoHyphens/>
    </w:pPr>
    <w:rPr>
      <w:rFonts w:ascii="Calibri" w:eastAsia="Arial" w:hAnsi="Calibri"/>
      <w:sz w:val="22"/>
      <w:szCs w:val="22"/>
      <w:lang w:eastAsia="ar-SA"/>
    </w:rPr>
  </w:style>
  <w:style w:type="paragraph" w:customStyle="1" w:styleId="FORMATTEXT">
    <w:name w:val=".FORMATTEXT"/>
    <w:uiPriority w:val="99"/>
    <w:rsid w:val="00033712"/>
    <w:pPr>
      <w:widowControl w:val="0"/>
      <w:autoSpaceDE w:val="0"/>
      <w:autoSpaceDN w:val="0"/>
      <w:adjustRightInd w:val="0"/>
    </w:pPr>
    <w:rPr>
      <w:sz w:val="24"/>
      <w:szCs w:val="24"/>
    </w:rPr>
  </w:style>
  <w:style w:type="character" w:customStyle="1" w:styleId="FontStyle47">
    <w:name w:val="Font Style47"/>
    <w:rsid w:val="00033712"/>
    <w:rPr>
      <w:rFonts w:ascii="Times New Roman" w:hAnsi="Times New Roman" w:cs="Times New Roman"/>
      <w:sz w:val="22"/>
      <w:szCs w:val="22"/>
    </w:rPr>
  </w:style>
  <w:style w:type="character" w:customStyle="1" w:styleId="aff3">
    <w:name w:val="Схема документа Знак"/>
    <w:basedOn w:val="a0"/>
    <w:link w:val="aff4"/>
    <w:uiPriority w:val="99"/>
    <w:rsid w:val="00033712"/>
    <w:rPr>
      <w:rFonts w:ascii="Tahoma" w:hAnsi="Tahoma"/>
      <w:shd w:val="clear" w:color="auto" w:fill="000080"/>
    </w:rPr>
  </w:style>
  <w:style w:type="paragraph" w:styleId="aff4">
    <w:name w:val="Document Map"/>
    <w:basedOn w:val="a"/>
    <w:link w:val="aff3"/>
    <w:uiPriority w:val="99"/>
    <w:rsid w:val="00033712"/>
    <w:pPr>
      <w:shd w:val="clear" w:color="auto" w:fill="000080"/>
    </w:pPr>
    <w:rPr>
      <w:rFonts w:ascii="Tahoma" w:hAnsi="Tahoma"/>
    </w:rPr>
  </w:style>
  <w:style w:type="character" w:customStyle="1" w:styleId="33">
    <w:name w:val="Основной текст 3 Знак"/>
    <w:basedOn w:val="a0"/>
    <w:link w:val="34"/>
    <w:rsid w:val="00033712"/>
    <w:rPr>
      <w:sz w:val="16"/>
      <w:szCs w:val="16"/>
    </w:rPr>
  </w:style>
  <w:style w:type="paragraph" w:styleId="34">
    <w:name w:val="Body Text 3"/>
    <w:basedOn w:val="a"/>
    <w:link w:val="33"/>
    <w:rsid w:val="00033712"/>
    <w:pPr>
      <w:spacing w:after="120"/>
    </w:pPr>
    <w:rPr>
      <w:sz w:val="16"/>
      <w:szCs w:val="16"/>
    </w:rPr>
  </w:style>
  <w:style w:type="paragraph" w:customStyle="1" w:styleId="Standard">
    <w:name w:val="Standard"/>
    <w:rsid w:val="00033712"/>
    <w:pPr>
      <w:widowControl w:val="0"/>
      <w:suppressAutoHyphens/>
      <w:autoSpaceDN w:val="0"/>
    </w:pPr>
    <w:rPr>
      <w:rFonts w:eastAsia="Arial Unicode MS" w:cs="Mangal"/>
      <w:kern w:val="3"/>
      <w:sz w:val="24"/>
      <w:szCs w:val="24"/>
      <w:lang w:eastAsia="zh-CN" w:bidi="hi-IN"/>
    </w:rPr>
  </w:style>
  <w:style w:type="character" w:customStyle="1" w:styleId="Absatz-Standardschriftart">
    <w:name w:val="Absatz-Standardschriftart"/>
    <w:rsid w:val="00033712"/>
  </w:style>
  <w:style w:type="character" w:customStyle="1" w:styleId="WW-Absatz-Standardschriftart">
    <w:name w:val="WW-Absatz-Standardschriftart"/>
    <w:rsid w:val="00033712"/>
  </w:style>
  <w:style w:type="character" w:customStyle="1" w:styleId="WW-Absatz-Standardschriftart1">
    <w:name w:val="WW-Absatz-Standardschriftart1"/>
    <w:rsid w:val="00033712"/>
  </w:style>
  <w:style w:type="character" w:customStyle="1" w:styleId="WW-Absatz-Standardschriftart11">
    <w:name w:val="WW-Absatz-Standardschriftart11"/>
    <w:rsid w:val="00033712"/>
  </w:style>
  <w:style w:type="character" w:customStyle="1" w:styleId="WW-Absatz-Standardschriftart111">
    <w:name w:val="WW-Absatz-Standardschriftart111"/>
    <w:rsid w:val="00033712"/>
  </w:style>
  <w:style w:type="character" w:customStyle="1" w:styleId="WW-Absatz-Standardschriftart1111">
    <w:name w:val="WW-Absatz-Standardschriftart1111"/>
    <w:rsid w:val="00033712"/>
  </w:style>
  <w:style w:type="character" w:customStyle="1" w:styleId="1a">
    <w:name w:val="Основной шрифт абзаца1"/>
    <w:rsid w:val="00033712"/>
  </w:style>
  <w:style w:type="character" w:customStyle="1" w:styleId="aff5">
    <w:name w:val="Символ нумерации"/>
    <w:rsid w:val="00033712"/>
  </w:style>
  <w:style w:type="character" w:customStyle="1" w:styleId="28">
    <w:name w:val="Основной шрифт абзаца2"/>
    <w:rsid w:val="00033712"/>
  </w:style>
  <w:style w:type="character" w:customStyle="1" w:styleId="FontStyle48">
    <w:name w:val="Font Style48"/>
    <w:rsid w:val="00033712"/>
    <w:rPr>
      <w:rFonts w:ascii="Times New Roman" w:hAnsi="Times New Roman" w:cs="Times New Roman"/>
      <w:b/>
      <w:bCs/>
      <w:sz w:val="22"/>
      <w:szCs w:val="22"/>
    </w:rPr>
  </w:style>
  <w:style w:type="paragraph" w:customStyle="1" w:styleId="1b">
    <w:name w:val="Обычный1"/>
    <w:rsid w:val="00033712"/>
    <w:rPr>
      <w:sz w:val="24"/>
    </w:rPr>
  </w:style>
  <w:style w:type="character" w:customStyle="1" w:styleId="FontStyle46">
    <w:name w:val="Font Style46"/>
    <w:rsid w:val="00033712"/>
    <w:rPr>
      <w:rFonts w:ascii="Times New Roman" w:hAnsi="Times New Roman" w:cs="Times New Roman"/>
      <w:sz w:val="22"/>
      <w:szCs w:val="22"/>
    </w:rPr>
  </w:style>
  <w:style w:type="paragraph" w:customStyle="1" w:styleId="NoSpacing">
    <w:name w:val="No Spacing"/>
    <w:rsid w:val="00033712"/>
    <w:pPr>
      <w:suppressAutoHyphens/>
    </w:pPr>
    <w:rPr>
      <w:rFonts w:ascii="Calibri" w:eastAsia="Arial" w:hAnsi="Calibri"/>
      <w:sz w:val="22"/>
      <w:szCs w:val="22"/>
      <w:lang w:eastAsia="ar-SA"/>
    </w:rPr>
  </w:style>
  <w:style w:type="paragraph" w:customStyle="1" w:styleId="Normal">
    <w:name w:val="Normal"/>
    <w:rsid w:val="00033712"/>
    <w:rPr>
      <w:sz w:val="24"/>
    </w:rPr>
  </w:style>
  <w:style w:type="character" w:customStyle="1" w:styleId="29">
    <w:name w:val="Основной текст (2)_"/>
    <w:basedOn w:val="a0"/>
    <w:link w:val="210"/>
    <w:rsid w:val="00033712"/>
    <w:rPr>
      <w:sz w:val="26"/>
      <w:szCs w:val="26"/>
      <w:shd w:val="clear" w:color="auto" w:fill="FFFFFF"/>
    </w:rPr>
  </w:style>
  <w:style w:type="paragraph" w:customStyle="1" w:styleId="210">
    <w:name w:val="Основной текст (2)1"/>
    <w:basedOn w:val="a"/>
    <w:link w:val="29"/>
    <w:rsid w:val="00033712"/>
    <w:pPr>
      <w:widowControl w:val="0"/>
      <w:shd w:val="clear" w:color="auto" w:fill="FFFFFF"/>
      <w:spacing w:after="2520" w:line="240" w:lineRule="atLeast"/>
      <w:ind w:hanging="400"/>
      <w:jc w:val="center"/>
    </w:pPr>
    <w:rPr>
      <w:sz w:val="26"/>
      <w:szCs w:val="26"/>
    </w:rPr>
  </w:style>
  <w:style w:type="character" w:customStyle="1" w:styleId="100">
    <w:name w:val="Основной текст (10)_"/>
    <w:basedOn w:val="a0"/>
    <w:link w:val="101"/>
    <w:rsid w:val="00033712"/>
    <w:rPr>
      <w:b/>
      <w:bCs/>
      <w:sz w:val="26"/>
      <w:szCs w:val="26"/>
      <w:shd w:val="clear" w:color="auto" w:fill="FFFFFF"/>
    </w:rPr>
  </w:style>
  <w:style w:type="paragraph" w:customStyle="1" w:styleId="101">
    <w:name w:val="Основной текст (10)"/>
    <w:basedOn w:val="a"/>
    <w:link w:val="100"/>
    <w:rsid w:val="00033712"/>
    <w:pPr>
      <w:widowControl w:val="0"/>
      <w:shd w:val="clear" w:color="auto" w:fill="FFFFFF"/>
      <w:spacing w:before="360" w:line="346" w:lineRule="exact"/>
      <w:jc w:val="center"/>
    </w:pPr>
    <w:rPr>
      <w:b/>
      <w:bCs/>
      <w:sz w:val="26"/>
      <w:szCs w:val="26"/>
    </w:rPr>
  </w:style>
  <w:style w:type="character" w:customStyle="1" w:styleId="FontStyle14">
    <w:name w:val="Font Style14"/>
    <w:rsid w:val="009B3356"/>
    <w:rPr>
      <w:rFonts w:ascii="Times New Roman" w:hAnsi="Times New Roman" w:cs="Times New Roman"/>
      <w:sz w:val="26"/>
      <w:szCs w:val="26"/>
    </w:rPr>
  </w:style>
  <w:style w:type="character" w:customStyle="1" w:styleId="145pt0pt">
    <w:name w:val="Основной текст + 14;5 pt;Полужирный;Интервал 0 pt"/>
    <w:basedOn w:val="a0"/>
    <w:rsid w:val="009B3356"/>
    <w:rPr>
      <w:rFonts w:ascii="Times New Roman" w:eastAsia="Times New Roman" w:hAnsi="Times New Roman" w:cs="Times New Roman"/>
      <w:b/>
      <w:bCs/>
      <w:color w:val="000000"/>
      <w:spacing w:val="0"/>
      <w:w w:val="100"/>
      <w:position w:val="0"/>
      <w:sz w:val="29"/>
      <w:szCs w:val="29"/>
      <w:u w:val="single"/>
      <w:shd w:val="clear" w:color="auto" w:fill="FFFFFF"/>
      <w:lang w:val="ru-RU"/>
    </w:rPr>
  </w:style>
  <w:style w:type="paragraph" w:customStyle="1" w:styleId="western">
    <w:name w:val="western"/>
    <w:basedOn w:val="a"/>
    <w:rsid w:val="009B3356"/>
    <w:pPr>
      <w:spacing w:before="100" w:beforeAutospacing="1" w:after="100" w:afterAutospacing="1"/>
    </w:pPr>
    <w:rPr>
      <w:sz w:val="24"/>
      <w:szCs w:val="24"/>
    </w:rPr>
  </w:style>
  <w:style w:type="paragraph" w:styleId="2a">
    <w:name w:val="List 2"/>
    <w:basedOn w:val="a"/>
    <w:rsid w:val="009C3721"/>
    <w:pPr>
      <w:ind w:left="566" w:hanging="283"/>
    </w:pPr>
    <w:rPr>
      <w:sz w:val="24"/>
      <w:szCs w:val="24"/>
    </w:rPr>
  </w:style>
  <w:style w:type="paragraph" w:styleId="35">
    <w:name w:val="List 3"/>
    <w:basedOn w:val="a"/>
    <w:rsid w:val="009C3721"/>
    <w:pPr>
      <w:ind w:left="849" w:hanging="283"/>
      <w:contextualSpacing/>
    </w:pPr>
    <w:rPr>
      <w:sz w:val="24"/>
      <w:szCs w:val="24"/>
    </w:rPr>
  </w:style>
  <w:style w:type="paragraph" w:styleId="41">
    <w:name w:val="List 4"/>
    <w:basedOn w:val="a"/>
    <w:rsid w:val="009C3721"/>
    <w:pPr>
      <w:ind w:left="1132" w:hanging="283"/>
      <w:contextualSpacing/>
    </w:pPr>
    <w:rPr>
      <w:sz w:val="24"/>
      <w:szCs w:val="24"/>
    </w:rPr>
  </w:style>
  <w:style w:type="paragraph" w:styleId="2b">
    <w:name w:val="List Continue 2"/>
    <w:basedOn w:val="a"/>
    <w:rsid w:val="009C3721"/>
    <w:pPr>
      <w:spacing w:after="120"/>
      <w:ind w:left="566"/>
      <w:contextualSpacing/>
    </w:pPr>
    <w:rPr>
      <w:sz w:val="24"/>
      <w:szCs w:val="24"/>
    </w:rPr>
  </w:style>
  <w:style w:type="paragraph" w:customStyle="1" w:styleId="aff6">
    <w:name w:val="Заголовок статьи"/>
    <w:basedOn w:val="a"/>
    <w:next w:val="a"/>
    <w:rsid w:val="009C3721"/>
    <w:pPr>
      <w:widowControl w:val="0"/>
      <w:autoSpaceDE w:val="0"/>
      <w:autoSpaceDN w:val="0"/>
      <w:adjustRightInd w:val="0"/>
      <w:ind w:left="1612" w:hanging="892"/>
      <w:jc w:val="both"/>
    </w:pPr>
    <w:rPr>
      <w:rFonts w:ascii="Arial" w:hAnsi="Arial" w:cs="Arial"/>
      <w:sz w:val="26"/>
      <w:szCs w:val="26"/>
    </w:rPr>
  </w:style>
  <w:style w:type="paragraph" w:customStyle="1" w:styleId="aff7">
    <w:name w:val="Комментарий"/>
    <w:basedOn w:val="a"/>
    <w:next w:val="a"/>
    <w:rsid w:val="009C3721"/>
    <w:pPr>
      <w:widowControl w:val="0"/>
      <w:autoSpaceDE w:val="0"/>
      <w:autoSpaceDN w:val="0"/>
      <w:adjustRightInd w:val="0"/>
      <w:ind w:left="170"/>
      <w:jc w:val="both"/>
    </w:pPr>
    <w:rPr>
      <w:rFonts w:ascii="Arial" w:hAnsi="Arial" w:cs="Arial"/>
      <w:i/>
      <w:iCs/>
      <w:color w:val="800080"/>
      <w:sz w:val="26"/>
      <w:szCs w:val="26"/>
    </w:rPr>
  </w:style>
  <w:style w:type="paragraph" w:customStyle="1" w:styleId="aff8">
    <w:name w:val="Таблицы (моноширинный)"/>
    <w:basedOn w:val="a"/>
    <w:next w:val="a"/>
    <w:rsid w:val="009C3721"/>
    <w:pPr>
      <w:widowControl w:val="0"/>
      <w:autoSpaceDE w:val="0"/>
      <w:autoSpaceDN w:val="0"/>
      <w:adjustRightInd w:val="0"/>
      <w:jc w:val="both"/>
    </w:pPr>
    <w:rPr>
      <w:rFonts w:ascii="Courier New" w:hAnsi="Courier New" w:cs="Courier New"/>
      <w:sz w:val="26"/>
      <w:szCs w:val="26"/>
    </w:rPr>
  </w:style>
  <w:style w:type="paragraph" w:customStyle="1" w:styleId="1c">
    <w:name w:val="Знак1 Знак Знак Знак"/>
    <w:basedOn w:val="a"/>
    <w:rsid w:val="009C3721"/>
    <w:pPr>
      <w:spacing w:after="60"/>
      <w:ind w:firstLine="709"/>
      <w:jc w:val="both"/>
    </w:pPr>
    <w:rPr>
      <w:rFonts w:ascii="Arial" w:hAnsi="Arial" w:cs="Arial"/>
      <w:bCs/>
      <w:sz w:val="24"/>
      <w:szCs w:val="24"/>
    </w:rPr>
  </w:style>
  <w:style w:type="paragraph" w:customStyle="1" w:styleId="1d">
    <w:name w:val="марк список 1"/>
    <w:basedOn w:val="a"/>
    <w:rsid w:val="009C3721"/>
    <w:pPr>
      <w:tabs>
        <w:tab w:val="left" w:pos="360"/>
      </w:tabs>
      <w:spacing w:before="120" w:after="120"/>
      <w:jc w:val="both"/>
    </w:pPr>
    <w:rPr>
      <w:sz w:val="24"/>
      <w:lang w:eastAsia="ar-SA"/>
    </w:rPr>
  </w:style>
  <w:style w:type="paragraph" w:customStyle="1" w:styleId="1e">
    <w:name w:val="нум список 1"/>
    <w:basedOn w:val="1d"/>
    <w:rsid w:val="009C3721"/>
  </w:style>
  <w:style w:type="paragraph" w:customStyle="1" w:styleId="211">
    <w:name w:val="Основной текст 21"/>
    <w:basedOn w:val="a"/>
    <w:rsid w:val="009C3721"/>
    <w:pPr>
      <w:widowControl w:val="0"/>
      <w:suppressAutoHyphens/>
      <w:autoSpaceDE w:val="0"/>
      <w:spacing w:after="120" w:line="480" w:lineRule="auto"/>
    </w:pPr>
    <w:rPr>
      <w:rFonts w:eastAsia="Lucida Sans Unicode"/>
      <w:sz w:val="24"/>
      <w:szCs w:val="24"/>
    </w:rPr>
  </w:style>
  <w:style w:type="character" w:customStyle="1" w:styleId="52">
    <w:name w:val="Знак Знак5"/>
    <w:basedOn w:val="a0"/>
    <w:rsid w:val="009C3721"/>
    <w:rPr>
      <w:rFonts w:ascii="Arial" w:hAnsi="Arial" w:cs="Arial" w:hint="default"/>
      <w:b/>
      <w:bCs/>
      <w:noProof w:val="0"/>
      <w:kern w:val="32"/>
      <w:sz w:val="32"/>
      <w:szCs w:val="32"/>
      <w:lang w:val="ru-RU" w:eastAsia="ru-RU" w:bidi="ar-SA"/>
    </w:rPr>
  </w:style>
  <w:style w:type="character" w:customStyle="1" w:styleId="290">
    <w:name w:val="Основной текст (2) + 9"/>
    <w:aliases w:val="5 pt"/>
    <w:basedOn w:val="29"/>
    <w:rsid w:val="00B31AD8"/>
    <w:rPr>
      <w:rFonts w:ascii="Times New Roman" w:hAnsi="Times New Roman" w:cs="Times New Roman"/>
      <w:color w:val="000000"/>
      <w:spacing w:val="0"/>
      <w:w w:val="100"/>
      <w:position w:val="0"/>
      <w:sz w:val="19"/>
      <w:szCs w:val="19"/>
      <w:lang w:val="ru-RU" w:eastAsia="ru-RU"/>
    </w:rPr>
  </w:style>
  <w:style w:type="character" w:customStyle="1" w:styleId="2110">
    <w:name w:val="Основной текст (2) + 11"/>
    <w:aliases w:val="5 pt1,Курсив"/>
    <w:basedOn w:val="29"/>
    <w:rsid w:val="00B31AD8"/>
    <w:rPr>
      <w:rFonts w:ascii="Times New Roman" w:hAnsi="Times New Roman" w:cs="Times New Roman"/>
      <w:i/>
      <w:iCs/>
      <w:strike w:val="0"/>
      <w:dstrike w:val="0"/>
      <w:color w:val="000000"/>
      <w:spacing w:val="0"/>
      <w:w w:val="100"/>
      <w:position w:val="0"/>
      <w:sz w:val="23"/>
      <w:szCs w:val="23"/>
      <w:u w:val="none"/>
      <w:effect w:val="none"/>
      <w:lang w:val="ru-RU" w:eastAsia="ru-RU"/>
    </w:rPr>
  </w:style>
  <w:style w:type="paragraph" w:customStyle="1" w:styleId="formattext0">
    <w:name w:val="formattext"/>
    <w:basedOn w:val="a"/>
    <w:rsid w:val="00FD738D"/>
    <w:pPr>
      <w:spacing w:before="100" w:beforeAutospacing="1" w:after="100" w:afterAutospacing="1"/>
    </w:pPr>
    <w:rPr>
      <w:sz w:val="24"/>
      <w:szCs w:val="24"/>
    </w:rPr>
  </w:style>
  <w:style w:type="paragraph" w:customStyle="1" w:styleId="aff9">
    <w:name w:val="Таблица_Текст по центру + полужирный"/>
    <w:basedOn w:val="a"/>
    <w:next w:val="a"/>
    <w:rsid w:val="00FD738D"/>
    <w:pPr>
      <w:jc w:val="center"/>
    </w:pPr>
    <w:rPr>
      <w:b/>
      <w:bCs/>
      <w:sz w:val="22"/>
      <w:lang w:eastAsia="zh-CN"/>
    </w:rPr>
  </w:style>
  <w:style w:type="paragraph" w:customStyle="1" w:styleId="affa">
    <w:name w:val="Таблица_Текст слева + полужирный"/>
    <w:basedOn w:val="a"/>
    <w:next w:val="a"/>
    <w:rsid w:val="00FD738D"/>
    <w:rPr>
      <w:b/>
      <w:bCs/>
      <w:sz w:val="22"/>
      <w:szCs w:val="22"/>
      <w:lang w:eastAsia="zh-CN"/>
    </w:rPr>
  </w:style>
  <w:style w:type="paragraph" w:customStyle="1" w:styleId="xl84">
    <w:name w:val="xl84"/>
    <w:basedOn w:val="a"/>
    <w:rsid w:val="00912E05"/>
    <w:pPr>
      <w:spacing w:before="100" w:beforeAutospacing="1" w:after="100" w:afterAutospacing="1"/>
      <w:jc w:val="right"/>
    </w:pPr>
    <w:rPr>
      <w:color w:val="000000"/>
      <w:sz w:val="24"/>
      <w:szCs w:val="24"/>
    </w:rPr>
  </w:style>
  <w:style w:type="character" w:customStyle="1" w:styleId="FontStyle11">
    <w:name w:val="Font Style11"/>
    <w:rsid w:val="00CF1D6C"/>
    <w:rPr>
      <w:rFonts w:ascii="Times New Roman" w:hAnsi="Times New Roman" w:cs="Times New Roman"/>
      <w:b/>
      <w:bCs/>
      <w:sz w:val="26"/>
      <w:szCs w:val="26"/>
    </w:rPr>
  </w:style>
  <w:style w:type="character" w:customStyle="1" w:styleId="FontStyle12">
    <w:name w:val="Font Style12"/>
    <w:rsid w:val="00CF1D6C"/>
    <w:rPr>
      <w:rFonts w:ascii="Times New Roman" w:hAnsi="Times New Roman" w:cs="Times New Roman"/>
      <w:sz w:val="26"/>
      <w:szCs w:val="26"/>
    </w:rPr>
  </w:style>
  <w:style w:type="character" w:customStyle="1" w:styleId="FontStyle13">
    <w:name w:val="Font Style13"/>
    <w:rsid w:val="00CF1D6C"/>
    <w:rPr>
      <w:rFonts w:ascii="Times New Roman" w:hAnsi="Times New Roman" w:cs="Times New Roman"/>
      <w:sz w:val="26"/>
      <w:szCs w:val="26"/>
    </w:rPr>
  </w:style>
  <w:style w:type="character" w:customStyle="1" w:styleId="ConsPlusNormal1">
    <w:name w:val="ConsPlusNormal Знак Знак"/>
    <w:locked/>
    <w:rsid w:val="00CF1D6C"/>
    <w:rPr>
      <w:rFonts w:ascii="Arial" w:hAnsi="Arial" w:cs="Arial"/>
    </w:rPr>
  </w:style>
  <w:style w:type="character" w:styleId="affb">
    <w:name w:val="annotation reference"/>
    <w:rsid w:val="00CF1D6C"/>
    <w:rPr>
      <w:sz w:val="16"/>
      <w:szCs w:val="16"/>
    </w:rPr>
  </w:style>
  <w:style w:type="character" w:customStyle="1" w:styleId="affc">
    <w:name w:val="Текст примечания Знак"/>
    <w:basedOn w:val="a0"/>
    <w:link w:val="affd"/>
    <w:rsid w:val="00CF1D6C"/>
  </w:style>
  <w:style w:type="paragraph" w:styleId="affd">
    <w:name w:val="annotation text"/>
    <w:basedOn w:val="a"/>
    <w:link w:val="affc"/>
    <w:rsid w:val="00CF1D6C"/>
  </w:style>
  <w:style w:type="character" w:customStyle="1" w:styleId="affe">
    <w:name w:val="Тема примечания Знак"/>
    <w:basedOn w:val="affc"/>
    <w:link w:val="afff"/>
    <w:rsid w:val="00CF1D6C"/>
    <w:rPr>
      <w:rFonts w:ascii="Times New Roman CYR" w:hAnsi="Times New Roman CYR"/>
      <w:b/>
      <w:bCs/>
      <w:lang/>
    </w:rPr>
  </w:style>
  <w:style w:type="paragraph" w:styleId="afff">
    <w:name w:val="annotation subject"/>
    <w:basedOn w:val="affd"/>
    <w:next w:val="affd"/>
    <w:link w:val="affe"/>
    <w:rsid w:val="00CF1D6C"/>
    <w:rPr>
      <w:rFonts w:ascii="Times New Roman CYR" w:hAnsi="Times New Roman CYR"/>
      <w:b/>
      <w:bCs/>
      <w:lang/>
    </w:rPr>
  </w:style>
  <w:style w:type="paragraph" w:styleId="afff0">
    <w:name w:val="Revision"/>
    <w:hidden/>
    <w:uiPriority w:val="99"/>
    <w:semiHidden/>
    <w:rsid w:val="00CF1D6C"/>
    <w:rPr>
      <w:rFonts w:ascii="Times New Roman CYR" w:hAnsi="Times New Roman CYR"/>
    </w:rPr>
  </w:style>
  <w:style w:type="paragraph" w:customStyle="1" w:styleId="afff1">
    <w:basedOn w:val="a"/>
    <w:next w:val="a"/>
    <w:qFormat/>
    <w:rsid w:val="00CF1D6C"/>
    <w:pPr>
      <w:spacing w:before="240" w:after="60"/>
      <w:jc w:val="center"/>
      <w:outlineLvl w:val="0"/>
    </w:pPr>
    <w:rPr>
      <w:rFonts w:ascii="Calibri Light" w:hAnsi="Calibri Light"/>
      <w:b/>
      <w:bCs/>
      <w:kern w:val="28"/>
      <w:sz w:val="32"/>
      <w:szCs w:val="32"/>
      <w:lang/>
    </w:rPr>
  </w:style>
  <w:style w:type="character" w:customStyle="1" w:styleId="1f">
    <w:name w:val="Верхний колонтитул Знак1"/>
    <w:rsid w:val="0075644B"/>
    <w:rPr>
      <w:rFonts w:ascii="Times New Roman CYR" w:hAnsi="Times New Roman CYR"/>
      <w:lang/>
    </w:rPr>
  </w:style>
  <w:style w:type="paragraph" w:customStyle="1" w:styleId="style5">
    <w:name w:val="style5"/>
    <w:basedOn w:val="a"/>
    <w:rsid w:val="009B4C14"/>
    <w:pPr>
      <w:spacing w:before="100" w:beforeAutospacing="1" w:after="100" w:afterAutospacing="1"/>
    </w:pPr>
    <w:rPr>
      <w:sz w:val="24"/>
      <w:szCs w:val="24"/>
    </w:rPr>
  </w:style>
  <w:style w:type="paragraph" w:customStyle="1" w:styleId="style4">
    <w:name w:val="style4"/>
    <w:basedOn w:val="a"/>
    <w:rsid w:val="009B4C14"/>
    <w:pPr>
      <w:spacing w:before="100" w:beforeAutospacing="1" w:after="100" w:afterAutospacing="1"/>
    </w:pPr>
    <w:rPr>
      <w:sz w:val="24"/>
      <w:szCs w:val="24"/>
    </w:rPr>
  </w:style>
  <w:style w:type="paragraph" w:customStyle="1" w:styleId="1f0">
    <w:name w:val="Знак Знак Знак1 Знак"/>
    <w:basedOn w:val="a"/>
    <w:rsid w:val="00AA51D6"/>
    <w:pPr>
      <w:spacing w:before="100" w:beforeAutospacing="1" w:after="100" w:afterAutospacing="1"/>
      <w:jc w:val="both"/>
    </w:pPr>
    <w:rPr>
      <w:rFonts w:ascii="Tahoma" w:hAnsi="Tahoma"/>
      <w:lang w:val="en-US" w:eastAsia="en-US"/>
    </w:rPr>
  </w:style>
  <w:style w:type="paragraph" w:customStyle="1" w:styleId="afff2">
    <w:name w:val="Знак Знак"/>
    <w:basedOn w:val="a"/>
    <w:rsid w:val="00AA51D6"/>
    <w:pPr>
      <w:spacing w:before="100" w:beforeAutospacing="1" w:after="100" w:afterAutospacing="1"/>
    </w:pPr>
    <w:rPr>
      <w:rFonts w:ascii="Tahoma" w:hAnsi="Tahoma"/>
      <w:lang w:val="en-US" w:eastAsia="en-US"/>
    </w:rPr>
  </w:style>
  <w:style w:type="paragraph" w:styleId="2c">
    <w:name w:val="Body Text First Indent 2"/>
    <w:basedOn w:val="af2"/>
    <w:link w:val="2d"/>
    <w:rsid w:val="00A30207"/>
    <w:pPr>
      <w:ind w:firstLine="210"/>
    </w:pPr>
    <w:rPr>
      <w:szCs w:val="20"/>
    </w:rPr>
  </w:style>
  <w:style w:type="character" w:customStyle="1" w:styleId="2d">
    <w:name w:val="Красная строка 2 Знак"/>
    <w:basedOn w:val="af1"/>
    <w:link w:val="2c"/>
    <w:rsid w:val="00A30207"/>
  </w:style>
  <w:style w:type="character" w:customStyle="1" w:styleId="grame">
    <w:name w:val="grame"/>
    <w:basedOn w:val="a0"/>
    <w:rsid w:val="00A30207"/>
  </w:style>
  <w:style w:type="paragraph" w:customStyle="1" w:styleId="align-justify1">
    <w:name w:val="align-justify1"/>
    <w:basedOn w:val="a"/>
    <w:rsid w:val="00A30207"/>
    <w:pPr>
      <w:spacing w:after="225"/>
      <w:ind w:left="300" w:right="300" w:firstLine="375"/>
      <w:jc w:val="both"/>
    </w:pPr>
    <w:rPr>
      <w:rFonts w:ascii="Verdana" w:hAnsi="Verdana"/>
      <w:color w:val="000000"/>
      <w:sz w:val="24"/>
      <w:szCs w:val="24"/>
    </w:rPr>
  </w:style>
  <w:style w:type="paragraph" w:customStyle="1" w:styleId="aj">
    <w:name w:val="_aj"/>
    <w:basedOn w:val="a"/>
    <w:rsid w:val="00A3020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70180727">
      <w:bodyDiv w:val="1"/>
      <w:marLeft w:val="0"/>
      <w:marRight w:val="0"/>
      <w:marTop w:val="0"/>
      <w:marBottom w:val="0"/>
      <w:divBdr>
        <w:top w:val="none" w:sz="0" w:space="0" w:color="auto"/>
        <w:left w:val="none" w:sz="0" w:space="0" w:color="auto"/>
        <w:bottom w:val="none" w:sz="0" w:space="0" w:color="auto"/>
        <w:right w:val="none" w:sz="0" w:space="0" w:color="auto"/>
      </w:divBdr>
    </w:div>
    <w:div w:id="937177478">
      <w:bodyDiv w:val="1"/>
      <w:marLeft w:val="0"/>
      <w:marRight w:val="0"/>
      <w:marTop w:val="0"/>
      <w:marBottom w:val="0"/>
      <w:divBdr>
        <w:top w:val="none" w:sz="0" w:space="0" w:color="auto"/>
        <w:left w:val="none" w:sz="0" w:space="0" w:color="auto"/>
        <w:bottom w:val="none" w:sz="0" w:space="0" w:color="auto"/>
        <w:right w:val="none" w:sz="0" w:space="0" w:color="auto"/>
      </w:divBdr>
    </w:div>
    <w:div w:id="988442115">
      <w:bodyDiv w:val="1"/>
      <w:marLeft w:val="0"/>
      <w:marRight w:val="0"/>
      <w:marTop w:val="0"/>
      <w:marBottom w:val="0"/>
      <w:divBdr>
        <w:top w:val="none" w:sz="0" w:space="0" w:color="auto"/>
        <w:left w:val="none" w:sz="0" w:space="0" w:color="auto"/>
        <w:bottom w:val="none" w:sz="0" w:space="0" w:color="auto"/>
        <w:right w:val="none" w:sz="0" w:space="0" w:color="auto"/>
      </w:divBdr>
    </w:div>
    <w:div w:id="1002582931">
      <w:bodyDiv w:val="1"/>
      <w:marLeft w:val="0"/>
      <w:marRight w:val="0"/>
      <w:marTop w:val="0"/>
      <w:marBottom w:val="0"/>
      <w:divBdr>
        <w:top w:val="none" w:sz="0" w:space="0" w:color="auto"/>
        <w:left w:val="none" w:sz="0" w:space="0" w:color="auto"/>
        <w:bottom w:val="none" w:sz="0" w:space="0" w:color="auto"/>
        <w:right w:val="none" w:sz="0" w:space="0" w:color="auto"/>
      </w:divBdr>
    </w:div>
    <w:div w:id="1027021611">
      <w:bodyDiv w:val="1"/>
      <w:marLeft w:val="0"/>
      <w:marRight w:val="0"/>
      <w:marTop w:val="0"/>
      <w:marBottom w:val="0"/>
      <w:divBdr>
        <w:top w:val="none" w:sz="0" w:space="0" w:color="auto"/>
        <w:left w:val="none" w:sz="0" w:space="0" w:color="auto"/>
        <w:bottom w:val="none" w:sz="0" w:space="0" w:color="auto"/>
        <w:right w:val="none" w:sz="0" w:space="0" w:color="auto"/>
      </w:divBdr>
    </w:div>
    <w:div w:id="1070543169">
      <w:bodyDiv w:val="1"/>
      <w:marLeft w:val="0"/>
      <w:marRight w:val="0"/>
      <w:marTop w:val="0"/>
      <w:marBottom w:val="0"/>
      <w:divBdr>
        <w:top w:val="none" w:sz="0" w:space="0" w:color="auto"/>
        <w:left w:val="none" w:sz="0" w:space="0" w:color="auto"/>
        <w:bottom w:val="none" w:sz="0" w:space="0" w:color="auto"/>
        <w:right w:val="none" w:sz="0" w:space="0" w:color="auto"/>
      </w:divBdr>
    </w:div>
    <w:div w:id="1174413024">
      <w:bodyDiv w:val="1"/>
      <w:marLeft w:val="0"/>
      <w:marRight w:val="0"/>
      <w:marTop w:val="0"/>
      <w:marBottom w:val="0"/>
      <w:divBdr>
        <w:top w:val="none" w:sz="0" w:space="0" w:color="auto"/>
        <w:left w:val="none" w:sz="0" w:space="0" w:color="auto"/>
        <w:bottom w:val="none" w:sz="0" w:space="0" w:color="auto"/>
        <w:right w:val="none" w:sz="0" w:space="0" w:color="auto"/>
      </w:divBdr>
    </w:div>
    <w:div w:id="1274174132">
      <w:bodyDiv w:val="1"/>
      <w:marLeft w:val="0"/>
      <w:marRight w:val="0"/>
      <w:marTop w:val="0"/>
      <w:marBottom w:val="0"/>
      <w:divBdr>
        <w:top w:val="none" w:sz="0" w:space="0" w:color="auto"/>
        <w:left w:val="none" w:sz="0" w:space="0" w:color="auto"/>
        <w:bottom w:val="none" w:sz="0" w:space="0" w:color="auto"/>
        <w:right w:val="none" w:sz="0" w:space="0" w:color="auto"/>
      </w:divBdr>
    </w:div>
    <w:div w:id="1874339296">
      <w:bodyDiv w:val="1"/>
      <w:marLeft w:val="0"/>
      <w:marRight w:val="0"/>
      <w:marTop w:val="0"/>
      <w:marBottom w:val="0"/>
      <w:divBdr>
        <w:top w:val="none" w:sz="0" w:space="0" w:color="auto"/>
        <w:left w:val="none" w:sz="0" w:space="0" w:color="auto"/>
        <w:bottom w:val="none" w:sz="0" w:space="0" w:color="auto"/>
        <w:right w:val="none" w:sz="0" w:space="0" w:color="auto"/>
      </w:divBdr>
    </w:div>
    <w:div w:id="1908418036">
      <w:bodyDiv w:val="1"/>
      <w:marLeft w:val="0"/>
      <w:marRight w:val="0"/>
      <w:marTop w:val="0"/>
      <w:marBottom w:val="0"/>
      <w:divBdr>
        <w:top w:val="none" w:sz="0" w:space="0" w:color="auto"/>
        <w:left w:val="none" w:sz="0" w:space="0" w:color="auto"/>
        <w:bottom w:val="none" w:sz="0" w:space="0" w:color="auto"/>
        <w:right w:val="none" w:sz="0" w:space="0" w:color="auto"/>
      </w:divBdr>
    </w:div>
    <w:div w:id="1992908856">
      <w:bodyDiv w:val="1"/>
      <w:marLeft w:val="0"/>
      <w:marRight w:val="0"/>
      <w:marTop w:val="0"/>
      <w:marBottom w:val="0"/>
      <w:divBdr>
        <w:top w:val="none" w:sz="0" w:space="0" w:color="auto"/>
        <w:left w:val="none" w:sz="0" w:space="0" w:color="auto"/>
        <w:bottom w:val="none" w:sz="0" w:space="0" w:color="auto"/>
        <w:right w:val="none" w:sz="0" w:space="0" w:color="auto"/>
      </w:divBdr>
    </w:div>
    <w:div w:id="20405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9F08501F2A34BA1BBF8C2E47CCC126A6F3E812C6433024997A6B290BA4A67C7988F8DF821CFk4P7L" TargetMode="External"/><Relationship Id="rId18" Type="http://schemas.openxmlformats.org/officeDocument/2006/relationships/hyperlink" Target="consultantplus://offline/ref=224F63E29BAEB193CF11F5811429B112C1F00FE1DFB5D9625300CA7F0B656C7871A22B5B39C690F6dDw9F" TargetMode="External"/><Relationship Id="rId26" Type="http://schemas.openxmlformats.org/officeDocument/2006/relationships/hyperlink" Target="consultantplus://offline/ref=E045DBFE94CBA4F7B9BEEECF91D7AC5F5A8D52D6E5A8D46856ECDCA146FBA5BDEF578F0BA49A91993EFB38qEU2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7B0BEB61711916411FFC6FD09547BAC557D4A265B242425239EAADE80024B7C2E75DE83BFB6F739d7gFJ"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9F08501F2A34BA1BBF8C2E47CCC126A6F3E812C6433024997A6B290BA4A67C7988F8DF822C6k4PCL" TargetMode="External"/><Relationship Id="rId17" Type="http://schemas.openxmlformats.org/officeDocument/2006/relationships/hyperlink" Target="consultantplus://offline/ref=07B0BEB61711916411FFC6FD09547BAC557D4A265B242425239EAADE80024B7C2E75DE83BFB4F13Bd7g7J" TargetMode="External"/><Relationship Id="rId25" Type="http://schemas.openxmlformats.org/officeDocument/2006/relationships/hyperlink" Target="consultantplus://offline/ref=E045DBFE94CBA4F7B9BEEECF91D7AC5F5A8D52D6E5AEDF6955ECDCA146FBA5BDqEUF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07B0BEB61711916411FFC6FD09547BAC557D4A265B242425239EAADE80024B7C2E75DE80BAB2dFgAJ" TargetMode="External"/><Relationship Id="rId20" Type="http://schemas.openxmlformats.org/officeDocument/2006/relationships/hyperlink" Target="consultantplus://offline/ref=07B0BEB61711916411FFC6FD09547BAC557D4A265B242425239EAADE80024B7C2E75DE80B9B1dFg2J" TargetMode="External"/><Relationship Id="rId29" Type="http://schemas.openxmlformats.org/officeDocument/2006/relationships/hyperlink" Target="consultantplus://offline/ref=3337205ABE5CD006DDD7268807DEB9426535A8ABE8572DE81C5F47817B5C5E34EF5E8D22F1A45D9A2F1D04D891I1z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BF21FFDA401284AC5468DA55C55928558FC258C4042BE61E3BDAF2E51A003F4B31585A6E67PEA1I" TargetMode="External"/><Relationship Id="rId24" Type="http://schemas.openxmlformats.org/officeDocument/2006/relationships/hyperlink" Target="mailto:admpestsp@mail.ru" TargetMode="External"/><Relationship Id="rId32" Type="http://schemas.openxmlformats.org/officeDocument/2006/relationships/hyperlink" Target="consultantplus://offline/ref=98351B49B9A9914BC810E6A73C4EA7B14C86576AB82E3A01BC3575C989D900272CE1E3FD54D3BB0F565D5F9D3C700097458FC52C1B47C3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BA3C4F1539572906CFDA9A8D691B5EB8E82721C876D3E1FEFA49ABBF4230ECFE2ED65CC47EAEB2X6i6F" TargetMode="External"/><Relationship Id="rId23" Type="http://schemas.openxmlformats.org/officeDocument/2006/relationships/hyperlink" Target="consultantplus://offline/ref=3BB60DB0DA1954FB212B529BE8CC75C9DEB06E97489EC935BFBB6591DA6DD5B9eEN0L" TargetMode="External"/><Relationship Id="rId28" Type="http://schemas.openxmlformats.org/officeDocument/2006/relationships/hyperlink" Target="consultantplus://offline/ref=33302DB722EE4977B6265E8D83E1AE6036223C1D031ECA5F4D10F59D9437E7B8EACFD809237478FE29BB24F2E5225FE9C5115B216BE1C58D1Fu2M" TargetMode="External"/><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consultantplus://offline/ref=729CCF25A30D477BF08DC5D3E2478EEC5E2F79C9D6777AD5F23653947316E202790943016B7CF9ACK3yBF" TargetMode="External"/><Relationship Id="rId31" Type="http://schemas.openxmlformats.org/officeDocument/2006/relationships/hyperlink" Target="consultantplus://offline/ref=98351B49B9A9914BC810E6A73C4EA7B14C86576AB82E3A01BC3575C989D900272CE1E3FD53D6BB0F565D5F9D3C700097458FC52C1B47C3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1AE371CEAA6C150D0F21511A8FB0DD76D87098187B01949C078EAA754F467F5B77CBAE4A5488C92C6VEL" TargetMode="External"/><Relationship Id="rId22" Type="http://schemas.openxmlformats.org/officeDocument/2006/relationships/hyperlink" Target="consultantplus://offline/ref=2EBF21FFDA401284AC5468DA55C55928558FC258C4042BE61E3BDAF2E51A003F4B31585A6E67PEA1I" TargetMode="External"/><Relationship Id="rId27" Type="http://schemas.openxmlformats.org/officeDocument/2006/relationships/hyperlink" Target="consultantplus://offline/ref=E564D516C7F2926034AFFB60CAF2EE641A10CC22D4D673A3F498A5DD8349158E1AB9DDEB2E7DCE7CCF58BCC350AE7B91EB5D9CCA840D7C61PAMBM" TargetMode="External"/><Relationship Id="rId30" Type="http://schemas.openxmlformats.org/officeDocument/2006/relationships/hyperlink" Target="consultantplus://offline/ref=3337205ABE5CD006DDD7268807DEB9426536AAA8EF502DE81C5F47817B5C5E34EF5E8D22F1A45D9A2F1D04D891I1z2M"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099E8-8EF0-4DB1-8503-C28034BD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25135</Words>
  <Characters>143270</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УВАЖАЕМЫЙ</vt:lpstr>
    </vt:vector>
  </TitlesOfParts>
  <Company>Microsoft</Company>
  <LinksUpToDate>false</LinksUpToDate>
  <CharactersWithSpaces>168069</CharactersWithSpaces>
  <SharedDoc>false</SharedDoc>
  <HLinks>
    <vt:vector size="132" baseType="variant">
      <vt:variant>
        <vt:i4>1245279</vt:i4>
      </vt:variant>
      <vt:variant>
        <vt:i4>63</vt:i4>
      </vt:variant>
      <vt:variant>
        <vt:i4>0</vt:i4>
      </vt:variant>
      <vt:variant>
        <vt:i4>5</vt:i4>
      </vt:variant>
      <vt:variant>
        <vt:lpwstr>consultantplus://offline/ref=98351B49B9A9914BC810E6A73C4EA7B14C86576AB82E3A01BC3575C989D900272CE1E3FD54D3BB0F565D5F9D3C700097458FC52C1B47C3N</vt:lpwstr>
      </vt:variant>
      <vt:variant>
        <vt:lpwstr/>
      </vt:variant>
      <vt:variant>
        <vt:i4>1245277</vt:i4>
      </vt:variant>
      <vt:variant>
        <vt:i4>60</vt:i4>
      </vt:variant>
      <vt:variant>
        <vt:i4>0</vt:i4>
      </vt:variant>
      <vt:variant>
        <vt:i4>5</vt:i4>
      </vt:variant>
      <vt:variant>
        <vt:lpwstr>consultantplus://offline/ref=98351B49B9A9914BC810E6A73C4EA7B14C86576AB82E3A01BC3575C989D900272CE1E3FD53D6BB0F565D5F9D3C700097458FC52C1B47C3N</vt:lpwstr>
      </vt:variant>
      <vt:variant>
        <vt:lpwstr/>
      </vt:variant>
      <vt:variant>
        <vt:i4>458842</vt:i4>
      </vt:variant>
      <vt:variant>
        <vt:i4>57</vt:i4>
      </vt:variant>
      <vt:variant>
        <vt:i4>0</vt:i4>
      </vt:variant>
      <vt:variant>
        <vt:i4>5</vt:i4>
      </vt:variant>
      <vt:variant>
        <vt:lpwstr>consultantplus://offline/ref=3337205ABE5CD006DDD7268807DEB9426536AAA8EF502DE81C5F47817B5C5E34EF5E8D22F1A45D9A2F1D04D891I1z2M</vt:lpwstr>
      </vt:variant>
      <vt:variant>
        <vt:lpwstr/>
      </vt:variant>
      <vt:variant>
        <vt:i4>458755</vt:i4>
      </vt:variant>
      <vt:variant>
        <vt:i4>54</vt:i4>
      </vt:variant>
      <vt:variant>
        <vt:i4>0</vt:i4>
      </vt:variant>
      <vt:variant>
        <vt:i4>5</vt:i4>
      </vt:variant>
      <vt:variant>
        <vt:lpwstr>consultantplus://offline/ref=3337205ABE5CD006DDD7268807DEB9426535A8ABE8572DE81C5F47817B5C5E34EF5E8D22F1A45D9A2F1D04D891I1z2M</vt:lpwstr>
      </vt:variant>
      <vt:variant>
        <vt:lpwstr/>
      </vt:variant>
      <vt:variant>
        <vt:i4>6619197</vt:i4>
      </vt:variant>
      <vt:variant>
        <vt:i4>51</vt:i4>
      </vt:variant>
      <vt:variant>
        <vt:i4>0</vt:i4>
      </vt:variant>
      <vt:variant>
        <vt:i4>5</vt:i4>
      </vt:variant>
      <vt:variant>
        <vt:lpwstr>consultantplus://offline/ref=33302DB722EE4977B6265E8D83E1AE6036223C1D031ECA5F4D10F59D9437E7B8EACFD809237478FE29BB24F2E5225FE9C5115B216BE1C58D1Fu2M</vt:lpwstr>
      </vt:variant>
      <vt:variant>
        <vt:lpwstr/>
      </vt:variant>
      <vt:variant>
        <vt:i4>3735607</vt:i4>
      </vt:variant>
      <vt:variant>
        <vt:i4>48</vt:i4>
      </vt:variant>
      <vt:variant>
        <vt:i4>0</vt:i4>
      </vt:variant>
      <vt:variant>
        <vt:i4>5</vt:i4>
      </vt:variant>
      <vt:variant>
        <vt:lpwstr>consultantplus://offline/ref=E564D516C7F2926034AFFB60CAF2EE641A10CC22D4D673A3F498A5DD8349158E1AB9DDEB2E7DCE7CCF58BCC350AE7B91EB5D9CCA840D7C61PAMBM</vt:lpwstr>
      </vt:variant>
      <vt:variant>
        <vt:lpwstr/>
      </vt:variant>
      <vt:variant>
        <vt:i4>4521992</vt:i4>
      </vt:variant>
      <vt:variant>
        <vt:i4>45</vt:i4>
      </vt:variant>
      <vt:variant>
        <vt:i4>0</vt:i4>
      </vt:variant>
      <vt:variant>
        <vt:i4>5</vt:i4>
      </vt:variant>
      <vt:variant>
        <vt:lpwstr>consultantplus://offline/ref=E045DBFE94CBA4F7B9BEEECF91D7AC5F5A8D52D6E5A8D46856ECDCA146FBA5BDEF578F0BA49A91993EFB38qEU2L</vt:lpwstr>
      </vt:variant>
      <vt:variant>
        <vt:lpwstr/>
      </vt:variant>
      <vt:variant>
        <vt:i4>2293862</vt:i4>
      </vt:variant>
      <vt:variant>
        <vt:i4>42</vt:i4>
      </vt:variant>
      <vt:variant>
        <vt:i4>0</vt:i4>
      </vt:variant>
      <vt:variant>
        <vt:i4>5</vt:i4>
      </vt:variant>
      <vt:variant>
        <vt:lpwstr>consultantplus://offline/ref=E045DBFE94CBA4F7B9BEEECF91D7AC5F5A8D52D6E5AEDF6955ECDCA146FBA5BDqEUFL</vt:lpwstr>
      </vt:variant>
      <vt:variant>
        <vt:lpwstr/>
      </vt:variant>
      <vt:variant>
        <vt:i4>5242977</vt:i4>
      </vt:variant>
      <vt:variant>
        <vt:i4>39</vt:i4>
      </vt:variant>
      <vt:variant>
        <vt:i4>0</vt:i4>
      </vt:variant>
      <vt:variant>
        <vt:i4>5</vt:i4>
      </vt:variant>
      <vt:variant>
        <vt:lpwstr>mailto:admpestsp@mail.ru</vt:lpwstr>
      </vt:variant>
      <vt:variant>
        <vt:lpwstr/>
      </vt:variant>
      <vt:variant>
        <vt:i4>7798833</vt:i4>
      </vt:variant>
      <vt:variant>
        <vt:i4>36</vt:i4>
      </vt:variant>
      <vt:variant>
        <vt:i4>0</vt:i4>
      </vt:variant>
      <vt:variant>
        <vt:i4>5</vt:i4>
      </vt:variant>
      <vt:variant>
        <vt:lpwstr>consultantplus://offline/ref=3BB60DB0DA1954FB212B529BE8CC75C9DEB06E97489EC935BFBB6591DA6DD5B9eEN0L</vt:lpwstr>
      </vt:variant>
      <vt:variant>
        <vt:lpwstr/>
      </vt:variant>
      <vt:variant>
        <vt:i4>3735610</vt:i4>
      </vt:variant>
      <vt:variant>
        <vt:i4>33</vt:i4>
      </vt:variant>
      <vt:variant>
        <vt:i4>0</vt:i4>
      </vt:variant>
      <vt:variant>
        <vt:i4>5</vt:i4>
      </vt:variant>
      <vt:variant>
        <vt:lpwstr>consultantplus://offline/ref=2EBF21FFDA401284AC5468DA55C55928558FC258C4042BE61E3BDAF2E51A003F4B31585A6E67PEA1I</vt:lpwstr>
      </vt:variant>
      <vt:variant>
        <vt:lpwstr/>
      </vt:variant>
      <vt:variant>
        <vt:i4>8060982</vt:i4>
      </vt:variant>
      <vt:variant>
        <vt:i4>30</vt:i4>
      </vt:variant>
      <vt:variant>
        <vt:i4>0</vt:i4>
      </vt:variant>
      <vt:variant>
        <vt:i4>5</vt:i4>
      </vt:variant>
      <vt:variant>
        <vt:lpwstr>consultantplus://offline/ref=07B0BEB61711916411FFC6FD09547BAC557D4A265B242425239EAADE80024B7C2E75DE83BFB6F739d7gFJ</vt:lpwstr>
      </vt:variant>
      <vt:variant>
        <vt:lpwstr/>
      </vt:variant>
      <vt:variant>
        <vt:i4>3014758</vt:i4>
      </vt:variant>
      <vt:variant>
        <vt:i4>27</vt:i4>
      </vt:variant>
      <vt:variant>
        <vt:i4>0</vt:i4>
      </vt:variant>
      <vt:variant>
        <vt:i4>5</vt:i4>
      </vt:variant>
      <vt:variant>
        <vt:lpwstr>consultantplus://offline/ref=07B0BEB61711916411FFC6FD09547BAC557D4A265B242425239EAADE80024B7C2E75DE80B9B1dFg2J</vt:lpwstr>
      </vt:variant>
      <vt:variant>
        <vt:lpwstr/>
      </vt:variant>
      <vt:variant>
        <vt:i4>3407976</vt:i4>
      </vt:variant>
      <vt:variant>
        <vt:i4>24</vt:i4>
      </vt:variant>
      <vt:variant>
        <vt:i4>0</vt:i4>
      </vt:variant>
      <vt:variant>
        <vt:i4>5</vt:i4>
      </vt:variant>
      <vt:variant>
        <vt:lpwstr>consultantplus://offline/ref=729CCF25A30D477BF08DC5D3E2478EEC5E2F79C9D6777AD5F23653947316E202790943016B7CF9ACK3yBF</vt:lpwstr>
      </vt:variant>
      <vt:variant>
        <vt:lpwstr/>
      </vt:variant>
      <vt:variant>
        <vt:i4>3604541</vt:i4>
      </vt:variant>
      <vt:variant>
        <vt:i4>21</vt:i4>
      </vt:variant>
      <vt:variant>
        <vt:i4>0</vt:i4>
      </vt:variant>
      <vt:variant>
        <vt:i4>5</vt:i4>
      </vt:variant>
      <vt:variant>
        <vt:lpwstr>consultantplus://offline/ref=224F63E29BAEB193CF11F5811429B112C1F00FE1DFB5D9625300CA7F0B656C7871A22B5B39C690F6dDw9F</vt:lpwstr>
      </vt:variant>
      <vt:variant>
        <vt:lpwstr/>
      </vt:variant>
      <vt:variant>
        <vt:i4>8060984</vt:i4>
      </vt:variant>
      <vt:variant>
        <vt:i4>18</vt:i4>
      </vt:variant>
      <vt:variant>
        <vt:i4>0</vt:i4>
      </vt:variant>
      <vt:variant>
        <vt:i4>5</vt:i4>
      </vt:variant>
      <vt:variant>
        <vt:lpwstr>consultantplus://offline/ref=07B0BEB61711916411FFC6FD09547BAC557D4A265B242425239EAADE80024B7C2E75DE83BFB4F13Bd7g7J</vt:lpwstr>
      </vt:variant>
      <vt:variant>
        <vt:lpwstr/>
      </vt:variant>
      <vt:variant>
        <vt:i4>3014766</vt:i4>
      </vt:variant>
      <vt:variant>
        <vt:i4>15</vt:i4>
      </vt:variant>
      <vt:variant>
        <vt:i4>0</vt:i4>
      </vt:variant>
      <vt:variant>
        <vt:i4>5</vt:i4>
      </vt:variant>
      <vt:variant>
        <vt:lpwstr>consultantplus://offline/ref=07B0BEB61711916411FFC6FD09547BAC557D4A265B242425239EAADE80024B7C2E75DE80BAB2dFgAJ</vt:lpwstr>
      </vt:variant>
      <vt:variant>
        <vt:lpwstr/>
      </vt:variant>
      <vt:variant>
        <vt:i4>3342389</vt:i4>
      </vt:variant>
      <vt:variant>
        <vt:i4>12</vt:i4>
      </vt:variant>
      <vt:variant>
        <vt:i4>0</vt:i4>
      </vt:variant>
      <vt:variant>
        <vt:i4>5</vt:i4>
      </vt:variant>
      <vt:variant>
        <vt:lpwstr>consultantplus://offline/ref=19BA3C4F1539572906CFDA9A8D691B5EB8E82721C876D3E1FEFA49ABBF4230ECFE2ED65CC47EAEB2X6i6F</vt:lpwstr>
      </vt:variant>
      <vt:variant>
        <vt:lpwstr/>
      </vt:variant>
      <vt:variant>
        <vt:i4>6488118</vt:i4>
      </vt:variant>
      <vt:variant>
        <vt:i4>9</vt:i4>
      </vt:variant>
      <vt:variant>
        <vt:i4>0</vt:i4>
      </vt:variant>
      <vt:variant>
        <vt:i4>5</vt:i4>
      </vt:variant>
      <vt:variant>
        <vt:lpwstr>consultantplus://offline/ref=21AE371CEAA6C150D0F21511A8FB0DD76D87098187B01949C078EAA754F467F5B77CBAE4A5488C92C6VEL</vt:lpwstr>
      </vt:variant>
      <vt:variant>
        <vt:lpwstr/>
      </vt:variant>
      <vt:variant>
        <vt:i4>7143481</vt:i4>
      </vt:variant>
      <vt:variant>
        <vt:i4>6</vt:i4>
      </vt:variant>
      <vt:variant>
        <vt:i4>0</vt:i4>
      </vt:variant>
      <vt:variant>
        <vt:i4>5</vt:i4>
      </vt:variant>
      <vt:variant>
        <vt:lpwstr>consultantplus://offline/ref=39F08501F2A34BA1BBF8C2E47CCC126A6F3E812C6433024997A6B290BA4A67C7988F8DF821CFk4P7L</vt:lpwstr>
      </vt:variant>
      <vt:variant>
        <vt:lpwstr/>
      </vt:variant>
      <vt:variant>
        <vt:i4>7143486</vt:i4>
      </vt:variant>
      <vt:variant>
        <vt:i4>3</vt:i4>
      </vt:variant>
      <vt:variant>
        <vt:i4>0</vt:i4>
      </vt:variant>
      <vt:variant>
        <vt:i4>5</vt:i4>
      </vt:variant>
      <vt:variant>
        <vt:lpwstr>consultantplus://offline/ref=39F08501F2A34BA1BBF8C2E47CCC126A6F3E812C6433024997A6B290BA4A67C7988F8DF822C6k4PCL</vt:lpwstr>
      </vt:variant>
      <vt:variant>
        <vt:lpwstr/>
      </vt:variant>
      <vt:variant>
        <vt:i4>3735610</vt:i4>
      </vt:variant>
      <vt:variant>
        <vt:i4>0</vt:i4>
      </vt:variant>
      <vt:variant>
        <vt:i4>0</vt:i4>
      </vt:variant>
      <vt:variant>
        <vt:i4>5</vt:i4>
      </vt:variant>
      <vt:variant>
        <vt:lpwstr>consultantplus://offline/ref=2EBF21FFDA401284AC5468DA55C55928558FC258C4042BE61E3BDAF2E51A003F4B31585A6E67PEA1I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УВАЖАЕМЫЙ</dc:title>
  <dc:creator>1</dc:creator>
  <cp:lastModifiedBy>admin</cp:lastModifiedBy>
  <cp:revision>2</cp:revision>
  <cp:lastPrinted>2020-10-19T11:46:00Z</cp:lastPrinted>
  <dcterms:created xsi:type="dcterms:W3CDTF">2023-05-30T08:56:00Z</dcterms:created>
  <dcterms:modified xsi:type="dcterms:W3CDTF">2023-05-30T08:56:00Z</dcterms:modified>
</cp:coreProperties>
</file>