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1C" w:rsidRDefault="00DA071C" w:rsidP="00E70175">
      <w:pPr>
        <w:rPr>
          <w:b/>
          <w:sz w:val="28"/>
          <w:szCs w:val="28"/>
        </w:rPr>
      </w:pPr>
    </w:p>
    <w:tbl>
      <w:tblPr>
        <w:tblW w:w="0" w:type="auto"/>
        <w:tblLook w:val="01E0"/>
      </w:tblPr>
      <w:tblGrid>
        <w:gridCol w:w="11088"/>
        <w:gridCol w:w="3698"/>
      </w:tblGrid>
      <w:tr w:rsidR="008B677C" w:rsidTr="00407683">
        <w:tc>
          <w:tcPr>
            <w:tcW w:w="11088" w:type="dxa"/>
            <w:tcBorders>
              <w:top w:val="single" w:sz="4" w:space="0" w:color="auto"/>
              <w:left w:val="single" w:sz="4" w:space="0" w:color="auto"/>
              <w:bottom w:val="single" w:sz="4" w:space="0" w:color="auto"/>
              <w:right w:val="single" w:sz="4" w:space="0" w:color="auto"/>
            </w:tcBorders>
          </w:tcPr>
          <w:p w:rsidR="008B677C" w:rsidRDefault="008B677C" w:rsidP="00407683">
            <w:pPr>
              <w:spacing w:line="276" w:lineRule="auto"/>
              <w:jc w:val="right"/>
              <w:rPr>
                <w:i/>
                <w:sz w:val="32"/>
                <w:szCs w:val="32"/>
              </w:rPr>
            </w:pPr>
            <w:r w:rsidRPr="00C870C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4.15pt;margin-top:25.9pt;width:54.2pt;height:63pt;z-index:251657728;mso-wrap-edited:f;mso-position-horizontal-relative:page;mso-position-vertical-relative:page" wrapcoords="-372 0 -372 21282 21600 21282 21600 0 -372 0">
                  <v:imagedata r:id="rId8" o:title=""/>
                  <w10:wrap anchorx="page" anchory="page"/>
                  <w10:anchorlock/>
                </v:shape>
                <o:OLEObject Type="Embed" ProgID="PBrush" ShapeID="_x0000_s1036" DrawAspect="Content" ObjectID="_1746953728" r:id="rId9"/>
              </w:pict>
            </w:r>
          </w:p>
          <w:p w:rsidR="008B677C" w:rsidRDefault="008B677C" w:rsidP="00407683">
            <w:pPr>
              <w:spacing w:line="276" w:lineRule="auto"/>
              <w:jc w:val="center"/>
              <w:rPr>
                <w:i/>
                <w:sz w:val="36"/>
                <w:szCs w:val="36"/>
              </w:rPr>
            </w:pPr>
            <w:r>
              <w:rPr>
                <w:i/>
                <w:sz w:val="36"/>
                <w:szCs w:val="36"/>
              </w:rPr>
              <w:t>Информационный</w:t>
            </w:r>
          </w:p>
          <w:p w:rsidR="008B677C" w:rsidRDefault="008B677C" w:rsidP="00407683">
            <w:pPr>
              <w:spacing w:line="276" w:lineRule="auto"/>
              <w:jc w:val="center"/>
              <w:rPr>
                <w:i/>
                <w:sz w:val="36"/>
                <w:szCs w:val="36"/>
              </w:rPr>
            </w:pPr>
            <w:r>
              <w:rPr>
                <w:i/>
                <w:sz w:val="36"/>
                <w:szCs w:val="36"/>
              </w:rPr>
              <w:t>вестник</w:t>
            </w:r>
          </w:p>
          <w:p w:rsidR="008B677C" w:rsidRDefault="008B677C" w:rsidP="00407683">
            <w:pPr>
              <w:spacing w:line="276" w:lineRule="auto"/>
              <w:jc w:val="center"/>
              <w:rPr>
                <w:sz w:val="36"/>
                <w:szCs w:val="36"/>
              </w:rPr>
            </w:pPr>
          </w:p>
          <w:p w:rsidR="008B677C" w:rsidRDefault="008B677C" w:rsidP="00407683">
            <w:pPr>
              <w:spacing w:line="276" w:lineRule="auto"/>
              <w:jc w:val="center"/>
              <w:rPr>
                <w:sz w:val="36"/>
                <w:szCs w:val="36"/>
              </w:rPr>
            </w:pPr>
            <w:r>
              <w:rPr>
                <w:sz w:val="36"/>
                <w:szCs w:val="36"/>
              </w:rPr>
              <w:t>Вятского</w:t>
            </w:r>
          </w:p>
          <w:p w:rsidR="008B677C" w:rsidRDefault="008B677C" w:rsidP="00407683">
            <w:pPr>
              <w:spacing w:line="276" w:lineRule="auto"/>
              <w:jc w:val="center"/>
              <w:rPr>
                <w:sz w:val="32"/>
                <w:szCs w:val="32"/>
              </w:rPr>
            </w:pPr>
            <w:r>
              <w:rPr>
                <w:sz w:val="36"/>
                <w:szCs w:val="36"/>
              </w:rPr>
              <w:t>сельского поселения</w:t>
            </w:r>
          </w:p>
        </w:tc>
        <w:tc>
          <w:tcPr>
            <w:tcW w:w="3698" w:type="dxa"/>
            <w:tcBorders>
              <w:top w:val="single" w:sz="4" w:space="0" w:color="auto"/>
              <w:left w:val="single" w:sz="4" w:space="0" w:color="auto"/>
              <w:bottom w:val="single" w:sz="4" w:space="0" w:color="auto"/>
              <w:right w:val="single" w:sz="4" w:space="0" w:color="auto"/>
            </w:tcBorders>
            <w:hideMark/>
          </w:tcPr>
          <w:p w:rsidR="008B677C" w:rsidRDefault="008B677C" w:rsidP="00407683">
            <w:pPr>
              <w:spacing w:line="276" w:lineRule="auto"/>
              <w:jc w:val="center"/>
              <w:rPr>
                <w:sz w:val="32"/>
                <w:szCs w:val="32"/>
              </w:rPr>
            </w:pPr>
            <w:r>
              <w:rPr>
                <w:sz w:val="32"/>
                <w:szCs w:val="32"/>
              </w:rPr>
              <w:t>№ 21 (138)</w:t>
            </w:r>
          </w:p>
          <w:p w:rsidR="008B677C" w:rsidRDefault="008B677C" w:rsidP="00407683">
            <w:pPr>
              <w:spacing w:line="276" w:lineRule="auto"/>
              <w:jc w:val="center"/>
              <w:rPr>
                <w:sz w:val="32"/>
                <w:szCs w:val="32"/>
              </w:rPr>
            </w:pPr>
            <w:r>
              <w:rPr>
                <w:sz w:val="32"/>
                <w:szCs w:val="32"/>
              </w:rPr>
              <w:t xml:space="preserve">от 30 декабря    </w:t>
            </w:r>
          </w:p>
          <w:p w:rsidR="008B677C" w:rsidRDefault="008B677C" w:rsidP="00407683">
            <w:pPr>
              <w:spacing w:line="276" w:lineRule="auto"/>
              <w:jc w:val="center"/>
              <w:rPr>
                <w:sz w:val="32"/>
                <w:szCs w:val="32"/>
              </w:rPr>
            </w:pPr>
            <w:r>
              <w:rPr>
                <w:sz w:val="32"/>
                <w:szCs w:val="32"/>
              </w:rPr>
              <w:t>2020 года</w:t>
            </w:r>
          </w:p>
          <w:p w:rsidR="008B677C" w:rsidRDefault="008B677C" w:rsidP="00407683">
            <w:pPr>
              <w:spacing w:line="276" w:lineRule="auto"/>
              <w:jc w:val="center"/>
              <w:rPr>
                <w:sz w:val="32"/>
                <w:szCs w:val="32"/>
              </w:rPr>
            </w:pPr>
            <w:r>
              <w:rPr>
                <w:sz w:val="32"/>
                <w:szCs w:val="32"/>
              </w:rPr>
              <w:t>Учредитель газеты:</w:t>
            </w:r>
          </w:p>
          <w:p w:rsidR="008B677C" w:rsidRDefault="008B677C" w:rsidP="00407683">
            <w:pPr>
              <w:spacing w:line="276" w:lineRule="auto"/>
              <w:jc w:val="center"/>
              <w:rPr>
                <w:sz w:val="32"/>
                <w:szCs w:val="32"/>
              </w:rPr>
            </w:pPr>
            <w:r>
              <w:rPr>
                <w:sz w:val="32"/>
                <w:szCs w:val="32"/>
              </w:rPr>
              <w:t>Совет депутатов</w:t>
            </w:r>
          </w:p>
          <w:p w:rsidR="008B677C" w:rsidRDefault="008B677C" w:rsidP="00407683">
            <w:pPr>
              <w:spacing w:line="276" w:lineRule="auto"/>
              <w:jc w:val="center"/>
              <w:rPr>
                <w:sz w:val="32"/>
                <w:szCs w:val="32"/>
              </w:rPr>
            </w:pPr>
            <w:r>
              <w:rPr>
                <w:sz w:val="32"/>
                <w:szCs w:val="32"/>
              </w:rPr>
              <w:t>Вятского сельского поселения</w:t>
            </w:r>
          </w:p>
          <w:p w:rsidR="008B677C" w:rsidRDefault="008B677C" w:rsidP="00407683">
            <w:pPr>
              <w:spacing w:line="276" w:lineRule="auto"/>
              <w:jc w:val="center"/>
              <w:rPr>
                <w:sz w:val="32"/>
                <w:szCs w:val="32"/>
              </w:rPr>
            </w:pPr>
            <w:r>
              <w:rPr>
                <w:sz w:val="32"/>
                <w:szCs w:val="32"/>
              </w:rPr>
              <w:t>Цена безвозмездно</w:t>
            </w:r>
          </w:p>
        </w:tc>
      </w:tr>
    </w:tbl>
    <w:p w:rsidR="008B677C" w:rsidRPr="009B749D" w:rsidRDefault="008B677C" w:rsidP="008B677C">
      <w:pPr>
        <w:pStyle w:val="1"/>
        <w:rPr>
          <w:szCs w:val="28"/>
        </w:rPr>
      </w:pPr>
      <w:r>
        <w:t xml:space="preserve">                                                                               </w:t>
      </w:r>
    </w:p>
    <w:p w:rsidR="008B677C" w:rsidRDefault="008B677C" w:rsidP="008B677C">
      <w:pPr>
        <w:jc w:val="both"/>
        <w:rPr>
          <w:szCs w:val="28"/>
        </w:rPr>
      </w:pPr>
    </w:p>
    <w:p w:rsidR="008B677C" w:rsidRPr="009B749D" w:rsidRDefault="008B677C" w:rsidP="008B677C">
      <w:pPr>
        <w:jc w:val="both"/>
        <w:rPr>
          <w:szCs w:val="28"/>
        </w:rPr>
      </w:pPr>
    </w:p>
    <w:p w:rsidR="008B677C" w:rsidRPr="00004D42" w:rsidRDefault="008B677C" w:rsidP="008B677C">
      <w:pPr>
        <w:jc w:val="center"/>
        <w:rPr>
          <w:b/>
        </w:rPr>
      </w:pPr>
      <w:r w:rsidRPr="00004D42">
        <w:rPr>
          <w:b/>
        </w:rPr>
        <w:t>Российская</w:t>
      </w:r>
      <w:r>
        <w:rPr>
          <w:b/>
        </w:rPr>
        <w:t xml:space="preserve"> </w:t>
      </w:r>
      <w:r w:rsidRPr="00004D42">
        <w:rPr>
          <w:b/>
        </w:rPr>
        <w:t>Федерация</w:t>
      </w:r>
    </w:p>
    <w:p w:rsidR="008B677C" w:rsidRPr="00004D42" w:rsidRDefault="008B677C" w:rsidP="008B677C">
      <w:pPr>
        <w:jc w:val="center"/>
        <w:rPr>
          <w:b/>
        </w:rPr>
      </w:pPr>
      <w:r w:rsidRPr="00004D42">
        <w:rPr>
          <w:b/>
        </w:rPr>
        <w:t>Новгородская область</w:t>
      </w:r>
    </w:p>
    <w:p w:rsidR="008B677C" w:rsidRPr="00004D42" w:rsidRDefault="008B677C" w:rsidP="008B677C">
      <w:pPr>
        <w:jc w:val="center"/>
        <w:rPr>
          <w:b/>
        </w:rPr>
      </w:pPr>
      <w:r w:rsidRPr="00004D42">
        <w:rPr>
          <w:b/>
        </w:rPr>
        <w:t>Пестовский район</w:t>
      </w:r>
    </w:p>
    <w:p w:rsidR="008B677C" w:rsidRPr="00004D42" w:rsidRDefault="008B677C" w:rsidP="008B677C">
      <w:pPr>
        <w:jc w:val="center"/>
        <w:rPr>
          <w:b/>
        </w:rPr>
      </w:pPr>
      <w:r w:rsidRPr="00004D42">
        <w:rPr>
          <w:b/>
        </w:rPr>
        <w:t>Совет депутатов Вятского сельского поселения</w:t>
      </w:r>
    </w:p>
    <w:p w:rsidR="008B677C" w:rsidRPr="00004D42" w:rsidRDefault="008B677C" w:rsidP="008B677C">
      <w:pPr>
        <w:jc w:val="center"/>
        <w:rPr>
          <w:b/>
        </w:rPr>
      </w:pPr>
    </w:p>
    <w:p w:rsidR="008B677C" w:rsidRPr="00004D42" w:rsidRDefault="008B677C" w:rsidP="008B677C">
      <w:pPr>
        <w:jc w:val="center"/>
        <w:rPr>
          <w:b/>
        </w:rPr>
      </w:pPr>
      <w:r w:rsidRPr="00004D42">
        <w:rPr>
          <w:b/>
        </w:rPr>
        <w:t>РЕШЕНИЕ</w:t>
      </w:r>
    </w:p>
    <w:p w:rsidR="008B677C" w:rsidRDefault="008B677C" w:rsidP="008B677C"/>
    <w:p w:rsidR="008B677C" w:rsidRDefault="008B677C" w:rsidP="008B677C"/>
    <w:p w:rsidR="008B677C" w:rsidRDefault="008B677C" w:rsidP="008B677C">
      <w:r>
        <w:t>от  25.12.2020г.  № 18</w:t>
      </w:r>
    </w:p>
    <w:p w:rsidR="008B677C" w:rsidRDefault="008B677C" w:rsidP="008B677C">
      <w:r>
        <w:t>д.Вятка</w:t>
      </w:r>
    </w:p>
    <w:p w:rsidR="008B677C" w:rsidRDefault="008B677C" w:rsidP="008B677C"/>
    <w:p w:rsidR="008B677C" w:rsidRDefault="008B677C" w:rsidP="008B677C">
      <w:r>
        <w:t>О внесении изменений в решение</w:t>
      </w:r>
    </w:p>
    <w:p w:rsidR="008B677C" w:rsidRDefault="008B677C" w:rsidP="008B677C">
      <w:r>
        <w:t>Совета депутатов Вятского сельского</w:t>
      </w:r>
    </w:p>
    <w:p w:rsidR="008B677C" w:rsidRDefault="008B677C" w:rsidP="008B677C">
      <w:r>
        <w:t>поселения от 27.12.2019 г. №  146</w:t>
      </w:r>
    </w:p>
    <w:p w:rsidR="008B677C" w:rsidRDefault="008B677C" w:rsidP="008B677C">
      <w:r>
        <w:t>«Об утверждении бюджета Вятского сельского поселения</w:t>
      </w:r>
    </w:p>
    <w:p w:rsidR="008B677C" w:rsidRDefault="008B677C" w:rsidP="008B677C">
      <w:r>
        <w:t>на 2020 год и на  плановый период 2021 и 2022 годов»</w:t>
      </w:r>
    </w:p>
    <w:p w:rsidR="008B677C" w:rsidRDefault="008B677C" w:rsidP="008B677C"/>
    <w:p w:rsidR="008B677C" w:rsidRDefault="008B677C" w:rsidP="008B677C"/>
    <w:p w:rsidR="008B677C" w:rsidRDefault="008B677C" w:rsidP="008B677C">
      <w:pPr>
        <w:ind w:firstLine="709"/>
        <w:jc w:val="both"/>
      </w:pPr>
      <w:r>
        <w:lastRenderedPageBreak/>
        <w:t xml:space="preserve">  В соответствии с Федеральным Законом от 06.10.2003 г. № 131-ФЗ «Об общих принципах организации местного самоуправления в Российской Федерации»,</w:t>
      </w:r>
      <w:r w:rsidRPr="00393D27">
        <w:rPr>
          <w:sz w:val="28"/>
          <w:szCs w:val="28"/>
        </w:rPr>
        <w:t xml:space="preserve"> </w:t>
      </w:r>
      <w:r>
        <w:t>в</w:t>
      </w:r>
      <w:r w:rsidRPr="00393D27">
        <w:t xml:space="preserve"> связи </w:t>
      </w:r>
      <w:r>
        <w:t>с уточнением бюджета Вятского сельского поселения  Совет депутатов Вятского сельского поселения</w:t>
      </w:r>
    </w:p>
    <w:p w:rsidR="008B677C" w:rsidRDefault="008B677C" w:rsidP="008B677C">
      <w:r>
        <w:t>РЕШИЛ:</w:t>
      </w:r>
    </w:p>
    <w:p w:rsidR="008B677C" w:rsidRDefault="008B677C" w:rsidP="008B677C">
      <w:pPr>
        <w:jc w:val="both"/>
      </w:pPr>
      <w:r>
        <w:t>1.   Внести изменения в решение Совета депутатов Вятского сельского поселения от 27.12.2019 г. № 146 «Об утверждении бюджета Вятского сельского поселения на 2020 год и на плановый период 2021 и 2022 годов».</w:t>
      </w:r>
    </w:p>
    <w:p w:rsidR="008B677C" w:rsidRDefault="008B677C" w:rsidP="008B677C">
      <w:pPr>
        <w:jc w:val="both"/>
      </w:pPr>
      <w:r>
        <w:t>1.1 пункт 1 изложить в следующей редакции: п.1 Утвердить бюджет сельского                                                                                                                                                                                                                                                                     поселения на 2020 год по доходам в сумме 5897,7 тыс.рублей.</w:t>
      </w:r>
    </w:p>
    <w:p w:rsidR="008B677C" w:rsidRDefault="008B677C" w:rsidP="008B677C">
      <w:pPr>
        <w:jc w:val="both"/>
      </w:pPr>
      <w:r>
        <w:t>1.2 пункт 2 изложить в следующей редакции: п.2 Утвердить бюджет сельского                                                                                                                                                                                                                                                                     поселения на 2020 год по расходам в сумме 6040,1 тыс.рублей.</w:t>
      </w:r>
    </w:p>
    <w:p w:rsidR="008B677C" w:rsidRPr="001357E7" w:rsidRDefault="008B677C" w:rsidP="008B677C">
      <w:pPr>
        <w:jc w:val="both"/>
      </w:pPr>
      <w:r>
        <w:t>1.3  пункт 9 изложить в следующей редакции: п.9</w:t>
      </w:r>
      <w:r w:rsidRPr="001805FC">
        <w:t xml:space="preserve"> </w:t>
      </w:r>
      <w:r>
        <w:t>Утвердить</w:t>
      </w:r>
      <w:r w:rsidRPr="001357E7">
        <w:t xml:space="preserve"> объем безвозмездных поступлений из бюджетов других уровней бюджетной системы Российской Феде</w:t>
      </w:r>
      <w:r>
        <w:t>рации на 2020 год в сумме 5 151,6 тыс. рублей, на 2021 год в сумме 3 213,2 тыс. рублей, на 2022 год в сумме 3 200,5 тыс. рублей.</w:t>
      </w:r>
    </w:p>
    <w:p w:rsidR="008B677C" w:rsidRDefault="008B677C" w:rsidP="008B677C">
      <w:pPr>
        <w:jc w:val="both"/>
      </w:pPr>
      <w:r>
        <w:t xml:space="preserve"> 2.   Приложение № 1,3,4,5  изложить  в прилагаемых редакциях.</w:t>
      </w:r>
    </w:p>
    <w:p w:rsidR="008B677C" w:rsidRDefault="008B677C" w:rsidP="008B677C">
      <w:pPr>
        <w:jc w:val="both"/>
      </w:pPr>
      <w:r>
        <w:t>3. Опубликовать решение в газете «Информационный вестник Вятского сельского поселения».</w:t>
      </w:r>
    </w:p>
    <w:p w:rsidR="008B677C" w:rsidRDefault="008B677C" w:rsidP="008B677C"/>
    <w:p w:rsidR="008B677C" w:rsidRDefault="008B677C" w:rsidP="008B677C">
      <w:pPr>
        <w:jc w:val="right"/>
      </w:pPr>
      <w:r>
        <w:t xml:space="preserve"> Глава поселения:  В.А.Галкин                                  </w:t>
      </w:r>
    </w:p>
    <w:tbl>
      <w:tblPr>
        <w:tblW w:w="13660" w:type="dxa"/>
        <w:tblInd w:w="93" w:type="dxa"/>
        <w:tblLook w:val="04A0"/>
      </w:tblPr>
      <w:tblGrid>
        <w:gridCol w:w="5560"/>
        <w:gridCol w:w="2820"/>
        <w:gridCol w:w="1800"/>
        <w:gridCol w:w="1700"/>
        <w:gridCol w:w="1780"/>
      </w:tblGrid>
      <w:tr w:rsidR="008B677C" w:rsidRPr="006802BB" w:rsidTr="00407683">
        <w:trPr>
          <w:trHeight w:val="315"/>
        </w:trPr>
        <w:tc>
          <w:tcPr>
            <w:tcW w:w="556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282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180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170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178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r w:rsidRPr="006802BB">
              <w:rPr>
                <w:sz w:val="22"/>
                <w:szCs w:val="22"/>
              </w:rPr>
              <w:t>Приложение 1</w:t>
            </w:r>
          </w:p>
        </w:tc>
      </w:tr>
      <w:tr w:rsidR="008B677C" w:rsidRPr="006802BB" w:rsidTr="00407683">
        <w:trPr>
          <w:trHeight w:val="315"/>
        </w:trPr>
        <w:tc>
          <w:tcPr>
            <w:tcW w:w="556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282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5280" w:type="dxa"/>
            <w:gridSpan w:val="3"/>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r w:rsidRPr="006802BB">
              <w:rPr>
                <w:sz w:val="22"/>
                <w:szCs w:val="22"/>
              </w:rPr>
              <w:t>к Решению Совета депутатов</w:t>
            </w:r>
          </w:p>
        </w:tc>
      </w:tr>
      <w:tr w:rsidR="008B677C" w:rsidRPr="006802BB" w:rsidTr="00407683">
        <w:trPr>
          <w:trHeight w:val="315"/>
        </w:trPr>
        <w:tc>
          <w:tcPr>
            <w:tcW w:w="556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282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5280" w:type="dxa"/>
            <w:gridSpan w:val="3"/>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r w:rsidRPr="006802BB">
              <w:rPr>
                <w:sz w:val="22"/>
                <w:szCs w:val="22"/>
              </w:rPr>
              <w:t>Вятского сельского поселения</w:t>
            </w:r>
          </w:p>
        </w:tc>
      </w:tr>
      <w:tr w:rsidR="008B677C" w:rsidRPr="006802BB" w:rsidTr="00407683">
        <w:trPr>
          <w:trHeight w:val="315"/>
        </w:trPr>
        <w:tc>
          <w:tcPr>
            <w:tcW w:w="5560"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2820"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5280" w:type="dxa"/>
            <w:gridSpan w:val="3"/>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r w:rsidRPr="006802BB">
              <w:rPr>
                <w:sz w:val="22"/>
                <w:szCs w:val="22"/>
              </w:rPr>
              <w:t>«Об утверждении бюджета Вятского</w:t>
            </w:r>
          </w:p>
        </w:tc>
      </w:tr>
      <w:tr w:rsidR="008B677C" w:rsidRPr="006802BB" w:rsidTr="00407683">
        <w:trPr>
          <w:trHeight w:val="660"/>
        </w:trPr>
        <w:tc>
          <w:tcPr>
            <w:tcW w:w="5560" w:type="dxa"/>
            <w:tcBorders>
              <w:top w:val="nil"/>
              <w:left w:val="nil"/>
              <w:bottom w:val="nil"/>
              <w:right w:val="nil"/>
            </w:tcBorders>
            <w:shd w:val="clear" w:color="auto" w:fill="auto"/>
            <w:noWrap/>
            <w:vAlign w:val="bottom"/>
            <w:hideMark/>
          </w:tcPr>
          <w:p w:rsidR="008B677C" w:rsidRPr="006802BB" w:rsidRDefault="008B677C" w:rsidP="00407683">
            <w:pPr>
              <w:jc w:val="right"/>
              <w:rPr>
                <w:rFonts w:ascii="Arial" w:hAnsi="Arial" w:cs="Arial"/>
                <w:sz w:val="22"/>
                <w:szCs w:val="22"/>
              </w:rPr>
            </w:pPr>
          </w:p>
        </w:tc>
        <w:tc>
          <w:tcPr>
            <w:tcW w:w="2820" w:type="dxa"/>
            <w:tcBorders>
              <w:top w:val="nil"/>
              <w:left w:val="nil"/>
              <w:bottom w:val="nil"/>
              <w:right w:val="nil"/>
            </w:tcBorders>
            <w:shd w:val="clear" w:color="auto" w:fill="auto"/>
            <w:noWrap/>
            <w:vAlign w:val="bottom"/>
            <w:hideMark/>
          </w:tcPr>
          <w:p w:rsidR="008B677C" w:rsidRPr="006802BB" w:rsidRDefault="008B677C" w:rsidP="00407683">
            <w:pPr>
              <w:jc w:val="right"/>
              <w:rPr>
                <w:rFonts w:ascii="Arial" w:hAnsi="Arial" w:cs="Arial"/>
                <w:sz w:val="22"/>
                <w:szCs w:val="22"/>
              </w:rPr>
            </w:pPr>
          </w:p>
        </w:tc>
        <w:tc>
          <w:tcPr>
            <w:tcW w:w="5280" w:type="dxa"/>
            <w:gridSpan w:val="3"/>
            <w:tcBorders>
              <w:top w:val="nil"/>
              <w:left w:val="nil"/>
              <w:bottom w:val="nil"/>
              <w:right w:val="nil"/>
            </w:tcBorders>
            <w:shd w:val="clear" w:color="auto" w:fill="auto"/>
            <w:vAlign w:val="bottom"/>
            <w:hideMark/>
          </w:tcPr>
          <w:p w:rsidR="008B677C" w:rsidRPr="006802BB" w:rsidRDefault="008B677C" w:rsidP="00407683">
            <w:pPr>
              <w:jc w:val="right"/>
              <w:rPr>
                <w:sz w:val="22"/>
                <w:szCs w:val="22"/>
              </w:rPr>
            </w:pPr>
            <w:r w:rsidRPr="006802BB">
              <w:rPr>
                <w:sz w:val="22"/>
                <w:szCs w:val="22"/>
              </w:rPr>
              <w:t>сельского поселения на 2020 год и на плановый период 2021 и 2022 годов"</w:t>
            </w:r>
          </w:p>
        </w:tc>
      </w:tr>
      <w:tr w:rsidR="008B677C" w:rsidRPr="006802BB" w:rsidTr="00407683">
        <w:trPr>
          <w:trHeight w:val="885"/>
        </w:trPr>
        <w:tc>
          <w:tcPr>
            <w:tcW w:w="13660" w:type="dxa"/>
            <w:gridSpan w:val="5"/>
            <w:tcBorders>
              <w:top w:val="nil"/>
              <w:left w:val="nil"/>
              <w:bottom w:val="nil"/>
              <w:right w:val="nil"/>
            </w:tcBorders>
            <w:shd w:val="clear" w:color="auto" w:fill="auto"/>
            <w:vAlign w:val="center"/>
            <w:hideMark/>
          </w:tcPr>
          <w:p w:rsidR="008B677C" w:rsidRPr="006802BB" w:rsidRDefault="008B677C" w:rsidP="00407683">
            <w:pPr>
              <w:jc w:val="center"/>
              <w:rPr>
                <w:b/>
                <w:bCs/>
                <w:sz w:val="22"/>
                <w:szCs w:val="22"/>
              </w:rPr>
            </w:pPr>
            <w:r w:rsidRPr="006802BB">
              <w:rPr>
                <w:b/>
                <w:bCs/>
                <w:sz w:val="22"/>
                <w:szCs w:val="22"/>
              </w:rPr>
              <w:t>Прогнозируемые поступления доходов в бюджет Вятского сельского поселения                                                                                                                                     на 2020 год и на плановый период 2021 и 2022 годов</w:t>
            </w:r>
          </w:p>
        </w:tc>
      </w:tr>
      <w:tr w:rsidR="008B677C" w:rsidRPr="006802BB" w:rsidTr="00407683">
        <w:trPr>
          <w:trHeight w:val="315"/>
        </w:trPr>
        <w:tc>
          <w:tcPr>
            <w:tcW w:w="5560"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2820"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1800"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1700"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1780"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r>
      <w:tr w:rsidR="008B677C" w:rsidRPr="006802BB" w:rsidTr="00407683">
        <w:trPr>
          <w:trHeight w:val="450"/>
        </w:trPr>
        <w:tc>
          <w:tcPr>
            <w:tcW w:w="5560"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820"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00"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700"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780" w:type="dxa"/>
            <w:tcBorders>
              <w:top w:val="nil"/>
              <w:left w:val="nil"/>
              <w:bottom w:val="nil"/>
              <w:right w:val="nil"/>
            </w:tcBorders>
            <w:shd w:val="clear" w:color="auto" w:fill="auto"/>
            <w:noWrap/>
            <w:vAlign w:val="bottom"/>
            <w:hideMark/>
          </w:tcPr>
          <w:p w:rsidR="008B677C" w:rsidRPr="006802BB" w:rsidRDefault="008B677C" w:rsidP="00407683">
            <w:pPr>
              <w:jc w:val="right"/>
              <w:rPr>
                <w:rFonts w:ascii="Arial" w:hAnsi="Arial" w:cs="Arial"/>
                <w:sz w:val="22"/>
                <w:szCs w:val="22"/>
              </w:rPr>
            </w:pPr>
            <w:r w:rsidRPr="006802BB">
              <w:rPr>
                <w:rFonts w:ascii="Arial" w:hAnsi="Arial" w:cs="Arial"/>
                <w:sz w:val="22"/>
                <w:szCs w:val="22"/>
              </w:rPr>
              <w:t>(тыс.руб.)</w:t>
            </w:r>
          </w:p>
        </w:tc>
      </w:tr>
      <w:tr w:rsidR="008B677C" w:rsidRPr="006802BB" w:rsidTr="00407683">
        <w:trPr>
          <w:trHeight w:val="276"/>
        </w:trPr>
        <w:tc>
          <w:tcPr>
            <w:tcW w:w="5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7C" w:rsidRPr="006802BB" w:rsidRDefault="008B677C" w:rsidP="00407683">
            <w:pPr>
              <w:jc w:val="center"/>
              <w:rPr>
                <w:sz w:val="22"/>
                <w:szCs w:val="22"/>
              </w:rPr>
            </w:pPr>
            <w:r w:rsidRPr="006802BB">
              <w:rPr>
                <w:sz w:val="22"/>
                <w:szCs w:val="22"/>
              </w:rPr>
              <w:t>Наименование</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7C" w:rsidRPr="006802BB" w:rsidRDefault="008B677C" w:rsidP="00407683">
            <w:pPr>
              <w:jc w:val="center"/>
              <w:rPr>
                <w:sz w:val="22"/>
                <w:szCs w:val="22"/>
              </w:rPr>
            </w:pPr>
            <w:r w:rsidRPr="006802BB">
              <w:rPr>
                <w:sz w:val="22"/>
                <w:szCs w:val="22"/>
              </w:rPr>
              <w:t>Код бюджетной классификации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7C" w:rsidRPr="006802BB" w:rsidRDefault="008B677C" w:rsidP="00407683">
            <w:pPr>
              <w:jc w:val="center"/>
              <w:rPr>
                <w:sz w:val="22"/>
                <w:szCs w:val="22"/>
              </w:rPr>
            </w:pPr>
            <w:r w:rsidRPr="006802BB">
              <w:rPr>
                <w:sz w:val="22"/>
                <w:szCs w:val="22"/>
              </w:rPr>
              <w:t>2020 год</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7C" w:rsidRPr="006802BB" w:rsidRDefault="008B677C" w:rsidP="00407683">
            <w:pPr>
              <w:jc w:val="center"/>
              <w:rPr>
                <w:sz w:val="22"/>
                <w:szCs w:val="22"/>
              </w:rPr>
            </w:pPr>
            <w:r w:rsidRPr="006802BB">
              <w:rPr>
                <w:sz w:val="22"/>
                <w:szCs w:val="22"/>
              </w:rPr>
              <w:t>2021 год</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7C" w:rsidRPr="006802BB" w:rsidRDefault="008B677C" w:rsidP="00407683">
            <w:pPr>
              <w:jc w:val="center"/>
              <w:rPr>
                <w:sz w:val="22"/>
                <w:szCs w:val="22"/>
              </w:rPr>
            </w:pPr>
            <w:r w:rsidRPr="006802BB">
              <w:rPr>
                <w:sz w:val="22"/>
                <w:szCs w:val="22"/>
              </w:rPr>
              <w:t>2022 год</w:t>
            </w:r>
          </w:p>
        </w:tc>
      </w:tr>
      <w:tr w:rsidR="008B677C" w:rsidRPr="006802BB" w:rsidTr="00407683">
        <w:trPr>
          <w:trHeight w:val="495"/>
        </w:trPr>
        <w:tc>
          <w:tcPr>
            <w:tcW w:w="5560" w:type="dxa"/>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r>
      <w:tr w:rsidR="008B677C" w:rsidRPr="006802BB" w:rsidTr="00407683">
        <w:trPr>
          <w:trHeight w:val="49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color w:val="000000"/>
                <w:sz w:val="22"/>
                <w:szCs w:val="22"/>
              </w:rPr>
            </w:pPr>
            <w:r w:rsidRPr="006802BB">
              <w:rPr>
                <w:b/>
                <w:bCs/>
                <w:color w:val="000000"/>
                <w:sz w:val="22"/>
                <w:szCs w:val="22"/>
              </w:rPr>
              <w:t>ДОХОДЫ, ВСЕГО</w:t>
            </w:r>
          </w:p>
        </w:tc>
        <w:tc>
          <w:tcPr>
            <w:tcW w:w="2820" w:type="dxa"/>
            <w:tcBorders>
              <w:top w:val="nil"/>
              <w:left w:val="nil"/>
              <w:bottom w:val="single" w:sz="4" w:space="0" w:color="auto"/>
              <w:right w:val="single" w:sz="4" w:space="0" w:color="auto"/>
            </w:tcBorders>
            <w:shd w:val="clear" w:color="auto" w:fill="auto"/>
            <w:vAlign w:val="center"/>
            <w:hideMark/>
          </w:tcPr>
          <w:p w:rsidR="008B677C" w:rsidRPr="006802BB" w:rsidRDefault="008B677C" w:rsidP="00407683">
            <w:pPr>
              <w:jc w:val="center"/>
              <w:rPr>
                <w:sz w:val="22"/>
                <w:szCs w:val="22"/>
              </w:rPr>
            </w:pPr>
            <w:r w:rsidRPr="006802BB">
              <w:rPr>
                <w:sz w:val="22"/>
                <w:szCs w:val="22"/>
              </w:rPr>
              <w:t> </w:t>
            </w:r>
          </w:p>
        </w:tc>
        <w:tc>
          <w:tcPr>
            <w:tcW w:w="18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5 897,7</w:t>
            </w:r>
          </w:p>
        </w:tc>
        <w:tc>
          <w:tcPr>
            <w:tcW w:w="17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3 923,0</w:t>
            </w:r>
          </w:p>
        </w:tc>
        <w:tc>
          <w:tcPr>
            <w:tcW w:w="178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3 935,8</w:t>
            </w:r>
          </w:p>
        </w:tc>
      </w:tr>
      <w:tr w:rsidR="008B677C" w:rsidRPr="006802BB" w:rsidTr="00407683">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color w:val="000000"/>
                <w:sz w:val="22"/>
                <w:szCs w:val="22"/>
              </w:rPr>
            </w:pPr>
            <w:r w:rsidRPr="006802BB">
              <w:rPr>
                <w:b/>
                <w:bCs/>
                <w:color w:val="000000"/>
                <w:sz w:val="22"/>
                <w:szCs w:val="22"/>
              </w:rPr>
              <w:t>Налоговые и неналоговые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10000000000000000</w:t>
            </w:r>
          </w:p>
        </w:tc>
        <w:tc>
          <w:tcPr>
            <w:tcW w:w="18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746,0</w:t>
            </w:r>
          </w:p>
        </w:tc>
        <w:tc>
          <w:tcPr>
            <w:tcW w:w="17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709,8</w:t>
            </w:r>
          </w:p>
        </w:tc>
        <w:tc>
          <w:tcPr>
            <w:tcW w:w="178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735,3</w:t>
            </w:r>
          </w:p>
        </w:tc>
      </w:tr>
      <w:tr w:rsidR="008B677C" w:rsidRPr="006802BB" w:rsidTr="00407683">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color w:val="000000"/>
                <w:sz w:val="22"/>
                <w:szCs w:val="22"/>
              </w:rPr>
            </w:pPr>
            <w:r w:rsidRPr="006802BB">
              <w:rPr>
                <w:b/>
                <w:bCs/>
                <w:color w:val="000000"/>
                <w:sz w:val="22"/>
                <w:szCs w:val="22"/>
              </w:rPr>
              <w:t>Налоговые доходы</w:t>
            </w:r>
          </w:p>
        </w:tc>
        <w:tc>
          <w:tcPr>
            <w:tcW w:w="282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 </w:t>
            </w:r>
          </w:p>
        </w:tc>
        <w:tc>
          <w:tcPr>
            <w:tcW w:w="18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746,0</w:t>
            </w:r>
          </w:p>
        </w:tc>
        <w:tc>
          <w:tcPr>
            <w:tcW w:w="17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709,8</w:t>
            </w:r>
          </w:p>
        </w:tc>
        <w:tc>
          <w:tcPr>
            <w:tcW w:w="178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735,3</w:t>
            </w:r>
          </w:p>
        </w:tc>
      </w:tr>
      <w:tr w:rsidR="008B677C" w:rsidRPr="006802BB" w:rsidTr="00407683">
        <w:trPr>
          <w:trHeight w:val="31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color w:val="000000"/>
                <w:sz w:val="22"/>
                <w:szCs w:val="22"/>
              </w:rPr>
            </w:pPr>
            <w:r w:rsidRPr="006802BB">
              <w:rPr>
                <w:b/>
                <w:bCs/>
                <w:color w:val="000000"/>
                <w:sz w:val="22"/>
                <w:szCs w:val="22"/>
              </w:rPr>
              <w:lastRenderedPageBreak/>
              <w:t>Налоги на прибыль, доходы</w:t>
            </w:r>
          </w:p>
        </w:tc>
        <w:tc>
          <w:tcPr>
            <w:tcW w:w="282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10100000000000000</w:t>
            </w:r>
          </w:p>
        </w:tc>
        <w:tc>
          <w:tcPr>
            <w:tcW w:w="18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11,4</w:t>
            </w:r>
          </w:p>
        </w:tc>
        <w:tc>
          <w:tcPr>
            <w:tcW w:w="17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12,0</w:t>
            </w:r>
          </w:p>
        </w:tc>
        <w:tc>
          <w:tcPr>
            <w:tcW w:w="178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12,6</w:t>
            </w:r>
          </w:p>
        </w:tc>
      </w:tr>
      <w:tr w:rsidR="008B677C" w:rsidRPr="006802BB" w:rsidTr="00407683">
        <w:trPr>
          <w:trHeight w:val="36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Налог на доходы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1 01 02000 01 0000 110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11,4</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12,0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12,6</w:t>
            </w:r>
          </w:p>
        </w:tc>
      </w:tr>
      <w:tr w:rsidR="008B677C" w:rsidRPr="006802BB" w:rsidTr="00407683">
        <w:trPr>
          <w:trHeight w:val="1579"/>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1 01 02010 01 0000 110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11,4</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12,0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12,6</w:t>
            </w:r>
          </w:p>
        </w:tc>
      </w:tr>
      <w:tr w:rsidR="008B677C" w:rsidRPr="006802BB" w:rsidTr="00407683">
        <w:trPr>
          <w:trHeight w:val="78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Налоги на товары (работы, услуги), реализуемые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1 03 00000 00 0000 000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331,6</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339,8</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357,7</w:t>
            </w:r>
          </w:p>
        </w:tc>
      </w:tr>
      <w:tr w:rsidR="008B677C" w:rsidRPr="006802BB" w:rsidTr="00407683">
        <w:trPr>
          <w:trHeight w:val="889"/>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Акцизы по подакцизным товарам (продукции), производимым на территории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1 03 02000 01 0000 110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331,6</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339,8</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357,7</w:t>
            </w:r>
          </w:p>
        </w:tc>
      </w:tr>
      <w:tr w:rsidR="008B677C" w:rsidRPr="006802BB" w:rsidTr="00407683">
        <w:trPr>
          <w:trHeight w:val="204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1 03 02230 01 0000 110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113,0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116,0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122,0</w:t>
            </w:r>
          </w:p>
        </w:tc>
      </w:tr>
      <w:tr w:rsidR="008B677C" w:rsidRPr="006802BB" w:rsidTr="00407683">
        <w:trPr>
          <w:trHeight w:val="228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1 03 02240 01 0000 110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r>
      <w:tr w:rsidR="008B677C" w:rsidRPr="006802BB" w:rsidTr="00407683">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1 03 02250 01 0000 110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216,6</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221,8</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233,7</w:t>
            </w:r>
          </w:p>
        </w:tc>
      </w:tr>
      <w:tr w:rsidR="008B677C" w:rsidRPr="006802BB" w:rsidTr="00407683">
        <w:trPr>
          <w:trHeight w:val="1965"/>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1 03 02260 01 0000 110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r>
      <w:tr w:rsidR="008B677C" w:rsidRPr="006802BB" w:rsidTr="00407683">
        <w:trPr>
          <w:trHeight w:val="48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Налоги на имущество</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1 06 00000 00 0000 000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402,5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356,0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363,0</w:t>
            </w:r>
          </w:p>
        </w:tc>
      </w:tr>
      <w:tr w:rsidR="008B677C" w:rsidRPr="006802BB" w:rsidTr="00407683">
        <w:trPr>
          <w:trHeight w:val="435"/>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Налог на имущество физических лиц</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1 06 01000 00 0000 110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148,5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44,0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45,0</w:t>
            </w:r>
          </w:p>
        </w:tc>
      </w:tr>
      <w:tr w:rsidR="008B677C" w:rsidRPr="006802BB" w:rsidTr="00407683">
        <w:trPr>
          <w:trHeight w:val="1245"/>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 xml:space="preserve">1 06 01030 10 0000 110 </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148,5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44,0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45,0</w:t>
            </w:r>
          </w:p>
        </w:tc>
      </w:tr>
      <w:tr w:rsidR="008B677C" w:rsidRPr="006802BB" w:rsidTr="00407683">
        <w:trPr>
          <w:trHeight w:val="42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Земельный налог</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1 06 06000 00 0000 110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254,0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312,0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318,0</w:t>
            </w:r>
          </w:p>
        </w:tc>
      </w:tr>
      <w:tr w:rsidR="008B677C" w:rsidRPr="006802BB" w:rsidTr="00407683">
        <w:trPr>
          <w:trHeight w:val="114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Земельный налог с организаций,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 xml:space="preserve">1 06 06033 10 0000 110 </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13,0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13,0</w:t>
            </w:r>
          </w:p>
        </w:tc>
      </w:tr>
      <w:tr w:rsidR="008B677C" w:rsidRPr="006802BB" w:rsidTr="00407683">
        <w:trPr>
          <w:trHeight w:val="1065"/>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Земельный налог с физических лиц, обладающих земельным участком, расположенным в границах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 xml:space="preserve">1 06 06043 10 0000 110 </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248,0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299,0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305,0</w:t>
            </w:r>
          </w:p>
        </w:tc>
      </w:tr>
      <w:tr w:rsidR="008B677C" w:rsidRPr="006802BB" w:rsidTr="00407683">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lastRenderedPageBreak/>
              <w:t>Государственная пошлина</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 xml:space="preserve">1 08 00000 00 0000 000 </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2,0</w:t>
            </w:r>
          </w:p>
        </w:tc>
      </w:tr>
      <w:tr w:rsidR="008B677C" w:rsidRPr="006802BB" w:rsidTr="00407683">
        <w:trPr>
          <w:trHeight w:val="198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Pr>
                <w:sz w:val="22"/>
                <w:szCs w:val="22"/>
              </w:rPr>
              <w:t xml:space="preserve"> 1</w:t>
            </w:r>
            <w:r w:rsidRPr="006802BB">
              <w:rPr>
                <w:sz w:val="22"/>
                <w:szCs w:val="22"/>
              </w:rPr>
              <w:t>08 04020 01 0000 110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2,0</w:t>
            </w:r>
          </w:p>
        </w:tc>
      </w:tr>
      <w:tr w:rsidR="008B677C" w:rsidRPr="006802BB" w:rsidTr="00407683">
        <w:trPr>
          <w:trHeight w:val="465"/>
        </w:trPr>
        <w:tc>
          <w:tcPr>
            <w:tcW w:w="5560" w:type="dxa"/>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sz w:val="22"/>
                <w:szCs w:val="22"/>
              </w:rPr>
            </w:pPr>
            <w:r w:rsidRPr="006802BB">
              <w:rPr>
                <w:b/>
                <w:bCs/>
                <w:sz w:val="22"/>
                <w:szCs w:val="22"/>
              </w:rPr>
              <w:t>Безвозмездные поступления</w:t>
            </w:r>
          </w:p>
        </w:tc>
        <w:tc>
          <w:tcPr>
            <w:tcW w:w="282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rPr>
                <w:b/>
                <w:bCs/>
                <w:sz w:val="22"/>
                <w:szCs w:val="22"/>
              </w:rPr>
            </w:pPr>
            <w:r w:rsidRPr="006802BB">
              <w:rPr>
                <w:b/>
                <w:bCs/>
                <w:sz w:val="22"/>
                <w:szCs w:val="22"/>
              </w:rPr>
              <w:t>2 00 00000 00 0000 000</w:t>
            </w:r>
          </w:p>
        </w:tc>
        <w:tc>
          <w:tcPr>
            <w:tcW w:w="18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sz w:val="22"/>
                <w:szCs w:val="22"/>
              </w:rPr>
            </w:pPr>
            <w:r w:rsidRPr="006802BB">
              <w:rPr>
                <w:b/>
                <w:bCs/>
                <w:sz w:val="22"/>
                <w:szCs w:val="22"/>
              </w:rPr>
              <w:t>5 151,6</w:t>
            </w:r>
          </w:p>
        </w:tc>
        <w:tc>
          <w:tcPr>
            <w:tcW w:w="170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sz w:val="22"/>
                <w:szCs w:val="22"/>
              </w:rPr>
            </w:pPr>
            <w:r w:rsidRPr="006802BB">
              <w:rPr>
                <w:b/>
                <w:bCs/>
                <w:sz w:val="22"/>
                <w:szCs w:val="22"/>
              </w:rPr>
              <w:t>3 213,2</w:t>
            </w:r>
          </w:p>
        </w:tc>
        <w:tc>
          <w:tcPr>
            <w:tcW w:w="1780"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sz w:val="22"/>
                <w:szCs w:val="22"/>
              </w:rPr>
            </w:pPr>
            <w:r w:rsidRPr="006802BB">
              <w:rPr>
                <w:b/>
                <w:bCs/>
                <w:sz w:val="22"/>
                <w:szCs w:val="22"/>
              </w:rPr>
              <w:t>3 200,5</w:t>
            </w:r>
          </w:p>
        </w:tc>
      </w:tr>
      <w:tr w:rsidR="008B677C" w:rsidRPr="006802BB" w:rsidTr="00407683">
        <w:trPr>
          <w:trHeight w:val="645"/>
        </w:trPr>
        <w:tc>
          <w:tcPr>
            <w:tcW w:w="5560" w:type="dxa"/>
            <w:tcBorders>
              <w:top w:val="nil"/>
              <w:left w:val="single" w:sz="4" w:space="0" w:color="auto"/>
              <w:bottom w:val="nil"/>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Безвозмездные поступления от других бюджетов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2 02 00000 00 0000 000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5 151,6</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3 213,2</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3 200,5</w:t>
            </w:r>
          </w:p>
        </w:tc>
      </w:tr>
      <w:tr w:rsidR="008B677C" w:rsidRPr="006802BB" w:rsidTr="00407683">
        <w:trPr>
          <w:trHeight w:val="645"/>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8B677C" w:rsidRPr="006802BB" w:rsidRDefault="008B677C" w:rsidP="00407683">
            <w:pPr>
              <w:rPr>
                <w:b/>
                <w:bCs/>
                <w:sz w:val="22"/>
                <w:szCs w:val="22"/>
              </w:rPr>
            </w:pPr>
            <w:r w:rsidRPr="006802BB">
              <w:rPr>
                <w:b/>
                <w:bCs/>
                <w:sz w:val="22"/>
                <w:szCs w:val="22"/>
              </w:rPr>
              <w:t>Дотации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2 02 10000 00 0000 000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3 303,1</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2 547,8</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2 531,7</w:t>
            </w:r>
          </w:p>
        </w:tc>
      </w:tr>
      <w:tr w:rsidR="008B677C" w:rsidRPr="006802BB" w:rsidTr="00407683">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Дотации на выравнивание  бюджетной обеспеченности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2 02 15001 00 0000 000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3 303,1</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2 547,8</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2 531,7</w:t>
            </w:r>
          </w:p>
        </w:tc>
      </w:tr>
      <w:tr w:rsidR="008B677C" w:rsidRPr="006802BB" w:rsidTr="00407683">
        <w:trPr>
          <w:trHeight w:val="645"/>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Дотации бюджетам сельских поселений на выравнивание бюджетной обеспеченности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2 02 15001 10 0000 000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3 303,1</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2 547,8</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2 531,7</w:t>
            </w:r>
          </w:p>
        </w:tc>
      </w:tr>
      <w:tr w:rsidR="008B677C" w:rsidRPr="006802BB" w:rsidTr="00407683">
        <w:trPr>
          <w:trHeight w:val="555"/>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Субсидии бюджетам бюджетной системы Российской Федерации (межбюджетные субсидии)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2 02 20000 00 0000 150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1 112,5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543,0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543,0</w:t>
            </w:r>
          </w:p>
        </w:tc>
      </w:tr>
      <w:tr w:rsidR="008B677C" w:rsidRPr="006802BB" w:rsidTr="00407683">
        <w:trPr>
          <w:trHeight w:val="407"/>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Прочие субсидии бюджетам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2 02 29999 10 0000 150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1 112,5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543,0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543,0</w:t>
            </w:r>
          </w:p>
        </w:tc>
      </w:tr>
      <w:tr w:rsidR="008B677C" w:rsidRPr="006802BB" w:rsidTr="00407683">
        <w:trPr>
          <w:trHeight w:val="1264"/>
        </w:trPr>
        <w:tc>
          <w:tcPr>
            <w:tcW w:w="5560" w:type="dxa"/>
            <w:tcBorders>
              <w:top w:val="nil"/>
              <w:left w:val="nil"/>
              <w:bottom w:val="nil"/>
              <w:right w:val="nil"/>
            </w:tcBorders>
            <w:shd w:val="clear" w:color="auto" w:fill="auto"/>
            <w:vAlign w:val="bottom"/>
            <w:hideMark/>
          </w:tcPr>
          <w:p w:rsidR="008B677C" w:rsidRPr="006802BB" w:rsidRDefault="008B677C" w:rsidP="00407683">
            <w:pPr>
              <w:rPr>
                <w:sz w:val="22"/>
                <w:szCs w:val="22"/>
              </w:rPr>
            </w:pPr>
            <w:r w:rsidRPr="006802BB">
              <w:rPr>
                <w:sz w:val="22"/>
                <w:szCs w:val="22"/>
              </w:rPr>
              <w:t>Субсидии бюджетам городских и сельских поселений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282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2 02 29999 10 7209 150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69,5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r>
      <w:tr w:rsidR="008B677C" w:rsidRPr="006802BB" w:rsidTr="00407683">
        <w:trPr>
          <w:trHeight w:val="562"/>
        </w:trPr>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Субсидии бюджетам сельских поселений на формирование муниципальных дорожных фондов</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2 02 29999 10 7152 150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543,0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543,0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543,0</w:t>
            </w:r>
          </w:p>
        </w:tc>
      </w:tr>
      <w:tr w:rsidR="008B677C" w:rsidRPr="006802BB" w:rsidTr="00407683">
        <w:trPr>
          <w:trHeight w:val="703"/>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Субсидии  на реализацию приоритетных проектов поддержки местных инициатив</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2 02 29999 10 7526 150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500,0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r>
      <w:tr w:rsidR="008B677C" w:rsidRPr="006802BB" w:rsidTr="00407683">
        <w:trPr>
          <w:trHeight w:val="714"/>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Субвенции бюджетам бюджетной системы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2 02 30000 00 0000 150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127,5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122,4</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125,8</w:t>
            </w:r>
          </w:p>
        </w:tc>
      </w:tr>
      <w:tr w:rsidR="008B677C" w:rsidRPr="006802BB" w:rsidTr="00407683">
        <w:trPr>
          <w:trHeight w:val="824"/>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Субвенции бюджетам на осуществление первичного воинского учёта на территориях, где отсутствуют военные комиссариаты</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2 02 35118 00 0000 150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63,3</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58,2</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61,6</w:t>
            </w:r>
          </w:p>
        </w:tc>
      </w:tr>
      <w:tr w:rsidR="008B677C" w:rsidRPr="006802BB" w:rsidTr="00407683">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2 02 35118 10 0000 150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63,3</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58,2</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61,6</w:t>
            </w:r>
          </w:p>
        </w:tc>
      </w:tr>
      <w:tr w:rsidR="008B677C" w:rsidRPr="006802BB" w:rsidTr="00407683">
        <w:trPr>
          <w:trHeight w:val="990"/>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Субвенции бюджетам сельских поселений на выполнение передаваемых полномочий субъектов Российской Федерации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2 02 30024 10 0000 150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64,2</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64,2</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64,2</w:t>
            </w:r>
          </w:p>
        </w:tc>
      </w:tr>
      <w:tr w:rsidR="008B677C" w:rsidRPr="006802BB" w:rsidTr="00407683">
        <w:trPr>
          <w:trHeight w:val="976"/>
        </w:trPr>
        <w:tc>
          <w:tcPr>
            <w:tcW w:w="5560" w:type="dxa"/>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2 02 30024 10 7028 150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63,7</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63,7</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63,7</w:t>
            </w:r>
          </w:p>
        </w:tc>
      </w:tr>
      <w:tr w:rsidR="008B677C" w:rsidRPr="006802BB" w:rsidTr="00407683">
        <w:trPr>
          <w:trHeight w:val="2068"/>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2 02 30024 10 7065 150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0,5</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0,5</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0,5</w:t>
            </w:r>
          </w:p>
        </w:tc>
      </w:tr>
      <w:tr w:rsidR="008B677C" w:rsidRPr="006802BB" w:rsidTr="00407683">
        <w:trPr>
          <w:trHeight w:val="126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Иные межбюджетные трансферты</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2 02 40000 00 0000 150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484,1</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0,0</w:t>
            </w:r>
          </w:p>
        </w:tc>
      </w:tr>
      <w:tr w:rsidR="008B677C" w:rsidRPr="006802BB" w:rsidTr="00407683">
        <w:trPr>
          <w:trHeight w:val="174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2 02 40014 00 0000 150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8,4</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0,0</w:t>
            </w:r>
          </w:p>
        </w:tc>
      </w:tr>
      <w:tr w:rsidR="008B677C" w:rsidRPr="006802BB" w:rsidTr="00407683">
        <w:trPr>
          <w:trHeight w:val="196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2 02 40014 10 0000 150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8,4</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r>
      <w:tr w:rsidR="008B677C" w:rsidRPr="006802BB" w:rsidTr="00407683">
        <w:trPr>
          <w:trHeight w:val="72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 xml:space="preserve">Прочие межбюджетные трансферты, передаваемые бюджетам  </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2 02 49999 00 0000 150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475,7</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0,0</w:t>
            </w:r>
          </w:p>
        </w:tc>
      </w:tr>
      <w:tr w:rsidR="008B677C" w:rsidRPr="006802BB" w:rsidTr="00407683">
        <w:trPr>
          <w:trHeight w:val="720"/>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Прочие межбюджетные трансферты, передаваемые бюджетам сельских поселений</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2 02 49999 10 0000 150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75,0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r>
      <w:tr w:rsidR="008B677C" w:rsidRPr="006802BB" w:rsidTr="00407683">
        <w:trPr>
          <w:trHeight w:val="2055"/>
        </w:trPr>
        <w:tc>
          <w:tcPr>
            <w:tcW w:w="556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Иные межбюджетные трансферты на финансовое обеспечение  первоочередных расходов на закупку товаров, работ и услуг для обеспечения муниципальных нужд ( за исключением закупки товаров, работ, услуг в целях капитального ремонта государственного (муниципального) имущества)</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2 02 49999 10 5002 150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339,0</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 </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 </w:t>
            </w:r>
          </w:p>
        </w:tc>
      </w:tr>
      <w:tr w:rsidR="008B677C" w:rsidRPr="006802BB" w:rsidTr="00407683">
        <w:trPr>
          <w:trHeight w:val="2055"/>
        </w:trPr>
        <w:tc>
          <w:tcPr>
            <w:tcW w:w="5560" w:type="dxa"/>
            <w:tcBorders>
              <w:top w:val="nil"/>
              <w:left w:val="nil"/>
              <w:bottom w:val="nil"/>
              <w:right w:val="nil"/>
            </w:tcBorders>
            <w:shd w:val="clear" w:color="auto" w:fill="auto"/>
            <w:vAlign w:val="bottom"/>
            <w:hideMark/>
          </w:tcPr>
          <w:p w:rsidR="008B677C" w:rsidRPr="006802BB" w:rsidRDefault="008B677C" w:rsidP="00407683">
            <w:pPr>
              <w:rPr>
                <w:sz w:val="22"/>
                <w:szCs w:val="22"/>
              </w:rPr>
            </w:pPr>
            <w:r w:rsidRPr="006802BB">
              <w:rPr>
                <w:sz w:val="22"/>
                <w:szCs w:val="22"/>
              </w:rPr>
              <w:t>Иные межбюджетные трансферты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2820" w:type="dxa"/>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2 02 49999 10 7529 150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61,7</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r>
      <w:tr w:rsidR="008B677C" w:rsidRPr="006802BB" w:rsidTr="00407683">
        <w:trPr>
          <w:trHeight w:val="780"/>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Прочие безвозмездные поступления в бюджеты сельски поселений</w:t>
            </w:r>
          </w:p>
        </w:tc>
        <w:tc>
          <w:tcPr>
            <w:tcW w:w="282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2 07 05030 10 0000 150</w:t>
            </w:r>
          </w:p>
        </w:tc>
        <w:tc>
          <w:tcPr>
            <w:tcW w:w="18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124,4</w:t>
            </w:r>
          </w:p>
        </w:tc>
        <w:tc>
          <w:tcPr>
            <w:tcW w:w="170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0,0</w:t>
            </w:r>
          </w:p>
        </w:tc>
        <w:tc>
          <w:tcPr>
            <w:tcW w:w="1780"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0,0</w:t>
            </w:r>
          </w:p>
        </w:tc>
      </w:tr>
    </w:tbl>
    <w:p w:rsidR="008B677C" w:rsidRPr="006802BB" w:rsidRDefault="008B677C" w:rsidP="008B677C">
      <w:pPr>
        <w:rPr>
          <w:sz w:val="22"/>
          <w:szCs w:val="22"/>
        </w:rPr>
      </w:pPr>
    </w:p>
    <w:p w:rsidR="008B677C" w:rsidRPr="006802BB" w:rsidRDefault="008B677C" w:rsidP="008B677C">
      <w:pPr>
        <w:rPr>
          <w:sz w:val="22"/>
          <w:szCs w:val="22"/>
        </w:rPr>
      </w:pPr>
    </w:p>
    <w:tbl>
      <w:tblPr>
        <w:tblW w:w="13453" w:type="dxa"/>
        <w:tblInd w:w="93" w:type="dxa"/>
        <w:tblLook w:val="04A0"/>
      </w:tblPr>
      <w:tblGrid>
        <w:gridCol w:w="3940"/>
        <w:gridCol w:w="540"/>
        <w:gridCol w:w="334"/>
        <w:gridCol w:w="913"/>
        <w:gridCol w:w="217"/>
        <w:gridCol w:w="1003"/>
        <w:gridCol w:w="96"/>
        <w:gridCol w:w="163"/>
        <w:gridCol w:w="600"/>
        <w:gridCol w:w="32"/>
        <w:gridCol w:w="164"/>
        <w:gridCol w:w="1180"/>
        <w:gridCol w:w="88"/>
        <w:gridCol w:w="69"/>
        <w:gridCol w:w="711"/>
        <w:gridCol w:w="378"/>
        <w:gridCol w:w="151"/>
        <w:gridCol w:w="711"/>
        <w:gridCol w:w="378"/>
        <w:gridCol w:w="151"/>
        <w:gridCol w:w="711"/>
        <w:gridCol w:w="1240"/>
      </w:tblGrid>
      <w:tr w:rsidR="008B677C" w:rsidRPr="006802BB" w:rsidTr="00407683">
        <w:trPr>
          <w:trHeight w:val="25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Приложение № 3</w:t>
            </w:r>
          </w:p>
        </w:tc>
      </w:tr>
      <w:tr w:rsidR="008B677C" w:rsidRPr="006802BB" w:rsidTr="00407683">
        <w:trPr>
          <w:trHeight w:val="25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к решению Совета депутатов</w:t>
            </w:r>
          </w:p>
        </w:tc>
      </w:tr>
      <w:tr w:rsidR="008B677C" w:rsidRPr="006802BB" w:rsidTr="00407683">
        <w:trPr>
          <w:trHeight w:val="25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Вятского сельского поселения</w:t>
            </w:r>
          </w:p>
        </w:tc>
      </w:tr>
      <w:tr w:rsidR="008B677C" w:rsidRPr="006802BB" w:rsidTr="00407683">
        <w:trPr>
          <w:trHeight w:val="25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"Об утверждении бюджета Вятского сельского поселения</w:t>
            </w:r>
          </w:p>
        </w:tc>
      </w:tr>
      <w:tr w:rsidR="008B677C" w:rsidRPr="006802BB" w:rsidTr="00407683">
        <w:trPr>
          <w:trHeight w:val="25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на 2020 год и  плановый период 2021 и 2022 годов "</w:t>
            </w:r>
          </w:p>
        </w:tc>
      </w:tr>
      <w:tr w:rsidR="008B677C" w:rsidRPr="006802BB" w:rsidTr="00407683">
        <w:trPr>
          <w:trHeight w:val="255"/>
        </w:trPr>
        <w:tc>
          <w:tcPr>
            <w:tcW w:w="9733" w:type="dxa"/>
            <w:gridSpan w:val="15"/>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trHeight w:val="31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Распределение бюджетных ассигнований на 2020 год и  плановый период    </w:t>
            </w:r>
          </w:p>
        </w:tc>
      </w:tr>
      <w:tr w:rsidR="008B677C" w:rsidRPr="006802BB" w:rsidTr="00407683">
        <w:trPr>
          <w:trHeight w:val="31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2021 и 2022 годов по разделам, подразделам, целевым статьям</w:t>
            </w:r>
          </w:p>
        </w:tc>
      </w:tr>
      <w:tr w:rsidR="008B677C" w:rsidRPr="006802BB" w:rsidTr="00407683">
        <w:trPr>
          <w:trHeight w:val="31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(муниципальным программам и непрограммным направлениям деятельности),</w:t>
            </w:r>
          </w:p>
        </w:tc>
      </w:tr>
      <w:tr w:rsidR="008B677C" w:rsidRPr="006802BB" w:rsidTr="00407683">
        <w:trPr>
          <w:trHeight w:val="31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группам и подгруппам видов расходов классификации расходов бюджета </w:t>
            </w:r>
          </w:p>
        </w:tc>
      </w:tr>
      <w:tr w:rsidR="008B677C" w:rsidRPr="006802BB" w:rsidTr="00407683">
        <w:trPr>
          <w:trHeight w:val="315"/>
        </w:trPr>
        <w:tc>
          <w:tcPr>
            <w:tcW w:w="13453" w:type="dxa"/>
            <w:gridSpan w:val="22"/>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Вятского сельского поселения</w:t>
            </w:r>
          </w:p>
        </w:tc>
      </w:tr>
      <w:tr w:rsidR="008B677C" w:rsidRPr="006802BB" w:rsidTr="00407683">
        <w:trPr>
          <w:trHeight w:val="255"/>
        </w:trPr>
        <w:tc>
          <w:tcPr>
            <w:tcW w:w="13453" w:type="dxa"/>
            <w:gridSpan w:val="22"/>
            <w:tcBorders>
              <w:top w:val="nil"/>
              <w:left w:val="nil"/>
              <w:bottom w:val="single" w:sz="4" w:space="0" w:color="auto"/>
              <w:right w:val="nil"/>
            </w:tcBorders>
            <w:shd w:val="clear" w:color="000000" w:fill="auto"/>
            <w:noWrap/>
            <w:vAlign w:val="bottom"/>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тыс рублей</w:t>
            </w:r>
          </w:p>
        </w:tc>
      </w:tr>
      <w:tr w:rsidR="008B677C" w:rsidRPr="006802BB" w:rsidTr="00407683">
        <w:trPr>
          <w:trHeight w:val="720"/>
        </w:trPr>
        <w:tc>
          <w:tcPr>
            <w:tcW w:w="6762" w:type="dxa"/>
            <w:gridSpan w:val="6"/>
            <w:tcBorders>
              <w:top w:val="nil"/>
              <w:left w:val="single" w:sz="4" w:space="0" w:color="auto"/>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 xml:space="preserve">наименование </w:t>
            </w:r>
          </w:p>
        </w:tc>
        <w:tc>
          <w:tcPr>
            <w:tcW w:w="8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Разд.</w:t>
            </w:r>
          </w:p>
        </w:tc>
        <w:tc>
          <w:tcPr>
            <w:tcW w:w="1351" w:type="dxa"/>
            <w:gridSpan w:val="4"/>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Ц.ст.</w:t>
            </w:r>
          </w:p>
        </w:tc>
        <w:tc>
          <w:tcPr>
            <w:tcW w:w="78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Расх.</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2020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2021 год</w:t>
            </w:r>
          </w:p>
        </w:tc>
        <w:tc>
          <w:tcPr>
            <w:tcW w:w="1240" w:type="dxa"/>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2022 год</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ОБЩЕГОСУДАРСТВЕННЫЕ ВОПРОСЫ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4 081,1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2 649,7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2 613,2</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0102</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trHeight w:val="54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0104</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2 387,10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1 820,85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1 784,35</w:t>
            </w:r>
          </w:p>
        </w:tc>
      </w:tr>
      <w:tr w:rsidR="008B677C" w:rsidRPr="006802BB" w:rsidTr="00407683">
        <w:trPr>
          <w:trHeight w:val="52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2 387,10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1 820,85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1 784,35</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2 387,10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1 820,85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1 784,35</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1 782,10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1 689,15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1 689,15</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584,3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92,2</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Уплата налогов, сборов и иных платежей</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850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0106</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межбюджетные трансферты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Обеспечение проведения выборов и референдумов</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0107</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0107</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местного референдума, муниципальных выборов</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0107</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9900028800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0107</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9900028800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Резервные фонды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0111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Резервный фонд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Резервные средства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Другие общегосударственные вопросы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907,3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112,2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112,2</w:t>
            </w:r>
          </w:p>
        </w:tc>
      </w:tr>
      <w:tr w:rsidR="008B677C" w:rsidRPr="006802BB" w:rsidTr="00407683">
        <w:trPr>
          <w:trHeight w:val="54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Печать нормативно-правовых актов</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127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повышению эффективности бюджетных расходов</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"Поддержка местных инициатив в Вятском сельском поселении на 2020 год"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784,1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приоритетных проектов поддержки местных инициатив(за счет средств областного бюджета)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5900075260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5900075260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приоритетных проектов поддержки местных инициатив (софинансирование из бюджета поселения)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59000S5260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159,7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59000S5260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159,7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приоритетных проектов поддержки местных инициатив  (за счет средств граждан)</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информатизации, формирование электронного правительства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ОБОРОНА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0200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61,6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Мобилизационная и вневойсковая подготовка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0203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61,6</w:t>
            </w:r>
          </w:p>
        </w:tc>
      </w:tr>
      <w:tr w:rsidR="008B677C" w:rsidRPr="006802BB" w:rsidTr="00407683">
        <w:trPr>
          <w:trHeight w:val="49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61,6</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61,6</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52,3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52,4</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БЕЗОПАСНОСТЬ И ПРАВООХРАНИТЕЛЬНАЯ ДЕЯТЕЛЬНОСТЬ</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0300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Обеспечение пожарной безопасности</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0310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ЭКОНОМИКА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882,8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900,7</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Дорожное хозяйство</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882,8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900,7</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882,8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900,7</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Ремонт и содержание автомобильных дорог</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311,2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329,1</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311,2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329,1</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ремонту и содержанию автомобильных дорог, осуществляемые за счет остатков средств дорожных фондов прошлых лет</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5300023910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5300023910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Субсидия на формирование муниципального дорожного фонда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ЖИЛИЩНО-КОММУНАЛЬНОЕ ХОЗЯЙСТВО</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0500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759,2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139,0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85,0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Благоустройство</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759,2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139,0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85,0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759,2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139,0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85,0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Уличное освещение</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Техническое обслуживание и ремонт сетей уличного освещения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содержанию и благоустройству мест захоронения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благоустройству территории поселения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озеленению территории поселения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1020"/>
        </w:trPr>
        <w:tc>
          <w:tcPr>
            <w:tcW w:w="6762" w:type="dxa"/>
            <w:gridSpan w:val="6"/>
            <w:tcBorders>
              <w:top w:val="nil"/>
              <w:left w:val="single" w:sz="4" w:space="0" w:color="auto"/>
              <w:bottom w:val="single" w:sz="4" w:space="0" w:color="auto"/>
              <w:right w:val="single" w:sz="4" w:space="0" w:color="auto"/>
            </w:tcBorders>
            <w:shd w:val="clear" w:color="000000" w:fill="auto"/>
            <w:vAlign w:val="bottom"/>
            <w:hideMark/>
          </w:tcPr>
          <w:p w:rsidR="008B677C" w:rsidRPr="006802BB" w:rsidRDefault="008B677C" w:rsidP="00407683">
            <w:pPr>
              <w:rPr>
                <w:rFonts w:ascii="Arial CYR" w:hAnsi="Arial CYR" w:cs="Arial CYR"/>
                <w:sz w:val="22"/>
                <w:szCs w:val="22"/>
              </w:rPr>
            </w:pPr>
            <w:r w:rsidRPr="006802BB">
              <w:rPr>
                <w:rFonts w:ascii="Arial CYR" w:hAnsi="Arial CYR" w:cs="Arial CYR"/>
                <w:sz w:val="22"/>
                <w:szCs w:val="22"/>
              </w:rPr>
              <w:t>Финансирование расходных обязательств, связанных с финансовым обеспечением первоочередных расходов за счет средств резервного фонда Правительства РФ (за счет средств иных межбюджетных трансфертов из федерального бюджета)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540005002F</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540005002F</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jc w:val="both"/>
              <w:rPr>
                <w:rFonts w:ascii="Arial" w:hAnsi="Arial" w:cs="Arial"/>
                <w:sz w:val="22"/>
                <w:szCs w:val="22"/>
              </w:rPr>
            </w:pPr>
            <w:r w:rsidRPr="006802BB">
              <w:rPr>
                <w:rFonts w:ascii="Arial" w:hAnsi="Arial" w:cs="Arial"/>
                <w:sz w:val="22"/>
                <w:szCs w:val="22"/>
              </w:rPr>
              <w:t>Расходы на реализацию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5400072090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5400072090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54000S2090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54000S2090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127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организацию работ, связанных с предотвращением влияния ухудшения экономической ситуации на развитие экономики, с профилактикой и устранением последствий распространения коронавирусной инфекции(за счет средств иных межбюджетных трансфертов из областного бюджета)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5400075290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5400075290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ОБРАЗОВАНИЕ</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0700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Молодежная политика и оздоровление детей</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0707</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для детей и молодежи</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КУЛЬТУРА И КИНЕМАТОГРАФИЯ</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0800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Культура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0801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сфере культуры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СОЦИАЛЬНАЯ ПОЛИТИКА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Пенсионное обеспечение</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Доплата к пенсиям муниципальных служащих</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Публичные нормативные социальные выплаты гражданам</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312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ФИЗИЧЕСКАЯ КУЛЬТУРА И СПОРТ</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1100</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Физическая культура</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1101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r>
      <w:tr w:rsidR="008B677C" w:rsidRPr="006802BB" w:rsidTr="00407683">
        <w:trPr>
          <w:trHeight w:val="76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области спорта и физической культуры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trHeight w:val="510"/>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trHeight w:val="255"/>
        </w:trPr>
        <w:tc>
          <w:tcPr>
            <w:tcW w:w="6762" w:type="dxa"/>
            <w:gridSpan w:val="6"/>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Условно-утвержденные расходы</w:t>
            </w:r>
          </w:p>
        </w:tc>
        <w:tc>
          <w:tcPr>
            <w:tcW w:w="84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351"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163,0</w:t>
            </w:r>
          </w:p>
        </w:tc>
      </w:tr>
      <w:tr w:rsidR="008B677C" w:rsidRPr="006802BB" w:rsidTr="00407683">
        <w:trPr>
          <w:trHeight w:val="255"/>
        </w:trPr>
        <w:tc>
          <w:tcPr>
            <w:tcW w:w="9733" w:type="dxa"/>
            <w:gridSpan w:val="15"/>
            <w:tcBorders>
              <w:top w:val="single" w:sz="4" w:space="0" w:color="auto"/>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Всего расходов:</w:t>
            </w:r>
          </w:p>
        </w:tc>
        <w:tc>
          <w:tcPr>
            <w:tcW w:w="1240" w:type="dxa"/>
            <w:gridSpan w:val="3"/>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6 040,1</w:t>
            </w:r>
          </w:p>
        </w:tc>
        <w:tc>
          <w:tcPr>
            <w:tcW w:w="1240" w:type="dxa"/>
            <w:gridSpan w:val="3"/>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3 923,0</w:t>
            </w:r>
          </w:p>
        </w:tc>
        <w:tc>
          <w:tcPr>
            <w:tcW w:w="1240" w:type="dxa"/>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3 935,8</w:t>
            </w:r>
          </w:p>
        </w:tc>
      </w:tr>
      <w:tr w:rsidR="008B677C" w:rsidRPr="006802BB" w:rsidTr="00407683">
        <w:trPr>
          <w:trHeight w:val="255"/>
        </w:trPr>
        <w:tc>
          <w:tcPr>
            <w:tcW w:w="6762" w:type="dxa"/>
            <w:gridSpan w:val="6"/>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8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351" w:type="dxa"/>
            <w:gridSpan w:val="4"/>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78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trHeight w:val="255"/>
        </w:trPr>
        <w:tc>
          <w:tcPr>
            <w:tcW w:w="13453" w:type="dxa"/>
            <w:gridSpan w:val="22"/>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trHeight w:val="255"/>
        </w:trPr>
        <w:tc>
          <w:tcPr>
            <w:tcW w:w="6762" w:type="dxa"/>
            <w:gridSpan w:val="6"/>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sz w:val="22"/>
                <w:szCs w:val="22"/>
              </w:rPr>
            </w:pPr>
          </w:p>
        </w:tc>
        <w:tc>
          <w:tcPr>
            <w:tcW w:w="8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sz w:val="22"/>
                <w:szCs w:val="22"/>
              </w:rPr>
            </w:pPr>
          </w:p>
        </w:tc>
        <w:tc>
          <w:tcPr>
            <w:tcW w:w="1351" w:type="dxa"/>
            <w:gridSpan w:val="4"/>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sz w:val="22"/>
                <w:szCs w:val="22"/>
              </w:rPr>
            </w:pPr>
          </w:p>
        </w:tc>
        <w:tc>
          <w:tcPr>
            <w:tcW w:w="78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sz w:val="22"/>
                <w:szCs w:val="22"/>
              </w:rPr>
            </w:pPr>
          </w:p>
        </w:tc>
      </w:tr>
      <w:tr w:rsidR="008B677C" w:rsidRPr="006802BB" w:rsidTr="00407683">
        <w:trPr>
          <w:gridAfter w:val="2"/>
          <w:wAfter w:w="1951" w:type="dxa"/>
          <w:trHeight w:val="255"/>
        </w:trPr>
        <w:tc>
          <w:tcPr>
            <w:tcW w:w="11502" w:type="dxa"/>
            <w:gridSpan w:val="20"/>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Приложение № 4</w:t>
            </w:r>
          </w:p>
        </w:tc>
      </w:tr>
      <w:tr w:rsidR="008B677C" w:rsidRPr="006802BB" w:rsidTr="00407683">
        <w:trPr>
          <w:gridAfter w:val="2"/>
          <w:wAfter w:w="1951" w:type="dxa"/>
          <w:trHeight w:val="255"/>
        </w:trPr>
        <w:tc>
          <w:tcPr>
            <w:tcW w:w="11502" w:type="dxa"/>
            <w:gridSpan w:val="20"/>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к решению Совета депутатов</w:t>
            </w:r>
          </w:p>
        </w:tc>
      </w:tr>
      <w:tr w:rsidR="008B677C" w:rsidRPr="006802BB" w:rsidTr="00407683">
        <w:trPr>
          <w:gridAfter w:val="2"/>
          <w:wAfter w:w="1951" w:type="dxa"/>
          <w:trHeight w:val="255"/>
        </w:trPr>
        <w:tc>
          <w:tcPr>
            <w:tcW w:w="11502" w:type="dxa"/>
            <w:gridSpan w:val="20"/>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Вятского сельского поселения</w:t>
            </w:r>
          </w:p>
        </w:tc>
      </w:tr>
      <w:tr w:rsidR="008B677C" w:rsidRPr="006802BB" w:rsidTr="00407683">
        <w:trPr>
          <w:gridAfter w:val="2"/>
          <w:wAfter w:w="1951" w:type="dxa"/>
          <w:trHeight w:val="255"/>
        </w:trPr>
        <w:tc>
          <w:tcPr>
            <w:tcW w:w="11502" w:type="dxa"/>
            <w:gridSpan w:val="20"/>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"Об утверждении бюджета Вятского сельского поселения</w:t>
            </w:r>
          </w:p>
        </w:tc>
      </w:tr>
      <w:tr w:rsidR="008B677C" w:rsidRPr="006802BB" w:rsidTr="00407683">
        <w:trPr>
          <w:gridAfter w:val="2"/>
          <w:wAfter w:w="1951" w:type="dxa"/>
          <w:trHeight w:val="255"/>
        </w:trPr>
        <w:tc>
          <w:tcPr>
            <w:tcW w:w="11502" w:type="dxa"/>
            <w:gridSpan w:val="20"/>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 xml:space="preserve">на 2020 год и  плановый период </w:t>
            </w:r>
          </w:p>
        </w:tc>
      </w:tr>
      <w:tr w:rsidR="008B677C" w:rsidRPr="006802BB" w:rsidTr="00407683">
        <w:trPr>
          <w:gridAfter w:val="2"/>
          <w:wAfter w:w="1951" w:type="dxa"/>
          <w:trHeight w:val="255"/>
        </w:trPr>
        <w:tc>
          <w:tcPr>
            <w:tcW w:w="11502" w:type="dxa"/>
            <w:gridSpan w:val="20"/>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 xml:space="preserve">                                                                                                                            2021 и 2022 годов"</w:t>
            </w:r>
          </w:p>
        </w:tc>
      </w:tr>
      <w:tr w:rsidR="008B677C" w:rsidRPr="006802BB" w:rsidTr="00407683">
        <w:trPr>
          <w:gridAfter w:val="2"/>
          <w:wAfter w:w="1951" w:type="dxa"/>
          <w:trHeight w:val="315"/>
        </w:trPr>
        <w:tc>
          <w:tcPr>
            <w:tcW w:w="11502" w:type="dxa"/>
            <w:gridSpan w:val="20"/>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Ведомственная структура расходов бюджета Вятского сельского поселения</w:t>
            </w:r>
          </w:p>
        </w:tc>
      </w:tr>
      <w:tr w:rsidR="008B677C" w:rsidRPr="006802BB" w:rsidTr="00407683">
        <w:trPr>
          <w:gridAfter w:val="2"/>
          <w:wAfter w:w="1951" w:type="dxa"/>
          <w:trHeight w:val="315"/>
        </w:trPr>
        <w:tc>
          <w:tcPr>
            <w:tcW w:w="11502" w:type="dxa"/>
            <w:gridSpan w:val="20"/>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на 2020 год и  плановый период 2021 и 2022 годов </w:t>
            </w:r>
          </w:p>
        </w:tc>
      </w:tr>
      <w:tr w:rsidR="008B677C" w:rsidRPr="006802BB" w:rsidTr="00407683">
        <w:trPr>
          <w:gridAfter w:val="2"/>
          <w:wAfter w:w="1951" w:type="dxa"/>
          <w:trHeight w:val="255"/>
        </w:trPr>
        <w:tc>
          <w:tcPr>
            <w:tcW w:w="11502" w:type="dxa"/>
            <w:gridSpan w:val="20"/>
            <w:tcBorders>
              <w:top w:val="nil"/>
              <w:left w:val="nil"/>
              <w:bottom w:val="single" w:sz="4" w:space="0" w:color="auto"/>
              <w:right w:val="nil"/>
            </w:tcBorders>
            <w:shd w:val="clear" w:color="000000" w:fill="auto"/>
            <w:noWrap/>
            <w:vAlign w:val="bottom"/>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тыс рублей</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 xml:space="preserve">наименование </w:t>
            </w:r>
          </w:p>
        </w:tc>
        <w:tc>
          <w:tcPr>
            <w:tcW w:w="852"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Вед.</w:t>
            </w:r>
          </w:p>
        </w:tc>
        <w:tc>
          <w:tcPr>
            <w:tcW w:w="852" w:type="dxa"/>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Разд.</w:t>
            </w:r>
          </w:p>
        </w:tc>
        <w:tc>
          <w:tcPr>
            <w:tcW w:w="1358" w:type="dxa"/>
            <w:gridSpan w:val="4"/>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Ц.ст.</w:t>
            </w:r>
          </w:p>
        </w:tc>
        <w:tc>
          <w:tcPr>
            <w:tcW w:w="78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Расх.</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2020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2021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2022 год</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vAlign w:val="center"/>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Администрация Вятского сельского поселения</w:t>
            </w:r>
          </w:p>
        </w:tc>
        <w:tc>
          <w:tcPr>
            <w:tcW w:w="852"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6 040,1</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3 923,0</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3 935,8</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ОБЩЕГОСУДАРСТВЕННЫЕ ВОПРОСЫ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4 081,1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2 649,7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2 613,2</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0102</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gridAfter w:val="2"/>
          <w:wAfter w:w="1951" w:type="dxa"/>
          <w:trHeight w:val="5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0104</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2 387,10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1 784,35</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2 387,10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1 784,35</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2 387,10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1 784,35</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1 782,10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1 689,15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1 689,15</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584,3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92,2</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Уплата налогов, сборов и иных платежей</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850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0106</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межбюджетные трансферты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Обеспечение проведения выборов и референдумов</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0107</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0107</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местного референдума, муниципальных выборов</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0107</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9900028800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0107</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9900028800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28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Резервные фонды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0111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Резервный фонд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Резервные средства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Другие общегосударственные вопросы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907,3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112,2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112,2</w:t>
            </w:r>
          </w:p>
        </w:tc>
      </w:tr>
      <w:tr w:rsidR="008B677C" w:rsidRPr="006802BB" w:rsidTr="00407683">
        <w:trPr>
          <w:gridAfter w:val="2"/>
          <w:wAfter w:w="1951" w:type="dxa"/>
          <w:trHeight w:val="52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r>
      <w:tr w:rsidR="008B677C" w:rsidRPr="006802BB" w:rsidTr="00407683">
        <w:trPr>
          <w:gridAfter w:val="2"/>
          <w:wAfter w:w="1951" w:type="dxa"/>
          <w:trHeight w:val="52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gridAfter w:val="2"/>
          <w:wAfter w:w="1951" w:type="dxa"/>
          <w:trHeight w:val="78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Печать нормативно-правовых актов</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2"/>
          <w:wAfter w:w="1951" w:type="dxa"/>
          <w:trHeight w:val="127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повышению эффективности бюджетных расходов</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"Поддержка местных инициатив в Вятском сельском поселении на 2020 год"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784,1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приоритетных проектов поддержки местных инициатив(за счет средств областного бюджета)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5900075260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5900075260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приоритетных проектов поддержки местных инициатив (софинансирование из бюджета поселения)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159,7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159,7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приоритетных проектов поддержки местных инициатив  (за счет средств граждан)</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информатизации, формирование электронного правительства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ОБОРОНА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0200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61,6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Мобилизационная и вневойсковая подготовка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0203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61,6</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61,6</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61,6</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52,3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52,4</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БЕЗОПАСНОСТЬ И ПРАВООХРАНИТЕЛЬНАЯ ДЕЯТЕЛЬНОСТЬ</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0300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Обеспечение пожарной безопасности</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0310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ЭКОНОМИКА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900,7</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Дорожное хозяйство</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900,7</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1 006,3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900,7</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Ремонт и содержание автомобильных дорог</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329,1</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329,1</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ремонту и содержанию автомобильных дорог, осуществляемые за счет остатков средств дорожных фондов прошлых лет</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5300023910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5300023910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Субсидия на формирование муниципального дорожного фонда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ЖИЛИЩНО-КОММУНАЛЬНОЕ ХОЗЯЙСТВО</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0500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759,2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85,0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Благоустройство</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759,2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85,0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759,2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85,0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Уличное освещение</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Техническое обслуживание и ремонт сетей уличного освещения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содержанию и благоустройству мест захоронения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благоустройству территории поселения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озеленению территории поселения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2"/>
          <w:wAfter w:w="1951" w:type="dxa"/>
          <w:trHeight w:val="1020"/>
        </w:trPr>
        <w:tc>
          <w:tcPr>
            <w:tcW w:w="3940" w:type="dxa"/>
            <w:tcBorders>
              <w:top w:val="nil"/>
              <w:left w:val="single" w:sz="4" w:space="0" w:color="auto"/>
              <w:bottom w:val="single" w:sz="4" w:space="0" w:color="auto"/>
              <w:right w:val="single" w:sz="4" w:space="0" w:color="auto"/>
            </w:tcBorders>
            <w:shd w:val="clear" w:color="000000" w:fill="auto"/>
            <w:vAlign w:val="bottom"/>
            <w:hideMark/>
          </w:tcPr>
          <w:p w:rsidR="008B677C" w:rsidRPr="006802BB" w:rsidRDefault="008B677C" w:rsidP="00407683">
            <w:pPr>
              <w:rPr>
                <w:rFonts w:ascii="Arial CYR" w:hAnsi="Arial CYR" w:cs="Arial CYR"/>
                <w:sz w:val="22"/>
                <w:szCs w:val="22"/>
              </w:rPr>
            </w:pPr>
            <w:r w:rsidRPr="006802BB">
              <w:rPr>
                <w:rFonts w:ascii="Arial CYR" w:hAnsi="Arial CYR" w:cs="Arial CYR"/>
                <w:sz w:val="22"/>
                <w:szCs w:val="22"/>
              </w:rPr>
              <w:t>Финансирование расходных обязательств, связанных с финансовым обеспечением первоочередных расходов за счет средств резервного фонда Правительства РФ (за счет средств иных межбюджетных трансфертов из федерального бюджета)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540005002F</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540005002F</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jc w:val="both"/>
              <w:rPr>
                <w:rFonts w:ascii="Arial" w:hAnsi="Arial" w:cs="Arial"/>
                <w:sz w:val="22"/>
                <w:szCs w:val="22"/>
              </w:rPr>
            </w:pPr>
            <w:r w:rsidRPr="006802BB">
              <w:rPr>
                <w:rFonts w:ascii="Arial" w:hAnsi="Arial" w:cs="Arial"/>
                <w:sz w:val="22"/>
                <w:szCs w:val="22"/>
              </w:rPr>
              <w:t>Расходы на реализацию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5400072090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5400072090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82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54000S2090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54000S2090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127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организацию работ, связанных с предотвращением влияния ухудшения экономической ситуации на развитие экономики, с профилактикой и устранением последствий распространения коронавирусной инфекции(за счет средств иных межбюджетных трансфертов из областного бюджета)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5400075290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5400075290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ОБРАЗОВАНИЕ</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0700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Молодежная политика и оздоровление детей</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0707</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для детей и молодежи</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КУЛЬТУРА И КИНЕМАТОГРАФИЯ</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0800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Культура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0801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сфере культуры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СОЦИАЛЬНАЯ ПОЛИТИКА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Пенсионное обеспечение</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Доплата к пенсиям муниципальных служащих</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Публичные нормативные социальные выплаты гражданам</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312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ФИЗИЧЕСКАЯ КУЛЬТУРА И СПОРТ</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1100</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Физическая культура</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1101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4,6</w:t>
            </w:r>
          </w:p>
        </w:tc>
      </w:tr>
      <w:tr w:rsidR="008B677C" w:rsidRPr="006802BB" w:rsidTr="00407683">
        <w:trPr>
          <w:gridAfter w:val="2"/>
          <w:wAfter w:w="1951" w:type="dxa"/>
          <w:trHeight w:val="76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области спорта и физической культуры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gridAfter w:val="2"/>
          <w:wAfter w:w="1951" w:type="dxa"/>
          <w:trHeight w:val="510"/>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gridAfter w:val="2"/>
          <w:wAfter w:w="1951" w:type="dxa"/>
          <w:trHeight w:val="255"/>
        </w:trPr>
        <w:tc>
          <w:tcPr>
            <w:tcW w:w="39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Условно-утвержденные расходы</w:t>
            </w:r>
          </w:p>
        </w:tc>
        <w:tc>
          <w:tcPr>
            <w:tcW w:w="85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852"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358" w:type="dxa"/>
            <w:gridSpan w:val="4"/>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163,0</w:t>
            </w:r>
          </w:p>
        </w:tc>
      </w:tr>
      <w:tr w:rsidR="008B677C" w:rsidRPr="006802BB" w:rsidTr="00407683">
        <w:trPr>
          <w:gridAfter w:val="2"/>
          <w:wAfter w:w="1951" w:type="dxa"/>
          <w:trHeight w:val="255"/>
        </w:trPr>
        <w:tc>
          <w:tcPr>
            <w:tcW w:w="7782" w:type="dxa"/>
            <w:gridSpan w:val="11"/>
            <w:tcBorders>
              <w:top w:val="single" w:sz="4" w:space="0" w:color="auto"/>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Всего расходов:</w:t>
            </w:r>
          </w:p>
        </w:tc>
        <w:tc>
          <w:tcPr>
            <w:tcW w:w="1240" w:type="dxa"/>
            <w:gridSpan w:val="3"/>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6 040,1</w:t>
            </w:r>
          </w:p>
        </w:tc>
        <w:tc>
          <w:tcPr>
            <w:tcW w:w="1240" w:type="dxa"/>
            <w:gridSpan w:val="3"/>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3 923,0</w:t>
            </w:r>
          </w:p>
        </w:tc>
        <w:tc>
          <w:tcPr>
            <w:tcW w:w="1240" w:type="dxa"/>
            <w:gridSpan w:val="3"/>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3 935,8</w:t>
            </w:r>
          </w:p>
        </w:tc>
      </w:tr>
      <w:tr w:rsidR="008B677C" w:rsidRPr="006802BB" w:rsidTr="00407683">
        <w:trPr>
          <w:gridAfter w:val="2"/>
          <w:wAfter w:w="1951" w:type="dxa"/>
          <w:trHeight w:val="255"/>
        </w:trPr>
        <w:tc>
          <w:tcPr>
            <w:tcW w:w="394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852"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852"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358" w:type="dxa"/>
            <w:gridSpan w:val="4"/>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78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gridAfter w:val="3"/>
          <w:wAfter w:w="2102" w:type="dxa"/>
          <w:trHeight w:val="25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Приложение № 5</w:t>
            </w:r>
          </w:p>
        </w:tc>
      </w:tr>
      <w:tr w:rsidR="008B677C" w:rsidRPr="006802BB" w:rsidTr="00407683">
        <w:trPr>
          <w:gridAfter w:val="3"/>
          <w:wAfter w:w="2102" w:type="dxa"/>
          <w:trHeight w:val="25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к решению Совета депутатов</w:t>
            </w:r>
          </w:p>
        </w:tc>
      </w:tr>
      <w:tr w:rsidR="008B677C" w:rsidRPr="006802BB" w:rsidTr="00407683">
        <w:trPr>
          <w:gridAfter w:val="3"/>
          <w:wAfter w:w="2102" w:type="dxa"/>
          <w:trHeight w:val="25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Вятского сельского поселения</w:t>
            </w:r>
          </w:p>
        </w:tc>
      </w:tr>
      <w:tr w:rsidR="008B677C" w:rsidRPr="006802BB" w:rsidTr="00407683">
        <w:trPr>
          <w:gridAfter w:val="3"/>
          <w:wAfter w:w="2102" w:type="dxa"/>
          <w:trHeight w:val="25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"Об утверждении бюджета Вятского сельского поселения</w:t>
            </w:r>
          </w:p>
        </w:tc>
      </w:tr>
      <w:tr w:rsidR="008B677C" w:rsidRPr="006802BB" w:rsidTr="00407683">
        <w:trPr>
          <w:gridAfter w:val="3"/>
          <w:wAfter w:w="2102" w:type="dxa"/>
          <w:trHeight w:val="25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на 2020 год и  плановый период</w:t>
            </w:r>
          </w:p>
        </w:tc>
      </w:tr>
      <w:tr w:rsidR="008B677C" w:rsidRPr="006802BB" w:rsidTr="00407683">
        <w:trPr>
          <w:gridAfter w:val="3"/>
          <w:wAfter w:w="2102" w:type="dxa"/>
          <w:trHeight w:val="255"/>
        </w:trPr>
        <w:tc>
          <w:tcPr>
            <w:tcW w:w="11351" w:type="dxa"/>
            <w:gridSpan w:val="19"/>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 xml:space="preserve">                                                                                                              2021 и 2022 годов"</w:t>
            </w:r>
          </w:p>
        </w:tc>
      </w:tr>
      <w:tr w:rsidR="008B677C" w:rsidRPr="006802BB" w:rsidTr="00407683">
        <w:trPr>
          <w:gridAfter w:val="3"/>
          <w:wAfter w:w="2102" w:type="dxa"/>
          <w:trHeight w:val="255"/>
        </w:trPr>
        <w:tc>
          <w:tcPr>
            <w:tcW w:w="4480" w:type="dxa"/>
            <w:gridSpan w:val="2"/>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351" w:type="dxa"/>
            <w:gridSpan w:val="3"/>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020" w:type="dxa"/>
            <w:gridSpan w:val="2"/>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780" w:type="dxa"/>
            <w:gridSpan w:val="3"/>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gridSpan w:val="4"/>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r>
      <w:tr w:rsidR="008B677C" w:rsidRPr="006802BB" w:rsidTr="00407683">
        <w:trPr>
          <w:gridAfter w:val="3"/>
          <w:wAfter w:w="2102" w:type="dxa"/>
          <w:trHeight w:val="255"/>
        </w:trPr>
        <w:tc>
          <w:tcPr>
            <w:tcW w:w="4480" w:type="dxa"/>
            <w:gridSpan w:val="2"/>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351" w:type="dxa"/>
            <w:gridSpan w:val="3"/>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020" w:type="dxa"/>
            <w:gridSpan w:val="2"/>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780" w:type="dxa"/>
            <w:gridSpan w:val="3"/>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gridSpan w:val="4"/>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r>
      <w:tr w:rsidR="008B677C" w:rsidRPr="006802BB" w:rsidTr="00407683">
        <w:trPr>
          <w:gridAfter w:val="3"/>
          <w:wAfter w:w="2102" w:type="dxa"/>
          <w:trHeight w:val="31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Распределение бюджетных ассигнований по целевым статьям</w:t>
            </w:r>
          </w:p>
        </w:tc>
      </w:tr>
      <w:tr w:rsidR="008B677C" w:rsidRPr="006802BB" w:rsidTr="00407683">
        <w:trPr>
          <w:gridAfter w:val="3"/>
          <w:wAfter w:w="2102" w:type="dxa"/>
          <w:trHeight w:val="31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(муниципальным программам и непрограммным направлениям деятельности),</w:t>
            </w:r>
          </w:p>
        </w:tc>
      </w:tr>
      <w:tr w:rsidR="008B677C" w:rsidRPr="006802BB" w:rsidTr="00407683">
        <w:trPr>
          <w:gridAfter w:val="3"/>
          <w:wAfter w:w="2102" w:type="dxa"/>
          <w:trHeight w:val="31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группам и подгруппам видов расходов классификации расходов бюджета </w:t>
            </w:r>
          </w:p>
        </w:tc>
      </w:tr>
      <w:tr w:rsidR="008B677C" w:rsidRPr="006802BB" w:rsidTr="00407683">
        <w:trPr>
          <w:gridAfter w:val="3"/>
          <w:wAfter w:w="2102" w:type="dxa"/>
          <w:trHeight w:val="315"/>
        </w:trPr>
        <w:tc>
          <w:tcPr>
            <w:tcW w:w="11351" w:type="dxa"/>
            <w:gridSpan w:val="19"/>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Вятского сельского поселения на 2020 год и  плановый период 2021 и 2022 годов </w:t>
            </w:r>
          </w:p>
        </w:tc>
      </w:tr>
      <w:tr w:rsidR="008B677C" w:rsidRPr="006802BB" w:rsidTr="00407683">
        <w:trPr>
          <w:gridAfter w:val="3"/>
          <w:wAfter w:w="2102" w:type="dxa"/>
          <w:trHeight w:val="315"/>
        </w:trPr>
        <w:tc>
          <w:tcPr>
            <w:tcW w:w="4480" w:type="dxa"/>
            <w:gridSpan w:val="2"/>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351" w:type="dxa"/>
            <w:gridSpan w:val="3"/>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020" w:type="dxa"/>
            <w:gridSpan w:val="2"/>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780" w:type="dxa"/>
            <w:gridSpan w:val="3"/>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240" w:type="dxa"/>
            <w:gridSpan w:val="4"/>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r>
      <w:tr w:rsidR="008B677C" w:rsidRPr="006802BB" w:rsidTr="00407683">
        <w:trPr>
          <w:gridAfter w:val="3"/>
          <w:wAfter w:w="2102" w:type="dxa"/>
          <w:trHeight w:val="255"/>
        </w:trPr>
        <w:tc>
          <w:tcPr>
            <w:tcW w:w="11351" w:type="dxa"/>
            <w:gridSpan w:val="19"/>
            <w:tcBorders>
              <w:top w:val="nil"/>
              <w:left w:val="nil"/>
              <w:bottom w:val="single" w:sz="4" w:space="0" w:color="auto"/>
              <w:right w:val="nil"/>
            </w:tcBorders>
            <w:shd w:val="clear" w:color="000000" w:fill="auto"/>
            <w:noWrap/>
            <w:vAlign w:val="bottom"/>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тыс рублей</w:t>
            </w:r>
          </w:p>
        </w:tc>
      </w:tr>
      <w:tr w:rsidR="008B677C" w:rsidRPr="006802BB" w:rsidTr="00407683">
        <w:trPr>
          <w:gridAfter w:val="3"/>
          <w:wAfter w:w="2102" w:type="dxa"/>
          <w:trHeight w:val="705"/>
        </w:trPr>
        <w:tc>
          <w:tcPr>
            <w:tcW w:w="4480" w:type="dxa"/>
            <w:gridSpan w:val="2"/>
            <w:tcBorders>
              <w:top w:val="nil"/>
              <w:left w:val="single" w:sz="4" w:space="0" w:color="auto"/>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 xml:space="preserve">наименование </w:t>
            </w:r>
          </w:p>
        </w:tc>
        <w:tc>
          <w:tcPr>
            <w:tcW w:w="1351"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Ц.ст</w:t>
            </w:r>
          </w:p>
        </w:tc>
        <w:tc>
          <w:tcPr>
            <w:tcW w:w="102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Разд.</w:t>
            </w:r>
          </w:p>
        </w:tc>
        <w:tc>
          <w:tcPr>
            <w:tcW w:w="78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Расх.</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2020 год</w:t>
            </w:r>
          </w:p>
        </w:tc>
        <w:tc>
          <w:tcPr>
            <w:tcW w:w="1240" w:type="dxa"/>
            <w:gridSpan w:val="4"/>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2021 год</w:t>
            </w:r>
          </w:p>
        </w:tc>
        <w:tc>
          <w:tcPr>
            <w:tcW w:w="1240" w:type="dxa"/>
            <w:gridSpan w:val="3"/>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2022 год</w:t>
            </w:r>
          </w:p>
        </w:tc>
      </w:tr>
      <w:tr w:rsidR="008B677C" w:rsidRPr="006802BB" w:rsidTr="00407683">
        <w:trPr>
          <w:gridAfter w:val="3"/>
          <w:wAfter w:w="2102" w:type="dxa"/>
          <w:trHeight w:val="91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5100000000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3 250,65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2 679,30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2 646,20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3 077,15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2 510,90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2 474,40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3 077,15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2 510,90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2 474,40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Функционирование высшего должностного лица субъекта Российской Федерации и муниципального образования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2 387,10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1 820,85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1 784,35</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1 782,10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1 689,15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1 689,15</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584,3</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92,2</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Уплата налогов, сборов и иных платежей</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Печать нормативно-правовых актов</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3"/>
          <w:wAfter w:w="2102" w:type="dxa"/>
          <w:trHeight w:val="127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ОБОРОНА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Мобилизационная и вневойсковая подготовка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58,2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61,6</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63,3</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52,3</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52,4</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5200000000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10,6</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БЕЗОПАСНОСТЬ И ПРАВООХРАНИТЕЛЬНАЯ ДЕЯТЕЛЬНОСТЬ</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пожарной безопасности</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10,6</w:t>
            </w:r>
          </w:p>
        </w:tc>
      </w:tr>
      <w:tr w:rsidR="008B677C" w:rsidRPr="006802BB" w:rsidTr="00407683">
        <w:trPr>
          <w:gridAfter w:val="3"/>
          <w:wAfter w:w="2102" w:type="dxa"/>
          <w:trHeight w:val="79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5300000000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1 006,3</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882,8</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900,7</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Ремонт и содержание автомобильных дорог</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329,1</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329,1</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329,1</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311,2</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329,1</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ремонту и содержанию автомобильных дорог, осуществляемые за счет остатков средств дорожных фондов прошлых лет</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5300023910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5300023910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5300023910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5300023910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Субсидия на формирование муниципального дорожного фонда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Дорожное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543,0</w:t>
            </w:r>
          </w:p>
        </w:tc>
      </w:tr>
      <w:tr w:rsidR="008B677C" w:rsidRPr="006802BB" w:rsidTr="00407683">
        <w:trPr>
          <w:gridAfter w:val="3"/>
          <w:wAfter w:w="2102" w:type="dxa"/>
          <w:trHeight w:val="49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«Благоустройство территории Вятского сельского поселения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5400000000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759,2</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139,0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85,0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Уличное освещение</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151,0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151,0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151,0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151,0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Техническое обслуживание и ремонт сетей уличного освещения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содержанию и благоустройству мест захоронения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благоустройству территории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59,6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озеленению территории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8,8</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3"/>
          <w:wAfter w:w="2102" w:type="dxa"/>
          <w:trHeight w:val="1020"/>
        </w:trPr>
        <w:tc>
          <w:tcPr>
            <w:tcW w:w="4480" w:type="dxa"/>
            <w:gridSpan w:val="2"/>
            <w:tcBorders>
              <w:top w:val="nil"/>
              <w:left w:val="single" w:sz="4" w:space="0" w:color="auto"/>
              <w:bottom w:val="single" w:sz="4" w:space="0" w:color="auto"/>
              <w:right w:val="single" w:sz="4" w:space="0" w:color="auto"/>
            </w:tcBorders>
            <w:shd w:val="clear" w:color="000000" w:fill="auto"/>
            <w:vAlign w:val="bottom"/>
            <w:hideMark/>
          </w:tcPr>
          <w:p w:rsidR="008B677C" w:rsidRPr="006802BB" w:rsidRDefault="008B677C" w:rsidP="00407683">
            <w:pPr>
              <w:rPr>
                <w:rFonts w:ascii="Arial CYR" w:hAnsi="Arial CYR" w:cs="Arial CYR"/>
                <w:sz w:val="22"/>
                <w:szCs w:val="22"/>
              </w:rPr>
            </w:pPr>
            <w:r w:rsidRPr="006802BB">
              <w:rPr>
                <w:rFonts w:ascii="Arial CYR" w:hAnsi="Arial CYR" w:cs="Arial CYR"/>
                <w:sz w:val="22"/>
                <w:szCs w:val="22"/>
              </w:rPr>
              <w:t>Финансирование расходных обязательств, связанных с финансовым обеспечением первоочередных расходов за счет средств резервного фонда Правительства РФ (за счет средств иных межбюджетных трансфертов из федерального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540005002F</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339,0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540005002F</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339,0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540005002F</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339,0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540005002F</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339,0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jc w:val="both"/>
              <w:rPr>
                <w:rFonts w:ascii="Arial" w:hAnsi="Arial" w:cs="Arial"/>
                <w:sz w:val="22"/>
                <w:szCs w:val="22"/>
              </w:rPr>
            </w:pPr>
            <w:r w:rsidRPr="006802BB">
              <w:rPr>
                <w:rFonts w:ascii="Arial" w:hAnsi="Arial" w:cs="Arial"/>
                <w:sz w:val="22"/>
                <w:szCs w:val="22"/>
              </w:rPr>
              <w:t>Расходы на реализацию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5400072090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5400072090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5400072090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5400072090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проекта территориальных общественных самоуправлений граждан в соответствии с решением собрания ТОС (софинасирование из бюджета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54000S2090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54000S2090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54000S2090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54000S2090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127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организацию работ, связанных с предотвращением влияния ухудшения экономической ситуации на развитие экономики, с профилактикой и устранением последствий распространения коронавирусной инфекции(за счет средств иных межбюджетных трансфертов из областного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5400075290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5400075290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5400075290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5400075290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76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5500000000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24,5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для детей и молодежи</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ОБРАЗОВАНИЕ</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Молодежная политика и оздоровление детей</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сфере культуры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КУЛЬТУРА И КИНЕМАТОГРАФИЯ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Культура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18,4</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области спорта и физической культуры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ФИЗИЧЕСКАЯ КУЛЬТУРА И СПОРТ</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Физическая культура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"Управление муниципальными финансами Вятского сельского поселения на 2015-2024 годы"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5700000000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повышению эффективности бюджетных расходов</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"Поддержка местных инициатив в Вятском сельском поселении на 2020 год"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5900000000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784,1</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приоритетных проектов поддержки местных инициатив(за счет средств областного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5900075260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500,0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5900075260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500,0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5900075260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500,0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5900075260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500,0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приоритетных проектов поддержки местных инициатив (софинансирование из бюджета поселения)</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59000S5260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159,7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59000S5260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159,7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59000S5260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159,7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59000S5260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159,7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приритетных проектов поддержки местных инициатив  (за счет средств граждан)</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124,4</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124,4</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124,4</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5900024650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124,4</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"Информатизация Вятского сельского поселения на 2020-2025 годы"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6100000000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информатизации, формирование электронного правительства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51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3"/>
          <w:wAfter w:w="2102" w:type="dxa"/>
          <w:trHeight w:val="43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Непрограммные направления расходов бюджета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9900000000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191,7</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121,7</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121,7</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Резервный фонд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Резервные фонды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Резервные средства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3"/>
          <w:wAfter w:w="2102" w:type="dxa"/>
          <w:trHeight w:val="25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местного референдума, муниципальных выборов</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9900028800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9900028800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проведения выборов и референдумов</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9900028800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0107</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60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9900028800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0107</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3"/>
          <w:wAfter w:w="2102" w:type="dxa"/>
          <w:trHeight w:val="5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3"/>
          <w:wAfter w:w="2102" w:type="dxa"/>
          <w:trHeight w:val="52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3"/>
          <w:wAfter w:w="2102" w:type="dxa"/>
          <w:trHeight w:val="360"/>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межбюджетные трансферты</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Доплата к пенсиям муниципальным служащим</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Социальная политика</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1000</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Пенсионное обеспечение</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Публичные нормативные социальные выплаты гражданам</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312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95,1</w:t>
            </w:r>
          </w:p>
        </w:tc>
      </w:tr>
      <w:tr w:rsidR="008B677C" w:rsidRPr="006802BB" w:rsidTr="00407683">
        <w:trPr>
          <w:gridAfter w:val="3"/>
          <w:wAfter w:w="2102" w:type="dxa"/>
          <w:trHeight w:val="285"/>
        </w:trPr>
        <w:tc>
          <w:tcPr>
            <w:tcW w:w="448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Условно-утвержденные</w:t>
            </w:r>
          </w:p>
        </w:tc>
        <w:tc>
          <w:tcPr>
            <w:tcW w:w="1351"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0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780" w:type="dxa"/>
            <w:gridSpan w:val="3"/>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4"/>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81,0</w:t>
            </w:r>
          </w:p>
        </w:tc>
        <w:tc>
          <w:tcPr>
            <w:tcW w:w="1240" w:type="dxa"/>
            <w:gridSpan w:val="3"/>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163,0</w:t>
            </w:r>
          </w:p>
        </w:tc>
      </w:tr>
      <w:tr w:rsidR="008B677C" w:rsidRPr="006802BB" w:rsidTr="00407683">
        <w:trPr>
          <w:gridAfter w:val="3"/>
          <w:wAfter w:w="2102" w:type="dxa"/>
          <w:trHeight w:val="255"/>
        </w:trPr>
        <w:tc>
          <w:tcPr>
            <w:tcW w:w="7631" w:type="dxa"/>
            <w:gridSpan w:val="10"/>
            <w:tcBorders>
              <w:top w:val="single" w:sz="4" w:space="0" w:color="auto"/>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Всего расходов:</w:t>
            </w:r>
          </w:p>
        </w:tc>
        <w:tc>
          <w:tcPr>
            <w:tcW w:w="1240" w:type="dxa"/>
            <w:gridSpan w:val="2"/>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6 040,1</w:t>
            </w:r>
          </w:p>
        </w:tc>
        <w:tc>
          <w:tcPr>
            <w:tcW w:w="1240" w:type="dxa"/>
            <w:gridSpan w:val="4"/>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3 923,0</w:t>
            </w:r>
          </w:p>
        </w:tc>
        <w:tc>
          <w:tcPr>
            <w:tcW w:w="1240" w:type="dxa"/>
            <w:gridSpan w:val="3"/>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3 935,8</w:t>
            </w:r>
          </w:p>
        </w:tc>
      </w:tr>
      <w:tr w:rsidR="008B677C" w:rsidRPr="006802BB" w:rsidTr="00407683">
        <w:trPr>
          <w:gridAfter w:val="3"/>
          <w:wAfter w:w="2102" w:type="dxa"/>
          <w:trHeight w:val="255"/>
        </w:trPr>
        <w:tc>
          <w:tcPr>
            <w:tcW w:w="448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351"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02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78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4"/>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3"/>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gridAfter w:val="3"/>
          <w:wAfter w:w="2102" w:type="dxa"/>
          <w:trHeight w:val="255"/>
        </w:trPr>
        <w:tc>
          <w:tcPr>
            <w:tcW w:w="11351" w:type="dxa"/>
            <w:gridSpan w:val="19"/>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p>
        </w:tc>
      </w:tr>
    </w:tbl>
    <w:p w:rsidR="008B677C" w:rsidRPr="006802BB" w:rsidRDefault="008B677C" w:rsidP="008B677C">
      <w:pPr>
        <w:jc w:val="center"/>
        <w:rPr>
          <w:b/>
          <w:sz w:val="22"/>
          <w:szCs w:val="22"/>
        </w:rPr>
      </w:pPr>
      <w:r w:rsidRPr="006802BB">
        <w:rPr>
          <w:b/>
          <w:sz w:val="22"/>
          <w:szCs w:val="22"/>
        </w:rPr>
        <w:t>Российская Федерация</w:t>
      </w:r>
    </w:p>
    <w:p w:rsidR="008B677C" w:rsidRPr="006802BB" w:rsidRDefault="008B677C" w:rsidP="008B677C">
      <w:pPr>
        <w:jc w:val="center"/>
        <w:rPr>
          <w:b/>
          <w:sz w:val="22"/>
          <w:szCs w:val="22"/>
        </w:rPr>
      </w:pPr>
      <w:r w:rsidRPr="006802BB">
        <w:rPr>
          <w:b/>
          <w:sz w:val="22"/>
          <w:szCs w:val="22"/>
        </w:rPr>
        <w:t xml:space="preserve">Новгородская область </w:t>
      </w:r>
    </w:p>
    <w:p w:rsidR="008B677C" w:rsidRPr="006802BB" w:rsidRDefault="008B677C" w:rsidP="008B677C">
      <w:pPr>
        <w:jc w:val="center"/>
        <w:rPr>
          <w:b/>
          <w:sz w:val="22"/>
          <w:szCs w:val="22"/>
        </w:rPr>
      </w:pPr>
      <w:r w:rsidRPr="006802BB">
        <w:rPr>
          <w:b/>
          <w:sz w:val="22"/>
          <w:szCs w:val="22"/>
        </w:rPr>
        <w:t>Пестовский район</w:t>
      </w:r>
    </w:p>
    <w:p w:rsidR="008B677C" w:rsidRPr="006802BB" w:rsidRDefault="008B677C" w:rsidP="008B677C">
      <w:pPr>
        <w:jc w:val="center"/>
        <w:rPr>
          <w:b/>
          <w:sz w:val="22"/>
          <w:szCs w:val="22"/>
        </w:rPr>
      </w:pPr>
      <w:r w:rsidRPr="006802BB">
        <w:rPr>
          <w:b/>
          <w:sz w:val="22"/>
          <w:szCs w:val="22"/>
        </w:rPr>
        <w:t>Совет депутатов  Вятского сельского поселения</w:t>
      </w:r>
    </w:p>
    <w:p w:rsidR="008B677C" w:rsidRPr="006802BB" w:rsidRDefault="008B677C" w:rsidP="008B677C">
      <w:pPr>
        <w:jc w:val="center"/>
        <w:rPr>
          <w:b/>
          <w:sz w:val="22"/>
          <w:szCs w:val="22"/>
        </w:rPr>
      </w:pPr>
    </w:p>
    <w:p w:rsidR="008B677C" w:rsidRPr="006802BB" w:rsidRDefault="008B677C" w:rsidP="008B677C">
      <w:pPr>
        <w:jc w:val="center"/>
        <w:rPr>
          <w:b/>
          <w:sz w:val="22"/>
          <w:szCs w:val="22"/>
        </w:rPr>
      </w:pPr>
    </w:p>
    <w:p w:rsidR="008B677C" w:rsidRPr="006802BB" w:rsidRDefault="008B677C" w:rsidP="008B677C">
      <w:pPr>
        <w:jc w:val="center"/>
        <w:rPr>
          <w:b/>
          <w:sz w:val="22"/>
          <w:szCs w:val="22"/>
        </w:rPr>
      </w:pPr>
      <w:r w:rsidRPr="006802BB">
        <w:rPr>
          <w:b/>
          <w:sz w:val="22"/>
          <w:szCs w:val="22"/>
        </w:rPr>
        <w:t>Р Е Ш Е НИ Е</w:t>
      </w:r>
    </w:p>
    <w:p w:rsidR="008B677C" w:rsidRPr="006802BB" w:rsidRDefault="008B677C" w:rsidP="008B677C">
      <w:pPr>
        <w:rPr>
          <w:sz w:val="22"/>
          <w:szCs w:val="22"/>
        </w:rPr>
      </w:pPr>
    </w:p>
    <w:p w:rsidR="008B677C" w:rsidRPr="006802BB" w:rsidRDefault="008B677C" w:rsidP="008B677C">
      <w:pPr>
        <w:rPr>
          <w:sz w:val="22"/>
          <w:szCs w:val="22"/>
        </w:rPr>
      </w:pPr>
      <w:r w:rsidRPr="006802BB">
        <w:rPr>
          <w:sz w:val="22"/>
          <w:szCs w:val="22"/>
        </w:rPr>
        <w:t>от  25.12.2020г.  №  19</w:t>
      </w:r>
    </w:p>
    <w:p w:rsidR="008B677C" w:rsidRPr="006802BB" w:rsidRDefault="008B677C" w:rsidP="008B677C">
      <w:pPr>
        <w:rPr>
          <w:sz w:val="22"/>
          <w:szCs w:val="22"/>
        </w:rPr>
      </w:pPr>
      <w:r w:rsidRPr="006802BB">
        <w:rPr>
          <w:sz w:val="22"/>
          <w:szCs w:val="22"/>
        </w:rPr>
        <w:t>д. Вятка</w:t>
      </w:r>
    </w:p>
    <w:p w:rsidR="008B677C" w:rsidRPr="006802BB" w:rsidRDefault="008B677C" w:rsidP="008B677C">
      <w:pPr>
        <w:rPr>
          <w:sz w:val="22"/>
          <w:szCs w:val="22"/>
        </w:rPr>
      </w:pPr>
    </w:p>
    <w:p w:rsidR="008B677C" w:rsidRPr="006802BB" w:rsidRDefault="008B677C" w:rsidP="008B677C">
      <w:pPr>
        <w:rPr>
          <w:sz w:val="22"/>
          <w:szCs w:val="22"/>
        </w:rPr>
      </w:pPr>
      <w:r w:rsidRPr="006802BB">
        <w:rPr>
          <w:sz w:val="22"/>
          <w:szCs w:val="22"/>
        </w:rPr>
        <w:t>Об утверждении бюджета Вятского</w:t>
      </w:r>
    </w:p>
    <w:p w:rsidR="008B677C" w:rsidRPr="006802BB" w:rsidRDefault="008B677C" w:rsidP="008B677C">
      <w:pPr>
        <w:rPr>
          <w:sz w:val="22"/>
          <w:szCs w:val="22"/>
        </w:rPr>
      </w:pPr>
      <w:r w:rsidRPr="006802BB">
        <w:rPr>
          <w:sz w:val="22"/>
          <w:szCs w:val="22"/>
        </w:rPr>
        <w:t xml:space="preserve"> сельского поселения на 2021 год и</w:t>
      </w:r>
    </w:p>
    <w:p w:rsidR="008B677C" w:rsidRPr="006802BB" w:rsidRDefault="008B677C" w:rsidP="008B677C">
      <w:pPr>
        <w:rPr>
          <w:sz w:val="22"/>
          <w:szCs w:val="22"/>
        </w:rPr>
      </w:pPr>
      <w:r w:rsidRPr="006802BB">
        <w:rPr>
          <w:sz w:val="22"/>
          <w:szCs w:val="22"/>
        </w:rPr>
        <w:t xml:space="preserve"> на плановый период 2022 и 2023 годов </w:t>
      </w:r>
    </w:p>
    <w:p w:rsidR="008B677C" w:rsidRPr="006802BB" w:rsidRDefault="008B677C" w:rsidP="008B677C">
      <w:pPr>
        <w:rPr>
          <w:sz w:val="22"/>
          <w:szCs w:val="22"/>
        </w:rPr>
      </w:pPr>
    </w:p>
    <w:p w:rsidR="008B677C" w:rsidRPr="006802BB" w:rsidRDefault="008B677C" w:rsidP="008B677C">
      <w:pPr>
        <w:rPr>
          <w:sz w:val="22"/>
          <w:szCs w:val="22"/>
        </w:rPr>
      </w:pPr>
    </w:p>
    <w:p w:rsidR="008B677C" w:rsidRPr="006802BB" w:rsidRDefault="008B677C" w:rsidP="008B677C">
      <w:pPr>
        <w:jc w:val="both"/>
        <w:rPr>
          <w:sz w:val="22"/>
          <w:szCs w:val="22"/>
        </w:rPr>
      </w:pPr>
      <w:r w:rsidRPr="006802BB">
        <w:rPr>
          <w:sz w:val="22"/>
          <w:szCs w:val="22"/>
        </w:rPr>
        <w:t xml:space="preserve">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Вятского сельского поселения, заслушав и обсудив информацию Главы Вятского сельского поселения В.А.Галкина о проекте бюджета Вятского сельского поселения на 2021 год и на плановый период 2022 и 2023 годов, Совет депутатов Вятского сельского  поселения</w:t>
      </w:r>
    </w:p>
    <w:p w:rsidR="008B677C" w:rsidRPr="006802BB" w:rsidRDefault="008B677C" w:rsidP="008B677C">
      <w:pPr>
        <w:jc w:val="both"/>
        <w:rPr>
          <w:sz w:val="22"/>
          <w:szCs w:val="22"/>
        </w:rPr>
      </w:pPr>
      <w:r w:rsidRPr="006802BB">
        <w:rPr>
          <w:sz w:val="22"/>
          <w:szCs w:val="22"/>
        </w:rPr>
        <w:t>РЕШИЛ:</w:t>
      </w:r>
    </w:p>
    <w:p w:rsidR="008B677C" w:rsidRPr="006802BB" w:rsidRDefault="008B677C" w:rsidP="008B677C">
      <w:pPr>
        <w:numPr>
          <w:ilvl w:val="0"/>
          <w:numId w:val="3"/>
        </w:numPr>
        <w:jc w:val="both"/>
        <w:rPr>
          <w:sz w:val="22"/>
          <w:szCs w:val="22"/>
        </w:rPr>
      </w:pPr>
      <w:r w:rsidRPr="006802BB">
        <w:rPr>
          <w:sz w:val="22"/>
          <w:szCs w:val="22"/>
        </w:rPr>
        <w:t>Утвердить бюджет сельского поселения на 2021 год по доходам в сумме           5 476,4 тыс. рублей.</w:t>
      </w:r>
    </w:p>
    <w:p w:rsidR="008B677C" w:rsidRPr="006802BB" w:rsidRDefault="008B677C" w:rsidP="008B677C">
      <w:pPr>
        <w:numPr>
          <w:ilvl w:val="0"/>
          <w:numId w:val="3"/>
        </w:numPr>
        <w:jc w:val="both"/>
        <w:rPr>
          <w:sz w:val="22"/>
          <w:szCs w:val="22"/>
        </w:rPr>
      </w:pPr>
      <w:r w:rsidRPr="006802BB">
        <w:rPr>
          <w:sz w:val="22"/>
          <w:szCs w:val="22"/>
        </w:rPr>
        <w:t>Утвердить бюджет сельского поселения на 2021 год по расходам в сумме 5 476,4 тыс. рублей.</w:t>
      </w:r>
    </w:p>
    <w:p w:rsidR="008B677C" w:rsidRPr="006802BB" w:rsidRDefault="008B677C" w:rsidP="008B677C">
      <w:pPr>
        <w:numPr>
          <w:ilvl w:val="0"/>
          <w:numId w:val="3"/>
        </w:numPr>
        <w:jc w:val="both"/>
        <w:rPr>
          <w:sz w:val="22"/>
          <w:szCs w:val="22"/>
        </w:rPr>
      </w:pPr>
      <w:r w:rsidRPr="006802BB">
        <w:rPr>
          <w:sz w:val="22"/>
          <w:szCs w:val="22"/>
        </w:rPr>
        <w:t>Утвердить прогнозируемый дефицит бюджета сельского поселения на 2021 год в сумме 0,0 тыс. рублей.</w:t>
      </w:r>
    </w:p>
    <w:p w:rsidR="008B677C" w:rsidRPr="006802BB" w:rsidRDefault="008B677C" w:rsidP="008B677C">
      <w:pPr>
        <w:numPr>
          <w:ilvl w:val="0"/>
          <w:numId w:val="3"/>
        </w:numPr>
        <w:jc w:val="both"/>
        <w:rPr>
          <w:sz w:val="22"/>
          <w:szCs w:val="22"/>
        </w:rPr>
      </w:pPr>
      <w:r w:rsidRPr="006802BB">
        <w:rPr>
          <w:sz w:val="22"/>
          <w:szCs w:val="22"/>
        </w:rPr>
        <w:t>Утвердить бюджет сельского поселения по доходам на 2022 год в сумме 4 096,3 тыс. рублей, на 2023 год в сумме 4 098,0 тыс.рублей.</w:t>
      </w:r>
    </w:p>
    <w:p w:rsidR="008B677C" w:rsidRPr="006802BB" w:rsidRDefault="008B677C" w:rsidP="008B677C">
      <w:pPr>
        <w:numPr>
          <w:ilvl w:val="0"/>
          <w:numId w:val="3"/>
        </w:numPr>
        <w:jc w:val="both"/>
        <w:rPr>
          <w:sz w:val="22"/>
          <w:szCs w:val="22"/>
        </w:rPr>
      </w:pPr>
      <w:r w:rsidRPr="006802BB">
        <w:rPr>
          <w:sz w:val="22"/>
          <w:szCs w:val="22"/>
        </w:rPr>
        <w:t>Утвердить бюджет сельского поселения по расходам на 2022 год в сумме 4 096,3 тыс. рублей, в том числе условно утвержденные расходы в сумме 83,7 тыс.рублей,  на 2023 год в сумме 4 098,0 тыс. рублей, в том числе условно утвержденные расходы 167,3 тыс.рублей.</w:t>
      </w:r>
    </w:p>
    <w:p w:rsidR="008B677C" w:rsidRPr="006802BB" w:rsidRDefault="008B677C" w:rsidP="008B677C">
      <w:pPr>
        <w:numPr>
          <w:ilvl w:val="0"/>
          <w:numId w:val="3"/>
        </w:numPr>
        <w:jc w:val="both"/>
        <w:rPr>
          <w:sz w:val="22"/>
          <w:szCs w:val="22"/>
        </w:rPr>
      </w:pPr>
      <w:r w:rsidRPr="006802BB">
        <w:rPr>
          <w:sz w:val="22"/>
          <w:szCs w:val="22"/>
        </w:rPr>
        <w:t>Утвердить прогнозируемый дефицит бюджета сельского поселения на 2022 год в сумме 0,0 тыс. рублей, на 2023 год в сумме 0,0 тыс. рублей.</w:t>
      </w:r>
    </w:p>
    <w:p w:rsidR="008B677C" w:rsidRPr="006802BB" w:rsidRDefault="008B677C" w:rsidP="008B677C">
      <w:pPr>
        <w:numPr>
          <w:ilvl w:val="0"/>
          <w:numId w:val="3"/>
        </w:numPr>
        <w:jc w:val="both"/>
        <w:rPr>
          <w:sz w:val="22"/>
          <w:szCs w:val="22"/>
        </w:rPr>
      </w:pPr>
      <w:r w:rsidRPr="006802BB">
        <w:rPr>
          <w:sz w:val="22"/>
          <w:szCs w:val="22"/>
        </w:rPr>
        <w:t>Утвердить   объем  поступления  доходов в бюджет Вятского сельского поселения на 2021 год и на плановый период 2022 и 2023 годов согласно приложению № 1 к  решению.</w:t>
      </w:r>
    </w:p>
    <w:p w:rsidR="008B677C" w:rsidRPr="006802BB" w:rsidRDefault="008B677C" w:rsidP="008B677C">
      <w:pPr>
        <w:numPr>
          <w:ilvl w:val="0"/>
          <w:numId w:val="3"/>
        </w:numPr>
        <w:jc w:val="both"/>
        <w:rPr>
          <w:sz w:val="22"/>
          <w:szCs w:val="22"/>
        </w:rPr>
      </w:pPr>
      <w:r w:rsidRPr="006802BB">
        <w:rPr>
          <w:sz w:val="22"/>
          <w:szCs w:val="22"/>
        </w:rPr>
        <w:t>Утвердить перечень главных администраторов доходов  бюджета  сельского поселения согласно приложению № 2.</w:t>
      </w:r>
    </w:p>
    <w:p w:rsidR="008B677C" w:rsidRPr="006802BB" w:rsidRDefault="008B677C" w:rsidP="008B677C">
      <w:pPr>
        <w:numPr>
          <w:ilvl w:val="0"/>
          <w:numId w:val="3"/>
        </w:numPr>
        <w:jc w:val="both"/>
        <w:rPr>
          <w:sz w:val="22"/>
          <w:szCs w:val="22"/>
        </w:rPr>
      </w:pPr>
      <w:r w:rsidRPr="006802BB">
        <w:rPr>
          <w:sz w:val="22"/>
          <w:szCs w:val="22"/>
        </w:rPr>
        <w:t>Утвердить объем безвозмездных поступлений из бюджетов других уровней бюджетной системы Российской Федерации на 2021 год в сумме 4 712,2 тыс. рублей, на 2022 год в сумме 3 309,8тыс. рублей, на 2023 год в сумме 3 295,6 тыс. рублей.</w:t>
      </w:r>
    </w:p>
    <w:p w:rsidR="008B677C" w:rsidRPr="006802BB" w:rsidRDefault="008B677C" w:rsidP="008B677C">
      <w:pPr>
        <w:numPr>
          <w:ilvl w:val="0"/>
          <w:numId w:val="3"/>
        </w:numPr>
        <w:jc w:val="both"/>
        <w:rPr>
          <w:sz w:val="22"/>
          <w:szCs w:val="22"/>
        </w:rPr>
      </w:pPr>
      <w:r w:rsidRPr="006802BB">
        <w:rPr>
          <w:sz w:val="22"/>
          <w:szCs w:val="22"/>
        </w:rPr>
        <w:t>Утвердить объем межбюджетных трансфертов, предоставляемых из бюджета поселения на 2021 год в сумме 23,6 тыс.рублей, на 2022 год в сумме 23,6 тыс.рублей, на 2023 год в сумме 23,6 тыс.рублей.</w:t>
      </w:r>
    </w:p>
    <w:p w:rsidR="008B677C" w:rsidRPr="006802BB" w:rsidRDefault="008B677C" w:rsidP="008B677C">
      <w:pPr>
        <w:numPr>
          <w:ilvl w:val="0"/>
          <w:numId w:val="3"/>
        </w:numPr>
        <w:jc w:val="both"/>
        <w:rPr>
          <w:sz w:val="22"/>
          <w:szCs w:val="22"/>
        </w:rPr>
      </w:pPr>
      <w:r w:rsidRPr="006802BB">
        <w:rPr>
          <w:sz w:val="22"/>
          <w:szCs w:val="22"/>
        </w:rPr>
        <w:t xml:space="preserve"> Утвердить общий объем бюджетных ассигнований на исполнение публичных нормативных обязательств на 2021 год в сумме 94,8 тыс.рублей, на 2022 год в сумме 94,8 тыс.рублей, на 2023 год в сумме 94,8 тыс.рублей.</w:t>
      </w:r>
    </w:p>
    <w:p w:rsidR="008B677C" w:rsidRPr="006802BB" w:rsidRDefault="008B677C" w:rsidP="008B677C">
      <w:pPr>
        <w:numPr>
          <w:ilvl w:val="0"/>
          <w:numId w:val="3"/>
        </w:numPr>
        <w:jc w:val="both"/>
        <w:rPr>
          <w:sz w:val="22"/>
          <w:szCs w:val="22"/>
        </w:rPr>
      </w:pPr>
      <w:r w:rsidRPr="006802BB">
        <w:rPr>
          <w:sz w:val="22"/>
          <w:szCs w:val="22"/>
        </w:rPr>
        <w:t xml:space="preserve">Утвердить в пределах  общего объема расходов, установленного пунктом 1  решения, распределение бюджетных ассигнований на 2021 год и на плановый период 2022 и 2023 годов по разделам, подразделам,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Вятского сельского поселения согласно приложению № 3.                    </w:t>
      </w:r>
    </w:p>
    <w:p w:rsidR="008B677C" w:rsidRPr="006802BB" w:rsidRDefault="008B677C" w:rsidP="008B677C">
      <w:pPr>
        <w:numPr>
          <w:ilvl w:val="0"/>
          <w:numId w:val="3"/>
        </w:numPr>
        <w:jc w:val="both"/>
        <w:rPr>
          <w:sz w:val="22"/>
          <w:szCs w:val="22"/>
        </w:rPr>
      </w:pPr>
      <w:r w:rsidRPr="006802BB">
        <w:rPr>
          <w:sz w:val="22"/>
          <w:szCs w:val="22"/>
        </w:rPr>
        <w:t>Утвердить ведомственную  структуру  расходов бюджета сельского поселения                                        на 2021 год и на плановый период 2022 и 2023 годов согласно приложению    № 4 к решению.</w:t>
      </w:r>
    </w:p>
    <w:p w:rsidR="008B677C" w:rsidRPr="006802BB" w:rsidRDefault="008B677C" w:rsidP="008B677C">
      <w:pPr>
        <w:numPr>
          <w:ilvl w:val="0"/>
          <w:numId w:val="3"/>
        </w:numPr>
        <w:jc w:val="both"/>
        <w:rPr>
          <w:sz w:val="22"/>
          <w:szCs w:val="22"/>
        </w:rPr>
      </w:pPr>
      <w:r w:rsidRPr="006802BB">
        <w:rPr>
          <w:sz w:val="22"/>
          <w:szCs w:val="22"/>
        </w:rPr>
        <w:t xml:space="preserve">Утвердить в пределах  общего объема расходов, установленного пунктом 2 настоящего решения, распределение бюджетных ассигнований на 2021 год и на  плановый период 2022 и 2023 годов по целевым статьям (муниципальным программам и не программным направлениям деятельности), группам и подгруппам видов расходов классификации расходов бюджета Вятского сельского поселения согласно приложению № 5.          </w:t>
      </w:r>
    </w:p>
    <w:p w:rsidR="008B677C" w:rsidRPr="006802BB" w:rsidRDefault="008B677C" w:rsidP="008B677C">
      <w:pPr>
        <w:numPr>
          <w:ilvl w:val="0"/>
          <w:numId w:val="3"/>
        </w:numPr>
        <w:jc w:val="both"/>
        <w:rPr>
          <w:sz w:val="22"/>
          <w:szCs w:val="22"/>
        </w:rPr>
      </w:pPr>
      <w:r w:rsidRPr="006802BB">
        <w:rPr>
          <w:sz w:val="22"/>
          <w:szCs w:val="22"/>
        </w:rPr>
        <w:t xml:space="preserve"> Утвердить объем бюджетных ассигнований муниципального дорожного фонда                                                                                                             Вятского сельского поселения на 2021 год в сумме 1 255,0 тыс. рублей, на 2022 год в сумме 961,9, тыс. рублей, на 2023 год в сумме 968,3 тыс. рублей.   </w:t>
      </w:r>
    </w:p>
    <w:p w:rsidR="008B677C" w:rsidRPr="006802BB" w:rsidRDefault="008B677C" w:rsidP="008B677C">
      <w:pPr>
        <w:numPr>
          <w:ilvl w:val="0"/>
          <w:numId w:val="3"/>
        </w:numPr>
        <w:tabs>
          <w:tab w:val="left" w:pos="1785"/>
          <w:tab w:val="left" w:pos="4500"/>
        </w:tabs>
        <w:jc w:val="both"/>
        <w:rPr>
          <w:sz w:val="22"/>
          <w:szCs w:val="22"/>
        </w:rPr>
      </w:pPr>
      <w:r w:rsidRPr="006802BB">
        <w:rPr>
          <w:sz w:val="22"/>
          <w:szCs w:val="22"/>
        </w:rPr>
        <w:t xml:space="preserve">Установить в 2021-2023 годах для расчета средств по возмещению расходов, связанных со служебными командировками на территории Российской Федерации органа местного самоуправления размер суточных за каждый день нахождения в служебной командировке в городах Москва и Санкт – Петербург – 700 рублей, в прочих населенных пунктах – 200 рублей. </w:t>
      </w:r>
    </w:p>
    <w:p w:rsidR="008B677C" w:rsidRPr="006802BB" w:rsidRDefault="008B677C" w:rsidP="008B677C">
      <w:pPr>
        <w:numPr>
          <w:ilvl w:val="0"/>
          <w:numId w:val="3"/>
        </w:numPr>
        <w:tabs>
          <w:tab w:val="left" w:pos="1785"/>
          <w:tab w:val="left" w:pos="4500"/>
        </w:tabs>
        <w:jc w:val="both"/>
        <w:rPr>
          <w:sz w:val="22"/>
          <w:szCs w:val="22"/>
        </w:rPr>
      </w:pPr>
      <w:r w:rsidRPr="006802BB">
        <w:rPr>
          <w:sz w:val="22"/>
          <w:szCs w:val="22"/>
        </w:rPr>
        <w:t>Установить, что операции со средствами, поступающими во временное распоряжение получателей средств бюджета Вятского сельского поселения в соответствии с нормативно-правовыми актами Российской Федерации, нормативными актами поселения, в соответствии с заключенным Соглашением учитываются на лицевых счетах, открытых в Управлении Федерального казначейства по Новгородской области.</w:t>
      </w:r>
    </w:p>
    <w:p w:rsidR="008B677C" w:rsidRPr="006802BB" w:rsidRDefault="008B677C" w:rsidP="008B677C">
      <w:pPr>
        <w:numPr>
          <w:ilvl w:val="0"/>
          <w:numId w:val="3"/>
        </w:numPr>
        <w:tabs>
          <w:tab w:val="left" w:pos="1785"/>
          <w:tab w:val="left" w:pos="4500"/>
        </w:tabs>
        <w:jc w:val="both"/>
        <w:rPr>
          <w:sz w:val="22"/>
          <w:szCs w:val="22"/>
        </w:rPr>
      </w:pPr>
      <w:r w:rsidRPr="006802BB">
        <w:rPr>
          <w:sz w:val="22"/>
          <w:szCs w:val="22"/>
        </w:rPr>
        <w:t xml:space="preserve">Установить на 2021-2023 годы размер </w:t>
      </w:r>
      <w:r w:rsidRPr="006802BB">
        <w:rPr>
          <w:color w:val="000000"/>
          <w:sz w:val="22"/>
          <w:szCs w:val="22"/>
        </w:rPr>
        <w:t>единовременной компенсационной выплаты на лечение (оздоровление) муниципальным служащим, а также лицам, замещающим муниципальные должности в Вятском сельском поселении и осуществляющим свою деятельность на постоянной (штатной) основе, в сумме 40,05 тыс. рублей.</w:t>
      </w:r>
    </w:p>
    <w:p w:rsidR="008B677C" w:rsidRPr="006802BB" w:rsidRDefault="008B677C" w:rsidP="008B677C">
      <w:pPr>
        <w:pStyle w:val="af4"/>
        <w:numPr>
          <w:ilvl w:val="0"/>
          <w:numId w:val="3"/>
        </w:numPr>
        <w:tabs>
          <w:tab w:val="left" w:pos="3828"/>
        </w:tabs>
        <w:spacing w:after="0"/>
        <w:jc w:val="both"/>
        <w:rPr>
          <w:sz w:val="22"/>
          <w:szCs w:val="22"/>
        </w:rPr>
      </w:pPr>
      <w:r w:rsidRPr="006802BB">
        <w:rPr>
          <w:sz w:val="22"/>
          <w:szCs w:val="22"/>
        </w:rPr>
        <w:t xml:space="preserve"> Установить, что в соответствии с решениями руководителя финансового органа дополнительно к основ</w:t>
      </w:r>
      <w:r w:rsidRPr="006802BB">
        <w:rPr>
          <w:sz w:val="22"/>
          <w:szCs w:val="22"/>
        </w:rPr>
        <w:t>а</w:t>
      </w:r>
      <w:r w:rsidRPr="006802BB">
        <w:rPr>
          <w:sz w:val="22"/>
          <w:szCs w:val="22"/>
        </w:rPr>
        <w:t xml:space="preserve">ниям, установленным </w:t>
      </w:r>
      <w:hyperlink r:id="rId10" w:history="1">
        <w:r w:rsidRPr="006802BB">
          <w:rPr>
            <w:color w:val="000000"/>
            <w:sz w:val="22"/>
            <w:szCs w:val="22"/>
          </w:rPr>
          <w:t>пунктом 3 статьи 217</w:t>
        </w:r>
      </w:hyperlink>
      <w:r w:rsidRPr="006802BB">
        <w:rPr>
          <w:sz w:val="22"/>
          <w:szCs w:val="22"/>
        </w:rPr>
        <w:t xml:space="preserve"> Бюджетного кодекса Российской Федерации, может осуществляться внесение изменений в сводную бюдже</w:t>
      </w:r>
      <w:r w:rsidRPr="006802BB">
        <w:rPr>
          <w:sz w:val="22"/>
          <w:szCs w:val="22"/>
        </w:rPr>
        <w:t>т</w:t>
      </w:r>
      <w:r w:rsidRPr="006802BB">
        <w:rPr>
          <w:sz w:val="22"/>
          <w:szCs w:val="22"/>
        </w:rPr>
        <w:t>ную роспись бюджета Вятского сельского поселения без внесения изменений в решение Совета депутатов Вятского сельского поселения об утверждении бюджета Вятского сельского поселения на 2021 год</w:t>
      </w:r>
      <w:r w:rsidRPr="006802BB">
        <w:rPr>
          <w:spacing w:val="-2"/>
          <w:sz w:val="22"/>
          <w:szCs w:val="22"/>
        </w:rPr>
        <w:t xml:space="preserve"> и на план</w:t>
      </w:r>
      <w:r w:rsidRPr="006802BB">
        <w:rPr>
          <w:spacing w:val="-2"/>
          <w:sz w:val="22"/>
          <w:szCs w:val="22"/>
        </w:rPr>
        <w:t>о</w:t>
      </w:r>
      <w:r w:rsidRPr="006802BB">
        <w:rPr>
          <w:spacing w:val="-2"/>
          <w:sz w:val="22"/>
          <w:szCs w:val="22"/>
        </w:rPr>
        <w:t xml:space="preserve">вый период 2022 и 2023 годов </w:t>
      </w:r>
      <w:r w:rsidRPr="006802BB">
        <w:rPr>
          <w:sz w:val="22"/>
          <w:szCs w:val="22"/>
        </w:rPr>
        <w:t>по следующим основаниям:</w:t>
      </w:r>
    </w:p>
    <w:p w:rsidR="008B677C" w:rsidRPr="006802BB" w:rsidRDefault="008B677C" w:rsidP="008B677C">
      <w:pPr>
        <w:widowControl w:val="0"/>
        <w:tabs>
          <w:tab w:val="left" w:pos="3828"/>
        </w:tabs>
        <w:autoSpaceDE w:val="0"/>
        <w:autoSpaceDN w:val="0"/>
        <w:adjustRightInd w:val="0"/>
        <w:ind w:left="1140"/>
        <w:jc w:val="both"/>
        <w:rPr>
          <w:sz w:val="22"/>
          <w:szCs w:val="22"/>
        </w:rPr>
      </w:pPr>
      <w:r w:rsidRPr="006802BB">
        <w:rPr>
          <w:sz w:val="22"/>
          <w:szCs w:val="22"/>
        </w:rPr>
        <w:t>а) приведение кодов бюджетной классификации расходов и источников внутреннего финансирования дефицита бюджета Вятского сельского поселения в с</w:t>
      </w:r>
      <w:r w:rsidRPr="006802BB">
        <w:rPr>
          <w:sz w:val="22"/>
          <w:szCs w:val="22"/>
        </w:rPr>
        <w:t>о</w:t>
      </w:r>
      <w:r w:rsidRPr="006802BB">
        <w:rPr>
          <w:sz w:val="22"/>
          <w:szCs w:val="22"/>
        </w:rPr>
        <w:t>ответствие с бюджетной классификацией Российской Федерации;</w:t>
      </w:r>
    </w:p>
    <w:p w:rsidR="008B677C" w:rsidRPr="006802BB" w:rsidRDefault="008B677C" w:rsidP="008B677C">
      <w:pPr>
        <w:widowControl w:val="0"/>
        <w:tabs>
          <w:tab w:val="left" w:pos="3828"/>
        </w:tabs>
        <w:autoSpaceDE w:val="0"/>
        <w:autoSpaceDN w:val="0"/>
        <w:adjustRightInd w:val="0"/>
        <w:ind w:left="1140"/>
        <w:jc w:val="both"/>
        <w:rPr>
          <w:sz w:val="22"/>
          <w:szCs w:val="22"/>
        </w:rPr>
      </w:pPr>
      <w:r w:rsidRPr="006802BB">
        <w:rPr>
          <w:sz w:val="22"/>
          <w:szCs w:val="22"/>
        </w:rPr>
        <w:t>б) перераспределение бюджетных ассигнований между подгруппами вида расходов классификации расходов бюджета Вятского сельского поселения в пределах общего объема бюджетных ассигнований, предусмотренных главному распорядителю средств бюджета Вятского сельского поселения по соответствующей целевой статье и группе вида ра</w:t>
      </w:r>
      <w:r w:rsidRPr="006802BB">
        <w:rPr>
          <w:sz w:val="22"/>
          <w:szCs w:val="22"/>
        </w:rPr>
        <w:t>с</w:t>
      </w:r>
      <w:r w:rsidRPr="006802BB">
        <w:rPr>
          <w:sz w:val="22"/>
          <w:szCs w:val="22"/>
        </w:rPr>
        <w:t>ходов классификации расходов бюджета;</w:t>
      </w:r>
    </w:p>
    <w:p w:rsidR="008B677C" w:rsidRPr="006802BB" w:rsidRDefault="008B677C" w:rsidP="008B677C">
      <w:pPr>
        <w:widowControl w:val="0"/>
        <w:tabs>
          <w:tab w:val="left" w:pos="3828"/>
        </w:tabs>
        <w:autoSpaceDE w:val="0"/>
        <w:autoSpaceDN w:val="0"/>
        <w:adjustRightInd w:val="0"/>
        <w:ind w:left="1140"/>
        <w:jc w:val="both"/>
        <w:rPr>
          <w:sz w:val="22"/>
          <w:szCs w:val="22"/>
        </w:rPr>
      </w:pPr>
      <w:r w:rsidRPr="006802BB">
        <w:rPr>
          <w:sz w:val="22"/>
          <w:szCs w:val="22"/>
        </w:rPr>
        <w:t>в) перераспределение бюджетных ассигнований в пределах утвержденных настоящим решением  объемов бюджетных ассигнований на ф</w:t>
      </w:r>
      <w:r w:rsidRPr="006802BB">
        <w:rPr>
          <w:sz w:val="22"/>
          <w:szCs w:val="22"/>
        </w:rPr>
        <w:t>и</w:t>
      </w:r>
      <w:r w:rsidRPr="006802BB">
        <w:rPr>
          <w:sz w:val="22"/>
          <w:szCs w:val="22"/>
        </w:rPr>
        <w:t>нансовое обеспечение реализации муниципальных программ Вятского сельского поселения в связи с внесением изменений в муниципальные программы  Вятского сельского поселения, если такие изменения не связаны с определением видов и объемов межбюджетных тран</w:t>
      </w:r>
      <w:r w:rsidRPr="006802BB">
        <w:rPr>
          <w:sz w:val="22"/>
          <w:szCs w:val="22"/>
        </w:rPr>
        <w:t>с</w:t>
      </w:r>
      <w:r w:rsidRPr="006802BB">
        <w:rPr>
          <w:sz w:val="22"/>
          <w:szCs w:val="22"/>
        </w:rPr>
        <w:t>фертов;</w:t>
      </w:r>
    </w:p>
    <w:p w:rsidR="008B677C" w:rsidRPr="006802BB" w:rsidRDefault="008B677C" w:rsidP="008B677C">
      <w:pPr>
        <w:tabs>
          <w:tab w:val="left" w:pos="3828"/>
        </w:tabs>
        <w:autoSpaceDE w:val="0"/>
        <w:autoSpaceDN w:val="0"/>
        <w:adjustRightInd w:val="0"/>
        <w:ind w:left="1140"/>
        <w:jc w:val="both"/>
        <w:rPr>
          <w:sz w:val="22"/>
          <w:szCs w:val="22"/>
        </w:rPr>
      </w:pPr>
      <w:r w:rsidRPr="006802BB">
        <w:rPr>
          <w:sz w:val="22"/>
          <w:szCs w:val="22"/>
        </w:rPr>
        <w:t>г) перераспределение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бюджета Вятского сельского поселения в пределах объема бюджетных ассигнований, предусмотренных главному распорядителю средств бюджета Вятского сельского поселения на реализацию непрограммных направлений де</w:t>
      </w:r>
      <w:r w:rsidRPr="006802BB">
        <w:rPr>
          <w:sz w:val="22"/>
          <w:szCs w:val="22"/>
        </w:rPr>
        <w:t>я</w:t>
      </w:r>
      <w:r w:rsidRPr="006802BB">
        <w:rPr>
          <w:sz w:val="22"/>
          <w:szCs w:val="22"/>
        </w:rPr>
        <w:t>тельности;</w:t>
      </w:r>
    </w:p>
    <w:p w:rsidR="008B677C" w:rsidRPr="006802BB" w:rsidRDefault="008B677C" w:rsidP="008B677C">
      <w:pPr>
        <w:tabs>
          <w:tab w:val="left" w:pos="3828"/>
        </w:tabs>
        <w:autoSpaceDE w:val="0"/>
        <w:autoSpaceDN w:val="0"/>
        <w:adjustRightInd w:val="0"/>
        <w:ind w:left="1140"/>
        <w:jc w:val="both"/>
        <w:rPr>
          <w:sz w:val="22"/>
          <w:szCs w:val="22"/>
        </w:rPr>
      </w:pPr>
      <w:r w:rsidRPr="006802BB">
        <w:rPr>
          <w:sz w:val="22"/>
          <w:szCs w:val="22"/>
        </w:rPr>
        <w:t>д)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бюджета Вятского сельского поселения, в том числе путем введения новых кодов классификации ра</w:t>
      </w:r>
      <w:r w:rsidRPr="006802BB">
        <w:rPr>
          <w:sz w:val="22"/>
          <w:szCs w:val="22"/>
        </w:rPr>
        <w:t>с</w:t>
      </w:r>
      <w:r w:rsidRPr="006802BB">
        <w:rPr>
          <w:sz w:val="22"/>
          <w:szCs w:val="22"/>
        </w:rPr>
        <w:t>ходов, в пределах бюджетных ассигнований предусмотренных главному распорядителю средств бюджета Вятского сельского поселения для выполнения усл</w:t>
      </w:r>
      <w:r w:rsidRPr="006802BB">
        <w:rPr>
          <w:sz w:val="22"/>
          <w:szCs w:val="22"/>
        </w:rPr>
        <w:t>о</w:t>
      </w:r>
      <w:r w:rsidRPr="006802BB">
        <w:rPr>
          <w:sz w:val="22"/>
          <w:szCs w:val="22"/>
        </w:rPr>
        <w:t>вий в целях получения субсидий из областного бюджета;</w:t>
      </w:r>
    </w:p>
    <w:p w:rsidR="008B677C" w:rsidRPr="006802BB" w:rsidRDefault="008B677C" w:rsidP="008B677C">
      <w:pPr>
        <w:tabs>
          <w:tab w:val="left" w:pos="3828"/>
        </w:tabs>
        <w:autoSpaceDE w:val="0"/>
        <w:autoSpaceDN w:val="0"/>
        <w:adjustRightInd w:val="0"/>
        <w:ind w:left="1140"/>
        <w:jc w:val="both"/>
        <w:rPr>
          <w:sz w:val="22"/>
          <w:szCs w:val="22"/>
        </w:rPr>
      </w:pPr>
      <w:r w:rsidRPr="006802BB">
        <w:rPr>
          <w:sz w:val="22"/>
          <w:szCs w:val="22"/>
        </w:rPr>
        <w:t>е) увеличение бюджетных ассигнований по отдельным разделам, по</w:t>
      </w:r>
      <w:r w:rsidRPr="006802BB">
        <w:rPr>
          <w:sz w:val="22"/>
          <w:szCs w:val="22"/>
        </w:rPr>
        <w:t>д</w:t>
      </w:r>
      <w:r w:rsidRPr="006802BB">
        <w:rPr>
          <w:sz w:val="22"/>
          <w:szCs w:val="22"/>
        </w:rPr>
        <w:t>разделам, целевым статьям, группам и подгруппам видов расходов бюджета Вятского сельского поселения за счет экономии по и</w:t>
      </w:r>
      <w:r w:rsidRPr="006802BB">
        <w:rPr>
          <w:sz w:val="22"/>
          <w:szCs w:val="22"/>
        </w:rPr>
        <w:t>с</w:t>
      </w:r>
      <w:r w:rsidRPr="006802BB">
        <w:rPr>
          <w:sz w:val="22"/>
          <w:szCs w:val="22"/>
        </w:rPr>
        <w:t>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Вятского сельского поселения  на оказание муниципальных  услуг при условии, что увеличение бюджетных ассигнований по соответствующему виду расходов не превышает 10 проце</w:t>
      </w:r>
      <w:r w:rsidRPr="006802BB">
        <w:rPr>
          <w:sz w:val="22"/>
          <w:szCs w:val="22"/>
        </w:rPr>
        <w:t>н</w:t>
      </w:r>
      <w:r w:rsidRPr="006802BB">
        <w:rPr>
          <w:sz w:val="22"/>
          <w:szCs w:val="22"/>
        </w:rPr>
        <w:t>тов;</w:t>
      </w:r>
    </w:p>
    <w:p w:rsidR="008B677C" w:rsidRPr="006802BB" w:rsidRDefault="008B677C" w:rsidP="008B677C">
      <w:pPr>
        <w:tabs>
          <w:tab w:val="left" w:pos="3828"/>
        </w:tabs>
        <w:autoSpaceDE w:val="0"/>
        <w:autoSpaceDN w:val="0"/>
        <w:adjustRightInd w:val="0"/>
        <w:ind w:left="1140"/>
        <w:jc w:val="both"/>
        <w:rPr>
          <w:sz w:val="22"/>
          <w:szCs w:val="22"/>
        </w:rPr>
      </w:pPr>
      <w:r w:rsidRPr="006802BB">
        <w:rPr>
          <w:sz w:val="22"/>
          <w:szCs w:val="22"/>
        </w:rPr>
        <w:t>ж) передвижение бюджетных ассигнований между группами и (или) подгруппами видов расходов классификации расходов бюджета Вятского сельского поселения в пределах, предусмотренных главным распорядителям средств бюджета Вятского сельского поселения бюджетных ассигнований на обеспечение деятельности органов местного самоуправления Вятского сельского поселения;</w:t>
      </w:r>
    </w:p>
    <w:p w:rsidR="008B677C" w:rsidRPr="006802BB" w:rsidRDefault="008B677C" w:rsidP="008B677C">
      <w:pPr>
        <w:widowControl w:val="0"/>
        <w:tabs>
          <w:tab w:val="left" w:pos="3828"/>
        </w:tabs>
        <w:autoSpaceDE w:val="0"/>
        <w:autoSpaceDN w:val="0"/>
        <w:adjustRightInd w:val="0"/>
        <w:ind w:left="1140"/>
        <w:jc w:val="both"/>
        <w:rPr>
          <w:sz w:val="22"/>
          <w:szCs w:val="22"/>
        </w:rPr>
      </w:pPr>
      <w:r w:rsidRPr="006802BB">
        <w:rPr>
          <w:sz w:val="22"/>
          <w:szCs w:val="22"/>
        </w:rPr>
        <w:t>з)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Вятского сельского поселения межбюджетных трансфертов, сверх объемов соответствующих безвозмездных поступлений бюджета Вятского сельского поселения, утвержденных настоящим решен</w:t>
      </w:r>
      <w:r w:rsidRPr="006802BB">
        <w:rPr>
          <w:sz w:val="22"/>
          <w:szCs w:val="22"/>
        </w:rPr>
        <w:t>и</w:t>
      </w:r>
      <w:r w:rsidRPr="006802BB">
        <w:rPr>
          <w:sz w:val="22"/>
          <w:szCs w:val="22"/>
        </w:rPr>
        <w:t>ем.</w:t>
      </w:r>
    </w:p>
    <w:p w:rsidR="008B677C" w:rsidRPr="006802BB" w:rsidRDefault="008B677C" w:rsidP="008B677C">
      <w:pPr>
        <w:numPr>
          <w:ilvl w:val="0"/>
          <w:numId w:val="3"/>
        </w:numPr>
        <w:tabs>
          <w:tab w:val="left" w:pos="1785"/>
        </w:tabs>
        <w:jc w:val="both"/>
        <w:rPr>
          <w:sz w:val="22"/>
          <w:szCs w:val="22"/>
        </w:rPr>
      </w:pPr>
      <w:r w:rsidRPr="006802BB">
        <w:rPr>
          <w:sz w:val="22"/>
          <w:szCs w:val="22"/>
        </w:rPr>
        <w:t>Настоящее решение  вступает в силу с 1 января 2021 года.</w:t>
      </w:r>
    </w:p>
    <w:p w:rsidR="008B677C" w:rsidRPr="006802BB" w:rsidRDefault="008B677C" w:rsidP="008B677C">
      <w:pPr>
        <w:numPr>
          <w:ilvl w:val="0"/>
          <w:numId w:val="3"/>
        </w:numPr>
        <w:tabs>
          <w:tab w:val="left" w:pos="1785"/>
        </w:tabs>
        <w:jc w:val="both"/>
        <w:rPr>
          <w:sz w:val="22"/>
          <w:szCs w:val="22"/>
        </w:rPr>
      </w:pPr>
      <w:r w:rsidRPr="006802BB">
        <w:rPr>
          <w:sz w:val="22"/>
          <w:szCs w:val="22"/>
        </w:rPr>
        <w:t>Опубликовать настоящее решение в газете «Информационный вестник Вятского сельского поселения».</w:t>
      </w:r>
    </w:p>
    <w:p w:rsidR="008B677C" w:rsidRPr="006802BB" w:rsidRDefault="008B677C" w:rsidP="008B677C">
      <w:pPr>
        <w:tabs>
          <w:tab w:val="left" w:pos="1785"/>
        </w:tabs>
        <w:ind w:left="780"/>
        <w:jc w:val="both"/>
        <w:rPr>
          <w:sz w:val="22"/>
          <w:szCs w:val="22"/>
        </w:rPr>
      </w:pPr>
    </w:p>
    <w:p w:rsidR="008B677C" w:rsidRPr="006802BB" w:rsidRDefault="008B677C" w:rsidP="008B677C">
      <w:pPr>
        <w:tabs>
          <w:tab w:val="left" w:pos="1785"/>
        </w:tabs>
        <w:ind w:left="780"/>
        <w:jc w:val="both"/>
        <w:rPr>
          <w:sz w:val="22"/>
          <w:szCs w:val="22"/>
        </w:rPr>
      </w:pPr>
    </w:p>
    <w:p w:rsidR="008B677C" w:rsidRPr="006802BB" w:rsidRDefault="008B677C" w:rsidP="008B677C">
      <w:pPr>
        <w:tabs>
          <w:tab w:val="left" w:pos="1785"/>
        </w:tabs>
        <w:ind w:left="780"/>
        <w:jc w:val="both"/>
        <w:rPr>
          <w:sz w:val="22"/>
          <w:szCs w:val="22"/>
        </w:rPr>
      </w:pPr>
    </w:p>
    <w:p w:rsidR="008B677C" w:rsidRPr="006802BB" w:rsidRDefault="008B677C" w:rsidP="008B677C">
      <w:pPr>
        <w:tabs>
          <w:tab w:val="left" w:pos="1785"/>
        </w:tabs>
        <w:jc w:val="both"/>
        <w:rPr>
          <w:sz w:val="22"/>
          <w:szCs w:val="22"/>
        </w:rPr>
      </w:pPr>
      <w:r w:rsidRPr="006802BB">
        <w:rPr>
          <w:sz w:val="22"/>
          <w:szCs w:val="22"/>
        </w:rPr>
        <w:t xml:space="preserve">                   Глава поселения:                                                       В.А.Галкин</w:t>
      </w:r>
    </w:p>
    <w:p w:rsidR="008B677C" w:rsidRPr="006802BB" w:rsidRDefault="008B677C" w:rsidP="008B677C">
      <w:pPr>
        <w:rPr>
          <w:sz w:val="22"/>
          <w:szCs w:val="22"/>
        </w:rPr>
      </w:pPr>
    </w:p>
    <w:p w:rsidR="008B677C" w:rsidRPr="006802BB" w:rsidRDefault="008B677C" w:rsidP="008B677C">
      <w:pPr>
        <w:rPr>
          <w:sz w:val="22"/>
          <w:szCs w:val="22"/>
        </w:rPr>
      </w:pPr>
    </w:p>
    <w:p w:rsidR="008B677C" w:rsidRPr="006802BB" w:rsidRDefault="008B677C" w:rsidP="008B677C">
      <w:pPr>
        <w:rPr>
          <w:sz w:val="22"/>
          <w:szCs w:val="22"/>
        </w:rPr>
      </w:pPr>
    </w:p>
    <w:p w:rsidR="008B677C" w:rsidRPr="006802BB" w:rsidRDefault="008B677C" w:rsidP="008B677C">
      <w:pPr>
        <w:jc w:val="center"/>
        <w:rPr>
          <w:b/>
          <w:sz w:val="22"/>
          <w:szCs w:val="22"/>
        </w:rPr>
      </w:pPr>
      <w:r w:rsidRPr="006802BB">
        <w:rPr>
          <w:b/>
          <w:sz w:val="22"/>
          <w:szCs w:val="22"/>
        </w:rPr>
        <w:t xml:space="preserve">Пояснительная записка к проекту бюджета Вятского сельского поселения на 2021 год и на  плановый период 2022-2023 годов </w:t>
      </w:r>
    </w:p>
    <w:p w:rsidR="008B677C" w:rsidRPr="006802BB" w:rsidRDefault="008B677C" w:rsidP="008B677C">
      <w:pPr>
        <w:shd w:val="clear" w:color="auto" w:fill="FFFFFF"/>
        <w:spacing w:before="630" w:line="320" w:lineRule="exact"/>
        <w:ind w:left="25" w:firstLine="914"/>
        <w:jc w:val="both"/>
        <w:rPr>
          <w:b/>
          <w:bCs/>
          <w:sz w:val="22"/>
          <w:szCs w:val="22"/>
        </w:rPr>
      </w:pPr>
      <w:r w:rsidRPr="006802BB">
        <w:rPr>
          <w:sz w:val="22"/>
          <w:szCs w:val="22"/>
        </w:rPr>
        <w:t xml:space="preserve">Проект бюджета сельского поселения на 2021 год и на плановый период 2022-2023 годов разработан и сформирован на </w:t>
      </w:r>
      <w:r w:rsidRPr="006802BB">
        <w:rPr>
          <w:spacing w:val="4"/>
          <w:sz w:val="22"/>
          <w:szCs w:val="22"/>
        </w:rPr>
        <w:t xml:space="preserve">основании Налогового и Бюджетного кодексов </w:t>
      </w:r>
      <w:r w:rsidRPr="006802BB">
        <w:rPr>
          <w:spacing w:val="3"/>
          <w:sz w:val="22"/>
          <w:szCs w:val="22"/>
        </w:rPr>
        <w:t xml:space="preserve">Российской Федерации, закона о разграничении расходных полномочий </w:t>
      </w:r>
      <w:r w:rsidRPr="006802BB">
        <w:rPr>
          <w:spacing w:val="9"/>
          <w:sz w:val="22"/>
          <w:szCs w:val="22"/>
        </w:rPr>
        <w:t xml:space="preserve">органов власти разных уровней, проекта Федерального закона «О </w:t>
      </w:r>
      <w:r w:rsidRPr="006802BB">
        <w:rPr>
          <w:spacing w:val="-1"/>
          <w:sz w:val="22"/>
          <w:szCs w:val="22"/>
        </w:rPr>
        <w:t>федеральном бюджете на 2021 год и на плановый период 2022-2023 годов » и областного закона «Об областном бюджете на 2021 год и на плановый период 2022-2023 годов».</w:t>
      </w:r>
    </w:p>
    <w:p w:rsidR="008B677C" w:rsidRPr="006802BB" w:rsidRDefault="008B677C" w:rsidP="008B677C">
      <w:pPr>
        <w:pStyle w:val="af2"/>
        <w:jc w:val="both"/>
        <w:rPr>
          <w:bCs/>
          <w:sz w:val="22"/>
          <w:szCs w:val="22"/>
        </w:rPr>
      </w:pPr>
    </w:p>
    <w:p w:rsidR="008B677C" w:rsidRPr="006802BB" w:rsidRDefault="008B677C" w:rsidP="008B677C">
      <w:pPr>
        <w:pStyle w:val="af2"/>
        <w:rPr>
          <w:sz w:val="22"/>
          <w:szCs w:val="22"/>
        </w:rPr>
      </w:pPr>
      <w:r w:rsidRPr="006802BB">
        <w:rPr>
          <w:b w:val="0"/>
          <w:bCs/>
          <w:sz w:val="22"/>
          <w:szCs w:val="22"/>
        </w:rPr>
        <w:t>Доходы бюджета сельского поселения</w:t>
      </w:r>
      <w:r w:rsidRPr="006802BB">
        <w:rPr>
          <w:sz w:val="22"/>
          <w:szCs w:val="22"/>
        </w:rPr>
        <w:tab/>
      </w:r>
    </w:p>
    <w:p w:rsidR="008B677C" w:rsidRPr="006802BB" w:rsidRDefault="008B677C" w:rsidP="008B677C">
      <w:pPr>
        <w:pStyle w:val="af2"/>
        <w:rPr>
          <w:sz w:val="22"/>
          <w:szCs w:val="22"/>
        </w:rPr>
      </w:pPr>
    </w:p>
    <w:p w:rsidR="008B677C" w:rsidRPr="006802BB" w:rsidRDefault="008B677C" w:rsidP="008B677C">
      <w:pPr>
        <w:pStyle w:val="af2"/>
        <w:jc w:val="both"/>
        <w:rPr>
          <w:bCs/>
          <w:sz w:val="22"/>
          <w:szCs w:val="22"/>
        </w:rPr>
      </w:pPr>
      <w:r w:rsidRPr="006802BB">
        <w:rPr>
          <w:bCs/>
          <w:sz w:val="22"/>
          <w:szCs w:val="22"/>
        </w:rPr>
        <w:tab/>
        <w:t>Исходя из прогнозных условий социально-экономического развития сельского поселения основные параметры   бюджета поселения определились по доходам в 2021 году в сумме 5 476,4 тыс.  рублей, в 2022 году – 4 096,3 тыс. рублей, в 2023 году – 4 098,0 тыс. рублей, а именно:</w:t>
      </w:r>
    </w:p>
    <w:p w:rsidR="008B677C" w:rsidRPr="006802BB" w:rsidRDefault="008B677C" w:rsidP="008B677C">
      <w:pPr>
        <w:pStyle w:val="af2"/>
        <w:jc w:val="both"/>
        <w:rPr>
          <w:bCs/>
          <w:sz w:val="22"/>
          <w:szCs w:val="22"/>
        </w:rPr>
      </w:pPr>
      <w:r w:rsidRPr="006802BB">
        <w:rPr>
          <w:bCs/>
          <w:sz w:val="22"/>
          <w:szCs w:val="22"/>
        </w:rPr>
        <w:t xml:space="preserve"> </w:t>
      </w:r>
      <w:r w:rsidRPr="006802BB">
        <w:rPr>
          <w:bCs/>
          <w:sz w:val="22"/>
          <w:szCs w:val="22"/>
        </w:rPr>
        <w:tab/>
      </w:r>
      <w:r w:rsidRPr="006802BB">
        <w:rPr>
          <w:bCs/>
          <w:sz w:val="22"/>
          <w:szCs w:val="22"/>
        </w:rPr>
        <w:tab/>
      </w:r>
      <w:r w:rsidRPr="006802BB">
        <w:rPr>
          <w:bCs/>
          <w:sz w:val="22"/>
          <w:szCs w:val="22"/>
        </w:rPr>
        <w:tab/>
      </w:r>
      <w:r w:rsidRPr="006802BB">
        <w:rPr>
          <w:bCs/>
          <w:sz w:val="22"/>
          <w:szCs w:val="22"/>
        </w:rPr>
        <w:tab/>
      </w:r>
      <w:r w:rsidRPr="006802BB">
        <w:rPr>
          <w:bCs/>
          <w:sz w:val="22"/>
          <w:szCs w:val="22"/>
        </w:rPr>
        <w:tab/>
      </w:r>
      <w:r w:rsidRPr="006802BB">
        <w:rPr>
          <w:bCs/>
          <w:sz w:val="22"/>
          <w:szCs w:val="22"/>
        </w:rPr>
        <w:tab/>
      </w:r>
      <w:r w:rsidRPr="006802BB">
        <w:rPr>
          <w:bCs/>
          <w:sz w:val="22"/>
          <w:szCs w:val="22"/>
        </w:rPr>
        <w:tab/>
      </w:r>
      <w:r w:rsidRPr="006802BB">
        <w:rPr>
          <w:bCs/>
          <w:sz w:val="22"/>
          <w:szCs w:val="22"/>
        </w:rPr>
        <w:tab/>
        <w:t xml:space="preserve">                (тыс. рублей)</w:t>
      </w:r>
    </w:p>
    <w:tbl>
      <w:tblPr>
        <w:tblW w:w="9639" w:type="dxa"/>
        <w:tblInd w:w="-127" w:type="dxa"/>
        <w:tblCellMar>
          <w:left w:w="0" w:type="dxa"/>
          <w:right w:w="0" w:type="dxa"/>
        </w:tblCellMar>
        <w:tblLook w:val="0000"/>
      </w:tblPr>
      <w:tblGrid>
        <w:gridCol w:w="6036"/>
        <w:gridCol w:w="1125"/>
        <w:gridCol w:w="1260"/>
        <w:gridCol w:w="1218"/>
      </w:tblGrid>
      <w:tr w:rsidR="008B677C" w:rsidRPr="006802BB" w:rsidTr="00407683">
        <w:trPr>
          <w:trHeight w:val="330"/>
        </w:trPr>
        <w:tc>
          <w:tcPr>
            <w:tcW w:w="603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sz w:val="22"/>
                <w:szCs w:val="22"/>
              </w:rPr>
            </w:pPr>
            <w:r w:rsidRPr="006802BB">
              <w:rPr>
                <w:sz w:val="22"/>
                <w:szCs w:val="22"/>
              </w:rPr>
              <w:t>Наименование доходов</w:t>
            </w:r>
          </w:p>
        </w:tc>
        <w:tc>
          <w:tcPr>
            <w:tcW w:w="3603" w:type="dxa"/>
            <w:gridSpan w:val="3"/>
            <w:tcBorders>
              <w:top w:val="single" w:sz="4" w:space="0" w:color="auto"/>
              <w:bottom w:val="single" w:sz="4" w:space="0" w:color="auto"/>
              <w:right w:val="single" w:sz="4" w:space="0" w:color="auto"/>
            </w:tcBorders>
            <w:shd w:val="clear" w:color="auto" w:fill="auto"/>
          </w:tcPr>
          <w:p w:rsidR="008B677C" w:rsidRPr="006802BB" w:rsidRDefault="008B677C" w:rsidP="00407683">
            <w:pPr>
              <w:jc w:val="center"/>
              <w:rPr>
                <w:sz w:val="22"/>
                <w:szCs w:val="22"/>
              </w:rPr>
            </w:pPr>
            <w:r w:rsidRPr="006802BB">
              <w:rPr>
                <w:sz w:val="22"/>
                <w:szCs w:val="22"/>
              </w:rPr>
              <w:t>Проект бюджета</w:t>
            </w:r>
          </w:p>
        </w:tc>
      </w:tr>
      <w:tr w:rsidR="008B677C" w:rsidRPr="006802BB" w:rsidTr="00407683">
        <w:trPr>
          <w:trHeight w:val="330"/>
        </w:trPr>
        <w:tc>
          <w:tcPr>
            <w:tcW w:w="60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both"/>
              <w:rPr>
                <w:sz w:val="22"/>
                <w:szCs w:val="22"/>
              </w:rPr>
            </w:pPr>
            <w:r w:rsidRPr="006802BB">
              <w:rPr>
                <w:sz w:val="22"/>
                <w:szCs w:val="22"/>
              </w:rPr>
              <w:t> </w:t>
            </w:r>
          </w:p>
        </w:tc>
        <w:tc>
          <w:tcPr>
            <w:tcW w:w="11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B677C" w:rsidRPr="006802BB" w:rsidRDefault="008B677C" w:rsidP="00407683">
            <w:pPr>
              <w:jc w:val="center"/>
              <w:rPr>
                <w:sz w:val="22"/>
                <w:szCs w:val="22"/>
              </w:rPr>
            </w:pPr>
            <w:r w:rsidRPr="006802BB">
              <w:rPr>
                <w:sz w:val="22"/>
                <w:szCs w:val="22"/>
              </w:rPr>
              <w:t>2021 год</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sz w:val="22"/>
                <w:szCs w:val="22"/>
              </w:rPr>
            </w:pPr>
            <w:r w:rsidRPr="006802BB">
              <w:rPr>
                <w:sz w:val="22"/>
                <w:szCs w:val="22"/>
              </w:rPr>
              <w:t>2022 год</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sz w:val="22"/>
                <w:szCs w:val="22"/>
              </w:rPr>
            </w:pPr>
            <w:r w:rsidRPr="006802BB">
              <w:rPr>
                <w:sz w:val="22"/>
                <w:szCs w:val="22"/>
              </w:rPr>
              <w:t>2023 год</w:t>
            </w:r>
          </w:p>
        </w:tc>
      </w:tr>
      <w:tr w:rsidR="008B677C" w:rsidRPr="006802BB" w:rsidTr="00407683">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both"/>
              <w:rPr>
                <w:bCs/>
                <w:color w:val="000000"/>
                <w:sz w:val="22"/>
                <w:szCs w:val="22"/>
              </w:rPr>
            </w:pPr>
            <w:r w:rsidRPr="006802BB">
              <w:rPr>
                <w:bCs/>
                <w:sz w:val="22"/>
                <w:szCs w:val="22"/>
              </w:rPr>
              <w:t>Налоговые доходы</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sz w:val="22"/>
                <w:szCs w:val="22"/>
              </w:rPr>
            </w:pPr>
            <w:r w:rsidRPr="006802BB">
              <w:rPr>
                <w:bCs/>
                <w:sz w:val="22"/>
                <w:szCs w:val="22"/>
              </w:rPr>
              <w:t>764,2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sz w:val="22"/>
                <w:szCs w:val="22"/>
              </w:rPr>
            </w:pPr>
            <w:r w:rsidRPr="006802BB">
              <w:rPr>
                <w:bCs/>
                <w:sz w:val="22"/>
                <w:szCs w:val="22"/>
              </w:rPr>
              <w:t>786,5</w:t>
            </w:r>
          </w:p>
        </w:tc>
        <w:tc>
          <w:tcPr>
            <w:tcW w:w="1218" w:type="dxa"/>
            <w:tcBorders>
              <w:top w:val="single" w:sz="4" w:space="0" w:color="auto"/>
              <w:left w:val="single" w:sz="4" w:space="0" w:color="auto"/>
              <w:bottom w:val="single" w:sz="4" w:space="0" w:color="auto"/>
              <w:right w:val="single" w:sz="8" w:space="0" w:color="auto"/>
            </w:tcBorders>
            <w:shd w:val="clear" w:color="auto" w:fill="auto"/>
            <w:vAlign w:val="bottom"/>
          </w:tcPr>
          <w:p w:rsidR="008B677C" w:rsidRPr="006802BB" w:rsidRDefault="008B677C" w:rsidP="00407683">
            <w:pPr>
              <w:jc w:val="center"/>
              <w:rPr>
                <w:bCs/>
                <w:sz w:val="22"/>
                <w:szCs w:val="22"/>
              </w:rPr>
            </w:pPr>
            <w:r w:rsidRPr="006802BB">
              <w:rPr>
                <w:bCs/>
                <w:sz w:val="22"/>
                <w:szCs w:val="22"/>
              </w:rPr>
              <w:t>802,4</w:t>
            </w:r>
          </w:p>
        </w:tc>
      </w:tr>
      <w:tr w:rsidR="008B677C" w:rsidRPr="006802BB" w:rsidTr="00407683">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both"/>
              <w:rPr>
                <w:bCs/>
                <w:sz w:val="22"/>
                <w:szCs w:val="22"/>
              </w:rPr>
            </w:pPr>
            <w:r w:rsidRPr="006802BB">
              <w:rPr>
                <w:bCs/>
                <w:sz w:val="22"/>
                <w:szCs w:val="22"/>
              </w:rPr>
              <w:t xml:space="preserve">                                % к предыдущему году</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color w:val="000000"/>
                <w:sz w:val="22"/>
                <w:szCs w:val="22"/>
              </w:rPr>
            </w:pPr>
            <w:r w:rsidRPr="006802BB">
              <w:rPr>
                <w:bCs/>
                <w:color w:val="000000"/>
                <w:sz w:val="22"/>
                <w:szCs w:val="22"/>
              </w:rPr>
              <w:t>110,0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102,9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102,0</w:t>
            </w:r>
          </w:p>
        </w:tc>
      </w:tr>
      <w:tr w:rsidR="008B677C" w:rsidRPr="006802BB" w:rsidTr="00407683">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both"/>
              <w:rPr>
                <w:bCs/>
                <w:sz w:val="22"/>
                <w:szCs w:val="22"/>
              </w:rPr>
            </w:pPr>
            <w:r w:rsidRPr="006802BB">
              <w:rPr>
                <w:bCs/>
                <w:sz w:val="22"/>
                <w:szCs w:val="22"/>
              </w:rPr>
              <w:t>Безвозмездные поступления</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color w:val="000000"/>
                <w:sz w:val="22"/>
                <w:szCs w:val="22"/>
              </w:rPr>
            </w:pPr>
            <w:r w:rsidRPr="006802BB">
              <w:rPr>
                <w:bCs/>
                <w:color w:val="000000"/>
                <w:sz w:val="22"/>
                <w:szCs w:val="22"/>
              </w:rPr>
              <w:t>4712,2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3309,8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3295,6</w:t>
            </w:r>
          </w:p>
        </w:tc>
      </w:tr>
      <w:tr w:rsidR="008B677C" w:rsidRPr="006802BB" w:rsidTr="00407683">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both"/>
              <w:rPr>
                <w:b/>
                <w:bCs/>
                <w:sz w:val="22"/>
                <w:szCs w:val="22"/>
              </w:rPr>
            </w:pPr>
            <w:r w:rsidRPr="006802BB">
              <w:rPr>
                <w:bCs/>
                <w:sz w:val="22"/>
                <w:szCs w:val="22"/>
              </w:rPr>
              <w:t xml:space="preserve">                                % к предыдущему году</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color w:val="000000"/>
                <w:sz w:val="22"/>
                <w:szCs w:val="22"/>
              </w:rPr>
            </w:pPr>
            <w:r w:rsidRPr="006802BB">
              <w:rPr>
                <w:bCs/>
                <w:color w:val="000000"/>
                <w:sz w:val="22"/>
                <w:szCs w:val="22"/>
              </w:rPr>
              <w:t>118,8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70,2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99,6</w:t>
            </w:r>
          </w:p>
        </w:tc>
      </w:tr>
      <w:tr w:rsidR="008B677C" w:rsidRPr="006802BB" w:rsidTr="00407683">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both"/>
              <w:rPr>
                <w:b/>
                <w:bCs/>
                <w:sz w:val="22"/>
                <w:szCs w:val="22"/>
              </w:rPr>
            </w:pPr>
            <w:r w:rsidRPr="006802BB">
              <w:rPr>
                <w:b/>
                <w:bCs/>
                <w:sz w:val="22"/>
                <w:szCs w:val="22"/>
              </w:rPr>
              <w:t>Всего доходов</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
                <w:bCs/>
                <w:color w:val="000000"/>
                <w:sz w:val="22"/>
                <w:szCs w:val="22"/>
              </w:rPr>
            </w:pPr>
            <w:r w:rsidRPr="006802BB">
              <w:rPr>
                <w:b/>
                <w:bCs/>
                <w:color w:val="000000"/>
                <w:sz w:val="22"/>
                <w:szCs w:val="22"/>
              </w:rPr>
              <w:t>5476,4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
                <w:bCs/>
                <w:color w:val="000000"/>
                <w:sz w:val="22"/>
                <w:szCs w:val="22"/>
              </w:rPr>
            </w:pPr>
            <w:r w:rsidRPr="006802BB">
              <w:rPr>
                <w:b/>
                <w:bCs/>
                <w:color w:val="000000"/>
                <w:sz w:val="22"/>
                <w:szCs w:val="22"/>
              </w:rPr>
              <w:t>4096,3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
                <w:bCs/>
                <w:color w:val="000000"/>
                <w:sz w:val="22"/>
                <w:szCs w:val="22"/>
              </w:rPr>
            </w:pPr>
            <w:r w:rsidRPr="006802BB">
              <w:rPr>
                <w:b/>
                <w:bCs/>
                <w:color w:val="000000"/>
                <w:sz w:val="22"/>
                <w:szCs w:val="22"/>
              </w:rPr>
              <w:t>4098,0</w:t>
            </w:r>
          </w:p>
        </w:tc>
      </w:tr>
      <w:tr w:rsidR="008B677C" w:rsidRPr="006802BB" w:rsidTr="00407683">
        <w:trPr>
          <w:trHeight w:val="330"/>
        </w:trPr>
        <w:tc>
          <w:tcPr>
            <w:tcW w:w="60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both"/>
              <w:rPr>
                <w:b/>
                <w:bCs/>
                <w:sz w:val="22"/>
                <w:szCs w:val="22"/>
              </w:rPr>
            </w:pPr>
            <w:r w:rsidRPr="006802BB">
              <w:rPr>
                <w:bCs/>
                <w:sz w:val="22"/>
                <w:szCs w:val="22"/>
              </w:rPr>
              <w:t xml:space="preserve">                                % к предыдущему году</w:t>
            </w:r>
          </w:p>
        </w:tc>
        <w:tc>
          <w:tcPr>
            <w:tcW w:w="11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
                <w:bCs/>
                <w:color w:val="000000"/>
                <w:sz w:val="22"/>
                <w:szCs w:val="22"/>
              </w:rPr>
            </w:pPr>
            <w:r w:rsidRPr="006802BB">
              <w:rPr>
                <w:b/>
                <w:bCs/>
                <w:color w:val="000000"/>
                <w:sz w:val="22"/>
                <w:szCs w:val="22"/>
              </w:rPr>
              <w:t>117,5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
                <w:bCs/>
                <w:color w:val="000000"/>
                <w:sz w:val="22"/>
                <w:szCs w:val="22"/>
              </w:rPr>
            </w:pPr>
            <w:r w:rsidRPr="006802BB">
              <w:rPr>
                <w:b/>
                <w:bCs/>
                <w:color w:val="000000"/>
                <w:sz w:val="22"/>
                <w:szCs w:val="22"/>
              </w:rPr>
              <w:t>74,8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
                <w:bCs/>
                <w:color w:val="000000"/>
                <w:sz w:val="22"/>
                <w:szCs w:val="22"/>
              </w:rPr>
            </w:pPr>
            <w:r w:rsidRPr="006802BB">
              <w:rPr>
                <w:b/>
                <w:bCs/>
                <w:color w:val="000000"/>
                <w:sz w:val="22"/>
                <w:szCs w:val="22"/>
              </w:rPr>
              <w:t>100,0</w:t>
            </w:r>
          </w:p>
        </w:tc>
      </w:tr>
    </w:tbl>
    <w:p w:rsidR="008B677C" w:rsidRPr="006802BB" w:rsidRDefault="008B677C" w:rsidP="008B677C">
      <w:pPr>
        <w:pStyle w:val="af2"/>
        <w:spacing w:before="120"/>
        <w:ind w:firstLine="708"/>
        <w:jc w:val="both"/>
        <w:rPr>
          <w:spacing w:val="-6"/>
          <w:sz w:val="22"/>
          <w:szCs w:val="22"/>
        </w:rPr>
      </w:pPr>
      <w:r w:rsidRPr="006802BB">
        <w:rPr>
          <w:bCs/>
          <w:sz w:val="22"/>
          <w:szCs w:val="22"/>
        </w:rPr>
        <w:t>В составе доходов бюджета сельского поселения 2021 года налоговые  доходы  составляют 764,2 тыс. рублей, в 2022 году – 786,5 тыс. рублей, в 2023 году – 802,4 тыс. рублей.</w:t>
      </w:r>
      <w:r w:rsidRPr="006802BB">
        <w:rPr>
          <w:sz w:val="22"/>
          <w:szCs w:val="22"/>
        </w:rPr>
        <w:tab/>
      </w:r>
      <w:r w:rsidRPr="006802BB">
        <w:rPr>
          <w:spacing w:val="-6"/>
          <w:sz w:val="22"/>
          <w:szCs w:val="22"/>
        </w:rPr>
        <w:t xml:space="preserve"> </w:t>
      </w:r>
    </w:p>
    <w:p w:rsidR="008B677C" w:rsidRPr="006802BB" w:rsidRDefault="008B677C" w:rsidP="008B677C">
      <w:pPr>
        <w:pStyle w:val="af2"/>
        <w:ind w:firstLine="708"/>
        <w:jc w:val="both"/>
        <w:rPr>
          <w:bCs/>
          <w:sz w:val="22"/>
          <w:szCs w:val="22"/>
        </w:rPr>
      </w:pPr>
      <w:r w:rsidRPr="006802BB">
        <w:rPr>
          <w:bCs/>
          <w:sz w:val="22"/>
          <w:szCs w:val="22"/>
        </w:rPr>
        <w:t>Поступления в бюджет налога на доходы физических лиц на 2021 год прогнозируется  исходя из норматива отчислений в бюджет 2%. Объем поступлений налога на доходы физических лиц прогнозируется в сумме  11,8 тыс. рублей.</w:t>
      </w:r>
    </w:p>
    <w:p w:rsidR="008B677C" w:rsidRPr="006802BB" w:rsidRDefault="008B677C" w:rsidP="008B677C">
      <w:pPr>
        <w:pStyle w:val="af2"/>
        <w:ind w:firstLine="708"/>
        <w:jc w:val="both"/>
        <w:rPr>
          <w:bCs/>
          <w:sz w:val="22"/>
          <w:szCs w:val="22"/>
        </w:rPr>
      </w:pPr>
      <w:r w:rsidRPr="006802BB">
        <w:rPr>
          <w:bCs/>
          <w:sz w:val="22"/>
          <w:szCs w:val="22"/>
        </w:rPr>
        <w:t xml:space="preserve">Поступления в бюджет доходов от уплаты акцизов на 2021 год запланированы в сумме 332,0 тыс. рублей, на 2022 год – 346,9 тыс. рублей, на 2023 год – 353,3 тыс. рублей. Размер дифференцированных нормативов отчислений устанавливается Областным Законом и зависит от протяженности дорог, находящихся на балансе поселения. Норматив на 2021 год для Вятского сельского поселения – 0,1274 </w:t>
      </w:r>
      <w:r w:rsidRPr="006802BB">
        <w:rPr>
          <w:bCs/>
          <w:color w:val="000000"/>
          <w:sz w:val="22"/>
          <w:szCs w:val="22"/>
        </w:rPr>
        <w:t xml:space="preserve"> %, на плановый период 2022-2023 года- </w:t>
      </w:r>
      <w:r w:rsidRPr="006802BB">
        <w:rPr>
          <w:bCs/>
          <w:sz w:val="22"/>
          <w:szCs w:val="22"/>
        </w:rPr>
        <w:t>0,1274</w:t>
      </w:r>
      <w:r w:rsidRPr="006802BB">
        <w:rPr>
          <w:bCs/>
          <w:color w:val="000000"/>
          <w:sz w:val="22"/>
          <w:szCs w:val="22"/>
        </w:rPr>
        <w:t xml:space="preserve">%.  </w:t>
      </w:r>
    </w:p>
    <w:p w:rsidR="008B677C" w:rsidRPr="006802BB" w:rsidRDefault="008B677C" w:rsidP="008B677C">
      <w:pPr>
        <w:pStyle w:val="af2"/>
        <w:ind w:firstLine="708"/>
        <w:jc w:val="both"/>
        <w:rPr>
          <w:bCs/>
          <w:sz w:val="22"/>
          <w:szCs w:val="22"/>
        </w:rPr>
      </w:pPr>
      <w:r w:rsidRPr="006802BB">
        <w:rPr>
          <w:bCs/>
          <w:sz w:val="22"/>
          <w:szCs w:val="22"/>
        </w:rPr>
        <w:t xml:space="preserve">Прогнозируемые поступления в бюджет сельского поселения налога на имущество физических лиц на 2021 год составят – 140,0 тыс. рублей, это будут начисленный налог, пени  и  недоимки   прошлых лет. Прогноз поступлений на 2022 год составит – 141,0 тыс. рублей, на 2023 год – 144,0 тыс. рублей.  </w:t>
      </w:r>
    </w:p>
    <w:p w:rsidR="008B677C" w:rsidRPr="006802BB" w:rsidRDefault="008B677C" w:rsidP="008B677C">
      <w:pPr>
        <w:pStyle w:val="af2"/>
        <w:ind w:firstLine="708"/>
        <w:jc w:val="both"/>
        <w:rPr>
          <w:bCs/>
          <w:sz w:val="22"/>
          <w:szCs w:val="22"/>
        </w:rPr>
      </w:pPr>
      <w:r w:rsidRPr="006802BB">
        <w:rPr>
          <w:bCs/>
          <w:sz w:val="22"/>
          <w:szCs w:val="22"/>
        </w:rPr>
        <w:t>В бюджете запланированы  поступления от уплаты физическими и юридическими  лицами  земельного налога на 2021 год -278,0 тысяч рублей, на 2022 год – 284,0 тыс. рублей, на 2023 год – 290,0 тыс. рублей.</w:t>
      </w:r>
    </w:p>
    <w:p w:rsidR="008B677C" w:rsidRPr="006802BB" w:rsidRDefault="008B677C" w:rsidP="008B677C">
      <w:pPr>
        <w:pStyle w:val="af2"/>
        <w:ind w:firstLine="708"/>
        <w:jc w:val="both"/>
        <w:rPr>
          <w:bCs/>
          <w:sz w:val="22"/>
          <w:szCs w:val="22"/>
        </w:rPr>
      </w:pPr>
      <w:r w:rsidRPr="006802BB">
        <w:rPr>
          <w:bCs/>
          <w:sz w:val="22"/>
          <w:szCs w:val="22"/>
        </w:rPr>
        <w:t xml:space="preserve">Размер государственной пошлины, поступающей в бюджет поселения на 2021- 2023 годы планируется в сумме 2,0 тыс. рублей. </w:t>
      </w:r>
    </w:p>
    <w:p w:rsidR="008B677C" w:rsidRPr="006802BB" w:rsidRDefault="008B677C" w:rsidP="008B677C">
      <w:pPr>
        <w:pStyle w:val="af2"/>
        <w:ind w:firstLine="708"/>
        <w:jc w:val="both"/>
        <w:rPr>
          <w:bCs/>
          <w:sz w:val="22"/>
          <w:szCs w:val="22"/>
        </w:rPr>
      </w:pPr>
      <w:r w:rsidRPr="006802BB">
        <w:rPr>
          <w:bCs/>
          <w:sz w:val="22"/>
          <w:szCs w:val="22"/>
        </w:rPr>
        <w:t>Единый сельскохозяйственный налог на 2021-2023 годы планируется в сумме 0,4 тыс. рублей.</w:t>
      </w:r>
    </w:p>
    <w:p w:rsidR="008B677C" w:rsidRPr="006802BB" w:rsidRDefault="008B677C" w:rsidP="008B677C">
      <w:pPr>
        <w:pStyle w:val="af2"/>
        <w:jc w:val="both"/>
        <w:rPr>
          <w:bCs/>
          <w:sz w:val="22"/>
          <w:szCs w:val="22"/>
        </w:rPr>
      </w:pPr>
      <w:r w:rsidRPr="006802BB">
        <w:rPr>
          <w:bCs/>
          <w:sz w:val="22"/>
          <w:szCs w:val="22"/>
        </w:rPr>
        <w:tab/>
        <w:t>Параметры налоговых доходов  бюджета сельского поселения  на 2021 год и плановый период до 2023 года  приведены в таблице.</w:t>
      </w:r>
    </w:p>
    <w:p w:rsidR="008B677C" w:rsidRPr="006802BB" w:rsidRDefault="008B677C" w:rsidP="008B677C">
      <w:pPr>
        <w:pStyle w:val="af2"/>
        <w:spacing w:before="120"/>
        <w:rPr>
          <w:b w:val="0"/>
          <w:sz w:val="22"/>
          <w:szCs w:val="22"/>
        </w:rPr>
      </w:pPr>
      <w:r w:rsidRPr="006802BB">
        <w:rPr>
          <w:b w:val="0"/>
          <w:sz w:val="22"/>
          <w:szCs w:val="22"/>
        </w:rPr>
        <w:t>Налоговые  доходы проекта бюджета поселения</w:t>
      </w:r>
    </w:p>
    <w:p w:rsidR="008B677C" w:rsidRPr="006802BB" w:rsidRDefault="008B677C" w:rsidP="008B677C">
      <w:pPr>
        <w:pStyle w:val="af2"/>
        <w:spacing w:line="240" w:lineRule="exact"/>
        <w:rPr>
          <w:b w:val="0"/>
          <w:sz w:val="22"/>
          <w:szCs w:val="22"/>
        </w:rPr>
      </w:pPr>
      <w:r w:rsidRPr="006802BB">
        <w:rPr>
          <w:b w:val="0"/>
          <w:sz w:val="22"/>
          <w:szCs w:val="22"/>
        </w:rPr>
        <w:t xml:space="preserve"> в 2021 году и на  плановый период до 2023 года </w:t>
      </w:r>
    </w:p>
    <w:p w:rsidR="008B677C" w:rsidRPr="006802BB" w:rsidRDefault="008B677C" w:rsidP="008B677C">
      <w:pPr>
        <w:pStyle w:val="af2"/>
        <w:jc w:val="both"/>
        <w:rPr>
          <w:bCs/>
          <w:sz w:val="22"/>
          <w:szCs w:val="22"/>
        </w:rPr>
      </w:pPr>
      <w:r w:rsidRPr="006802BB">
        <w:rPr>
          <w:bCs/>
          <w:sz w:val="22"/>
          <w:szCs w:val="22"/>
        </w:rPr>
        <w:t xml:space="preserve">                                                                                                     (тыс. рублей)</w:t>
      </w:r>
    </w:p>
    <w:tbl>
      <w:tblPr>
        <w:tblW w:w="9150" w:type="dxa"/>
        <w:tblInd w:w="-127" w:type="dxa"/>
        <w:tblCellMar>
          <w:left w:w="0" w:type="dxa"/>
          <w:right w:w="0" w:type="dxa"/>
        </w:tblCellMar>
        <w:tblLook w:val="0000"/>
      </w:tblPr>
      <w:tblGrid>
        <w:gridCol w:w="5858"/>
        <w:gridCol w:w="1011"/>
        <w:gridCol w:w="1270"/>
        <w:gridCol w:w="1011"/>
      </w:tblGrid>
      <w:tr w:rsidR="008B677C" w:rsidRPr="006802BB" w:rsidTr="00407683">
        <w:trPr>
          <w:trHeight w:val="330"/>
        </w:trPr>
        <w:tc>
          <w:tcPr>
            <w:tcW w:w="5858"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sz w:val="22"/>
                <w:szCs w:val="22"/>
              </w:rPr>
            </w:pPr>
            <w:r w:rsidRPr="006802BB">
              <w:rPr>
                <w:sz w:val="22"/>
                <w:szCs w:val="22"/>
              </w:rPr>
              <w:t>Наименование доходов</w:t>
            </w:r>
          </w:p>
        </w:tc>
        <w:tc>
          <w:tcPr>
            <w:tcW w:w="3292" w:type="dxa"/>
            <w:gridSpan w:val="3"/>
            <w:tcBorders>
              <w:top w:val="single" w:sz="4" w:space="0" w:color="auto"/>
              <w:bottom w:val="single" w:sz="4" w:space="0" w:color="auto"/>
              <w:right w:val="single" w:sz="4" w:space="0" w:color="auto"/>
            </w:tcBorders>
            <w:shd w:val="clear" w:color="auto" w:fill="auto"/>
          </w:tcPr>
          <w:p w:rsidR="008B677C" w:rsidRPr="006802BB" w:rsidRDefault="008B677C" w:rsidP="00407683">
            <w:pPr>
              <w:jc w:val="center"/>
              <w:rPr>
                <w:sz w:val="22"/>
                <w:szCs w:val="22"/>
              </w:rPr>
            </w:pPr>
            <w:r w:rsidRPr="006802BB">
              <w:rPr>
                <w:sz w:val="22"/>
                <w:szCs w:val="22"/>
              </w:rPr>
              <w:t>проект бюджета</w:t>
            </w:r>
          </w:p>
        </w:tc>
      </w:tr>
      <w:tr w:rsidR="008B677C" w:rsidRPr="006802BB" w:rsidTr="00407683">
        <w:trPr>
          <w:trHeight w:val="330"/>
        </w:trPr>
        <w:tc>
          <w:tcPr>
            <w:tcW w:w="58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sz w:val="22"/>
                <w:szCs w:val="22"/>
              </w:rPr>
            </w:pPr>
            <w:r w:rsidRPr="006802BB">
              <w:rPr>
                <w:sz w:val="22"/>
                <w:szCs w:val="22"/>
              </w:rPr>
              <w:t> </w:t>
            </w:r>
          </w:p>
        </w:tc>
        <w:tc>
          <w:tcPr>
            <w:tcW w:w="101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B677C" w:rsidRPr="006802BB" w:rsidRDefault="008B677C" w:rsidP="00407683">
            <w:pPr>
              <w:jc w:val="center"/>
              <w:rPr>
                <w:b/>
                <w:sz w:val="22"/>
                <w:szCs w:val="22"/>
              </w:rPr>
            </w:pPr>
            <w:r w:rsidRPr="006802BB">
              <w:rPr>
                <w:b/>
                <w:sz w:val="22"/>
                <w:szCs w:val="22"/>
              </w:rPr>
              <w:t>2021 год</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
                <w:sz w:val="22"/>
                <w:szCs w:val="22"/>
              </w:rPr>
            </w:pPr>
            <w:r w:rsidRPr="006802BB">
              <w:rPr>
                <w:b/>
                <w:sz w:val="22"/>
                <w:szCs w:val="22"/>
              </w:rPr>
              <w:t>2022 год</w:t>
            </w:r>
          </w:p>
        </w:tc>
        <w:tc>
          <w:tcPr>
            <w:tcW w:w="1011" w:type="dxa"/>
            <w:tcBorders>
              <w:top w:val="single" w:sz="4" w:space="0" w:color="auto"/>
              <w:left w:val="single" w:sz="4" w:space="0" w:color="auto"/>
              <w:bottom w:val="single" w:sz="4" w:space="0" w:color="auto"/>
              <w:right w:val="single" w:sz="8" w:space="0" w:color="auto"/>
            </w:tcBorders>
            <w:shd w:val="clear" w:color="auto" w:fill="auto"/>
            <w:vAlign w:val="bottom"/>
          </w:tcPr>
          <w:p w:rsidR="008B677C" w:rsidRPr="006802BB" w:rsidRDefault="008B677C" w:rsidP="00407683">
            <w:pPr>
              <w:jc w:val="center"/>
              <w:rPr>
                <w:b/>
                <w:sz w:val="22"/>
                <w:szCs w:val="22"/>
              </w:rPr>
            </w:pPr>
            <w:r w:rsidRPr="006802BB">
              <w:rPr>
                <w:b/>
                <w:sz w:val="22"/>
                <w:szCs w:val="22"/>
              </w:rPr>
              <w:t>2023 год</w:t>
            </w:r>
          </w:p>
        </w:tc>
      </w:tr>
      <w:tr w:rsidR="008B677C" w:rsidRPr="006802BB" w:rsidTr="00407683">
        <w:trPr>
          <w:trHeight w:val="570"/>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spacing w:line="240" w:lineRule="exact"/>
              <w:rPr>
                <w:b/>
                <w:bCs/>
                <w:color w:val="000000"/>
                <w:sz w:val="22"/>
                <w:szCs w:val="22"/>
              </w:rPr>
            </w:pPr>
            <w:r w:rsidRPr="006802BB">
              <w:rPr>
                <w:b/>
                <w:bCs/>
                <w:color w:val="000000"/>
                <w:sz w:val="22"/>
                <w:szCs w:val="22"/>
              </w:rPr>
              <w:t>НАЛОГОВЫЕ ДОХОДЫ – ВСЕГО</w:t>
            </w:r>
          </w:p>
        </w:tc>
        <w:tc>
          <w:tcPr>
            <w:tcW w:w="10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spacing w:line="240" w:lineRule="exact"/>
              <w:jc w:val="center"/>
              <w:rPr>
                <w:b/>
                <w:bCs/>
                <w:sz w:val="22"/>
                <w:szCs w:val="22"/>
              </w:rPr>
            </w:pPr>
            <w:r w:rsidRPr="006802BB">
              <w:rPr>
                <w:b/>
                <w:bCs/>
                <w:sz w:val="22"/>
                <w:szCs w:val="22"/>
              </w:rPr>
              <w:t>764,2</w:t>
            </w:r>
          </w:p>
        </w:tc>
        <w:tc>
          <w:tcPr>
            <w:tcW w:w="1270" w:type="dxa"/>
            <w:tcBorders>
              <w:top w:val="nil"/>
              <w:left w:val="single" w:sz="4" w:space="0" w:color="auto"/>
              <w:bottom w:val="single" w:sz="4" w:space="0" w:color="auto"/>
              <w:right w:val="single" w:sz="4" w:space="0" w:color="auto"/>
            </w:tcBorders>
            <w:shd w:val="clear" w:color="auto" w:fill="auto"/>
            <w:vAlign w:val="bottom"/>
          </w:tcPr>
          <w:p w:rsidR="008B677C" w:rsidRPr="006802BB" w:rsidRDefault="008B677C" w:rsidP="00407683">
            <w:pPr>
              <w:spacing w:line="240" w:lineRule="exact"/>
              <w:jc w:val="center"/>
              <w:rPr>
                <w:b/>
                <w:bCs/>
                <w:sz w:val="22"/>
                <w:szCs w:val="22"/>
              </w:rPr>
            </w:pPr>
            <w:r w:rsidRPr="006802BB">
              <w:rPr>
                <w:b/>
                <w:bCs/>
                <w:color w:val="000000"/>
                <w:sz w:val="22"/>
                <w:szCs w:val="22"/>
              </w:rPr>
              <w:t>786,5</w:t>
            </w:r>
          </w:p>
        </w:tc>
        <w:tc>
          <w:tcPr>
            <w:tcW w:w="1011" w:type="dxa"/>
            <w:tcBorders>
              <w:top w:val="nil"/>
              <w:left w:val="single" w:sz="4" w:space="0" w:color="auto"/>
              <w:bottom w:val="single" w:sz="4" w:space="0" w:color="auto"/>
              <w:right w:val="single" w:sz="8" w:space="0" w:color="auto"/>
            </w:tcBorders>
            <w:shd w:val="clear" w:color="auto" w:fill="auto"/>
            <w:vAlign w:val="bottom"/>
          </w:tcPr>
          <w:p w:rsidR="008B677C" w:rsidRPr="006802BB" w:rsidRDefault="008B677C" w:rsidP="00407683">
            <w:pPr>
              <w:spacing w:line="240" w:lineRule="exact"/>
              <w:jc w:val="center"/>
              <w:rPr>
                <w:b/>
                <w:bCs/>
                <w:sz w:val="22"/>
                <w:szCs w:val="22"/>
              </w:rPr>
            </w:pPr>
            <w:r w:rsidRPr="006802BB">
              <w:rPr>
                <w:b/>
                <w:bCs/>
                <w:sz w:val="22"/>
                <w:szCs w:val="22"/>
              </w:rPr>
              <w:t>802,4</w:t>
            </w:r>
          </w:p>
        </w:tc>
      </w:tr>
      <w:tr w:rsidR="008B677C" w:rsidRPr="006802BB" w:rsidTr="00407683">
        <w:trPr>
          <w:trHeight w:val="330"/>
        </w:trPr>
        <w:tc>
          <w:tcPr>
            <w:tcW w:w="585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
                <w:bCs/>
                <w:sz w:val="22"/>
                <w:szCs w:val="22"/>
              </w:rPr>
            </w:pPr>
            <w:r w:rsidRPr="006802BB">
              <w:rPr>
                <w:b/>
                <w:bCs/>
                <w:sz w:val="22"/>
                <w:szCs w:val="22"/>
              </w:rPr>
              <w:t>Налоговые доходы</w:t>
            </w:r>
          </w:p>
        </w:tc>
        <w:tc>
          <w:tcPr>
            <w:tcW w:w="101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
                <w:bCs/>
                <w:color w:val="000000"/>
                <w:sz w:val="22"/>
                <w:szCs w:val="22"/>
              </w:rPr>
            </w:pPr>
            <w:r w:rsidRPr="006802BB">
              <w:rPr>
                <w:b/>
                <w:bCs/>
                <w:color w:val="000000"/>
                <w:sz w:val="22"/>
                <w:szCs w:val="22"/>
              </w:rPr>
              <w:t>764,2</w:t>
            </w:r>
          </w:p>
        </w:tc>
        <w:tc>
          <w:tcPr>
            <w:tcW w:w="1270" w:type="dxa"/>
            <w:tcBorders>
              <w:top w:val="nil"/>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
                <w:bCs/>
                <w:color w:val="000000"/>
                <w:sz w:val="22"/>
                <w:szCs w:val="22"/>
              </w:rPr>
            </w:pPr>
            <w:r w:rsidRPr="006802BB">
              <w:rPr>
                <w:b/>
                <w:bCs/>
                <w:color w:val="000000"/>
                <w:sz w:val="22"/>
                <w:szCs w:val="22"/>
              </w:rPr>
              <w:t>786,5</w:t>
            </w:r>
          </w:p>
        </w:tc>
        <w:tc>
          <w:tcPr>
            <w:tcW w:w="1011" w:type="dxa"/>
            <w:tcBorders>
              <w:top w:val="nil"/>
              <w:left w:val="single" w:sz="4" w:space="0" w:color="auto"/>
              <w:bottom w:val="single" w:sz="4" w:space="0" w:color="auto"/>
              <w:right w:val="single" w:sz="8" w:space="0" w:color="auto"/>
            </w:tcBorders>
            <w:shd w:val="clear" w:color="auto" w:fill="auto"/>
            <w:vAlign w:val="bottom"/>
          </w:tcPr>
          <w:p w:rsidR="008B677C" w:rsidRPr="006802BB" w:rsidRDefault="008B677C" w:rsidP="00407683">
            <w:pPr>
              <w:jc w:val="center"/>
              <w:rPr>
                <w:b/>
                <w:bCs/>
                <w:color w:val="000000"/>
                <w:sz w:val="22"/>
                <w:szCs w:val="22"/>
              </w:rPr>
            </w:pPr>
            <w:r w:rsidRPr="006802BB">
              <w:rPr>
                <w:b/>
                <w:bCs/>
                <w:color w:val="000000"/>
                <w:sz w:val="22"/>
                <w:szCs w:val="22"/>
              </w:rPr>
              <w:t>802,4</w:t>
            </w:r>
          </w:p>
        </w:tc>
      </w:tr>
      <w:tr w:rsidR="008B677C" w:rsidRPr="006802BB" w:rsidTr="00407683">
        <w:trPr>
          <w:trHeight w:val="330"/>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color w:val="000000"/>
                <w:sz w:val="22"/>
                <w:szCs w:val="22"/>
              </w:rPr>
            </w:pPr>
            <w:r w:rsidRPr="006802BB">
              <w:rPr>
                <w:color w:val="000000"/>
                <w:sz w:val="22"/>
                <w:szCs w:val="22"/>
              </w:rPr>
              <w:t>Налог на доходы физических лиц</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color w:val="000000"/>
                <w:sz w:val="22"/>
                <w:szCs w:val="22"/>
              </w:rPr>
            </w:pPr>
            <w:r w:rsidRPr="006802BB">
              <w:rPr>
                <w:color w:val="000000"/>
                <w:sz w:val="22"/>
                <w:szCs w:val="22"/>
              </w:rPr>
              <w:t>11,8</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color w:val="000000"/>
                <w:sz w:val="22"/>
                <w:szCs w:val="22"/>
              </w:rPr>
            </w:pPr>
            <w:r w:rsidRPr="006802BB">
              <w:rPr>
                <w:color w:val="000000"/>
                <w:sz w:val="22"/>
                <w:szCs w:val="22"/>
              </w:rPr>
              <w:t>12,2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color w:val="000000"/>
                <w:sz w:val="22"/>
                <w:szCs w:val="22"/>
              </w:rPr>
            </w:pPr>
            <w:r w:rsidRPr="006802BB">
              <w:rPr>
                <w:color w:val="000000"/>
                <w:sz w:val="22"/>
                <w:szCs w:val="22"/>
              </w:rPr>
              <w:t>12,7</w:t>
            </w:r>
          </w:p>
        </w:tc>
      </w:tr>
      <w:tr w:rsidR="008B677C" w:rsidRPr="006802BB" w:rsidTr="00407683">
        <w:trPr>
          <w:trHeight w:val="330"/>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color w:val="000000"/>
                <w:sz w:val="22"/>
                <w:szCs w:val="22"/>
              </w:rPr>
            </w:pPr>
            <w:r w:rsidRPr="006802BB">
              <w:rPr>
                <w:color w:val="000000"/>
                <w:sz w:val="22"/>
                <w:szCs w:val="22"/>
              </w:rPr>
              <w:t>Акцизы</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color w:val="000000"/>
                <w:sz w:val="22"/>
                <w:szCs w:val="22"/>
              </w:rPr>
            </w:pPr>
            <w:r w:rsidRPr="006802BB">
              <w:rPr>
                <w:color w:val="000000"/>
                <w:sz w:val="22"/>
                <w:szCs w:val="22"/>
              </w:rPr>
              <w:t>332,0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color w:val="000000"/>
                <w:sz w:val="22"/>
                <w:szCs w:val="22"/>
              </w:rPr>
            </w:pPr>
            <w:r w:rsidRPr="006802BB">
              <w:rPr>
                <w:color w:val="000000"/>
                <w:sz w:val="22"/>
                <w:szCs w:val="22"/>
              </w:rPr>
              <w:t>346,9</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color w:val="000000"/>
                <w:sz w:val="22"/>
                <w:szCs w:val="22"/>
              </w:rPr>
            </w:pPr>
            <w:r w:rsidRPr="006802BB">
              <w:rPr>
                <w:color w:val="000000"/>
                <w:sz w:val="22"/>
                <w:szCs w:val="22"/>
              </w:rPr>
              <w:t>353,3</w:t>
            </w:r>
          </w:p>
        </w:tc>
      </w:tr>
      <w:tr w:rsidR="008B677C" w:rsidRPr="006802BB" w:rsidTr="00407683">
        <w:trPr>
          <w:trHeight w:val="330"/>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spacing w:line="240" w:lineRule="exact"/>
              <w:rPr>
                <w:color w:val="000000"/>
                <w:sz w:val="22"/>
                <w:szCs w:val="22"/>
              </w:rPr>
            </w:pPr>
            <w:r w:rsidRPr="006802BB">
              <w:rPr>
                <w:color w:val="000000"/>
                <w:sz w:val="22"/>
                <w:szCs w:val="22"/>
              </w:rPr>
              <w:t xml:space="preserve">Налог на имущество физических лиц </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140,0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141,0</w:t>
            </w:r>
          </w:p>
        </w:tc>
        <w:tc>
          <w:tcPr>
            <w:tcW w:w="1011" w:type="dxa"/>
            <w:tcBorders>
              <w:top w:val="single" w:sz="4" w:space="0" w:color="auto"/>
              <w:left w:val="single" w:sz="4" w:space="0" w:color="auto"/>
              <w:bottom w:val="single" w:sz="4" w:space="0" w:color="auto"/>
              <w:right w:val="single" w:sz="8" w:space="0" w:color="auto"/>
            </w:tcBorders>
            <w:shd w:val="clear" w:color="auto" w:fill="auto"/>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144,0</w:t>
            </w:r>
          </w:p>
        </w:tc>
      </w:tr>
      <w:tr w:rsidR="008B677C" w:rsidRPr="006802BB" w:rsidTr="00407683">
        <w:trPr>
          <w:trHeight w:val="428"/>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sz w:val="22"/>
                <w:szCs w:val="22"/>
              </w:rPr>
            </w:pPr>
            <w:r w:rsidRPr="006802BB">
              <w:rPr>
                <w:sz w:val="22"/>
                <w:szCs w:val="22"/>
              </w:rPr>
              <w:t>Земельный налог</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color w:val="000000"/>
                <w:sz w:val="22"/>
                <w:szCs w:val="22"/>
              </w:rPr>
            </w:pPr>
            <w:r w:rsidRPr="006802BB">
              <w:rPr>
                <w:color w:val="000000"/>
                <w:sz w:val="22"/>
                <w:szCs w:val="22"/>
              </w:rPr>
              <w:t>278,0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color w:val="000000"/>
                <w:sz w:val="22"/>
                <w:szCs w:val="22"/>
              </w:rPr>
            </w:pPr>
            <w:r w:rsidRPr="006802BB">
              <w:rPr>
                <w:color w:val="000000"/>
                <w:sz w:val="22"/>
                <w:szCs w:val="22"/>
              </w:rPr>
              <w:t>284,0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color w:val="000000"/>
                <w:sz w:val="22"/>
                <w:szCs w:val="22"/>
              </w:rPr>
            </w:pPr>
            <w:r w:rsidRPr="006802BB">
              <w:rPr>
                <w:color w:val="000000"/>
                <w:sz w:val="22"/>
                <w:szCs w:val="22"/>
              </w:rPr>
              <w:t>290,0</w:t>
            </w:r>
          </w:p>
        </w:tc>
      </w:tr>
      <w:tr w:rsidR="008B677C" w:rsidRPr="006802BB" w:rsidTr="00407683">
        <w:trPr>
          <w:trHeight w:val="65"/>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spacing w:line="240" w:lineRule="exact"/>
              <w:rPr>
                <w:color w:val="000000"/>
                <w:sz w:val="22"/>
                <w:szCs w:val="22"/>
              </w:rPr>
            </w:pPr>
            <w:r w:rsidRPr="006802BB">
              <w:rPr>
                <w:color w:val="000000"/>
                <w:sz w:val="22"/>
                <w:szCs w:val="22"/>
              </w:rPr>
              <w:t>Госпошлина</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2,0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2,0</w:t>
            </w:r>
          </w:p>
        </w:tc>
      </w:tr>
      <w:tr w:rsidR="008B677C" w:rsidRPr="006802BB" w:rsidTr="00407683">
        <w:trPr>
          <w:trHeight w:val="65"/>
        </w:trPr>
        <w:tc>
          <w:tcPr>
            <w:tcW w:w="5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sz w:val="22"/>
                <w:szCs w:val="22"/>
              </w:rPr>
            </w:pPr>
            <w:r w:rsidRPr="006802BB">
              <w:rPr>
                <w:sz w:val="22"/>
                <w:szCs w:val="22"/>
              </w:rPr>
              <w:t>Единый сельскохозяйственный налог</w:t>
            </w:r>
          </w:p>
        </w:tc>
        <w:tc>
          <w:tcPr>
            <w:tcW w:w="10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0,4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0,4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spacing w:line="240" w:lineRule="exact"/>
              <w:jc w:val="center"/>
              <w:rPr>
                <w:color w:val="000000"/>
                <w:sz w:val="22"/>
                <w:szCs w:val="22"/>
              </w:rPr>
            </w:pPr>
            <w:r w:rsidRPr="006802BB">
              <w:rPr>
                <w:color w:val="000000"/>
                <w:sz w:val="22"/>
                <w:szCs w:val="22"/>
              </w:rPr>
              <w:t>0,4</w:t>
            </w:r>
          </w:p>
        </w:tc>
      </w:tr>
    </w:tbl>
    <w:p w:rsidR="008B677C" w:rsidRPr="006802BB" w:rsidRDefault="008B677C" w:rsidP="008B677C">
      <w:pPr>
        <w:spacing w:before="100" w:beforeAutospacing="1" w:line="360" w:lineRule="auto"/>
        <w:ind w:firstLine="567"/>
        <w:jc w:val="center"/>
        <w:rPr>
          <w:sz w:val="22"/>
          <w:szCs w:val="22"/>
        </w:rPr>
      </w:pPr>
      <w:r w:rsidRPr="006802BB">
        <w:rPr>
          <w:b/>
          <w:bCs/>
          <w:sz w:val="22"/>
          <w:szCs w:val="22"/>
        </w:rPr>
        <w:t>Безвозмездные поступления </w:t>
      </w:r>
    </w:p>
    <w:p w:rsidR="008B677C" w:rsidRPr="006802BB" w:rsidRDefault="008B677C" w:rsidP="008B677C">
      <w:pPr>
        <w:pStyle w:val="af2"/>
        <w:jc w:val="both"/>
        <w:rPr>
          <w:sz w:val="22"/>
          <w:szCs w:val="22"/>
        </w:rPr>
      </w:pPr>
      <w:r w:rsidRPr="006802BB">
        <w:rPr>
          <w:sz w:val="22"/>
          <w:szCs w:val="22"/>
        </w:rPr>
        <w:t xml:space="preserve">          Безвозмездные поступления прогнозируются на 2021 год в сумме 4 712,2 тыс. рублей или 86,0%  от общего объема доходов бюджета сельского поселения, на 2022 год – в сумме 3 309,8 тыс. рублей или 80,8% от общего объема доходов бюджета поселения, на 2023 год – в сумме 3 295,6 тыс. рублей или 80,4% от общего объема доходов бюджета сельского поселения, а именно:</w:t>
      </w:r>
    </w:p>
    <w:p w:rsidR="008B677C" w:rsidRPr="006802BB" w:rsidRDefault="008B677C" w:rsidP="008B677C">
      <w:pPr>
        <w:pStyle w:val="af2"/>
        <w:jc w:val="both"/>
        <w:rPr>
          <w:sz w:val="22"/>
          <w:szCs w:val="22"/>
        </w:rPr>
      </w:pPr>
      <w:r w:rsidRPr="006802BB">
        <w:rPr>
          <w:sz w:val="22"/>
          <w:szCs w:val="22"/>
        </w:rPr>
        <w:tab/>
      </w:r>
      <w:r w:rsidRPr="006802BB">
        <w:rPr>
          <w:sz w:val="22"/>
          <w:szCs w:val="22"/>
        </w:rPr>
        <w:tab/>
      </w:r>
      <w:r w:rsidRPr="006802BB">
        <w:rPr>
          <w:sz w:val="22"/>
          <w:szCs w:val="22"/>
        </w:rPr>
        <w:tab/>
      </w:r>
      <w:r w:rsidRPr="006802BB">
        <w:rPr>
          <w:sz w:val="22"/>
          <w:szCs w:val="22"/>
        </w:rPr>
        <w:tab/>
      </w:r>
      <w:r w:rsidRPr="006802BB">
        <w:rPr>
          <w:sz w:val="22"/>
          <w:szCs w:val="22"/>
        </w:rPr>
        <w:tab/>
      </w:r>
      <w:r w:rsidRPr="006802BB">
        <w:rPr>
          <w:sz w:val="22"/>
          <w:szCs w:val="22"/>
        </w:rPr>
        <w:tab/>
        <w:t xml:space="preserve">         </w:t>
      </w:r>
    </w:p>
    <w:p w:rsidR="008B677C" w:rsidRPr="006802BB" w:rsidRDefault="008B677C" w:rsidP="008B677C">
      <w:pPr>
        <w:pStyle w:val="af2"/>
        <w:jc w:val="right"/>
        <w:rPr>
          <w:sz w:val="22"/>
          <w:szCs w:val="22"/>
        </w:rPr>
      </w:pPr>
      <w:r w:rsidRPr="006802BB">
        <w:rPr>
          <w:sz w:val="22"/>
          <w:szCs w:val="22"/>
        </w:rPr>
        <w:t xml:space="preserve">                                                                                                 (тыс. рублей)</w:t>
      </w:r>
    </w:p>
    <w:tbl>
      <w:tblPr>
        <w:tblW w:w="9739" w:type="dxa"/>
        <w:tblInd w:w="-127" w:type="dxa"/>
        <w:tblLayout w:type="fixed"/>
        <w:tblCellMar>
          <w:left w:w="0" w:type="dxa"/>
          <w:right w:w="0" w:type="dxa"/>
        </w:tblCellMar>
        <w:tblLook w:val="0000"/>
      </w:tblPr>
      <w:tblGrid>
        <w:gridCol w:w="6262"/>
        <w:gridCol w:w="1110"/>
        <w:gridCol w:w="1233"/>
        <w:gridCol w:w="1134"/>
      </w:tblGrid>
      <w:tr w:rsidR="008B677C" w:rsidRPr="006802BB" w:rsidTr="00407683">
        <w:trPr>
          <w:trHeight w:val="330"/>
        </w:trPr>
        <w:tc>
          <w:tcPr>
            <w:tcW w:w="6262" w:type="dxa"/>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sz w:val="22"/>
                <w:szCs w:val="22"/>
              </w:rPr>
            </w:pPr>
          </w:p>
        </w:tc>
        <w:tc>
          <w:tcPr>
            <w:tcW w:w="3477" w:type="dxa"/>
            <w:gridSpan w:val="3"/>
            <w:tcBorders>
              <w:top w:val="single" w:sz="4" w:space="0" w:color="auto"/>
              <w:bottom w:val="single" w:sz="4" w:space="0" w:color="auto"/>
              <w:right w:val="single" w:sz="4" w:space="0" w:color="auto"/>
            </w:tcBorders>
            <w:shd w:val="clear" w:color="auto" w:fill="auto"/>
          </w:tcPr>
          <w:p w:rsidR="008B677C" w:rsidRPr="006802BB" w:rsidRDefault="008B677C" w:rsidP="00407683">
            <w:pPr>
              <w:jc w:val="center"/>
              <w:rPr>
                <w:sz w:val="22"/>
                <w:szCs w:val="22"/>
              </w:rPr>
            </w:pPr>
            <w:r w:rsidRPr="006802BB">
              <w:rPr>
                <w:sz w:val="22"/>
                <w:szCs w:val="22"/>
              </w:rPr>
              <w:t>проект бюджета</w:t>
            </w:r>
          </w:p>
        </w:tc>
      </w:tr>
      <w:tr w:rsidR="008B677C" w:rsidRPr="006802BB" w:rsidTr="00407683">
        <w:trPr>
          <w:trHeight w:val="69"/>
        </w:trPr>
        <w:tc>
          <w:tcPr>
            <w:tcW w:w="62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sz w:val="22"/>
                <w:szCs w:val="22"/>
              </w:rPr>
            </w:pPr>
            <w:r w:rsidRPr="006802BB">
              <w:rPr>
                <w:sz w:val="22"/>
                <w:szCs w:val="22"/>
              </w:rPr>
              <w:t> </w:t>
            </w:r>
          </w:p>
        </w:tc>
        <w:tc>
          <w:tcPr>
            <w:tcW w:w="11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rPr>
                <w:b/>
                <w:sz w:val="22"/>
                <w:szCs w:val="22"/>
              </w:rPr>
            </w:pPr>
            <w:r w:rsidRPr="006802BB">
              <w:rPr>
                <w:b/>
                <w:sz w:val="22"/>
                <w:szCs w:val="22"/>
              </w:rPr>
              <w:t>2021 год</w:t>
            </w:r>
          </w:p>
        </w:tc>
        <w:tc>
          <w:tcPr>
            <w:tcW w:w="1233" w:type="dxa"/>
            <w:tcBorders>
              <w:top w:val="single" w:sz="4" w:space="0" w:color="auto"/>
              <w:left w:val="nil"/>
              <w:bottom w:val="single" w:sz="4" w:space="0" w:color="auto"/>
              <w:right w:val="single" w:sz="4" w:space="0" w:color="auto"/>
            </w:tcBorders>
            <w:shd w:val="clear" w:color="auto" w:fill="auto"/>
            <w:vAlign w:val="bottom"/>
          </w:tcPr>
          <w:p w:rsidR="008B677C" w:rsidRPr="006802BB" w:rsidRDefault="008B677C" w:rsidP="00407683">
            <w:pPr>
              <w:ind w:firstLine="191"/>
              <w:jc w:val="right"/>
              <w:rPr>
                <w:b/>
                <w:sz w:val="22"/>
                <w:szCs w:val="22"/>
              </w:rPr>
            </w:pPr>
            <w:r w:rsidRPr="006802BB">
              <w:rPr>
                <w:b/>
                <w:sz w:val="22"/>
                <w:szCs w:val="22"/>
              </w:rPr>
              <w:t>2022 год</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bottom"/>
          </w:tcPr>
          <w:p w:rsidR="008B677C" w:rsidRPr="006802BB" w:rsidRDefault="008B677C" w:rsidP="00407683">
            <w:pPr>
              <w:jc w:val="right"/>
              <w:rPr>
                <w:b/>
                <w:sz w:val="22"/>
                <w:szCs w:val="22"/>
              </w:rPr>
            </w:pPr>
            <w:r w:rsidRPr="006802BB">
              <w:rPr>
                <w:b/>
                <w:sz w:val="22"/>
                <w:szCs w:val="22"/>
              </w:rPr>
              <w:t>2023год</w:t>
            </w:r>
          </w:p>
        </w:tc>
      </w:tr>
      <w:tr w:rsidR="008B677C" w:rsidRPr="006802BB" w:rsidTr="00407683">
        <w:trPr>
          <w:trHeight w:val="330"/>
        </w:trPr>
        <w:tc>
          <w:tcPr>
            <w:tcW w:w="62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spacing w:line="240" w:lineRule="exact"/>
              <w:rPr>
                <w:b/>
                <w:bCs/>
                <w:color w:val="000000"/>
                <w:sz w:val="22"/>
                <w:szCs w:val="22"/>
              </w:rPr>
            </w:pPr>
            <w:r w:rsidRPr="006802BB">
              <w:rPr>
                <w:b/>
                <w:bCs/>
                <w:color w:val="000000"/>
                <w:sz w:val="22"/>
                <w:szCs w:val="22"/>
              </w:rPr>
              <w:t>БЕЗВОЗМЕЗДНЫЕ ПОСТУПЛЕНИЯ – ВСЕГО</w:t>
            </w:r>
          </w:p>
        </w:tc>
        <w:tc>
          <w:tcPr>
            <w:tcW w:w="1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spacing w:line="240" w:lineRule="exact"/>
              <w:jc w:val="center"/>
              <w:rPr>
                <w:bCs/>
                <w:sz w:val="22"/>
                <w:szCs w:val="22"/>
              </w:rPr>
            </w:pPr>
            <w:r w:rsidRPr="006802BB">
              <w:rPr>
                <w:bCs/>
                <w:sz w:val="22"/>
                <w:szCs w:val="22"/>
              </w:rPr>
              <w:t>4712,2</w:t>
            </w:r>
          </w:p>
        </w:tc>
        <w:tc>
          <w:tcPr>
            <w:tcW w:w="1233" w:type="dxa"/>
            <w:tcBorders>
              <w:top w:val="nil"/>
              <w:left w:val="single" w:sz="4" w:space="0" w:color="auto"/>
              <w:bottom w:val="single" w:sz="4" w:space="0" w:color="auto"/>
              <w:right w:val="single" w:sz="4" w:space="0" w:color="auto"/>
            </w:tcBorders>
            <w:shd w:val="clear" w:color="auto" w:fill="auto"/>
            <w:vAlign w:val="bottom"/>
          </w:tcPr>
          <w:p w:rsidR="008B677C" w:rsidRPr="006802BB" w:rsidRDefault="008B677C" w:rsidP="00407683">
            <w:pPr>
              <w:spacing w:line="240" w:lineRule="exact"/>
              <w:jc w:val="center"/>
              <w:rPr>
                <w:bCs/>
                <w:sz w:val="22"/>
                <w:szCs w:val="22"/>
              </w:rPr>
            </w:pPr>
            <w:r w:rsidRPr="006802BB">
              <w:rPr>
                <w:bCs/>
                <w:sz w:val="22"/>
                <w:szCs w:val="22"/>
              </w:rPr>
              <w:t>3309,8</w:t>
            </w:r>
          </w:p>
        </w:tc>
        <w:tc>
          <w:tcPr>
            <w:tcW w:w="1134" w:type="dxa"/>
            <w:tcBorders>
              <w:top w:val="nil"/>
              <w:left w:val="single" w:sz="4" w:space="0" w:color="auto"/>
              <w:bottom w:val="single" w:sz="4" w:space="0" w:color="auto"/>
              <w:right w:val="single" w:sz="8" w:space="0" w:color="auto"/>
            </w:tcBorders>
            <w:shd w:val="clear" w:color="auto" w:fill="auto"/>
            <w:vAlign w:val="bottom"/>
          </w:tcPr>
          <w:p w:rsidR="008B677C" w:rsidRPr="006802BB" w:rsidRDefault="008B677C" w:rsidP="00407683">
            <w:pPr>
              <w:spacing w:line="240" w:lineRule="exact"/>
              <w:jc w:val="center"/>
              <w:rPr>
                <w:bCs/>
                <w:sz w:val="22"/>
                <w:szCs w:val="22"/>
              </w:rPr>
            </w:pPr>
            <w:r w:rsidRPr="006802BB">
              <w:rPr>
                <w:bCs/>
                <w:sz w:val="22"/>
                <w:szCs w:val="22"/>
              </w:rPr>
              <w:t>3295,6</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Cs/>
                <w:sz w:val="22"/>
                <w:szCs w:val="22"/>
              </w:rPr>
            </w:pPr>
            <w:r w:rsidRPr="006802BB">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color w:val="000000"/>
                <w:sz w:val="22"/>
                <w:szCs w:val="22"/>
              </w:rPr>
            </w:pPr>
            <w:r w:rsidRPr="006802BB">
              <w:rPr>
                <w:bCs/>
                <w:color w:val="000000"/>
                <w:sz w:val="22"/>
                <w:szCs w:val="22"/>
              </w:rPr>
              <w:t>118,8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99,6</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Cs/>
                <w:sz w:val="22"/>
                <w:szCs w:val="22"/>
              </w:rPr>
            </w:pPr>
            <w:r w:rsidRPr="006802BB">
              <w:rPr>
                <w:bCs/>
                <w:sz w:val="22"/>
                <w:szCs w:val="22"/>
              </w:rPr>
              <w:t>Дотация бюджетам поселений на выравнивание  бюджетной обеспеченности</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color w:val="000000"/>
                <w:sz w:val="22"/>
                <w:szCs w:val="22"/>
              </w:rPr>
            </w:pPr>
            <w:r w:rsidRPr="006802BB">
              <w:rPr>
                <w:bCs/>
                <w:color w:val="000000"/>
                <w:sz w:val="22"/>
                <w:szCs w:val="22"/>
              </w:rPr>
              <w:t>3219,6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2561,0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2543,0</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Cs/>
                <w:sz w:val="22"/>
                <w:szCs w:val="22"/>
              </w:rPr>
            </w:pPr>
            <w:r w:rsidRPr="006802BB">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color w:val="000000"/>
                <w:sz w:val="22"/>
                <w:szCs w:val="22"/>
              </w:rPr>
            </w:pPr>
            <w:r w:rsidRPr="006802BB">
              <w:rPr>
                <w:bCs/>
                <w:color w:val="000000"/>
                <w:sz w:val="22"/>
                <w:szCs w:val="22"/>
              </w:rPr>
              <w:t>97,5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79,5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99,3</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Cs/>
                <w:sz w:val="22"/>
                <w:szCs w:val="22"/>
              </w:rPr>
            </w:pPr>
            <w:r w:rsidRPr="006802BB">
              <w:rPr>
                <w:bCs/>
                <w:sz w:val="22"/>
                <w:szCs w:val="22"/>
              </w:rPr>
              <w:t>Субсидия бюджетам сельских поселений на формирование муниципального дорожного фонда</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color w:val="000000"/>
                <w:sz w:val="22"/>
                <w:szCs w:val="22"/>
              </w:rPr>
            </w:pPr>
            <w:r w:rsidRPr="006802BB">
              <w:rPr>
                <w:bCs/>
                <w:color w:val="000000"/>
                <w:sz w:val="22"/>
                <w:szCs w:val="22"/>
              </w:rPr>
              <w:t>923,0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615,0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615,0</w:t>
            </w:r>
          </w:p>
        </w:tc>
      </w:tr>
      <w:tr w:rsidR="008B677C" w:rsidRPr="006802BB" w:rsidTr="00407683">
        <w:trPr>
          <w:trHeight w:val="731"/>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
                <w:bCs/>
                <w:sz w:val="22"/>
                <w:szCs w:val="22"/>
              </w:rPr>
            </w:pPr>
            <w:r w:rsidRPr="006802BB">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center"/>
              <w:rPr>
                <w:bCs/>
                <w:color w:val="000000"/>
                <w:sz w:val="22"/>
                <w:szCs w:val="22"/>
              </w:rPr>
            </w:pPr>
            <w:r w:rsidRPr="006802BB">
              <w:rPr>
                <w:bCs/>
                <w:color w:val="000000"/>
                <w:sz w:val="22"/>
                <w:szCs w:val="22"/>
              </w:rPr>
              <w:t>170,0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113,3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center"/>
              <w:rPr>
                <w:bCs/>
                <w:color w:val="000000"/>
                <w:sz w:val="22"/>
                <w:szCs w:val="22"/>
              </w:rPr>
            </w:pPr>
            <w:r w:rsidRPr="006802BB">
              <w:rPr>
                <w:bCs/>
                <w:color w:val="000000"/>
                <w:sz w:val="22"/>
                <w:szCs w:val="22"/>
              </w:rPr>
              <w:t xml:space="preserve">              </w:t>
            </w:r>
          </w:p>
          <w:p w:rsidR="008B677C" w:rsidRPr="006802BB" w:rsidRDefault="008B677C" w:rsidP="00407683">
            <w:pPr>
              <w:jc w:val="center"/>
              <w:rPr>
                <w:bCs/>
                <w:color w:val="000000"/>
                <w:sz w:val="22"/>
                <w:szCs w:val="22"/>
              </w:rPr>
            </w:pPr>
            <w:r w:rsidRPr="006802BB">
              <w:rPr>
                <w:bCs/>
                <w:color w:val="000000"/>
                <w:sz w:val="22"/>
                <w:szCs w:val="22"/>
              </w:rPr>
              <w:t>113,3</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sz w:val="22"/>
                <w:szCs w:val="22"/>
              </w:rPr>
            </w:pPr>
            <w:r w:rsidRPr="006802BB">
              <w:rPr>
                <w:sz w:val="22"/>
                <w:szCs w:val="22"/>
              </w:rPr>
              <w:t>Субсидии бюджетам сельских поселений на обеспечение комплексного развития сельских территорий</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right"/>
              <w:rPr>
                <w:bCs/>
                <w:color w:val="000000"/>
                <w:sz w:val="22"/>
                <w:szCs w:val="22"/>
              </w:rPr>
            </w:pPr>
            <w:r w:rsidRPr="006802BB">
              <w:rPr>
                <w:bCs/>
                <w:color w:val="000000"/>
                <w:sz w:val="22"/>
                <w:szCs w:val="22"/>
              </w:rPr>
              <w:t>436,8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center"/>
              <w:rPr>
                <w:sz w:val="22"/>
                <w:szCs w:val="22"/>
              </w:rPr>
            </w:pPr>
            <w:r w:rsidRPr="006802BB">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right"/>
              <w:rPr>
                <w:bCs/>
                <w:color w:val="000000"/>
                <w:sz w:val="22"/>
                <w:szCs w:val="22"/>
              </w:rPr>
            </w:pPr>
            <w:r w:rsidRPr="006802BB">
              <w:rPr>
                <w:bCs/>
                <w:color w:val="000000"/>
                <w:sz w:val="22"/>
                <w:szCs w:val="22"/>
              </w:rPr>
              <w:t>-</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
                <w:bCs/>
                <w:sz w:val="22"/>
                <w:szCs w:val="22"/>
              </w:rPr>
            </w:pPr>
            <w:r w:rsidRPr="006802BB">
              <w:rPr>
                <w:sz w:val="22"/>
                <w:szCs w:val="22"/>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right"/>
              <w:rPr>
                <w:bCs/>
                <w:color w:val="000000"/>
                <w:sz w:val="22"/>
                <w:szCs w:val="22"/>
              </w:rPr>
            </w:pPr>
            <w:r w:rsidRPr="006802BB">
              <w:rPr>
                <w:bCs/>
                <w:color w:val="000000"/>
                <w:sz w:val="22"/>
                <w:szCs w:val="22"/>
              </w:rPr>
              <w:t>63,7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63,7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63,7</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right"/>
              <w:rPr>
                <w:sz w:val="22"/>
                <w:szCs w:val="22"/>
              </w:rPr>
            </w:pPr>
            <w:r w:rsidRPr="006802BB">
              <w:rPr>
                <w:bCs/>
                <w:sz w:val="22"/>
                <w:szCs w:val="22"/>
              </w:rPr>
              <w:t>%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right"/>
              <w:rPr>
                <w:bCs/>
                <w:color w:val="000000"/>
                <w:sz w:val="22"/>
                <w:szCs w:val="22"/>
              </w:rPr>
            </w:pPr>
            <w:r w:rsidRPr="006802BB">
              <w:rPr>
                <w:bCs/>
                <w:color w:val="000000"/>
                <w:sz w:val="22"/>
                <w:szCs w:val="22"/>
              </w:rPr>
              <w:t>100,0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100,0</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Cs/>
                <w:sz w:val="22"/>
                <w:szCs w:val="22"/>
              </w:rPr>
            </w:pPr>
            <w:r w:rsidRPr="006802BB">
              <w:rPr>
                <w:b/>
                <w:bCs/>
                <w:sz w:val="22"/>
                <w:szCs w:val="22"/>
              </w:rPr>
              <w:t xml:space="preserve"> </w:t>
            </w:r>
            <w:r w:rsidRPr="006802BB">
              <w:rPr>
                <w:bCs/>
                <w:sz w:val="22"/>
                <w:szCs w:val="22"/>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ОЗ « Об административных правонарушениях»</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right"/>
              <w:rPr>
                <w:bCs/>
                <w:color w:val="000000"/>
                <w:sz w:val="22"/>
                <w:szCs w:val="22"/>
              </w:rPr>
            </w:pPr>
            <w:r w:rsidRPr="006802BB">
              <w:rPr>
                <w:bCs/>
                <w:color w:val="000000"/>
                <w:sz w:val="22"/>
                <w:szCs w:val="22"/>
              </w:rPr>
              <w:t>0,5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0,5</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Cs/>
                <w:sz w:val="22"/>
                <w:szCs w:val="22"/>
              </w:rPr>
            </w:pPr>
            <w:r w:rsidRPr="006802BB">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right"/>
              <w:rPr>
                <w:bCs/>
                <w:color w:val="000000"/>
                <w:sz w:val="22"/>
                <w:szCs w:val="22"/>
              </w:rPr>
            </w:pPr>
            <w:r w:rsidRPr="006802BB">
              <w:rPr>
                <w:bCs/>
                <w:color w:val="000000"/>
                <w:sz w:val="22"/>
                <w:szCs w:val="22"/>
              </w:rPr>
              <w:t>100,0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100,0</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rPr>
                <w:bCs/>
                <w:i/>
                <w:sz w:val="22"/>
                <w:szCs w:val="22"/>
              </w:rPr>
            </w:pPr>
            <w:r w:rsidRPr="006802BB">
              <w:rPr>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right"/>
              <w:rPr>
                <w:bCs/>
                <w:color w:val="000000"/>
                <w:sz w:val="22"/>
                <w:szCs w:val="22"/>
              </w:rPr>
            </w:pPr>
            <w:r w:rsidRPr="006802BB">
              <w:rPr>
                <w:bCs/>
                <w:color w:val="000000"/>
                <w:sz w:val="22"/>
                <w:szCs w:val="22"/>
              </w:rPr>
              <w:t>68,6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69,6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73,4</w:t>
            </w:r>
          </w:p>
        </w:tc>
      </w:tr>
      <w:tr w:rsidR="008B677C" w:rsidRPr="006802BB" w:rsidTr="00407683">
        <w:trPr>
          <w:trHeight w:val="330"/>
        </w:trPr>
        <w:tc>
          <w:tcPr>
            <w:tcW w:w="62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8B677C" w:rsidRPr="006802BB" w:rsidRDefault="008B677C" w:rsidP="00407683">
            <w:pPr>
              <w:jc w:val="right"/>
              <w:rPr>
                <w:bCs/>
                <w:sz w:val="22"/>
                <w:szCs w:val="22"/>
              </w:rPr>
            </w:pPr>
            <w:r w:rsidRPr="006802BB">
              <w:rPr>
                <w:bCs/>
                <w:sz w:val="22"/>
                <w:szCs w:val="22"/>
              </w:rPr>
              <w:t xml:space="preserve">                                % к предыдущему году</w:t>
            </w:r>
          </w:p>
        </w:tc>
        <w:tc>
          <w:tcPr>
            <w:tcW w:w="1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8B677C" w:rsidRPr="006802BB" w:rsidRDefault="008B677C" w:rsidP="00407683">
            <w:pPr>
              <w:jc w:val="right"/>
              <w:rPr>
                <w:bCs/>
                <w:color w:val="000000"/>
                <w:sz w:val="22"/>
                <w:szCs w:val="22"/>
              </w:rPr>
            </w:pPr>
            <w:r w:rsidRPr="006802BB">
              <w:rPr>
                <w:bCs/>
                <w:color w:val="000000"/>
                <w:sz w:val="22"/>
                <w:szCs w:val="22"/>
              </w:rPr>
              <w:t>119,5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101,5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B677C" w:rsidRPr="006802BB" w:rsidRDefault="008B677C" w:rsidP="00407683">
            <w:pPr>
              <w:jc w:val="right"/>
              <w:rPr>
                <w:bCs/>
                <w:color w:val="000000"/>
                <w:sz w:val="22"/>
                <w:szCs w:val="22"/>
              </w:rPr>
            </w:pPr>
            <w:r w:rsidRPr="006802BB">
              <w:rPr>
                <w:bCs/>
                <w:color w:val="000000"/>
                <w:sz w:val="22"/>
                <w:szCs w:val="22"/>
              </w:rPr>
              <w:t>105,5</w:t>
            </w:r>
          </w:p>
        </w:tc>
      </w:tr>
    </w:tbl>
    <w:p w:rsidR="008B677C" w:rsidRPr="006802BB" w:rsidRDefault="008B677C" w:rsidP="008B677C">
      <w:pPr>
        <w:pStyle w:val="af2"/>
        <w:spacing w:before="120"/>
        <w:ind w:firstLine="708"/>
        <w:jc w:val="both"/>
        <w:rPr>
          <w:spacing w:val="-6"/>
          <w:sz w:val="22"/>
          <w:szCs w:val="22"/>
        </w:rPr>
      </w:pPr>
      <w:r w:rsidRPr="006802BB">
        <w:rPr>
          <w:sz w:val="22"/>
          <w:szCs w:val="22"/>
        </w:rPr>
        <w:t xml:space="preserve">Размер </w:t>
      </w:r>
      <w:r w:rsidRPr="006802BB">
        <w:rPr>
          <w:b w:val="0"/>
          <w:bCs/>
          <w:sz w:val="22"/>
          <w:szCs w:val="22"/>
        </w:rPr>
        <w:t>дотации на выравнивание бюджетной обеспеченности</w:t>
      </w:r>
      <w:r w:rsidRPr="006802BB">
        <w:rPr>
          <w:sz w:val="22"/>
          <w:szCs w:val="22"/>
        </w:rPr>
        <w:t xml:space="preserve">  в 2021 году  прогнозируется  в объеме  3 219,6тыс. рублей,</w:t>
      </w:r>
      <w:r w:rsidRPr="006802BB">
        <w:rPr>
          <w:bCs/>
          <w:sz w:val="22"/>
          <w:szCs w:val="22"/>
        </w:rPr>
        <w:t xml:space="preserve"> в 2022 году – 2 561,0 тыс. рублей, в 2023 году – 2 543,0 тыс. рублей.</w:t>
      </w:r>
      <w:r w:rsidRPr="006802BB">
        <w:rPr>
          <w:sz w:val="22"/>
          <w:szCs w:val="22"/>
        </w:rPr>
        <w:tab/>
      </w:r>
      <w:r w:rsidRPr="006802BB">
        <w:rPr>
          <w:spacing w:val="-6"/>
          <w:sz w:val="22"/>
          <w:szCs w:val="22"/>
        </w:rPr>
        <w:t xml:space="preserve"> </w:t>
      </w:r>
    </w:p>
    <w:p w:rsidR="008B677C" w:rsidRPr="006802BB" w:rsidRDefault="008B677C" w:rsidP="008B677C">
      <w:pPr>
        <w:pStyle w:val="af2"/>
        <w:ind w:firstLine="708"/>
        <w:jc w:val="both"/>
        <w:rPr>
          <w:sz w:val="22"/>
          <w:szCs w:val="22"/>
        </w:rPr>
      </w:pPr>
      <w:r w:rsidRPr="006802BB">
        <w:rPr>
          <w:b w:val="0"/>
          <w:sz w:val="22"/>
          <w:szCs w:val="22"/>
        </w:rPr>
        <w:t>С</w:t>
      </w:r>
      <w:r w:rsidRPr="006802BB">
        <w:rPr>
          <w:b w:val="0"/>
          <w:bCs/>
          <w:sz w:val="22"/>
          <w:szCs w:val="22"/>
        </w:rPr>
        <w:t>убвенции</w:t>
      </w:r>
      <w:r w:rsidRPr="006802BB">
        <w:rPr>
          <w:sz w:val="22"/>
          <w:szCs w:val="22"/>
        </w:rPr>
        <w:t xml:space="preserve"> на реализацию передаваемых федеральных и областных полномочий</w:t>
      </w:r>
      <w:r w:rsidRPr="006802BB">
        <w:rPr>
          <w:bCs/>
          <w:iCs/>
          <w:sz w:val="22"/>
          <w:szCs w:val="22"/>
        </w:rPr>
        <w:t xml:space="preserve"> </w:t>
      </w:r>
      <w:r w:rsidRPr="006802BB">
        <w:rPr>
          <w:iCs/>
          <w:sz w:val="22"/>
          <w:szCs w:val="22"/>
        </w:rPr>
        <w:t xml:space="preserve"> прогнозируются в 2021  году в объеме 132,8 тыс. рублей и на плановый период 2022-2023 годов в объеме 133,8 тыс. рублей и 137,6 тыс. рублей. </w:t>
      </w:r>
    </w:p>
    <w:p w:rsidR="008B677C" w:rsidRPr="006802BB" w:rsidRDefault="008B677C" w:rsidP="008B677C">
      <w:pPr>
        <w:rPr>
          <w:bCs/>
          <w:sz w:val="22"/>
          <w:szCs w:val="22"/>
        </w:rPr>
      </w:pPr>
      <w:r w:rsidRPr="006802BB">
        <w:rPr>
          <w:bCs/>
          <w:sz w:val="22"/>
          <w:szCs w:val="22"/>
        </w:rPr>
        <w:t xml:space="preserve">          </w:t>
      </w:r>
      <w:r w:rsidRPr="006802BB">
        <w:rPr>
          <w:b/>
          <w:bCs/>
          <w:sz w:val="22"/>
          <w:szCs w:val="22"/>
        </w:rPr>
        <w:t xml:space="preserve">Субсидии </w:t>
      </w:r>
      <w:r w:rsidRPr="006802BB">
        <w:rPr>
          <w:bCs/>
          <w:sz w:val="22"/>
          <w:szCs w:val="22"/>
        </w:rPr>
        <w:t>из областного бюджета на 2021 год прогнозируются в объеме  1 359,8 тыс. рублей и на плановый период 2022-2023 годов прогнозируются в объеме  615,0 тыс. рублей ежегодно.</w:t>
      </w:r>
    </w:p>
    <w:p w:rsidR="008B677C" w:rsidRPr="006802BB" w:rsidRDefault="008B677C" w:rsidP="008B677C">
      <w:pPr>
        <w:pStyle w:val="af2"/>
        <w:ind w:firstLine="708"/>
        <w:jc w:val="both"/>
        <w:rPr>
          <w:sz w:val="22"/>
          <w:szCs w:val="22"/>
        </w:rPr>
      </w:pPr>
    </w:p>
    <w:p w:rsidR="008B677C" w:rsidRPr="006802BB" w:rsidRDefault="008B677C" w:rsidP="008B677C">
      <w:pPr>
        <w:pStyle w:val="af2"/>
        <w:ind w:firstLine="708"/>
        <w:jc w:val="both"/>
        <w:rPr>
          <w:sz w:val="22"/>
          <w:szCs w:val="22"/>
        </w:rPr>
      </w:pPr>
    </w:p>
    <w:p w:rsidR="008B677C" w:rsidRPr="006802BB" w:rsidRDefault="008B677C" w:rsidP="008B677C">
      <w:pPr>
        <w:pStyle w:val="af2"/>
        <w:rPr>
          <w:b w:val="0"/>
          <w:bCs/>
          <w:sz w:val="22"/>
          <w:szCs w:val="22"/>
        </w:rPr>
      </w:pPr>
      <w:r w:rsidRPr="006802BB">
        <w:rPr>
          <w:b w:val="0"/>
          <w:bCs/>
          <w:sz w:val="22"/>
          <w:szCs w:val="22"/>
        </w:rPr>
        <w:t>РАСХОДЫ</w:t>
      </w:r>
    </w:p>
    <w:p w:rsidR="008B677C" w:rsidRPr="006802BB" w:rsidRDefault="008B677C" w:rsidP="008B677C">
      <w:pPr>
        <w:pStyle w:val="af2"/>
        <w:rPr>
          <w:b w:val="0"/>
          <w:bCs/>
          <w:sz w:val="22"/>
          <w:szCs w:val="22"/>
        </w:rPr>
      </w:pPr>
    </w:p>
    <w:p w:rsidR="008B677C" w:rsidRPr="006802BB" w:rsidRDefault="008B677C" w:rsidP="008B677C">
      <w:pPr>
        <w:pStyle w:val="af2"/>
        <w:ind w:firstLine="709"/>
        <w:jc w:val="both"/>
        <w:rPr>
          <w:sz w:val="22"/>
          <w:szCs w:val="22"/>
        </w:rPr>
      </w:pPr>
      <w:r w:rsidRPr="006802BB">
        <w:rPr>
          <w:sz w:val="22"/>
          <w:szCs w:val="22"/>
        </w:rPr>
        <w:t xml:space="preserve">Основные показатели проекта бюджета сельского поселения на 2021 год и на плановый период 2022-2023 годов по расходам сформированы на основе действующего законодательства Российской Федерации, Новгородской области и нормативных актов сельского поселения. Расходы бюджета поселения на реализацию муниципальных программ предусмотрены в соответствии с разработанными органом местного самоуправления программами. </w:t>
      </w:r>
    </w:p>
    <w:p w:rsidR="008B677C" w:rsidRPr="006802BB" w:rsidRDefault="008B677C" w:rsidP="008B677C">
      <w:pPr>
        <w:pStyle w:val="af2"/>
        <w:ind w:firstLine="709"/>
        <w:jc w:val="both"/>
        <w:rPr>
          <w:sz w:val="22"/>
          <w:szCs w:val="22"/>
        </w:rPr>
      </w:pPr>
    </w:p>
    <w:p w:rsidR="008B677C" w:rsidRPr="006802BB" w:rsidRDefault="008B677C" w:rsidP="008B677C">
      <w:pPr>
        <w:pStyle w:val="af2"/>
        <w:ind w:firstLine="709"/>
        <w:jc w:val="both"/>
        <w:rPr>
          <w:sz w:val="22"/>
          <w:szCs w:val="22"/>
        </w:rPr>
      </w:pPr>
      <w:r w:rsidRPr="006802BB">
        <w:rPr>
          <w:sz w:val="22"/>
          <w:szCs w:val="22"/>
        </w:rPr>
        <w:t>При формировании  бюджета на  2021 год  учитывались следующие  особенности:</w:t>
      </w:r>
    </w:p>
    <w:p w:rsidR="008B677C" w:rsidRPr="006802BB" w:rsidRDefault="008B677C" w:rsidP="008B677C">
      <w:pPr>
        <w:pStyle w:val="af2"/>
        <w:ind w:firstLine="709"/>
        <w:jc w:val="both"/>
        <w:rPr>
          <w:sz w:val="22"/>
          <w:szCs w:val="22"/>
        </w:rPr>
      </w:pPr>
      <w:r w:rsidRPr="006802BB">
        <w:rPr>
          <w:sz w:val="22"/>
          <w:szCs w:val="22"/>
        </w:rPr>
        <w:t>1) фонд  оплаты труда муниципальных служащих, лиц, замещающих муниципальные должности, служащих и иных работников, предусмотрен  с учетом численности, рекомендованной комитетом государственной гражданской службы и определен в соответствии с установленным на 2021 год нормативом расходов на оплату труда для органов управления – 36,62% от собственных доходов;</w:t>
      </w:r>
    </w:p>
    <w:p w:rsidR="008B677C" w:rsidRPr="006802BB" w:rsidRDefault="008B677C" w:rsidP="008B677C">
      <w:pPr>
        <w:pStyle w:val="af2"/>
        <w:jc w:val="both"/>
        <w:rPr>
          <w:sz w:val="22"/>
          <w:szCs w:val="22"/>
        </w:rPr>
      </w:pPr>
      <w:r w:rsidRPr="006802BB">
        <w:rPr>
          <w:sz w:val="22"/>
          <w:szCs w:val="22"/>
        </w:rPr>
        <w:t xml:space="preserve">          2) Учтены средства, необходимые для доведения заработной платы низкооплачиваемых категорий работников до установленного с  01.01.2021 года минимального размера оплаты труда.</w:t>
      </w:r>
    </w:p>
    <w:p w:rsidR="008B677C" w:rsidRPr="006802BB" w:rsidRDefault="008B677C" w:rsidP="008B677C">
      <w:pPr>
        <w:jc w:val="both"/>
        <w:rPr>
          <w:sz w:val="22"/>
          <w:szCs w:val="22"/>
        </w:rPr>
      </w:pPr>
      <w:r w:rsidRPr="006802BB">
        <w:rPr>
          <w:sz w:val="22"/>
          <w:szCs w:val="22"/>
        </w:rPr>
        <w:t xml:space="preserve">          3) Средства на доплату к пенсии за выслугу лет рассчитаны с учетом положений областного закона от 31.08.2015 № 828-ОЗ "О пенсионном обеспечении государственных гражданских служащих, а также лиц, замещавших государственные должности в Новгородской области" исходя из фактических расходов органов местного самоуправления на данные цели.</w:t>
      </w:r>
    </w:p>
    <w:p w:rsidR="008B677C" w:rsidRPr="006802BB" w:rsidRDefault="008B677C" w:rsidP="008B677C">
      <w:pPr>
        <w:pStyle w:val="af2"/>
        <w:ind w:firstLine="709"/>
        <w:jc w:val="both"/>
        <w:rPr>
          <w:sz w:val="22"/>
          <w:szCs w:val="22"/>
        </w:rPr>
      </w:pPr>
      <w:r w:rsidRPr="006802BB">
        <w:rPr>
          <w:sz w:val="22"/>
          <w:szCs w:val="22"/>
        </w:rPr>
        <w:t>4) начисления на выплаты по оплате труда с учетом действующего законодательства Российской Федерации учтены в размере 30,2 %;</w:t>
      </w:r>
    </w:p>
    <w:p w:rsidR="008B677C" w:rsidRPr="006802BB" w:rsidRDefault="008B677C" w:rsidP="008B677C">
      <w:pPr>
        <w:pStyle w:val="af2"/>
        <w:ind w:firstLine="709"/>
        <w:jc w:val="both"/>
        <w:rPr>
          <w:sz w:val="22"/>
          <w:szCs w:val="22"/>
        </w:rPr>
      </w:pPr>
      <w:r w:rsidRPr="006802BB">
        <w:rPr>
          <w:sz w:val="22"/>
          <w:szCs w:val="22"/>
        </w:rPr>
        <w:t>5) расходы на оплату коммунальных услуг рассчитаны исходя из прогнозируемых объемов потребления топливно-энергетических ресурсов, тарифов, действующих с 01.07.2020 года и прогноза роста тарифов с 01.07.2021 года</w:t>
      </w:r>
      <w:r w:rsidRPr="006802BB">
        <w:rPr>
          <w:color w:val="000000"/>
          <w:sz w:val="22"/>
          <w:szCs w:val="22"/>
        </w:rPr>
        <w:t>.</w:t>
      </w:r>
      <w:r w:rsidRPr="006802BB">
        <w:rPr>
          <w:sz w:val="22"/>
          <w:szCs w:val="22"/>
        </w:rPr>
        <w:t xml:space="preserve"> </w:t>
      </w:r>
    </w:p>
    <w:p w:rsidR="008B677C" w:rsidRPr="006802BB" w:rsidRDefault="008B677C" w:rsidP="008B677C">
      <w:pPr>
        <w:pStyle w:val="af2"/>
        <w:ind w:firstLine="709"/>
        <w:jc w:val="both"/>
        <w:rPr>
          <w:sz w:val="22"/>
          <w:szCs w:val="22"/>
        </w:rPr>
      </w:pPr>
      <w:r w:rsidRPr="006802BB">
        <w:rPr>
          <w:sz w:val="22"/>
          <w:szCs w:val="22"/>
        </w:rPr>
        <w:t>6) по всем остальным статьям бюджета расходы остаются на уровне 2020 года.</w:t>
      </w:r>
    </w:p>
    <w:p w:rsidR="008B677C" w:rsidRPr="006802BB" w:rsidRDefault="008B677C" w:rsidP="008B677C">
      <w:pPr>
        <w:pStyle w:val="af2"/>
        <w:ind w:firstLine="709"/>
        <w:jc w:val="both"/>
        <w:rPr>
          <w:sz w:val="22"/>
          <w:szCs w:val="22"/>
        </w:rPr>
      </w:pPr>
      <w:r w:rsidRPr="006802BB">
        <w:rPr>
          <w:sz w:val="22"/>
          <w:szCs w:val="22"/>
        </w:rPr>
        <w:t xml:space="preserve">В проекте решения  сельского поселения «Об утверждении бюджета Вятского сельского поселения на 2021 год и на плановый период 2022-20223 годов» в расходной части предусмотрены бюджетные ассигнования на исполнение действующих расходных обязательств бюджета сельского поселения на 2021 год в сумме  5 476,4 тыс. рублей,  на 2022 год – в сумме 4 096,3 тыс.рублей, на 2023 год – в сумме 4 098,0 тыс.рублей. </w:t>
      </w:r>
    </w:p>
    <w:p w:rsidR="008B677C" w:rsidRPr="006802BB" w:rsidRDefault="008B677C" w:rsidP="008B677C">
      <w:pPr>
        <w:pStyle w:val="af2"/>
        <w:ind w:firstLine="567"/>
        <w:jc w:val="both"/>
        <w:rPr>
          <w:sz w:val="22"/>
          <w:szCs w:val="22"/>
        </w:rPr>
      </w:pPr>
      <w:r w:rsidRPr="006802BB">
        <w:rPr>
          <w:sz w:val="22"/>
          <w:szCs w:val="22"/>
        </w:rPr>
        <w:t>Структура расходов бюджета сельского поселения на 2021 год построена:</w:t>
      </w:r>
    </w:p>
    <w:p w:rsidR="008B677C" w:rsidRPr="006802BB" w:rsidRDefault="008B677C" w:rsidP="008B677C">
      <w:pPr>
        <w:pStyle w:val="af2"/>
        <w:ind w:firstLine="567"/>
        <w:jc w:val="both"/>
        <w:rPr>
          <w:sz w:val="22"/>
          <w:szCs w:val="22"/>
        </w:rPr>
      </w:pPr>
      <w:r w:rsidRPr="006802BB">
        <w:rPr>
          <w:sz w:val="22"/>
          <w:szCs w:val="22"/>
        </w:rPr>
        <w:t>по разделам и подразделам классификации расходов бюджетов на основе единых для бюджетов бюджетной системы Российской Федерации кодов, утвержденных Бюджетным кодексом Российской Федерации и Приказом Минфина РФ от 06.06.2019 г. № 85н «Об утверждении Указаний о порядке применения бюджетной классификации Российской Федерации» (в действующей редакции);</w:t>
      </w:r>
    </w:p>
    <w:p w:rsidR="008B677C" w:rsidRPr="006802BB" w:rsidRDefault="008B677C" w:rsidP="008B677C">
      <w:pPr>
        <w:pStyle w:val="af2"/>
        <w:ind w:firstLine="567"/>
        <w:jc w:val="both"/>
        <w:rPr>
          <w:sz w:val="22"/>
          <w:szCs w:val="22"/>
        </w:rPr>
      </w:pPr>
      <w:r w:rsidRPr="006802BB">
        <w:rPr>
          <w:sz w:val="22"/>
          <w:szCs w:val="22"/>
        </w:rPr>
        <w:t>по целевым статьям и видам расходов – на основе рекомендаций Министерства финансов Российской Федерации, а также с учетом присвоения уникальных кодов по отдельным целевым статьям расходов бюджета сельского поселения, отражающим расходы на реализацию муниципальных программ.</w:t>
      </w:r>
    </w:p>
    <w:p w:rsidR="008B677C" w:rsidRPr="006802BB" w:rsidRDefault="008B677C" w:rsidP="008B677C">
      <w:pPr>
        <w:pStyle w:val="af2"/>
        <w:ind w:firstLine="720"/>
        <w:jc w:val="both"/>
        <w:rPr>
          <w:sz w:val="22"/>
          <w:szCs w:val="22"/>
        </w:rPr>
      </w:pPr>
    </w:p>
    <w:p w:rsidR="008B677C" w:rsidRPr="006802BB" w:rsidRDefault="008B677C" w:rsidP="008B677C">
      <w:pPr>
        <w:autoSpaceDE w:val="0"/>
        <w:autoSpaceDN w:val="0"/>
        <w:adjustRightInd w:val="0"/>
        <w:jc w:val="center"/>
        <w:rPr>
          <w:b/>
          <w:sz w:val="22"/>
          <w:szCs w:val="22"/>
        </w:rPr>
      </w:pPr>
      <w:r w:rsidRPr="006802BB">
        <w:rPr>
          <w:b/>
          <w:sz w:val="22"/>
          <w:szCs w:val="22"/>
        </w:rPr>
        <w:t>Раздел 01 «Общегосударственные вопросы»</w:t>
      </w:r>
    </w:p>
    <w:p w:rsidR="008B677C" w:rsidRPr="006802BB" w:rsidRDefault="008B677C" w:rsidP="008B677C">
      <w:pPr>
        <w:pStyle w:val="af2"/>
        <w:rPr>
          <w:b w:val="0"/>
          <w:sz w:val="22"/>
          <w:szCs w:val="22"/>
        </w:rPr>
      </w:pPr>
    </w:p>
    <w:p w:rsidR="008B677C" w:rsidRPr="006802BB" w:rsidRDefault="008B677C" w:rsidP="008B677C">
      <w:pPr>
        <w:pStyle w:val="af2"/>
        <w:ind w:firstLine="540"/>
        <w:jc w:val="both"/>
        <w:rPr>
          <w:sz w:val="22"/>
          <w:szCs w:val="22"/>
        </w:rPr>
      </w:pPr>
      <w:r w:rsidRPr="006802BB">
        <w:rPr>
          <w:sz w:val="22"/>
          <w:szCs w:val="22"/>
        </w:rPr>
        <w:t>Расходные обязательства сельского поселения по данному разделу определены следующими нормативно-правовыми актами:</w:t>
      </w:r>
    </w:p>
    <w:p w:rsidR="008B677C" w:rsidRPr="006802BB" w:rsidRDefault="008B677C" w:rsidP="008B677C">
      <w:pPr>
        <w:pStyle w:val="af2"/>
        <w:ind w:firstLine="567"/>
        <w:jc w:val="both"/>
        <w:rPr>
          <w:sz w:val="22"/>
          <w:szCs w:val="22"/>
        </w:rPr>
      </w:pPr>
      <w:r w:rsidRPr="006802BB">
        <w:rPr>
          <w:sz w:val="22"/>
          <w:szCs w:val="22"/>
        </w:rPr>
        <w:t>Федеральный закон от 06.10.03г. № 131-ФЗ «Об общих принципах организации  местного самоуправления в Российской Федерации»;</w:t>
      </w:r>
    </w:p>
    <w:p w:rsidR="008B677C" w:rsidRPr="006802BB" w:rsidRDefault="008B677C" w:rsidP="008B677C">
      <w:pPr>
        <w:pStyle w:val="af2"/>
        <w:ind w:firstLine="567"/>
        <w:jc w:val="both"/>
        <w:rPr>
          <w:sz w:val="22"/>
          <w:szCs w:val="22"/>
        </w:rPr>
      </w:pPr>
      <w:r w:rsidRPr="006802BB">
        <w:rPr>
          <w:sz w:val="22"/>
          <w:szCs w:val="22"/>
        </w:rPr>
        <w:t>Устав Вятского сельского поселения.</w:t>
      </w:r>
    </w:p>
    <w:p w:rsidR="008B677C" w:rsidRPr="006802BB" w:rsidRDefault="008B677C" w:rsidP="008B677C">
      <w:pPr>
        <w:pStyle w:val="af2"/>
        <w:ind w:firstLine="540"/>
        <w:jc w:val="both"/>
        <w:rPr>
          <w:sz w:val="22"/>
          <w:szCs w:val="22"/>
        </w:rPr>
      </w:pPr>
      <w:r w:rsidRPr="006802BB">
        <w:rPr>
          <w:sz w:val="22"/>
          <w:szCs w:val="22"/>
        </w:rPr>
        <w:t>Бюджетные ассигнования бюджета поселения по разделу</w:t>
      </w:r>
      <w:r w:rsidRPr="006802BB">
        <w:rPr>
          <w:b w:val="0"/>
          <w:sz w:val="22"/>
          <w:szCs w:val="22"/>
        </w:rPr>
        <w:t xml:space="preserve"> «Общегосударственные вопросы»</w:t>
      </w:r>
      <w:r w:rsidRPr="006802BB">
        <w:rPr>
          <w:sz w:val="22"/>
          <w:szCs w:val="22"/>
        </w:rPr>
        <w:t xml:space="preserve"> характеризуются следующими данными:</w:t>
      </w:r>
    </w:p>
    <w:p w:rsidR="008B677C" w:rsidRPr="006802BB" w:rsidRDefault="008B677C" w:rsidP="008B677C">
      <w:pPr>
        <w:pStyle w:val="af2"/>
        <w:jc w:val="right"/>
        <w:rPr>
          <w:sz w:val="22"/>
          <w:szCs w:val="22"/>
        </w:rPr>
      </w:pPr>
      <w:r w:rsidRPr="006802BB">
        <w:rPr>
          <w:sz w:val="22"/>
          <w:szCs w:val="22"/>
        </w:rPr>
        <w:t xml:space="preserve">                                                                                                         тыс. руб.</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1227"/>
        <w:gridCol w:w="1293"/>
        <w:gridCol w:w="1227"/>
      </w:tblGrid>
      <w:tr w:rsidR="008B677C" w:rsidRPr="006802BB" w:rsidTr="00407683">
        <w:tc>
          <w:tcPr>
            <w:tcW w:w="5954"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Наименование</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 w:val="0"/>
                <w:bCs/>
                <w:sz w:val="22"/>
                <w:szCs w:val="22"/>
              </w:rPr>
            </w:pPr>
            <w:r w:rsidRPr="006802BB">
              <w:rPr>
                <w:b w:val="0"/>
                <w:bCs/>
                <w:sz w:val="22"/>
                <w:szCs w:val="22"/>
              </w:rPr>
              <w:t>2021 год</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 w:val="0"/>
                <w:bCs/>
                <w:sz w:val="22"/>
                <w:szCs w:val="22"/>
              </w:rPr>
            </w:pPr>
            <w:r w:rsidRPr="006802BB">
              <w:rPr>
                <w:b w:val="0"/>
                <w:bCs/>
                <w:sz w:val="22"/>
                <w:szCs w:val="22"/>
              </w:rPr>
              <w:t>2022 год</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 w:val="0"/>
                <w:bCs/>
                <w:sz w:val="22"/>
                <w:szCs w:val="22"/>
              </w:rPr>
            </w:pPr>
            <w:r w:rsidRPr="006802BB">
              <w:rPr>
                <w:b w:val="0"/>
                <w:bCs/>
                <w:sz w:val="22"/>
                <w:szCs w:val="22"/>
              </w:rPr>
              <w:t>2023 год</w:t>
            </w:r>
          </w:p>
        </w:tc>
      </w:tr>
      <w:tr w:rsidR="008B677C" w:rsidRPr="006802BB" w:rsidTr="00407683">
        <w:tc>
          <w:tcPr>
            <w:tcW w:w="5954"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both"/>
              <w:rPr>
                <w:bCs/>
                <w:sz w:val="22"/>
                <w:szCs w:val="22"/>
              </w:rPr>
            </w:pPr>
            <w:r w:rsidRPr="006802BB">
              <w:rPr>
                <w:bCs/>
                <w:sz w:val="22"/>
                <w:szCs w:val="22"/>
              </w:rPr>
              <w:t>Общий объем, тыс. руб.</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3065,0</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2708,1</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2651,6</w:t>
            </w:r>
          </w:p>
        </w:tc>
      </w:tr>
      <w:tr w:rsidR="008B677C" w:rsidRPr="006802BB" w:rsidTr="00407683">
        <w:tc>
          <w:tcPr>
            <w:tcW w:w="5954"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both"/>
              <w:rPr>
                <w:bCs/>
                <w:sz w:val="22"/>
                <w:szCs w:val="22"/>
              </w:rPr>
            </w:pPr>
            <w:r w:rsidRPr="006802BB">
              <w:rPr>
                <w:bCs/>
                <w:sz w:val="22"/>
                <w:szCs w:val="22"/>
              </w:rPr>
              <w:t>Доля в бюджетных ассигнованиях бюджета поселения, %</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56,0</w:t>
            </w:r>
          </w:p>
          <w:p w:rsidR="008B677C" w:rsidRPr="006802BB" w:rsidRDefault="008B677C" w:rsidP="00407683">
            <w:pPr>
              <w:pStyle w:val="af2"/>
              <w:jc w:val="right"/>
              <w:rPr>
                <w:bCs/>
                <w:sz w:val="22"/>
                <w:szCs w:val="22"/>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66,1</w:t>
            </w:r>
          </w:p>
          <w:p w:rsidR="008B677C" w:rsidRPr="006802BB" w:rsidRDefault="008B677C" w:rsidP="00407683">
            <w:pPr>
              <w:pStyle w:val="af2"/>
              <w:jc w:val="right"/>
              <w:rPr>
                <w:bCs/>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64,7</w:t>
            </w:r>
          </w:p>
        </w:tc>
      </w:tr>
    </w:tbl>
    <w:p w:rsidR="008B677C" w:rsidRPr="006802BB" w:rsidRDefault="008B677C" w:rsidP="008B677C">
      <w:pPr>
        <w:pStyle w:val="af2"/>
        <w:ind w:firstLine="708"/>
        <w:rPr>
          <w:bCs/>
          <w:sz w:val="22"/>
          <w:szCs w:val="22"/>
        </w:rPr>
      </w:pPr>
    </w:p>
    <w:p w:rsidR="008B677C" w:rsidRPr="006802BB" w:rsidRDefault="008B677C" w:rsidP="008B677C">
      <w:pPr>
        <w:pStyle w:val="af2"/>
        <w:jc w:val="both"/>
        <w:rPr>
          <w:sz w:val="22"/>
          <w:szCs w:val="22"/>
        </w:rPr>
      </w:pPr>
      <w:r w:rsidRPr="006802BB">
        <w:rPr>
          <w:sz w:val="22"/>
          <w:szCs w:val="22"/>
        </w:rPr>
        <w:tab/>
      </w:r>
      <w:r w:rsidRPr="006802BB">
        <w:rPr>
          <w:iCs/>
          <w:sz w:val="22"/>
          <w:szCs w:val="22"/>
        </w:rPr>
        <w:t>Расходы бюджета сельского поселения</w:t>
      </w:r>
      <w:r w:rsidRPr="006802BB">
        <w:rPr>
          <w:sz w:val="22"/>
          <w:szCs w:val="22"/>
        </w:rPr>
        <w:t xml:space="preserve"> </w:t>
      </w:r>
      <w:r w:rsidRPr="006802BB">
        <w:rPr>
          <w:b w:val="0"/>
          <w:sz w:val="22"/>
          <w:szCs w:val="22"/>
        </w:rPr>
        <w:t xml:space="preserve">по разделу «Общегосударственные вопросы» </w:t>
      </w:r>
      <w:r w:rsidRPr="006802BB">
        <w:rPr>
          <w:sz w:val="22"/>
          <w:szCs w:val="22"/>
        </w:rPr>
        <w:t xml:space="preserve"> распределены по подразделам следующим образом:   </w:t>
      </w:r>
    </w:p>
    <w:p w:rsidR="008B677C" w:rsidRPr="006802BB" w:rsidRDefault="008B677C" w:rsidP="008B677C">
      <w:pPr>
        <w:pStyle w:val="af2"/>
        <w:tabs>
          <w:tab w:val="left" w:pos="4352"/>
        </w:tabs>
        <w:jc w:val="right"/>
        <w:rPr>
          <w:bCs/>
          <w:sz w:val="22"/>
          <w:szCs w:val="22"/>
        </w:rPr>
      </w:pPr>
      <w:r w:rsidRPr="006802BB">
        <w:rPr>
          <w:sz w:val="22"/>
          <w:szCs w:val="22"/>
        </w:rPr>
        <w:tab/>
        <w:t xml:space="preserve">тыс. руб.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1260"/>
        <w:gridCol w:w="1260"/>
        <w:gridCol w:w="1179"/>
      </w:tblGrid>
      <w:tr w:rsidR="008B677C" w:rsidRPr="006802BB" w:rsidTr="00407683">
        <w:tc>
          <w:tcPr>
            <w:tcW w:w="594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sz w:val="22"/>
                <w:szCs w:val="22"/>
              </w:rPr>
              <w:t>Подразделы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2021год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2022год</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2023год</w:t>
            </w:r>
          </w:p>
        </w:tc>
      </w:tr>
      <w:tr w:rsidR="008B677C" w:rsidRPr="006802BB" w:rsidTr="00407683">
        <w:tc>
          <w:tcPr>
            <w:tcW w:w="594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both"/>
              <w:rPr>
                <w:bCs/>
                <w:sz w:val="22"/>
                <w:szCs w:val="22"/>
              </w:rPr>
            </w:pPr>
            <w:r w:rsidRPr="006802BB">
              <w:rPr>
                <w:bCs/>
                <w:sz w:val="22"/>
                <w:szCs w:val="22"/>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3065,0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2708,1</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2651,6</w:t>
            </w:r>
          </w:p>
        </w:tc>
      </w:tr>
      <w:tr w:rsidR="008B677C" w:rsidRPr="006802BB" w:rsidTr="00407683">
        <w:tc>
          <w:tcPr>
            <w:tcW w:w="594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в том числе по подразделам: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p>
        </w:tc>
      </w:tr>
      <w:tr w:rsidR="008B677C" w:rsidRPr="006802BB" w:rsidTr="00407683">
        <w:tc>
          <w:tcPr>
            <w:tcW w:w="594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Функционирование высшего должностного лица субъекта Российской Федерации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690,05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690,05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690,05</w:t>
            </w:r>
          </w:p>
        </w:tc>
      </w:tr>
      <w:tr w:rsidR="008B677C" w:rsidRPr="006802BB" w:rsidTr="00407683">
        <w:tc>
          <w:tcPr>
            <w:tcW w:w="594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2225,15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1879,25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1822,75</w:t>
            </w:r>
          </w:p>
        </w:tc>
      </w:tr>
      <w:tr w:rsidR="008B677C" w:rsidRPr="006802BB" w:rsidTr="00407683">
        <w:tc>
          <w:tcPr>
            <w:tcW w:w="594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Обеспечение деятельности финансовых, налоговых и таможенных органов в сфере финансового (финансово-бюджетного) контроля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23,6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23,6</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23,6</w:t>
            </w:r>
          </w:p>
        </w:tc>
      </w:tr>
      <w:tr w:rsidR="008B677C" w:rsidRPr="006802BB" w:rsidTr="00407683">
        <w:tc>
          <w:tcPr>
            <w:tcW w:w="594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Резервные фонды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3,0</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3,0</w:t>
            </w:r>
          </w:p>
        </w:tc>
      </w:tr>
      <w:tr w:rsidR="008B677C" w:rsidRPr="006802BB" w:rsidTr="00407683">
        <w:tc>
          <w:tcPr>
            <w:tcW w:w="594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rPr>
                <w:bCs/>
                <w:sz w:val="22"/>
                <w:szCs w:val="22"/>
              </w:rPr>
            </w:pPr>
            <w:r w:rsidRPr="006802BB">
              <w:rPr>
                <w:bCs/>
                <w:sz w:val="22"/>
                <w:szCs w:val="22"/>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123,2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112,2</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jc w:val="right"/>
              <w:rPr>
                <w:bCs/>
                <w:sz w:val="22"/>
                <w:szCs w:val="22"/>
              </w:rPr>
            </w:pPr>
            <w:r w:rsidRPr="006802BB">
              <w:rPr>
                <w:bCs/>
                <w:sz w:val="22"/>
                <w:szCs w:val="22"/>
              </w:rPr>
              <w:t>112,2</w:t>
            </w:r>
          </w:p>
        </w:tc>
      </w:tr>
    </w:tbl>
    <w:p w:rsidR="008B677C" w:rsidRPr="006802BB" w:rsidRDefault="008B677C" w:rsidP="008B677C">
      <w:pPr>
        <w:pStyle w:val="af2"/>
        <w:rPr>
          <w:bCs/>
          <w:sz w:val="22"/>
          <w:szCs w:val="22"/>
        </w:rPr>
      </w:pPr>
    </w:p>
    <w:p w:rsidR="008B677C" w:rsidRPr="006802BB" w:rsidRDefault="008B677C" w:rsidP="008B677C">
      <w:pPr>
        <w:pStyle w:val="af2"/>
        <w:rPr>
          <w:b w:val="0"/>
          <w:sz w:val="22"/>
          <w:szCs w:val="22"/>
        </w:rPr>
      </w:pPr>
      <w:r w:rsidRPr="006802BB">
        <w:rPr>
          <w:b w:val="0"/>
          <w:sz w:val="22"/>
          <w:szCs w:val="22"/>
        </w:rPr>
        <w:t>Подраздел 01</w:t>
      </w:r>
      <w:r w:rsidRPr="006802BB">
        <w:rPr>
          <w:b w:val="0"/>
          <w:bCs/>
          <w:sz w:val="22"/>
          <w:szCs w:val="22"/>
        </w:rPr>
        <w:t xml:space="preserve">02 </w:t>
      </w:r>
      <w:r w:rsidRPr="006802BB">
        <w:rPr>
          <w:b w:val="0"/>
          <w:sz w:val="22"/>
          <w:szCs w:val="22"/>
        </w:rPr>
        <w:t xml:space="preserve"> «Функционирование высшего должностного лица субъекта Российской Федерации и муниципального образования»</w:t>
      </w:r>
    </w:p>
    <w:p w:rsidR="008B677C" w:rsidRPr="006802BB" w:rsidRDefault="008B677C" w:rsidP="008B677C">
      <w:pPr>
        <w:pStyle w:val="af2"/>
        <w:rPr>
          <w:b w:val="0"/>
          <w:sz w:val="22"/>
          <w:szCs w:val="22"/>
        </w:rPr>
      </w:pPr>
    </w:p>
    <w:p w:rsidR="008B677C" w:rsidRPr="006802BB" w:rsidRDefault="008B677C" w:rsidP="008B677C">
      <w:pPr>
        <w:pStyle w:val="af2"/>
        <w:ind w:firstLine="708"/>
        <w:jc w:val="both"/>
        <w:rPr>
          <w:sz w:val="22"/>
          <w:szCs w:val="22"/>
        </w:rPr>
      </w:pPr>
      <w:r w:rsidRPr="006802BB">
        <w:rPr>
          <w:sz w:val="22"/>
          <w:szCs w:val="22"/>
        </w:rPr>
        <w:t xml:space="preserve">По данному подразделу предусмотрены средства на обеспечение деятельности  Главы сельского поселения на 2021 год – 690,05 тыс.рублей, 2022 год – 690,05 тыс.рублей, 2023 год - 690,05 тыс.рублей. Бюджетные ассигнования, предусмотренные по подразделу 0102 </w:t>
      </w:r>
      <w:r w:rsidRPr="006802BB">
        <w:rPr>
          <w:b w:val="0"/>
          <w:i/>
          <w:sz w:val="22"/>
          <w:szCs w:val="22"/>
        </w:rPr>
        <w:t xml:space="preserve"> </w:t>
      </w:r>
      <w:r w:rsidRPr="006802BB">
        <w:rPr>
          <w:sz w:val="22"/>
          <w:szCs w:val="22"/>
        </w:rPr>
        <w:t>«Функционирование высшего должностного лица субъекта Российской Федерации и муниципального образования» предлагается направить на реализацию мероприятий муниципальной программы «Совершенствование и развитие местного самоуправления в Вятском  сел</w:t>
      </w:r>
      <w:r w:rsidRPr="006802BB">
        <w:rPr>
          <w:sz w:val="22"/>
          <w:szCs w:val="22"/>
        </w:rPr>
        <w:t>ь</w:t>
      </w:r>
      <w:r w:rsidRPr="006802BB">
        <w:rPr>
          <w:sz w:val="22"/>
          <w:szCs w:val="22"/>
        </w:rPr>
        <w:t>ском поселении на 2015-2024 годы».</w:t>
      </w:r>
    </w:p>
    <w:p w:rsidR="008B677C" w:rsidRPr="006802BB" w:rsidRDefault="008B677C" w:rsidP="008B677C">
      <w:pPr>
        <w:pStyle w:val="af2"/>
        <w:ind w:firstLine="708"/>
        <w:jc w:val="both"/>
        <w:rPr>
          <w:sz w:val="22"/>
          <w:szCs w:val="22"/>
        </w:rPr>
      </w:pPr>
    </w:p>
    <w:p w:rsidR="008B677C" w:rsidRPr="006802BB" w:rsidRDefault="008B677C" w:rsidP="008B677C">
      <w:pPr>
        <w:pStyle w:val="af2"/>
        <w:rPr>
          <w:b w:val="0"/>
          <w:i/>
          <w:sz w:val="22"/>
          <w:szCs w:val="22"/>
        </w:rPr>
      </w:pPr>
    </w:p>
    <w:p w:rsidR="008B677C" w:rsidRPr="006802BB" w:rsidRDefault="008B677C" w:rsidP="008B677C">
      <w:pPr>
        <w:pStyle w:val="af2"/>
        <w:rPr>
          <w:b w:val="0"/>
          <w:sz w:val="22"/>
          <w:szCs w:val="22"/>
        </w:rPr>
      </w:pPr>
      <w:r w:rsidRPr="006802BB">
        <w:rPr>
          <w:b w:val="0"/>
          <w:sz w:val="22"/>
          <w:szCs w:val="22"/>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B677C" w:rsidRPr="006802BB" w:rsidRDefault="008B677C" w:rsidP="008B677C">
      <w:pPr>
        <w:pStyle w:val="af2"/>
        <w:rPr>
          <w:b w:val="0"/>
          <w:sz w:val="22"/>
          <w:szCs w:val="22"/>
        </w:rPr>
      </w:pPr>
    </w:p>
    <w:p w:rsidR="008B677C" w:rsidRPr="006802BB" w:rsidRDefault="008B677C" w:rsidP="008B677C">
      <w:pPr>
        <w:pStyle w:val="af2"/>
        <w:jc w:val="both"/>
        <w:rPr>
          <w:sz w:val="22"/>
          <w:szCs w:val="22"/>
        </w:rPr>
      </w:pPr>
      <w:r w:rsidRPr="006802BB">
        <w:rPr>
          <w:sz w:val="22"/>
          <w:szCs w:val="22"/>
        </w:rPr>
        <w:tab/>
        <w:t>В данном подразделе предусмотрены средства на обеспечение деятельности аппарата Администрации поселения на 2021 год в сумме 2225,15</w:t>
      </w:r>
      <w:r w:rsidRPr="006802BB">
        <w:rPr>
          <w:bCs/>
          <w:sz w:val="22"/>
          <w:szCs w:val="22"/>
        </w:rPr>
        <w:t xml:space="preserve"> тыс. рублей, на 2022 год – 1879,25 тыс.рублей, на 2023 год – 1822,75 тыс.рублей. </w:t>
      </w:r>
      <w:r w:rsidRPr="006802BB">
        <w:rPr>
          <w:sz w:val="22"/>
          <w:szCs w:val="22"/>
        </w:rPr>
        <w:t xml:space="preserve">Бюджетные ассигнования, предусмотренные по подразделу 0104 </w:t>
      </w:r>
      <w:r w:rsidRPr="006802BB">
        <w:rPr>
          <w:i/>
          <w:sz w:val="22"/>
          <w:szCs w:val="22"/>
        </w:rPr>
        <w:t xml:space="preserve"> </w:t>
      </w:r>
      <w:r w:rsidRPr="006802BB">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802BB">
        <w:rPr>
          <w:b w:val="0"/>
          <w:i/>
          <w:sz w:val="22"/>
          <w:szCs w:val="22"/>
        </w:rPr>
        <w:t xml:space="preserve"> </w:t>
      </w:r>
      <w:r w:rsidRPr="006802BB">
        <w:rPr>
          <w:sz w:val="22"/>
          <w:szCs w:val="22"/>
        </w:rPr>
        <w:t>предлагается направить на реализацию мероприятий муниципальной программы «Совершенствование и развитие местного самоуправления в Вятском  сел</w:t>
      </w:r>
      <w:r w:rsidRPr="006802BB">
        <w:rPr>
          <w:sz w:val="22"/>
          <w:szCs w:val="22"/>
        </w:rPr>
        <w:t>ь</w:t>
      </w:r>
      <w:r w:rsidRPr="006802BB">
        <w:rPr>
          <w:sz w:val="22"/>
          <w:szCs w:val="22"/>
        </w:rPr>
        <w:t>ском поселении на 2015-2024 годы».</w:t>
      </w:r>
    </w:p>
    <w:p w:rsidR="008B677C" w:rsidRPr="006802BB" w:rsidRDefault="008B677C" w:rsidP="008B677C">
      <w:pPr>
        <w:pStyle w:val="af2"/>
        <w:jc w:val="both"/>
        <w:rPr>
          <w:sz w:val="22"/>
          <w:szCs w:val="22"/>
        </w:rPr>
      </w:pPr>
    </w:p>
    <w:p w:rsidR="008B677C" w:rsidRPr="006802BB" w:rsidRDefault="008B677C" w:rsidP="008B677C">
      <w:pPr>
        <w:pStyle w:val="af2"/>
        <w:tabs>
          <w:tab w:val="left" w:pos="2640"/>
        </w:tabs>
        <w:rPr>
          <w:b w:val="0"/>
          <w:bCs/>
          <w:sz w:val="22"/>
          <w:szCs w:val="22"/>
        </w:rPr>
      </w:pPr>
      <w:r w:rsidRPr="006802BB">
        <w:rPr>
          <w:b w:val="0"/>
          <w:bCs/>
          <w:sz w:val="22"/>
          <w:szCs w:val="22"/>
        </w:rPr>
        <w:t>Подраздел 0106 «Обеспечение деятельности финансовых, налоговых и таможенных органов в сфере финансового (финансово-бюджетного) контроля»</w:t>
      </w:r>
    </w:p>
    <w:p w:rsidR="008B677C" w:rsidRPr="006802BB" w:rsidRDefault="008B677C" w:rsidP="008B677C">
      <w:pPr>
        <w:pStyle w:val="af2"/>
        <w:tabs>
          <w:tab w:val="left" w:pos="2640"/>
        </w:tabs>
        <w:rPr>
          <w:b w:val="0"/>
          <w:bCs/>
          <w:sz w:val="22"/>
          <w:szCs w:val="22"/>
        </w:rPr>
      </w:pPr>
    </w:p>
    <w:p w:rsidR="008B677C" w:rsidRPr="006802BB" w:rsidRDefault="008B677C" w:rsidP="008B677C">
      <w:pPr>
        <w:pStyle w:val="af2"/>
        <w:tabs>
          <w:tab w:val="left" w:pos="2640"/>
        </w:tabs>
        <w:ind w:firstLine="709"/>
        <w:jc w:val="both"/>
        <w:rPr>
          <w:bCs/>
          <w:sz w:val="22"/>
          <w:szCs w:val="22"/>
        </w:rPr>
      </w:pPr>
      <w:r w:rsidRPr="006802BB">
        <w:rPr>
          <w:bCs/>
          <w:sz w:val="22"/>
          <w:szCs w:val="22"/>
        </w:rPr>
        <w:t>В данном подразделе предусмотрены средства  на передачу полномочий контрольно-счетной палате по Соглашению на 2021 год в сумме 23,6 тыс.рублей, на 2022 год – 23,6 тыс.рублей, на 2023 год – 23,6 тыс.рублей. Бюджетные ассигнования по подразделу 0106 «Обеспечение деятельности финансовых, налоговых и таможенных органов в сфере финансового (финансово-бюджетного) контроля» планируется направить на непрограммные направления расходов бюджет.</w:t>
      </w:r>
    </w:p>
    <w:p w:rsidR="008B677C" w:rsidRPr="006802BB" w:rsidRDefault="008B677C" w:rsidP="008B677C">
      <w:pPr>
        <w:pStyle w:val="af2"/>
        <w:tabs>
          <w:tab w:val="left" w:pos="2640"/>
        </w:tabs>
        <w:jc w:val="both"/>
        <w:rPr>
          <w:bCs/>
          <w:sz w:val="22"/>
          <w:szCs w:val="22"/>
        </w:rPr>
      </w:pPr>
    </w:p>
    <w:p w:rsidR="008B677C" w:rsidRPr="006802BB" w:rsidRDefault="008B677C" w:rsidP="008B677C">
      <w:pPr>
        <w:pStyle w:val="af2"/>
        <w:rPr>
          <w:b w:val="0"/>
          <w:bCs/>
          <w:sz w:val="22"/>
          <w:szCs w:val="22"/>
        </w:rPr>
      </w:pPr>
      <w:r w:rsidRPr="006802BB">
        <w:rPr>
          <w:b w:val="0"/>
          <w:bCs/>
          <w:sz w:val="22"/>
          <w:szCs w:val="22"/>
        </w:rPr>
        <w:t xml:space="preserve">                      </w:t>
      </w:r>
    </w:p>
    <w:p w:rsidR="008B677C" w:rsidRPr="006802BB" w:rsidRDefault="008B677C" w:rsidP="008B677C">
      <w:pPr>
        <w:pStyle w:val="af2"/>
        <w:rPr>
          <w:b w:val="0"/>
          <w:bCs/>
          <w:sz w:val="22"/>
          <w:szCs w:val="22"/>
        </w:rPr>
      </w:pPr>
      <w:r w:rsidRPr="006802BB">
        <w:rPr>
          <w:b w:val="0"/>
          <w:bCs/>
          <w:sz w:val="22"/>
          <w:szCs w:val="22"/>
        </w:rPr>
        <w:t>Подраздел 0111 «Резервный фонд»</w:t>
      </w:r>
    </w:p>
    <w:p w:rsidR="008B677C" w:rsidRPr="006802BB" w:rsidRDefault="008B677C" w:rsidP="008B677C">
      <w:pPr>
        <w:pStyle w:val="af2"/>
        <w:tabs>
          <w:tab w:val="left" w:pos="2955"/>
        </w:tabs>
        <w:rPr>
          <w:bCs/>
          <w:sz w:val="22"/>
          <w:szCs w:val="22"/>
        </w:rPr>
      </w:pPr>
    </w:p>
    <w:p w:rsidR="008B677C" w:rsidRPr="006802BB" w:rsidRDefault="008B677C" w:rsidP="008B677C">
      <w:pPr>
        <w:pStyle w:val="af2"/>
        <w:tabs>
          <w:tab w:val="left" w:pos="2955"/>
        </w:tabs>
        <w:ind w:firstLine="720"/>
        <w:jc w:val="both"/>
        <w:rPr>
          <w:bCs/>
          <w:sz w:val="22"/>
          <w:szCs w:val="22"/>
        </w:rPr>
      </w:pPr>
      <w:r w:rsidRPr="006802BB">
        <w:rPr>
          <w:bCs/>
          <w:sz w:val="22"/>
          <w:szCs w:val="22"/>
        </w:rPr>
        <w:t>В данном подразделе предусмотрены резервные средства на 2021 год в сумме 3,0 тыс. рублей, на 2022 год – 3,0 тыс.рублей, на 2023 год – 3,0 тыс.рублей</w:t>
      </w:r>
    </w:p>
    <w:p w:rsidR="008B677C" w:rsidRPr="006802BB" w:rsidRDefault="008B677C" w:rsidP="008B677C">
      <w:pPr>
        <w:pStyle w:val="af2"/>
        <w:tabs>
          <w:tab w:val="left" w:pos="2640"/>
        </w:tabs>
        <w:ind w:firstLine="709"/>
        <w:jc w:val="both"/>
        <w:rPr>
          <w:bCs/>
          <w:sz w:val="22"/>
          <w:szCs w:val="22"/>
        </w:rPr>
      </w:pPr>
      <w:r w:rsidRPr="006802BB">
        <w:rPr>
          <w:bCs/>
          <w:sz w:val="22"/>
          <w:szCs w:val="22"/>
        </w:rPr>
        <w:t>Бюджетные ассигнования по подразделу 0111 «Резервный фонд» планируется производить в рамках  непрограммных направлений расходов бюджета.</w:t>
      </w:r>
    </w:p>
    <w:p w:rsidR="008B677C" w:rsidRPr="006802BB" w:rsidRDefault="008B677C" w:rsidP="008B677C">
      <w:pPr>
        <w:pStyle w:val="af2"/>
        <w:rPr>
          <w:b w:val="0"/>
          <w:iCs/>
          <w:sz w:val="22"/>
          <w:szCs w:val="22"/>
        </w:rPr>
      </w:pPr>
    </w:p>
    <w:p w:rsidR="008B677C" w:rsidRPr="006802BB" w:rsidRDefault="008B677C" w:rsidP="008B677C">
      <w:pPr>
        <w:pStyle w:val="af2"/>
        <w:rPr>
          <w:b w:val="0"/>
          <w:iCs/>
          <w:sz w:val="22"/>
          <w:szCs w:val="22"/>
        </w:rPr>
      </w:pPr>
      <w:r w:rsidRPr="006802BB">
        <w:rPr>
          <w:b w:val="0"/>
          <w:iCs/>
          <w:sz w:val="22"/>
          <w:szCs w:val="22"/>
        </w:rPr>
        <w:t>Подраздел  0113 «Другие общегосударственные вопросы»</w:t>
      </w:r>
    </w:p>
    <w:p w:rsidR="008B677C" w:rsidRPr="006802BB" w:rsidRDefault="008B677C" w:rsidP="008B677C">
      <w:pPr>
        <w:pStyle w:val="af2"/>
        <w:jc w:val="both"/>
        <w:rPr>
          <w:sz w:val="22"/>
          <w:szCs w:val="22"/>
        </w:rPr>
      </w:pPr>
      <w:r w:rsidRPr="006802BB">
        <w:rPr>
          <w:sz w:val="22"/>
          <w:szCs w:val="22"/>
        </w:rPr>
        <w:tab/>
      </w:r>
      <w:r w:rsidRPr="006802BB">
        <w:rPr>
          <w:iCs/>
          <w:sz w:val="22"/>
          <w:szCs w:val="22"/>
        </w:rPr>
        <w:t xml:space="preserve">По </w:t>
      </w:r>
      <w:r w:rsidRPr="006802BB">
        <w:rPr>
          <w:bCs/>
          <w:sz w:val="22"/>
          <w:szCs w:val="22"/>
        </w:rPr>
        <w:t>данному подразделу</w:t>
      </w:r>
      <w:r w:rsidRPr="006802BB">
        <w:rPr>
          <w:iCs/>
          <w:sz w:val="22"/>
          <w:szCs w:val="22"/>
        </w:rPr>
        <w:t xml:space="preserve"> </w:t>
      </w:r>
      <w:r w:rsidRPr="006802BB">
        <w:rPr>
          <w:i/>
          <w:iCs/>
          <w:sz w:val="22"/>
          <w:szCs w:val="22"/>
        </w:rPr>
        <w:t xml:space="preserve"> </w:t>
      </w:r>
      <w:r w:rsidRPr="006802BB">
        <w:rPr>
          <w:sz w:val="22"/>
          <w:szCs w:val="22"/>
        </w:rPr>
        <w:t xml:space="preserve">предусмотрены расходы на: </w:t>
      </w:r>
    </w:p>
    <w:p w:rsidR="008B677C" w:rsidRPr="006802BB" w:rsidRDefault="008B677C" w:rsidP="008B677C">
      <w:pPr>
        <w:pStyle w:val="af2"/>
        <w:ind w:firstLine="720"/>
        <w:jc w:val="both"/>
        <w:rPr>
          <w:sz w:val="22"/>
          <w:szCs w:val="22"/>
        </w:rPr>
      </w:pPr>
      <w:r w:rsidRPr="006802BB">
        <w:rPr>
          <w:sz w:val="22"/>
          <w:szCs w:val="22"/>
        </w:rPr>
        <w:t>оплату услуг на опубликование нормативно-правовых актов на 2021-2023 годы по 40,0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w:t>
      </w:r>
      <w:r w:rsidRPr="006802BB">
        <w:rPr>
          <w:sz w:val="22"/>
          <w:szCs w:val="22"/>
        </w:rPr>
        <w:t>ь</w:t>
      </w:r>
      <w:r w:rsidRPr="006802BB">
        <w:rPr>
          <w:sz w:val="22"/>
          <w:szCs w:val="22"/>
        </w:rPr>
        <w:t>ском поселении на 2015-2024 годы»;</w:t>
      </w:r>
    </w:p>
    <w:p w:rsidR="008B677C" w:rsidRPr="006802BB" w:rsidRDefault="008B677C" w:rsidP="008B677C">
      <w:pPr>
        <w:ind w:firstLine="720"/>
        <w:jc w:val="both"/>
        <w:rPr>
          <w:sz w:val="22"/>
          <w:szCs w:val="22"/>
        </w:rPr>
      </w:pPr>
      <w:r w:rsidRPr="006802BB">
        <w:rPr>
          <w:sz w:val="22"/>
          <w:szCs w:val="22"/>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2021-2023 года по 0,5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w:t>
      </w:r>
      <w:r w:rsidRPr="006802BB">
        <w:rPr>
          <w:sz w:val="22"/>
          <w:szCs w:val="22"/>
        </w:rPr>
        <w:t>ь</w:t>
      </w:r>
      <w:r w:rsidRPr="006802BB">
        <w:rPr>
          <w:sz w:val="22"/>
          <w:szCs w:val="22"/>
        </w:rPr>
        <w:t>ском поселении на 2015-2024 годы»;</w:t>
      </w:r>
    </w:p>
    <w:p w:rsidR="008B677C" w:rsidRPr="006802BB" w:rsidRDefault="008B677C" w:rsidP="008B677C">
      <w:pPr>
        <w:ind w:firstLine="720"/>
        <w:jc w:val="both"/>
        <w:rPr>
          <w:sz w:val="22"/>
          <w:szCs w:val="22"/>
        </w:rPr>
      </w:pPr>
      <w:r w:rsidRPr="006802BB">
        <w:rPr>
          <w:sz w:val="22"/>
          <w:szCs w:val="22"/>
        </w:rPr>
        <w:t>возмещение затрат по содержанию штатных единиц, осуществляющих переданные отдельные государственные полномочия области на 2021-2023 года по 63,7 тыс. рублей. 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w:t>
      </w:r>
      <w:r w:rsidRPr="006802BB">
        <w:rPr>
          <w:sz w:val="22"/>
          <w:szCs w:val="22"/>
        </w:rPr>
        <w:t>ь</w:t>
      </w:r>
      <w:r w:rsidRPr="006802BB">
        <w:rPr>
          <w:sz w:val="22"/>
          <w:szCs w:val="22"/>
        </w:rPr>
        <w:t>ском поселении на 2015-2024 годы»;</w:t>
      </w:r>
    </w:p>
    <w:p w:rsidR="008B677C" w:rsidRPr="006802BB" w:rsidRDefault="008B677C" w:rsidP="008B677C">
      <w:pPr>
        <w:ind w:firstLine="720"/>
        <w:jc w:val="both"/>
        <w:rPr>
          <w:sz w:val="22"/>
          <w:szCs w:val="22"/>
        </w:rPr>
      </w:pPr>
      <w:r w:rsidRPr="006802BB">
        <w:rPr>
          <w:sz w:val="22"/>
          <w:szCs w:val="22"/>
        </w:rPr>
        <w:t>возмещение расходов, связанных с осуществлением полномочий старосты сельского населенного пункта на 2021-2023 года по 6,0 тыс.рублей.</w:t>
      </w:r>
    </w:p>
    <w:p w:rsidR="008B677C" w:rsidRPr="006802BB" w:rsidRDefault="008B677C" w:rsidP="008B677C">
      <w:pPr>
        <w:ind w:firstLine="720"/>
        <w:jc w:val="both"/>
        <w:rPr>
          <w:sz w:val="22"/>
          <w:szCs w:val="22"/>
        </w:rPr>
      </w:pPr>
      <w:r w:rsidRPr="006802BB">
        <w:rPr>
          <w:sz w:val="22"/>
          <w:szCs w:val="22"/>
        </w:rPr>
        <w:t>Данные бюджетные ассигнования предлагается направить на реализацию мероприятий муниципальной программы «Совершенствование и развитие местного самоуправления в Вятском  сел</w:t>
      </w:r>
      <w:r w:rsidRPr="006802BB">
        <w:rPr>
          <w:sz w:val="22"/>
          <w:szCs w:val="22"/>
        </w:rPr>
        <w:t>ь</w:t>
      </w:r>
      <w:r w:rsidRPr="006802BB">
        <w:rPr>
          <w:sz w:val="22"/>
          <w:szCs w:val="22"/>
        </w:rPr>
        <w:t>ском поселении на 2015-2024 годы»;</w:t>
      </w:r>
    </w:p>
    <w:p w:rsidR="008B677C" w:rsidRPr="006802BB" w:rsidRDefault="008B677C" w:rsidP="008B677C">
      <w:pPr>
        <w:ind w:firstLine="720"/>
        <w:jc w:val="both"/>
        <w:rPr>
          <w:sz w:val="22"/>
          <w:szCs w:val="22"/>
        </w:rPr>
      </w:pPr>
      <w:r w:rsidRPr="006802BB">
        <w:rPr>
          <w:sz w:val="22"/>
          <w:szCs w:val="22"/>
        </w:rPr>
        <w:t>мероприятия  по повышению эффективности бюджетных расходов на 2021 год в сумме 7,0 тыс.рублей, на 2022-2023 года  по 1,0 тыс. рублей. Данные бюджетные ассигнования предлагается направить на реализацию мероприятий муниципальной программы «Управление муниципальными финансами  Вятского  сел</w:t>
      </w:r>
      <w:r w:rsidRPr="006802BB">
        <w:rPr>
          <w:sz w:val="22"/>
          <w:szCs w:val="22"/>
        </w:rPr>
        <w:t>ь</w:t>
      </w:r>
      <w:r w:rsidRPr="006802BB">
        <w:rPr>
          <w:sz w:val="22"/>
          <w:szCs w:val="22"/>
        </w:rPr>
        <w:t>ского поселения на 2015-2024 годы»;</w:t>
      </w:r>
    </w:p>
    <w:p w:rsidR="008B677C" w:rsidRPr="006802BB" w:rsidRDefault="008B677C" w:rsidP="008B677C">
      <w:pPr>
        <w:ind w:firstLine="720"/>
        <w:jc w:val="both"/>
        <w:rPr>
          <w:sz w:val="22"/>
          <w:szCs w:val="22"/>
        </w:rPr>
      </w:pPr>
      <w:r w:rsidRPr="006802BB">
        <w:rPr>
          <w:sz w:val="22"/>
          <w:szCs w:val="22"/>
        </w:rPr>
        <w:t>расходы по информатизации, формированию электронного правительства на 2021 год в сумме 6,0 тыс.рублей, на 2022-2023 года по 1,0 тыс.рублей. Данные бюджетные ассигнования предлагается направить на реализацию мероприятий муниципальной программы «Информатизация  Вятского  сел</w:t>
      </w:r>
      <w:r w:rsidRPr="006802BB">
        <w:rPr>
          <w:sz w:val="22"/>
          <w:szCs w:val="22"/>
        </w:rPr>
        <w:t>ь</w:t>
      </w:r>
      <w:r w:rsidRPr="006802BB">
        <w:rPr>
          <w:sz w:val="22"/>
          <w:szCs w:val="22"/>
        </w:rPr>
        <w:t>ского поселения на 2020-2025 годы»;</w:t>
      </w:r>
    </w:p>
    <w:p w:rsidR="008B677C" w:rsidRPr="006802BB" w:rsidRDefault="008B677C" w:rsidP="008B677C">
      <w:pPr>
        <w:pStyle w:val="af2"/>
        <w:tabs>
          <w:tab w:val="left" w:pos="2640"/>
        </w:tabs>
        <w:jc w:val="both"/>
        <w:rPr>
          <w:sz w:val="22"/>
          <w:szCs w:val="22"/>
        </w:rPr>
      </w:pPr>
      <w:r w:rsidRPr="006802BB">
        <w:rPr>
          <w:sz w:val="22"/>
          <w:szCs w:val="22"/>
        </w:rPr>
        <w:t xml:space="preserve">         </w:t>
      </w:r>
      <w:r w:rsidRPr="006802BB">
        <w:rPr>
          <w:sz w:val="22"/>
          <w:szCs w:val="22"/>
        </w:rPr>
        <w:tab/>
        <w:t xml:space="preserve"> </w:t>
      </w:r>
    </w:p>
    <w:p w:rsidR="008B677C" w:rsidRPr="006802BB" w:rsidRDefault="008B677C" w:rsidP="008B677C">
      <w:pPr>
        <w:pStyle w:val="af2"/>
        <w:tabs>
          <w:tab w:val="left" w:pos="2640"/>
        </w:tabs>
        <w:rPr>
          <w:bCs/>
          <w:sz w:val="22"/>
          <w:szCs w:val="22"/>
        </w:rPr>
      </w:pPr>
      <w:r w:rsidRPr="006802BB">
        <w:rPr>
          <w:b w:val="0"/>
          <w:sz w:val="22"/>
          <w:szCs w:val="22"/>
        </w:rPr>
        <w:t>Раздел  02 «Национальная оборона</w:t>
      </w:r>
      <w:r w:rsidRPr="006802BB">
        <w:rPr>
          <w:bCs/>
          <w:sz w:val="22"/>
          <w:szCs w:val="22"/>
        </w:rPr>
        <w:t>»</w:t>
      </w:r>
    </w:p>
    <w:p w:rsidR="008B677C" w:rsidRPr="006802BB" w:rsidRDefault="008B677C" w:rsidP="008B677C">
      <w:pPr>
        <w:pStyle w:val="af4"/>
        <w:spacing w:before="120"/>
        <w:ind w:firstLine="720"/>
        <w:jc w:val="both"/>
        <w:rPr>
          <w:sz w:val="22"/>
          <w:szCs w:val="22"/>
        </w:rPr>
      </w:pPr>
      <w:r w:rsidRPr="006802BB">
        <w:rPr>
          <w:sz w:val="22"/>
          <w:szCs w:val="22"/>
        </w:rPr>
        <w:t xml:space="preserve">Бюджетные ассигнования  бюджета сельского поселения по разделу </w:t>
      </w:r>
      <w:r w:rsidRPr="006802BB">
        <w:rPr>
          <w:bCs/>
          <w:sz w:val="22"/>
          <w:szCs w:val="22"/>
        </w:rPr>
        <w:t>«Национальная оборона»</w:t>
      </w:r>
      <w:r w:rsidRPr="006802BB">
        <w:rPr>
          <w:sz w:val="22"/>
          <w:szCs w:val="22"/>
        </w:rPr>
        <w:t xml:space="preserve"> характеризуются следующими данными: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3"/>
        <w:gridCol w:w="1275"/>
        <w:gridCol w:w="1440"/>
        <w:gridCol w:w="1261"/>
      </w:tblGrid>
      <w:tr w:rsidR="008B677C" w:rsidRPr="006802BB" w:rsidTr="00407683">
        <w:tblPrEx>
          <w:tblCellMar>
            <w:top w:w="0" w:type="dxa"/>
            <w:bottom w:w="0" w:type="dxa"/>
          </w:tblCellMar>
        </w:tblPrEx>
        <w:trPr>
          <w:cantSplit/>
          <w:tblHeader/>
        </w:trPr>
        <w:tc>
          <w:tcPr>
            <w:tcW w:w="5663" w:type="dxa"/>
          </w:tcPr>
          <w:p w:rsidR="008B677C" w:rsidRPr="006802BB" w:rsidRDefault="008B677C" w:rsidP="00407683">
            <w:pPr>
              <w:jc w:val="both"/>
              <w:rPr>
                <w:sz w:val="22"/>
                <w:szCs w:val="22"/>
              </w:rPr>
            </w:pPr>
          </w:p>
        </w:tc>
        <w:tc>
          <w:tcPr>
            <w:tcW w:w="1275" w:type="dxa"/>
          </w:tcPr>
          <w:p w:rsidR="008B677C" w:rsidRPr="006802BB" w:rsidRDefault="008B677C" w:rsidP="00407683">
            <w:pPr>
              <w:jc w:val="center"/>
              <w:rPr>
                <w:sz w:val="22"/>
                <w:szCs w:val="22"/>
              </w:rPr>
            </w:pPr>
            <w:r w:rsidRPr="006802BB">
              <w:rPr>
                <w:sz w:val="22"/>
                <w:szCs w:val="22"/>
              </w:rPr>
              <w:t>2021год</w:t>
            </w:r>
          </w:p>
        </w:tc>
        <w:tc>
          <w:tcPr>
            <w:tcW w:w="1440" w:type="dxa"/>
          </w:tcPr>
          <w:p w:rsidR="008B677C" w:rsidRPr="006802BB" w:rsidRDefault="008B677C" w:rsidP="00407683">
            <w:pPr>
              <w:jc w:val="center"/>
              <w:rPr>
                <w:sz w:val="22"/>
                <w:szCs w:val="22"/>
              </w:rPr>
            </w:pPr>
            <w:r w:rsidRPr="006802BB">
              <w:rPr>
                <w:sz w:val="22"/>
                <w:szCs w:val="22"/>
              </w:rPr>
              <w:t>2022год</w:t>
            </w:r>
          </w:p>
        </w:tc>
        <w:tc>
          <w:tcPr>
            <w:tcW w:w="1261" w:type="dxa"/>
          </w:tcPr>
          <w:p w:rsidR="008B677C" w:rsidRPr="006802BB" w:rsidRDefault="008B677C" w:rsidP="00407683">
            <w:pPr>
              <w:jc w:val="center"/>
              <w:rPr>
                <w:sz w:val="22"/>
                <w:szCs w:val="22"/>
              </w:rPr>
            </w:pPr>
            <w:r w:rsidRPr="006802BB">
              <w:rPr>
                <w:sz w:val="22"/>
                <w:szCs w:val="22"/>
              </w:rPr>
              <w:t>2023год</w:t>
            </w:r>
          </w:p>
        </w:tc>
      </w:tr>
      <w:tr w:rsidR="008B677C" w:rsidRPr="006802BB" w:rsidTr="00407683">
        <w:tblPrEx>
          <w:tblCellMar>
            <w:top w:w="0" w:type="dxa"/>
            <w:bottom w:w="0" w:type="dxa"/>
          </w:tblCellMar>
        </w:tblPrEx>
        <w:tc>
          <w:tcPr>
            <w:tcW w:w="5663" w:type="dxa"/>
          </w:tcPr>
          <w:p w:rsidR="008B677C" w:rsidRPr="006802BB" w:rsidRDefault="008B677C" w:rsidP="00407683">
            <w:pPr>
              <w:jc w:val="both"/>
              <w:rPr>
                <w:sz w:val="22"/>
                <w:szCs w:val="22"/>
              </w:rPr>
            </w:pPr>
            <w:r w:rsidRPr="006802BB">
              <w:rPr>
                <w:sz w:val="22"/>
                <w:szCs w:val="22"/>
              </w:rPr>
              <w:t>Общий объем, тыс. руб.</w:t>
            </w:r>
          </w:p>
        </w:tc>
        <w:tc>
          <w:tcPr>
            <w:tcW w:w="1275" w:type="dxa"/>
          </w:tcPr>
          <w:p w:rsidR="008B677C" w:rsidRPr="006802BB" w:rsidRDefault="008B677C" w:rsidP="00407683">
            <w:pPr>
              <w:jc w:val="center"/>
              <w:rPr>
                <w:snapToGrid w:val="0"/>
                <w:color w:val="000000"/>
                <w:sz w:val="22"/>
                <w:szCs w:val="22"/>
              </w:rPr>
            </w:pPr>
            <w:r w:rsidRPr="006802BB">
              <w:rPr>
                <w:snapToGrid w:val="0"/>
                <w:color w:val="000000"/>
                <w:sz w:val="22"/>
                <w:szCs w:val="22"/>
              </w:rPr>
              <w:t>68,6</w:t>
            </w:r>
          </w:p>
        </w:tc>
        <w:tc>
          <w:tcPr>
            <w:tcW w:w="1440" w:type="dxa"/>
          </w:tcPr>
          <w:p w:rsidR="008B677C" w:rsidRPr="006802BB" w:rsidRDefault="008B677C" w:rsidP="00407683">
            <w:pPr>
              <w:jc w:val="center"/>
              <w:rPr>
                <w:snapToGrid w:val="0"/>
                <w:color w:val="000000"/>
                <w:sz w:val="22"/>
                <w:szCs w:val="22"/>
              </w:rPr>
            </w:pPr>
            <w:r w:rsidRPr="006802BB">
              <w:rPr>
                <w:snapToGrid w:val="0"/>
                <w:color w:val="000000"/>
                <w:sz w:val="22"/>
                <w:szCs w:val="22"/>
              </w:rPr>
              <w:t>69,6</w:t>
            </w:r>
          </w:p>
        </w:tc>
        <w:tc>
          <w:tcPr>
            <w:tcW w:w="1261" w:type="dxa"/>
          </w:tcPr>
          <w:p w:rsidR="008B677C" w:rsidRPr="006802BB" w:rsidRDefault="008B677C" w:rsidP="00407683">
            <w:pPr>
              <w:jc w:val="center"/>
              <w:rPr>
                <w:snapToGrid w:val="0"/>
                <w:color w:val="000000"/>
                <w:sz w:val="22"/>
                <w:szCs w:val="22"/>
              </w:rPr>
            </w:pPr>
            <w:r w:rsidRPr="006802BB">
              <w:rPr>
                <w:snapToGrid w:val="0"/>
                <w:color w:val="000000"/>
                <w:sz w:val="22"/>
                <w:szCs w:val="22"/>
              </w:rPr>
              <w:t>73,4</w:t>
            </w:r>
          </w:p>
        </w:tc>
      </w:tr>
      <w:tr w:rsidR="008B677C" w:rsidRPr="006802BB" w:rsidTr="00407683">
        <w:tblPrEx>
          <w:tblCellMar>
            <w:top w:w="0" w:type="dxa"/>
            <w:bottom w:w="0" w:type="dxa"/>
          </w:tblCellMar>
        </w:tblPrEx>
        <w:tc>
          <w:tcPr>
            <w:tcW w:w="5663" w:type="dxa"/>
          </w:tcPr>
          <w:p w:rsidR="008B677C" w:rsidRPr="006802BB" w:rsidRDefault="008B677C" w:rsidP="00407683">
            <w:pPr>
              <w:jc w:val="both"/>
              <w:rPr>
                <w:sz w:val="22"/>
                <w:szCs w:val="22"/>
              </w:rPr>
            </w:pPr>
            <w:r w:rsidRPr="006802BB">
              <w:rPr>
                <w:sz w:val="22"/>
                <w:szCs w:val="22"/>
              </w:rPr>
              <w:t>Доля в бюджетных ассигнованиях  бюджета поселения, %</w:t>
            </w:r>
          </w:p>
        </w:tc>
        <w:tc>
          <w:tcPr>
            <w:tcW w:w="1275" w:type="dxa"/>
            <w:vAlign w:val="bottom"/>
          </w:tcPr>
          <w:p w:rsidR="008B677C" w:rsidRPr="006802BB" w:rsidRDefault="008B677C" w:rsidP="00407683">
            <w:pPr>
              <w:jc w:val="center"/>
              <w:rPr>
                <w:snapToGrid w:val="0"/>
                <w:color w:val="000000"/>
                <w:sz w:val="22"/>
                <w:szCs w:val="22"/>
              </w:rPr>
            </w:pPr>
            <w:r w:rsidRPr="006802BB">
              <w:rPr>
                <w:snapToGrid w:val="0"/>
                <w:color w:val="000000"/>
                <w:sz w:val="22"/>
                <w:szCs w:val="22"/>
              </w:rPr>
              <w:t>1,3</w:t>
            </w:r>
          </w:p>
        </w:tc>
        <w:tc>
          <w:tcPr>
            <w:tcW w:w="1440" w:type="dxa"/>
            <w:vAlign w:val="bottom"/>
          </w:tcPr>
          <w:p w:rsidR="008B677C" w:rsidRPr="006802BB" w:rsidRDefault="008B677C" w:rsidP="00407683">
            <w:pPr>
              <w:jc w:val="center"/>
              <w:rPr>
                <w:snapToGrid w:val="0"/>
                <w:color w:val="000000"/>
                <w:sz w:val="22"/>
                <w:szCs w:val="22"/>
              </w:rPr>
            </w:pPr>
            <w:r w:rsidRPr="006802BB">
              <w:rPr>
                <w:snapToGrid w:val="0"/>
                <w:color w:val="000000"/>
                <w:sz w:val="22"/>
                <w:szCs w:val="22"/>
              </w:rPr>
              <w:t>1,7</w:t>
            </w:r>
          </w:p>
        </w:tc>
        <w:tc>
          <w:tcPr>
            <w:tcW w:w="1261" w:type="dxa"/>
            <w:vAlign w:val="bottom"/>
          </w:tcPr>
          <w:p w:rsidR="008B677C" w:rsidRPr="006802BB" w:rsidRDefault="008B677C" w:rsidP="00407683">
            <w:pPr>
              <w:jc w:val="center"/>
              <w:rPr>
                <w:snapToGrid w:val="0"/>
                <w:color w:val="000000"/>
                <w:sz w:val="22"/>
                <w:szCs w:val="22"/>
              </w:rPr>
            </w:pPr>
            <w:r w:rsidRPr="006802BB">
              <w:rPr>
                <w:snapToGrid w:val="0"/>
                <w:color w:val="000000"/>
                <w:sz w:val="22"/>
                <w:szCs w:val="22"/>
              </w:rPr>
              <w:t>1,8</w:t>
            </w:r>
          </w:p>
        </w:tc>
      </w:tr>
    </w:tbl>
    <w:p w:rsidR="008B677C" w:rsidRPr="006802BB" w:rsidRDefault="008B677C" w:rsidP="008B677C">
      <w:pPr>
        <w:pStyle w:val="af2"/>
        <w:spacing w:before="120"/>
        <w:ind w:firstLine="708"/>
        <w:jc w:val="both"/>
        <w:rPr>
          <w:spacing w:val="-4"/>
          <w:sz w:val="22"/>
          <w:szCs w:val="22"/>
        </w:rPr>
      </w:pPr>
      <w:r w:rsidRPr="006802BB">
        <w:rPr>
          <w:sz w:val="22"/>
          <w:szCs w:val="22"/>
        </w:rPr>
        <w:t xml:space="preserve">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на 2021 год - </w:t>
      </w:r>
      <w:r w:rsidRPr="006802BB">
        <w:rPr>
          <w:spacing w:val="-4"/>
          <w:sz w:val="22"/>
          <w:szCs w:val="22"/>
        </w:rPr>
        <w:t xml:space="preserve"> 68,6 тыс. рублей, на 2022 год – 69,6 тыс.рублей, на 2023 год – 73,4 тыс.рублей.</w:t>
      </w:r>
      <w:r w:rsidRPr="006802BB">
        <w:rPr>
          <w:bCs/>
          <w:sz w:val="22"/>
          <w:szCs w:val="22"/>
        </w:rPr>
        <w:t xml:space="preserve"> Бюджетные ассигнования по разделу </w:t>
      </w:r>
      <w:r w:rsidRPr="006802BB">
        <w:rPr>
          <w:sz w:val="22"/>
          <w:szCs w:val="22"/>
        </w:rPr>
        <w:t>02 «Национальная оборона</w:t>
      </w:r>
      <w:r w:rsidRPr="006802BB">
        <w:rPr>
          <w:bCs/>
          <w:sz w:val="22"/>
          <w:szCs w:val="22"/>
        </w:rPr>
        <w:t>»</w:t>
      </w:r>
      <w:r w:rsidRPr="006802BB">
        <w:rPr>
          <w:b w:val="0"/>
          <w:i/>
          <w:sz w:val="22"/>
          <w:szCs w:val="22"/>
        </w:rPr>
        <w:t xml:space="preserve"> </w:t>
      </w:r>
      <w:r w:rsidRPr="006802BB">
        <w:rPr>
          <w:sz w:val="22"/>
          <w:szCs w:val="22"/>
        </w:rPr>
        <w:t>предлагается направить на реализацию мероприятий муниципальной программы «Совершенствование и развитие местного самоуправления в Вятском  сел</w:t>
      </w:r>
      <w:r w:rsidRPr="006802BB">
        <w:rPr>
          <w:sz w:val="22"/>
          <w:szCs w:val="22"/>
        </w:rPr>
        <w:t>ь</w:t>
      </w:r>
      <w:r w:rsidRPr="006802BB">
        <w:rPr>
          <w:sz w:val="22"/>
          <w:szCs w:val="22"/>
        </w:rPr>
        <w:t>ском поселении на 2015-2024 годы».</w:t>
      </w:r>
    </w:p>
    <w:p w:rsidR="008B677C" w:rsidRPr="006802BB" w:rsidRDefault="008B677C" w:rsidP="008B677C">
      <w:pPr>
        <w:pStyle w:val="af2"/>
        <w:ind w:firstLine="708"/>
        <w:jc w:val="both"/>
        <w:rPr>
          <w:bCs/>
          <w:sz w:val="22"/>
          <w:szCs w:val="22"/>
        </w:rPr>
      </w:pPr>
    </w:p>
    <w:p w:rsidR="008B677C" w:rsidRPr="006802BB" w:rsidRDefault="008B677C" w:rsidP="008B677C">
      <w:pPr>
        <w:pStyle w:val="af2"/>
        <w:spacing w:before="120"/>
        <w:rPr>
          <w:bCs/>
          <w:sz w:val="22"/>
          <w:szCs w:val="22"/>
        </w:rPr>
      </w:pPr>
      <w:r w:rsidRPr="006802BB">
        <w:rPr>
          <w:b w:val="0"/>
          <w:sz w:val="22"/>
          <w:szCs w:val="22"/>
        </w:rPr>
        <w:t>Раздел 03 «Национальная безопасность и правоохранительная деятельность</w:t>
      </w:r>
      <w:r w:rsidRPr="006802BB">
        <w:rPr>
          <w:bCs/>
          <w:sz w:val="22"/>
          <w:szCs w:val="22"/>
        </w:rPr>
        <w:t>»</w:t>
      </w:r>
    </w:p>
    <w:p w:rsidR="008B677C" w:rsidRPr="006802BB" w:rsidRDefault="008B677C" w:rsidP="008B677C">
      <w:pPr>
        <w:pStyle w:val="af2"/>
        <w:spacing w:before="120"/>
        <w:ind w:firstLine="708"/>
        <w:rPr>
          <w:bCs/>
          <w:sz w:val="22"/>
          <w:szCs w:val="22"/>
        </w:rPr>
      </w:pPr>
      <w:r w:rsidRPr="006802BB">
        <w:rPr>
          <w:bCs/>
          <w:sz w:val="22"/>
          <w:szCs w:val="22"/>
        </w:rPr>
        <w:t>Расходы по разделу «Национальная безопасность и правоохранительная деятельность» характеризуются следующими данными: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8"/>
        <w:gridCol w:w="1362"/>
        <w:gridCol w:w="1263"/>
        <w:gridCol w:w="1356"/>
      </w:tblGrid>
      <w:tr w:rsidR="008B677C" w:rsidRPr="006802BB" w:rsidTr="00407683">
        <w:tc>
          <w:tcPr>
            <w:tcW w:w="5658"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 xml:space="preserve">            Наименование</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2021год</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2022год</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2023год</w:t>
            </w:r>
          </w:p>
        </w:tc>
      </w:tr>
      <w:tr w:rsidR="008B677C" w:rsidRPr="006802BB" w:rsidTr="00407683">
        <w:tc>
          <w:tcPr>
            <w:tcW w:w="5658"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Общий объем, тыс. рублей</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10,9</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10,9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10,9</w:t>
            </w:r>
          </w:p>
        </w:tc>
      </w:tr>
      <w:tr w:rsidR="008B677C" w:rsidRPr="006802BB" w:rsidTr="00407683">
        <w:tc>
          <w:tcPr>
            <w:tcW w:w="5658"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jc w:val="both"/>
              <w:rPr>
                <w:bCs/>
                <w:sz w:val="22"/>
                <w:szCs w:val="22"/>
              </w:rPr>
            </w:pPr>
            <w:r w:rsidRPr="006802BB">
              <w:rPr>
                <w:bCs/>
                <w:sz w:val="22"/>
                <w:szCs w:val="22"/>
              </w:rPr>
              <w:t>Доля в бюджетных ассигнованиях бюджета поселения, %</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0,2</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0,3</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8B677C" w:rsidRPr="006802BB" w:rsidRDefault="008B677C" w:rsidP="00407683">
            <w:pPr>
              <w:pStyle w:val="af2"/>
              <w:spacing w:before="120"/>
              <w:rPr>
                <w:bCs/>
                <w:sz w:val="22"/>
                <w:szCs w:val="22"/>
              </w:rPr>
            </w:pPr>
            <w:r w:rsidRPr="006802BB">
              <w:rPr>
                <w:bCs/>
                <w:sz w:val="22"/>
                <w:szCs w:val="22"/>
              </w:rPr>
              <w:t>0,3</w:t>
            </w:r>
          </w:p>
        </w:tc>
      </w:tr>
    </w:tbl>
    <w:p w:rsidR="008B677C" w:rsidRPr="006802BB" w:rsidRDefault="008B677C" w:rsidP="008B677C">
      <w:pPr>
        <w:pStyle w:val="af2"/>
        <w:ind w:firstLine="708"/>
        <w:rPr>
          <w:sz w:val="22"/>
          <w:szCs w:val="22"/>
        </w:rPr>
      </w:pPr>
      <w:r w:rsidRPr="006802BB">
        <w:rPr>
          <w:sz w:val="22"/>
          <w:szCs w:val="22"/>
        </w:rPr>
        <w:tab/>
      </w:r>
    </w:p>
    <w:p w:rsidR="008B677C" w:rsidRPr="006802BB" w:rsidRDefault="008B677C" w:rsidP="008B677C">
      <w:pPr>
        <w:pStyle w:val="af2"/>
        <w:ind w:firstLine="708"/>
        <w:jc w:val="both"/>
        <w:rPr>
          <w:iCs/>
          <w:sz w:val="22"/>
          <w:szCs w:val="22"/>
        </w:rPr>
      </w:pPr>
      <w:r w:rsidRPr="006802BB">
        <w:rPr>
          <w:iCs/>
          <w:sz w:val="22"/>
          <w:szCs w:val="22"/>
        </w:rPr>
        <w:t>По данному разделу бюджетные ассигнования предусмотрены на обеспечение пожарной безопасности населения.</w:t>
      </w:r>
    </w:p>
    <w:p w:rsidR="008B677C" w:rsidRPr="006802BB" w:rsidRDefault="008B677C" w:rsidP="008B677C">
      <w:pPr>
        <w:pStyle w:val="af2"/>
        <w:ind w:firstLine="708"/>
        <w:jc w:val="both"/>
        <w:rPr>
          <w:sz w:val="22"/>
          <w:szCs w:val="22"/>
        </w:rPr>
      </w:pPr>
      <w:r w:rsidRPr="006802BB">
        <w:rPr>
          <w:sz w:val="22"/>
          <w:szCs w:val="22"/>
        </w:rPr>
        <w:t>Расходные обязательства сельского поселения на пожарную безопасность определяются следующими нормативными правовыми актами:</w:t>
      </w:r>
    </w:p>
    <w:p w:rsidR="008B677C" w:rsidRPr="006802BB" w:rsidRDefault="008B677C" w:rsidP="008B677C">
      <w:pPr>
        <w:pStyle w:val="af2"/>
        <w:ind w:firstLine="708"/>
        <w:jc w:val="both"/>
        <w:rPr>
          <w:sz w:val="22"/>
          <w:szCs w:val="22"/>
        </w:rPr>
      </w:pPr>
      <w:r w:rsidRPr="006802BB">
        <w:rPr>
          <w:sz w:val="22"/>
          <w:szCs w:val="22"/>
        </w:rPr>
        <w:t>Федеральным законом от 21  декабря 1994 года № 69- ФЗ « О пожарной безопасности»;</w:t>
      </w:r>
    </w:p>
    <w:p w:rsidR="008B677C" w:rsidRPr="006802BB" w:rsidRDefault="008B677C" w:rsidP="008B677C">
      <w:pPr>
        <w:pStyle w:val="af2"/>
        <w:ind w:firstLine="708"/>
        <w:jc w:val="both"/>
        <w:rPr>
          <w:sz w:val="22"/>
          <w:szCs w:val="22"/>
        </w:rPr>
      </w:pPr>
      <w:r w:rsidRPr="006802BB">
        <w:rPr>
          <w:sz w:val="22"/>
          <w:szCs w:val="22"/>
        </w:rPr>
        <w:t>Областным законом от 11 января 2005 года № 384 – ОЗ «О пожарной безопасности».</w:t>
      </w:r>
    </w:p>
    <w:p w:rsidR="008B677C" w:rsidRPr="006802BB" w:rsidRDefault="008B677C" w:rsidP="008B677C">
      <w:pPr>
        <w:pStyle w:val="af2"/>
        <w:ind w:firstLine="708"/>
        <w:jc w:val="both"/>
        <w:rPr>
          <w:sz w:val="22"/>
          <w:szCs w:val="22"/>
        </w:rPr>
      </w:pPr>
      <w:r w:rsidRPr="006802BB">
        <w:rPr>
          <w:sz w:val="22"/>
          <w:szCs w:val="22"/>
        </w:rPr>
        <w:t>Норматив для расчета потребности в средствах на противопожарные мероприятия составляет 22 рубля на 1 человека.</w:t>
      </w:r>
    </w:p>
    <w:p w:rsidR="008B677C" w:rsidRPr="006802BB" w:rsidRDefault="008B677C" w:rsidP="008B677C">
      <w:pPr>
        <w:pStyle w:val="af2"/>
        <w:ind w:firstLine="708"/>
        <w:jc w:val="both"/>
        <w:rPr>
          <w:sz w:val="22"/>
          <w:szCs w:val="22"/>
        </w:rPr>
      </w:pPr>
      <w:r w:rsidRPr="006802BB">
        <w:rPr>
          <w:sz w:val="22"/>
          <w:szCs w:val="22"/>
        </w:rPr>
        <w:t>Расходы сельского поселения по данному  разделу на 2021-2023 годы по  10,9 тыс. рублей.</w:t>
      </w:r>
    </w:p>
    <w:p w:rsidR="008B677C" w:rsidRPr="006802BB" w:rsidRDefault="008B677C" w:rsidP="008B677C">
      <w:pPr>
        <w:pStyle w:val="af2"/>
        <w:ind w:firstLine="720"/>
        <w:jc w:val="both"/>
        <w:rPr>
          <w:sz w:val="22"/>
          <w:szCs w:val="22"/>
        </w:rPr>
      </w:pPr>
      <w:r w:rsidRPr="006802BB">
        <w:rPr>
          <w:sz w:val="22"/>
          <w:szCs w:val="22"/>
        </w:rPr>
        <w:t>Бюджетные ассигнования, предусмотренные по разделу 03 «Национальная безопасность и правоохранительная деятельность</w:t>
      </w:r>
      <w:r w:rsidRPr="006802BB">
        <w:rPr>
          <w:bCs/>
          <w:sz w:val="22"/>
          <w:szCs w:val="22"/>
        </w:rPr>
        <w:t>»</w:t>
      </w:r>
      <w:r w:rsidRPr="006802BB">
        <w:rPr>
          <w:sz w:val="22"/>
          <w:szCs w:val="22"/>
        </w:rPr>
        <w:t xml:space="preserve"> предлагается направить на реализацию мероприятий муниципальной программы «Обеспечение первичных мер пожарной безопасности на территории Вятского сельского поселения на 2015-2024 годы».</w:t>
      </w:r>
    </w:p>
    <w:p w:rsidR="008B677C" w:rsidRPr="006802BB" w:rsidRDefault="008B677C" w:rsidP="008B677C">
      <w:pPr>
        <w:pStyle w:val="af2"/>
        <w:ind w:firstLine="708"/>
        <w:jc w:val="both"/>
        <w:rPr>
          <w:sz w:val="22"/>
          <w:szCs w:val="22"/>
        </w:rPr>
      </w:pPr>
    </w:p>
    <w:p w:rsidR="008B677C" w:rsidRPr="006802BB" w:rsidRDefault="008B677C" w:rsidP="008B677C">
      <w:pPr>
        <w:pStyle w:val="af2"/>
        <w:rPr>
          <w:b w:val="0"/>
          <w:bCs/>
          <w:sz w:val="22"/>
          <w:szCs w:val="22"/>
        </w:rPr>
      </w:pPr>
      <w:r w:rsidRPr="006802BB">
        <w:rPr>
          <w:b w:val="0"/>
          <w:bCs/>
          <w:sz w:val="22"/>
          <w:szCs w:val="22"/>
        </w:rPr>
        <w:t>Раздел 04 «Национальная экономика»</w:t>
      </w:r>
    </w:p>
    <w:p w:rsidR="008B677C" w:rsidRPr="006802BB" w:rsidRDefault="008B677C" w:rsidP="008B677C">
      <w:pPr>
        <w:pStyle w:val="af2"/>
        <w:rPr>
          <w:b w:val="0"/>
          <w:bCs/>
          <w:sz w:val="22"/>
          <w:szCs w:val="22"/>
        </w:rPr>
      </w:pPr>
    </w:p>
    <w:p w:rsidR="008B677C" w:rsidRPr="006802BB" w:rsidRDefault="008B677C" w:rsidP="008B677C">
      <w:pPr>
        <w:pStyle w:val="af2"/>
        <w:ind w:firstLine="720"/>
        <w:jc w:val="both"/>
        <w:rPr>
          <w:sz w:val="22"/>
          <w:szCs w:val="22"/>
        </w:rPr>
      </w:pPr>
      <w:r w:rsidRPr="006802BB">
        <w:rPr>
          <w:sz w:val="22"/>
          <w:szCs w:val="22"/>
        </w:rPr>
        <w:t xml:space="preserve">Бюджетные ассигнования бюджета сельского поселения по разделу </w:t>
      </w:r>
      <w:r w:rsidRPr="006802BB">
        <w:rPr>
          <w:bCs/>
          <w:sz w:val="22"/>
          <w:szCs w:val="22"/>
        </w:rPr>
        <w:t>«Национальная экономика»</w:t>
      </w:r>
      <w:r w:rsidRPr="006802BB">
        <w:rPr>
          <w:sz w:val="22"/>
          <w:szCs w:val="22"/>
        </w:rPr>
        <w:t xml:space="preserve"> характеризуются следующими данными:</w:t>
      </w:r>
    </w:p>
    <w:p w:rsidR="008B677C" w:rsidRPr="006802BB" w:rsidRDefault="008B677C" w:rsidP="008B677C">
      <w:pPr>
        <w:pStyle w:val="af2"/>
        <w:rPr>
          <w:sz w:val="22"/>
          <w:szCs w:val="22"/>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75"/>
        <w:gridCol w:w="1260"/>
        <w:gridCol w:w="1441"/>
      </w:tblGrid>
      <w:tr w:rsidR="008B677C" w:rsidRPr="006802BB" w:rsidTr="00407683">
        <w:tblPrEx>
          <w:tblCellMar>
            <w:top w:w="0" w:type="dxa"/>
            <w:bottom w:w="0" w:type="dxa"/>
          </w:tblCellMar>
        </w:tblPrEx>
        <w:trPr>
          <w:cantSplit/>
          <w:trHeight w:val="299"/>
          <w:tblHeader/>
        </w:trPr>
        <w:tc>
          <w:tcPr>
            <w:tcW w:w="5778" w:type="dxa"/>
          </w:tcPr>
          <w:p w:rsidR="008B677C" w:rsidRPr="006802BB" w:rsidRDefault="008B677C" w:rsidP="00407683">
            <w:pPr>
              <w:pStyle w:val="af2"/>
              <w:rPr>
                <w:sz w:val="22"/>
                <w:szCs w:val="22"/>
              </w:rPr>
            </w:pPr>
            <w:r w:rsidRPr="006802BB">
              <w:rPr>
                <w:sz w:val="22"/>
                <w:szCs w:val="22"/>
              </w:rPr>
              <w:t>Наименование</w:t>
            </w:r>
          </w:p>
        </w:tc>
        <w:tc>
          <w:tcPr>
            <w:tcW w:w="1275" w:type="dxa"/>
            <w:shd w:val="clear" w:color="auto" w:fill="auto"/>
          </w:tcPr>
          <w:p w:rsidR="008B677C" w:rsidRPr="006802BB" w:rsidRDefault="008B677C" w:rsidP="00407683">
            <w:pPr>
              <w:jc w:val="center"/>
              <w:rPr>
                <w:sz w:val="22"/>
                <w:szCs w:val="22"/>
              </w:rPr>
            </w:pPr>
            <w:r w:rsidRPr="006802BB">
              <w:rPr>
                <w:sz w:val="22"/>
                <w:szCs w:val="22"/>
              </w:rPr>
              <w:t>2021год</w:t>
            </w:r>
          </w:p>
        </w:tc>
        <w:tc>
          <w:tcPr>
            <w:tcW w:w="1260" w:type="dxa"/>
            <w:shd w:val="clear" w:color="auto" w:fill="auto"/>
          </w:tcPr>
          <w:p w:rsidR="008B677C" w:rsidRPr="006802BB" w:rsidRDefault="008B677C" w:rsidP="00407683">
            <w:pPr>
              <w:jc w:val="center"/>
              <w:rPr>
                <w:sz w:val="22"/>
                <w:szCs w:val="22"/>
              </w:rPr>
            </w:pPr>
            <w:r w:rsidRPr="006802BB">
              <w:rPr>
                <w:sz w:val="22"/>
                <w:szCs w:val="22"/>
              </w:rPr>
              <w:t>2022год</w:t>
            </w:r>
          </w:p>
        </w:tc>
        <w:tc>
          <w:tcPr>
            <w:tcW w:w="1441" w:type="dxa"/>
            <w:shd w:val="clear" w:color="auto" w:fill="auto"/>
          </w:tcPr>
          <w:p w:rsidR="008B677C" w:rsidRPr="006802BB" w:rsidRDefault="008B677C" w:rsidP="00407683">
            <w:pPr>
              <w:jc w:val="center"/>
              <w:rPr>
                <w:sz w:val="22"/>
                <w:szCs w:val="22"/>
              </w:rPr>
            </w:pPr>
            <w:r w:rsidRPr="006802BB">
              <w:rPr>
                <w:sz w:val="22"/>
                <w:szCs w:val="22"/>
              </w:rPr>
              <w:t>2023год</w:t>
            </w:r>
          </w:p>
        </w:tc>
      </w:tr>
      <w:tr w:rsidR="008B677C" w:rsidRPr="006802BB" w:rsidTr="00407683">
        <w:tblPrEx>
          <w:tblCellMar>
            <w:top w:w="0" w:type="dxa"/>
            <w:bottom w:w="0" w:type="dxa"/>
          </w:tblCellMar>
        </w:tblPrEx>
        <w:tc>
          <w:tcPr>
            <w:tcW w:w="5778" w:type="dxa"/>
          </w:tcPr>
          <w:p w:rsidR="008B677C" w:rsidRPr="006802BB" w:rsidRDefault="008B677C" w:rsidP="00407683">
            <w:pPr>
              <w:jc w:val="both"/>
              <w:rPr>
                <w:sz w:val="22"/>
                <w:szCs w:val="22"/>
              </w:rPr>
            </w:pPr>
            <w:r w:rsidRPr="006802BB">
              <w:rPr>
                <w:sz w:val="22"/>
                <w:szCs w:val="22"/>
              </w:rPr>
              <w:t>Общий объем, тыс. руб.</w:t>
            </w:r>
          </w:p>
        </w:tc>
        <w:tc>
          <w:tcPr>
            <w:tcW w:w="1275" w:type="dxa"/>
          </w:tcPr>
          <w:p w:rsidR="008B677C" w:rsidRPr="006802BB" w:rsidRDefault="008B677C" w:rsidP="00407683">
            <w:pPr>
              <w:pStyle w:val="af2"/>
              <w:rPr>
                <w:snapToGrid w:val="0"/>
                <w:color w:val="000000"/>
                <w:sz w:val="22"/>
                <w:szCs w:val="22"/>
              </w:rPr>
            </w:pPr>
            <w:r w:rsidRPr="006802BB">
              <w:rPr>
                <w:snapToGrid w:val="0"/>
                <w:color w:val="000000"/>
                <w:sz w:val="22"/>
                <w:szCs w:val="22"/>
              </w:rPr>
              <w:t>1327,0</w:t>
            </w:r>
          </w:p>
        </w:tc>
        <w:tc>
          <w:tcPr>
            <w:tcW w:w="1260" w:type="dxa"/>
          </w:tcPr>
          <w:p w:rsidR="008B677C" w:rsidRPr="006802BB" w:rsidRDefault="008B677C" w:rsidP="00407683">
            <w:pPr>
              <w:pStyle w:val="af2"/>
              <w:rPr>
                <w:snapToGrid w:val="0"/>
                <w:color w:val="000000"/>
                <w:sz w:val="22"/>
                <w:szCs w:val="22"/>
              </w:rPr>
            </w:pPr>
            <w:r w:rsidRPr="006802BB">
              <w:rPr>
                <w:snapToGrid w:val="0"/>
                <w:color w:val="000000"/>
                <w:sz w:val="22"/>
                <w:szCs w:val="22"/>
              </w:rPr>
              <w:t>963,9</w:t>
            </w:r>
          </w:p>
        </w:tc>
        <w:tc>
          <w:tcPr>
            <w:tcW w:w="1441" w:type="dxa"/>
          </w:tcPr>
          <w:p w:rsidR="008B677C" w:rsidRPr="006802BB" w:rsidRDefault="008B677C" w:rsidP="00407683">
            <w:pPr>
              <w:pStyle w:val="af2"/>
              <w:rPr>
                <w:snapToGrid w:val="0"/>
                <w:color w:val="000000"/>
                <w:sz w:val="22"/>
                <w:szCs w:val="22"/>
              </w:rPr>
            </w:pPr>
            <w:r w:rsidRPr="006802BB">
              <w:rPr>
                <w:snapToGrid w:val="0"/>
                <w:color w:val="000000"/>
                <w:sz w:val="22"/>
                <w:szCs w:val="22"/>
              </w:rPr>
              <w:t>970,3</w:t>
            </w:r>
          </w:p>
        </w:tc>
      </w:tr>
      <w:tr w:rsidR="008B677C" w:rsidRPr="006802BB" w:rsidTr="00407683">
        <w:tblPrEx>
          <w:tblCellMar>
            <w:top w:w="0" w:type="dxa"/>
            <w:bottom w:w="0" w:type="dxa"/>
          </w:tblCellMar>
        </w:tblPrEx>
        <w:tc>
          <w:tcPr>
            <w:tcW w:w="5778" w:type="dxa"/>
          </w:tcPr>
          <w:p w:rsidR="008B677C" w:rsidRPr="006802BB" w:rsidRDefault="008B677C" w:rsidP="00407683">
            <w:pPr>
              <w:jc w:val="both"/>
              <w:rPr>
                <w:sz w:val="22"/>
                <w:szCs w:val="22"/>
              </w:rPr>
            </w:pPr>
            <w:r w:rsidRPr="006802BB">
              <w:rPr>
                <w:sz w:val="22"/>
                <w:szCs w:val="22"/>
              </w:rPr>
              <w:t>Доля в бюджетных ассигнованиях  бюджета поселения, %</w:t>
            </w:r>
          </w:p>
        </w:tc>
        <w:tc>
          <w:tcPr>
            <w:tcW w:w="1275" w:type="dxa"/>
            <w:vAlign w:val="bottom"/>
          </w:tcPr>
          <w:p w:rsidR="008B677C" w:rsidRPr="006802BB" w:rsidRDefault="008B677C" w:rsidP="00407683">
            <w:pPr>
              <w:pStyle w:val="af2"/>
              <w:rPr>
                <w:snapToGrid w:val="0"/>
                <w:color w:val="000000"/>
                <w:sz w:val="22"/>
                <w:szCs w:val="22"/>
              </w:rPr>
            </w:pPr>
            <w:r w:rsidRPr="006802BB">
              <w:rPr>
                <w:snapToGrid w:val="0"/>
                <w:color w:val="000000"/>
                <w:sz w:val="22"/>
                <w:szCs w:val="22"/>
              </w:rPr>
              <w:t>24,2</w:t>
            </w:r>
          </w:p>
        </w:tc>
        <w:tc>
          <w:tcPr>
            <w:tcW w:w="1260" w:type="dxa"/>
            <w:vAlign w:val="bottom"/>
          </w:tcPr>
          <w:p w:rsidR="008B677C" w:rsidRPr="006802BB" w:rsidRDefault="008B677C" w:rsidP="00407683">
            <w:pPr>
              <w:pStyle w:val="af2"/>
              <w:rPr>
                <w:snapToGrid w:val="0"/>
                <w:color w:val="000000"/>
                <w:sz w:val="22"/>
                <w:szCs w:val="22"/>
              </w:rPr>
            </w:pPr>
            <w:r w:rsidRPr="006802BB">
              <w:rPr>
                <w:snapToGrid w:val="0"/>
                <w:color w:val="000000"/>
                <w:sz w:val="22"/>
                <w:szCs w:val="22"/>
              </w:rPr>
              <w:t>23,5</w:t>
            </w:r>
          </w:p>
        </w:tc>
        <w:tc>
          <w:tcPr>
            <w:tcW w:w="1441" w:type="dxa"/>
            <w:vAlign w:val="bottom"/>
          </w:tcPr>
          <w:p w:rsidR="008B677C" w:rsidRPr="006802BB" w:rsidRDefault="008B677C" w:rsidP="00407683">
            <w:pPr>
              <w:pStyle w:val="af2"/>
              <w:rPr>
                <w:snapToGrid w:val="0"/>
                <w:color w:val="000000"/>
                <w:sz w:val="22"/>
                <w:szCs w:val="22"/>
              </w:rPr>
            </w:pPr>
            <w:r w:rsidRPr="006802BB">
              <w:rPr>
                <w:snapToGrid w:val="0"/>
                <w:color w:val="000000"/>
                <w:sz w:val="22"/>
                <w:szCs w:val="22"/>
              </w:rPr>
              <w:t>23,7</w:t>
            </w:r>
          </w:p>
        </w:tc>
      </w:tr>
    </w:tbl>
    <w:p w:rsidR="008B677C" w:rsidRPr="006802BB" w:rsidRDefault="008B677C" w:rsidP="008B677C">
      <w:pPr>
        <w:pStyle w:val="af2"/>
        <w:ind w:firstLine="709"/>
        <w:jc w:val="both"/>
        <w:rPr>
          <w:sz w:val="22"/>
          <w:szCs w:val="22"/>
        </w:rPr>
      </w:pPr>
      <w:r w:rsidRPr="006802BB">
        <w:rPr>
          <w:bCs/>
          <w:iCs/>
          <w:sz w:val="22"/>
          <w:szCs w:val="22"/>
        </w:rPr>
        <w:t>Расходы из бюджета</w:t>
      </w:r>
      <w:r w:rsidRPr="006802BB">
        <w:rPr>
          <w:sz w:val="22"/>
          <w:szCs w:val="22"/>
        </w:rPr>
        <w:t xml:space="preserve"> сельского поселения на национальную экономику характеризуются следующими данными:</w:t>
      </w:r>
    </w:p>
    <w:p w:rsidR="008B677C" w:rsidRPr="006802BB" w:rsidRDefault="008B677C" w:rsidP="008B677C">
      <w:pPr>
        <w:pStyle w:val="af2"/>
        <w:jc w:val="right"/>
        <w:rPr>
          <w:sz w:val="22"/>
          <w:szCs w:val="22"/>
        </w:rPr>
      </w:pPr>
      <w:r w:rsidRPr="006802BB">
        <w:rPr>
          <w:sz w:val="22"/>
          <w:szCs w:val="22"/>
        </w:rPr>
        <w:tab/>
      </w:r>
      <w:r w:rsidRPr="006802BB">
        <w:rPr>
          <w:sz w:val="22"/>
          <w:szCs w:val="22"/>
        </w:rPr>
        <w:tab/>
      </w:r>
      <w:r w:rsidRPr="006802BB">
        <w:rPr>
          <w:sz w:val="22"/>
          <w:szCs w:val="22"/>
        </w:rPr>
        <w:tab/>
      </w:r>
      <w:r w:rsidRPr="006802BB">
        <w:rPr>
          <w:sz w:val="22"/>
          <w:szCs w:val="22"/>
        </w:rPr>
        <w:tab/>
      </w:r>
      <w:r w:rsidRPr="006802BB">
        <w:rPr>
          <w:sz w:val="22"/>
          <w:szCs w:val="22"/>
        </w:rPr>
        <w:tab/>
      </w:r>
      <w:r w:rsidRPr="006802BB">
        <w:rPr>
          <w:sz w:val="22"/>
          <w:szCs w:val="22"/>
        </w:rPr>
        <w:tab/>
      </w:r>
      <w:r w:rsidRPr="006802BB">
        <w:rPr>
          <w:sz w:val="22"/>
          <w:szCs w:val="22"/>
        </w:rPr>
        <w:tab/>
      </w:r>
      <w:r w:rsidRPr="006802BB">
        <w:rPr>
          <w:sz w:val="22"/>
          <w:szCs w:val="22"/>
        </w:rPr>
        <w:tab/>
      </w:r>
      <w:r w:rsidRPr="006802BB">
        <w:rPr>
          <w:sz w:val="22"/>
          <w:szCs w:val="22"/>
        </w:rPr>
        <w:tab/>
        <w:t xml:space="preserve">     тыс.рублей                   </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290"/>
        <w:gridCol w:w="1440"/>
        <w:gridCol w:w="1249"/>
      </w:tblGrid>
      <w:tr w:rsidR="008B677C" w:rsidRPr="006802BB" w:rsidTr="00407683">
        <w:tblPrEx>
          <w:tblCellMar>
            <w:top w:w="0" w:type="dxa"/>
            <w:bottom w:w="0" w:type="dxa"/>
          </w:tblCellMar>
        </w:tblPrEx>
        <w:trPr>
          <w:cantSplit/>
          <w:trHeight w:val="299"/>
          <w:tblHeader/>
        </w:trPr>
        <w:tc>
          <w:tcPr>
            <w:tcW w:w="5778" w:type="dxa"/>
          </w:tcPr>
          <w:p w:rsidR="008B677C" w:rsidRPr="006802BB" w:rsidRDefault="008B677C" w:rsidP="00407683">
            <w:pPr>
              <w:jc w:val="center"/>
              <w:rPr>
                <w:sz w:val="22"/>
                <w:szCs w:val="22"/>
              </w:rPr>
            </w:pPr>
            <w:r w:rsidRPr="006802BB">
              <w:rPr>
                <w:sz w:val="22"/>
                <w:szCs w:val="22"/>
              </w:rPr>
              <w:t>Наименование</w:t>
            </w:r>
          </w:p>
        </w:tc>
        <w:tc>
          <w:tcPr>
            <w:tcW w:w="1290" w:type="dxa"/>
            <w:shd w:val="clear" w:color="auto" w:fill="auto"/>
          </w:tcPr>
          <w:p w:rsidR="008B677C" w:rsidRPr="006802BB" w:rsidRDefault="008B677C" w:rsidP="00407683">
            <w:pPr>
              <w:jc w:val="center"/>
              <w:rPr>
                <w:sz w:val="22"/>
                <w:szCs w:val="22"/>
              </w:rPr>
            </w:pPr>
            <w:r w:rsidRPr="006802BB">
              <w:rPr>
                <w:sz w:val="22"/>
                <w:szCs w:val="22"/>
              </w:rPr>
              <w:t>2021год</w:t>
            </w:r>
          </w:p>
        </w:tc>
        <w:tc>
          <w:tcPr>
            <w:tcW w:w="1440" w:type="dxa"/>
            <w:shd w:val="clear" w:color="auto" w:fill="auto"/>
          </w:tcPr>
          <w:p w:rsidR="008B677C" w:rsidRPr="006802BB" w:rsidRDefault="008B677C" w:rsidP="00407683">
            <w:pPr>
              <w:jc w:val="center"/>
              <w:rPr>
                <w:sz w:val="22"/>
                <w:szCs w:val="22"/>
              </w:rPr>
            </w:pPr>
            <w:r w:rsidRPr="006802BB">
              <w:rPr>
                <w:sz w:val="22"/>
                <w:szCs w:val="22"/>
              </w:rPr>
              <w:t>2022год</w:t>
            </w:r>
          </w:p>
        </w:tc>
        <w:tc>
          <w:tcPr>
            <w:tcW w:w="1249" w:type="dxa"/>
            <w:shd w:val="clear" w:color="auto" w:fill="auto"/>
          </w:tcPr>
          <w:p w:rsidR="008B677C" w:rsidRPr="006802BB" w:rsidRDefault="008B677C" w:rsidP="00407683">
            <w:pPr>
              <w:jc w:val="center"/>
              <w:rPr>
                <w:sz w:val="22"/>
                <w:szCs w:val="22"/>
              </w:rPr>
            </w:pPr>
            <w:r w:rsidRPr="006802BB">
              <w:rPr>
                <w:sz w:val="22"/>
                <w:szCs w:val="22"/>
              </w:rPr>
              <w:t>2023год</w:t>
            </w:r>
          </w:p>
        </w:tc>
      </w:tr>
      <w:tr w:rsidR="008B677C" w:rsidRPr="006802BB" w:rsidTr="00407683">
        <w:tblPrEx>
          <w:tblCellMar>
            <w:top w:w="0" w:type="dxa"/>
            <w:bottom w:w="0" w:type="dxa"/>
          </w:tblCellMar>
        </w:tblPrEx>
        <w:tc>
          <w:tcPr>
            <w:tcW w:w="5778" w:type="dxa"/>
          </w:tcPr>
          <w:p w:rsidR="008B677C" w:rsidRPr="006802BB" w:rsidRDefault="008B677C" w:rsidP="00407683">
            <w:pPr>
              <w:jc w:val="both"/>
              <w:rPr>
                <w:sz w:val="22"/>
                <w:szCs w:val="22"/>
              </w:rPr>
            </w:pPr>
            <w:r w:rsidRPr="006802BB">
              <w:rPr>
                <w:b/>
                <w:sz w:val="22"/>
                <w:szCs w:val="22"/>
              </w:rPr>
              <w:t>Национальная экономика</w:t>
            </w:r>
          </w:p>
        </w:tc>
        <w:tc>
          <w:tcPr>
            <w:tcW w:w="1290" w:type="dxa"/>
          </w:tcPr>
          <w:p w:rsidR="008B677C" w:rsidRPr="006802BB" w:rsidRDefault="008B677C" w:rsidP="00407683">
            <w:pPr>
              <w:jc w:val="center"/>
              <w:rPr>
                <w:b/>
                <w:snapToGrid w:val="0"/>
                <w:color w:val="000000"/>
                <w:sz w:val="22"/>
                <w:szCs w:val="22"/>
              </w:rPr>
            </w:pPr>
            <w:r w:rsidRPr="006802BB">
              <w:rPr>
                <w:b/>
                <w:snapToGrid w:val="0"/>
                <w:color w:val="000000"/>
                <w:sz w:val="22"/>
                <w:szCs w:val="22"/>
              </w:rPr>
              <w:t>1327,0</w:t>
            </w:r>
          </w:p>
        </w:tc>
        <w:tc>
          <w:tcPr>
            <w:tcW w:w="1440" w:type="dxa"/>
          </w:tcPr>
          <w:p w:rsidR="008B677C" w:rsidRPr="006802BB" w:rsidRDefault="008B677C" w:rsidP="00407683">
            <w:pPr>
              <w:jc w:val="center"/>
              <w:rPr>
                <w:b/>
                <w:snapToGrid w:val="0"/>
                <w:color w:val="000000"/>
                <w:sz w:val="22"/>
                <w:szCs w:val="22"/>
              </w:rPr>
            </w:pPr>
            <w:r w:rsidRPr="006802BB">
              <w:rPr>
                <w:b/>
                <w:snapToGrid w:val="0"/>
                <w:color w:val="000000"/>
                <w:sz w:val="22"/>
                <w:szCs w:val="22"/>
              </w:rPr>
              <w:t>963,9</w:t>
            </w:r>
          </w:p>
        </w:tc>
        <w:tc>
          <w:tcPr>
            <w:tcW w:w="1249" w:type="dxa"/>
          </w:tcPr>
          <w:p w:rsidR="008B677C" w:rsidRPr="006802BB" w:rsidRDefault="008B677C" w:rsidP="00407683">
            <w:pPr>
              <w:jc w:val="center"/>
              <w:rPr>
                <w:b/>
                <w:snapToGrid w:val="0"/>
                <w:color w:val="000000"/>
                <w:sz w:val="22"/>
                <w:szCs w:val="22"/>
              </w:rPr>
            </w:pPr>
            <w:r w:rsidRPr="006802BB">
              <w:rPr>
                <w:b/>
                <w:snapToGrid w:val="0"/>
                <w:color w:val="000000"/>
                <w:sz w:val="22"/>
                <w:szCs w:val="22"/>
              </w:rPr>
              <w:t>970,3</w:t>
            </w:r>
          </w:p>
        </w:tc>
      </w:tr>
      <w:tr w:rsidR="008B677C" w:rsidRPr="006802BB" w:rsidTr="00407683">
        <w:tblPrEx>
          <w:tblCellMar>
            <w:top w:w="0" w:type="dxa"/>
            <w:bottom w:w="0" w:type="dxa"/>
          </w:tblCellMar>
        </w:tblPrEx>
        <w:tc>
          <w:tcPr>
            <w:tcW w:w="5778" w:type="dxa"/>
          </w:tcPr>
          <w:p w:rsidR="008B677C" w:rsidRPr="006802BB" w:rsidRDefault="008B677C" w:rsidP="00407683">
            <w:pPr>
              <w:jc w:val="both"/>
              <w:rPr>
                <w:b/>
                <w:sz w:val="22"/>
                <w:szCs w:val="22"/>
              </w:rPr>
            </w:pPr>
            <w:r w:rsidRPr="006802BB">
              <w:rPr>
                <w:sz w:val="22"/>
                <w:szCs w:val="22"/>
              </w:rPr>
              <w:t>в том числе по подразделам:</w:t>
            </w:r>
          </w:p>
        </w:tc>
        <w:tc>
          <w:tcPr>
            <w:tcW w:w="1290" w:type="dxa"/>
          </w:tcPr>
          <w:p w:rsidR="008B677C" w:rsidRPr="006802BB" w:rsidRDefault="008B677C" w:rsidP="00407683">
            <w:pPr>
              <w:jc w:val="center"/>
              <w:rPr>
                <w:b/>
                <w:snapToGrid w:val="0"/>
                <w:color w:val="000000"/>
                <w:sz w:val="22"/>
                <w:szCs w:val="22"/>
              </w:rPr>
            </w:pPr>
          </w:p>
        </w:tc>
        <w:tc>
          <w:tcPr>
            <w:tcW w:w="1440" w:type="dxa"/>
          </w:tcPr>
          <w:p w:rsidR="008B677C" w:rsidRPr="006802BB" w:rsidRDefault="008B677C" w:rsidP="00407683">
            <w:pPr>
              <w:jc w:val="center"/>
              <w:rPr>
                <w:b/>
                <w:snapToGrid w:val="0"/>
                <w:color w:val="000000"/>
                <w:sz w:val="22"/>
                <w:szCs w:val="22"/>
              </w:rPr>
            </w:pPr>
          </w:p>
        </w:tc>
        <w:tc>
          <w:tcPr>
            <w:tcW w:w="1249" w:type="dxa"/>
          </w:tcPr>
          <w:p w:rsidR="008B677C" w:rsidRPr="006802BB" w:rsidRDefault="008B677C" w:rsidP="00407683">
            <w:pPr>
              <w:jc w:val="center"/>
              <w:rPr>
                <w:b/>
                <w:snapToGrid w:val="0"/>
                <w:color w:val="000000"/>
                <w:sz w:val="22"/>
                <w:szCs w:val="22"/>
              </w:rPr>
            </w:pPr>
          </w:p>
        </w:tc>
      </w:tr>
      <w:tr w:rsidR="008B677C" w:rsidRPr="006802BB" w:rsidTr="00407683">
        <w:tblPrEx>
          <w:tblCellMar>
            <w:top w:w="0" w:type="dxa"/>
            <w:bottom w:w="0" w:type="dxa"/>
          </w:tblCellMar>
        </w:tblPrEx>
        <w:trPr>
          <w:trHeight w:val="268"/>
        </w:trPr>
        <w:tc>
          <w:tcPr>
            <w:tcW w:w="5778" w:type="dxa"/>
          </w:tcPr>
          <w:p w:rsidR="008B677C" w:rsidRPr="006802BB" w:rsidRDefault="008B677C" w:rsidP="00407683">
            <w:pPr>
              <w:spacing w:before="40" w:line="240" w:lineRule="exact"/>
              <w:jc w:val="both"/>
              <w:rPr>
                <w:sz w:val="22"/>
                <w:szCs w:val="22"/>
              </w:rPr>
            </w:pPr>
            <w:r w:rsidRPr="006802BB">
              <w:rPr>
                <w:sz w:val="22"/>
                <w:szCs w:val="22"/>
              </w:rPr>
              <w:t>Дорожное хозяйство, в т.ч.</w:t>
            </w:r>
          </w:p>
        </w:tc>
        <w:tc>
          <w:tcPr>
            <w:tcW w:w="129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1255,0</w:t>
            </w:r>
          </w:p>
        </w:tc>
        <w:tc>
          <w:tcPr>
            <w:tcW w:w="144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961,9</w:t>
            </w:r>
          </w:p>
        </w:tc>
        <w:tc>
          <w:tcPr>
            <w:tcW w:w="1249"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968,3</w:t>
            </w:r>
          </w:p>
        </w:tc>
      </w:tr>
      <w:tr w:rsidR="008B677C" w:rsidRPr="006802BB" w:rsidTr="00407683">
        <w:tblPrEx>
          <w:tblCellMar>
            <w:top w:w="0" w:type="dxa"/>
            <w:bottom w:w="0" w:type="dxa"/>
          </w:tblCellMar>
        </w:tblPrEx>
        <w:trPr>
          <w:trHeight w:val="268"/>
        </w:trPr>
        <w:tc>
          <w:tcPr>
            <w:tcW w:w="5778" w:type="dxa"/>
          </w:tcPr>
          <w:p w:rsidR="008B677C" w:rsidRPr="006802BB" w:rsidRDefault="008B677C" w:rsidP="00407683">
            <w:pPr>
              <w:spacing w:before="40" w:line="240" w:lineRule="exact"/>
              <w:jc w:val="both"/>
              <w:rPr>
                <w:sz w:val="22"/>
                <w:szCs w:val="22"/>
              </w:rPr>
            </w:pPr>
            <w:r w:rsidRPr="006802BB">
              <w:rPr>
                <w:sz w:val="22"/>
                <w:szCs w:val="22"/>
              </w:rPr>
              <w:t>Ремонт и содержание автомобильных дорог</w:t>
            </w:r>
          </w:p>
        </w:tc>
        <w:tc>
          <w:tcPr>
            <w:tcW w:w="129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283,4</w:t>
            </w:r>
          </w:p>
        </w:tc>
        <w:tc>
          <w:tcPr>
            <w:tcW w:w="144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314,5</w:t>
            </w:r>
          </w:p>
        </w:tc>
        <w:tc>
          <w:tcPr>
            <w:tcW w:w="1249"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302,3</w:t>
            </w:r>
          </w:p>
        </w:tc>
      </w:tr>
      <w:tr w:rsidR="008B677C" w:rsidRPr="006802BB" w:rsidTr="00407683">
        <w:tblPrEx>
          <w:tblCellMar>
            <w:top w:w="0" w:type="dxa"/>
            <w:bottom w:w="0" w:type="dxa"/>
          </w:tblCellMar>
        </w:tblPrEx>
        <w:trPr>
          <w:trHeight w:val="268"/>
        </w:trPr>
        <w:tc>
          <w:tcPr>
            <w:tcW w:w="5778" w:type="dxa"/>
          </w:tcPr>
          <w:p w:rsidR="008B677C" w:rsidRPr="006802BB" w:rsidRDefault="008B677C" w:rsidP="00407683">
            <w:pPr>
              <w:spacing w:before="40" w:line="240" w:lineRule="exact"/>
              <w:jc w:val="both"/>
              <w:rPr>
                <w:sz w:val="22"/>
                <w:szCs w:val="22"/>
              </w:rPr>
            </w:pPr>
            <w:r w:rsidRPr="006802BB">
              <w:rPr>
                <w:sz w:val="22"/>
                <w:szCs w:val="22"/>
              </w:rPr>
              <w:t>Обеспечение софинансирования по субсидии из областного бюджета на  формирование муниципального дорожного фонда</w:t>
            </w:r>
          </w:p>
        </w:tc>
        <w:tc>
          <w:tcPr>
            <w:tcW w:w="129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48,6</w:t>
            </w:r>
          </w:p>
        </w:tc>
        <w:tc>
          <w:tcPr>
            <w:tcW w:w="144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32,4</w:t>
            </w:r>
          </w:p>
        </w:tc>
        <w:tc>
          <w:tcPr>
            <w:tcW w:w="1249"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51,0</w:t>
            </w:r>
          </w:p>
        </w:tc>
      </w:tr>
      <w:tr w:rsidR="008B677C" w:rsidRPr="006802BB" w:rsidTr="00407683">
        <w:tblPrEx>
          <w:tblCellMar>
            <w:top w:w="0" w:type="dxa"/>
            <w:bottom w:w="0" w:type="dxa"/>
          </w:tblCellMar>
        </w:tblPrEx>
        <w:trPr>
          <w:trHeight w:val="268"/>
        </w:trPr>
        <w:tc>
          <w:tcPr>
            <w:tcW w:w="5778" w:type="dxa"/>
          </w:tcPr>
          <w:p w:rsidR="008B677C" w:rsidRPr="006802BB" w:rsidRDefault="008B677C" w:rsidP="00407683">
            <w:pPr>
              <w:spacing w:before="40" w:line="240" w:lineRule="exact"/>
              <w:jc w:val="both"/>
              <w:rPr>
                <w:sz w:val="22"/>
                <w:szCs w:val="22"/>
              </w:rPr>
            </w:pPr>
            <w:r w:rsidRPr="006802BB">
              <w:rPr>
                <w:sz w:val="22"/>
                <w:szCs w:val="22"/>
              </w:rPr>
              <w:t>Субсидия на формирование муниципального дорожного фонда</w:t>
            </w:r>
          </w:p>
        </w:tc>
        <w:tc>
          <w:tcPr>
            <w:tcW w:w="129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923,0</w:t>
            </w:r>
          </w:p>
        </w:tc>
        <w:tc>
          <w:tcPr>
            <w:tcW w:w="144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615,0</w:t>
            </w:r>
          </w:p>
        </w:tc>
        <w:tc>
          <w:tcPr>
            <w:tcW w:w="1249"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615,0</w:t>
            </w:r>
          </w:p>
        </w:tc>
      </w:tr>
      <w:tr w:rsidR="008B677C" w:rsidRPr="006802BB" w:rsidTr="00407683">
        <w:tblPrEx>
          <w:tblCellMar>
            <w:top w:w="0" w:type="dxa"/>
            <w:bottom w:w="0" w:type="dxa"/>
          </w:tblCellMar>
        </w:tblPrEx>
        <w:trPr>
          <w:trHeight w:val="268"/>
        </w:trPr>
        <w:tc>
          <w:tcPr>
            <w:tcW w:w="5778" w:type="dxa"/>
          </w:tcPr>
          <w:p w:rsidR="008B677C" w:rsidRPr="006802BB" w:rsidRDefault="008B677C" w:rsidP="00407683">
            <w:pPr>
              <w:spacing w:before="40" w:line="240" w:lineRule="exact"/>
              <w:jc w:val="both"/>
              <w:rPr>
                <w:sz w:val="22"/>
                <w:szCs w:val="22"/>
              </w:rPr>
            </w:pPr>
            <w:r w:rsidRPr="006802BB">
              <w:rPr>
                <w:sz w:val="22"/>
                <w:szCs w:val="22"/>
              </w:rPr>
              <w:t>Другие вопросы в области национальной экономики, в т.ч.</w:t>
            </w:r>
          </w:p>
        </w:tc>
        <w:tc>
          <w:tcPr>
            <w:tcW w:w="129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72,0</w:t>
            </w:r>
          </w:p>
        </w:tc>
        <w:tc>
          <w:tcPr>
            <w:tcW w:w="144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2,0</w:t>
            </w:r>
          </w:p>
        </w:tc>
        <w:tc>
          <w:tcPr>
            <w:tcW w:w="1249"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2,0</w:t>
            </w:r>
          </w:p>
        </w:tc>
      </w:tr>
      <w:tr w:rsidR="008B677C" w:rsidRPr="006802BB" w:rsidTr="00407683">
        <w:tblPrEx>
          <w:tblCellMar>
            <w:top w:w="0" w:type="dxa"/>
            <w:bottom w:w="0" w:type="dxa"/>
          </w:tblCellMar>
        </w:tblPrEx>
        <w:trPr>
          <w:trHeight w:val="268"/>
        </w:trPr>
        <w:tc>
          <w:tcPr>
            <w:tcW w:w="5778" w:type="dxa"/>
          </w:tcPr>
          <w:p w:rsidR="008B677C" w:rsidRPr="006802BB" w:rsidRDefault="008B677C" w:rsidP="00407683">
            <w:pPr>
              <w:jc w:val="both"/>
              <w:rPr>
                <w:color w:val="000000"/>
                <w:sz w:val="22"/>
                <w:szCs w:val="22"/>
              </w:rPr>
            </w:pPr>
            <w:r w:rsidRPr="006802BB">
              <w:rPr>
                <w:color w:val="000000"/>
                <w:sz w:val="22"/>
                <w:szCs w:val="22"/>
              </w:rPr>
              <w:t>Мероприятия по землеустройству и землепользованию, геодезии и картографии</w:t>
            </w:r>
          </w:p>
          <w:p w:rsidR="008B677C" w:rsidRPr="006802BB" w:rsidRDefault="008B677C" w:rsidP="00407683">
            <w:pPr>
              <w:spacing w:before="40" w:line="240" w:lineRule="exact"/>
              <w:jc w:val="both"/>
              <w:rPr>
                <w:sz w:val="22"/>
                <w:szCs w:val="22"/>
              </w:rPr>
            </w:pPr>
          </w:p>
        </w:tc>
        <w:tc>
          <w:tcPr>
            <w:tcW w:w="129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70,0</w:t>
            </w:r>
          </w:p>
        </w:tc>
        <w:tc>
          <w:tcPr>
            <w:tcW w:w="144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0,0</w:t>
            </w:r>
          </w:p>
        </w:tc>
        <w:tc>
          <w:tcPr>
            <w:tcW w:w="1249"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0,0</w:t>
            </w:r>
          </w:p>
        </w:tc>
      </w:tr>
      <w:tr w:rsidR="008B677C" w:rsidRPr="006802BB" w:rsidTr="00407683">
        <w:tblPrEx>
          <w:tblCellMar>
            <w:top w:w="0" w:type="dxa"/>
            <w:bottom w:w="0" w:type="dxa"/>
          </w:tblCellMar>
        </w:tblPrEx>
        <w:trPr>
          <w:trHeight w:val="268"/>
        </w:trPr>
        <w:tc>
          <w:tcPr>
            <w:tcW w:w="5778" w:type="dxa"/>
          </w:tcPr>
          <w:p w:rsidR="008B677C" w:rsidRPr="006802BB" w:rsidRDefault="008B677C" w:rsidP="00407683">
            <w:pPr>
              <w:jc w:val="both"/>
              <w:rPr>
                <w:color w:val="000000"/>
                <w:sz w:val="22"/>
                <w:szCs w:val="22"/>
              </w:rPr>
            </w:pPr>
            <w:r w:rsidRPr="006802BB">
              <w:rPr>
                <w:color w:val="000000"/>
                <w:sz w:val="22"/>
                <w:szCs w:val="22"/>
              </w:rPr>
              <w:t>Мероприятия направленные на поддержку малого и среднего предпринимательства</w:t>
            </w:r>
          </w:p>
          <w:p w:rsidR="008B677C" w:rsidRPr="006802BB" w:rsidRDefault="008B677C" w:rsidP="00407683">
            <w:pPr>
              <w:spacing w:before="40" w:line="240" w:lineRule="exact"/>
              <w:jc w:val="both"/>
              <w:rPr>
                <w:sz w:val="22"/>
                <w:szCs w:val="22"/>
              </w:rPr>
            </w:pPr>
          </w:p>
        </w:tc>
        <w:tc>
          <w:tcPr>
            <w:tcW w:w="129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2,0</w:t>
            </w:r>
          </w:p>
        </w:tc>
        <w:tc>
          <w:tcPr>
            <w:tcW w:w="1440"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2,0</w:t>
            </w:r>
          </w:p>
        </w:tc>
        <w:tc>
          <w:tcPr>
            <w:tcW w:w="1249" w:type="dxa"/>
          </w:tcPr>
          <w:p w:rsidR="008B677C" w:rsidRPr="006802BB" w:rsidRDefault="008B677C" w:rsidP="00407683">
            <w:pPr>
              <w:spacing w:before="40" w:line="240" w:lineRule="exact"/>
              <w:jc w:val="center"/>
              <w:rPr>
                <w:snapToGrid w:val="0"/>
                <w:sz w:val="22"/>
                <w:szCs w:val="22"/>
              </w:rPr>
            </w:pPr>
            <w:r w:rsidRPr="006802BB">
              <w:rPr>
                <w:snapToGrid w:val="0"/>
                <w:sz w:val="22"/>
                <w:szCs w:val="22"/>
              </w:rPr>
              <w:t>2,0</w:t>
            </w:r>
          </w:p>
        </w:tc>
      </w:tr>
    </w:tbl>
    <w:p w:rsidR="008B677C" w:rsidRPr="006802BB" w:rsidRDefault="008B677C" w:rsidP="008B677C">
      <w:pPr>
        <w:pStyle w:val="af2"/>
        <w:jc w:val="both"/>
        <w:rPr>
          <w:sz w:val="22"/>
          <w:szCs w:val="22"/>
        </w:rPr>
      </w:pPr>
      <w:r w:rsidRPr="006802BB">
        <w:rPr>
          <w:sz w:val="22"/>
          <w:szCs w:val="22"/>
        </w:rPr>
        <w:tab/>
      </w:r>
    </w:p>
    <w:p w:rsidR="008B677C" w:rsidRPr="006802BB" w:rsidRDefault="008B677C" w:rsidP="008B677C">
      <w:pPr>
        <w:pStyle w:val="af2"/>
        <w:spacing w:before="120"/>
        <w:ind w:firstLine="709"/>
        <w:rPr>
          <w:b w:val="0"/>
          <w:bCs/>
          <w:sz w:val="22"/>
          <w:szCs w:val="22"/>
        </w:rPr>
      </w:pPr>
      <w:r w:rsidRPr="006802BB">
        <w:rPr>
          <w:b w:val="0"/>
          <w:sz w:val="22"/>
          <w:szCs w:val="22"/>
        </w:rPr>
        <w:t xml:space="preserve">Подраздел  0409  </w:t>
      </w:r>
      <w:r w:rsidRPr="006802BB">
        <w:rPr>
          <w:b w:val="0"/>
          <w:bCs/>
          <w:sz w:val="22"/>
          <w:szCs w:val="22"/>
        </w:rPr>
        <w:t>«Дорожное хозяйство»</w:t>
      </w:r>
    </w:p>
    <w:p w:rsidR="008B677C" w:rsidRPr="006802BB" w:rsidRDefault="008B677C" w:rsidP="008B677C">
      <w:pPr>
        <w:pStyle w:val="af2"/>
        <w:spacing w:before="120"/>
        <w:ind w:firstLine="709"/>
        <w:jc w:val="both"/>
        <w:rPr>
          <w:sz w:val="22"/>
          <w:szCs w:val="22"/>
        </w:rPr>
      </w:pPr>
      <w:r w:rsidRPr="006802BB">
        <w:rPr>
          <w:iCs/>
          <w:sz w:val="22"/>
          <w:szCs w:val="22"/>
        </w:rPr>
        <w:t>Расходы  бюджета</w:t>
      </w:r>
      <w:r w:rsidRPr="006802BB">
        <w:rPr>
          <w:sz w:val="22"/>
          <w:szCs w:val="22"/>
        </w:rPr>
        <w:t xml:space="preserve">  по подразделу «Дорожное хозяйство»</w:t>
      </w:r>
      <w:r w:rsidRPr="006802BB">
        <w:rPr>
          <w:b w:val="0"/>
          <w:sz w:val="22"/>
          <w:szCs w:val="22"/>
        </w:rPr>
        <w:t xml:space="preserve"> </w:t>
      </w:r>
      <w:r w:rsidRPr="006802BB">
        <w:rPr>
          <w:sz w:val="22"/>
          <w:szCs w:val="22"/>
        </w:rPr>
        <w:t xml:space="preserve"> характеризуются следующими данными:</w:t>
      </w:r>
    </w:p>
    <w:p w:rsidR="008B677C" w:rsidRPr="006802BB" w:rsidRDefault="008B677C" w:rsidP="008B677C">
      <w:pPr>
        <w:pStyle w:val="af2"/>
        <w:ind w:firstLine="708"/>
        <w:jc w:val="both"/>
        <w:rPr>
          <w:bCs/>
          <w:sz w:val="22"/>
          <w:szCs w:val="22"/>
        </w:rPr>
      </w:pPr>
      <w:r w:rsidRPr="006802BB">
        <w:rPr>
          <w:sz w:val="22"/>
          <w:szCs w:val="22"/>
        </w:rPr>
        <w:t>Бюджетные ассигнования по данному подразделу предусмотрены на содержание и  дорожную деятельность в отношении автомобильных дорог местного значения в границах населенных пунктов поселений и вне границ населенных пунктов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6802BB">
        <w:rPr>
          <w:bCs/>
          <w:sz w:val="22"/>
          <w:szCs w:val="22"/>
        </w:rPr>
        <w:t xml:space="preserve"> Поступления в бюджет доходов от уплаты акцизов направлены полностью на дорожную деятельность.</w:t>
      </w:r>
    </w:p>
    <w:p w:rsidR="008B677C" w:rsidRPr="006802BB" w:rsidRDefault="008B677C" w:rsidP="008B677C">
      <w:pPr>
        <w:pStyle w:val="af2"/>
        <w:ind w:firstLine="708"/>
        <w:jc w:val="both"/>
        <w:rPr>
          <w:bCs/>
          <w:sz w:val="22"/>
          <w:szCs w:val="22"/>
        </w:rPr>
      </w:pPr>
      <w:r w:rsidRPr="006802BB">
        <w:rPr>
          <w:bCs/>
          <w:sz w:val="22"/>
          <w:szCs w:val="22"/>
        </w:rPr>
        <w:t>Предусмотрена субсидия из областного бюджета на формирование муниципального дорожного фонда.</w:t>
      </w:r>
    </w:p>
    <w:p w:rsidR="008B677C" w:rsidRPr="006802BB" w:rsidRDefault="008B677C" w:rsidP="008B677C">
      <w:pPr>
        <w:pStyle w:val="af2"/>
        <w:ind w:firstLine="708"/>
        <w:jc w:val="both"/>
        <w:rPr>
          <w:sz w:val="22"/>
          <w:szCs w:val="22"/>
        </w:rPr>
      </w:pPr>
      <w:r w:rsidRPr="006802BB">
        <w:rPr>
          <w:sz w:val="22"/>
          <w:szCs w:val="22"/>
        </w:rPr>
        <w:t>Бюджетные ассигнования, предусмотренные по разделу 04 «</w:t>
      </w:r>
      <w:r w:rsidRPr="006802BB">
        <w:rPr>
          <w:bCs/>
          <w:sz w:val="22"/>
          <w:szCs w:val="22"/>
        </w:rPr>
        <w:t>Национальная экономика»</w:t>
      </w:r>
      <w:r w:rsidRPr="006802BB">
        <w:rPr>
          <w:sz w:val="22"/>
          <w:szCs w:val="22"/>
        </w:rPr>
        <w:t xml:space="preserve"> предлагается направить на реализацию муниципальной программы «Совершенствование и содержание дорожной инфраструктуры на территории Вятского сельского поселения на 2015-2024 годы».</w:t>
      </w:r>
    </w:p>
    <w:p w:rsidR="008B677C" w:rsidRPr="006802BB" w:rsidRDefault="008B677C" w:rsidP="008B677C">
      <w:pPr>
        <w:pStyle w:val="af2"/>
        <w:ind w:firstLine="708"/>
        <w:jc w:val="both"/>
        <w:rPr>
          <w:sz w:val="22"/>
          <w:szCs w:val="22"/>
        </w:rPr>
      </w:pPr>
    </w:p>
    <w:p w:rsidR="008B677C" w:rsidRPr="006802BB" w:rsidRDefault="008B677C" w:rsidP="008B677C">
      <w:pPr>
        <w:pStyle w:val="af2"/>
        <w:spacing w:before="120"/>
        <w:ind w:firstLine="709"/>
        <w:rPr>
          <w:b w:val="0"/>
          <w:bCs/>
          <w:sz w:val="22"/>
          <w:szCs w:val="22"/>
        </w:rPr>
      </w:pPr>
      <w:r w:rsidRPr="006802BB">
        <w:rPr>
          <w:b w:val="0"/>
          <w:sz w:val="22"/>
          <w:szCs w:val="22"/>
        </w:rPr>
        <w:t xml:space="preserve">Подраздел  0412  </w:t>
      </w:r>
      <w:r w:rsidRPr="006802BB">
        <w:rPr>
          <w:b w:val="0"/>
          <w:bCs/>
          <w:sz w:val="22"/>
          <w:szCs w:val="22"/>
        </w:rPr>
        <w:t>«</w:t>
      </w:r>
      <w:r w:rsidRPr="006802BB">
        <w:rPr>
          <w:b w:val="0"/>
          <w:sz w:val="22"/>
          <w:szCs w:val="22"/>
        </w:rPr>
        <w:t>Другие вопросы в области национальной экономики»</w:t>
      </w:r>
    </w:p>
    <w:p w:rsidR="008B677C" w:rsidRPr="006802BB" w:rsidRDefault="008B677C" w:rsidP="008B677C">
      <w:pPr>
        <w:pStyle w:val="af2"/>
        <w:jc w:val="both"/>
        <w:rPr>
          <w:sz w:val="22"/>
          <w:szCs w:val="22"/>
        </w:rPr>
      </w:pPr>
      <w:r w:rsidRPr="006802BB">
        <w:rPr>
          <w:iCs/>
          <w:sz w:val="22"/>
          <w:szCs w:val="22"/>
        </w:rPr>
        <w:t xml:space="preserve">По </w:t>
      </w:r>
      <w:r w:rsidRPr="006802BB">
        <w:rPr>
          <w:bCs/>
          <w:sz w:val="22"/>
          <w:szCs w:val="22"/>
        </w:rPr>
        <w:t>данному подразделу</w:t>
      </w:r>
      <w:r w:rsidRPr="006802BB">
        <w:rPr>
          <w:iCs/>
          <w:sz w:val="22"/>
          <w:szCs w:val="22"/>
        </w:rPr>
        <w:t xml:space="preserve"> </w:t>
      </w:r>
      <w:r w:rsidRPr="006802BB">
        <w:rPr>
          <w:i/>
          <w:iCs/>
          <w:sz w:val="22"/>
          <w:szCs w:val="22"/>
        </w:rPr>
        <w:t xml:space="preserve"> </w:t>
      </w:r>
      <w:r w:rsidRPr="006802BB">
        <w:rPr>
          <w:sz w:val="22"/>
          <w:szCs w:val="22"/>
        </w:rPr>
        <w:t xml:space="preserve">предусмотрены расходы на: </w:t>
      </w:r>
    </w:p>
    <w:p w:rsidR="008B677C" w:rsidRPr="006802BB" w:rsidRDefault="008B677C" w:rsidP="008B677C">
      <w:pPr>
        <w:pStyle w:val="af2"/>
        <w:jc w:val="both"/>
        <w:rPr>
          <w:color w:val="000000"/>
          <w:sz w:val="22"/>
          <w:szCs w:val="22"/>
        </w:rPr>
      </w:pPr>
      <w:r w:rsidRPr="006802BB">
        <w:rPr>
          <w:sz w:val="22"/>
          <w:szCs w:val="22"/>
        </w:rPr>
        <w:t xml:space="preserve"> </w:t>
      </w:r>
      <w:r w:rsidRPr="006802BB">
        <w:rPr>
          <w:color w:val="000000"/>
          <w:sz w:val="22"/>
          <w:szCs w:val="22"/>
        </w:rPr>
        <w:t>мероприятия по землеустройству и землепользованию, геодезии и картографии на 2021 год в сумме 70,0 тыс.рублей;</w:t>
      </w:r>
    </w:p>
    <w:p w:rsidR="008B677C" w:rsidRPr="006802BB" w:rsidRDefault="008B677C" w:rsidP="008B677C">
      <w:pPr>
        <w:pStyle w:val="af2"/>
        <w:jc w:val="both"/>
        <w:rPr>
          <w:color w:val="000000"/>
          <w:sz w:val="22"/>
          <w:szCs w:val="22"/>
        </w:rPr>
      </w:pPr>
      <w:r w:rsidRPr="006802BB">
        <w:rPr>
          <w:color w:val="000000"/>
          <w:sz w:val="22"/>
          <w:szCs w:val="22"/>
        </w:rPr>
        <w:t>мероприятия, направленные на поддержку малого и среднего предпринимательства</w:t>
      </w:r>
      <w:r w:rsidRPr="006802BB">
        <w:rPr>
          <w:sz w:val="22"/>
          <w:szCs w:val="22"/>
        </w:rPr>
        <w:t xml:space="preserve"> на 2021-2023 года по 2,0 тыс.рублей.</w:t>
      </w:r>
    </w:p>
    <w:p w:rsidR="008B677C" w:rsidRPr="006802BB" w:rsidRDefault="008B677C" w:rsidP="008B677C">
      <w:pPr>
        <w:pStyle w:val="af2"/>
        <w:ind w:firstLine="708"/>
        <w:jc w:val="both"/>
        <w:rPr>
          <w:sz w:val="22"/>
          <w:szCs w:val="22"/>
        </w:rPr>
      </w:pPr>
      <w:r w:rsidRPr="006802BB">
        <w:rPr>
          <w:sz w:val="22"/>
          <w:szCs w:val="22"/>
        </w:rPr>
        <w:t xml:space="preserve">Бюджетные ассигнования, предусмотренные на </w:t>
      </w:r>
      <w:r w:rsidRPr="006802BB">
        <w:rPr>
          <w:color w:val="000000"/>
          <w:sz w:val="22"/>
          <w:szCs w:val="22"/>
        </w:rPr>
        <w:t xml:space="preserve">мероприятия по землеустройству и землепользованию, геодезии и картографии </w:t>
      </w:r>
      <w:r w:rsidRPr="006802BB">
        <w:rPr>
          <w:sz w:val="22"/>
          <w:szCs w:val="22"/>
        </w:rPr>
        <w:t>предлагается направить на реализацию муниципальной программы «Управление муниципальным имуществом Вятского сельского поселения на 2015-2024 годы».</w:t>
      </w:r>
    </w:p>
    <w:p w:rsidR="008B677C" w:rsidRPr="006802BB" w:rsidRDefault="008B677C" w:rsidP="008B677C">
      <w:pPr>
        <w:pStyle w:val="af2"/>
        <w:jc w:val="both"/>
        <w:rPr>
          <w:sz w:val="22"/>
          <w:szCs w:val="22"/>
        </w:rPr>
      </w:pPr>
      <w:r w:rsidRPr="006802BB">
        <w:rPr>
          <w:sz w:val="22"/>
          <w:szCs w:val="22"/>
        </w:rPr>
        <w:t>Бюджетные ассигнования, предусмотренные на</w:t>
      </w:r>
      <w:r w:rsidRPr="006802BB">
        <w:rPr>
          <w:color w:val="000000"/>
          <w:sz w:val="22"/>
          <w:szCs w:val="22"/>
        </w:rPr>
        <w:t xml:space="preserve"> мероприятия, направленные на поддержку малого и среднего предпринимательства</w:t>
      </w:r>
      <w:r w:rsidRPr="006802BB">
        <w:rPr>
          <w:sz w:val="22"/>
          <w:szCs w:val="22"/>
        </w:rPr>
        <w:t xml:space="preserve"> предлагается направить на реализацию муниципальной программы «Развитие малого и среднего предпринимательства в Вятском сельском поселении на 2020-2024 годы»</w:t>
      </w:r>
    </w:p>
    <w:p w:rsidR="008B677C" w:rsidRPr="006802BB" w:rsidRDefault="008B677C" w:rsidP="008B677C">
      <w:pPr>
        <w:pStyle w:val="af2"/>
        <w:spacing w:before="120"/>
        <w:ind w:firstLine="709"/>
        <w:rPr>
          <w:b w:val="0"/>
          <w:bCs/>
          <w:sz w:val="22"/>
          <w:szCs w:val="22"/>
        </w:rPr>
      </w:pPr>
    </w:p>
    <w:p w:rsidR="008B677C" w:rsidRPr="006802BB" w:rsidRDefault="008B677C" w:rsidP="008B677C">
      <w:pPr>
        <w:pStyle w:val="af2"/>
        <w:rPr>
          <w:b w:val="0"/>
          <w:bCs/>
          <w:sz w:val="22"/>
          <w:szCs w:val="22"/>
        </w:rPr>
      </w:pPr>
    </w:p>
    <w:p w:rsidR="008B677C" w:rsidRPr="006802BB" w:rsidRDefault="008B677C" w:rsidP="008B677C">
      <w:pPr>
        <w:pStyle w:val="af2"/>
        <w:rPr>
          <w:b w:val="0"/>
          <w:bCs/>
          <w:sz w:val="22"/>
          <w:szCs w:val="22"/>
        </w:rPr>
      </w:pPr>
      <w:r w:rsidRPr="006802BB">
        <w:rPr>
          <w:b w:val="0"/>
          <w:bCs/>
          <w:sz w:val="22"/>
          <w:szCs w:val="22"/>
        </w:rPr>
        <w:t>Раздел 05 «Жилищно-коммунальное хозяйство»</w:t>
      </w:r>
    </w:p>
    <w:p w:rsidR="008B677C" w:rsidRPr="006802BB" w:rsidRDefault="008B677C" w:rsidP="008B677C">
      <w:pPr>
        <w:pStyle w:val="af2"/>
        <w:jc w:val="both"/>
        <w:rPr>
          <w:sz w:val="22"/>
          <w:szCs w:val="22"/>
        </w:rPr>
      </w:pPr>
    </w:p>
    <w:p w:rsidR="008B677C" w:rsidRPr="006802BB" w:rsidRDefault="008B677C" w:rsidP="008B677C">
      <w:pPr>
        <w:pStyle w:val="af2"/>
        <w:ind w:firstLine="708"/>
        <w:jc w:val="both"/>
        <w:rPr>
          <w:sz w:val="22"/>
          <w:szCs w:val="22"/>
        </w:rPr>
      </w:pPr>
      <w:r w:rsidRPr="006802BB">
        <w:rPr>
          <w:sz w:val="22"/>
          <w:szCs w:val="22"/>
        </w:rPr>
        <w:t>Бюджетные ассигнования на финансирование жилищно-коммунального хозяйства в проекте бюджета сельского поселения характеризуются следующими показателями:</w:t>
      </w:r>
    </w:p>
    <w:p w:rsidR="008B677C" w:rsidRPr="006802BB" w:rsidRDefault="008B677C" w:rsidP="008B677C">
      <w:pPr>
        <w:pStyle w:val="af2"/>
        <w:ind w:firstLine="708"/>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1425"/>
        <w:gridCol w:w="1440"/>
        <w:gridCol w:w="1434"/>
        <w:gridCol w:w="7"/>
      </w:tblGrid>
      <w:tr w:rsidR="008B677C" w:rsidRPr="006802BB" w:rsidTr="00407683">
        <w:trPr>
          <w:cantSplit/>
          <w:trHeight w:val="299"/>
        </w:trPr>
        <w:tc>
          <w:tcPr>
            <w:tcW w:w="5333" w:type="dxa"/>
          </w:tcPr>
          <w:p w:rsidR="008B677C" w:rsidRPr="006802BB" w:rsidRDefault="008B677C" w:rsidP="00407683">
            <w:pPr>
              <w:pStyle w:val="af2"/>
              <w:rPr>
                <w:sz w:val="22"/>
                <w:szCs w:val="22"/>
              </w:rPr>
            </w:pPr>
            <w:r w:rsidRPr="006802BB">
              <w:rPr>
                <w:sz w:val="22"/>
                <w:szCs w:val="22"/>
              </w:rPr>
              <w:t>Наименование</w:t>
            </w:r>
          </w:p>
        </w:tc>
        <w:tc>
          <w:tcPr>
            <w:tcW w:w="1425" w:type="dxa"/>
            <w:shd w:val="clear" w:color="auto" w:fill="auto"/>
          </w:tcPr>
          <w:p w:rsidR="008B677C" w:rsidRPr="006802BB" w:rsidRDefault="008B677C" w:rsidP="00407683">
            <w:pPr>
              <w:jc w:val="center"/>
              <w:rPr>
                <w:sz w:val="22"/>
                <w:szCs w:val="22"/>
              </w:rPr>
            </w:pPr>
            <w:r w:rsidRPr="006802BB">
              <w:rPr>
                <w:sz w:val="22"/>
                <w:szCs w:val="22"/>
              </w:rPr>
              <w:t>2021год</w:t>
            </w:r>
          </w:p>
        </w:tc>
        <w:tc>
          <w:tcPr>
            <w:tcW w:w="1440" w:type="dxa"/>
            <w:shd w:val="clear" w:color="auto" w:fill="auto"/>
          </w:tcPr>
          <w:p w:rsidR="008B677C" w:rsidRPr="006802BB" w:rsidRDefault="008B677C" w:rsidP="00407683">
            <w:pPr>
              <w:jc w:val="center"/>
              <w:rPr>
                <w:sz w:val="22"/>
                <w:szCs w:val="22"/>
              </w:rPr>
            </w:pPr>
            <w:r w:rsidRPr="006802BB">
              <w:rPr>
                <w:sz w:val="22"/>
                <w:szCs w:val="22"/>
              </w:rPr>
              <w:t>2022год</w:t>
            </w:r>
          </w:p>
        </w:tc>
        <w:tc>
          <w:tcPr>
            <w:tcW w:w="1441" w:type="dxa"/>
            <w:gridSpan w:val="2"/>
            <w:shd w:val="clear" w:color="auto" w:fill="auto"/>
          </w:tcPr>
          <w:p w:rsidR="008B677C" w:rsidRPr="006802BB" w:rsidRDefault="008B677C" w:rsidP="00407683">
            <w:pPr>
              <w:jc w:val="center"/>
              <w:rPr>
                <w:sz w:val="22"/>
                <w:szCs w:val="22"/>
              </w:rPr>
            </w:pPr>
            <w:r w:rsidRPr="006802BB">
              <w:rPr>
                <w:sz w:val="22"/>
                <w:szCs w:val="22"/>
              </w:rPr>
              <w:t>2023год</w:t>
            </w:r>
          </w:p>
        </w:tc>
      </w:tr>
      <w:tr w:rsidR="008B677C" w:rsidRPr="006802BB" w:rsidTr="00407683">
        <w:trPr>
          <w:gridAfter w:val="1"/>
          <w:wAfter w:w="7" w:type="dxa"/>
          <w:trHeight w:val="284"/>
        </w:trPr>
        <w:tc>
          <w:tcPr>
            <w:tcW w:w="5333" w:type="dxa"/>
          </w:tcPr>
          <w:p w:rsidR="008B677C" w:rsidRPr="006802BB" w:rsidRDefault="008B677C" w:rsidP="00407683">
            <w:pPr>
              <w:jc w:val="both"/>
              <w:rPr>
                <w:sz w:val="22"/>
                <w:szCs w:val="22"/>
              </w:rPr>
            </w:pPr>
            <w:r w:rsidRPr="006802BB">
              <w:rPr>
                <w:sz w:val="22"/>
                <w:szCs w:val="22"/>
              </w:rPr>
              <w:t>Общий объем, тыс. руб.</w:t>
            </w:r>
          </w:p>
        </w:tc>
        <w:tc>
          <w:tcPr>
            <w:tcW w:w="1425" w:type="dxa"/>
          </w:tcPr>
          <w:p w:rsidR="008B677C" w:rsidRPr="006802BB" w:rsidRDefault="008B677C" w:rsidP="00407683">
            <w:pPr>
              <w:pStyle w:val="af2"/>
              <w:rPr>
                <w:b w:val="0"/>
                <w:sz w:val="22"/>
                <w:szCs w:val="22"/>
              </w:rPr>
            </w:pPr>
            <w:r w:rsidRPr="006802BB">
              <w:rPr>
                <w:b w:val="0"/>
                <w:sz w:val="22"/>
                <w:szCs w:val="22"/>
              </w:rPr>
              <w:t>903,1</w:t>
            </w:r>
          </w:p>
        </w:tc>
        <w:tc>
          <w:tcPr>
            <w:tcW w:w="1440" w:type="dxa"/>
          </w:tcPr>
          <w:p w:rsidR="008B677C" w:rsidRPr="006802BB" w:rsidRDefault="008B677C" w:rsidP="00407683">
            <w:pPr>
              <w:pStyle w:val="af2"/>
              <w:rPr>
                <w:b w:val="0"/>
                <w:sz w:val="22"/>
                <w:szCs w:val="22"/>
              </w:rPr>
            </w:pPr>
            <w:r w:rsidRPr="006802BB">
              <w:rPr>
                <w:b w:val="0"/>
                <w:sz w:val="22"/>
                <w:szCs w:val="22"/>
              </w:rPr>
              <w:t>158,3</w:t>
            </w:r>
          </w:p>
        </w:tc>
        <w:tc>
          <w:tcPr>
            <w:tcW w:w="1434" w:type="dxa"/>
          </w:tcPr>
          <w:p w:rsidR="008B677C" w:rsidRPr="006802BB" w:rsidRDefault="008B677C" w:rsidP="00407683">
            <w:pPr>
              <w:pStyle w:val="af2"/>
              <w:rPr>
                <w:b w:val="0"/>
                <w:sz w:val="22"/>
                <w:szCs w:val="22"/>
              </w:rPr>
            </w:pPr>
            <w:r w:rsidRPr="006802BB">
              <w:rPr>
                <w:b w:val="0"/>
                <w:sz w:val="22"/>
                <w:szCs w:val="22"/>
              </w:rPr>
              <w:t>122,7</w:t>
            </w:r>
          </w:p>
        </w:tc>
      </w:tr>
      <w:tr w:rsidR="008B677C" w:rsidRPr="006802BB" w:rsidTr="00407683">
        <w:trPr>
          <w:gridAfter w:val="1"/>
          <w:wAfter w:w="7" w:type="dxa"/>
          <w:trHeight w:val="284"/>
        </w:trPr>
        <w:tc>
          <w:tcPr>
            <w:tcW w:w="5333" w:type="dxa"/>
          </w:tcPr>
          <w:p w:rsidR="008B677C" w:rsidRPr="006802BB" w:rsidRDefault="008B677C" w:rsidP="00407683">
            <w:pPr>
              <w:spacing w:line="240" w:lineRule="exact"/>
              <w:jc w:val="both"/>
              <w:rPr>
                <w:sz w:val="22"/>
                <w:szCs w:val="22"/>
              </w:rPr>
            </w:pPr>
            <w:r w:rsidRPr="006802BB">
              <w:rPr>
                <w:sz w:val="22"/>
                <w:szCs w:val="22"/>
              </w:rPr>
              <w:t>Доля в бюджетных ассигнованиях  бюджета поселения, %</w:t>
            </w:r>
          </w:p>
        </w:tc>
        <w:tc>
          <w:tcPr>
            <w:tcW w:w="1425" w:type="dxa"/>
            <w:vAlign w:val="bottom"/>
          </w:tcPr>
          <w:p w:rsidR="008B677C" w:rsidRPr="006802BB" w:rsidRDefault="008B677C" w:rsidP="00407683">
            <w:pPr>
              <w:pStyle w:val="af2"/>
              <w:rPr>
                <w:sz w:val="22"/>
                <w:szCs w:val="22"/>
              </w:rPr>
            </w:pPr>
            <w:r w:rsidRPr="006802BB">
              <w:rPr>
                <w:sz w:val="22"/>
                <w:szCs w:val="22"/>
              </w:rPr>
              <w:t>16,5</w:t>
            </w:r>
          </w:p>
        </w:tc>
        <w:tc>
          <w:tcPr>
            <w:tcW w:w="1440" w:type="dxa"/>
            <w:vAlign w:val="bottom"/>
          </w:tcPr>
          <w:p w:rsidR="008B677C" w:rsidRPr="006802BB" w:rsidRDefault="008B677C" w:rsidP="00407683">
            <w:pPr>
              <w:pStyle w:val="af2"/>
              <w:rPr>
                <w:sz w:val="22"/>
                <w:szCs w:val="22"/>
              </w:rPr>
            </w:pPr>
            <w:r w:rsidRPr="006802BB">
              <w:rPr>
                <w:sz w:val="22"/>
                <w:szCs w:val="22"/>
              </w:rPr>
              <w:t>3,9</w:t>
            </w:r>
          </w:p>
        </w:tc>
        <w:tc>
          <w:tcPr>
            <w:tcW w:w="1434" w:type="dxa"/>
            <w:vAlign w:val="bottom"/>
          </w:tcPr>
          <w:p w:rsidR="008B677C" w:rsidRPr="006802BB" w:rsidRDefault="008B677C" w:rsidP="00407683">
            <w:pPr>
              <w:pStyle w:val="af2"/>
              <w:rPr>
                <w:sz w:val="22"/>
                <w:szCs w:val="22"/>
              </w:rPr>
            </w:pPr>
            <w:r w:rsidRPr="006802BB">
              <w:rPr>
                <w:sz w:val="22"/>
                <w:szCs w:val="22"/>
              </w:rPr>
              <w:t>3,0</w:t>
            </w:r>
          </w:p>
        </w:tc>
      </w:tr>
    </w:tbl>
    <w:p w:rsidR="008B677C" w:rsidRPr="006802BB" w:rsidRDefault="008B677C" w:rsidP="008B677C">
      <w:pPr>
        <w:pStyle w:val="af2"/>
        <w:spacing w:before="120"/>
        <w:ind w:firstLine="708"/>
        <w:jc w:val="both"/>
        <w:rPr>
          <w:sz w:val="22"/>
          <w:szCs w:val="22"/>
        </w:rPr>
      </w:pPr>
      <w:r w:rsidRPr="006802BB">
        <w:rPr>
          <w:sz w:val="22"/>
          <w:szCs w:val="22"/>
        </w:rPr>
        <w:t>Общий объем бюджетных ассигнований по разделу «Жилищно-коммунальное хозяйство» в  бюджете поселения составляет:</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3"/>
        <w:gridCol w:w="1425"/>
        <w:gridCol w:w="1440"/>
        <w:gridCol w:w="1434"/>
        <w:gridCol w:w="7"/>
      </w:tblGrid>
      <w:tr w:rsidR="008B677C" w:rsidRPr="006802BB" w:rsidTr="00407683">
        <w:trPr>
          <w:cantSplit/>
          <w:trHeight w:val="299"/>
        </w:trPr>
        <w:tc>
          <w:tcPr>
            <w:tcW w:w="5333" w:type="dxa"/>
          </w:tcPr>
          <w:p w:rsidR="008B677C" w:rsidRPr="006802BB" w:rsidRDefault="008B677C" w:rsidP="00407683">
            <w:pPr>
              <w:pStyle w:val="af2"/>
              <w:rPr>
                <w:sz w:val="22"/>
                <w:szCs w:val="22"/>
              </w:rPr>
            </w:pPr>
            <w:r w:rsidRPr="006802BB">
              <w:rPr>
                <w:sz w:val="22"/>
                <w:szCs w:val="22"/>
              </w:rPr>
              <w:t>Раздел</w:t>
            </w:r>
          </w:p>
        </w:tc>
        <w:tc>
          <w:tcPr>
            <w:tcW w:w="1425" w:type="dxa"/>
            <w:shd w:val="clear" w:color="auto" w:fill="auto"/>
          </w:tcPr>
          <w:p w:rsidR="008B677C" w:rsidRPr="006802BB" w:rsidRDefault="008B677C" w:rsidP="00407683">
            <w:pPr>
              <w:jc w:val="center"/>
              <w:rPr>
                <w:sz w:val="22"/>
                <w:szCs w:val="22"/>
              </w:rPr>
            </w:pPr>
            <w:r w:rsidRPr="006802BB">
              <w:rPr>
                <w:sz w:val="22"/>
                <w:szCs w:val="22"/>
              </w:rPr>
              <w:t>2021год</w:t>
            </w:r>
          </w:p>
        </w:tc>
        <w:tc>
          <w:tcPr>
            <w:tcW w:w="1440" w:type="dxa"/>
            <w:shd w:val="clear" w:color="auto" w:fill="auto"/>
          </w:tcPr>
          <w:p w:rsidR="008B677C" w:rsidRPr="006802BB" w:rsidRDefault="008B677C" w:rsidP="00407683">
            <w:pPr>
              <w:jc w:val="center"/>
              <w:rPr>
                <w:sz w:val="22"/>
                <w:szCs w:val="22"/>
              </w:rPr>
            </w:pPr>
            <w:r w:rsidRPr="006802BB">
              <w:rPr>
                <w:sz w:val="22"/>
                <w:szCs w:val="22"/>
              </w:rPr>
              <w:t>2022год</w:t>
            </w:r>
          </w:p>
        </w:tc>
        <w:tc>
          <w:tcPr>
            <w:tcW w:w="1441" w:type="dxa"/>
            <w:gridSpan w:val="2"/>
            <w:shd w:val="clear" w:color="auto" w:fill="auto"/>
          </w:tcPr>
          <w:p w:rsidR="008B677C" w:rsidRPr="006802BB" w:rsidRDefault="008B677C" w:rsidP="00407683">
            <w:pPr>
              <w:jc w:val="center"/>
              <w:rPr>
                <w:sz w:val="22"/>
                <w:szCs w:val="22"/>
              </w:rPr>
            </w:pPr>
            <w:r w:rsidRPr="006802BB">
              <w:rPr>
                <w:sz w:val="22"/>
                <w:szCs w:val="22"/>
              </w:rPr>
              <w:t>2023год</w:t>
            </w:r>
          </w:p>
        </w:tc>
      </w:tr>
      <w:tr w:rsidR="008B677C" w:rsidRPr="006802BB" w:rsidTr="00407683">
        <w:trPr>
          <w:gridAfter w:val="1"/>
          <w:wAfter w:w="7" w:type="dxa"/>
          <w:trHeight w:val="284"/>
        </w:trPr>
        <w:tc>
          <w:tcPr>
            <w:tcW w:w="5333" w:type="dxa"/>
          </w:tcPr>
          <w:p w:rsidR="008B677C" w:rsidRPr="006802BB" w:rsidRDefault="008B677C" w:rsidP="00407683">
            <w:pPr>
              <w:pStyle w:val="af2"/>
              <w:spacing w:before="40" w:line="240" w:lineRule="exact"/>
              <w:jc w:val="both"/>
              <w:rPr>
                <w:sz w:val="22"/>
                <w:szCs w:val="22"/>
              </w:rPr>
            </w:pPr>
            <w:r w:rsidRPr="006802BB">
              <w:rPr>
                <w:sz w:val="22"/>
                <w:szCs w:val="22"/>
              </w:rPr>
              <w:t>Общий объем бюджетных ассигнований, тыс. рублей</w:t>
            </w:r>
          </w:p>
        </w:tc>
        <w:tc>
          <w:tcPr>
            <w:tcW w:w="1425" w:type="dxa"/>
          </w:tcPr>
          <w:p w:rsidR="008B677C" w:rsidRPr="006802BB" w:rsidRDefault="008B677C" w:rsidP="00407683">
            <w:pPr>
              <w:pStyle w:val="af2"/>
              <w:spacing w:before="40" w:line="240" w:lineRule="exact"/>
              <w:rPr>
                <w:sz w:val="22"/>
                <w:szCs w:val="22"/>
              </w:rPr>
            </w:pPr>
            <w:r w:rsidRPr="006802BB">
              <w:rPr>
                <w:sz w:val="22"/>
                <w:szCs w:val="22"/>
              </w:rPr>
              <w:t>903,1</w:t>
            </w:r>
          </w:p>
        </w:tc>
        <w:tc>
          <w:tcPr>
            <w:tcW w:w="1440" w:type="dxa"/>
          </w:tcPr>
          <w:p w:rsidR="008B677C" w:rsidRPr="006802BB" w:rsidRDefault="008B677C" w:rsidP="00407683">
            <w:pPr>
              <w:pStyle w:val="af2"/>
              <w:spacing w:before="40" w:line="240" w:lineRule="exact"/>
              <w:rPr>
                <w:sz w:val="22"/>
                <w:szCs w:val="22"/>
              </w:rPr>
            </w:pPr>
            <w:r w:rsidRPr="006802BB">
              <w:rPr>
                <w:sz w:val="22"/>
                <w:szCs w:val="22"/>
              </w:rPr>
              <w:t>158,3</w:t>
            </w:r>
          </w:p>
        </w:tc>
        <w:tc>
          <w:tcPr>
            <w:tcW w:w="1434" w:type="dxa"/>
          </w:tcPr>
          <w:p w:rsidR="008B677C" w:rsidRPr="006802BB" w:rsidRDefault="008B677C" w:rsidP="00407683">
            <w:pPr>
              <w:pStyle w:val="af2"/>
              <w:spacing w:before="40" w:line="240" w:lineRule="exact"/>
              <w:rPr>
                <w:sz w:val="22"/>
                <w:szCs w:val="22"/>
              </w:rPr>
            </w:pPr>
            <w:r w:rsidRPr="006802BB">
              <w:rPr>
                <w:sz w:val="22"/>
                <w:szCs w:val="22"/>
              </w:rPr>
              <w:t>122,7</w:t>
            </w:r>
          </w:p>
        </w:tc>
      </w:tr>
      <w:tr w:rsidR="008B677C" w:rsidRPr="006802BB" w:rsidTr="00407683">
        <w:trPr>
          <w:gridAfter w:val="1"/>
          <w:wAfter w:w="7" w:type="dxa"/>
          <w:trHeight w:val="284"/>
        </w:trPr>
        <w:tc>
          <w:tcPr>
            <w:tcW w:w="5333" w:type="dxa"/>
          </w:tcPr>
          <w:p w:rsidR="008B677C" w:rsidRPr="006802BB" w:rsidRDefault="008B677C" w:rsidP="00407683">
            <w:pPr>
              <w:pStyle w:val="af2"/>
              <w:spacing w:before="40" w:line="240" w:lineRule="exact"/>
              <w:jc w:val="both"/>
              <w:rPr>
                <w:sz w:val="22"/>
                <w:szCs w:val="22"/>
              </w:rPr>
            </w:pPr>
            <w:r w:rsidRPr="006802BB">
              <w:rPr>
                <w:sz w:val="22"/>
                <w:szCs w:val="22"/>
              </w:rPr>
              <w:t>в том числе по подразделам</w:t>
            </w:r>
          </w:p>
        </w:tc>
        <w:tc>
          <w:tcPr>
            <w:tcW w:w="1425" w:type="dxa"/>
          </w:tcPr>
          <w:p w:rsidR="008B677C" w:rsidRPr="006802BB" w:rsidRDefault="008B677C" w:rsidP="00407683">
            <w:pPr>
              <w:pStyle w:val="af2"/>
              <w:spacing w:before="40" w:line="240" w:lineRule="exact"/>
              <w:rPr>
                <w:sz w:val="22"/>
                <w:szCs w:val="22"/>
              </w:rPr>
            </w:pPr>
          </w:p>
        </w:tc>
        <w:tc>
          <w:tcPr>
            <w:tcW w:w="1440" w:type="dxa"/>
          </w:tcPr>
          <w:p w:rsidR="008B677C" w:rsidRPr="006802BB" w:rsidRDefault="008B677C" w:rsidP="00407683">
            <w:pPr>
              <w:pStyle w:val="af2"/>
              <w:spacing w:before="40" w:line="240" w:lineRule="exact"/>
              <w:rPr>
                <w:sz w:val="22"/>
                <w:szCs w:val="22"/>
              </w:rPr>
            </w:pPr>
          </w:p>
        </w:tc>
        <w:tc>
          <w:tcPr>
            <w:tcW w:w="1434" w:type="dxa"/>
          </w:tcPr>
          <w:p w:rsidR="008B677C" w:rsidRPr="006802BB" w:rsidRDefault="008B677C" w:rsidP="00407683">
            <w:pPr>
              <w:pStyle w:val="af2"/>
              <w:spacing w:before="40" w:line="240" w:lineRule="exact"/>
              <w:rPr>
                <w:sz w:val="22"/>
                <w:szCs w:val="22"/>
              </w:rPr>
            </w:pPr>
          </w:p>
        </w:tc>
      </w:tr>
      <w:tr w:rsidR="008B677C" w:rsidRPr="006802BB" w:rsidTr="00407683">
        <w:trPr>
          <w:gridAfter w:val="1"/>
          <w:wAfter w:w="7" w:type="dxa"/>
          <w:trHeight w:val="284"/>
        </w:trPr>
        <w:tc>
          <w:tcPr>
            <w:tcW w:w="5333" w:type="dxa"/>
          </w:tcPr>
          <w:p w:rsidR="008B677C" w:rsidRPr="006802BB" w:rsidRDefault="008B677C" w:rsidP="00407683">
            <w:pPr>
              <w:pStyle w:val="af2"/>
              <w:spacing w:before="40" w:line="240" w:lineRule="exact"/>
              <w:jc w:val="both"/>
              <w:rPr>
                <w:sz w:val="22"/>
                <w:szCs w:val="22"/>
              </w:rPr>
            </w:pPr>
            <w:r w:rsidRPr="006802BB">
              <w:rPr>
                <w:sz w:val="22"/>
                <w:szCs w:val="22"/>
              </w:rPr>
              <w:t>Благоустройство</w:t>
            </w:r>
          </w:p>
        </w:tc>
        <w:tc>
          <w:tcPr>
            <w:tcW w:w="1425" w:type="dxa"/>
          </w:tcPr>
          <w:p w:rsidR="008B677C" w:rsidRPr="006802BB" w:rsidRDefault="008B677C" w:rsidP="00407683">
            <w:pPr>
              <w:pStyle w:val="af2"/>
              <w:spacing w:before="40" w:line="240" w:lineRule="exact"/>
              <w:rPr>
                <w:sz w:val="22"/>
                <w:szCs w:val="22"/>
              </w:rPr>
            </w:pPr>
            <w:r w:rsidRPr="006802BB">
              <w:rPr>
                <w:sz w:val="22"/>
                <w:szCs w:val="22"/>
              </w:rPr>
              <w:t>903,1</w:t>
            </w:r>
          </w:p>
          <w:p w:rsidR="008B677C" w:rsidRPr="006802BB" w:rsidRDefault="008B677C" w:rsidP="00407683">
            <w:pPr>
              <w:pStyle w:val="af2"/>
              <w:spacing w:before="40" w:line="240" w:lineRule="exact"/>
              <w:rPr>
                <w:sz w:val="22"/>
                <w:szCs w:val="22"/>
              </w:rPr>
            </w:pPr>
          </w:p>
        </w:tc>
        <w:tc>
          <w:tcPr>
            <w:tcW w:w="1440" w:type="dxa"/>
          </w:tcPr>
          <w:p w:rsidR="008B677C" w:rsidRPr="006802BB" w:rsidRDefault="008B677C" w:rsidP="00407683">
            <w:pPr>
              <w:pStyle w:val="af2"/>
              <w:spacing w:before="40" w:line="240" w:lineRule="exact"/>
              <w:rPr>
                <w:sz w:val="22"/>
                <w:szCs w:val="22"/>
              </w:rPr>
            </w:pPr>
            <w:r w:rsidRPr="006802BB">
              <w:rPr>
                <w:sz w:val="22"/>
                <w:szCs w:val="22"/>
              </w:rPr>
              <w:t>158,3</w:t>
            </w:r>
            <w:r w:rsidRPr="006802BB">
              <w:rPr>
                <w:sz w:val="22"/>
                <w:szCs w:val="22"/>
              </w:rPr>
              <w:br/>
            </w:r>
          </w:p>
        </w:tc>
        <w:tc>
          <w:tcPr>
            <w:tcW w:w="1434" w:type="dxa"/>
          </w:tcPr>
          <w:p w:rsidR="008B677C" w:rsidRPr="006802BB" w:rsidRDefault="008B677C" w:rsidP="00407683">
            <w:pPr>
              <w:pStyle w:val="af2"/>
              <w:spacing w:before="40" w:line="240" w:lineRule="exact"/>
              <w:rPr>
                <w:sz w:val="22"/>
                <w:szCs w:val="22"/>
              </w:rPr>
            </w:pPr>
            <w:r w:rsidRPr="006802BB">
              <w:rPr>
                <w:sz w:val="22"/>
                <w:szCs w:val="22"/>
              </w:rPr>
              <w:t>122,7</w:t>
            </w:r>
          </w:p>
        </w:tc>
      </w:tr>
    </w:tbl>
    <w:p w:rsidR="008B677C" w:rsidRPr="006802BB" w:rsidRDefault="008B677C" w:rsidP="008B677C">
      <w:pPr>
        <w:ind w:firstLine="720"/>
        <w:jc w:val="both"/>
        <w:rPr>
          <w:sz w:val="22"/>
          <w:szCs w:val="22"/>
        </w:rPr>
      </w:pPr>
    </w:p>
    <w:p w:rsidR="008B677C" w:rsidRPr="006802BB" w:rsidRDefault="008B677C" w:rsidP="008B677C">
      <w:pPr>
        <w:pStyle w:val="af2"/>
        <w:ind w:firstLine="708"/>
        <w:jc w:val="both"/>
        <w:rPr>
          <w:b w:val="0"/>
          <w:sz w:val="22"/>
          <w:szCs w:val="22"/>
        </w:rPr>
      </w:pPr>
      <w:r w:rsidRPr="006802BB">
        <w:rPr>
          <w:sz w:val="22"/>
          <w:szCs w:val="22"/>
        </w:rPr>
        <w:tab/>
      </w:r>
      <w:r w:rsidRPr="006802BB">
        <w:rPr>
          <w:sz w:val="22"/>
          <w:szCs w:val="22"/>
        </w:rPr>
        <w:tab/>
      </w:r>
      <w:r w:rsidRPr="006802BB">
        <w:rPr>
          <w:b w:val="0"/>
          <w:sz w:val="22"/>
          <w:szCs w:val="22"/>
        </w:rPr>
        <w:t>Подраздел    0503     «Благоустройство»</w:t>
      </w:r>
    </w:p>
    <w:p w:rsidR="008B677C" w:rsidRPr="006802BB" w:rsidRDefault="008B677C" w:rsidP="008B677C">
      <w:pPr>
        <w:widowControl w:val="0"/>
        <w:autoSpaceDE w:val="0"/>
        <w:autoSpaceDN w:val="0"/>
        <w:adjustRightInd w:val="0"/>
        <w:ind w:firstLine="540"/>
        <w:jc w:val="both"/>
        <w:rPr>
          <w:sz w:val="22"/>
          <w:szCs w:val="22"/>
        </w:rPr>
      </w:pP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Бюджетные ассигнования по данному подразделу предусмотрены на организацию  сбора и вывоза б</w:t>
      </w:r>
      <w:r w:rsidRPr="006802BB">
        <w:rPr>
          <w:sz w:val="22"/>
          <w:szCs w:val="22"/>
        </w:rPr>
        <w:t>ы</w:t>
      </w:r>
      <w:r w:rsidRPr="006802BB">
        <w:rPr>
          <w:sz w:val="22"/>
          <w:szCs w:val="22"/>
        </w:rPr>
        <w:t>товых отходов и мусора, организацию благоустройства и озеленения террит</w:t>
      </w:r>
      <w:r w:rsidRPr="006802BB">
        <w:rPr>
          <w:sz w:val="22"/>
          <w:szCs w:val="22"/>
        </w:rPr>
        <w:t>о</w:t>
      </w:r>
      <w:r w:rsidRPr="006802BB">
        <w:rPr>
          <w:sz w:val="22"/>
          <w:szCs w:val="22"/>
        </w:rPr>
        <w:t>рии поселения, использования, охраны, защиты, воспроизводства городских лесов, лесов особо охраняемых природных территорий, расположенных в гр</w:t>
      </w:r>
      <w:r w:rsidRPr="006802BB">
        <w:rPr>
          <w:sz w:val="22"/>
          <w:szCs w:val="22"/>
        </w:rPr>
        <w:t>а</w:t>
      </w:r>
      <w:r w:rsidRPr="006802BB">
        <w:rPr>
          <w:sz w:val="22"/>
          <w:szCs w:val="22"/>
        </w:rPr>
        <w:t>ницах населенных пунктов поселений, организацию освещения улиц и установки указателей с названиями улиц и номерами домов, организацию ритуал</w:t>
      </w:r>
      <w:r w:rsidRPr="006802BB">
        <w:rPr>
          <w:sz w:val="22"/>
          <w:szCs w:val="22"/>
        </w:rPr>
        <w:t>ь</w:t>
      </w:r>
      <w:r w:rsidRPr="006802BB">
        <w:rPr>
          <w:sz w:val="22"/>
          <w:szCs w:val="22"/>
        </w:rPr>
        <w:t>ных услуг и содержания мест захоронения.</w:t>
      </w: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 xml:space="preserve"> Нормативные расходы на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организацию сбора и вывоза бытовых отходов и мусора,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населенных пунктов поселений, организацию ритуальных услуг и содержания мест захоронения определяются по следующей формуле:</w:t>
      </w:r>
    </w:p>
    <w:p w:rsidR="008B677C" w:rsidRPr="006802BB" w:rsidRDefault="008B677C" w:rsidP="008B677C">
      <w:pPr>
        <w:widowControl w:val="0"/>
        <w:autoSpaceDE w:val="0"/>
        <w:autoSpaceDN w:val="0"/>
        <w:adjustRightInd w:val="0"/>
        <w:jc w:val="center"/>
        <w:rPr>
          <w:sz w:val="22"/>
          <w:szCs w:val="22"/>
        </w:rPr>
      </w:pPr>
      <w:r w:rsidRPr="006802BB">
        <w:rPr>
          <w:sz w:val="22"/>
          <w:szCs w:val="22"/>
        </w:rPr>
        <w:t>Б = НР x Ч + ОСВ, где:</w:t>
      </w:r>
    </w:p>
    <w:p w:rsidR="008B677C" w:rsidRPr="006802BB" w:rsidRDefault="008B677C" w:rsidP="008B677C">
      <w:pPr>
        <w:widowControl w:val="0"/>
        <w:autoSpaceDE w:val="0"/>
        <w:autoSpaceDN w:val="0"/>
        <w:adjustRightInd w:val="0"/>
        <w:jc w:val="both"/>
        <w:rPr>
          <w:sz w:val="22"/>
          <w:szCs w:val="22"/>
        </w:rPr>
      </w:pP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НР - нормативные расходы на организацию благоустройства территории городского округа,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организацию сбора и вывоза бытовых отходов и мусора,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населенных пунктов поселений, организацию ритуальных услуг и содержание мест захоронения утвержденные на 1 жителя в год;</w:t>
      </w: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Ч - численность населения в муниципальных образованиях;</w:t>
      </w: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ОСВ - расходы по муниципальным образованиям на освещение улиц.</w:t>
      </w: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Расходы на освещение улиц определяются по формуле:</w:t>
      </w: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ab/>
      </w:r>
      <w:r w:rsidRPr="006802BB">
        <w:rPr>
          <w:sz w:val="22"/>
          <w:szCs w:val="22"/>
        </w:rPr>
        <w:tab/>
      </w:r>
      <w:r w:rsidRPr="006802BB">
        <w:rPr>
          <w:sz w:val="22"/>
          <w:szCs w:val="22"/>
        </w:rPr>
        <w:tab/>
      </w:r>
      <w:r w:rsidRPr="006802BB">
        <w:rPr>
          <w:sz w:val="22"/>
          <w:szCs w:val="22"/>
        </w:rPr>
        <w:tab/>
        <w:t>ОСВ=ЭЛ х Кэл., где</w:t>
      </w: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 xml:space="preserve">ЭЛ – Объем средств, предусмотренный для расчета за уличное освещение при формировании бюджета на год, предшествующий текущему финансовому году; </w:t>
      </w:r>
    </w:p>
    <w:p w:rsidR="008B677C" w:rsidRPr="006802BB" w:rsidRDefault="008B677C" w:rsidP="008B677C">
      <w:pPr>
        <w:widowControl w:val="0"/>
        <w:autoSpaceDE w:val="0"/>
        <w:autoSpaceDN w:val="0"/>
        <w:adjustRightInd w:val="0"/>
        <w:ind w:firstLine="540"/>
        <w:jc w:val="both"/>
        <w:rPr>
          <w:sz w:val="22"/>
          <w:szCs w:val="22"/>
        </w:rPr>
      </w:pPr>
      <w:r w:rsidRPr="006802BB">
        <w:rPr>
          <w:sz w:val="22"/>
          <w:szCs w:val="22"/>
        </w:rPr>
        <w:t>Кэл – индекс роста тарифа на электроэнергию.</w:t>
      </w:r>
    </w:p>
    <w:p w:rsidR="008B677C" w:rsidRPr="006802BB" w:rsidRDefault="008B677C" w:rsidP="008B677C">
      <w:pPr>
        <w:widowControl w:val="0"/>
        <w:autoSpaceDE w:val="0"/>
        <w:autoSpaceDN w:val="0"/>
        <w:adjustRightInd w:val="0"/>
        <w:ind w:firstLine="540"/>
        <w:jc w:val="both"/>
        <w:rPr>
          <w:sz w:val="22"/>
          <w:szCs w:val="22"/>
        </w:rPr>
      </w:pPr>
    </w:p>
    <w:p w:rsidR="008B677C" w:rsidRPr="006802BB" w:rsidRDefault="008B677C" w:rsidP="008B677C">
      <w:pPr>
        <w:pStyle w:val="af2"/>
        <w:ind w:firstLine="708"/>
        <w:jc w:val="both"/>
        <w:rPr>
          <w:sz w:val="22"/>
          <w:szCs w:val="22"/>
        </w:rPr>
      </w:pPr>
      <w:r w:rsidRPr="006802BB">
        <w:rPr>
          <w:sz w:val="22"/>
          <w:szCs w:val="22"/>
        </w:rPr>
        <w:t>нормативные расходы на организацию благоустройства территории поселения на 2021-2023 годы - 462 рубля;</w:t>
      </w:r>
    </w:p>
    <w:p w:rsidR="008B677C" w:rsidRPr="006802BB" w:rsidRDefault="008B677C" w:rsidP="008B677C">
      <w:pPr>
        <w:pStyle w:val="af2"/>
        <w:ind w:firstLine="708"/>
        <w:jc w:val="both"/>
        <w:rPr>
          <w:sz w:val="22"/>
          <w:szCs w:val="22"/>
        </w:rPr>
      </w:pPr>
      <w:r w:rsidRPr="006802BB">
        <w:rPr>
          <w:sz w:val="22"/>
          <w:szCs w:val="22"/>
        </w:rPr>
        <w:t>численность населения - 495 человек;</w:t>
      </w:r>
    </w:p>
    <w:p w:rsidR="008B677C" w:rsidRPr="006802BB" w:rsidRDefault="008B677C" w:rsidP="008B677C">
      <w:pPr>
        <w:pStyle w:val="af2"/>
        <w:ind w:firstLine="540"/>
        <w:jc w:val="both"/>
        <w:rPr>
          <w:sz w:val="22"/>
          <w:szCs w:val="22"/>
        </w:rPr>
      </w:pPr>
      <w:r w:rsidRPr="006802BB">
        <w:rPr>
          <w:sz w:val="22"/>
          <w:szCs w:val="22"/>
        </w:rPr>
        <w:t xml:space="preserve">Бюджетные ассигнования, предусмотренные по разделу  05 </w:t>
      </w:r>
      <w:r w:rsidRPr="006802BB">
        <w:rPr>
          <w:bCs/>
          <w:sz w:val="22"/>
          <w:szCs w:val="22"/>
        </w:rPr>
        <w:t>«Жилищно-коммунальное хозяйство» в сумме 335,3 тыс. рублей на 2021 год, 158,3 тыс.рублей на 2022 год, 122,7 тыс.рублей на 2023 год</w:t>
      </w:r>
      <w:r w:rsidRPr="006802BB">
        <w:rPr>
          <w:sz w:val="22"/>
          <w:szCs w:val="22"/>
        </w:rPr>
        <w:t xml:space="preserve"> предлагается направить на реализацию мероприятий муниципальной программы «Благоустройство территории Вятского сельского поселения на 2015-2024 годы».</w:t>
      </w:r>
    </w:p>
    <w:p w:rsidR="008B677C" w:rsidRPr="006802BB" w:rsidRDefault="008B677C" w:rsidP="008B677C">
      <w:pPr>
        <w:pStyle w:val="af2"/>
        <w:ind w:firstLine="540"/>
        <w:jc w:val="both"/>
        <w:rPr>
          <w:sz w:val="22"/>
          <w:szCs w:val="22"/>
        </w:rPr>
      </w:pPr>
      <w:r w:rsidRPr="006802BB">
        <w:rPr>
          <w:sz w:val="22"/>
          <w:szCs w:val="22"/>
        </w:rPr>
        <w:t xml:space="preserve">Бюджетные ассигнования, предусмотренные по разделу  05 </w:t>
      </w:r>
      <w:r w:rsidRPr="006802BB">
        <w:rPr>
          <w:bCs/>
          <w:sz w:val="22"/>
          <w:szCs w:val="22"/>
        </w:rPr>
        <w:t>«Жилищно-коммунальное хозяйство» в сумме 567,8 тыс. рублей на 2021 год</w:t>
      </w:r>
      <w:r w:rsidRPr="006802BB">
        <w:rPr>
          <w:sz w:val="22"/>
          <w:szCs w:val="22"/>
        </w:rPr>
        <w:t xml:space="preserve"> предлагается направить на реализацию мероприятий муниципальной программы «Комплексное развитие сельских территорий  Вятского сельского поселения на 2021 год».</w:t>
      </w:r>
    </w:p>
    <w:p w:rsidR="008B677C" w:rsidRPr="006802BB" w:rsidRDefault="008B677C" w:rsidP="008B677C">
      <w:pPr>
        <w:pStyle w:val="af2"/>
        <w:ind w:firstLine="540"/>
        <w:jc w:val="both"/>
        <w:rPr>
          <w:sz w:val="22"/>
          <w:szCs w:val="22"/>
        </w:rPr>
      </w:pPr>
    </w:p>
    <w:p w:rsidR="008B677C" w:rsidRPr="006802BB" w:rsidRDefault="008B677C" w:rsidP="008B677C">
      <w:pPr>
        <w:pStyle w:val="af2"/>
        <w:ind w:firstLine="708"/>
        <w:jc w:val="both"/>
        <w:rPr>
          <w:sz w:val="22"/>
          <w:szCs w:val="22"/>
        </w:rPr>
      </w:pPr>
    </w:p>
    <w:p w:rsidR="008B677C" w:rsidRPr="006802BB" w:rsidRDefault="008B677C" w:rsidP="008B677C">
      <w:pPr>
        <w:pStyle w:val="af2"/>
        <w:rPr>
          <w:b w:val="0"/>
          <w:bCs/>
          <w:iCs/>
          <w:sz w:val="22"/>
          <w:szCs w:val="22"/>
        </w:rPr>
      </w:pPr>
      <w:r w:rsidRPr="006802BB">
        <w:rPr>
          <w:b w:val="0"/>
          <w:bCs/>
          <w:iCs/>
          <w:sz w:val="22"/>
          <w:szCs w:val="22"/>
        </w:rPr>
        <w:t>Раздел 07 «Образование»</w:t>
      </w:r>
    </w:p>
    <w:p w:rsidR="008B677C" w:rsidRPr="006802BB" w:rsidRDefault="008B677C" w:rsidP="008B677C">
      <w:pPr>
        <w:pStyle w:val="af2"/>
        <w:rPr>
          <w:b w:val="0"/>
          <w:bCs/>
          <w:iCs/>
          <w:sz w:val="22"/>
          <w:szCs w:val="22"/>
        </w:rPr>
      </w:pPr>
    </w:p>
    <w:p w:rsidR="008B677C" w:rsidRPr="006802BB" w:rsidRDefault="008B677C" w:rsidP="008B677C">
      <w:pPr>
        <w:pStyle w:val="af2"/>
        <w:ind w:firstLine="540"/>
        <w:jc w:val="both"/>
        <w:rPr>
          <w:sz w:val="22"/>
          <w:szCs w:val="22"/>
        </w:rPr>
      </w:pPr>
      <w:r w:rsidRPr="006802BB">
        <w:rPr>
          <w:sz w:val="22"/>
          <w:szCs w:val="22"/>
        </w:rPr>
        <w:t>Бюджетные ассигнования бюджета сельского поселения по разделу «Образование</w:t>
      </w:r>
      <w:r w:rsidRPr="006802BB">
        <w:rPr>
          <w:bCs/>
          <w:sz w:val="22"/>
          <w:szCs w:val="22"/>
        </w:rPr>
        <w:t xml:space="preserve">» предусмотрены на 2021-2023 годы по 1,3 тыс. рублей по подразделу </w:t>
      </w:r>
      <w:r w:rsidRPr="006802BB">
        <w:rPr>
          <w:sz w:val="22"/>
          <w:szCs w:val="22"/>
        </w:rPr>
        <w:t>«Молодежная политика и оздоровление детей».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2015 -2024 годы».</w:t>
      </w:r>
    </w:p>
    <w:p w:rsidR="008B677C" w:rsidRPr="006802BB" w:rsidRDefault="008B677C" w:rsidP="008B677C">
      <w:pPr>
        <w:pStyle w:val="af2"/>
        <w:ind w:left="708"/>
        <w:jc w:val="both"/>
        <w:rPr>
          <w:sz w:val="22"/>
          <w:szCs w:val="22"/>
        </w:rPr>
      </w:pPr>
    </w:p>
    <w:p w:rsidR="008B677C" w:rsidRPr="006802BB" w:rsidRDefault="008B677C" w:rsidP="008B677C">
      <w:pPr>
        <w:pStyle w:val="af2"/>
        <w:rPr>
          <w:b w:val="0"/>
          <w:bCs/>
          <w:sz w:val="22"/>
          <w:szCs w:val="22"/>
        </w:rPr>
      </w:pPr>
      <w:r w:rsidRPr="006802BB">
        <w:rPr>
          <w:b w:val="0"/>
          <w:bCs/>
          <w:sz w:val="22"/>
          <w:szCs w:val="22"/>
        </w:rPr>
        <w:t>Раздел 08 «Культура и кинематография»</w:t>
      </w:r>
    </w:p>
    <w:p w:rsidR="008B677C" w:rsidRPr="006802BB" w:rsidRDefault="008B677C" w:rsidP="008B677C">
      <w:pPr>
        <w:pStyle w:val="af2"/>
        <w:rPr>
          <w:b w:val="0"/>
          <w:bCs/>
          <w:sz w:val="22"/>
          <w:szCs w:val="22"/>
        </w:rPr>
      </w:pPr>
    </w:p>
    <w:p w:rsidR="008B677C" w:rsidRPr="006802BB" w:rsidRDefault="008B677C" w:rsidP="008B677C">
      <w:pPr>
        <w:pStyle w:val="af2"/>
        <w:ind w:firstLine="720"/>
        <w:jc w:val="both"/>
        <w:rPr>
          <w:sz w:val="22"/>
          <w:szCs w:val="22"/>
        </w:rPr>
      </w:pPr>
      <w:r w:rsidRPr="006802BB">
        <w:rPr>
          <w:sz w:val="22"/>
          <w:szCs w:val="22"/>
        </w:rPr>
        <w:t>Бюджетные ассигнования бюджета сельского поселения по разделу «</w:t>
      </w:r>
      <w:r w:rsidRPr="006802BB">
        <w:rPr>
          <w:bCs/>
          <w:sz w:val="22"/>
          <w:szCs w:val="22"/>
        </w:rPr>
        <w:t xml:space="preserve">Культура и кинематография» предусмотрены на 2021-2023 годы по 1,0 тыс. рублей по подразделу </w:t>
      </w:r>
      <w:r w:rsidRPr="006802BB">
        <w:rPr>
          <w:sz w:val="22"/>
          <w:szCs w:val="22"/>
        </w:rPr>
        <w:t>«</w:t>
      </w:r>
      <w:r w:rsidRPr="006802BB">
        <w:rPr>
          <w:bCs/>
          <w:sz w:val="22"/>
          <w:szCs w:val="22"/>
        </w:rPr>
        <w:t>Культура</w:t>
      </w:r>
      <w:r w:rsidRPr="006802BB">
        <w:rPr>
          <w:sz w:val="22"/>
          <w:szCs w:val="22"/>
        </w:rPr>
        <w:t>».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2015 -2024 годы».</w:t>
      </w:r>
    </w:p>
    <w:p w:rsidR="008B677C" w:rsidRPr="006802BB" w:rsidRDefault="008B677C" w:rsidP="008B677C">
      <w:pPr>
        <w:pStyle w:val="af2"/>
        <w:ind w:firstLine="720"/>
        <w:jc w:val="both"/>
        <w:rPr>
          <w:b w:val="0"/>
          <w:sz w:val="22"/>
          <w:szCs w:val="22"/>
        </w:rPr>
      </w:pPr>
      <w:r w:rsidRPr="006802BB">
        <w:rPr>
          <w:b w:val="0"/>
          <w:sz w:val="22"/>
          <w:szCs w:val="22"/>
        </w:rPr>
        <w:t xml:space="preserve">                </w:t>
      </w:r>
    </w:p>
    <w:p w:rsidR="008B677C" w:rsidRPr="006802BB" w:rsidRDefault="008B677C" w:rsidP="008B677C">
      <w:pPr>
        <w:pStyle w:val="af2"/>
        <w:ind w:firstLine="720"/>
        <w:rPr>
          <w:sz w:val="22"/>
          <w:szCs w:val="22"/>
        </w:rPr>
      </w:pPr>
      <w:r w:rsidRPr="006802BB">
        <w:rPr>
          <w:b w:val="0"/>
          <w:sz w:val="22"/>
          <w:szCs w:val="22"/>
        </w:rPr>
        <w:t>Раздел 10 «Социальная политика»</w:t>
      </w:r>
    </w:p>
    <w:p w:rsidR="008B677C" w:rsidRPr="006802BB" w:rsidRDefault="008B677C" w:rsidP="008B677C">
      <w:pPr>
        <w:pStyle w:val="af2"/>
        <w:ind w:firstLine="708"/>
        <w:jc w:val="both"/>
        <w:rPr>
          <w:sz w:val="22"/>
          <w:szCs w:val="22"/>
        </w:rPr>
      </w:pPr>
    </w:p>
    <w:p w:rsidR="008B677C" w:rsidRPr="006802BB" w:rsidRDefault="008B677C" w:rsidP="008B677C">
      <w:pPr>
        <w:pStyle w:val="af2"/>
        <w:ind w:firstLine="708"/>
        <w:jc w:val="both"/>
        <w:rPr>
          <w:b w:val="0"/>
          <w:sz w:val="22"/>
          <w:szCs w:val="22"/>
        </w:rPr>
      </w:pPr>
      <w:r w:rsidRPr="006802BB">
        <w:rPr>
          <w:sz w:val="22"/>
          <w:szCs w:val="22"/>
        </w:rPr>
        <w:t>Бюджетные ассигнования бюджета сельского поселения по разделу «Социальная политика</w:t>
      </w:r>
      <w:r w:rsidRPr="006802BB">
        <w:rPr>
          <w:bCs/>
          <w:sz w:val="22"/>
          <w:szCs w:val="22"/>
        </w:rPr>
        <w:t>» предусмотрены на 2021-2023 годы по 94,8 тыс. рублей по подразделу «Пенсионное обеспечение» на выплату доплаты к пенсии муниципальных служащих. Бюджетные ассигнования планируется направить на непрограммные направления расходов бюджета.</w:t>
      </w:r>
    </w:p>
    <w:p w:rsidR="008B677C" w:rsidRPr="006802BB" w:rsidRDefault="008B677C" w:rsidP="008B677C">
      <w:pPr>
        <w:pStyle w:val="af2"/>
        <w:rPr>
          <w:sz w:val="22"/>
          <w:szCs w:val="22"/>
        </w:rPr>
      </w:pPr>
      <w:r w:rsidRPr="006802BB">
        <w:rPr>
          <w:sz w:val="22"/>
          <w:szCs w:val="22"/>
        </w:rPr>
        <w:t xml:space="preserve">    </w:t>
      </w:r>
    </w:p>
    <w:p w:rsidR="008B677C" w:rsidRPr="006802BB" w:rsidRDefault="008B677C" w:rsidP="008B677C">
      <w:pPr>
        <w:pStyle w:val="af2"/>
        <w:rPr>
          <w:b w:val="0"/>
          <w:sz w:val="22"/>
          <w:szCs w:val="22"/>
        </w:rPr>
      </w:pPr>
      <w:r w:rsidRPr="006802BB">
        <w:rPr>
          <w:b w:val="0"/>
          <w:sz w:val="22"/>
          <w:szCs w:val="22"/>
        </w:rPr>
        <w:t>Раздел 11 «Физическая культура  и спорт»</w:t>
      </w:r>
    </w:p>
    <w:p w:rsidR="008B677C" w:rsidRPr="006802BB" w:rsidRDefault="008B677C" w:rsidP="008B677C">
      <w:pPr>
        <w:pStyle w:val="af2"/>
        <w:rPr>
          <w:b w:val="0"/>
          <w:sz w:val="22"/>
          <w:szCs w:val="22"/>
        </w:rPr>
      </w:pPr>
    </w:p>
    <w:p w:rsidR="008B677C" w:rsidRPr="006802BB" w:rsidRDefault="008B677C" w:rsidP="008B677C">
      <w:pPr>
        <w:pStyle w:val="af2"/>
        <w:ind w:firstLine="720"/>
        <w:jc w:val="both"/>
        <w:rPr>
          <w:sz w:val="22"/>
          <w:szCs w:val="22"/>
        </w:rPr>
      </w:pPr>
      <w:r w:rsidRPr="006802BB">
        <w:rPr>
          <w:sz w:val="22"/>
          <w:szCs w:val="22"/>
        </w:rPr>
        <w:t>Бюджетные ассигнования бюджета сельского поселения по разделу «Физическая культура и спорт</w:t>
      </w:r>
      <w:r w:rsidRPr="006802BB">
        <w:rPr>
          <w:bCs/>
          <w:sz w:val="22"/>
          <w:szCs w:val="22"/>
        </w:rPr>
        <w:t xml:space="preserve">» предусмотрены на 2021-2023 годы по 4,7 тыс. рублей по подразделу </w:t>
      </w:r>
      <w:r w:rsidRPr="006802BB">
        <w:rPr>
          <w:sz w:val="22"/>
          <w:szCs w:val="22"/>
        </w:rPr>
        <w:t>«Физическая культур</w:t>
      </w:r>
      <w:r w:rsidRPr="006802BB">
        <w:rPr>
          <w:bCs/>
          <w:sz w:val="22"/>
          <w:szCs w:val="22"/>
        </w:rPr>
        <w:t>а</w:t>
      </w:r>
      <w:r w:rsidRPr="006802BB">
        <w:rPr>
          <w:sz w:val="22"/>
          <w:szCs w:val="22"/>
        </w:rPr>
        <w:t>». Расходы предлагается направить на реализацию мероприятий муниципальной программы «Развитие культуры,  молодёжной политики, физической культуры и спорта Вятского сельского   поселения  на 2015 -2024 годы».</w:t>
      </w:r>
    </w:p>
    <w:p w:rsidR="008B677C" w:rsidRPr="006802BB" w:rsidRDefault="008B677C" w:rsidP="008B677C">
      <w:pPr>
        <w:pStyle w:val="af2"/>
        <w:ind w:firstLine="720"/>
        <w:jc w:val="both"/>
        <w:rPr>
          <w:sz w:val="22"/>
          <w:szCs w:val="22"/>
        </w:rPr>
      </w:pPr>
    </w:p>
    <w:p w:rsidR="008B677C" w:rsidRPr="006802BB" w:rsidRDefault="008B677C" w:rsidP="008B677C">
      <w:pPr>
        <w:pStyle w:val="af2"/>
        <w:ind w:firstLine="720"/>
        <w:jc w:val="both"/>
        <w:rPr>
          <w:sz w:val="22"/>
          <w:szCs w:val="22"/>
        </w:rPr>
      </w:pPr>
    </w:p>
    <w:p w:rsidR="008B677C" w:rsidRPr="006802BB" w:rsidRDefault="008B677C" w:rsidP="008B677C">
      <w:pPr>
        <w:pStyle w:val="af2"/>
        <w:ind w:firstLine="720"/>
        <w:jc w:val="both"/>
        <w:rPr>
          <w:sz w:val="22"/>
          <w:szCs w:val="22"/>
        </w:rPr>
      </w:pPr>
    </w:p>
    <w:p w:rsidR="008B677C" w:rsidRPr="006802BB" w:rsidRDefault="008B677C" w:rsidP="008B677C">
      <w:pPr>
        <w:pStyle w:val="af2"/>
        <w:ind w:firstLine="720"/>
        <w:rPr>
          <w:b w:val="0"/>
          <w:sz w:val="22"/>
          <w:szCs w:val="22"/>
        </w:rPr>
      </w:pPr>
      <w:r w:rsidRPr="006802BB">
        <w:rPr>
          <w:b w:val="0"/>
          <w:sz w:val="22"/>
          <w:szCs w:val="22"/>
        </w:rPr>
        <w:t>Условно-утвержденные расходы</w:t>
      </w:r>
    </w:p>
    <w:p w:rsidR="008B677C" w:rsidRPr="006802BB" w:rsidRDefault="008B677C" w:rsidP="008B677C">
      <w:pPr>
        <w:pStyle w:val="af2"/>
        <w:ind w:firstLine="720"/>
        <w:rPr>
          <w:b w:val="0"/>
          <w:sz w:val="22"/>
          <w:szCs w:val="22"/>
        </w:rPr>
      </w:pPr>
    </w:p>
    <w:p w:rsidR="008B677C" w:rsidRPr="006802BB" w:rsidRDefault="008B677C" w:rsidP="008B677C">
      <w:pPr>
        <w:ind w:firstLine="709"/>
        <w:jc w:val="both"/>
        <w:rPr>
          <w:b/>
          <w:sz w:val="22"/>
          <w:szCs w:val="22"/>
        </w:rPr>
      </w:pPr>
      <w:r w:rsidRPr="006802BB">
        <w:rPr>
          <w:sz w:val="22"/>
          <w:szCs w:val="22"/>
        </w:rPr>
        <w:t xml:space="preserve">Согласно требований ст.184.1 Бюджетного Кодекса РФ на плановый период 2022-2023 годов запланированы условно-утвержденные расходы, </w:t>
      </w:r>
      <w:r w:rsidRPr="006802BB">
        <w:rPr>
          <w:color w:val="000000"/>
          <w:sz w:val="22"/>
          <w:szCs w:val="22"/>
        </w:rPr>
        <w:t xml:space="preserve">не распределенные в плановом периоде </w:t>
      </w:r>
      <w:r w:rsidRPr="006802BB">
        <w:rPr>
          <w:rStyle w:val="af0"/>
          <w:b w:val="0"/>
          <w:color w:val="000000"/>
          <w:sz w:val="22"/>
          <w:szCs w:val="22"/>
        </w:rPr>
        <w:t>по разделам, подразделам, целевым статьям и видам расходов</w:t>
      </w:r>
      <w:r w:rsidRPr="006802BB">
        <w:rPr>
          <w:sz w:val="22"/>
          <w:szCs w:val="22"/>
        </w:rPr>
        <w:t xml:space="preserve">: на 2022 год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 83,7 тыс.рублей, на 2023 год не менее               5 процентов общего объема расходов бюджета – 167,3 тыс.рублей. </w:t>
      </w:r>
    </w:p>
    <w:p w:rsidR="008B677C" w:rsidRPr="006802BB" w:rsidRDefault="008B677C" w:rsidP="008B677C">
      <w:pPr>
        <w:pStyle w:val="af2"/>
        <w:jc w:val="both"/>
        <w:rPr>
          <w:sz w:val="22"/>
          <w:szCs w:val="22"/>
        </w:rPr>
      </w:pPr>
    </w:p>
    <w:p w:rsidR="008B677C" w:rsidRPr="006802BB" w:rsidRDefault="008B677C" w:rsidP="008B677C">
      <w:pPr>
        <w:pStyle w:val="af2"/>
        <w:ind w:firstLine="720"/>
        <w:jc w:val="both"/>
        <w:rPr>
          <w:sz w:val="22"/>
          <w:szCs w:val="22"/>
        </w:rPr>
      </w:pPr>
      <w:r w:rsidRPr="006802BB">
        <w:rPr>
          <w:sz w:val="22"/>
          <w:szCs w:val="22"/>
        </w:rPr>
        <w:t xml:space="preserve">Администрация Вятского сельского поселения в 2021 году и плановом периоде 2022-2023 годов не планирует осуществлять муниципальные заимствования и давать муниципальные гарантии. </w:t>
      </w:r>
    </w:p>
    <w:p w:rsidR="008B677C" w:rsidRPr="006802BB" w:rsidRDefault="008B677C" w:rsidP="008B677C">
      <w:pPr>
        <w:pStyle w:val="af2"/>
        <w:ind w:firstLine="720"/>
        <w:jc w:val="both"/>
        <w:rPr>
          <w:sz w:val="22"/>
          <w:szCs w:val="22"/>
        </w:rPr>
      </w:pPr>
      <w:r w:rsidRPr="006802BB">
        <w:rPr>
          <w:sz w:val="22"/>
          <w:szCs w:val="22"/>
        </w:rPr>
        <w:t>По состоянию на отчетную дату муниципального долга у поселения нет.</w:t>
      </w:r>
    </w:p>
    <w:p w:rsidR="008B677C" w:rsidRPr="006802BB" w:rsidRDefault="008B677C" w:rsidP="008B677C">
      <w:pPr>
        <w:ind w:firstLine="720"/>
        <w:rPr>
          <w:sz w:val="22"/>
          <w:szCs w:val="22"/>
        </w:rPr>
      </w:pPr>
      <w:r w:rsidRPr="006802BB">
        <w:rPr>
          <w:sz w:val="22"/>
          <w:szCs w:val="22"/>
        </w:rPr>
        <w:t xml:space="preserve">Бюджет Вятского сельского поселения сформирован без дефицита. </w:t>
      </w:r>
    </w:p>
    <w:p w:rsidR="008B677C" w:rsidRPr="006802BB" w:rsidRDefault="008B677C" w:rsidP="008B677C">
      <w:pPr>
        <w:rPr>
          <w:sz w:val="22"/>
          <w:szCs w:val="22"/>
        </w:rPr>
      </w:pPr>
    </w:p>
    <w:p w:rsidR="008B677C" w:rsidRPr="006802BB" w:rsidRDefault="008B677C" w:rsidP="008B677C">
      <w:pPr>
        <w:rPr>
          <w:sz w:val="22"/>
          <w:szCs w:val="22"/>
        </w:rPr>
      </w:pPr>
    </w:p>
    <w:p w:rsidR="008B677C" w:rsidRDefault="008B677C" w:rsidP="008B677C">
      <w:pPr>
        <w:rPr>
          <w:sz w:val="22"/>
          <w:szCs w:val="22"/>
        </w:rPr>
      </w:pPr>
      <w:r w:rsidRPr="006802BB">
        <w:rPr>
          <w:sz w:val="22"/>
          <w:szCs w:val="22"/>
        </w:rPr>
        <w:t>Глава сельского поселения                                                       В.А. Галкин</w:t>
      </w: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Pr="006802BB" w:rsidRDefault="008B677C" w:rsidP="008B677C">
      <w:pPr>
        <w:rPr>
          <w:sz w:val="22"/>
          <w:szCs w:val="22"/>
        </w:rPr>
      </w:pPr>
    </w:p>
    <w:tbl>
      <w:tblPr>
        <w:tblW w:w="12631" w:type="dxa"/>
        <w:tblInd w:w="93" w:type="dxa"/>
        <w:tblLook w:val="04A0"/>
      </w:tblPr>
      <w:tblGrid>
        <w:gridCol w:w="4000"/>
        <w:gridCol w:w="551"/>
        <w:gridCol w:w="2269"/>
        <w:gridCol w:w="425"/>
        <w:gridCol w:w="1842"/>
        <w:gridCol w:w="1233"/>
        <w:gridCol w:w="2311"/>
      </w:tblGrid>
      <w:tr w:rsidR="008B677C" w:rsidRPr="006802BB" w:rsidTr="00407683">
        <w:trPr>
          <w:trHeight w:val="315"/>
        </w:trPr>
        <w:tc>
          <w:tcPr>
            <w:tcW w:w="400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2820" w:type="dxa"/>
            <w:gridSpan w:val="2"/>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5811" w:type="dxa"/>
            <w:gridSpan w:val="4"/>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r w:rsidRPr="006802BB">
              <w:rPr>
                <w:sz w:val="22"/>
                <w:szCs w:val="22"/>
              </w:rPr>
              <w:t>к Решению Совета депутатов</w:t>
            </w:r>
          </w:p>
        </w:tc>
      </w:tr>
      <w:tr w:rsidR="008B677C" w:rsidRPr="006802BB" w:rsidTr="00407683">
        <w:trPr>
          <w:trHeight w:val="315"/>
        </w:trPr>
        <w:tc>
          <w:tcPr>
            <w:tcW w:w="4000" w:type="dxa"/>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2820" w:type="dxa"/>
            <w:gridSpan w:val="2"/>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p>
        </w:tc>
        <w:tc>
          <w:tcPr>
            <w:tcW w:w="5811" w:type="dxa"/>
            <w:gridSpan w:val="4"/>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r w:rsidRPr="006802BB">
              <w:rPr>
                <w:sz w:val="22"/>
                <w:szCs w:val="22"/>
              </w:rPr>
              <w:t>Вятского сельского поселения</w:t>
            </w:r>
          </w:p>
        </w:tc>
      </w:tr>
      <w:tr w:rsidR="008B677C" w:rsidRPr="006802BB" w:rsidTr="00407683">
        <w:trPr>
          <w:trHeight w:val="315"/>
        </w:trPr>
        <w:tc>
          <w:tcPr>
            <w:tcW w:w="4000"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2820" w:type="dxa"/>
            <w:gridSpan w:val="2"/>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5811" w:type="dxa"/>
            <w:gridSpan w:val="4"/>
            <w:tcBorders>
              <w:top w:val="nil"/>
              <w:left w:val="nil"/>
              <w:bottom w:val="nil"/>
              <w:right w:val="nil"/>
            </w:tcBorders>
            <w:shd w:val="clear" w:color="auto" w:fill="auto"/>
            <w:noWrap/>
            <w:vAlign w:val="bottom"/>
            <w:hideMark/>
          </w:tcPr>
          <w:p w:rsidR="008B677C" w:rsidRPr="006802BB" w:rsidRDefault="008B677C" w:rsidP="00407683">
            <w:pPr>
              <w:jc w:val="right"/>
              <w:rPr>
                <w:sz w:val="22"/>
                <w:szCs w:val="22"/>
              </w:rPr>
            </w:pPr>
            <w:r w:rsidRPr="006802BB">
              <w:rPr>
                <w:sz w:val="22"/>
                <w:szCs w:val="22"/>
              </w:rPr>
              <w:t>«Об утверждении бюджета Вятского</w:t>
            </w:r>
          </w:p>
        </w:tc>
      </w:tr>
      <w:tr w:rsidR="008B677C" w:rsidRPr="006802BB" w:rsidTr="00407683">
        <w:trPr>
          <w:trHeight w:val="660"/>
        </w:trPr>
        <w:tc>
          <w:tcPr>
            <w:tcW w:w="4000" w:type="dxa"/>
            <w:tcBorders>
              <w:top w:val="nil"/>
              <w:left w:val="nil"/>
              <w:bottom w:val="nil"/>
              <w:right w:val="nil"/>
            </w:tcBorders>
            <w:shd w:val="clear" w:color="auto" w:fill="auto"/>
            <w:noWrap/>
            <w:vAlign w:val="bottom"/>
            <w:hideMark/>
          </w:tcPr>
          <w:p w:rsidR="008B677C" w:rsidRPr="006802BB" w:rsidRDefault="008B677C" w:rsidP="00407683">
            <w:pPr>
              <w:jc w:val="right"/>
              <w:rPr>
                <w:rFonts w:ascii="Arial" w:hAnsi="Arial" w:cs="Arial"/>
                <w:sz w:val="22"/>
                <w:szCs w:val="22"/>
              </w:rPr>
            </w:pPr>
          </w:p>
        </w:tc>
        <w:tc>
          <w:tcPr>
            <w:tcW w:w="2820" w:type="dxa"/>
            <w:gridSpan w:val="2"/>
            <w:tcBorders>
              <w:top w:val="nil"/>
              <w:left w:val="nil"/>
              <w:bottom w:val="nil"/>
              <w:right w:val="nil"/>
            </w:tcBorders>
            <w:shd w:val="clear" w:color="auto" w:fill="auto"/>
            <w:noWrap/>
            <w:vAlign w:val="bottom"/>
            <w:hideMark/>
          </w:tcPr>
          <w:p w:rsidR="008B677C" w:rsidRPr="006802BB" w:rsidRDefault="008B677C" w:rsidP="00407683">
            <w:pPr>
              <w:jc w:val="right"/>
              <w:rPr>
                <w:rFonts w:ascii="Arial" w:hAnsi="Arial" w:cs="Arial"/>
                <w:sz w:val="22"/>
                <w:szCs w:val="22"/>
              </w:rPr>
            </w:pPr>
          </w:p>
        </w:tc>
        <w:tc>
          <w:tcPr>
            <w:tcW w:w="5811" w:type="dxa"/>
            <w:gridSpan w:val="4"/>
            <w:tcBorders>
              <w:top w:val="nil"/>
              <w:left w:val="nil"/>
              <w:bottom w:val="nil"/>
              <w:right w:val="nil"/>
            </w:tcBorders>
            <w:shd w:val="clear" w:color="auto" w:fill="auto"/>
            <w:vAlign w:val="bottom"/>
            <w:hideMark/>
          </w:tcPr>
          <w:p w:rsidR="008B677C" w:rsidRPr="006802BB" w:rsidRDefault="008B677C" w:rsidP="00407683">
            <w:pPr>
              <w:jc w:val="right"/>
              <w:rPr>
                <w:sz w:val="22"/>
                <w:szCs w:val="22"/>
              </w:rPr>
            </w:pPr>
            <w:r w:rsidRPr="006802BB">
              <w:rPr>
                <w:sz w:val="22"/>
                <w:szCs w:val="22"/>
              </w:rPr>
              <w:t>сельского поселения на 2021 год и на плановый период 2022 и 2023 годов"</w:t>
            </w:r>
          </w:p>
        </w:tc>
      </w:tr>
      <w:tr w:rsidR="008B677C" w:rsidRPr="006802BB" w:rsidTr="00407683">
        <w:trPr>
          <w:trHeight w:val="885"/>
        </w:trPr>
        <w:tc>
          <w:tcPr>
            <w:tcW w:w="12631" w:type="dxa"/>
            <w:gridSpan w:val="7"/>
            <w:tcBorders>
              <w:top w:val="nil"/>
              <w:left w:val="nil"/>
              <w:bottom w:val="nil"/>
              <w:right w:val="nil"/>
            </w:tcBorders>
            <w:shd w:val="clear" w:color="auto" w:fill="auto"/>
            <w:vAlign w:val="center"/>
            <w:hideMark/>
          </w:tcPr>
          <w:p w:rsidR="008B677C" w:rsidRPr="006802BB" w:rsidRDefault="008B677C" w:rsidP="00407683">
            <w:pPr>
              <w:rPr>
                <w:b/>
                <w:bCs/>
                <w:sz w:val="22"/>
                <w:szCs w:val="22"/>
              </w:rPr>
            </w:pPr>
            <w:r w:rsidRPr="006802BB">
              <w:rPr>
                <w:b/>
                <w:bCs/>
                <w:sz w:val="22"/>
                <w:szCs w:val="22"/>
              </w:rPr>
              <w:t>Прогнозируемые поступления доходов в бюджет Вятского сельского поселения                                                                                                                                     на 2021 год и на плановый период 2022 и 2023 годов</w:t>
            </w:r>
          </w:p>
        </w:tc>
      </w:tr>
      <w:tr w:rsidR="008B677C" w:rsidRPr="006802BB" w:rsidTr="00407683">
        <w:trPr>
          <w:trHeight w:val="31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sz w:val="22"/>
                <w:szCs w:val="22"/>
              </w:rPr>
            </w:pPr>
          </w:p>
        </w:tc>
      </w:tr>
      <w:tr w:rsidR="008B677C" w:rsidRPr="006802BB" w:rsidTr="00407683">
        <w:trPr>
          <w:trHeight w:val="450"/>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jc w:val="right"/>
              <w:rPr>
                <w:rFonts w:ascii="Arial" w:hAnsi="Arial" w:cs="Arial"/>
                <w:sz w:val="22"/>
                <w:szCs w:val="22"/>
              </w:rPr>
            </w:pPr>
            <w:r w:rsidRPr="006802BB">
              <w:rPr>
                <w:rFonts w:ascii="Arial" w:hAnsi="Arial" w:cs="Arial"/>
                <w:sz w:val="22"/>
                <w:szCs w:val="22"/>
              </w:rPr>
              <w:t>(тыс.руб.)</w:t>
            </w:r>
          </w:p>
        </w:tc>
      </w:tr>
      <w:tr w:rsidR="008B677C" w:rsidRPr="006802BB" w:rsidTr="00407683">
        <w:trPr>
          <w:trHeight w:val="276"/>
        </w:trPr>
        <w:tc>
          <w:tcPr>
            <w:tcW w:w="4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7C" w:rsidRPr="006802BB" w:rsidRDefault="008B677C" w:rsidP="00407683">
            <w:pPr>
              <w:jc w:val="center"/>
              <w:rPr>
                <w:sz w:val="22"/>
                <w:szCs w:val="22"/>
              </w:rPr>
            </w:pPr>
            <w:r w:rsidRPr="006802BB">
              <w:rPr>
                <w:sz w:val="22"/>
                <w:szCs w:val="22"/>
              </w:rPr>
              <w:t>Наименование</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7C" w:rsidRPr="006802BB" w:rsidRDefault="008B677C" w:rsidP="00407683">
            <w:pPr>
              <w:jc w:val="center"/>
              <w:rPr>
                <w:sz w:val="22"/>
                <w:szCs w:val="22"/>
              </w:rPr>
            </w:pPr>
            <w:r w:rsidRPr="006802BB">
              <w:rPr>
                <w:sz w:val="22"/>
                <w:szCs w:val="22"/>
              </w:rPr>
              <w:t>Код бюджетной классификации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677C" w:rsidRPr="006802BB" w:rsidRDefault="008B677C" w:rsidP="00407683">
            <w:pPr>
              <w:jc w:val="center"/>
              <w:rPr>
                <w:sz w:val="22"/>
                <w:szCs w:val="22"/>
              </w:rPr>
            </w:pPr>
            <w:r w:rsidRPr="006802BB">
              <w:rPr>
                <w:sz w:val="22"/>
                <w:szCs w:val="22"/>
              </w:rPr>
              <w:t>2021 год</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7C" w:rsidRPr="006802BB" w:rsidRDefault="008B677C" w:rsidP="00407683">
            <w:pPr>
              <w:jc w:val="center"/>
              <w:rPr>
                <w:sz w:val="22"/>
                <w:szCs w:val="22"/>
              </w:rPr>
            </w:pPr>
          </w:p>
        </w:tc>
        <w:tc>
          <w:tcPr>
            <w:tcW w:w="23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677C" w:rsidRPr="006802BB" w:rsidRDefault="008B677C" w:rsidP="00407683">
            <w:pPr>
              <w:jc w:val="center"/>
              <w:rPr>
                <w:sz w:val="22"/>
                <w:szCs w:val="22"/>
              </w:rPr>
            </w:pPr>
            <w:r w:rsidRPr="006802BB">
              <w:rPr>
                <w:sz w:val="22"/>
                <w:szCs w:val="22"/>
              </w:rPr>
              <w:t>2022 год</w:t>
            </w:r>
          </w:p>
        </w:tc>
      </w:tr>
      <w:tr w:rsidR="008B677C" w:rsidRPr="006802BB" w:rsidTr="00407683">
        <w:trPr>
          <w:trHeight w:val="495"/>
        </w:trPr>
        <w:tc>
          <w:tcPr>
            <w:tcW w:w="4551" w:type="dxa"/>
            <w:gridSpan w:val="2"/>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8B677C" w:rsidRPr="006802BB" w:rsidRDefault="008B677C" w:rsidP="00407683">
            <w:pPr>
              <w:rPr>
                <w:sz w:val="22"/>
                <w:szCs w:val="22"/>
              </w:rPr>
            </w:pPr>
          </w:p>
        </w:tc>
      </w:tr>
      <w:tr w:rsidR="008B677C" w:rsidRPr="006802BB" w:rsidTr="00407683">
        <w:trPr>
          <w:trHeight w:val="495"/>
        </w:trPr>
        <w:tc>
          <w:tcPr>
            <w:tcW w:w="4551" w:type="dxa"/>
            <w:gridSpan w:val="2"/>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color w:val="000000"/>
                <w:sz w:val="22"/>
                <w:szCs w:val="22"/>
              </w:rPr>
            </w:pPr>
            <w:r w:rsidRPr="006802BB">
              <w:rPr>
                <w:b/>
                <w:bCs/>
                <w:color w:val="000000"/>
                <w:sz w:val="22"/>
                <w:szCs w:val="22"/>
              </w:rPr>
              <w:t>ДОХОДЫ, ВСЕГО</w:t>
            </w:r>
          </w:p>
        </w:tc>
        <w:tc>
          <w:tcPr>
            <w:tcW w:w="2694" w:type="dxa"/>
            <w:gridSpan w:val="2"/>
            <w:tcBorders>
              <w:top w:val="nil"/>
              <w:left w:val="nil"/>
              <w:bottom w:val="single" w:sz="4" w:space="0" w:color="auto"/>
              <w:right w:val="single" w:sz="4" w:space="0" w:color="auto"/>
            </w:tcBorders>
            <w:shd w:val="clear" w:color="auto" w:fill="auto"/>
            <w:vAlign w:val="center"/>
            <w:hideMark/>
          </w:tcPr>
          <w:p w:rsidR="008B677C" w:rsidRPr="006802BB" w:rsidRDefault="008B677C" w:rsidP="00407683">
            <w:pPr>
              <w:jc w:val="center"/>
              <w:rPr>
                <w:sz w:val="22"/>
                <w:szCs w:val="22"/>
              </w:rPr>
            </w:pPr>
            <w:r w:rsidRPr="006802BB">
              <w:rPr>
                <w:sz w:val="22"/>
                <w:szCs w:val="22"/>
              </w:rPr>
              <w:t> </w:t>
            </w:r>
          </w:p>
        </w:tc>
        <w:tc>
          <w:tcPr>
            <w:tcW w:w="1842"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5 476,4</w:t>
            </w:r>
          </w:p>
        </w:tc>
        <w:tc>
          <w:tcPr>
            <w:tcW w:w="1233"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4 096,3</w:t>
            </w:r>
          </w:p>
        </w:tc>
        <w:tc>
          <w:tcPr>
            <w:tcW w:w="2311"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4 098,0</w:t>
            </w:r>
          </w:p>
        </w:tc>
      </w:tr>
      <w:tr w:rsidR="008B677C" w:rsidRPr="006802BB" w:rsidTr="00407683">
        <w:trPr>
          <w:trHeight w:val="315"/>
        </w:trPr>
        <w:tc>
          <w:tcPr>
            <w:tcW w:w="4551" w:type="dxa"/>
            <w:gridSpan w:val="2"/>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color w:val="000000"/>
                <w:sz w:val="22"/>
                <w:szCs w:val="22"/>
              </w:rPr>
            </w:pPr>
            <w:r w:rsidRPr="006802BB">
              <w:rPr>
                <w:b/>
                <w:bCs/>
                <w:color w:val="000000"/>
                <w:sz w:val="22"/>
                <w:szCs w:val="22"/>
              </w:rPr>
              <w:t>Налоговые и неналоговые доходы</w:t>
            </w:r>
          </w:p>
        </w:tc>
        <w:tc>
          <w:tcPr>
            <w:tcW w:w="2694" w:type="dxa"/>
            <w:gridSpan w:val="2"/>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10000000000000000</w:t>
            </w:r>
          </w:p>
        </w:tc>
        <w:tc>
          <w:tcPr>
            <w:tcW w:w="1842"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764,2</w:t>
            </w:r>
          </w:p>
        </w:tc>
        <w:tc>
          <w:tcPr>
            <w:tcW w:w="1233"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786,5</w:t>
            </w:r>
          </w:p>
        </w:tc>
        <w:tc>
          <w:tcPr>
            <w:tcW w:w="2311"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802,4</w:t>
            </w:r>
          </w:p>
        </w:tc>
      </w:tr>
      <w:tr w:rsidR="008B677C" w:rsidRPr="006802BB" w:rsidTr="00407683">
        <w:trPr>
          <w:trHeight w:val="315"/>
        </w:trPr>
        <w:tc>
          <w:tcPr>
            <w:tcW w:w="4551" w:type="dxa"/>
            <w:gridSpan w:val="2"/>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color w:val="000000"/>
                <w:sz w:val="22"/>
                <w:szCs w:val="22"/>
              </w:rPr>
            </w:pPr>
            <w:r w:rsidRPr="006802BB">
              <w:rPr>
                <w:b/>
                <w:bCs/>
                <w:color w:val="000000"/>
                <w:sz w:val="22"/>
                <w:szCs w:val="22"/>
              </w:rPr>
              <w:t>Налоговые доходы</w:t>
            </w:r>
          </w:p>
        </w:tc>
        <w:tc>
          <w:tcPr>
            <w:tcW w:w="2694" w:type="dxa"/>
            <w:gridSpan w:val="2"/>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 </w:t>
            </w:r>
          </w:p>
        </w:tc>
        <w:tc>
          <w:tcPr>
            <w:tcW w:w="1842"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764,2</w:t>
            </w:r>
          </w:p>
        </w:tc>
        <w:tc>
          <w:tcPr>
            <w:tcW w:w="1233"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786,5</w:t>
            </w:r>
          </w:p>
        </w:tc>
        <w:tc>
          <w:tcPr>
            <w:tcW w:w="2311"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802,4</w:t>
            </w:r>
          </w:p>
        </w:tc>
      </w:tr>
      <w:tr w:rsidR="008B677C" w:rsidRPr="006802BB" w:rsidTr="00407683">
        <w:trPr>
          <w:trHeight w:val="315"/>
        </w:trPr>
        <w:tc>
          <w:tcPr>
            <w:tcW w:w="4551" w:type="dxa"/>
            <w:gridSpan w:val="2"/>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color w:val="000000"/>
                <w:sz w:val="22"/>
                <w:szCs w:val="22"/>
              </w:rPr>
            </w:pPr>
            <w:r w:rsidRPr="006802BB">
              <w:rPr>
                <w:b/>
                <w:bCs/>
                <w:color w:val="000000"/>
                <w:sz w:val="22"/>
                <w:szCs w:val="22"/>
              </w:rPr>
              <w:t>Налоги на прибыль, доходы</w:t>
            </w:r>
          </w:p>
        </w:tc>
        <w:tc>
          <w:tcPr>
            <w:tcW w:w="2694" w:type="dxa"/>
            <w:gridSpan w:val="2"/>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10100000000000000</w:t>
            </w:r>
          </w:p>
        </w:tc>
        <w:tc>
          <w:tcPr>
            <w:tcW w:w="1842"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11,8</w:t>
            </w:r>
          </w:p>
        </w:tc>
        <w:tc>
          <w:tcPr>
            <w:tcW w:w="1233"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12,2</w:t>
            </w:r>
          </w:p>
        </w:tc>
        <w:tc>
          <w:tcPr>
            <w:tcW w:w="2311"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color w:val="000000"/>
                <w:sz w:val="22"/>
                <w:szCs w:val="22"/>
              </w:rPr>
            </w:pPr>
            <w:r w:rsidRPr="006802BB">
              <w:rPr>
                <w:b/>
                <w:bCs/>
                <w:color w:val="000000"/>
                <w:sz w:val="22"/>
                <w:szCs w:val="22"/>
              </w:rPr>
              <w:t>12,7</w:t>
            </w:r>
          </w:p>
        </w:tc>
      </w:tr>
      <w:tr w:rsidR="008B677C" w:rsidRPr="006802BB" w:rsidTr="00407683">
        <w:trPr>
          <w:trHeight w:val="36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Налог на доходы физических лиц</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1 01 02000 01 0000 110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11,8</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12,2</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12,7</w:t>
            </w:r>
          </w:p>
        </w:tc>
      </w:tr>
      <w:tr w:rsidR="008B677C" w:rsidRPr="006802BB" w:rsidTr="00407683">
        <w:trPr>
          <w:trHeight w:val="195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1 01 02010 01 0000 110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11,8</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12,2</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12,7</w:t>
            </w:r>
          </w:p>
        </w:tc>
      </w:tr>
      <w:tr w:rsidR="008B677C" w:rsidRPr="006802BB" w:rsidTr="00407683">
        <w:trPr>
          <w:trHeight w:val="78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Налоги на товары (работы, услуги), реализуемые на территории Российской Федерации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1 03 00000 00 0000 000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332,0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346,9</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353,3</w:t>
            </w:r>
          </w:p>
        </w:tc>
      </w:tr>
      <w:tr w:rsidR="008B677C" w:rsidRPr="006802BB" w:rsidTr="00407683">
        <w:trPr>
          <w:trHeight w:val="1065"/>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Акцизы по подакцизным товарам (продукции), производимым на территории Российской Федерации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1 03 02000 01 0000 110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332,0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346,9</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353,3</w:t>
            </w:r>
          </w:p>
        </w:tc>
      </w:tr>
      <w:tr w:rsidR="008B677C" w:rsidRPr="006802BB" w:rsidTr="00407683">
        <w:trPr>
          <w:trHeight w:val="204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1 03 02230 01 0000 110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113,0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116,0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122,0</w:t>
            </w:r>
          </w:p>
        </w:tc>
      </w:tr>
      <w:tr w:rsidR="008B677C" w:rsidRPr="006802BB" w:rsidTr="00407683">
        <w:trPr>
          <w:trHeight w:val="228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1 03 02240 01 0000 110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r>
      <w:tr w:rsidR="008B677C" w:rsidRPr="006802BB" w:rsidTr="00407683">
        <w:trPr>
          <w:trHeight w:val="1965"/>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1 03 02250 01 0000 110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217,0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228,9</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229,3</w:t>
            </w:r>
          </w:p>
        </w:tc>
      </w:tr>
      <w:tr w:rsidR="008B677C" w:rsidRPr="006802BB" w:rsidTr="00407683">
        <w:trPr>
          <w:trHeight w:val="1965"/>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1 03 02260 01 0000 110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1,0</w:t>
            </w:r>
          </w:p>
        </w:tc>
      </w:tr>
      <w:tr w:rsidR="008B677C" w:rsidRPr="006802BB" w:rsidTr="00407683">
        <w:trPr>
          <w:trHeight w:val="42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Единый сельскохозяйственный налог</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1 05 03010 01 0000 110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0,4</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0,4</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0,4</w:t>
            </w:r>
          </w:p>
        </w:tc>
      </w:tr>
      <w:tr w:rsidR="008B677C" w:rsidRPr="006802BB" w:rsidTr="00407683">
        <w:trPr>
          <w:trHeight w:val="48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Налоги на имущество</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1 06 00000 00 0000 000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418,0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425,0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434,0</w:t>
            </w:r>
          </w:p>
        </w:tc>
      </w:tr>
      <w:tr w:rsidR="008B677C" w:rsidRPr="006802BB" w:rsidTr="00407683">
        <w:trPr>
          <w:trHeight w:val="435"/>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Налог на имущество физических лиц</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1 06 01000 00 0000 110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140,0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141,0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144,0</w:t>
            </w:r>
          </w:p>
        </w:tc>
      </w:tr>
      <w:tr w:rsidR="008B677C" w:rsidRPr="006802BB" w:rsidTr="00407683">
        <w:trPr>
          <w:trHeight w:val="1245"/>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 xml:space="preserve">1 06 01030 10 0000 110 </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140,0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141,0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144,0</w:t>
            </w:r>
          </w:p>
        </w:tc>
      </w:tr>
      <w:tr w:rsidR="008B677C" w:rsidRPr="006802BB" w:rsidTr="00407683">
        <w:trPr>
          <w:trHeight w:val="42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Земельный налог</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1 06 06000 00 0000 110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278,0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284,0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290,0</w:t>
            </w:r>
          </w:p>
        </w:tc>
      </w:tr>
      <w:tr w:rsidR="008B677C" w:rsidRPr="006802BB" w:rsidTr="00407683">
        <w:trPr>
          <w:trHeight w:val="114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Земельный налог с организаций, обладающих земельным участком, расположенным в границах сельских поселений</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 xml:space="preserve">1 06 06033 10 0000 110 </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13,0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13,0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13,0</w:t>
            </w:r>
          </w:p>
        </w:tc>
      </w:tr>
      <w:tr w:rsidR="008B677C" w:rsidRPr="006802BB" w:rsidTr="00407683">
        <w:trPr>
          <w:trHeight w:val="1065"/>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Земельный налог с физических лиц, обладающих земельным участком, расположенным в границах сельских поселений</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 xml:space="preserve">1 06 06043 10 0000 110 </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265,0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271,0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277,0</w:t>
            </w:r>
          </w:p>
        </w:tc>
      </w:tr>
      <w:tr w:rsidR="008B677C" w:rsidRPr="006802BB" w:rsidTr="00407683">
        <w:trPr>
          <w:trHeight w:val="45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Государственная пошлина</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 xml:space="preserve">1 08 00000 00 0000 000 </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2,0</w:t>
            </w:r>
          </w:p>
        </w:tc>
      </w:tr>
      <w:tr w:rsidR="008B677C" w:rsidRPr="006802BB" w:rsidTr="00407683">
        <w:trPr>
          <w:trHeight w:val="198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Государственная пошлина за совершение нотариальных действий должностными лицами органа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1 08 04020 01 0000 110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2,0</w:t>
            </w:r>
          </w:p>
        </w:tc>
      </w:tr>
      <w:tr w:rsidR="008B677C" w:rsidRPr="006802BB" w:rsidTr="00407683">
        <w:trPr>
          <w:trHeight w:val="465"/>
        </w:trPr>
        <w:tc>
          <w:tcPr>
            <w:tcW w:w="4551" w:type="dxa"/>
            <w:gridSpan w:val="2"/>
            <w:tcBorders>
              <w:top w:val="nil"/>
              <w:left w:val="single" w:sz="4" w:space="0" w:color="auto"/>
              <w:bottom w:val="single" w:sz="4" w:space="0" w:color="auto"/>
              <w:right w:val="single" w:sz="4" w:space="0" w:color="auto"/>
            </w:tcBorders>
            <w:shd w:val="clear" w:color="000000" w:fill="FFFFFF"/>
            <w:vAlign w:val="bottom"/>
            <w:hideMark/>
          </w:tcPr>
          <w:p w:rsidR="008B677C" w:rsidRPr="006802BB" w:rsidRDefault="008B677C" w:rsidP="00407683">
            <w:pPr>
              <w:rPr>
                <w:b/>
                <w:bCs/>
                <w:sz w:val="22"/>
                <w:szCs w:val="22"/>
              </w:rPr>
            </w:pPr>
            <w:r w:rsidRPr="006802BB">
              <w:rPr>
                <w:b/>
                <w:bCs/>
                <w:sz w:val="22"/>
                <w:szCs w:val="22"/>
              </w:rPr>
              <w:t>Безвозмездные поступления</w:t>
            </w:r>
          </w:p>
        </w:tc>
        <w:tc>
          <w:tcPr>
            <w:tcW w:w="2694" w:type="dxa"/>
            <w:gridSpan w:val="2"/>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rPr>
                <w:b/>
                <w:bCs/>
                <w:sz w:val="22"/>
                <w:szCs w:val="22"/>
              </w:rPr>
            </w:pPr>
            <w:r w:rsidRPr="006802BB">
              <w:rPr>
                <w:b/>
                <w:bCs/>
                <w:sz w:val="22"/>
                <w:szCs w:val="22"/>
              </w:rPr>
              <w:t>2 00 00000 00 0000 000</w:t>
            </w:r>
          </w:p>
        </w:tc>
        <w:tc>
          <w:tcPr>
            <w:tcW w:w="1842"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sz w:val="22"/>
                <w:szCs w:val="22"/>
              </w:rPr>
            </w:pPr>
            <w:r w:rsidRPr="006802BB">
              <w:rPr>
                <w:b/>
                <w:bCs/>
                <w:sz w:val="22"/>
                <w:szCs w:val="22"/>
              </w:rPr>
              <w:t>4 712,2</w:t>
            </w:r>
          </w:p>
        </w:tc>
        <w:tc>
          <w:tcPr>
            <w:tcW w:w="1233"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sz w:val="22"/>
                <w:szCs w:val="22"/>
              </w:rPr>
            </w:pPr>
            <w:r w:rsidRPr="006802BB">
              <w:rPr>
                <w:b/>
                <w:bCs/>
                <w:sz w:val="22"/>
                <w:szCs w:val="22"/>
              </w:rPr>
              <w:t>3 309,8</w:t>
            </w:r>
          </w:p>
        </w:tc>
        <w:tc>
          <w:tcPr>
            <w:tcW w:w="2311" w:type="dxa"/>
            <w:tcBorders>
              <w:top w:val="nil"/>
              <w:left w:val="nil"/>
              <w:bottom w:val="single" w:sz="4" w:space="0" w:color="auto"/>
              <w:right w:val="single" w:sz="4" w:space="0" w:color="auto"/>
            </w:tcBorders>
            <w:shd w:val="clear" w:color="000000" w:fill="FFFFFF"/>
            <w:vAlign w:val="bottom"/>
            <w:hideMark/>
          </w:tcPr>
          <w:p w:rsidR="008B677C" w:rsidRPr="006802BB" w:rsidRDefault="008B677C" w:rsidP="00407683">
            <w:pPr>
              <w:jc w:val="center"/>
              <w:rPr>
                <w:b/>
                <w:bCs/>
                <w:sz w:val="22"/>
                <w:szCs w:val="22"/>
              </w:rPr>
            </w:pPr>
            <w:r w:rsidRPr="006802BB">
              <w:rPr>
                <w:b/>
                <w:bCs/>
                <w:sz w:val="22"/>
                <w:szCs w:val="22"/>
              </w:rPr>
              <w:t>3 295,6</w:t>
            </w:r>
          </w:p>
        </w:tc>
      </w:tr>
      <w:tr w:rsidR="008B677C" w:rsidRPr="006802BB" w:rsidTr="00407683">
        <w:trPr>
          <w:trHeight w:val="645"/>
        </w:trPr>
        <w:tc>
          <w:tcPr>
            <w:tcW w:w="4551" w:type="dxa"/>
            <w:gridSpan w:val="2"/>
            <w:tcBorders>
              <w:top w:val="nil"/>
              <w:left w:val="single" w:sz="4" w:space="0" w:color="auto"/>
              <w:bottom w:val="nil"/>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Безвозмездные поступления от других бюджетов бюджетной системы Российской Федерации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2 02 00000 00 0000 000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4 712,2</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3 309,8</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3 295,6</w:t>
            </w:r>
          </w:p>
        </w:tc>
      </w:tr>
      <w:tr w:rsidR="008B677C" w:rsidRPr="006802BB" w:rsidTr="00407683">
        <w:trPr>
          <w:trHeight w:val="64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8B677C" w:rsidRPr="006802BB" w:rsidRDefault="008B677C" w:rsidP="00407683">
            <w:pPr>
              <w:rPr>
                <w:b/>
                <w:bCs/>
                <w:sz w:val="22"/>
                <w:szCs w:val="22"/>
              </w:rPr>
            </w:pPr>
            <w:r w:rsidRPr="006802BB">
              <w:rPr>
                <w:b/>
                <w:bCs/>
                <w:sz w:val="22"/>
                <w:szCs w:val="22"/>
              </w:rPr>
              <w:t>Дотации бюджетам бюджетной системы Российской Федерации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2 02 10000 00 0000 000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3 219,6</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2 561,0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2 543,0</w:t>
            </w:r>
          </w:p>
        </w:tc>
      </w:tr>
      <w:tr w:rsidR="008B677C" w:rsidRPr="006802BB" w:rsidTr="00407683">
        <w:trPr>
          <w:trHeight w:val="645"/>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Дотации на выравнивание  бюджетной обеспеченности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2 02 16001 00 0000 000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3 219,6</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2 561,0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2 543,0</w:t>
            </w:r>
          </w:p>
        </w:tc>
      </w:tr>
      <w:tr w:rsidR="008B677C" w:rsidRPr="006802BB" w:rsidTr="00407683">
        <w:trPr>
          <w:trHeight w:val="885"/>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Дотации бюджетам сельских поселений на выравнивание бюджетной обеспеченности из бюджетов муниципальных районов</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2 02 16001 10 0000 000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3 219,6</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2 561,0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2 543,0</w:t>
            </w:r>
          </w:p>
        </w:tc>
      </w:tr>
      <w:tr w:rsidR="008B677C" w:rsidRPr="006802BB" w:rsidTr="00407683">
        <w:trPr>
          <w:trHeight w:val="99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Субсидии бюджетам бюджетной системы Российской Федерации (межбюджетные субсидии)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2 02 20000 00 0000 150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1 359,8</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615,0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615,0</w:t>
            </w:r>
          </w:p>
        </w:tc>
      </w:tr>
      <w:tr w:rsidR="008B677C" w:rsidRPr="006802BB" w:rsidTr="00407683">
        <w:trPr>
          <w:trHeight w:val="165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Субсидии бюджетам сельских поселений в целях софинансирования расходных обязательств на реализацию общественно значимых проектов по благоустройству сельских территорий Новгородской области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2 02 25576 10 0000 150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436,8</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0,0</w:t>
            </w:r>
          </w:p>
        </w:tc>
      </w:tr>
      <w:tr w:rsidR="008B677C" w:rsidRPr="006802BB" w:rsidTr="00407683">
        <w:trPr>
          <w:trHeight w:val="54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Прочие субсидии бюджетам сельских поселений</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2 02 29999 10 0000 150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923,0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615,0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615,0</w:t>
            </w:r>
          </w:p>
        </w:tc>
      </w:tr>
      <w:tr w:rsidR="008B677C" w:rsidRPr="006802BB" w:rsidTr="00407683">
        <w:trPr>
          <w:trHeight w:val="99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sz w:val="22"/>
                <w:szCs w:val="22"/>
              </w:rPr>
            </w:pPr>
            <w:r w:rsidRPr="006802BB">
              <w:rPr>
                <w:sz w:val="22"/>
                <w:szCs w:val="22"/>
              </w:rPr>
              <w:t>Субсидии бюджетам сельских поселений на формирование муниципальных дорожных фондов</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2 02 29999 10 7152 150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923,0</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615,0</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615,0</w:t>
            </w:r>
          </w:p>
        </w:tc>
      </w:tr>
      <w:tr w:rsidR="008B677C" w:rsidRPr="006802BB" w:rsidTr="00407683">
        <w:trPr>
          <w:trHeight w:val="99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jc w:val="both"/>
              <w:rPr>
                <w:b/>
                <w:bCs/>
                <w:sz w:val="22"/>
                <w:szCs w:val="22"/>
              </w:rPr>
            </w:pPr>
            <w:r w:rsidRPr="006802BB">
              <w:rPr>
                <w:b/>
                <w:bCs/>
                <w:sz w:val="22"/>
                <w:szCs w:val="22"/>
              </w:rPr>
              <w:t>Субвенции бюджетам бюджетной системы Российской Федерации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b/>
                <w:bCs/>
                <w:sz w:val="22"/>
                <w:szCs w:val="22"/>
              </w:rPr>
            </w:pPr>
            <w:r w:rsidRPr="006802BB">
              <w:rPr>
                <w:b/>
                <w:bCs/>
                <w:sz w:val="22"/>
                <w:szCs w:val="22"/>
              </w:rPr>
              <w:t>2 02 30000 00 0000 150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132,8</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133,8</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b/>
                <w:bCs/>
                <w:sz w:val="22"/>
                <w:szCs w:val="22"/>
              </w:rPr>
            </w:pPr>
            <w:r w:rsidRPr="006802BB">
              <w:rPr>
                <w:b/>
                <w:bCs/>
                <w:sz w:val="22"/>
                <w:szCs w:val="22"/>
              </w:rPr>
              <w:t>137,6</w:t>
            </w:r>
          </w:p>
        </w:tc>
      </w:tr>
      <w:tr w:rsidR="008B677C" w:rsidRPr="006802BB" w:rsidTr="00407683">
        <w:trPr>
          <w:trHeight w:val="99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Субвенции бюджетам на осуществление первичного воинского учёта на территориях, где отсутствуют военные комиссариаты</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2 02 35118 00 0000 150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68,6</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69,6</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73,4</w:t>
            </w:r>
          </w:p>
        </w:tc>
      </w:tr>
      <w:tr w:rsidR="008B677C" w:rsidRPr="006802BB" w:rsidTr="00407683">
        <w:trPr>
          <w:trHeight w:val="99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2 02 35118 10 0000 150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68,6</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69,6</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73,4</w:t>
            </w:r>
          </w:p>
        </w:tc>
      </w:tr>
      <w:tr w:rsidR="008B677C" w:rsidRPr="006802BB" w:rsidTr="00407683">
        <w:trPr>
          <w:trHeight w:val="99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Субвенции бюджетам сельских поселений на выполнение передаваемых полномочий субъектов Российской Федерации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2 02 30024 10 0000 150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64,2</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64,2</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64,2</w:t>
            </w:r>
          </w:p>
        </w:tc>
      </w:tr>
      <w:tr w:rsidR="008B677C" w:rsidRPr="006802BB" w:rsidTr="00407683">
        <w:trPr>
          <w:trHeight w:val="1260"/>
        </w:trPr>
        <w:tc>
          <w:tcPr>
            <w:tcW w:w="4551" w:type="dxa"/>
            <w:gridSpan w:val="2"/>
            <w:tcBorders>
              <w:top w:val="nil"/>
              <w:left w:val="single" w:sz="4" w:space="0" w:color="auto"/>
              <w:bottom w:val="single" w:sz="4" w:space="0" w:color="auto"/>
              <w:right w:val="single" w:sz="4" w:space="0" w:color="auto"/>
            </w:tcBorders>
            <w:shd w:val="clear" w:color="auto" w:fill="auto"/>
            <w:hideMark/>
          </w:tcPr>
          <w:p w:rsidR="008B677C" w:rsidRPr="006802BB" w:rsidRDefault="008B677C" w:rsidP="00407683">
            <w:pPr>
              <w:rPr>
                <w:sz w:val="22"/>
                <w:szCs w:val="22"/>
              </w:rPr>
            </w:pPr>
            <w:r w:rsidRPr="006802BB">
              <w:rPr>
                <w:sz w:val="22"/>
                <w:szCs w:val="22"/>
              </w:rPr>
              <w:t>Субвенция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2 02 30024 10 7028 150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63,7</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63,7</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63,7</w:t>
            </w:r>
          </w:p>
        </w:tc>
      </w:tr>
      <w:tr w:rsidR="008B677C" w:rsidRPr="006802BB" w:rsidTr="00407683">
        <w:trPr>
          <w:trHeight w:val="2622"/>
        </w:trPr>
        <w:tc>
          <w:tcPr>
            <w:tcW w:w="4551" w:type="dxa"/>
            <w:gridSpan w:val="2"/>
            <w:tcBorders>
              <w:top w:val="nil"/>
              <w:left w:val="single" w:sz="4" w:space="0" w:color="auto"/>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Субвенция бюджетам сельских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694" w:type="dxa"/>
            <w:gridSpan w:val="2"/>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rPr>
                <w:sz w:val="22"/>
                <w:szCs w:val="22"/>
              </w:rPr>
            </w:pPr>
            <w:r w:rsidRPr="006802BB">
              <w:rPr>
                <w:sz w:val="22"/>
                <w:szCs w:val="22"/>
              </w:rPr>
              <w:t>2 02 30024 10 7065 150</w:t>
            </w:r>
          </w:p>
        </w:tc>
        <w:tc>
          <w:tcPr>
            <w:tcW w:w="1842"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0,5</w:t>
            </w:r>
          </w:p>
        </w:tc>
        <w:tc>
          <w:tcPr>
            <w:tcW w:w="1233"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0,5</w:t>
            </w:r>
          </w:p>
        </w:tc>
        <w:tc>
          <w:tcPr>
            <w:tcW w:w="2311" w:type="dxa"/>
            <w:tcBorders>
              <w:top w:val="nil"/>
              <w:left w:val="nil"/>
              <w:bottom w:val="single" w:sz="4" w:space="0" w:color="auto"/>
              <w:right w:val="single" w:sz="4" w:space="0" w:color="auto"/>
            </w:tcBorders>
            <w:shd w:val="clear" w:color="auto" w:fill="auto"/>
            <w:vAlign w:val="bottom"/>
            <w:hideMark/>
          </w:tcPr>
          <w:p w:rsidR="008B677C" w:rsidRPr="006802BB" w:rsidRDefault="008B677C" w:rsidP="00407683">
            <w:pPr>
              <w:jc w:val="center"/>
              <w:rPr>
                <w:sz w:val="22"/>
                <w:szCs w:val="22"/>
              </w:rPr>
            </w:pPr>
            <w:r w:rsidRPr="006802BB">
              <w:rPr>
                <w:sz w:val="22"/>
                <w:szCs w:val="22"/>
              </w:rPr>
              <w:t>0,5</w:t>
            </w: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Default="008B677C" w:rsidP="00407683">
            <w:pPr>
              <w:rPr>
                <w:rFonts w:ascii="Arial" w:hAnsi="Arial" w:cs="Arial"/>
                <w:sz w:val="22"/>
                <w:szCs w:val="22"/>
              </w:rPr>
            </w:pPr>
          </w:p>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r w:rsidR="008B677C" w:rsidRPr="006802BB" w:rsidTr="00407683">
        <w:trPr>
          <w:trHeight w:val="255"/>
        </w:trPr>
        <w:tc>
          <w:tcPr>
            <w:tcW w:w="4551"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694" w:type="dxa"/>
            <w:gridSpan w:val="2"/>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842"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1233"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c>
          <w:tcPr>
            <w:tcW w:w="2311" w:type="dxa"/>
            <w:tcBorders>
              <w:top w:val="nil"/>
              <w:left w:val="nil"/>
              <w:bottom w:val="nil"/>
              <w:right w:val="nil"/>
            </w:tcBorders>
            <w:shd w:val="clear" w:color="auto" w:fill="auto"/>
            <w:noWrap/>
            <w:vAlign w:val="bottom"/>
            <w:hideMark/>
          </w:tcPr>
          <w:p w:rsidR="008B677C" w:rsidRPr="006802BB" w:rsidRDefault="008B677C" w:rsidP="00407683">
            <w:pPr>
              <w:rPr>
                <w:rFonts w:ascii="Arial" w:hAnsi="Arial" w:cs="Arial"/>
                <w:sz w:val="22"/>
                <w:szCs w:val="22"/>
              </w:rPr>
            </w:pPr>
          </w:p>
        </w:tc>
      </w:tr>
    </w:tbl>
    <w:p w:rsidR="008B677C" w:rsidRPr="006802BB" w:rsidRDefault="008B677C" w:rsidP="008B677C">
      <w:pPr>
        <w:ind w:left="-360" w:hanging="720"/>
        <w:jc w:val="both"/>
        <w:rPr>
          <w:sz w:val="22"/>
          <w:szCs w:val="22"/>
        </w:rPr>
      </w:pPr>
      <w:r w:rsidRPr="006802BB">
        <w:rPr>
          <w:sz w:val="22"/>
          <w:szCs w:val="22"/>
        </w:rPr>
        <w:t xml:space="preserve">                                                                                     </w:t>
      </w:r>
      <w:r w:rsidRPr="006802BB">
        <w:rPr>
          <w:vanish/>
          <w:sz w:val="22"/>
          <w:szCs w:val="22"/>
        </w:rPr>
        <w:t xml:space="preserve">            Заведующая отдела по бух. ироваларя 2008, года.бюджетных отношений.</w:t>
      </w:r>
      <w:r w:rsidRPr="006802BB">
        <w:rPr>
          <w:vanish/>
          <w:sz w:val="22"/>
          <w:szCs w:val="22"/>
        </w:rPr>
        <w:cr/>
        <w:t>ть органов местного самоуправленияцелевым стать</w:t>
      </w:r>
      <w:r w:rsidRPr="006802BB">
        <w:rPr>
          <w:sz w:val="22"/>
          <w:szCs w:val="22"/>
        </w:rPr>
        <w:t xml:space="preserve">                           Приложение № 2</w:t>
      </w:r>
    </w:p>
    <w:p w:rsidR="008B677C" w:rsidRPr="006802BB" w:rsidRDefault="008B677C" w:rsidP="008B677C">
      <w:pPr>
        <w:ind w:left="-360"/>
        <w:jc w:val="both"/>
        <w:rPr>
          <w:sz w:val="22"/>
          <w:szCs w:val="22"/>
        </w:rPr>
      </w:pPr>
      <w:r w:rsidRPr="006802BB">
        <w:rPr>
          <w:sz w:val="22"/>
          <w:szCs w:val="22"/>
        </w:rPr>
        <w:t xml:space="preserve">                                                                                                    к решению Совета депутатов     </w:t>
      </w:r>
    </w:p>
    <w:p w:rsidR="008B677C" w:rsidRPr="006802BB" w:rsidRDefault="008B677C" w:rsidP="008B677C">
      <w:pPr>
        <w:ind w:left="-360"/>
        <w:jc w:val="both"/>
        <w:rPr>
          <w:sz w:val="22"/>
          <w:szCs w:val="22"/>
        </w:rPr>
      </w:pPr>
      <w:r w:rsidRPr="006802BB">
        <w:rPr>
          <w:sz w:val="22"/>
          <w:szCs w:val="22"/>
        </w:rPr>
        <w:t xml:space="preserve">                                                                                                    Вятского сельского  поселения</w:t>
      </w:r>
    </w:p>
    <w:p w:rsidR="008B677C" w:rsidRPr="006802BB" w:rsidRDefault="008B677C" w:rsidP="008B677C">
      <w:pPr>
        <w:ind w:left="-360"/>
        <w:jc w:val="both"/>
        <w:rPr>
          <w:sz w:val="22"/>
          <w:szCs w:val="22"/>
        </w:rPr>
      </w:pPr>
      <w:r w:rsidRPr="006802BB">
        <w:rPr>
          <w:sz w:val="22"/>
          <w:szCs w:val="22"/>
        </w:rPr>
        <w:t xml:space="preserve">                                                                                                    «Об утверждении бюджета </w:t>
      </w:r>
    </w:p>
    <w:p w:rsidR="008B677C" w:rsidRPr="006802BB" w:rsidRDefault="008B677C" w:rsidP="008B677C">
      <w:pPr>
        <w:ind w:left="-360"/>
        <w:jc w:val="both"/>
        <w:rPr>
          <w:sz w:val="22"/>
          <w:szCs w:val="22"/>
        </w:rPr>
      </w:pPr>
      <w:r w:rsidRPr="006802BB">
        <w:rPr>
          <w:sz w:val="22"/>
          <w:szCs w:val="22"/>
        </w:rPr>
        <w:t xml:space="preserve">                                                                                                    Вятского сельского  поселения</w:t>
      </w:r>
    </w:p>
    <w:p w:rsidR="008B677C" w:rsidRPr="006802BB" w:rsidRDefault="008B677C" w:rsidP="008B677C">
      <w:pPr>
        <w:ind w:left="-360"/>
        <w:jc w:val="both"/>
        <w:rPr>
          <w:sz w:val="22"/>
          <w:szCs w:val="22"/>
        </w:rPr>
      </w:pPr>
      <w:r w:rsidRPr="006802BB">
        <w:rPr>
          <w:sz w:val="22"/>
          <w:szCs w:val="22"/>
        </w:rPr>
        <w:t xml:space="preserve">                                                                                                    на 2021 год и  плановый период </w:t>
      </w:r>
    </w:p>
    <w:p w:rsidR="008B677C" w:rsidRPr="006802BB" w:rsidRDefault="008B677C" w:rsidP="008B677C">
      <w:pPr>
        <w:tabs>
          <w:tab w:val="left" w:pos="5610"/>
        </w:tabs>
        <w:ind w:left="-360"/>
        <w:jc w:val="both"/>
        <w:rPr>
          <w:sz w:val="22"/>
          <w:szCs w:val="22"/>
        </w:rPr>
      </w:pPr>
      <w:r w:rsidRPr="006802BB">
        <w:rPr>
          <w:sz w:val="22"/>
          <w:szCs w:val="22"/>
        </w:rPr>
        <w:tab/>
        <w:t>2022-2023 годов»</w:t>
      </w:r>
    </w:p>
    <w:p w:rsidR="008B677C" w:rsidRPr="006802BB" w:rsidRDefault="008B677C" w:rsidP="008B677C">
      <w:pPr>
        <w:ind w:left="-360"/>
        <w:jc w:val="both"/>
        <w:rPr>
          <w:sz w:val="22"/>
          <w:szCs w:val="22"/>
        </w:rPr>
      </w:pPr>
      <w:r w:rsidRPr="006802BB">
        <w:rPr>
          <w:sz w:val="22"/>
          <w:szCs w:val="22"/>
        </w:rPr>
        <w:t xml:space="preserve">                                                                                             </w:t>
      </w:r>
    </w:p>
    <w:p w:rsidR="008B677C" w:rsidRPr="006802BB" w:rsidRDefault="008B677C" w:rsidP="008B677C">
      <w:pPr>
        <w:ind w:left="-360"/>
        <w:jc w:val="both"/>
        <w:rPr>
          <w:b/>
          <w:sz w:val="22"/>
          <w:szCs w:val="22"/>
        </w:rPr>
      </w:pPr>
      <w:r w:rsidRPr="006802BB">
        <w:rPr>
          <w:sz w:val="22"/>
          <w:szCs w:val="22"/>
        </w:rPr>
        <w:t xml:space="preserve">                                                                П</w:t>
      </w:r>
      <w:r w:rsidRPr="006802BB">
        <w:rPr>
          <w:b/>
          <w:sz w:val="22"/>
          <w:szCs w:val="22"/>
        </w:rPr>
        <w:t>ЕРЕЧЕНЬ</w:t>
      </w:r>
    </w:p>
    <w:p w:rsidR="008B677C" w:rsidRPr="006802BB" w:rsidRDefault="008B677C" w:rsidP="008B677C">
      <w:pPr>
        <w:ind w:left="-360"/>
        <w:jc w:val="center"/>
        <w:rPr>
          <w:b/>
          <w:sz w:val="22"/>
          <w:szCs w:val="22"/>
        </w:rPr>
      </w:pPr>
      <w:r w:rsidRPr="006802BB">
        <w:rPr>
          <w:b/>
          <w:sz w:val="22"/>
          <w:szCs w:val="22"/>
        </w:rPr>
        <w:t>Главных администраторов доходов бюджета Вятского сельского поселения</w:t>
      </w:r>
    </w:p>
    <w:p w:rsidR="008B677C" w:rsidRPr="006802BB" w:rsidRDefault="008B677C" w:rsidP="008B677C">
      <w:pPr>
        <w:ind w:left="-36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9828"/>
      </w:tblGrid>
      <w:tr w:rsidR="008B677C" w:rsidRPr="006802BB" w:rsidTr="00407683">
        <w:tc>
          <w:tcPr>
            <w:tcW w:w="1008" w:type="dxa"/>
          </w:tcPr>
          <w:p w:rsidR="008B677C" w:rsidRPr="006802BB" w:rsidRDefault="008B677C" w:rsidP="00407683">
            <w:pPr>
              <w:jc w:val="center"/>
              <w:rPr>
                <w:sz w:val="22"/>
                <w:szCs w:val="22"/>
              </w:rPr>
            </w:pPr>
            <w:r w:rsidRPr="006802BB">
              <w:rPr>
                <w:sz w:val="22"/>
                <w:szCs w:val="22"/>
              </w:rPr>
              <w:t>Код адми</w:t>
            </w:r>
          </w:p>
          <w:p w:rsidR="008B677C" w:rsidRPr="006802BB" w:rsidRDefault="008B677C" w:rsidP="00407683">
            <w:pPr>
              <w:jc w:val="center"/>
              <w:rPr>
                <w:sz w:val="22"/>
                <w:szCs w:val="22"/>
              </w:rPr>
            </w:pPr>
            <w:r w:rsidRPr="006802BB">
              <w:rPr>
                <w:sz w:val="22"/>
                <w:szCs w:val="22"/>
              </w:rPr>
              <w:t>нистра</w:t>
            </w:r>
          </w:p>
          <w:p w:rsidR="008B677C" w:rsidRPr="006802BB" w:rsidRDefault="008B677C" w:rsidP="00407683">
            <w:pPr>
              <w:jc w:val="center"/>
              <w:rPr>
                <w:b/>
                <w:sz w:val="22"/>
                <w:szCs w:val="22"/>
              </w:rPr>
            </w:pPr>
            <w:r w:rsidRPr="006802BB">
              <w:rPr>
                <w:sz w:val="22"/>
                <w:szCs w:val="22"/>
              </w:rPr>
              <w:t>тора</w:t>
            </w:r>
          </w:p>
        </w:tc>
        <w:tc>
          <w:tcPr>
            <w:tcW w:w="2880" w:type="dxa"/>
          </w:tcPr>
          <w:p w:rsidR="008B677C" w:rsidRPr="006802BB" w:rsidRDefault="008B677C" w:rsidP="00407683">
            <w:pPr>
              <w:jc w:val="center"/>
              <w:rPr>
                <w:sz w:val="22"/>
                <w:szCs w:val="22"/>
              </w:rPr>
            </w:pPr>
            <w:r w:rsidRPr="006802BB">
              <w:rPr>
                <w:sz w:val="22"/>
                <w:szCs w:val="22"/>
              </w:rPr>
              <w:t>Код</w:t>
            </w:r>
          </w:p>
        </w:tc>
        <w:tc>
          <w:tcPr>
            <w:tcW w:w="9828" w:type="dxa"/>
          </w:tcPr>
          <w:p w:rsidR="008B677C" w:rsidRPr="006802BB" w:rsidRDefault="008B677C" w:rsidP="00407683">
            <w:pPr>
              <w:jc w:val="center"/>
              <w:rPr>
                <w:sz w:val="22"/>
                <w:szCs w:val="22"/>
              </w:rPr>
            </w:pPr>
            <w:r w:rsidRPr="006802BB">
              <w:rPr>
                <w:sz w:val="22"/>
                <w:szCs w:val="22"/>
              </w:rPr>
              <w:t>Наименование</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108 04020 01 1000 110</w:t>
            </w:r>
          </w:p>
        </w:tc>
        <w:tc>
          <w:tcPr>
            <w:tcW w:w="9828" w:type="dxa"/>
          </w:tcPr>
          <w:p w:rsidR="008B677C" w:rsidRPr="006802BB" w:rsidRDefault="008B677C" w:rsidP="00407683">
            <w:pPr>
              <w:rPr>
                <w:b/>
                <w:sz w:val="22"/>
                <w:szCs w:val="22"/>
              </w:rPr>
            </w:pPr>
            <w:r w:rsidRPr="006802BB">
              <w:rPr>
                <w:b/>
                <w:sz w:val="22"/>
                <w:szCs w:val="22"/>
              </w:rPr>
              <w:t>Администрация Вятского сельского поселения</w:t>
            </w:r>
          </w:p>
          <w:p w:rsidR="008B677C" w:rsidRPr="006802BB" w:rsidRDefault="008B677C" w:rsidP="00407683">
            <w:pPr>
              <w:rPr>
                <w:sz w:val="22"/>
                <w:szCs w:val="22"/>
              </w:rPr>
            </w:pPr>
            <w:r w:rsidRPr="006802BB">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108 04020 01 4000 110</w:t>
            </w:r>
          </w:p>
        </w:tc>
        <w:tc>
          <w:tcPr>
            <w:tcW w:w="9828" w:type="dxa"/>
          </w:tcPr>
          <w:p w:rsidR="008B677C" w:rsidRPr="006802BB" w:rsidRDefault="008B677C" w:rsidP="00407683">
            <w:pPr>
              <w:rPr>
                <w:b/>
                <w:sz w:val="22"/>
                <w:szCs w:val="22"/>
              </w:rPr>
            </w:pPr>
            <w:r w:rsidRPr="006802BB">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111 09045 10 0000 120</w:t>
            </w:r>
          </w:p>
        </w:tc>
        <w:tc>
          <w:tcPr>
            <w:tcW w:w="9828" w:type="dxa"/>
          </w:tcPr>
          <w:p w:rsidR="008B677C" w:rsidRPr="006802BB" w:rsidRDefault="008B677C" w:rsidP="00407683">
            <w:pPr>
              <w:rPr>
                <w:sz w:val="22"/>
                <w:szCs w:val="22"/>
              </w:rPr>
            </w:pPr>
            <w:r w:rsidRPr="006802BB">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116 10061 10 0000 140</w:t>
            </w:r>
          </w:p>
        </w:tc>
        <w:tc>
          <w:tcPr>
            <w:tcW w:w="9828" w:type="dxa"/>
          </w:tcPr>
          <w:p w:rsidR="008B677C" w:rsidRPr="006802BB" w:rsidRDefault="008B677C" w:rsidP="00407683">
            <w:pPr>
              <w:shd w:val="clear" w:color="auto" w:fill="FFFFFF"/>
              <w:rPr>
                <w:sz w:val="22"/>
                <w:szCs w:val="22"/>
              </w:rPr>
            </w:pPr>
            <w:r w:rsidRPr="006802BB">
              <w:rPr>
                <w:color w:val="000000"/>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116 10123 01 0101 140</w:t>
            </w:r>
          </w:p>
        </w:tc>
        <w:tc>
          <w:tcPr>
            <w:tcW w:w="9828" w:type="dxa"/>
          </w:tcPr>
          <w:p w:rsidR="008B677C" w:rsidRPr="006802BB" w:rsidRDefault="008B677C" w:rsidP="00407683">
            <w:pPr>
              <w:rPr>
                <w:sz w:val="22"/>
                <w:szCs w:val="22"/>
              </w:rPr>
            </w:pPr>
            <w:r w:rsidRPr="006802BB">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B677C" w:rsidRPr="006802BB" w:rsidTr="00407683">
        <w:tc>
          <w:tcPr>
            <w:tcW w:w="1008" w:type="dxa"/>
          </w:tcPr>
          <w:p w:rsidR="008B677C" w:rsidRPr="006802BB" w:rsidRDefault="008B677C" w:rsidP="00407683">
            <w:pPr>
              <w:jc w:val="center"/>
              <w:rPr>
                <w:b/>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117 01050 10 0000 180</w:t>
            </w:r>
          </w:p>
        </w:tc>
        <w:tc>
          <w:tcPr>
            <w:tcW w:w="9828" w:type="dxa"/>
          </w:tcPr>
          <w:p w:rsidR="008B677C" w:rsidRPr="006802BB" w:rsidRDefault="008B677C" w:rsidP="00407683">
            <w:pPr>
              <w:rPr>
                <w:sz w:val="22"/>
                <w:szCs w:val="22"/>
              </w:rPr>
            </w:pPr>
            <w:r w:rsidRPr="006802BB">
              <w:rPr>
                <w:sz w:val="22"/>
                <w:szCs w:val="22"/>
              </w:rPr>
              <w:t>Невыясненные поступления, зачисляемые в бюджеты сельских поселений</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117 05050 10 0000 180</w:t>
            </w:r>
          </w:p>
        </w:tc>
        <w:tc>
          <w:tcPr>
            <w:tcW w:w="9828" w:type="dxa"/>
          </w:tcPr>
          <w:p w:rsidR="008B677C" w:rsidRPr="006802BB" w:rsidRDefault="008B677C" w:rsidP="00407683">
            <w:pPr>
              <w:rPr>
                <w:sz w:val="22"/>
                <w:szCs w:val="22"/>
              </w:rPr>
            </w:pPr>
            <w:r w:rsidRPr="006802BB">
              <w:rPr>
                <w:sz w:val="22"/>
                <w:szCs w:val="22"/>
              </w:rPr>
              <w:t>Прочие неналоговые доходы бюджетов сельских поселений</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202 16001 10 0000 150</w:t>
            </w:r>
          </w:p>
        </w:tc>
        <w:tc>
          <w:tcPr>
            <w:tcW w:w="9828" w:type="dxa"/>
          </w:tcPr>
          <w:p w:rsidR="008B677C" w:rsidRPr="006802BB" w:rsidRDefault="008B677C" w:rsidP="00407683">
            <w:pPr>
              <w:rPr>
                <w:sz w:val="22"/>
                <w:szCs w:val="22"/>
              </w:rPr>
            </w:pPr>
            <w:r w:rsidRPr="006802BB">
              <w:rPr>
                <w:sz w:val="22"/>
                <w:szCs w:val="22"/>
              </w:rPr>
              <w:t>Дотации бюджетам сельских поселений на выравнивание бюджетной обеспеченности из бюджетов муниципальных районов</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tabs>
                <w:tab w:val="left" w:pos="225"/>
              </w:tabs>
              <w:rPr>
                <w:sz w:val="22"/>
                <w:szCs w:val="22"/>
              </w:rPr>
            </w:pPr>
            <w:r w:rsidRPr="006802BB">
              <w:rPr>
                <w:sz w:val="22"/>
                <w:szCs w:val="22"/>
              </w:rPr>
              <w:t xml:space="preserve">   202 25576 10 0000 150</w:t>
            </w:r>
          </w:p>
        </w:tc>
        <w:tc>
          <w:tcPr>
            <w:tcW w:w="9828" w:type="dxa"/>
          </w:tcPr>
          <w:p w:rsidR="008B677C" w:rsidRPr="006802BB" w:rsidRDefault="008B677C" w:rsidP="00407683">
            <w:pPr>
              <w:rPr>
                <w:sz w:val="22"/>
                <w:szCs w:val="22"/>
              </w:rPr>
            </w:pPr>
            <w:r w:rsidRPr="006802BB">
              <w:rPr>
                <w:sz w:val="22"/>
                <w:szCs w:val="22"/>
              </w:rPr>
              <w:t>Субсидии бюджетам сельских поселений на обеспечение комплексного развития сельских территорий</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tabs>
                <w:tab w:val="left" w:pos="225"/>
              </w:tabs>
              <w:rPr>
                <w:sz w:val="22"/>
                <w:szCs w:val="22"/>
              </w:rPr>
            </w:pPr>
            <w:r w:rsidRPr="006802BB">
              <w:rPr>
                <w:sz w:val="22"/>
                <w:szCs w:val="22"/>
              </w:rPr>
              <w:t xml:space="preserve">   202 29999 10 0000 150</w:t>
            </w:r>
          </w:p>
        </w:tc>
        <w:tc>
          <w:tcPr>
            <w:tcW w:w="9828" w:type="dxa"/>
          </w:tcPr>
          <w:p w:rsidR="008B677C" w:rsidRPr="006802BB" w:rsidRDefault="008B677C" w:rsidP="00407683">
            <w:pPr>
              <w:rPr>
                <w:sz w:val="22"/>
                <w:szCs w:val="22"/>
              </w:rPr>
            </w:pPr>
            <w:r w:rsidRPr="006802BB">
              <w:rPr>
                <w:sz w:val="22"/>
                <w:szCs w:val="22"/>
              </w:rPr>
              <w:t>Прочие субсидии бюджетам сельских поселений</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tabs>
                <w:tab w:val="left" w:pos="225"/>
              </w:tabs>
              <w:rPr>
                <w:sz w:val="22"/>
                <w:szCs w:val="22"/>
              </w:rPr>
            </w:pPr>
            <w:r w:rsidRPr="006802BB">
              <w:rPr>
                <w:sz w:val="22"/>
                <w:szCs w:val="22"/>
              </w:rPr>
              <w:t xml:space="preserve">   202 35118 10 0000 150</w:t>
            </w:r>
          </w:p>
        </w:tc>
        <w:tc>
          <w:tcPr>
            <w:tcW w:w="9828" w:type="dxa"/>
          </w:tcPr>
          <w:p w:rsidR="008B677C" w:rsidRPr="006802BB" w:rsidRDefault="008B677C" w:rsidP="00407683">
            <w:pPr>
              <w:rPr>
                <w:sz w:val="22"/>
                <w:szCs w:val="22"/>
              </w:rPr>
            </w:pPr>
            <w:r w:rsidRPr="006802B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202 30024 10 0000 150</w:t>
            </w:r>
          </w:p>
        </w:tc>
        <w:tc>
          <w:tcPr>
            <w:tcW w:w="9828" w:type="dxa"/>
          </w:tcPr>
          <w:p w:rsidR="008B677C" w:rsidRPr="006802BB" w:rsidRDefault="008B677C" w:rsidP="00407683">
            <w:pPr>
              <w:rPr>
                <w:sz w:val="22"/>
                <w:szCs w:val="22"/>
              </w:rPr>
            </w:pPr>
            <w:r w:rsidRPr="006802BB">
              <w:rPr>
                <w:sz w:val="22"/>
                <w:szCs w:val="22"/>
              </w:rPr>
              <w:t>Субвенции бюджетам сельских поселений на выполнение передаваемых полномочий субъектов Российской Федерации</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202 40014 10 0000 150</w:t>
            </w:r>
          </w:p>
        </w:tc>
        <w:tc>
          <w:tcPr>
            <w:tcW w:w="9828" w:type="dxa"/>
          </w:tcPr>
          <w:p w:rsidR="008B677C" w:rsidRPr="006802BB" w:rsidRDefault="008B677C" w:rsidP="00407683">
            <w:pPr>
              <w:rPr>
                <w:sz w:val="22"/>
                <w:szCs w:val="22"/>
              </w:rPr>
            </w:pPr>
            <w:r w:rsidRPr="006802BB">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202 49999 10 0000 150</w:t>
            </w:r>
          </w:p>
        </w:tc>
        <w:tc>
          <w:tcPr>
            <w:tcW w:w="9828" w:type="dxa"/>
          </w:tcPr>
          <w:p w:rsidR="008B677C" w:rsidRPr="006802BB" w:rsidRDefault="008B677C" w:rsidP="00407683">
            <w:pPr>
              <w:rPr>
                <w:sz w:val="22"/>
                <w:szCs w:val="22"/>
              </w:rPr>
            </w:pPr>
            <w:r w:rsidRPr="006802BB">
              <w:rPr>
                <w:sz w:val="22"/>
                <w:szCs w:val="22"/>
              </w:rPr>
              <w:t>Прочие межбюджетные трансферты, передаваемые бюджетам сельских поселений</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207 05030 10 0000 150</w:t>
            </w:r>
          </w:p>
        </w:tc>
        <w:tc>
          <w:tcPr>
            <w:tcW w:w="9828" w:type="dxa"/>
          </w:tcPr>
          <w:p w:rsidR="008B677C" w:rsidRPr="006802BB" w:rsidRDefault="008B677C" w:rsidP="00407683">
            <w:pPr>
              <w:rPr>
                <w:sz w:val="22"/>
                <w:szCs w:val="22"/>
              </w:rPr>
            </w:pPr>
            <w:r w:rsidRPr="006802BB">
              <w:rPr>
                <w:sz w:val="22"/>
                <w:szCs w:val="22"/>
              </w:rPr>
              <w:t>Прочие безвозмездные поступления в бюджеты сельских поселений</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208 05000 10 0000 150</w:t>
            </w:r>
          </w:p>
        </w:tc>
        <w:tc>
          <w:tcPr>
            <w:tcW w:w="9828" w:type="dxa"/>
          </w:tcPr>
          <w:p w:rsidR="008B677C" w:rsidRPr="006802BB" w:rsidRDefault="008B677C" w:rsidP="00407683">
            <w:pPr>
              <w:rPr>
                <w:sz w:val="22"/>
                <w:szCs w:val="22"/>
              </w:rPr>
            </w:pPr>
            <w:r w:rsidRPr="006802BB">
              <w:rPr>
                <w:sz w:val="22"/>
                <w:szCs w:val="22"/>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677C" w:rsidRPr="006802BB" w:rsidTr="00407683">
        <w:tc>
          <w:tcPr>
            <w:tcW w:w="1008" w:type="dxa"/>
          </w:tcPr>
          <w:p w:rsidR="008B677C" w:rsidRPr="006802BB" w:rsidRDefault="008B677C" w:rsidP="00407683">
            <w:pPr>
              <w:jc w:val="center"/>
              <w:rPr>
                <w:sz w:val="22"/>
                <w:szCs w:val="22"/>
              </w:rPr>
            </w:pPr>
            <w:r w:rsidRPr="006802BB">
              <w:rPr>
                <w:sz w:val="22"/>
                <w:szCs w:val="22"/>
              </w:rPr>
              <w:t>338</w:t>
            </w:r>
          </w:p>
        </w:tc>
        <w:tc>
          <w:tcPr>
            <w:tcW w:w="2880" w:type="dxa"/>
          </w:tcPr>
          <w:p w:rsidR="008B677C" w:rsidRPr="006802BB" w:rsidRDefault="008B677C" w:rsidP="00407683">
            <w:pPr>
              <w:jc w:val="center"/>
              <w:rPr>
                <w:sz w:val="22"/>
                <w:szCs w:val="22"/>
              </w:rPr>
            </w:pPr>
            <w:r w:rsidRPr="006802BB">
              <w:rPr>
                <w:sz w:val="22"/>
                <w:szCs w:val="22"/>
              </w:rPr>
              <w:t>219 60010 10 0000 150</w:t>
            </w:r>
          </w:p>
        </w:tc>
        <w:tc>
          <w:tcPr>
            <w:tcW w:w="9828" w:type="dxa"/>
          </w:tcPr>
          <w:p w:rsidR="008B677C" w:rsidRPr="006802BB" w:rsidRDefault="008B677C" w:rsidP="00407683">
            <w:pPr>
              <w:rPr>
                <w:sz w:val="22"/>
                <w:szCs w:val="22"/>
              </w:rPr>
            </w:pPr>
            <w:r w:rsidRPr="006802BB">
              <w:rPr>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w:t>
            </w:r>
          </w:p>
        </w:tc>
      </w:tr>
    </w:tbl>
    <w:p w:rsidR="008B677C" w:rsidRPr="006802BB" w:rsidRDefault="008B677C" w:rsidP="008B677C">
      <w:pPr>
        <w:ind w:left="-360"/>
        <w:jc w:val="cente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Default="008B677C" w:rsidP="008B677C">
      <w:pPr>
        <w:rPr>
          <w:sz w:val="22"/>
          <w:szCs w:val="22"/>
        </w:rPr>
      </w:pPr>
    </w:p>
    <w:p w:rsidR="008B677C" w:rsidRPr="006802BB" w:rsidRDefault="008B677C" w:rsidP="008B677C">
      <w:pPr>
        <w:rPr>
          <w:sz w:val="22"/>
          <w:szCs w:val="22"/>
        </w:rPr>
      </w:pPr>
    </w:p>
    <w:p w:rsidR="008B677C" w:rsidRPr="006802BB" w:rsidRDefault="008B677C" w:rsidP="008B677C">
      <w:pPr>
        <w:rPr>
          <w:sz w:val="22"/>
          <w:szCs w:val="22"/>
        </w:rPr>
      </w:pPr>
    </w:p>
    <w:tbl>
      <w:tblPr>
        <w:tblW w:w="11560" w:type="dxa"/>
        <w:tblInd w:w="93" w:type="dxa"/>
        <w:tblLook w:val="04A0"/>
      </w:tblPr>
      <w:tblGrid>
        <w:gridCol w:w="4160"/>
        <w:gridCol w:w="440"/>
        <w:gridCol w:w="400"/>
        <w:gridCol w:w="420"/>
        <w:gridCol w:w="434"/>
        <w:gridCol w:w="1166"/>
        <w:gridCol w:w="311"/>
        <w:gridCol w:w="502"/>
        <w:gridCol w:w="278"/>
        <w:gridCol w:w="962"/>
        <w:gridCol w:w="278"/>
        <w:gridCol w:w="962"/>
        <w:gridCol w:w="278"/>
        <w:gridCol w:w="962"/>
        <w:gridCol w:w="278"/>
      </w:tblGrid>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Приложение № 3</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к решению Совета депутатов</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Вятского сельского поселения</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"Об утверждении бюджета Вятского сельского поселения</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на 2021 год и  плановый период 2022 и 2023 годов "</w:t>
            </w:r>
          </w:p>
        </w:tc>
      </w:tr>
      <w:tr w:rsidR="008B677C" w:rsidRPr="006802BB" w:rsidTr="00407683">
        <w:trPr>
          <w:gridAfter w:val="1"/>
          <w:wAfter w:w="278" w:type="dxa"/>
          <w:trHeight w:val="255"/>
        </w:trPr>
        <w:tc>
          <w:tcPr>
            <w:tcW w:w="7562" w:type="dxa"/>
            <w:gridSpan w:val="8"/>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gridAfter w:val="1"/>
          <w:wAfter w:w="278" w:type="dxa"/>
          <w:trHeight w:val="31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Распределение бюджетных ассигнований на 2021 год и  плановый период    </w:t>
            </w:r>
          </w:p>
        </w:tc>
      </w:tr>
      <w:tr w:rsidR="008B677C" w:rsidRPr="006802BB" w:rsidTr="00407683">
        <w:trPr>
          <w:gridAfter w:val="1"/>
          <w:wAfter w:w="278" w:type="dxa"/>
          <w:trHeight w:val="31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2022 и 2023 годов по разделам, подразделам, целевым статьям</w:t>
            </w:r>
          </w:p>
        </w:tc>
      </w:tr>
      <w:tr w:rsidR="008B677C" w:rsidRPr="006802BB" w:rsidTr="00407683">
        <w:trPr>
          <w:gridAfter w:val="1"/>
          <w:wAfter w:w="278" w:type="dxa"/>
          <w:trHeight w:val="31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(муниципальным программам и непрограммным направлениям деятельности),</w:t>
            </w:r>
          </w:p>
        </w:tc>
      </w:tr>
      <w:tr w:rsidR="008B677C" w:rsidRPr="006802BB" w:rsidTr="00407683">
        <w:trPr>
          <w:gridAfter w:val="1"/>
          <w:wAfter w:w="278" w:type="dxa"/>
          <w:trHeight w:val="31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группам и подгруппам видов расходов классификации расходов бюджета </w:t>
            </w:r>
          </w:p>
        </w:tc>
      </w:tr>
      <w:tr w:rsidR="008B677C" w:rsidRPr="006802BB" w:rsidTr="00407683">
        <w:trPr>
          <w:gridAfter w:val="1"/>
          <w:wAfter w:w="278" w:type="dxa"/>
          <w:trHeight w:val="315"/>
        </w:trPr>
        <w:tc>
          <w:tcPr>
            <w:tcW w:w="11282" w:type="dxa"/>
            <w:gridSpan w:val="14"/>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Вятского сельского поселения</w:t>
            </w:r>
          </w:p>
        </w:tc>
      </w:tr>
      <w:tr w:rsidR="008B677C" w:rsidRPr="006802BB" w:rsidTr="00407683">
        <w:trPr>
          <w:gridAfter w:val="1"/>
          <w:wAfter w:w="278" w:type="dxa"/>
          <w:trHeight w:val="255"/>
        </w:trPr>
        <w:tc>
          <w:tcPr>
            <w:tcW w:w="11282" w:type="dxa"/>
            <w:gridSpan w:val="14"/>
            <w:tcBorders>
              <w:top w:val="nil"/>
              <w:left w:val="nil"/>
              <w:bottom w:val="single" w:sz="4" w:space="0" w:color="auto"/>
              <w:right w:val="nil"/>
            </w:tcBorders>
            <w:shd w:val="clear" w:color="000000" w:fill="auto"/>
            <w:noWrap/>
            <w:vAlign w:val="bottom"/>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тыс рублей</w:t>
            </w:r>
          </w:p>
        </w:tc>
      </w:tr>
      <w:tr w:rsidR="008B677C" w:rsidRPr="006802BB" w:rsidTr="00407683">
        <w:trPr>
          <w:gridAfter w:val="1"/>
          <w:wAfter w:w="278" w:type="dxa"/>
          <w:trHeight w:val="720"/>
        </w:trPr>
        <w:tc>
          <w:tcPr>
            <w:tcW w:w="4600" w:type="dxa"/>
            <w:gridSpan w:val="2"/>
            <w:tcBorders>
              <w:top w:val="nil"/>
              <w:left w:val="single" w:sz="4" w:space="0" w:color="auto"/>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 xml:space="preserve">наименование </w:t>
            </w:r>
          </w:p>
        </w:tc>
        <w:tc>
          <w:tcPr>
            <w:tcW w:w="82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Разд.</w:t>
            </w:r>
          </w:p>
        </w:tc>
        <w:tc>
          <w:tcPr>
            <w:tcW w:w="1362"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Ц.ст.</w:t>
            </w:r>
          </w:p>
        </w:tc>
        <w:tc>
          <w:tcPr>
            <w:tcW w:w="78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Расх.</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2021 год</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2022 год</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2023 год</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ОБЩЕГОСУДАРСТВЕННЫЕ ВОПРОСЫ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3 065,0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2 708,1</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2 651,6</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gridAfter w:val="1"/>
          <w:wAfter w:w="278" w:type="dxa"/>
          <w:trHeight w:val="54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0104</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2 225,15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1 879,25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1 822,75</w:t>
            </w:r>
          </w:p>
        </w:tc>
      </w:tr>
      <w:tr w:rsidR="008B677C" w:rsidRPr="006802BB" w:rsidTr="00407683">
        <w:trPr>
          <w:gridAfter w:val="1"/>
          <w:wAfter w:w="278" w:type="dxa"/>
          <w:trHeight w:val="52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2 225,15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1 879,25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1 822,75</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2 225,15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1 879,25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1 822,75</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469,0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141,1</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84,6</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Уплата налогов, сборов и иных платежей</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0106</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межбюджетные трансферты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Резервные фонды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0111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Резервный фонд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Резервные средства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Другие общегосударственные вопросы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123,2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112,2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112,2</w:t>
            </w:r>
          </w:p>
        </w:tc>
      </w:tr>
      <w:tr w:rsidR="008B677C" w:rsidRPr="006802BB" w:rsidTr="00407683">
        <w:trPr>
          <w:gridAfter w:val="1"/>
          <w:wAfter w:w="278" w:type="dxa"/>
          <w:trHeight w:val="54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Печать нормативно-правовых актов</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gridAfter w:val="1"/>
          <w:wAfter w:w="278" w:type="dxa"/>
          <w:trHeight w:val="127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повышению эффективности бюджетных расходов</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информатизации, формирование электронного правительства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ОБОРОНА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0200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73,4</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Мобилизационная и вневойсковая подготовка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0203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73,4</w:t>
            </w:r>
          </w:p>
        </w:tc>
      </w:tr>
      <w:tr w:rsidR="008B677C" w:rsidRPr="006802BB" w:rsidTr="00407683">
        <w:trPr>
          <w:gridAfter w:val="1"/>
          <w:wAfter w:w="278" w:type="dxa"/>
          <w:trHeight w:val="49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73,4</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73,4</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14,6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19,4</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БЕЗОПАСНОСТЬ И ПРАВООХРАНИТЕЛЬНАЯ ДЕЯТЕЛЬНОСТЬ</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0300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0310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ЭКОНОМИКА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1 327,0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963,9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970,3</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Дорожное хозяйство</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0409</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1 255,0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961,9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968,3</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1 255,0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961,9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968,3</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Ремонт и содержание автомобильных дорог</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283,4</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314,5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302,3</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283,4</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314,5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302,3</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32,4</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51,0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32,4</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51,0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Субсидия на формирование муниципального дорожного фонда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Другие вопросы в области национальной экономики</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0412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"Управление муниципальным имуществом Вятского сельского поселения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землеустройству и землепользованию, геодезии и картографии</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5600023700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5600023700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малого и среднего предпринимательства в Вятском сельском поселении на 2020-2024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направленные на поддержку малого и среднего предпринимательства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6000028500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6000028500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ЖИЛИЩНО-КОММУНАЛЬНОЕ ХОЗЯЙСТВО</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0500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903,1</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122,7</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Благоустройство</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903,1</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122,7</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335,3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122,7</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Уличное освещение</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165,0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67,7</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165,0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67,7</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Техническое обслуживание и ремонт сетей уличного освещения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содержанию и благоустройству мест захоронения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благоустройству территории поселения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55,3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55,3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озеленению территории поселения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"Комплексное развитие сельских территорий Вятского сельского поселения на 2021 год"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567,8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области(за счет средств областного бюджета)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58000N5764</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436,8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58000N5764</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436,8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 (софинансирование из бюджета поселения)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58000S5764</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58000S5764</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ОБРАЗОВАНИЕ</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0700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Молодежная политика и оздоровление детей</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0707</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для детей и молодежи</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КУЛЬТУРА И КИНЕМАТОГРАФИЯ</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0800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Культура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0801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сфере культуры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СОЦИАЛЬНАЯ ПОЛИТИКА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Пенсионное обеспечение</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Доплата к пенсиям муниципальных служащих</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Публичные нормативные социальные выплаты гражданам</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312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ФИЗИЧЕСКАЯ КУЛЬТУРА И СПОРТ</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1100</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Физическая культура</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1101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r>
      <w:tr w:rsidR="008B677C" w:rsidRPr="006802BB" w:rsidTr="00407683">
        <w:trPr>
          <w:gridAfter w:val="1"/>
          <w:wAfter w:w="278" w:type="dxa"/>
          <w:trHeight w:val="76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области спорта и физической культуры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gridAfter w:val="1"/>
          <w:wAfter w:w="278" w:type="dxa"/>
          <w:trHeight w:val="510"/>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gridAfter w:val="1"/>
          <w:wAfter w:w="278" w:type="dxa"/>
          <w:trHeight w:val="255"/>
        </w:trPr>
        <w:tc>
          <w:tcPr>
            <w:tcW w:w="4600" w:type="dxa"/>
            <w:gridSpan w:val="2"/>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Условно-утвержденные расходы</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362"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83,7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167,3</w:t>
            </w:r>
          </w:p>
        </w:tc>
      </w:tr>
      <w:tr w:rsidR="008B677C" w:rsidRPr="006802BB" w:rsidTr="00407683">
        <w:trPr>
          <w:gridAfter w:val="1"/>
          <w:wAfter w:w="278" w:type="dxa"/>
          <w:trHeight w:val="255"/>
        </w:trPr>
        <w:tc>
          <w:tcPr>
            <w:tcW w:w="7562" w:type="dxa"/>
            <w:gridSpan w:val="8"/>
            <w:tcBorders>
              <w:top w:val="single" w:sz="4" w:space="0" w:color="auto"/>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Всего расходов:</w:t>
            </w:r>
          </w:p>
        </w:tc>
        <w:tc>
          <w:tcPr>
            <w:tcW w:w="1240" w:type="dxa"/>
            <w:gridSpan w:val="2"/>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5 476,4</w:t>
            </w:r>
          </w:p>
        </w:tc>
        <w:tc>
          <w:tcPr>
            <w:tcW w:w="1240" w:type="dxa"/>
            <w:gridSpan w:val="2"/>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4 096,3</w:t>
            </w:r>
          </w:p>
        </w:tc>
        <w:tc>
          <w:tcPr>
            <w:tcW w:w="1240" w:type="dxa"/>
            <w:gridSpan w:val="2"/>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4 098,0</w:t>
            </w:r>
          </w:p>
        </w:tc>
      </w:tr>
      <w:tr w:rsidR="008B677C" w:rsidRPr="006802BB" w:rsidTr="00407683">
        <w:trPr>
          <w:gridAfter w:val="1"/>
          <w:wAfter w:w="278" w:type="dxa"/>
          <w:trHeight w:val="255"/>
        </w:trPr>
        <w:tc>
          <w:tcPr>
            <w:tcW w:w="4600" w:type="dxa"/>
            <w:gridSpan w:val="2"/>
            <w:tcBorders>
              <w:top w:val="nil"/>
              <w:left w:val="nil"/>
              <w:bottom w:val="nil"/>
              <w:right w:val="nil"/>
            </w:tcBorders>
            <w:shd w:val="clear" w:color="000000" w:fill="auto"/>
            <w:noWrap/>
            <w:vAlign w:val="bottom"/>
            <w:hideMark/>
          </w:tcPr>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Pr="006802BB" w:rsidRDefault="008B677C" w:rsidP="00407683">
            <w:pPr>
              <w:rPr>
                <w:rFonts w:ascii="Arial CYR" w:hAnsi="Arial CYR" w:cs="Arial CYR"/>
                <w:color w:val="000000"/>
                <w:sz w:val="22"/>
                <w:szCs w:val="22"/>
              </w:rPr>
            </w:pPr>
          </w:p>
        </w:tc>
        <w:tc>
          <w:tcPr>
            <w:tcW w:w="82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362"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78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Приложение № 4</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к решению Совета депутатов</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Вятского сельского поселения</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 утверждении бюджета Вятского сельского поселения</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на 2021 год и  плановый период </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2022 и 2023 годов"</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Ведомственная структура расходов бюджета Вятского сельского поселения</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на 2021 год и  плановый период 2022 и 2023 годов </w:t>
            </w:r>
          </w:p>
        </w:tc>
      </w:tr>
      <w:tr w:rsidR="008B677C" w:rsidRPr="006802BB" w:rsidTr="00407683">
        <w:trPr>
          <w:gridAfter w:val="1"/>
          <w:wAfter w:w="278" w:type="dxa"/>
          <w:trHeight w:val="255"/>
        </w:trPr>
        <w:tc>
          <w:tcPr>
            <w:tcW w:w="11282" w:type="dxa"/>
            <w:gridSpan w:val="14"/>
            <w:tcBorders>
              <w:top w:val="nil"/>
              <w:left w:val="nil"/>
              <w:bottom w:val="nil"/>
              <w:right w:val="nil"/>
            </w:tcBorders>
            <w:shd w:val="clear" w:color="000000" w:fill="auto"/>
            <w:vAlign w:val="bottom"/>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тыс рублей</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 xml:space="preserve">наименование </w:t>
            </w:r>
          </w:p>
        </w:tc>
        <w:tc>
          <w:tcPr>
            <w:tcW w:w="8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Вед.</w:t>
            </w:r>
          </w:p>
        </w:tc>
        <w:tc>
          <w:tcPr>
            <w:tcW w:w="82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Разд.</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Ц.ст.</w:t>
            </w:r>
          </w:p>
        </w:tc>
        <w:tc>
          <w:tcPr>
            <w:tcW w:w="78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Расх.</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2021 год</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2022 год</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2023 год</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vAlign w:val="center"/>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Администрация Вятского сельского поселения</w:t>
            </w:r>
          </w:p>
        </w:tc>
        <w:tc>
          <w:tcPr>
            <w:tcW w:w="8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5 476,4</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4 096,3</w:t>
            </w:r>
          </w:p>
        </w:tc>
        <w:tc>
          <w:tcPr>
            <w:tcW w:w="1240" w:type="dxa"/>
            <w:gridSpan w:val="2"/>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4 098,0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ОБЩЕГОСУДАРСТВЕННЫЕ ВОПРОСЫ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3 065,0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2 708,1</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2 651,6</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trHeight w:val="5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690,05</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0104</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2 225,15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1 879,25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1 822,75</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2 225,15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1 879,25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1 822,75</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2 225,15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1 879,25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1 822,75</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469,0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141,1</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84,6</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Уплата налогов, сборов и иных платежей</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0106</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23,6</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межбюджетные трансферты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28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Резервные фонды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0111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Резервный фонд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Резервные средства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Другие общегосударственные вопросы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123,2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112,2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112,2</w:t>
            </w:r>
          </w:p>
        </w:tc>
      </w:tr>
      <w:tr w:rsidR="008B677C" w:rsidRPr="006802BB" w:rsidTr="00407683">
        <w:trPr>
          <w:trHeight w:val="52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110,2</w:t>
            </w:r>
          </w:p>
        </w:tc>
      </w:tr>
      <w:tr w:rsidR="008B677C" w:rsidRPr="006802BB" w:rsidTr="00407683">
        <w:trPr>
          <w:trHeight w:val="52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trHeight w:val="52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Печать нормативно-правовых актов</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127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"Управление муниципальными финансами Вятского сельского поселения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повышению эффективности бюджетных расходов</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"Информатизация Вятского сельского поселения на 2020-2025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информатизации, формирование электронного правительства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ОБОРОНА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0200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73,4</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Мобилизационная и вневойсковая подготовка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0203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69,6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73,4</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73,4</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73,4</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14,6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19,4</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БЕЗОПАСНОСТЬ И ПРАВООХРАНИТЕЛЬНАЯ ДЕЯТЕЛЬНОСТЬ</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0300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r>
      <w:tr w:rsidR="008B677C" w:rsidRPr="006802BB" w:rsidTr="00407683">
        <w:trPr>
          <w:trHeight w:val="63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0310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НАЦИОНАЛЬНАЯ ЭКОНОМИКА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1 327,0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963,9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970,3</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Дорожное хозяйство</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0409</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1 255,0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961,9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968,3</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1 255,0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961,9</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968,3</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Ремонт и содержание автомобильных дорог</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283,4</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314,5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302,3</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283,4</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314,5</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302,3</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32,4</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51,0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48,6</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32,4</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51,0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Субсидия на формирование муниципального дорожного фонда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923,0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Другие вопросы в области национальной экономики</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"Управление муниципальным имуществом Вятского сельского поселения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землеустройству и землепользованию, геодезии и картографии</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5600023700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5600023700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малого и среднего предпринимательства в Вятском сельском поселении на 2020-2024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направленные на поддержку малого и среднего предпринимательства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6000028500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6000028500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ЖИЛИЩНО-КОММУНАЛЬНОЕ ХОЗЯЙСТВО</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0500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903,1</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122,7</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Благоустройство</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903,1</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122,7</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«Благоустройство территории Вятского сельского поселения на 2015-2024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335,3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122,7</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Уличное освещение</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165,0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67,7</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165,0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98,3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67,7</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Техническое обслуживание и ремонт сетей уличного освещения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содержанию и благоустройству мест захоронения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благоустройству территории поселения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55,3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55,3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озеленению территории поселения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"Комплексное развитие сельских территорий Вятского сельского поселения на 2021 год"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567,8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области(за счет средств областного бюджета)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58000N5764</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436,8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58000N5764</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436,8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 (софинансирование из бюджета поселения)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58000S5764</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58000S5764</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ОБРАЗОВАНИЕ</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0700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Молодежная политика и оздоровление детей</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0707</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1,3</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для детей и молодежи</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КУЛЬТУРА И КИНЕМАТОГРАФИЯ</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0800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Культура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0801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сфере культуры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СОЦИАЛЬНАЯ ПОЛИТИКА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Пенсионное обеспечение</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Непрограммные направления расходов бюджета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Доплата к пенсиям муниципальных служащих</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Публичные нормативные социальные выплаты гражданам</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312</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 xml:space="preserve">  ФИЗИЧЕСКАЯ КУЛЬТУРА И СПОРТ</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1100</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Физическая культура</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1101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4,7</w:t>
            </w:r>
          </w:p>
        </w:tc>
      </w:tr>
      <w:tr w:rsidR="008B677C" w:rsidRPr="006802BB" w:rsidTr="00407683">
        <w:trPr>
          <w:trHeight w:val="76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5500000000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области спорта и физической культуры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trHeight w:val="510"/>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338</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trHeight w:val="255"/>
        </w:trPr>
        <w:tc>
          <w:tcPr>
            <w:tcW w:w="416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Условно-утвержденные расходы</w:t>
            </w:r>
          </w:p>
        </w:tc>
        <w:tc>
          <w:tcPr>
            <w:tcW w:w="8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82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24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780" w:type="dxa"/>
            <w:gridSpan w:val="2"/>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83,7</w:t>
            </w:r>
          </w:p>
        </w:tc>
        <w:tc>
          <w:tcPr>
            <w:tcW w:w="1240" w:type="dxa"/>
            <w:gridSpan w:val="2"/>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167,3</w:t>
            </w:r>
          </w:p>
        </w:tc>
      </w:tr>
      <w:tr w:rsidR="008B677C" w:rsidRPr="006802BB" w:rsidTr="00407683">
        <w:trPr>
          <w:trHeight w:val="255"/>
        </w:trPr>
        <w:tc>
          <w:tcPr>
            <w:tcW w:w="7840" w:type="dxa"/>
            <w:gridSpan w:val="9"/>
            <w:tcBorders>
              <w:top w:val="single" w:sz="4" w:space="0" w:color="auto"/>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Всего расходов:</w:t>
            </w:r>
          </w:p>
        </w:tc>
        <w:tc>
          <w:tcPr>
            <w:tcW w:w="1240" w:type="dxa"/>
            <w:gridSpan w:val="2"/>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5 476,4</w:t>
            </w:r>
          </w:p>
        </w:tc>
        <w:tc>
          <w:tcPr>
            <w:tcW w:w="1240" w:type="dxa"/>
            <w:gridSpan w:val="2"/>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4 096,3</w:t>
            </w:r>
          </w:p>
        </w:tc>
        <w:tc>
          <w:tcPr>
            <w:tcW w:w="1240" w:type="dxa"/>
            <w:gridSpan w:val="2"/>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4 098,0</w:t>
            </w:r>
          </w:p>
        </w:tc>
      </w:tr>
      <w:tr w:rsidR="008B677C" w:rsidRPr="006802BB" w:rsidTr="00407683">
        <w:trPr>
          <w:trHeight w:val="255"/>
        </w:trPr>
        <w:tc>
          <w:tcPr>
            <w:tcW w:w="416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8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82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78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gridSpan w:val="2"/>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r>
    </w:tbl>
    <w:p w:rsidR="008B677C" w:rsidRPr="006802BB" w:rsidRDefault="008B677C" w:rsidP="008B677C">
      <w:pPr>
        <w:rPr>
          <w:sz w:val="22"/>
          <w:szCs w:val="22"/>
        </w:rPr>
      </w:pPr>
    </w:p>
    <w:tbl>
      <w:tblPr>
        <w:tblW w:w="11537" w:type="dxa"/>
        <w:tblInd w:w="93" w:type="dxa"/>
        <w:tblLook w:val="04A0"/>
      </w:tblPr>
      <w:tblGrid>
        <w:gridCol w:w="4540"/>
        <w:gridCol w:w="1477"/>
        <w:gridCol w:w="1020"/>
        <w:gridCol w:w="780"/>
        <w:gridCol w:w="1240"/>
        <w:gridCol w:w="1240"/>
        <w:gridCol w:w="1240"/>
      </w:tblGrid>
      <w:tr w:rsidR="008B677C" w:rsidRPr="006802BB" w:rsidTr="00407683">
        <w:trPr>
          <w:trHeight w:val="25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Приложение № 5</w:t>
            </w:r>
          </w:p>
        </w:tc>
      </w:tr>
      <w:tr w:rsidR="008B677C" w:rsidRPr="006802BB" w:rsidTr="00407683">
        <w:trPr>
          <w:trHeight w:val="25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к решению Совета депутатов</w:t>
            </w:r>
          </w:p>
        </w:tc>
      </w:tr>
      <w:tr w:rsidR="008B677C" w:rsidRPr="006802BB" w:rsidTr="00407683">
        <w:trPr>
          <w:trHeight w:val="25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Вятского сельского поселения</w:t>
            </w:r>
          </w:p>
        </w:tc>
      </w:tr>
      <w:tr w:rsidR="008B677C" w:rsidRPr="006802BB" w:rsidTr="00407683">
        <w:trPr>
          <w:trHeight w:val="25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"Об утверждении бюджета Вятского сельского поселения</w:t>
            </w:r>
          </w:p>
        </w:tc>
      </w:tr>
      <w:tr w:rsidR="008B677C" w:rsidRPr="006802BB" w:rsidTr="00407683">
        <w:trPr>
          <w:trHeight w:val="25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sz w:val="22"/>
                <w:szCs w:val="22"/>
              </w:rPr>
            </w:pPr>
            <w:r w:rsidRPr="006802BB">
              <w:rPr>
                <w:rFonts w:ascii="Arial CYR" w:hAnsi="Arial CYR" w:cs="Arial CYR"/>
                <w:sz w:val="22"/>
                <w:szCs w:val="22"/>
              </w:rPr>
              <w:t>на 2021 год и  плановый период</w:t>
            </w:r>
          </w:p>
        </w:tc>
      </w:tr>
      <w:tr w:rsidR="008B677C" w:rsidRPr="006802BB" w:rsidTr="00407683">
        <w:trPr>
          <w:trHeight w:val="255"/>
        </w:trPr>
        <w:tc>
          <w:tcPr>
            <w:tcW w:w="11537" w:type="dxa"/>
            <w:gridSpan w:val="7"/>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 xml:space="preserve">                                                                                                              2022 и 2023 годов"</w:t>
            </w:r>
          </w:p>
        </w:tc>
      </w:tr>
      <w:tr w:rsidR="008B677C" w:rsidRPr="006802BB" w:rsidTr="00407683">
        <w:trPr>
          <w:trHeight w:val="255"/>
        </w:trPr>
        <w:tc>
          <w:tcPr>
            <w:tcW w:w="454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477"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02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78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r>
      <w:tr w:rsidR="008B677C" w:rsidRPr="006802BB" w:rsidTr="00407683">
        <w:trPr>
          <w:trHeight w:val="255"/>
        </w:trPr>
        <w:tc>
          <w:tcPr>
            <w:tcW w:w="454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477"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02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78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c>
          <w:tcPr>
            <w:tcW w:w="1240" w:type="dxa"/>
            <w:tcBorders>
              <w:top w:val="nil"/>
              <w:left w:val="nil"/>
              <w:bottom w:val="nil"/>
              <w:right w:val="nil"/>
            </w:tcBorders>
            <w:shd w:val="clear" w:color="000000" w:fill="auto"/>
            <w:vAlign w:val="bottom"/>
            <w:hideMark/>
          </w:tcPr>
          <w:p w:rsidR="008B677C" w:rsidRPr="006802BB" w:rsidRDefault="008B677C" w:rsidP="00407683">
            <w:pPr>
              <w:jc w:val="right"/>
              <w:rPr>
                <w:rFonts w:ascii="Arial CYR" w:hAnsi="Arial CYR" w:cs="Arial CYR"/>
                <w:color w:val="000000"/>
                <w:sz w:val="22"/>
                <w:szCs w:val="22"/>
              </w:rPr>
            </w:pPr>
          </w:p>
        </w:tc>
      </w:tr>
      <w:tr w:rsidR="008B677C" w:rsidRPr="006802BB" w:rsidTr="00407683">
        <w:trPr>
          <w:trHeight w:val="31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Распределение бюджетных ассигнований по целевым статьям</w:t>
            </w:r>
          </w:p>
        </w:tc>
      </w:tr>
      <w:tr w:rsidR="008B677C" w:rsidRPr="006802BB" w:rsidTr="00407683">
        <w:trPr>
          <w:trHeight w:val="31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(муниципальным программам и непрограммным направлениям деятельности),</w:t>
            </w:r>
          </w:p>
        </w:tc>
      </w:tr>
      <w:tr w:rsidR="008B677C" w:rsidRPr="006802BB" w:rsidTr="00407683">
        <w:trPr>
          <w:trHeight w:val="31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группам и подгруппам видов расходов классификации расходов бюджета </w:t>
            </w:r>
          </w:p>
        </w:tc>
      </w:tr>
      <w:tr w:rsidR="008B677C" w:rsidRPr="006802BB" w:rsidTr="00407683">
        <w:trPr>
          <w:trHeight w:val="315"/>
        </w:trPr>
        <w:tc>
          <w:tcPr>
            <w:tcW w:w="11537" w:type="dxa"/>
            <w:gridSpan w:val="7"/>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xml:space="preserve">Вятского сельского поселения на 2021 год и  плановый период 2022 и 2023 годов </w:t>
            </w:r>
          </w:p>
        </w:tc>
      </w:tr>
      <w:tr w:rsidR="008B677C" w:rsidRPr="006802BB" w:rsidTr="00407683">
        <w:trPr>
          <w:trHeight w:val="315"/>
        </w:trPr>
        <w:tc>
          <w:tcPr>
            <w:tcW w:w="4540" w:type="dxa"/>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477" w:type="dxa"/>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020" w:type="dxa"/>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780" w:type="dxa"/>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jc w:val="center"/>
              <w:rPr>
                <w:rFonts w:ascii="Arial CYR" w:hAnsi="Arial CYR" w:cs="Arial CYR"/>
                <w:b/>
                <w:bCs/>
                <w:color w:val="000000"/>
                <w:sz w:val="22"/>
                <w:szCs w:val="22"/>
              </w:rPr>
            </w:pPr>
          </w:p>
        </w:tc>
      </w:tr>
      <w:tr w:rsidR="008B677C" w:rsidRPr="006802BB" w:rsidTr="00407683">
        <w:trPr>
          <w:trHeight w:val="255"/>
        </w:trPr>
        <w:tc>
          <w:tcPr>
            <w:tcW w:w="11537" w:type="dxa"/>
            <w:gridSpan w:val="7"/>
            <w:tcBorders>
              <w:top w:val="nil"/>
              <w:left w:val="nil"/>
              <w:bottom w:val="single" w:sz="4" w:space="0" w:color="auto"/>
              <w:right w:val="nil"/>
            </w:tcBorders>
            <w:shd w:val="clear" w:color="000000" w:fill="auto"/>
            <w:noWrap/>
            <w:vAlign w:val="bottom"/>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тыс рублей</w:t>
            </w:r>
          </w:p>
        </w:tc>
      </w:tr>
      <w:tr w:rsidR="008B677C" w:rsidRPr="006802BB" w:rsidTr="00407683">
        <w:trPr>
          <w:trHeight w:val="705"/>
        </w:trPr>
        <w:tc>
          <w:tcPr>
            <w:tcW w:w="4540" w:type="dxa"/>
            <w:tcBorders>
              <w:top w:val="nil"/>
              <w:left w:val="single" w:sz="4" w:space="0" w:color="auto"/>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 xml:space="preserve">наименование </w:t>
            </w:r>
          </w:p>
        </w:tc>
        <w:tc>
          <w:tcPr>
            <w:tcW w:w="1477" w:type="dxa"/>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Ц.ст</w:t>
            </w:r>
          </w:p>
        </w:tc>
        <w:tc>
          <w:tcPr>
            <w:tcW w:w="1020" w:type="dxa"/>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Разд.</w:t>
            </w:r>
          </w:p>
        </w:tc>
        <w:tc>
          <w:tcPr>
            <w:tcW w:w="780" w:type="dxa"/>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Расх.</w:t>
            </w:r>
          </w:p>
        </w:tc>
        <w:tc>
          <w:tcPr>
            <w:tcW w:w="1240" w:type="dxa"/>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2021 год</w:t>
            </w:r>
          </w:p>
        </w:tc>
        <w:tc>
          <w:tcPr>
            <w:tcW w:w="1240" w:type="dxa"/>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2022 год</w:t>
            </w:r>
          </w:p>
        </w:tc>
        <w:tc>
          <w:tcPr>
            <w:tcW w:w="1240" w:type="dxa"/>
            <w:tcBorders>
              <w:top w:val="nil"/>
              <w:left w:val="nil"/>
              <w:bottom w:val="single" w:sz="4" w:space="0" w:color="auto"/>
              <w:right w:val="single" w:sz="4" w:space="0" w:color="auto"/>
            </w:tcBorders>
            <w:shd w:val="clear" w:color="000000" w:fill="auto"/>
            <w:vAlign w:val="center"/>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Сумма на 2023 год</w:t>
            </w:r>
          </w:p>
        </w:tc>
      </w:tr>
      <w:tr w:rsidR="008B677C" w:rsidRPr="006802BB" w:rsidTr="00407683">
        <w:trPr>
          <w:trHeight w:val="91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"Совершенствование и развитие местного самоуправления в Вятском сельском поселении на 2015-2024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5100000000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3 094,00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2 749,10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2 696,40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функций муниципальных органов (расходы на аппарат управления)</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2 915,20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2 569,30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2 512,80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2 915,20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2 569,30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2 512,80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Функционирование высшего должностного лица субъекта Российской Федерации и муниципального образования</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0102</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690,05</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2 225,15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1 879,25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1 822,75</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1 735,15</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469,0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141,1</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84,6</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Уплата налогов, сборов и иных платежей</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5100001000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0104</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Возмещение расходов, связанных с осуществлением полномочий старосты сельского населенного пункта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5100023250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Печать нормативно-правовых актов</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5100024000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63,7</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60,7</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5100070280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127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5100070650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0,5</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73,4</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ОБОРОНА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73,4</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Мобилизационная и вневойсковая подготовка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69,6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73,4</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выплаты персоналу государственных (муниципальных) органов</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54,0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5100051180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0203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14,6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19,4</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"Обеспечение первичных мер пожарной безопасности на территории Вятского сельского поселения на 2015-2024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5200000000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10,9</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БЕЗОПАСНОСТЬ И ПРАВООХРАНИТЕЛЬНАЯ ДЕЯТЕЛЬНОСТЬ</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r>
      <w:tr w:rsidR="008B677C" w:rsidRPr="006802BB" w:rsidTr="00407683">
        <w:trPr>
          <w:trHeight w:val="5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5200024200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0310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10,9</w:t>
            </w:r>
          </w:p>
        </w:tc>
      </w:tr>
      <w:tr w:rsidR="008B677C" w:rsidRPr="006802BB" w:rsidTr="00407683">
        <w:trPr>
          <w:trHeight w:val="79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"Совершенствование и содержание дорожной инфраструктуры на территории Вятского сельского опселения на 2015-2024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5300000000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1 255,0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961,9</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968,3</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Ремонт и содержание автомобильных дорог</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302,3</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302,3</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Дорожное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302,3</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5300023900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283,4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314,5</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302,3</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софинансирования по субсидии из областного бюджета на формирование муниципального дорожного фонда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Дорожное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51,0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53000S1520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48,6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32,4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Субсидия на формирование муниципального дорожного фонда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Дорожное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5300071520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0409</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923,0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615,0</w:t>
            </w:r>
          </w:p>
        </w:tc>
      </w:tr>
      <w:tr w:rsidR="008B677C" w:rsidRPr="006802BB" w:rsidTr="00407683">
        <w:trPr>
          <w:trHeight w:val="49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«Благоустройство территории Вятского сельского поселения на 2015-2024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5400000000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335,3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158,3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122,7</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Уличное освещение</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67,7</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67,7</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67,7</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165,0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98,3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67,7</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Техническое обслуживание и ремонт сетей уличного освещения</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5400025100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15,0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содержанию и благоустройству мест захоронения</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благоустройству территории поселения</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5400025300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55,3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25,0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озеленению территории поселения</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50,0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5400025400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10,0</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"Развитие культуры, молодежной политики, физической культуры и спорта Вятского сельского поселения на 2015 - 2024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5500000000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для детей и молодежи</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ОБРАЗОВАНИЕ</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Молодежная политика и оздоровление детей</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5500025500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0707</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сфере культуры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КУЛЬТУРА И КИНЕМАТОГРАФИЯ</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Культура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5500025600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0801</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Проведение мероприятий в области спорта и физической культуры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ФИЗИЧЕСКАЯ КУЛЬТУРА И СПОРТ</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Физическая культура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5500025700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1101</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4,7</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"Управление муниципальным имуществом Вятского сельского поселения на 2015-2024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5600000000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землеустройству и землепользованию, геодезии и картографии</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5600023700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5600023700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вопросы в области национальной экономики</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5600023700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5600023700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"Управление муниципальными финансами Вятского сельского поселения на 2015-2024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5700000000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по повышению эффективности бюджетных расходов</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5700024300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"Комплексное развитие сельских территорий Вятского сельского поселения на 2021 год"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5800000000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567,8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области(за счет средств областного бюджета)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58000N5764</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58000N5764</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58000N5764</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58000N5764</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436,8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на реализацию общественно значимых проектов по благоустройству сельских территорий Новгородской области (софинансирование из бюджета поселения)</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58000S5764</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ЖИЛИЩНО-КОММУНАЛЬНОЕ ХОЗЯЙСТВО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58000S5764</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Благоустройство</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58000S5764</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58000S5764</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0503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131,0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0,0</w:t>
            </w:r>
          </w:p>
        </w:tc>
      </w:tr>
      <w:tr w:rsidR="008B677C" w:rsidRPr="006802BB" w:rsidTr="00407683">
        <w:trPr>
          <w:trHeight w:val="76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"Развитие малого и среднего предпринимательства в Вятском сельском поселении на 2020-2024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6000000000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2,0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Мероприятия направленные на поддержку малого и среднего предпринимательства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6000028500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НАЦИОНАЛЬНАЯ ЭКОНОМИКА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6000028500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вопросы в области национальной экономики</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6000028500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6000028500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0412</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Муниципальная программа "Информатизация Вятского сельского поселения на 2020-2025 годы"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6100000000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Расходы по информатизации, формирование электронного правительства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Другие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51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закупки товаров, работ и услуг для обеспечения государственных (муниципальных) нужд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6100023800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0113</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240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6,0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1,0</w:t>
            </w:r>
          </w:p>
        </w:tc>
      </w:tr>
      <w:tr w:rsidR="008B677C" w:rsidRPr="006802BB" w:rsidTr="00407683">
        <w:trPr>
          <w:trHeight w:val="43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Непрограммные направления расходов бюджета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9900000000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121,4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121,4</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121,4</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Резервный фонд</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5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Резервные фонды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2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Резервные средства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9900023200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0111</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870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3,0</w:t>
            </w:r>
          </w:p>
        </w:tc>
      </w:tr>
      <w:tr w:rsidR="008B677C" w:rsidRPr="006802BB" w:rsidTr="00407683">
        <w:trPr>
          <w:trHeight w:val="5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Межбюджетные трансферты на осуществление внешнего финансового контроля в соответствии с заключенными договорами</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2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 xml:space="preserve">  ОБЩЕГОСУДАРСТВЕННЫЕ ВОПРОСЫ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52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360"/>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Иные межбюджетные трансферты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9900029000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0106</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540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23,6</w:t>
            </w:r>
          </w:p>
        </w:tc>
      </w:tr>
      <w:tr w:rsidR="008B677C" w:rsidRPr="006802BB" w:rsidTr="00407683">
        <w:trPr>
          <w:trHeight w:val="2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Доплата к пенсиям муниципальным служащим</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Социальная политика</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1000</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Пенсионное обеспечение</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000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color w:val="000000"/>
                <w:sz w:val="22"/>
                <w:szCs w:val="22"/>
              </w:rPr>
            </w:pPr>
            <w:r w:rsidRPr="006802BB">
              <w:rPr>
                <w:rFonts w:ascii="Arial CYR" w:hAnsi="Arial CYR" w:cs="Arial CYR"/>
                <w:color w:val="000000"/>
                <w:sz w:val="22"/>
                <w:szCs w:val="22"/>
              </w:rPr>
              <w:t>Публичные нормативные социальные выплаты гражданам</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9900061100</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1001</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color w:val="000000"/>
                <w:sz w:val="22"/>
                <w:szCs w:val="22"/>
              </w:rPr>
            </w:pPr>
            <w:r w:rsidRPr="006802BB">
              <w:rPr>
                <w:rFonts w:ascii="Arial CYR" w:hAnsi="Arial CYR" w:cs="Arial CYR"/>
                <w:color w:val="000000"/>
                <w:sz w:val="22"/>
                <w:szCs w:val="22"/>
              </w:rPr>
              <w:t>312</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color w:val="000000"/>
                <w:sz w:val="22"/>
                <w:szCs w:val="22"/>
              </w:rPr>
            </w:pPr>
            <w:r w:rsidRPr="006802BB">
              <w:rPr>
                <w:rFonts w:ascii="Arial CYR" w:hAnsi="Arial CYR" w:cs="Arial CYR"/>
                <w:color w:val="000000"/>
                <w:sz w:val="22"/>
                <w:szCs w:val="22"/>
              </w:rPr>
              <w:t>94,8</w:t>
            </w:r>
          </w:p>
        </w:tc>
      </w:tr>
      <w:tr w:rsidR="008B677C" w:rsidRPr="006802BB" w:rsidTr="00407683">
        <w:trPr>
          <w:trHeight w:val="285"/>
        </w:trPr>
        <w:tc>
          <w:tcPr>
            <w:tcW w:w="4540" w:type="dxa"/>
            <w:tcBorders>
              <w:top w:val="nil"/>
              <w:left w:val="single" w:sz="4" w:space="0" w:color="auto"/>
              <w:bottom w:val="single" w:sz="4" w:space="0" w:color="auto"/>
              <w:right w:val="single" w:sz="4" w:space="0" w:color="auto"/>
            </w:tcBorders>
            <w:shd w:val="clear" w:color="000000" w:fill="auto"/>
            <w:hideMark/>
          </w:tcPr>
          <w:p w:rsidR="008B677C" w:rsidRPr="006802BB" w:rsidRDefault="008B677C" w:rsidP="00407683">
            <w:pPr>
              <w:rPr>
                <w:rFonts w:ascii="Arial CYR" w:hAnsi="Arial CYR" w:cs="Arial CYR"/>
                <w:b/>
                <w:bCs/>
                <w:color w:val="000000"/>
                <w:sz w:val="22"/>
                <w:szCs w:val="22"/>
              </w:rPr>
            </w:pPr>
            <w:r w:rsidRPr="006802BB">
              <w:rPr>
                <w:rFonts w:ascii="Arial CYR" w:hAnsi="Arial CYR" w:cs="Arial CYR"/>
                <w:b/>
                <w:bCs/>
                <w:color w:val="000000"/>
                <w:sz w:val="22"/>
                <w:szCs w:val="22"/>
              </w:rPr>
              <w:t>Условно-утвержденные расходы</w:t>
            </w:r>
          </w:p>
        </w:tc>
        <w:tc>
          <w:tcPr>
            <w:tcW w:w="1477"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02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780" w:type="dxa"/>
            <w:tcBorders>
              <w:top w:val="nil"/>
              <w:left w:val="nil"/>
              <w:bottom w:val="single" w:sz="4" w:space="0" w:color="auto"/>
              <w:right w:val="single" w:sz="4" w:space="0" w:color="auto"/>
            </w:tcBorders>
            <w:shd w:val="clear" w:color="000000" w:fill="auto"/>
            <w:noWrap/>
            <w:hideMark/>
          </w:tcPr>
          <w:p w:rsidR="008B677C" w:rsidRPr="006802BB" w:rsidRDefault="008B677C" w:rsidP="00407683">
            <w:pPr>
              <w:jc w:val="center"/>
              <w:rPr>
                <w:rFonts w:ascii="Arial CYR" w:hAnsi="Arial CYR" w:cs="Arial CYR"/>
                <w:b/>
                <w:bCs/>
                <w:color w:val="000000"/>
                <w:sz w:val="22"/>
                <w:szCs w:val="22"/>
              </w:rPr>
            </w:pPr>
            <w:r w:rsidRPr="006802BB">
              <w:rPr>
                <w:rFonts w:ascii="Arial CYR" w:hAnsi="Arial CYR" w:cs="Arial CYR"/>
                <w:b/>
                <w:bCs/>
                <w:color w:val="000000"/>
                <w:sz w:val="22"/>
                <w:szCs w:val="22"/>
              </w:rPr>
              <w:t> </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0,0</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83,7</w:t>
            </w:r>
          </w:p>
        </w:tc>
        <w:tc>
          <w:tcPr>
            <w:tcW w:w="1240" w:type="dxa"/>
            <w:tcBorders>
              <w:top w:val="nil"/>
              <w:left w:val="nil"/>
              <w:bottom w:val="single" w:sz="4" w:space="0" w:color="auto"/>
              <w:right w:val="single" w:sz="4" w:space="0" w:color="auto"/>
            </w:tcBorders>
            <w:shd w:val="clear" w:color="000000" w:fill="FFFFFF"/>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167,3</w:t>
            </w:r>
          </w:p>
        </w:tc>
      </w:tr>
      <w:tr w:rsidR="008B677C" w:rsidRPr="006802BB" w:rsidTr="00407683">
        <w:trPr>
          <w:trHeight w:val="255"/>
        </w:trPr>
        <w:tc>
          <w:tcPr>
            <w:tcW w:w="7817" w:type="dxa"/>
            <w:gridSpan w:val="4"/>
            <w:tcBorders>
              <w:top w:val="single" w:sz="4" w:space="0" w:color="auto"/>
              <w:left w:val="nil"/>
              <w:bottom w:val="nil"/>
              <w:right w:val="nil"/>
            </w:tcBorders>
            <w:shd w:val="clear" w:color="000000" w:fill="auto"/>
            <w:noWrap/>
            <w:vAlign w:val="bottom"/>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Всего расходов:</w:t>
            </w:r>
          </w:p>
        </w:tc>
        <w:tc>
          <w:tcPr>
            <w:tcW w:w="1240" w:type="dxa"/>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5 476,4</w:t>
            </w:r>
          </w:p>
        </w:tc>
        <w:tc>
          <w:tcPr>
            <w:tcW w:w="1240" w:type="dxa"/>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4 096,3</w:t>
            </w:r>
          </w:p>
        </w:tc>
        <w:tc>
          <w:tcPr>
            <w:tcW w:w="1240" w:type="dxa"/>
            <w:tcBorders>
              <w:top w:val="nil"/>
              <w:left w:val="nil"/>
              <w:bottom w:val="nil"/>
              <w:right w:val="nil"/>
            </w:tcBorders>
            <w:shd w:val="clear" w:color="auto" w:fill="auto"/>
            <w:noWrap/>
            <w:hideMark/>
          </w:tcPr>
          <w:p w:rsidR="008B677C" w:rsidRPr="006802BB" w:rsidRDefault="008B677C" w:rsidP="00407683">
            <w:pPr>
              <w:jc w:val="right"/>
              <w:rPr>
                <w:rFonts w:ascii="Arial CYR" w:hAnsi="Arial CYR" w:cs="Arial CYR"/>
                <w:b/>
                <w:bCs/>
                <w:color w:val="000000"/>
                <w:sz w:val="22"/>
                <w:szCs w:val="22"/>
              </w:rPr>
            </w:pPr>
            <w:r w:rsidRPr="006802BB">
              <w:rPr>
                <w:rFonts w:ascii="Arial CYR" w:hAnsi="Arial CYR" w:cs="Arial CYR"/>
                <w:b/>
                <w:bCs/>
                <w:color w:val="000000"/>
                <w:sz w:val="22"/>
                <w:szCs w:val="22"/>
              </w:rPr>
              <w:t>4 098,0</w:t>
            </w:r>
          </w:p>
        </w:tc>
      </w:tr>
      <w:tr w:rsidR="008B677C" w:rsidRPr="006802BB" w:rsidTr="00407683">
        <w:trPr>
          <w:trHeight w:val="255"/>
        </w:trPr>
        <w:tc>
          <w:tcPr>
            <w:tcW w:w="454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477"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02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78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c>
          <w:tcPr>
            <w:tcW w:w="1240" w:type="dxa"/>
            <w:tcBorders>
              <w:top w:val="nil"/>
              <w:left w:val="nil"/>
              <w:bottom w:val="nil"/>
              <w:right w:val="nil"/>
            </w:tcBorders>
            <w:shd w:val="clear" w:color="000000" w:fill="auto"/>
            <w:noWrap/>
            <w:vAlign w:val="bottom"/>
            <w:hideMark/>
          </w:tcPr>
          <w:p w:rsidR="008B677C" w:rsidRPr="006802BB" w:rsidRDefault="008B677C" w:rsidP="00407683">
            <w:pPr>
              <w:rPr>
                <w:rFonts w:ascii="Arial CYR" w:hAnsi="Arial CYR" w:cs="Arial CYR"/>
                <w:color w:val="000000"/>
                <w:sz w:val="22"/>
                <w:szCs w:val="22"/>
              </w:rPr>
            </w:pPr>
          </w:p>
        </w:tc>
      </w:tr>
      <w:tr w:rsidR="008B677C" w:rsidRPr="006802BB" w:rsidTr="00407683">
        <w:trPr>
          <w:trHeight w:val="255"/>
        </w:trPr>
        <w:tc>
          <w:tcPr>
            <w:tcW w:w="11537" w:type="dxa"/>
            <w:gridSpan w:val="7"/>
            <w:tcBorders>
              <w:top w:val="nil"/>
              <w:left w:val="nil"/>
              <w:bottom w:val="nil"/>
              <w:right w:val="nil"/>
            </w:tcBorders>
            <w:shd w:val="clear" w:color="000000" w:fill="auto"/>
            <w:vAlign w:val="bottom"/>
            <w:hideMark/>
          </w:tcPr>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Default="008B677C" w:rsidP="00407683">
            <w:pPr>
              <w:rPr>
                <w:rFonts w:ascii="Arial CYR" w:hAnsi="Arial CYR" w:cs="Arial CYR"/>
                <w:color w:val="000000"/>
                <w:sz w:val="22"/>
                <w:szCs w:val="22"/>
              </w:rPr>
            </w:pPr>
          </w:p>
          <w:p w:rsidR="008B677C" w:rsidRPr="006802BB" w:rsidRDefault="008B677C" w:rsidP="00407683">
            <w:pPr>
              <w:rPr>
                <w:rFonts w:ascii="Arial CYR" w:hAnsi="Arial CYR" w:cs="Arial CYR"/>
                <w:color w:val="000000"/>
                <w:sz w:val="22"/>
                <w:szCs w:val="22"/>
              </w:rPr>
            </w:pPr>
          </w:p>
        </w:tc>
      </w:tr>
    </w:tbl>
    <w:p w:rsidR="008B677C" w:rsidRPr="006802BB" w:rsidRDefault="008B677C" w:rsidP="008B677C">
      <w:pPr>
        <w:jc w:val="center"/>
        <w:rPr>
          <w:b/>
          <w:sz w:val="22"/>
          <w:szCs w:val="22"/>
        </w:rPr>
      </w:pPr>
      <w:r w:rsidRPr="006802BB">
        <w:rPr>
          <w:b/>
          <w:sz w:val="22"/>
          <w:szCs w:val="22"/>
        </w:rPr>
        <w:t>Российская Федерация</w:t>
      </w:r>
    </w:p>
    <w:p w:rsidR="008B677C" w:rsidRPr="006802BB" w:rsidRDefault="008B677C" w:rsidP="008B677C">
      <w:pPr>
        <w:jc w:val="center"/>
        <w:rPr>
          <w:b/>
          <w:sz w:val="22"/>
          <w:szCs w:val="22"/>
        </w:rPr>
      </w:pPr>
      <w:r w:rsidRPr="006802BB">
        <w:rPr>
          <w:b/>
          <w:sz w:val="22"/>
          <w:szCs w:val="22"/>
        </w:rPr>
        <w:t>Новгородская область</w:t>
      </w:r>
    </w:p>
    <w:p w:rsidR="008B677C" w:rsidRPr="006802BB" w:rsidRDefault="008B677C" w:rsidP="008B677C">
      <w:pPr>
        <w:jc w:val="center"/>
        <w:rPr>
          <w:b/>
          <w:sz w:val="22"/>
          <w:szCs w:val="22"/>
        </w:rPr>
      </w:pPr>
      <w:r w:rsidRPr="006802BB">
        <w:rPr>
          <w:b/>
          <w:sz w:val="22"/>
          <w:szCs w:val="22"/>
        </w:rPr>
        <w:t>Пестовский район</w:t>
      </w:r>
    </w:p>
    <w:p w:rsidR="008B677C" w:rsidRPr="006802BB" w:rsidRDefault="008B677C" w:rsidP="008B677C">
      <w:pPr>
        <w:jc w:val="center"/>
        <w:rPr>
          <w:sz w:val="22"/>
          <w:szCs w:val="22"/>
        </w:rPr>
      </w:pPr>
      <w:r w:rsidRPr="006802BB">
        <w:rPr>
          <w:b/>
          <w:sz w:val="22"/>
          <w:szCs w:val="22"/>
        </w:rPr>
        <w:t>Совет депутатов Вятского сельского поселения</w:t>
      </w:r>
    </w:p>
    <w:p w:rsidR="008B677C" w:rsidRPr="006802BB" w:rsidRDefault="008B677C" w:rsidP="008B677C">
      <w:pPr>
        <w:rPr>
          <w:b/>
          <w:sz w:val="22"/>
          <w:szCs w:val="22"/>
        </w:rPr>
      </w:pPr>
    </w:p>
    <w:p w:rsidR="008B677C" w:rsidRPr="006802BB" w:rsidRDefault="008B677C" w:rsidP="008B677C">
      <w:pPr>
        <w:jc w:val="center"/>
        <w:rPr>
          <w:b/>
          <w:sz w:val="22"/>
          <w:szCs w:val="22"/>
        </w:rPr>
      </w:pPr>
      <w:r w:rsidRPr="006802BB">
        <w:rPr>
          <w:b/>
          <w:sz w:val="22"/>
          <w:szCs w:val="22"/>
        </w:rPr>
        <w:t>Р Е Ш Е Н И Е</w:t>
      </w:r>
    </w:p>
    <w:p w:rsidR="008B677C" w:rsidRPr="006802BB" w:rsidRDefault="008B677C" w:rsidP="008B677C">
      <w:pPr>
        <w:rPr>
          <w:sz w:val="22"/>
          <w:szCs w:val="22"/>
        </w:rPr>
      </w:pPr>
    </w:p>
    <w:p w:rsidR="008B677C" w:rsidRPr="006802BB" w:rsidRDefault="008B677C" w:rsidP="008B677C">
      <w:pPr>
        <w:rPr>
          <w:sz w:val="22"/>
          <w:szCs w:val="22"/>
        </w:rPr>
      </w:pPr>
      <w:r w:rsidRPr="006802BB">
        <w:rPr>
          <w:sz w:val="22"/>
          <w:szCs w:val="22"/>
        </w:rPr>
        <w:t>от 25.12.2020 № 20</w:t>
      </w:r>
    </w:p>
    <w:p w:rsidR="008B677C" w:rsidRPr="006802BB" w:rsidRDefault="008B677C" w:rsidP="008B677C">
      <w:pPr>
        <w:rPr>
          <w:sz w:val="22"/>
          <w:szCs w:val="22"/>
        </w:rPr>
      </w:pPr>
      <w:r w:rsidRPr="006802BB">
        <w:rPr>
          <w:sz w:val="22"/>
          <w:szCs w:val="22"/>
        </w:rPr>
        <w:t>д.Вятка</w:t>
      </w:r>
    </w:p>
    <w:p w:rsidR="008B677C" w:rsidRPr="006802BB" w:rsidRDefault="008B677C" w:rsidP="008B677C">
      <w:pPr>
        <w:rPr>
          <w:sz w:val="22"/>
          <w:szCs w:val="22"/>
        </w:rPr>
      </w:pPr>
    </w:p>
    <w:p w:rsidR="008B677C" w:rsidRPr="006802BB" w:rsidRDefault="008B677C" w:rsidP="008B677C">
      <w:pPr>
        <w:rPr>
          <w:sz w:val="22"/>
          <w:szCs w:val="22"/>
        </w:rPr>
      </w:pPr>
      <w:r w:rsidRPr="006802BB">
        <w:rPr>
          <w:sz w:val="22"/>
          <w:szCs w:val="22"/>
        </w:rPr>
        <w:t>О внесении изменений в Положение</w:t>
      </w:r>
    </w:p>
    <w:p w:rsidR="008B677C" w:rsidRPr="006802BB" w:rsidRDefault="008B677C" w:rsidP="008B677C">
      <w:pPr>
        <w:rPr>
          <w:sz w:val="22"/>
          <w:szCs w:val="22"/>
        </w:rPr>
      </w:pPr>
      <w:r w:rsidRPr="006802BB">
        <w:rPr>
          <w:sz w:val="22"/>
          <w:szCs w:val="22"/>
        </w:rPr>
        <w:t>о муниципальной службе в Администрации</w:t>
      </w:r>
    </w:p>
    <w:p w:rsidR="008B677C" w:rsidRPr="006802BB" w:rsidRDefault="008B677C" w:rsidP="008B677C">
      <w:pPr>
        <w:rPr>
          <w:sz w:val="22"/>
          <w:szCs w:val="22"/>
        </w:rPr>
      </w:pPr>
      <w:r w:rsidRPr="006802BB">
        <w:rPr>
          <w:sz w:val="22"/>
          <w:szCs w:val="22"/>
        </w:rPr>
        <w:t>Вятского сельского поселения</w:t>
      </w:r>
    </w:p>
    <w:p w:rsidR="008B677C" w:rsidRPr="006802BB" w:rsidRDefault="008B677C" w:rsidP="008B677C">
      <w:pPr>
        <w:ind w:firstLine="567"/>
        <w:jc w:val="both"/>
        <w:rPr>
          <w:sz w:val="22"/>
          <w:szCs w:val="22"/>
        </w:rPr>
      </w:pPr>
    </w:p>
    <w:p w:rsidR="008B677C" w:rsidRPr="006802BB" w:rsidRDefault="008B677C" w:rsidP="008B677C">
      <w:pPr>
        <w:ind w:firstLine="567"/>
        <w:jc w:val="both"/>
        <w:rPr>
          <w:sz w:val="22"/>
          <w:szCs w:val="22"/>
        </w:rPr>
      </w:pPr>
      <w:r w:rsidRPr="006802BB">
        <w:rPr>
          <w:sz w:val="22"/>
          <w:szCs w:val="22"/>
        </w:rPr>
        <w:t xml:space="preserve">В соответствии со </w:t>
      </w:r>
      <w:hyperlink r:id="rId11"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6802BB">
          <w:rPr>
            <w:sz w:val="22"/>
            <w:szCs w:val="22"/>
          </w:rPr>
          <w:t>статьей 42</w:t>
        </w:r>
      </w:hyperlink>
      <w:r w:rsidRPr="006802BB">
        <w:rPr>
          <w:sz w:val="22"/>
          <w:szCs w:val="22"/>
        </w:rPr>
        <w:t xml:space="preserve"> Федерального закона от 6 октября 2003 года № 131-ФЗ «Об общих принципах организации местного самоуправления в Российской Федерации», </w:t>
      </w:r>
      <w:hyperlink r:id="rId12" w:tooltip="Федеральный закон от 02.03.2007 N 25-ФЗ (ред. от 07.05.2013) &quot;О муниципальной службе в Российской Федерации&quot;{КонсультантПлюс}" w:history="1">
        <w:r w:rsidRPr="006802BB">
          <w:rPr>
            <w:sz w:val="22"/>
            <w:szCs w:val="22"/>
          </w:rPr>
          <w:t>частью 1 статьи 3</w:t>
        </w:r>
      </w:hyperlink>
      <w:r w:rsidRPr="006802BB">
        <w:rPr>
          <w:sz w:val="22"/>
          <w:szCs w:val="22"/>
        </w:rPr>
        <w:t xml:space="preserve"> Федерального закона от 2 марта 2007 года № 25-ФЗ «О муниципальной служб</w:t>
      </w:r>
      <w:bookmarkStart w:id="0" w:name="_GoBack"/>
      <w:bookmarkEnd w:id="0"/>
      <w:r w:rsidRPr="006802BB">
        <w:rPr>
          <w:sz w:val="22"/>
          <w:szCs w:val="22"/>
        </w:rPr>
        <w:t xml:space="preserve">е в Российской Федерации», областным </w:t>
      </w:r>
      <w:hyperlink r:id="rId13" w:tooltip="Областной закон Новгородской области от 25.12.2007 N 240-ОЗ (ред. от 06.05.2013) &quot;О некоторых вопросах правового регулирования муниципальной службы в Новгородской области&quot; (принят Постановлением Новгородской областной Думы от 19.12.2007 N 479-ОД) (вместе с &quot;Ре" w:history="1">
        <w:r w:rsidRPr="006802BB">
          <w:rPr>
            <w:sz w:val="22"/>
            <w:szCs w:val="22"/>
          </w:rPr>
          <w:t>законом</w:t>
        </w:r>
      </w:hyperlink>
      <w:r w:rsidRPr="006802BB">
        <w:rPr>
          <w:sz w:val="22"/>
          <w:szCs w:val="22"/>
        </w:rPr>
        <w:t xml:space="preserve"> от 25.12.2007 № 240-ОЗ «О некоторых вопросах правового регулирования муниципальной службы в Новгородской области», </w:t>
      </w:r>
      <w:hyperlink r:id="rId14" w:tooltip="Решение Думы Пестовского муниципального района от 16.02.2010 N 419 (ред. от 18.09.2012) &quot;Об утверждении Устава Пестовского муниципального района&quot; (принято Думой Пестовского муниципального района 16.02.2010) (Зарегистрировано в Управлении Минюста России по Новг" w:history="1">
        <w:r w:rsidRPr="006802BB">
          <w:rPr>
            <w:sz w:val="22"/>
            <w:szCs w:val="22"/>
          </w:rPr>
          <w:t>Уставом</w:t>
        </w:r>
      </w:hyperlink>
      <w:r w:rsidRPr="006802BB">
        <w:rPr>
          <w:sz w:val="22"/>
          <w:szCs w:val="22"/>
        </w:rPr>
        <w:t xml:space="preserve"> Вятского сельского поселения, Совет депутатов Вятского сельского поселения</w:t>
      </w:r>
    </w:p>
    <w:p w:rsidR="008B677C" w:rsidRPr="006802BB" w:rsidRDefault="008B677C" w:rsidP="008B677C">
      <w:pPr>
        <w:autoSpaceDE w:val="0"/>
        <w:autoSpaceDN w:val="0"/>
        <w:adjustRightInd w:val="0"/>
        <w:jc w:val="both"/>
        <w:rPr>
          <w:sz w:val="22"/>
          <w:szCs w:val="22"/>
        </w:rPr>
      </w:pPr>
      <w:r w:rsidRPr="006802BB">
        <w:rPr>
          <w:sz w:val="22"/>
          <w:szCs w:val="22"/>
        </w:rPr>
        <w:t>РЕШИЛ:</w:t>
      </w:r>
    </w:p>
    <w:p w:rsidR="008B677C" w:rsidRPr="006802BB" w:rsidRDefault="008B677C" w:rsidP="008B677C">
      <w:pPr>
        <w:rPr>
          <w:sz w:val="22"/>
          <w:szCs w:val="22"/>
        </w:rPr>
      </w:pPr>
    </w:p>
    <w:p w:rsidR="008B677C" w:rsidRPr="006802BB" w:rsidRDefault="008B677C" w:rsidP="008B677C">
      <w:pPr>
        <w:ind w:firstLine="567"/>
        <w:jc w:val="both"/>
        <w:rPr>
          <w:sz w:val="22"/>
          <w:szCs w:val="22"/>
        </w:rPr>
      </w:pPr>
      <w:r w:rsidRPr="006802BB">
        <w:rPr>
          <w:sz w:val="22"/>
          <w:szCs w:val="22"/>
        </w:rPr>
        <w:t>1. Внести изменения в Положение о муниципальной службе в Администрации Вятского сельского поселения, утвержденное решением Совета депутатов Вятского сельского поселения от 22.11.2013№ 120, дополнив статью 8 пунктом 8.3 следующего содержания:</w:t>
      </w:r>
    </w:p>
    <w:p w:rsidR="008B677C" w:rsidRPr="006802BB" w:rsidRDefault="008B677C" w:rsidP="008B677C">
      <w:pPr>
        <w:spacing w:after="1" w:line="280" w:lineRule="atLeast"/>
        <w:ind w:firstLine="567"/>
        <w:jc w:val="both"/>
        <w:rPr>
          <w:sz w:val="22"/>
          <w:szCs w:val="22"/>
        </w:rPr>
      </w:pPr>
      <w:r w:rsidRPr="006802BB">
        <w:rPr>
          <w:sz w:val="22"/>
          <w:szCs w:val="22"/>
        </w:rPr>
        <w:t>«8.3. Муниципальный служащий, являющийся руководителем Администрации Вятского сельского поселения, аппарата избирательной комиссии Вятского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Вятского сельского поселения в период замещения ими соответствующей должности.».</w:t>
      </w:r>
    </w:p>
    <w:p w:rsidR="008B677C" w:rsidRPr="006802BB" w:rsidRDefault="008B677C" w:rsidP="008B677C">
      <w:pPr>
        <w:spacing w:after="1" w:line="280" w:lineRule="atLeast"/>
        <w:ind w:firstLine="567"/>
        <w:jc w:val="both"/>
        <w:rPr>
          <w:sz w:val="22"/>
          <w:szCs w:val="22"/>
        </w:rPr>
      </w:pPr>
      <w:r w:rsidRPr="006802BB">
        <w:rPr>
          <w:sz w:val="22"/>
          <w:szCs w:val="22"/>
        </w:rPr>
        <w:t>2. Опубликовать решение в муниципальной газете «Информационный вестник Вятского сельского поселения».</w:t>
      </w:r>
    </w:p>
    <w:p w:rsidR="008B677C" w:rsidRPr="006802BB" w:rsidRDefault="008B677C" w:rsidP="008B677C">
      <w:pPr>
        <w:ind w:firstLine="567"/>
        <w:jc w:val="both"/>
        <w:rPr>
          <w:sz w:val="22"/>
          <w:szCs w:val="22"/>
        </w:rPr>
      </w:pPr>
    </w:p>
    <w:p w:rsidR="008B677C" w:rsidRPr="006802BB" w:rsidRDefault="008B677C" w:rsidP="008B677C">
      <w:pPr>
        <w:ind w:firstLine="567"/>
        <w:jc w:val="both"/>
        <w:rPr>
          <w:sz w:val="22"/>
          <w:szCs w:val="22"/>
        </w:rPr>
      </w:pPr>
    </w:p>
    <w:p w:rsidR="008B677C" w:rsidRPr="006802BB" w:rsidRDefault="008B677C" w:rsidP="008B677C">
      <w:pPr>
        <w:ind w:firstLine="567"/>
        <w:jc w:val="right"/>
        <w:rPr>
          <w:sz w:val="22"/>
          <w:szCs w:val="22"/>
        </w:rPr>
      </w:pPr>
      <w:r w:rsidRPr="006802BB">
        <w:rPr>
          <w:sz w:val="22"/>
          <w:szCs w:val="22"/>
        </w:rPr>
        <w:t>Глава поселения: В.А.Галкин</w:t>
      </w:r>
    </w:p>
    <w:p w:rsidR="008B677C" w:rsidRPr="006802BB" w:rsidRDefault="008B677C" w:rsidP="008B677C">
      <w:pPr>
        <w:rPr>
          <w:sz w:val="22"/>
          <w:szCs w:val="22"/>
        </w:rPr>
      </w:pPr>
    </w:p>
    <w:p w:rsidR="008B677C" w:rsidRPr="006802BB" w:rsidRDefault="008B677C" w:rsidP="008B677C">
      <w:pPr>
        <w:rPr>
          <w:sz w:val="22"/>
          <w:szCs w:val="22"/>
        </w:rPr>
      </w:pPr>
    </w:p>
    <w:p w:rsidR="008B677C" w:rsidRPr="006802BB" w:rsidRDefault="008B677C" w:rsidP="008B677C">
      <w:pPr>
        <w:rPr>
          <w:sz w:val="22"/>
          <w:szCs w:val="22"/>
        </w:rPr>
      </w:pPr>
    </w:p>
    <w:tbl>
      <w:tblPr>
        <w:tblpPr w:leftFromText="180" w:rightFromText="180" w:horzAnchor="margin"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8B677C" w:rsidRPr="006802BB" w:rsidTr="00407683">
        <w:trPr>
          <w:trHeight w:val="3135"/>
        </w:trPr>
        <w:tc>
          <w:tcPr>
            <w:tcW w:w="7393" w:type="dxa"/>
            <w:tcBorders>
              <w:top w:val="single" w:sz="4" w:space="0" w:color="auto"/>
              <w:left w:val="single" w:sz="4" w:space="0" w:color="auto"/>
              <w:bottom w:val="single" w:sz="4" w:space="0" w:color="auto"/>
              <w:right w:val="single" w:sz="4" w:space="0" w:color="auto"/>
            </w:tcBorders>
          </w:tcPr>
          <w:p w:rsidR="008B677C" w:rsidRPr="006802BB" w:rsidRDefault="008B677C" w:rsidP="00407683">
            <w:pPr>
              <w:rPr>
                <w:b/>
                <w:sz w:val="22"/>
                <w:szCs w:val="22"/>
              </w:rPr>
            </w:pPr>
          </w:p>
          <w:p w:rsidR="008B677C" w:rsidRPr="006802BB" w:rsidRDefault="008B677C" w:rsidP="00407683">
            <w:pPr>
              <w:rPr>
                <w:b/>
                <w:sz w:val="22"/>
                <w:szCs w:val="22"/>
              </w:rPr>
            </w:pPr>
          </w:p>
          <w:p w:rsidR="008B677C" w:rsidRPr="006802BB" w:rsidRDefault="008B677C" w:rsidP="00407683">
            <w:pPr>
              <w:rPr>
                <w:sz w:val="22"/>
                <w:szCs w:val="22"/>
              </w:rPr>
            </w:pPr>
            <w:r w:rsidRPr="006802BB">
              <w:rPr>
                <w:b/>
                <w:sz w:val="22"/>
                <w:szCs w:val="22"/>
              </w:rPr>
              <w:t>Адрес редакции</w:t>
            </w:r>
            <w:r w:rsidRPr="006802BB">
              <w:rPr>
                <w:sz w:val="22"/>
                <w:szCs w:val="22"/>
              </w:rPr>
              <w:t>: 174531 Новгородская область Пестовский район д.Вятка ул.Соловьёва дом 42</w:t>
            </w:r>
          </w:p>
          <w:p w:rsidR="008B677C" w:rsidRPr="006802BB" w:rsidRDefault="008B677C" w:rsidP="00407683">
            <w:pPr>
              <w:rPr>
                <w:b/>
                <w:sz w:val="22"/>
                <w:szCs w:val="22"/>
              </w:rPr>
            </w:pPr>
            <w:r w:rsidRPr="006802BB">
              <w:rPr>
                <w:b/>
                <w:sz w:val="22"/>
                <w:szCs w:val="22"/>
              </w:rPr>
              <w:t>В Интернете:adm.vjatka@</w:t>
            </w:r>
            <w:r w:rsidRPr="006802BB">
              <w:rPr>
                <w:b/>
                <w:sz w:val="22"/>
                <w:szCs w:val="22"/>
                <w:lang w:val="en-US"/>
              </w:rPr>
              <w:t>yandex</w:t>
            </w:r>
            <w:r w:rsidRPr="006802BB">
              <w:rPr>
                <w:b/>
                <w:sz w:val="22"/>
                <w:szCs w:val="22"/>
              </w:rPr>
              <w:t>.</w:t>
            </w:r>
            <w:r w:rsidRPr="006802BB">
              <w:rPr>
                <w:b/>
                <w:sz w:val="22"/>
                <w:szCs w:val="22"/>
                <w:lang w:val="en-US"/>
              </w:rPr>
              <w:t>ru</w:t>
            </w:r>
          </w:p>
          <w:p w:rsidR="008B677C" w:rsidRPr="006802BB" w:rsidRDefault="008B677C" w:rsidP="00407683">
            <w:pPr>
              <w:rPr>
                <w:sz w:val="22"/>
                <w:szCs w:val="22"/>
              </w:rPr>
            </w:pPr>
            <w:r w:rsidRPr="006802BB">
              <w:rPr>
                <w:b/>
                <w:sz w:val="22"/>
                <w:szCs w:val="22"/>
              </w:rPr>
              <w:t>Учредитель</w:t>
            </w:r>
            <w:r w:rsidRPr="006802BB">
              <w:rPr>
                <w:sz w:val="22"/>
                <w:szCs w:val="22"/>
              </w:rPr>
              <w:t>: Совет депутатов Вятского сельского поселения</w:t>
            </w:r>
          </w:p>
          <w:p w:rsidR="008B677C" w:rsidRPr="006802BB" w:rsidRDefault="008B677C" w:rsidP="00407683">
            <w:pPr>
              <w:rPr>
                <w:sz w:val="22"/>
                <w:szCs w:val="22"/>
              </w:rPr>
            </w:pPr>
            <w:r w:rsidRPr="006802BB">
              <w:rPr>
                <w:b/>
                <w:sz w:val="22"/>
                <w:szCs w:val="22"/>
              </w:rPr>
              <w:t>Редакция:</w:t>
            </w:r>
            <w:r w:rsidRPr="006802BB">
              <w:rPr>
                <w:sz w:val="22"/>
                <w:szCs w:val="22"/>
              </w:rPr>
              <w:t xml:space="preserve"> Администрация Вятского сельского поселения</w:t>
            </w:r>
          </w:p>
        </w:tc>
        <w:tc>
          <w:tcPr>
            <w:tcW w:w="7393" w:type="dxa"/>
            <w:tcBorders>
              <w:top w:val="single" w:sz="4" w:space="0" w:color="auto"/>
              <w:left w:val="single" w:sz="4" w:space="0" w:color="auto"/>
              <w:bottom w:val="single" w:sz="4" w:space="0" w:color="auto"/>
              <w:right w:val="single" w:sz="4" w:space="0" w:color="auto"/>
            </w:tcBorders>
          </w:tcPr>
          <w:p w:rsidR="008B677C" w:rsidRPr="006802BB" w:rsidRDefault="008B677C" w:rsidP="00407683">
            <w:pPr>
              <w:rPr>
                <w:b/>
                <w:sz w:val="22"/>
                <w:szCs w:val="22"/>
              </w:rPr>
            </w:pPr>
          </w:p>
          <w:p w:rsidR="008B677C" w:rsidRPr="006802BB" w:rsidRDefault="008B677C" w:rsidP="00407683">
            <w:pPr>
              <w:rPr>
                <w:b/>
                <w:sz w:val="22"/>
                <w:szCs w:val="22"/>
              </w:rPr>
            </w:pPr>
          </w:p>
          <w:p w:rsidR="008B677C" w:rsidRPr="006802BB" w:rsidRDefault="008B677C" w:rsidP="00407683">
            <w:pPr>
              <w:rPr>
                <w:sz w:val="22"/>
                <w:szCs w:val="22"/>
              </w:rPr>
            </w:pPr>
            <w:r w:rsidRPr="006802BB">
              <w:rPr>
                <w:b/>
                <w:sz w:val="22"/>
                <w:szCs w:val="22"/>
              </w:rPr>
              <w:t>Главный редактор</w:t>
            </w:r>
            <w:r w:rsidRPr="006802BB">
              <w:rPr>
                <w:sz w:val="22"/>
                <w:szCs w:val="22"/>
              </w:rPr>
              <w:t>: Галкин Владимир Андреевич</w:t>
            </w:r>
          </w:p>
          <w:p w:rsidR="008B677C" w:rsidRPr="006802BB" w:rsidRDefault="008B677C" w:rsidP="00407683">
            <w:pPr>
              <w:rPr>
                <w:sz w:val="22"/>
                <w:szCs w:val="22"/>
              </w:rPr>
            </w:pPr>
            <w:r w:rsidRPr="006802BB">
              <w:rPr>
                <w:b/>
                <w:sz w:val="22"/>
                <w:szCs w:val="22"/>
              </w:rPr>
              <w:t>Телефоны</w:t>
            </w:r>
            <w:r w:rsidRPr="006802BB">
              <w:rPr>
                <w:sz w:val="22"/>
                <w:szCs w:val="22"/>
              </w:rPr>
              <w:t>: 55-190, 55-091</w:t>
            </w:r>
          </w:p>
          <w:p w:rsidR="008B677C" w:rsidRPr="006802BB" w:rsidRDefault="008B677C" w:rsidP="00407683">
            <w:pPr>
              <w:rPr>
                <w:sz w:val="22"/>
                <w:szCs w:val="22"/>
              </w:rPr>
            </w:pPr>
            <w:r w:rsidRPr="006802BB">
              <w:rPr>
                <w:sz w:val="22"/>
                <w:szCs w:val="22"/>
              </w:rPr>
              <w:t>Тираж 7 экземпляров</w:t>
            </w:r>
          </w:p>
          <w:p w:rsidR="008B677C" w:rsidRPr="006802BB" w:rsidRDefault="008B677C" w:rsidP="00407683">
            <w:pPr>
              <w:rPr>
                <w:sz w:val="22"/>
                <w:szCs w:val="22"/>
              </w:rPr>
            </w:pPr>
            <w:r w:rsidRPr="006802BB">
              <w:rPr>
                <w:sz w:val="22"/>
                <w:szCs w:val="22"/>
              </w:rPr>
              <w:t>Цена: безвозмездно</w:t>
            </w:r>
          </w:p>
          <w:p w:rsidR="008B677C" w:rsidRPr="006802BB" w:rsidRDefault="008B677C" w:rsidP="00407683">
            <w:pPr>
              <w:rPr>
                <w:sz w:val="22"/>
                <w:szCs w:val="22"/>
              </w:rPr>
            </w:pPr>
            <w:r w:rsidRPr="006802BB">
              <w:rPr>
                <w:sz w:val="22"/>
                <w:szCs w:val="22"/>
              </w:rPr>
              <w:t>Время подписания в печать: по графику – 10-00, фактически – 10-00</w:t>
            </w:r>
          </w:p>
        </w:tc>
      </w:tr>
    </w:tbl>
    <w:p w:rsidR="008B677C" w:rsidRPr="006802BB" w:rsidRDefault="008B677C" w:rsidP="008B677C">
      <w:pPr>
        <w:rPr>
          <w:sz w:val="22"/>
          <w:szCs w:val="22"/>
        </w:rPr>
      </w:pPr>
    </w:p>
    <w:p w:rsidR="004770FD" w:rsidRPr="00E70175" w:rsidRDefault="004770FD" w:rsidP="00E70175">
      <w:pPr>
        <w:rPr>
          <w:szCs w:val="28"/>
        </w:rPr>
      </w:pPr>
    </w:p>
    <w:sectPr w:rsidR="004770FD" w:rsidRPr="00E70175" w:rsidSect="008B677C">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0E" w:rsidRDefault="00A0600E">
      <w:r>
        <w:separator/>
      </w:r>
    </w:p>
  </w:endnote>
  <w:endnote w:type="continuationSeparator" w:id="0">
    <w:p w:rsidR="00A0600E" w:rsidRDefault="00A060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rsidP="00A4640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640D" w:rsidRDefault="00A4640D" w:rsidP="00A4640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rsidP="00A4640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47731">
      <w:rPr>
        <w:rStyle w:val="a8"/>
        <w:noProof/>
      </w:rPr>
      <w:t>5</w:t>
    </w:r>
    <w:r>
      <w:rPr>
        <w:rStyle w:val="a8"/>
      </w:rPr>
      <w:fldChar w:fldCharType="end"/>
    </w:r>
  </w:p>
  <w:p w:rsidR="00A4640D" w:rsidRDefault="00A4640D" w:rsidP="00A4640D">
    <w:pPr>
      <w:pStyle w:val="a7"/>
      <w:ind w:right="360"/>
    </w:pPr>
  </w:p>
  <w:p w:rsidR="00A4640D" w:rsidRDefault="00A4640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0E" w:rsidRDefault="00A0600E">
      <w:pPr>
        <w:rPr>
          <w:rFonts w:cs="Times New Roman"/>
        </w:rPr>
      </w:pPr>
    </w:p>
  </w:footnote>
  <w:footnote w:type="continuationSeparator" w:id="0">
    <w:p w:rsidR="00A0600E" w:rsidRDefault="00A0600E">
      <w:pPr>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0D" w:rsidRDefault="00A464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A4AD2FE"/>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62920132"/>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3">
    <w:nsid w:val="00000003"/>
    <w:multiLevelType w:val="singleLevel"/>
    <w:tmpl w:val="00000003"/>
    <w:name w:val="WW8Num6"/>
    <w:lvl w:ilvl="0">
      <w:start w:val="2"/>
      <w:numFmt w:val="decimal"/>
      <w:lvlText w:val="%1."/>
      <w:lvlJc w:val="left"/>
      <w:pPr>
        <w:tabs>
          <w:tab w:val="num" w:pos="0"/>
        </w:tabs>
        <w:ind w:left="900" w:hanging="360"/>
      </w:pPr>
    </w:lvl>
  </w:abstractNum>
  <w:abstractNum w:abstractNumId="4">
    <w:nsid w:val="00000005"/>
    <w:multiLevelType w:val="multilevel"/>
    <w:tmpl w:val="00000005"/>
    <w:lvl w:ilvl="0">
      <w:start w:val="1"/>
      <w:numFmt w:val="decimal"/>
      <w:lvlText w:val="%1."/>
      <w:lvlJc w:val="left"/>
      <w:pPr>
        <w:tabs>
          <w:tab w:val="num" w:pos="0"/>
        </w:tabs>
        <w:ind w:left="720" w:hanging="360"/>
      </w:pPr>
      <w:rPr>
        <w:b/>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6">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7">
    <w:nsid w:val="01A83CCB"/>
    <w:multiLevelType w:val="hybridMultilevel"/>
    <w:tmpl w:val="F0103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66115A"/>
    <w:multiLevelType w:val="hybridMultilevel"/>
    <w:tmpl w:val="40C43206"/>
    <w:lvl w:ilvl="0" w:tplc="FAB206E0">
      <w:numFmt w:val="bullet"/>
      <w:lvlText w:val="-"/>
      <w:lvlJc w:val="left"/>
      <w:pPr>
        <w:tabs>
          <w:tab w:val="num" w:pos="1140"/>
        </w:tabs>
        <w:ind w:left="1140"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D33439"/>
    <w:multiLevelType w:val="hybridMultilevel"/>
    <w:tmpl w:val="D4CAC0BE"/>
    <w:lvl w:ilvl="0" w:tplc="FFFFFFFF">
      <w:start w:val="1"/>
      <w:numFmt w:val="decimal"/>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0">
    <w:nsid w:val="13735B7E"/>
    <w:multiLevelType w:val="hybridMultilevel"/>
    <w:tmpl w:val="29BEB162"/>
    <w:lvl w:ilvl="0" w:tplc="EE8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5C145EF"/>
    <w:multiLevelType w:val="hybridMultilevel"/>
    <w:tmpl w:val="C05CFECA"/>
    <w:lvl w:ilvl="0" w:tplc="5AA871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B2D427E"/>
    <w:multiLevelType w:val="hybridMultilevel"/>
    <w:tmpl w:val="EBB4FC58"/>
    <w:lvl w:ilvl="0" w:tplc="CEDEC61C">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3C7734"/>
    <w:multiLevelType w:val="hybridMultilevel"/>
    <w:tmpl w:val="71146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C09F8"/>
    <w:multiLevelType w:val="hybridMultilevel"/>
    <w:tmpl w:val="868C3F5A"/>
    <w:lvl w:ilvl="0" w:tplc="0419000F">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0465FEB"/>
    <w:multiLevelType w:val="hybridMultilevel"/>
    <w:tmpl w:val="1E144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C24D91"/>
    <w:multiLevelType w:val="singleLevel"/>
    <w:tmpl w:val="01D21FD6"/>
    <w:lvl w:ilvl="0">
      <w:start w:val="1"/>
      <w:numFmt w:val="decimal"/>
      <w:lvlText w:val="1.%1."/>
      <w:legacy w:legacy="1" w:legacySpace="0" w:legacyIndent="641"/>
      <w:lvlJc w:val="left"/>
      <w:pPr>
        <w:ind w:left="1702" w:firstLine="0"/>
      </w:pPr>
      <w:rPr>
        <w:rFonts w:ascii="Times New Roman" w:hAnsi="Times New Roman" w:cs="Times New Roman" w:hint="default"/>
      </w:rPr>
    </w:lvl>
  </w:abstractNum>
  <w:abstractNum w:abstractNumId="17">
    <w:nsid w:val="27510300"/>
    <w:multiLevelType w:val="multilevel"/>
    <w:tmpl w:val="F4FC2E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9A2675E"/>
    <w:multiLevelType w:val="hybridMultilevel"/>
    <w:tmpl w:val="5590FD32"/>
    <w:name w:val="WW8Num14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E105F7D"/>
    <w:multiLevelType w:val="hybridMultilevel"/>
    <w:tmpl w:val="DA348CC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1BF19FE"/>
    <w:multiLevelType w:val="hybridMultilevel"/>
    <w:tmpl w:val="ABFA4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66BA"/>
    <w:multiLevelType w:val="hybridMultilevel"/>
    <w:tmpl w:val="B5C0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774094"/>
    <w:multiLevelType w:val="hybridMultilevel"/>
    <w:tmpl w:val="2D3CA43E"/>
    <w:lvl w:ilvl="0" w:tplc="0419000F">
      <w:start w:val="1"/>
      <w:numFmt w:val="decimal"/>
      <w:lvlText w:val="%1."/>
      <w:lvlJc w:val="left"/>
      <w:pPr>
        <w:ind w:left="1070" w:hanging="360"/>
      </w:pPr>
      <w:rPr>
        <w:rFonts w:cs="Times New Roman" w:hint="default"/>
      </w:rPr>
    </w:lvl>
    <w:lvl w:ilvl="1" w:tplc="04190019">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1232B31"/>
    <w:multiLevelType w:val="hybridMultilevel"/>
    <w:tmpl w:val="2CAE6798"/>
    <w:lvl w:ilvl="0" w:tplc="903E3368">
      <w:start w:val="5"/>
      <w:numFmt w:val="decimal"/>
      <w:lvlText w:val="%1."/>
      <w:lvlJc w:val="left"/>
      <w:pPr>
        <w:ind w:left="1070" w:hanging="360"/>
      </w:pPr>
      <w:rPr>
        <w:rFonts w:cs="Times New Roman"/>
      </w:rPr>
    </w:lvl>
    <w:lvl w:ilvl="1" w:tplc="804093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1906CFB"/>
    <w:multiLevelType w:val="hybridMultilevel"/>
    <w:tmpl w:val="89A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92373"/>
    <w:multiLevelType w:val="hybridMultilevel"/>
    <w:tmpl w:val="D30AD344"/>
    <w:lvl w:ilvl="0" w:tplc="3698DE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CDC4EAC"/>
    <w:multiLevelType w:val="hybridMultilevel"/>
    <w:tmpl w:val="03BE05C8"/>
    <w:lvl w:ilvl="0" w:tplc="0419000F">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2F1597"/>
    <w:multiLevelType w:val="singleLevel"/>
    <w:tmpl w:val="E8300EEE"/>
    <w:lvl w:ilvl="0">
      <w:start w:val="2"/>
      <w:numFmt w:val="decimal"/>
      <w:lvlText w:val="2.%1."/>
      <w:legacy w:legacy="1" w:legacySpace="0" w:legacyIndent="583"/>
      <w:lvlJc w:val="left"/>
      <w:pPr>
        <w:ind w:left="0" w:firstLine="0"/>
      </w:pPr>
      <w:rPr>
        <w:rFonts w:ascii="Times New Roman" w:hAnsi="Times New Roman" w:cs="Times New Roman" w:hint="default"/>
      </w:rPr>
    </w:lvl>
  </w:abstractNum>
  <w:abstractNum w:abstractNumId="28">
    <w:nsid w:val="539259A3"/>
    <w:multiLevelType w:val="hybridMultilevel"/>
    <w:tmpl w:val="C980AF6C"/>
    <w:lvl w:ilvl="0" w:tplc="4E268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0675C"/>
    <w:multiLevelType w:val="hybridMultilevel"/>
    <w:tmpl w:val="3CACE4DA"/>
    <w:lvl w:ilvl="0" w:tplc="69EABD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91D4F"/>
    <w:multiLevelType w:val="hybridMultilevel"/>
    <w:tmpl w:val="F864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E2E9E"/>
    <w:multiLevelType w:val="hybridMultilevel"/>
    <w:tmpl w:val="57E20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3B4656"/>
    <w:multiLevelType w:val="hybridMultilevel"/>
    <w:tmpl w:val="8F54F76A"/>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33">
    <w:nsid w:val="5ACE4FEA"/>
    <w:multiLevelType w:val="multilevel"/>
    <w:tmpl w:val="0080874E"/>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7734C7"/>
    <w:multiLevelType w:val="hybridMultilevel"/>
    <w:tmpl w:val="F5A43FC2"/>
    <w:lvl w:ilvl="0" w:tplc="FFFFFFFF">
      <w:start w:val="1"/>
      <w:numFmt w:val="decimal"/>
      <w:lvlText w:val="%1)"/>
      <w:lvlJc w:val="left"/>
      <w:pPr>
        <w:ind w:left="1429" w:hanging="360"/>
      </w:pPr>
      <w:rPr>
        <w:rFonts w:cs="Times New Roman" w:hint="default"/>
      </w:rPr>
    </w:lvl>
    <w:lvl w:ilvl="1" w:tplc="FFFFFFFF">
      <w:start w:val="1"/>
      <w:numFmt w:val="decimal"/>
      <w:lvlText w:val="%2."/>
      <w:lvlJc w:val="left"/>
      <w:pPr>
        <w:tabs>
          <w:tab w:val="num" w:pos="2794"/>
        </w:tabs>
        <w:ind w:left="2794" w:hanging="1005"/>
      </w:pPr>
      <w:rPr>
        <w:rFonts w:hint="default"/>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35">
    <w:nsid w:val="5F546628"/>
    <w:multiLevelType w:val="hybridMultilevel"/>
    <w:tmpl w:val="62861510"/>
    <w:lvl w:ilvl="0" w:tplc="E2D48282">
      <w:start w:val="11"/>
      <w:numFmt w:val="decimal"/>
      <w:lvlText w:val="%1."/>
      <w:lvlJc w:val="left"/>
      <w:pPr>
        <w:tabs>
          <w:tab w:val="num" w:pos="1140"/>
        </w:tabs>
        <w:ind w:left="1140" w:hanging="360"/>
      </w:pPr>
      <w:rPr>
        <w:rFonts w:hint="default"/>
      </w:rPr>
    </w:lvl>
    <w:lvl w:ilvl="1" w:tplc="47422648"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6">
    <w:nsid w:val="62825A00"/>
    <w:multiLevelType w:val="hybridMultilevel"/>
    <w:tmpl w:val="F4CE0CAA"/>
    <w:name w:val="WW8Num1423"/>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7">
    <w:nsid w:val="69116D57"/>
    <w:multiLevelType w:val="hybridMultilevel"/>
    <w:tmpl w:val="E146DD22"/>
    <w:lvl w:ilvl="0" w:tplc="C4907AE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92A3378"/>
    <w:multiLevelType w:val="hybridMultilevel"/>
    <w:tmpl w:val="D55A9046"/>
    <w:lvl w:ilvl="0" w:tplc="74D23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BF44CD5"/>
    <w:multiLevelType w:val="hybridMultilevel"/>
    <w:tmpl w:val="2ACA0268"/>
    <w:lvl w:ilvl="0" w:tplc="A5BA601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D90C76"/>
    <w:multiLevelType w:val="hybridMultilevel"/>
    <w:tmpl w:val="99BC6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4A33C5"/>
    <w:multiLevelType w:val="multilevel"/>
    <w:tmpl w:val="B31CCB84"/>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8E6474"/>
    <w:multiLevelType w:val="hybridMultilevel"/>
    <w:tmpl w:val="67E2A988"/>
    <w:lvl w:ilvl="0" w:tplc="8B9206E2">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565A93"/>
    <w:multiLevelType w:val="multilevel"/>
    <w:tmpl w:val="215ABC86"/>
    <w:lvl w:ilvl="0">
      <w:start w:val="1"/>
      <w:numFmt w:val="decimal"/>
      <w:lvlText w:val="%1."/>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A3A3A"/>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2A1E78"/>
    <w:multiLevelType w:val="hybridMultilevel"/>
    <w:tmpl w:val="24D6AD14"/>
    <w:lvl w:ilvl="0" w:tplc="FFFFFFFF">
      <w:start w:val="1"/>
      <w:numFmt w:val="decimal"/>
      <w:lvlText w:val="%1."/>
      <w:lvlJc w:val="left"/>
      <w:pPr>
        <w:ind w:left="1946" w:hanging="1095"/>
      </w:pPr>
      <w:rPr>
        <w:rFonts w:cs="Times New Roman"/>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C854E78"/>
    <w:multiLevelType w:val="hybridMultilevel"/>
    <w:tmpl w:val="14FEBDD0"/>
    <w:lvl w:ilvl="0" w:tplc="07EC2E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EA72ECB"/>
    <w:multiLevelType w:val="hybridMultilevel"/>
    <w:tmpl w:val="611A801A"/>
    <w:lvl w:ilvl="0" w:tplc="13C25CE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27"/>
    <w:lvlOverride w:ilvl="0">
      <w:startOverride w:val="2"/>
    </w:lvlOverride>
  </w:num>
  <w:num w:numId="6">
    <w:abstractNumId w:val="45"/>
  </w:num>
  <w:num w:numId="7">
    <w:abstractNumId w:val="25"/>
  </w:num>
  <w:num w:numId="8">
    <w:abstractNumId w:val="17"/>
  </w:num>
  <w:num w:numId="9">
    <w:abstractNumId w:val="4"/>
  </w:num>
  <w:num w:numId="10">
    <w:abstractNumId w:val="30"/>
  </w:num>
  <w:num w:numId="11">
    <w:abstractNumId w:val="24"/>
  </w:num>
  <w:num w:numId="12">
    <w:abstractNumId w:val="13"/>
  </w:num>
  <w:num w:numId="13">
    <w:abstractNumId w:val="29"/>
  </w:num>
  <w:num w:numId="14">
    <w:abstractNumId w:val="31"/>
  </w:num>
  <w:num w:numId="15">
    <w:abstractNumId w:val="39"/>
  </w:num>
  <w:num w:numId="16">
    <w:abstractNumId w:val="7"/>
  </w:num>
  <w:num w:numId="17">
    <w:abstractNumId w:val="15"/>
  </w:num>
  <w:num w:numId="18">
    <w:abstractNumId w:val="40"/>
  </w:num>
  <w:num w:numId="19">
    <w:abstractNumId w:val="10"/>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22"/>
  </w:num>
  <w:num w:numId="25">
    <w:abstractNumId w:val="9"/>
  </w:num>
  <w:num w:numId="26">
    <w:abstractNumId w:val="34"/>
  </w:num>
  <w:num w:numId="27">
    <w:abstractNumId w:val="38"/>
  </w:num>
  <w:num w:numId="28">
    <w:abstractNumId w:val="1"/>
    <w:lvlOverride w:ilvl="0"/>
  </w:num>
  <w:num w:numId="29">
    <w:abstractNumId w:val="42"/>
  </w:num>
  <w:num w:numId="30">
    <w:abstractNumId w:val="2"/>
  </w:num>
  <w:num w:numId="31">
    <w:abstractNumId w:val="5"/>
  </w:num>
  <w:num w:numId="32">
    <w:abstractNumId w:val="6"/>
  </w:num>
  <w:num w:numId="33">
    <w:abstractNumId w:val="35"/>
  </w:num>
  <w:num w:numId="34">
    <w:abstractNumId w:val="28"/>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3"/>
  </w:num>
  <w:num w:numId="39">
    <w:abstractNumId w:val="41"/>
  </w:num>
  <w:num w:numId="40">
    <w:abstractNumId w:val="37"/>
  </w:num>
  <w:num w:numId="41">
    <w:abstractNumId w:val="11"/>
  </w:num>
  <w:num w:numId="42">
    <w:abstractNumId w:val="26"/>
  </w:num>
  <w:num w:numId="43">
    <w:abstractNumId w:val="21"/>
  </w:num>
  <w:num w:numId="44">
    <w:abstractNumId w:val="20"/>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stylePaneFormatFilter w:val="3F01"/>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2B09DF"/>
    <w:rsid w:val="00036286"/>
    <w:rsid w:val="00065E97"/>
    <w:rsid w:val="0007277C"/>
    <w:rsid w:val="000B05BA"/>
    <w:rsid w:val="000D5C46"/>
    <w:rsid w:val="000D7E7E"/>
    <w:rsid w:val="00116761"/>
    <w:rsid w:val="001377E5"/>
    <w:rsid w:val="001609B1"/>
    <w:rsid w:val="00185DE3"/>
    <w:rsid w:val="001B7942"/>
    <w:rsid w:val="001D33BC"/>
    <w:rsid w:val="001E2FD5"/>
    <w:rsid w:val="001F48E1"/>
    <w:rsid w:val="00207ADC"/>
    <w:rsid w:val="002333B8"/>
    <w:rsid w:val="002370D2"/>
    <w:rsid w:val="00247731"/>
    <w:rsid w:val="00252C9A"/>
    <w:rsid w:val="002666CA"/>
    <w:rsid w:val="002947BF"/>
    <w:rsid w:val="002B09DF"/>
    <w:rsid w:val="002E0E79"/>
    <w:rsid w:val="002E2F24"/>
    <w:rsid w:val="0030341C"/>
    <w:rsid w:val="00304476"/>
    <w:rsid w:val="00350136"/>
    <w:rsid w:val="003517CE"/>
    <w:rsid w:val="003E0B57"/>
    <w:rsid w:val="003F70FE"/>
    <w:rsid w:val="00407683"/>
    <w:rsid w:val="00410E96"/>
    <w:rsid w:val="00431777"/>
    <w:rsid w:val="00435CAF"/>
    <w:rsid w:val="004408C0"/>
    <w:rsid w:val="00474373"/>
    <w:rsid w:val="004770FD"/>
    <w:rsid w:val="0047736D"/>
    <w:rsid w:val="004842D9"/>
    <w:rsid w:val="004B581B"/>
    <w:rsid w:val="004C7346"/>
    <w:rsid w:val="004F0DC6"/>
    <w:rsid w:val="005313B5"/>
    <w:rsid w:val="0056465C"/>
    <w:rsid w:val="005D6A9D"/>
    <w:rsid w:val="006168D2"/>
    <w:rsid w:val="00624D8E"/>
    <w:rsid w:val="006270EA"/>
    <w:rsid w:val="00634AF7"/>
    <w:rsid w:val="00635D13"/>
    <w:rsid w:val="006972C9"/>
    <w:rsid w:val="006A4C97"/>
    <w:rsid w:val="006B3429"/>
    <w:rsid w:val="006D7406"/>
    <w:rsid w:val="00754680"/>
    <w:rsid w:val="0078630E"/>
    <w:rsid w:val="00786C0C"/>
    <w:rsid w:val="007C7569"/>
    <w:rsid w:val="007D13F3"/>
    <w:rsid w:val="007E3C2F"/>
    <w:rsid w:val="007F1779"/>
    <w:rsid w:val="007F6BE6"/>
    <w:rsid w:val="00837DF9"/>
    <w:rsid w:val="0085416B"/>
    <w:rsid w:val="008A0C59"/>
    <w:rsid w:val="008A6BD8"/>
    <w:rsid w:val="008B677C"/>
    <w:rsid w:val="008C2B82"/>
    <w:rsid w:val="008D2327"/>
    <w:rsid w:val="00933FEE"/>
    <w:rsid w:val="00936324"/>
    <w:rsid w:val="00945FFD"/>
    <w:rsid w:val="009762B5"/>
    <w:rsid w:val="00982ECE"/>
    <w:rsid w:val="009B718C"/>
    <w:rsid w:val="009C6763"/>
    <w:rsid w:val="009E783A"/>
    <w:rsid w:val="00A01600"/>
    <w:rsid w:val="00A0600E"/>
    <w:rsid w:val="00A14113"/>
    <w:rsid w:val="00A33687"/>
    <w:rsid w:val="00A4640D"/>
    <w:rsid w:val="00A8590E"/>
    <w:rsid w:val="00A91AFC"/>
    <w:rsid w:val="00A91B28"/>
    <w:rsid w:val="00A96E0E"/>
    <w:rsid w:val="00AC27E0"/>
    <w:rsid w:val="00AD5440"/>
    <w:rsid w:val="00AD5CCD"/>
    <w:rsid w:val="00AE1F2A"/>
    <w:rsid w:val="00AE353E"/>
    <w:rsid w:val="00AF4329"/>
    <w:rsid w:val="00AF5319"/>
    <w:rsid w:val="00B672B7"/>
    <w:rsid w:val="00B8204F"/>
    <w:rsid w:val="00BB6FD8"/>
    <w:rsid w:val="00BC03B1"/>
    <w:rsid w:val="00BE1112"/>
    <w:rsid w:val="00C14255"/>
    <w:rsid w:val="00C1476F"/>
    <w:rsid w:val="00C3446E"/>
    <w:rsid w:val="00C536B8"/>
    <w:rsid w:val="00C67633"/>
    <w:rsid w:val="00C73DF1"/>
    <w:rsid w:val="00CD1F0B"/>
    <w:rsid w:val="00CE216D"/>
    <w:rsid w:val="00CF056B"/>
    <w:rsid w:val="00D17256"/>
    <w:rsid w:val="00D422D0"/>
    <w:rsid w:val="00D43991"/>
    <w:rsid w:val="00D67E1E"/>
    <w:rsid w:val="00D77F82"/>
    <w:rsid w:val="00D860D3"/>
    <w:rsid w:val="00DA071C"/>
    <w:rsid w:val="00DF5022"/>
    <w:rsid w:val="00DF7A9A"/>
    <w:rsid w:val="00E02923"/>
    <w:rsid w:val="00E60462"/>
    <w:rsid w:val="00E64484"/>
    <w:rsid w:val="00E670F4"/>
    <w:rsid w:val="00E70175"/>
    <w:rsid w:val="00E81641"/>
    <w:rsid w:val="00EC697D"/>
    <w:rsid w:val="00F24A82"/>
    <w:rsid w:val="00F34341"/>
    <w:rsid w:val="00F44755"/>
    <w:rsid w:val="00F50154"/>
    <w:rsid w:val="00F66BCB"/>
    <w:rsid w:val="00F72D13"/>
    <w:rsid w:val="00FB563F"/>
    <w:rsid w:val="00FC2B69"/>
    <w:rsid w:val="00FC3D04"/>
    <w:rsid w:val="00FC3E3B"/>
    <w:rsid w:val="00FE4C1C"/>
    <w:rsid w:val="00FF2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tarSymbol" w:hAnsi="Times New Roman" w:cs="StarSymbo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List 3" w:uiPriority="0"/>
    <w:lsdException w:name="List 4"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0175"/>
    <w:pPr>
      <w:keepNext/>
      <w:outlineLvl w:val="0"/>
    </w:pPr>
    <w:rPr>
      <w:rFonts w:eastAsia="Times New Roman" w:cs="Times New Roman"/>
      <w:b/>
      <w:sz w:val="28"/>
    </w:rPr>
  </w:style>
  <w:style w:type="paragraph" w:styleId="2">
    <w:name w:val="heading 2"/>
    <w:basedOn w:val="a"/>
    <w:next w:val="a"/>
    <w:link w:val="20"/>
    <w:qFormat/>
    <w:rsid w:val="008B677C"/>
    <w:pPr>
      <w:keepNext/>
      <w:ind w:firstLine="720"/>
      <w:jc w:val="center"/>
      <w:outlineLvl w:val="1"/>
    </w:pPr>
    <w:rPr>
      <w:rFonts w:eastAsia="Times New Roman" w:cs="Times New Roman"/>
      <w:b/>
      <w:sz w:val="28"/>
    </w:rPr>
  </w:style>
  <w:style w:type="paragraph" w:styleId="3">
    <w:name w:val="heading 3"/>
    <w:basedOn w:val="a"/>
    <w:next w:val="a"/>
    <w:link w:val="30"/>
    <w:qFormat/>
    <w:rsid w:val="008B677C"/>
    <w:pPr>
      <w:keepNext/>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8B677C"/>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8B677C"/>
    <w:pPr>
      <w:keepNext/>
      <w:ind w:left="1440" w:firstLine="720"/>
      <w:jc w:val="both"/>
      <w:outlineLvl w:val="4"/>
    </w:pPr>
    <w:rPr>
      <w:rFonts w:eastAsia="Times New Roman" w:cs="Times New Roman"/>
      <w:b/>
      <w:sz w:val="36"/>
    </w:rPr>
  </w:style>
  <w:style w:type="paragraph" w:styleId="6">
    <w:name w:val="heading 6"/>
    <w:basedOn w:val="a"/>
    <w:next w:val="a"/>
    <w:link w:val="60"/>
    <w:unhideWhenUsed/>
    <w:qFormat/>
    <w:rsid w:val="008B677C"/>
    <w:pPr>
      <w:spacing w:before="240" w:after="60"/>
      <w:outlineLvl w:val="5"/>
    </w:pPr>
    <w:rPr>
      <w:rFonts w:ascii="Calibri" w:eastAsia="Times New Roman" w:hAnsi="Calibri" w:cs="Times New Roman"/>
      <w:b/>
      <w:bCs/>
      <w:sz w:val="22"/>
      <w:szCs w:val="22"/>
    </w:rPr>
  </w:style>
  <w:style w:type="paragraph" w:styleId="7">
    <w:name w:val="heading 7"/>
    <w:basedOn w:val="a"/>
    <w:next w:val="a"/>
    <w:link w:val="70"/>
    <w:qFormat/>
    <w:rsid w:val="008B677C"/>
    <w:pPr>
      <w:spacing w:before="240" w:after="60" w:line="276" w:lineRule="auto"/>
      <w:outlineLvl w:val="6"/>
    </w:pPr>
    <w:rPr>
      <w:rFonts w:eastAsia="Times New Roman" w:cs="Times New Roman"/>
      <w:sz w:val="24"/>
      <w:szCs w:val="24"/>
    </w:rPr>
  </w:style>
  <w:style w:type="paragraph" w:styleId="8">
    <w:name w:val="heading 8"/>
    <w:basedOn w:val="a"/>
    <w:next w:val="a"/>
    <w:link w:val="80"/>
    <w:uiPriority w:val="9"/>
    <w:qFormat/>
    <w:rsid w:val="008B677C"/>
    <w:pPr>
      <w:keepNext/>
      <w:outlineLvl w:val="7"/>
    </w:pPr>
    <w:rPr>
      <w:rFonts w:eastAsia="Times New Roman" w:cs="Times New Roman"/>
      <w:sz w:val="24"/>
    </w:rPr>
  </w:style>
  <w:style w:type="paragraph" w:styleId="9">
    <w:name w:val="heading 9"/>
    <w:basedOn w:val="a"/>
    <w:next w:val="a"/>
    <w:link w:val="90"/>
    <w:uiPriority w:val="9"/>
    <w:qFormat/>
    <w:rsid w:val="008B677C"/>
    <w:pPr>
      <w:keepNext/>
      <w:outlineLvl w:val="8"/>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175"/>
    <w:rPr>
      <w:rFonts w:eastAsia="Times New Roman" w:cs="Times New Roman"/>
      <w:b/>
      <w:sz w:val="28"/>
    </w:rPr>
  </w:style>
  <w:style w:type="paragraph" w:customStyle="1" w:styleId="ConsPlusNormal">
    <w:name w:val="ConsPlusNormal"/>
    <w:link w:val="ConsPlusNormal0"/>
    <w:qFormat/>
    <w:rsid w:val="004F0DC6"/>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4F0DC6"/>
    <w:rPr>
      <w:rFonts w:ascii="Arial" w:eastAsia="Times New Roman" w:hAnsi="Arial" w:cs="Arial"/>
      <w:lang w:eastAsia="ar-SA" w:bidi="ar-SA"/>
    </w:rPr>
  </w:style>
  <w:style w:type="table" w:styleId="a3">
    <w:name w:val="Table Grid"/>
    <w:basedOn w:val="a1"/>
    <w:rsid w:val="004F0DC6"/>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аголовок-14-сред"/>
    <w:basedOn w:val="a"/>
    <w:rsid w:val="004F0DC6"/>
    <w:pPr>
      <w:jc w:val="center"/>
    </w:pPr>
    <w:rPr>
      <w:rFonts w:eastAsia="Calibri" w:cs="Times New Roman"/>
      <w:b/>
      <w:sz w:val="28"/>
      <w:szCs w:val="24"/>
    </w:rPr>
  </w:style>
  <w:style w:type="paragraph" w:styleId="21">
    <w:name w:val="Body Text Indent 2"/>
    <w:basedOn w:val="a"/>
    <w:link w:val="22"/>
    <w:rsid w:val="004F0DC6"/>
    <w:pPr>
      <w:ind w:firstLine="708"/>
      <w:jc w:val="both"/>
    </w:pPr>
    <w:rPr>
      <w:rFonts w:eastAsia="Times New Roman" w:cs="Times New Roman"/>
      <w:bCs/>
      <w:sz w:val="28"/>
      <w:szCs w:val="28"/>
    </w:rPr>
  </w:style>
  <w:style w:type="character" w:customStyle="1" w:styleId="22">
    <w:name w:val="Основной текст с отступом 2 Знак"/>
    <w:basedOn w:val="a0"/>
    <w:link w:val="21"/>
    <w:rsid w:val="004F0DC6"/>
    <w:rPr>
      <w:rFonts w:eastAsia="Times New Roman" w:cs="Times New Roman"/>
      <w:bCs/>
      <w:sz w:val="28"/>
      <w:szCs w:val="28"/>
    </w:rPr>
  </w:style>
  <w:style w:type="paragraph" w:customStyle="1" w:styleId="ConsPlusNonformat">
    <w:name w:val="ConsPlusNonformat"/>
    <w:uiPriority w:val="99"/>
    <w:rsid w:val="00D77F82"/>
    <w:pPr>
      <w:widowControl w:val="0"/>
      <w:autoSpaceDE w:val="0"/>
      <w:autoSpaceDN w:val="0"/>
    </w:pPr>
    <w:rPr>
      <w:rFonts w:ascii="Courier New" w:eastAsia="Times New Roman" w:hAnsi="Courier New" w:cs="Courier New"/>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locked/>
    <w:rsid w:val="009C6763"/>
    <w:rPr>
      <w:sz w:val="24"/>
      <w:szCs w:val="24"/>
      <w:lang/>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nhideWhenUsed/>
    <w:qFormat/>
    <w:rsid w:val="009C6763"/>
    <w:pPr>
      <w:spacing w:before="100" w:beforeAutospacing="1" w:after="100" w:afterAutospacing="1"/>
    </w:pPr>
    <w:rPr>
      <w:rFonts w:cs="Times New Roman"/>
      <w:sz w:val="24"/>
      <w:szCs w:val="24"/>
      <w:lang/>
    </w:rPr>
  </w:style>
  <w:style w:type="paragraph" w:customStyle="1" w:styleId="ConsNormal">
    <w:name w:val="ConsNormal"/>
    <w:link w:val="ConsNormal0"/>
    <w:qFormat/>
    <w:rsid w:val="009C676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8B677C"/>
    <w:rPr>
      <w:rFonts w:ascii="Arial" w:eastAsia="Times New Roman" w:hAnsi="Arial" w:cs="Arial"/>
      <w:lang w:val="ru-RU" w:eastAsia="ru-RU" w:bidi="ar-SA"/>
    </w:rPr>
  </w:style>
  <w:style w:type="character" w:styleId="a5">
    <w:name w:val="Hyperlink"/>
    <w:basedOn w:val="a0"/>
    <w:uiPriority w:val="99"/>
    <w:unhideWhenUsed/>
    <w:rsid w:val="009C6763"/>
    <w:rPr>
      <w:color w:val="0000FF"/>
      <w:u w:val="single"/>
    </w:rPr>
  </w:style>
  <w:style w:type="paragraph" w:customStyle="1" w:styleId="ConsPlusTitle">
    <w:name w:val="ConsPlusTitle"/>
    <w:rsid w:val="00304476"/>
    <w:pPr>
      <w:widowControl w:val="0"/>
      <w:autoSpaceDE w:val="0"/>
      <w:autoSpaceDN w:val="0"/>
      <w:adjustRightInd w:val="0"/>
    </w:pPr>
    <w:rPr>
      <w:rFonts w:eastAsia="Times New Roman" w:cs="Times New Roman"/>
      <w:b/>
      <w:bCs/>
      <w:sz w:val="28"/>
      <w:szCs w:val="28"/>
    </w:rPr>
  </w:style>
  <w:style w:type="character" w:customStyle="1" w:styleId="a6">
    <w:name w:val="Нижний колонтитул Знак"/>
    <w:basedOn w:val="a0"/>
    <w:link w:val="a7"/>
    <w:locked/>
    <w:rsid w:val="00E70175"/>
    <w:rPr>
      <w:sz w:val="24"/>
      <w:szCs w:val="24"/>
    </w:rPr>
  </w:style>
  <w:style w:type="paragraph" w:styleId="a7">
    <w:name w:val="footer"/>
    <w:basedOn w:val="a"/>
    <w:link w:val="a6"/>
    <w:rsid w:val="00E70175"/>
    <w:pPr>
      <w:tabs>
        <w:tab w:val="center" w:pos="4677"/>
        <w:tab w:val="right" w:pos="9355"/>
      </w:tabs>
    </w:pPr>
    <w:rPr>
      <w:sz w:val="24"/>
      <w:szCs w:val="24"/>
    </w:rPr>
  </w:style>
  <w:style w:type="character" w:customStyle="1" w:styleId="12">
    <w:name w:val="Нижний колонтитул Знак1"/>
    <w:basedOn w:val="a0"/>
    <w:link w:val="a7"/>
    <w:uiPriority w:val="99"/>
    <w:rsid w:val="00E70175"/>
  </w:style>
  <w:style w:type="character" w:styleId="a8">
    <w:name w:val="page number"/>
    <w:rsid w:val="00E70175"/>
    <w:rPr>
      <w:rFonts w:cs="Times New Roman"/>
    </w:rPr>
  </w:style>
  <w:style w:type="paragraph" w:styleId="a9">
    <w:name w:val="header"/>
    <w:basedOn w:val="a"/>
    <w:link w:val="aa"/>
    <w:unhideWhenUsed/>
    <w:rsid w:val="00E70175"/>
    <w:pPr>
      <w:tabs>
        <w:tab w:val="center" w:pos="4677"/>
        <w:tab w:val="right" w:pos="9355"/>
      </w:tabs>
    </w:pPr>
    <w:rPr>
      <w:rFonts w:eastAsia="Times New Roman" w:cs="Times New Roman"/>
      <w:sz w:val="24"/>
      <w:szCs w:val="24"/>
    </w:rPr>
  </w:style>
  <w:style w:type="character" w:customStyle="1" w:styleId="aa">
    <w:name w:val="Верхний колонтитул Знак"/>
    <w:basedOn w:val="a0"/>
    <w:link w:val="a9"/>
    <w:rsid w:val="00E70175"/>
    <w:rPr>
      <w:rFonts w:eastAsia="Times New Roman" w:cs="Times New Roman"/>
      <w:sz w:val="24"/>
      <w:szCs w:val="24"/>
    </w:rPr>
  </w:style>
  <w:style w:type="paragraph" w:customStyle="1" w:styleId="formattext">
    <w:name w:val="formattext"/>
    <w:basedOn w:val="a"/>
    <w:rsid w:val="00B672B7"/>
    <w:pPr>
      <w:spacing w:before="100" w:beforeAutospacing="1" w:after="100" w:afterAutospacing="1"/>
    </w:pPr>
    <w:rPr>
      <w:rFonts w:eastAsia="Times New Roman" w:cs="Times New Roman"/>
      <w:sz w:val="24"/>
      <w:szCs w:val="24"/>
    </w:rPr>
  </w:style>
  <w:style w:type="character" w:customStyle="1" w:styleId="20">
    <w:name w:val="Заголовок 2 Знак"/>
    <w:basedOn w:val="a0"/>
    <w:link w:val="2"/>
    <w:rsid w:val="008B677C"/>
    <w:rPr>
      <w:rFonts w:eastAsia="Times New Roman" w:cs="Times New Roman"/>
      <w:b/>
      <w:sz w:val="28"/>
    </w:rPr>
  </w:style>
  <w:style w:type="character" w:customStyle="1" w:styleId="30">
    <w:name w:val="Заголовок 3 Знак"/>
    <w:basedOn w:val="a0"/>
    <w:link w:val="3"/>
    <w:rsid w:val="008B677C"/>
    <w:rPr>
      <w:rFonts w:ascii="Arial" w:eastAsia="Times New Roman" w:hAnsi="Arial" w:cs="Arial"/>
      <w:b/>
      <w:bCs/>
      <w:sz w:val="26"/>
      <w:szCs w:val="26"/>
    </w:rPr>
  </w:style>
  <w:style w:type="character" w:customStyle="1" w:styleId="40">
    <w:name w:val="Заголовок 4 Знак"/>
    <w:basedOn w:val="a0"/>
    <w:link w:val="4"/>
    <w:rsid w:val="008B677C"/>
    <w:rPr>
      <w:rFonts w:ascii="Calibri" w:eastAsia="Times New Roman" w:hAnsi="Calibri" w:cs="Times New Roman"/>
      <w:b/>
      <w:bCs/>
      <w:sz w:val="28"/>
      <w:szCs w:val="28"/>
    </w:rPr>
  </w:style>
  <w:style w:type="character" w:customStyle="1" w:styleId="50">
    <w:name w:val="Заголовок 5 Знак"/>
    <w:basedOn w:val="a0"/>
    <w:link w:val="5"/>
    <w:uiPriority w:val="9"/>
    <w:rsid w:val="008B677C"/>
    <w:rPr>
      <w:rFonts w:eastAsia="Times New Roman" w:cs="Times New Roman"/>
      <w:b/>
      <w:sz w:val="36"/>
    </w:rPr>
  </w:style>
  <w:style w:type="character" w:customStyle="1" w:styleId="60">
    <w:name w:val="Заголовок 6 Знак"/>
    <w:basedOn w:val="a0"/>
    <w:link w:val="6"/>
    <w:rsid w:val="008B677C"/>
    <w:rPr>
      <w:rFonts w:ascii="Calibri" w:eastAsia="Times New Roman" w:hAnsi="Calibri" w:cs="Times New Roman"/>
      <w:b/>
      <w:bCs/>
      <w:sz w:val="22"/>
      <w:szCs w:val="22"/>
    </w:rPr>
  </w:style>
  <w:style w:type="character" w:customStyle="1" w:styleId="70">
    <w:name w:val="Заголовок 7 Знак"/>
    <w:basedOn w:val="a0"/>
    <w:link w:val="7"/>
    <w:rsid w:val="008B677C"/>
    <w:rPr>
      <w:rFonts w:eastAsia="Times New Roman" w:cs="Times New Roman"/>
      <w:sz w:val="24"/>
      <w:szCs w:val="24"/>
    </w:rPr>
  </w:style>
  <w:style w:type="character" w:customStyle="1" w:styleId="80">
    <w:name w:val="Заголовок 8 Знак"/>
    <w:basedOn w:val="a0"/>
    <w:link w:val="8"/>
    <w:uiPriority w:val="9"/>
    <w:rsid w:val="008B677C"/>
    <w:rPr>
      <w:rFonts w:eastAsia="Times New Roman" w:cs="Times New Roman"/>
      <w:sz w:val="24"/>
    </w:rPr>
  </w:style>
  <w:style w:type="character" w:customStyle="1" w:styleId="90">
    <w:name w:val="Заголовок 9 Знак"/>
    <w:basedOn w:val="a0"/>
    <w:link w:val="9"/>
    <w:uiPriority w:val="9"/>
    <w:rsid w:val="008B677C"/>
    <w:rPr>
      <w:rFonts w:eastAsia="Times New Roman" w:cs="Times New Roman"/>
      <w:b/>
      <w:sz w:val="24"/>
    </w:rPr>
  </w:style>
  <w:style w:type="paragraph" w:styleId="ab">
    <w:name w:val="Title"/>
    <w:basedOn w:val="a"/>
    <w:link w:val="ac"/>
    <w:qFormat/>
    <w:rsid w:val="008B677C"/>
    <w:pPr>
      <w:jc w:val="center"/>
    </w:pPr>
    <w:rPr>
      <w:rFonts w:eastAsia="Times New Roman" w:cs="Times New Roman"/>
      <w:sz w:val="28"/>
    </w:rPr>
  </w:style>
  <w:style w:type="character" w:customStyle="1" w:styleId="ac">
    <w:name w:val="Название Знак"/>
    <w:basedOn w:val="a0"/>
    <w:link w:val="ab"/>
    <w:rsid w:val="008B677C"/>
    <w:rPr>
      <w:rFonts w:eastAsia="Times New Roman" w:cs="Times New Roman"/>
      <w:sz w:val="28"/>
    </w:rPr>
  </w:style>
  <w:style w:type="paragraph" w:customStyle="1" w:styleId="ConsNonformat">
    <w:name w:val="ConsNonformat"/>
    <w:rsid w:val="008B677C"/>
    <w:pPr>
      <w:widowControl w:val="0"/>
    </w:pPr>
    <w:rPr>
      <w:rFonts w:ascii="Courier New" w:eastAsia="Times New Roman" w:hAnsi="Courier New" w:cs="Times New Roman"/>
      <w:snapToGrid w:val="0"/>
    </w:rPr>
  </w:style>
  <w:style w:type="character" w:customStyle="1" w:styleId="ad">
    <w:name w:val="Текст выноски Знак"/>
    <w:basedOn w:val="a0"/>
    <w:link w:val="ae"/>
    <w:rsid w:val="008B677C"/>
    <w:rPr>
      <w:rFonts w:ascii="Tahoma" w:eastAsia="Times New Roman" w:hAnsi="Tahoma" w:cs="Tahoma"/>
      <w:sz w:val="16"/>
      <w:szCs w:val="16"/>
    </w:rPr>
  </w:style>
  <w:style w:type="paragraph" w:styleId="ae">
    <w:name w:val="Balloon Text"/>
    <w:basedOn w:val="a"/>
    <w:link w:val="ad"/>
    <w:rsid w:val="008B677C"/>
    <w:rPr>
      <w:rFonts w:ascii="Tahoma" w:eastAsia="Times New Roman" w:hAnsi="Tahoma" w:cs="Tahoma"/>
      <w:sz w:val="16"/>
      <w:szCs w:val="16"/>
    </w:rPr>
  </w:style>
  <w:style w:type="character" w:customStyle="1" w:styleId="af">
    <w:name w:val="Цветовое выделение"/>
    <w:rsid w:val="008B677C"/>
    <w:rPr>
      <w:b/>
      <w:color w:val="26282F"/>
    </w:rPr>
  </w:style>
  <w:style w:type="character" w:styleId="af0">
    <w:name w:val="Strong"/>
    <w:basedOn w:val="a0"/>
    <w:uiPriority w:val="22"/>
    <w:qFormat/>
    <w:rsid w:val="008B677C"/>
    <w:rPr>
      <w:b/>
      <w:bCs/>
    </w:rPr>
  </w:style>
  <w:style w:type="paragraph" w:styleId="23">
    <w:name w:val="List Bullet 2"/>
    <w:basedOn w:val="a"/>
    <w:rsid w:val="008B677C"/>
    <w:pPr>
      <w:tabs>
        <w:tab w:val="num" w:pos="643"/>
      </w:tabs>
      <w:ind w:left="643" w:hanging="360"/>
      <w:contextualSpacing/>
    </w:pPr>
    <w:rPr>
      <w:rFonts w:eastAsia="Times New Roman" w:cs="Times New Roman"/>
      <w:sz w:val="24"/>
      <w:szCs w:val="24"/>
    </w:rPr>
  </w:style>
  <w:style w:type="paragraph" w:styleId="51">
    <w:name w:val="List Bullet 5"/>
    <w:basedOn w:val="a"/>
    <w:autoRedefine/>
    <w:rsid w:val="008B677C"/>
    <w:pPr>
      <w:ind w:left="1418" w:right="76" w:hanging="425"/>
      <w:jc w:val="both"/>
    </w:pPr>
    <w:rPr>
      <w:rFonts w:eastAsia="Times New Roman" w:cs="Times New Roman"/>
      <w:sz w:val="24"/>
      <w:szCs w:val="24"/>
    </w:rPr>
  </w:style>
  <w:style w:type="character" w:customStyle="1" w:styleId="af1">
    <w:name w:val="Основной текст Знак"/>
    <w:basedOn w:val="a0"/>
    <w:link w:val="af2"/>
    <w:locked/>
    <w:rsid w:val="008B677C"/>
    <w:rPr>
      <w:b/>
      <w:sz w:val="26"/>
    </w:rPr>
  </w:style>
  <w:style w:type="paragraph" w:styleId="af2">
    <w:name w:val="Body Text"/>
    <w:basedOn w:val="a"/>
    <w:link w:val="af1"/>
    <w:rsid w:val="008B677C"/>
    <w:pPr>
      <w:jc w:val="center"/>
    </w:pPr>
    <w:rPr>
      <w:b/>
      <w:sz w:val="26"/>
    </w:rPr>
  </w:style>
  <w:style w:type="character" w:customStyle="1" w:styleId="13">
    <w:name w:val="Основной текст Знак1"/>
    <w:basedOn w:val="a0"/>
    <w:link w:val="af2"/>
    <w:uiPriority w:val="99"/>
    <w:rsid w:val="008B677C"/>
  </w:style>
  <w:style w:type="character" w:customStyle="1" w:styleId="af3">
    <w:name w:val="Основной текст с отступом Знак"/>
    <w:basedOn w:val="a0"/>
    <w:link w:val="af4"/>
    <w:rsid w:val="008B677C"/>
    <w:rPr>
      <w:sz w:val="24"/>
      <w:szCs w:val="24"/>
    </w:rPr>
  </w:style>
  <w:style w:type="paragraph" w:styleId="af4">
    <w:name w:val="Body Text Indent"/>
    <w:basedOn w:val="a"/>
    <w:link w:val="af3"/>
    <w:rsid w:val="008B677C"/>
    <w:pPr>
      <w:spacing w:after="120"/>
      <w:ind w:left="283"/>
    </w:pPr>
    <w:rPr>
      <w:sz w:val="24"/>
      <w:szCs w:val="24"/>
    </w:rPr>
  </w:style>
  <w:style w:type="character" w:customStyle="1" w:styleId="14">
    <w:name w:val="Основной текст с отступом Знак1"/>
    <w:basedOn w:val="a0"/>
    <w:link w:val="af4"/>
    <w:uiPriority w:val="99"/>
    <w:semiHidden/>
    <w:rsid w:val="008B677C"/>
  </w:style>
  <w:style w:type="character" w:customStyle="1" w:styleId="24">
    <w:name w:val="Основной текст 2 Знак"/>
    <w:basedOn w:val="a0"/>
    <w:link w:val="25"/>
    <w:rsid w:val="008B677C"/>
    <w:rPr>
      <w:sz w:val="24"/>
      <w:szCs w:val="24"/>
    </w:rPr>
  </w:style>
  <w:style w:type="paragraph" w:styleId="25">
    <w:name w:val="Body Text 2"/>
    <w:basedOn w:val="a"/>
    <w:link w:val="24"/>
    <w:rsid w:val="008B677C"/>
    <w:pPr>
      <w:spacing w:after="120" w:line="480" w:lineRule="auto"/>
    </w:pPr>
    <w:rPr>
      <w:sz w:val="24"/>
      <w:szCs w:val="24"/>
    </w:rPr>
  </w:style>
  <w:style w:type="character" w:customStyle="1" w:styleId="210">
    <w:name w:val="Основной текст 2 Знак1"/>
    <w:basedOn w:val="a0"/>
    <w:link w:val="25"/>
    <w:uiPriority w:val="99"/>
    <w:semiHidden/>
    <w:rsid w:val="008B677C"/>
  </w:style>
  <w:style w:type="character" w:customStyle="1" w:styleId="31">
    <w:name w:val="Основной текст с отступом 3 Знак"/>
    <w:basedOn w:val="a0"/>
    <w:link w:val="32"/>
    <w:rsid w:val="008B677C"/>
    <w:rPr>
      <w:sz w:val="16"/>
      <w:szCs w:val="16"/>
    </w:rPr>
  </w:style>
  <w:style w:type="paragraph" w:styleId="32">
    <w:name w:val="Body Text Indent 3"/>
    <w:basedOn w:val="a"/>
    <w:link w:val="31"/>
    <w:rsid w:val="008B677C"/>
    <w:pPr>
      <w:spacing w:after="120"/>
      <w:ind w:left="283"/>
    </w:pPr>
    <w:rPr>
      <w:sz w:val="16"/>
      <w:szCs w:val="16"/>
    </w:rPr>
  </w:style>
  <w:style w:type="character" w:customStyle="1" w:styleId="310">
    <w:name w:val="Основной текст с отступом 3 Знак1"/>
    <w:basedOn w:val="a0"/>
    <w:link w:val="32"/>
    <w:uiPriority w:val="99"/>
    <w:semiHidden/>
    <w:rsid w:val="008B677C"/>
    <w:rPr>
      <w:sz w:val="16"/>
      <w:szCs w:val="16"/>
    </w:rPr>
  </w:style>
  <w:style w:type="paragraph" w:customStyle="1" w:styleId="ConsTitle">
    <w:name w:val="ConsTitle"/>
    <w:uiPriority w:val="99"/>
    <w:rsid w:val="008B677C"/>
    <w:pPr>
      <w:widowControl w:val="0"/>
      <w:autoSpaceDE w:val="0"/>
      <w:autoSpaceDN w:val="0"/>
      <w:adjustRightInd w:val="0"/>
    </w:pPr>
    <w:rPr>
      <w:rFonts w:ascii="Arial" w:eastAsia="Times New Roman" w:hAnsi="Arial" w:cs="Arial"/>
      <w:b/>
      <w:bCs/>
      <w:sz w:val="16"/>
      <w:szCs w:val="16"/>
    </w:rPr>
  </w:style>
  <w:style w:type="paragraph" w:customStyle="1" w:styleId="af5">
    <w:name w:val="Îáû÷íûé"/>
    <w:rsid w:val="008B677C"/>
    <w:pPr>
      <w:widowControl w:val="0"/>
    </w:pPr>
    <w:rPr>
      <w:rFonts w:ascii="TimesET" w:eastAsia="Times New Roman" w:hAnsi="TimesET" w:cs="Times New Roman"/>
    </w:rPr>
  </w:style>
  <w:style w:type="paragraph" w:customStyle="1" w:styleId="ConsCell">
    <w:name w:val="ConsCell"/>
    <w:rsid w:val="008B677C"/>
    <w:pPr>
      <w:widowControl w:val="0"/>
      <w:autoSpaceDE w:val="0"/>
      <w:autoSpaceDN w:val="0"/>
      <w:adjustRightInd w:val="0"/>
    </w:pPr>
    <w:rPr>
      <w:rFonts w:ascii="Arial" w:eastAsia="Times New Roman" w:hAnsi="Arial" w:cs="Arial"/>
    </w:rPr>
  </w:style>
  <w:style w:type="paragraph" w:customStyle="1" w:styleId="Iauiue">
    <w:name w:val="Iau?iue"/>
    <w:rsid w:val="008B677C"/>
    <w:pPr>
      <w:widowControl w:val="0"/>
      <w:suppressAutoHyphens/>
    </w:pPr>
    <w:rPr>
      <w:rFonts w:eastAsia="Arial" w:cs="Times New Roman"/>
      <w:lang w:eastAsia="ar-SA"/>
    </w:rPr>
  </w:style>
  <w:style w:type="paragraph" w:styleId="af6">
    <w:name w:val="List Paragraph"/>
    <w:basedOn w:val="a"/>
    <w:link w:val="af7"/>
    <w:qFormat/>
    <w:rsid w:val="008B677C"/>
    <w:pPr>
      <w:spacing w:after="240" w:line="480" w:lineRule="auto"/>
      <w:ind w:left="720" w:firstLine="360"/>
      <w:contextualSpacing/>
    </w:pPr>
    <w:rPr>
      <w:rFonts w:ascii="Calibri" w:eastAsia="Calibri" w:hAnsi="Calibri" w:cs="Times New Roman"/>
      <w:sz w:val="22"/>
      <w:szCs w:val="22"/>
      <w:lang w:eastAsia="en-US"/>
    </w:rPr>
  </w:style>
  <w:style w:type="character" w:customStyle="1" w:styleId="af7">
    <w:name w:val="Абзац списка Знак"/>
    <w:link w:val="af6"/>
    <w:locked/>
    <w:rsid w:val="008B677C"/>
    <w:rPr>
      <w:rFonts w:ascii="Calibri" w:eastAsia="Calibri" w:hAnsi="Calibri" w:cs="Times New Roman"/>
      <w:sz w:val="22"/>
      <w:szCs w:val="22"/>
      <w:lang w:eastAsia="en-US"/>
    </w:rPr>
  </w:style>
  <w:style w:type="paragraph" w:customStyle="1" w:styleId="Default">
    <w:name w:val="Default"/>
    <w:rsid w:val="008B677C"/>
    <w:pPr>
      <w:autoSpaceDE w:val="0"/>
      <w:autoSpaceDN w:val="0"/>
      <w:adjustRightInd w:val="0"/>
    </w:pPr>
    <w:rPr>
      <w:rFonts w:eastAsia="Calibri" w:cs="Times New Roman"/>
      <w:color w:val="000000"/>
      <w:sz w:val="24"/>
      <w:szCs w:val="24"/>
      <w:lang w:eastAsia="en-US"/>
    </w:rPr>
  </w:style>
  <w:style w:type="character" w:customStyle="1" w:styleId="af8">
    <w:name w:val="Без интервала Знак"/>
    <w:link w:val="af9"/>
    <w:locked/>
    <w:rsid w:val="008B677C"/>
    <w:rPr>
      <w:rFonts w:eastAsia="Times New Roman" w:cs="Times New Roman"/>
      <w:lang w:val="ru-RU" w:eastAsia="ru-RU" w:bidi="ar-SA"/>
    </w:rPr>
  </w:style>
  <w:style w:type="paragraph" w:styleId="af9">
    <w:name w:val="No Spacing"/>
    <w:link w:val="af8"/>
    <w:qFormat/>
    <w:rsid w:val="008B677C"/>
    <w:rPr>
      <w:rFonts w:eastAsia="Times New Roman" w:cs="Times New Roman"/>
    </w:rPr>
  </w:style>
  <w:style w:type="paragraph" w:customStyle="1" w:styleId="ConsPlusTitlePage">
    <w:name w:val="ConsPlusTitlePage"/>
    <w:rsid w:val="008B677C"/>
    <w:pPr>
      <w:widowControl w:val="0"/>
      <w:autoSpaceDE w:val="0"/>
      <w:autoSpaceDN w:val="0"/>
    </w:pPr>
    <w:rPr>
      <w:rFonts w:ascii="Tahoma" w:eastAsia="Times New Roman" w:hAnsi="Tahoma" w:cs="Tahoma"/>
    </w:rPr>
  </w:style>
  <w:style w:type="paragraph" w:customStyle="1" w:styleId="ConsPlusCell">
    <w:name w:val="ConsPlusCell"/>
    <w:rsid w:val="008B677C"/>
    <w:pPr>
      <w:widowControl w:val="0"/>
      <w:autoSpaceDE w:val="0"/>
      <w:autoSpaceDN w:val="0"/>
      <w:adjustRightInd w:val="0"/>
    </w:pPr>
    <w:rPr>
      <w:rFonts w:ascii="Arial" w:eastAsia="Times New Roman" w:hAnsi="Arial" w:cs="Arial"/>
    </w:rPr>
  </w:style>
  <w:style w:type="paragraph" w:customStyle="1" w:styleId="FR2">
    <w:name w:val="FR2"/>
    <w:rsid w:val="008B677C"/>
    <w:pPr>
      <w:widowControl w:val="0"/>
      <w:snapToGrid w:val="0"/>
      <w:spacing w:before="60"/>
    </w:pPr>
    <w:rPr>
      <w:rFonts w:eastAsia="Times New Roman" w:cs="Times New Roman"/>
      <w:sz w:val="18"/>
    </w:rPr>
  </w:style>
  <w:style w:type="paragraph" w:customStyle="1" w:styleId="15">
    <w:name w:val="Титул 1"/>
    <w:basedOn w:val="a"/>
    <w:next w:val="a"/>
    <w:link w:val="16"/>
    <w:rsid w:val="008B677C"/>
    <w:pPr>
      <w:jc w:val="center"/>
    </w:pPr>
    <w:rPr>
      <w:rFonts w:eastAsia="Times New Roman" w:cs="Times New Roman"/>
      <w:sz w:val="32"/>
      <w:lang w:eastAsia="zh-CN"/>
    </w:rPr>
  </w:style>
  <w:style w:type="character" w:customStyle="1" w:styleId="16">
    <w:name w:val="Титул 1 Знак"/>
    <w:link w:val="15"/>
    <w:rsid w:val="008B677C"/>
    <w:rPr>
      <w:rFonts w:eastAsia="Times New Roman" w:cs="Times New Roman"/>
      <w:sz w:val="32"/>
      <w:lang w:eastAsia="zh-CN"/>
    </w:rPr>
  </w:style>
  <w:style w:type="paragraph" w:customStyle="1" w:styleId="17">
    <w:name w:val="Титул 1 + полужирный"/>
    <w:basedOn w:val="15"/>
    <w:next w:val="a"/>
    <w:link w:val="18"/>
    <w:rsid w:val="008B677C"/>
    <w:pPr>
      <w:spacing w:after="120"/>
    </w:pPr>
    <w:rPr>
      <w:b/>
      <w:bCs/>
    </w:rPr>
  </w:style>
  <w:style w:type="character" w:customStyle="1" w:styleId="18">
    <w:name w:val="Титул 1 + полужирный Знак"/>
    <w:link w:val="17"/>
    <w:rsid w:val="008B677C"/>
    <w:rPr>
      <w:rFonts w:eastAsia="Times New Roman" w:cs="Times New Roman"/>
      <w:b/>
      <w:bCs/>
      <w:sz w:val="32"/>
      <w:lang w:eastAsia="zh-CN"/>
    </w:rPr>
  </w:style>
  <w:style w:type="character" w:customStyle="1" w:styleId="detail-news-title">
    <w:name w:val="detail-news-title"/>
    <w:rsid w:val="008B677C"/>
  </w:style>
  <w:style w:type="character" w:customStyle="1" w:styleId="HTML">
    <w:name w:val="Стандартный HTML Знак"/>
    <w:basedOn w:val="a0"/>
    <w:link w:val="HTML0"/>
    <w:uiPriority w:val="99"/>
    <w:rsid w:val="008B677C"/>
    <w:rPr>
      <w:rFonts w:ascii="Courier New" w:hAnsi="Courier New" w:cs="Courier New"/>
    </w:rPr>
  </w:style>
  <w:style w:type="paragraph" w:styleId="HTML0">
    <w:name w:val="HTML Preformatted"/>
    <w:basedOn w:val="a"/>
    <w:link w:val="HTML"/>
    <w:uiPriority w:val="99"/>
    <w:rsid w:val="008B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link w:val="HTML0"/>
    <w:uiPriority w:val="99"/>
    <w:rsid w:val="008B677C"/>
    <w:rPr>
      <w:rFonts w:ascii="Courier New" w:hAnsi="Courier New" w:cs="Courier New"/>
    </w:rPr>
  </w:style>
  <w:style w:type="character" w:customStyle="1" w:styleId="FontStyle30">
    <w:name w:val="Font Style30"/>
    <w:rsid w:val="008B677C"/>
    <w:rPr>
      <w:rFonts w:ascii="Times New Roman" w:hAnsi="Times New Roman" w:cs="Times New Roman"/>
      <w:sz w:val="26"/>
      <w:szCs w:val="26"/>
    </w:rPr>
  </w:style>
  <w:style w:type="character" w:styleId="afa">
    <w:name w:val="Emphasis"/>
    <w:uiPriority w:val="20"/>
    <w:qFormat/>
    <w:rsid w:val="008B677C"/>
    <w:rPr>
      <w:i/>
      <w:iCs/>
    </w:rPr>
  </w:style>
  <w:style w:type="character" w:customStyle="1" w:styleId="afb">
    <w:name w:val="Текст сноски Знак"/>
    <w:basedOn w:val="a0"/>
    <w:link w:val="afc"/>
    <w:rsid w:val="008B677C"/>
    <w:rPr>
      <w:rFonts w:eastAsia="Times New Roman" w:cs="Times New Roman"/>
    </w:rPr>
  </w:style>
  <w:style w:type="paragraph" w:styleId="afc">
    <w:name w:val="footnote text"/>
    <w:basedOn w:val="a"/>
    <w:link w:val="afb"/>
    <w:unhideWhenUsed/>
    <w:rsid w:val="008B677C"/>
    <w:rPr>
      <w:rFonts w:eastAsia="Times New Roman" w:cs="Times New Roman"/>
    </w:rPr>
  </w:style>
  <w:style w:type="character" w:customStyle="1" w:styleId="19">
    <w:name w:val="Текст сноски Знак1"/>
    <w:basedOn w:val="a0"/>
    <w:link w:val="afc"/>
    <w:uiPriority w:val="99"/>
    <w:semiHidden/>
    <w:rsid w:val="008B677C"/>
  </w:style>
  <w:style w:type="character" w:styleId="afd">
    <w:name w:val="footnote reference"/>
    <w:unhideWhenUsed/>
    <w:rsid w:val="008B677C"/>
    <w:rPr>
      <w:vertAlign w:val="superscript"/>
    </w:rPr>
  </w:style>
  <w:style w:type="character" w:customStyle="1" w:styleId="afe">
    <w:name w:val="Заголовок Знак"/>
    <w:uiPriority w:val="10"/>
    <w:rsid w:val="008B677C"/>
    <w:rPr>
      <w:rFonts w:ascii="Times New Roman" w:eastAsia="Times New Roman" w:hAnsi="Times New Roman" w:cs="Times New Roman"/>
      <w:sz w:val="24"/>
      <w:szCs w:val="24"/>
      <w:lang w:eastAsia="ru-RU"/>
    </w:rPr>
  </w:style>
  <w:style w:type="character" w:customStyle="1" w:styleId="blk">
    <w:name w:val="blk"/>
    <w:rsid w:val="008B677C"/>
  </w:style>
  <w:style w:type="paragraph" w:customStyle="1" w:styleId="1a">
    <w:name w:val="Без интервала1"/>
    <w:rsid w:val="008B677C"/>
    <w:rPr>
      <w:rFonts w:ascii="Calibri" w:eastAsia="Times New Roman" w:hAnsi="Calibri" w:cs="Times New Roman"/>
      <w:sz w:val="22"/>
      <w:szCs w:val="22"/>
    </w:rPr>
  </w:style>
  <w:style w:type="paragraph" w:customStyle="1" w:styleId="26">
    <w:name w:val="Без интервала2"/>
    <w:rsid w:val="008B677C"/>
    <w:pPr>
      <w:suppressAutoHyphens/>
    </w:pPr>
    <w:rPr>
      <w:rFonts w:ascii="Calibri" w:eastAsia="Arial" w:hAnsi="Calibri" w:cs="Times New Roman"/>
      <w:sz w:val="22"/>
      <w:szCs w:val="22"/>
      <w:lang w:eastAsia="ar-SA"/>
    </w:rPr>
  </w:style>
  <w:style w:type="paragraph" w:customStyle="1" w:styleId="FORMATTEXT0">
    <w:name w:val=".FORMATTEXT"/>
    <w:uiPriority w:val="99"/>
    <w:rsid w:val="008B677C"/>
    <w:pPr>
      <w:widowControl w:val="0"/>
      <w:autoSpaceDE w:val="0"/>
      <w:autoSpaceDN w:val="0"/>
      <w:adjustRightInd w:val="0"/>
    </w:pPr>
    <w:rPr>
      <w:rFonts w:eastAsia="Times New Roman" w:cs="Times New Roman"/>
      <w:sz w:val="24"/>
      <w:szCs w:val="24"/>
    </w:rPr>
  </w:style>
  <w:style w:type="character" w:customStyle="1" w:styleId="FontStyle47">
    <w:name w:val="Font Style47"/>
    <w:rsid w:val="008B677C"/>
    <w:rPr>
      <w:rFonts w:ascii="Times New Roman" w:hAnsi="Times New Roman" w:cs="Times New Roman"/>
      <w:sz w:val="22"/>
      <w:szCs w:val="22"/>
    </w:rPr>
  </w:style>
  <w:style w:type="character" w:customStyle="1" w:styleId="aff">
    <w:name w:val="Схема документа Знак"/>
    <w:basedOn w:val="a0"/>
    <w:link w:val="aff0"/>
    <w:uiPriority w:val="99"/>
    <w:rsid w:val="008B677C"/>
    <w:rPr>
      <w:rFonts w:ascii="Tahoma" w:hAnsi="Tahoma"/>
      <w:shd w:val="clear" w:color="auto" w:fill="000080"/>
    </w:rPr>
  </w:style>
  <w:style w:type="paragraph" w:styleId="aff0">
    <w:name w:val="Document Map"/>
    <w:basedOn w:val="a"/>
    <w:link w:val="aff"/>
    <w:uiPriority w:val="99"/>
    <w:rsid w:val="008B677C"/>
    <w:pPr>
      <w:shd w:val="clear" w:color="auto" w:fill="000080"/>
    </w:pPr>
    <w:rPr>
      <w:rFonts w:ascii="Tahoma" w:hAnsi="Tahoma"/>
    </w:rPr>
  </w:style>
  <w:style w:type="character" w:customStyle="1" w:styleId="1b">
    <w:name w:val="Схема документа Знак1"/>
    <w:basedOn w:val="a0"/>
    <w:link w:val="aff0"/>
    <w:uiPriority w:val="99"/>
    <w:semiHidden/>
    <w:rsid w:val="008B677C"/>
    <w:rPr>
      <w:rFonts w:ascii="Tahoma" w:hAnsi="Tahoma" w:cs="Tahoma"/>
      <w:sz w:val="16"/>
      <w:szCs w:val="16"/>
    </w:rPr>
  </w:style>
  <w:style w:type="character" w:customStyle="1" w:styleId="33">
    <w:name w:val="Основной текст 3 Знак"/>
    <w:basedOn w:val="a0"/>
    <w:link w:val="34"/>
    <w:uiPriority w:val="99"/>
    <w:rsid w:val="008B677C"/>
    <w:rPr>
      <w:sz w:val="16"/>
      <w:szCs w:val="16"/>
    </w:rPr>
  </w:style>
  <w:style w:type="paragraph" w:styleId="34">
    <w:name w:val="Body Text 3"/>
    <w:basedOn w:val="a"/>
    <w:link w:val="33"/>
    <w:uiPriority w:val="99"/>
    <w:rsid w:val="008B677C"/>
    <w:pPr>
      <w:spacing w:after="120"/>
    </w:pPr>
    <w:rPr>
      <w:sz w:val="16"/>
      <w:szCs w:val="16"/>
    </w:rPr>
  </w:style>
  <w:style w:type="character" w:customStyle="1" w:styleId="311">
    <w:name w:val="Основной текст 3 Знак1"/>
    <w:basedOn w:val="a0"/>
    <w:link w:val="34"/>
    <w:uiPriority w:val="99"/>
    <w:semiHidden/>
    <w:rsid w:val="008B677C"/>
    <w:rPr>
      <w:sz w:val="16"/>
      <w:szCs w:val="16"/>
    </w:rPr>
  </w:style>
  <w:style w:type="paragraph" w:customStyle="1" w:styleId="Standard">
    <w:name w:val="Standard"/>
    <w:rsid w:val="008B677C"/>
    <w:pPr>
      <w:widowControl w:val="0"/>
      <w:suppressAutoHyphens/>
      <w:autoSpaceDN w:val="0"/>
    </w:pPr>
    <w:rPr>
      <w:rFonts w:eastAsia="Arial Unicode MS" w:cs="Mangal"/>
      <w:kern w:val="3"/>
      <w:sz w:val="24"/>
      <w:szCs w:val="24"/>
      <w:lang w:eastAsia="zh-CN" w:bidi="hi-IN"/>
    </w:rPr>
  </w:style>
  <w:style w:type="character" w:customStyle="1" w:styleId="Absatz-Standardschriftart">
    <w:name w:val="Absatz-Standardschriftart"/>
    <w:rsid w:val="008B677C"/>
  </w:style>
  <w:style w:type="character" w:customStyle="1" w:styleId="WW-Absatz-Standardschriftart">
    <w:name w:val="WW-Absatz-Standardschriftart"/>
    <w:rsid w:val="008B677C"/>
  </w:style>
  <w:style w:type="character" w:customStyle="1" w:styleId="WW-Absatz-Standardschriftart1">
    <w:name w:val="WW-Absatz-Standardschriftart1"/>
    <w:rsid w:val="008B677C"/>
  </w:style>
  <w:style w:type="character" w:customStyle="1" w:styleId="WW-Absatz-Standardschriftart11">
    <w:name w:val="WW-Absatz-Standardschriftart11"/>
    <w:rsid w:val="008B677C"/>
  </w:style>
  <w:style w:type="character" w:customStyle="1" w:styleId="WW-Absatz-Standardschriftart111">
    <w:name w:val="WW-Absatz-Standardschriftart111"/>
    <w:rsid w:val="008B677C"/>
  </w:style>
  <w:style w:type="character" w:customStyle="1" w:styleId="WW-Absatz-Standardschriftart1111">
    <w:name w:val="WW-Absatz-Standardschriftart1111"/>
    <w:rsid w:val="008B677C"/>
  </w:style>
  <w:style w:type="character" w:customStyle="1" w:styleId="1c">
    <w:name w:val="Основной шрифт абзаца1"/>
    <w:rsid w:val="008B677C"/>
  </w:style>
  <w:style w:type="character" w:customStyle="1" w:styleId="aff1">
    <w:name w:val="Символ нумерации"/>
    <w:rsid w:val="008B677C"/>
  </w:style>
  <w:style w:type="character" w:customStyle="1" w:styleId="27">
    <w:name w:val="Основной шрифт абзаца2"/>
    <w:rsid w:val="008B677C"/>
  </w:style>
  <w:style w:type="character" w:customStyle="1" w:styleId="FontStyle48">
    <w:name w:val="Font Style48"/>
    <w:rsid w:val="008B677C"/>
    <w:rPr>
      <w:rFonts w:ascii="Times New Roman" w:hAnsi="Times New Roman" w:cs="Times New Roman"/>
      <w:b/>
      <w:bCs/>
      <w:sz w:val="22"/>
      <w:szCs w:val="22"/>
    </w:rPr>
  </w:style>
  <w:style w:type="paragraph" w:customStyle="1" w:styleId="1d">
    <w:name w:val="Обычный1"/>
    <w:rsid w:val="008B677C"/>
    <w:rPr>
      <w:rFonts w:eastAsia="Times New Roman" w:cs="Times New Roman"/>
      <w:sz w:val="24"/>
    </w:rPr>
  </w:style>
  <w:style w:type="character" w:customStyle="1" w:styleId="FontStyle46">
    <w:name w:val="Font Style46"/>
    <w:rsid w:val="008B677C"/>
    <w:rPr>
      <w:rFonts w:ascii="Times New Roman" w:hAnsi="Times New Roman" w:cs="Times New Roman"/>
      <w:sz w:val="22"/>
      <w:szCs w:val="22"/>
    </w:rPr>
  </w:style>
  <w:style w:type="paragraph" w:customStyle="1" w:styleId="NoSpacing">
    <w:name w:val="No Spacing"/>
    <w:rsid w:val="008B677C"/>
    <w:pPr>
      <w:suppressAutoHyphens/>
    </w:pPr>
    <w:rPr>
      <w:rFonts w:ascii="Calibri" w:eastAsia="Arial" w:hAnsi="Calibri" w:cs="Times New Roman"/>
      <w:sz w:val="22"/>
      <w:szCs w:val="22"/>
      <w:lang w:eastAsia="ar-SA"/>
    </w:rPr>
  </w:style>
  <w:style w:type="paragraph" w:customStyle="1" w:styleId="Normal">
    <w:name w:val="Normal"/>
    <w:rsid w:val="008B677C"/>
    <w:rPr>
      <w:rFonts w:eastAsia="Times New Roman" w:cs="Times New Roman"/>
      <w:sz w:val="24"/>
    </w:rPr>
  </w:style>
  <w:style w:type="character" w:customStyle="1" w:styleId="28">
    <w:name w:val="Основной текст (2)_"/>
    <w:basedOn w:val="a0"/>
    <w:link w:val="211"/>
    <w:rsid w:val="008B677C"/>
    <w:rPr>
      <w:sz w:val="26"/>
      <w:szCs w:val="26"/>
      <w:shd w:val="clear" w:color="auto" w:fill="FFFFFF"/>
    </w:rPr>
  </w:style>
  <w:style w:type="paragraph" w:customStyle="1" w:styleId="211">
    <w:name w:val="Основной текст (2)1"/>
    <w:basedOn w:val="a"/>
    <w:link w:val="28"/>
    <w:rsid w:val="008B677C"/>
    <w:pPr>
      <w:widowControl w:val="0"/>
      <w:shd w:val="clear" w:color="auto" w:fill="FFFFFF"/>
      <w:spacing w:after="2520" w:line="240" w:lineRule="atLeast"/>
      <w:ind w:hanging="400"/>
      <w:jc w:val="center"/>
    </w:pPr>
    <w:rPr>
      <w:sz w:val="26"/>
      <w:szCs w:val="26"/>
    </w:rPr>
  </w:style>
  <w:style w:type="character" w:customStyle="1" w:styleId="100">
    <w:name w:val="Основной текст (10)_"/>
    <w:basedOn w:val="a0"/>
    <w:link w:val="101"/>
    <w:rsid w:val="008B677C"/>
    <w:rPr>
      <w:b/>
      <w:bCs/>
      <w:sz w:val="26"/>
      <w:szCs w:val="26"/>
      <w:shd w:val="clear" w:color="auto" w:fill="FFFFFF"/>
    </w:rPr>
  </w:style>
  <w:style w:type="paragraph" w:customStyle="1" w:styleId="101">
    <w:name w:val="Основной текст (10)"/>
    <w:basedOn w:val="a"/>
    <w:link w:val="100"/>
    <w:rsid w:val="008B677C"/>
    <w:pPr>
      <w:widowControl w:val="0"/>
      <w:shd w:val="clear" w:color="auto" w:fill="FFFFFF"/>
      <w:spacing w:before="360" w:line="346" w:lineRule="exact"/>
      <w:jc w:val="center"/>
    </w:pPr>
    <w:rPr>
      <w:b/>
      <w:bCs/>
      <w:sz w:val="26"/>
      <w:szCs w:val="26"/>
    </w:rPr>
  </w:style>
  <w:style w:type="character" w:customStyle="1" w:styleId="FontStyle14">
    <w:name w:val="Font Style14"/>
    <w:rsid w:val="008B677C"/>
    <w:rPr>
      <w:rFonts w:ascii="Times New Roman" w:hAnsi="Times New Roman" w:cs="Times New Roman"/>
      <w:sz w:val="26"/>
      <w:szCs w:val="26"/>
    </w:rPr>
  </w:style>
  <w:style w:type="paragraph" w:styleId="29">
    <w:name w:val="Body Text First Indent 2"/>
    <w:basedOn w:val="af4"/>
    <w:link w:val="2a"/>
    <w:rsid w:val="008B677C"/>
    <w:pPr>
      <w:ind w:firstLine="210"/>
    </w:pPr>
    <w:rPr>
      <w:szCs w:val="20"/>
    </w:rPr>
  </w:style>
  <w:style w:type="character" w:customStyle="1" w:styleId="2a">
    <w:name w:val="Красная строка 2 Знак"/>
    <w:basedOn w:val="14"/>
    <w:link w:val="29"/>
    <w:rsid w:val="008B677C"/>
    <w:rPr>
      <w:sz w:val="24"/>
    </w:rPr>
  </w:style>
</w:styles>
</file>

<file path=word/webSettings.xml><?xml version="1.0" encoding="utf-8"?>
<w:webSettings xmlns:r="http://schemas.openxmlformats.org/officeDocument/2006/relationships" xmlns:w="http://schemas.openxmlformats.org/wordprocessingml/2006/main">
  <w:divs>
    <w:div w:id="1276710733">
      <w:bodyDiv w:val="1"/>
      <w:marLeft w:val="0"/>
      <w:marRight w:val="0"/>
      <w:marTop w:val="0"/>
      <w:marBottom w:val="0"/>
      <w:divBdr>
        <w:top w:val="none" w:sz="0" w:space="0" w:color="auto"/>
        <w:left w:val="none" w:sz="0" w:space="0" w:color="auto"/>
        <w:bottom w:val="none" w:sz="0" w:space="0" w:color="auto"/>
        <w:right w:val="none" w:sz="0" w:space="0" w:color="auto"/>
      </w:divBdr>
    </w:div>
    <w:div w:id="17119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07B342536499E2769E811FA6656EF3852B8062830204D033984E9D4BCB2C30KDv0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A07B342536499E2769E9F12B00931FB8024D86D8705098266C715C01CC2266797BF3CA589F0BFDBK9v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07B342536499E2769E9F12B00931FB8024D86C870A098266C715C01CC2266797BF3CA581KFv6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EBF21FFDA401284AC5468DA55C55928558FC258C4042BE61E3BDAF2E51A003F4B31585A6E67PEA1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A07B342536499E2769E811FA6656EF3852B8062840A07DC3D984E9D4BCB2C30D0F065E7CDFDBEDA9D28ABKFv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CA29-8050-4E89-9416-84C89AC7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20878</Words>
  <Characters>119008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Прошли публичные слушания</vt:lpstr>
    </vt:vector>
  </TitlesOfParts>
  <Company>MoBIL GROUP</Company>
  <LinksUpToDate>false</LinksUpToDate>
  <CharactersWithSpaces>139607</CharactersWithSpaces>
  <SharedDoc>false</SharedDoc>
  <HLinks>
    <vt:vector size="30" baseType="variant">
      <vt:variant>
        <vt:i4>5832713</vt:i4>
      </vt:variant>
      <vt:variant>
        <vt:i4>12</vt:i4>
      </vt:variant>
      <vt:variant>
        <vt:i4>0</vt:i4>
      </vt:variant>
      <vt:variant>
        <vt:i4>5</vt:i4>
      </vt:variant>
      <vt:variant>
        <vt:lpwstr>consultantplus://offline/ref=BA07B342536499E2769E811FA6656EF3852B8062840A07DC3D984E9D4BCB2C30D0F065E7CDFDBEDA9D28ABKFvFJ</vt:lpwstr>
      </vt:variant>
      <vt:variant>
        <vt:lpwstr/>
      </vt:variant>
      <vt:variant>
        <vt:i4>6357046</vt:i4>
      </vt:variant>
      <vt:variant>
        <vt:i4>9</vt:i4>
      </vt:variant>
      <vt:variant>
        <vt:i4>0</vt:i4>
      </vt:variant>
      <vt:variant>
        <vt:i4>5</vt:i4>
      </vt:variant>
      <vt:variant>
        <vt:lpwstr>consultantplus://offline/ref=BA07B342536499E2769E811FA6656EF3852B8062830204D033984E9D4BCB2C30KDv0J</vt:lpwstr>
      </vt:variant>
      <vt:variant>
        <vt:lpwstr/>
      </vt:variant>
      <vt:variant>
        <vt:i4>3211312</vt:i4>
      </vt:variant>
      <vt:variant>
        <vt:i4>6</vt:i4>
      </vt:variant>
      <vt:variant>
        <vt:i4>0</vt:i4>
      </vt:variant>
      <vt:variant>
        <vt:i4>5</vt:i4>
      </vt:variant>
      <vt:variant>
        <vt:lpwstr>consultantplus://offline/ref=BA07B342536499E2769E9F12B00931FB8024D86D8705098266C715C01CC2266797BF3CA589F0BFDBK9vAJ</vt:lpwstr>
      </vt:variant>
      <vt:variant>
        <vt:lpwstr/>
      </vt:variant>
      <vt:variant>
        <vt:i4>5308503</vt:i4>
      </vt:variant>
      <vt:variant>
        <vt:i4>3</vt:i4>
      </vt:variant>
      <vt:variant>
        <vt:i4>0</vt:i4>
      </vt:variant>
      <vt:variant>
        <vt:i4>5</vt:i4>
      </vt:variant>
      <vt:variant>
        <vt:lpwstr>consultantplus://offline/ref=BA07B342536499E2769E9F12B00931FB8024D86C870A098266C715C01CC2266797BF3CA581KFv6J</vt:lpwstr>
      </vt:variant>
      <vt:variant>
        <vt:lpwstr/>
      </vt:variant>
      <vt:variant>
        <vt:i4>3735610</vt:i4>
      </vt:variant>
      <vt:variant>
        <vt:i4>0</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Прошли публичные слушания</dc:title>
  <dc:creator>Admin</dc:creator>
  <cp:lastModifiedBy>admin</cp:lastModifiedBy>
  <cp:revision>2</cp:revision>
  <cp:lastPrinted>2020-04-29T11:17:00Z</cp:lastPrinted>
  <dcterms:created xsi:type="dcterms:W3CDTF">2023-05-30T09:09:00Z</dcterms:created>
  <dcterms:modified xsi:type="dcterms:W3CDTF">2023-05-30T09:09:00Z</dcterms:modified>
</cp:coreProperties>
</file>