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9DF" w:rsidRDefault="002B09DF"/>
    <w:p w:rsidR="005D6A9D" w:rsidRDefault="005D6A9D"/>
    <w:p w:rsidR="005D6A9D" w:rsidRDefault="005D6A9D"/>
    <w:p w:rsidR="00EC697D" w:rsidRPr="00F66DC5" w:rsidRDefault="00EC697D" w:rsidP="00EC697D">
      <w:pPr>
        <w:jc w:val="center"/>
        <w:rPr>
          <w:sz w:val="28"/>
          <w:szCs w:val="28"/>
        </w:rPr>
      </w:pPr>
      <w:r>
        <w:rPr>
          <w:b/>
          <w:sz w:val="28"/>
          <w:szCs w:val="28"/>
        </w:rPr>
        <w:t xml:space="preserve">  </w:t>
      </w:r>
    </w:p>
    <w:tbl>
      <w:tblPr>
        <w:tblW w:w="0" w:type="auto"/>
        <w:tblLook w:val="01E0"/>
      </w:tblPr>
      <w:tblGrid>
        <w:gridCol w:w="11088"/>
        <w:gridCol w:w="3698"/>
      </w:tblGrid>
      <w:tr w:rsidR="00DF7A9A" w:rsidTr="003E0B57">
        <w:tc>
          <w:tcPr>
            <w:tcW w:w="11088" w:type="dxa"/>
            <w:tcBorders>
              <w:top w:val="single" w:sz="4" w:space="0" w:color="auto"/>
              <w:left w:val="single" w:sz="4" w:space="0" w:color="auto"/>
              <w:bottom w:val="single" w:sz="4" w:space="0" w:color="auto"/>
              <w:right w:val="single" w:sz="4" w:space="0" w:color="auto"/>
            </w:tcBorders>
          </w:tcPr>
          <w:p w:rsidR="00DF7A9A" w:rsidRDefault="00DF7A9A" w:rsidP="003E0B57">
            <w:pPr>
              <w:spacing w:line="276" w:lineRule="auto"/>
              <w:jc w:val="right"/>
              <w:rPr>
                <w:i/>
                <w:sz w:val="32"/>
                <w:szCs w:val="32"/>
              </w:rPr>
            </w:pPr>
            <w:r w:rsidRPr="000F3BF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14.15pt;margin-top:25.9pt;width:54.2pt;height:63pt;z-index:251657728;mso-wrap-edited:f;mso-position-horizontal-relative:page;mso-position-vertical-relative:page" wrapcoords="-372 0 -372 21282 21600 21282 21600 0 -372 0">
                  <v:imagedata r:id="rId7" o:title=""/>
                  <w10:wrap anchorx="page" anchory="page"/>
                  <w10:anchorlock/>
                </v:shape>
                <o:OLEObject Type="Embed" ProgID="PBrush" ShapeID="_x0000_s1031" DrawAspect="Content" ObjectID="_1746949291" r:id="rId8"/>
              </w:pict>
            </w:r>
          </w:p>
          <w:p w:rsidR="00DF7A9A" w:rsidRDefault="00DF7A9A" w:rsidP="003E0B57">
            <w:pPr>
              <w:spacing w:line="276" w:lineRule="auto"/>
              <w:jc w:val="center"/>
              <w:rPr>
                <w:i/>
                <w:sz w:val="36"/>
                <w:szCs w:val="36"/>
              </w:rPr>
            </w:pPr>
            <w:r>
              <w:rPr>
                <w:i/>
                <w:sz w:val="36"/>
                <w:szCs w:val="36"/>
              </w:rPr>
              <w:t>Информационный</w:t>
            </w:r>
          </w:p>
          <w:p w:rsidR="00DF7A9A" w:rsidRDefault="00DF7A9A" w:rsidP="003E0B57">
            <w:pPr>
              <w:spacing w:line="276" w:lineRule="auto"/>
              <w:jc w:val="center"/>
              <w:rPr>
                <w:i/>
                <w:sz w:val="36"/>
                <w:szCs w:val="36"/>
              </w:rPr>
            </w:pPr>
            <w:r>
              <w:rPr>
                <w:i/>
                <w:sz w:val="36"/>
                <w:szCs w:val="36"/>
              </w:rPr>
              <w:t>вестник</w:t>
            </w:r>
          </w:p>
          <w:p w:rsidR="00DF7A9A" w:rsidRDefault="00DF7A9A" w:rsidP="003E0B57">
            <w:pPr>
              <w:spacing w:line="276" w:lineRule="auto"/>
              <w:jc w:val="center"/>
              <w:rPr>
                <w:sz w:val="36"/>
                <w:szCs w:val="36"/>
              </w:rPr>
            </w:pPr>
          </w:p>
          <w:p w:rsidR="00DF7A9A" w:rsidRDefault="00DF7A9A" w:rsidP="003E0B57">
            <w:pPr>
              <w:spacing w:line="276" w:lineRule="auto"/>
              <w:jc w:val="center"/>
              <w:rPr>
                <w:sz w:val="36"/>
                <w:szCs w:val="36"/>
              </w:rPr>
            </w:pPr>
            <w:r>
              <w:rPr>
                <w:sz w:val="36"/>
                <w:szCs w:val="36"/>
              </w:rPr>
              <w:t>Вятского</w:t>
            </w:r>
          </w:p>
          <w:p w:rsidR="00DF7A9A" w:rsidRDefault="00DF7A9A" w:rsidP="003E0B57">
            <w:pPr>
              <w:spacing w:line="276" w:lineRule="auto"/>
              <w:jc w:val="center"/>
              <w:rPr>
                <w:sz w:val="32"/>
                <w:szCs w:val="32"/>
              </w:rPr>
            </w:pPr>
            <w:r>
              <w:rPr>
                <w:sz w:val="36"/>
                <w:szCs w:val="36"/>
              </w:rPr>
              <w:t>сельского поселения</w:t>
            </w:r>
          </w:p>
        </w:tc>
        <w:tc>
          <w:tcPr>
            <w:tcW w:w="3698" w:type="dxa"/>
            <w:tcBorders>
              <w:top w:val="single" w:sz="4" w:space="0" w:color="auto"/>
              <w:left w:val="single" w:sz="4" w:space="0" w:color="auto"/>
              <w:bottom w:val="single" w:sz="4" w:space="0" w:color="auto"/>
              <w:right w:val="single" w:sz="4" w:space="0" w:color="auto"/>
            </w:tcBorders>
            <w:hideMark/>
          </w:tcPr>
          <w:p w:rsidR="00DF7A9A" w:rsidRDefault="00DF7A9A" w:rsidP="003E0B57">
            <w:pPr>
              <w:spacing w:line="276" w:lineRule="auto"/>
              <w:jc w:val="center"/>
              <w:rPr>
                <w:sz w:val="32"/>
                <w:szCs w:val="32"/>
              </w:rPr>
            </w:pPr>
            <w:r>
              <w:rPr>
                <w:sz w:val="32"/>
                <w:szCs w:val="32"/>
              </w:rPr>
              <w:t>№ 4</w:t>
            </w:r>
          </w:p>
          <w:p w:rsidR="00DF7A9A" w:rsidRDefault="00DF7A9A" w:rsidP="003E0B57">
            <w:pPr>
              <w:spacing w:line="276" w:lineRule="auto"/>
              <w:jc w:val="center"/>
              <w:rPr>
                <w:sz w:val="32"/>
                <w:szCs w:val="32"/>
              </w:rPr>
            </w:pPr>
            <w:r>
              <w:rPr>
                <w:sz w:val="32"/>
                <w:szCs w:val="32"/>
              </w:rPr>
              <w:t xml:space="preserve">от 19 марта    </w:t>
            </w:r>
          </w:p>
          <w:p w:rsidR="00DF7A9A" w:rsidRDefault="00DF7A9A" w:rsidP="003E0B57">
            <w:pPr>
              <w:spacing w:line="276" w:lineRule="auto"/>
              <w:jc w:val="center"/>
              <w:rPr>
                <w:sz w:val="32"/>
                <w:szCs w:val="32"/>
              </w:rPr>
            </w:pPr>
            <w:r>
              <w:rPr>
                <w:sz w:val="32"/>
                <w:szCs w:val="32"/>
              </w:rPr>
              <w:t>2020 года</w:t>
            </w:r>
          </w:p>
          <w:p w:rsidR="00DF7A9A" w:rsidRDefault="00DF7A9A" w:rsidP="003E0B57">
            <w:pPr>
              <w:spacing w:line="276" w:lineRule="auto"/>
              <w:jc w:val="center"/>
              <w:rPr>
                <w:sz w:val="32"/>
                <w:szCs w:val="32"/>
              </w:rPr>
            </w:pPr>
            <w:r>
              <w:rPr>
                <w:sz w:val="32"/>
                <w:szCs w:val="32"/>
              </w:rPr>
              <w:t>Учредитель газеты:</w:t>
            </w:r>
          </w:p>
          <w:p w:rsidR="00DF7A9A" w:rsidRDefault="00DF7A9A" w:rsidP="003E0B57">
            <w:pPr>
              <w:spacing w:line="276" w:lineRule="auto"/>
              <w:jc w:val="center"/>
              <w:rPr>
                <w:sz w:val="32"/>
                <w:szCs w:val="32"/>
              </w:rPr>
            </w:pPr>
            <w:r>
              <w:rPr>
                <w:sz w:val="32"/>
                <w:szCs w:val="32"/>
              </w:rPr>
              <w:t>Совет депутатов</w:t>
            </w:r>
          </w:p>
          <w:p w:rsidR="00DF7A9A" w:rsidRDefault="00DF7A9A" w:rsidP="003E0B57">
            <w:pPr>
              <w:spacing w:line="276" w:lineRule="auto"/>
              <w:jc w:val="center"/>
              <w:rPr>
                <w:sz w:val="32"/>
                <w:szCs w:val="32"/>
              </w:rPr>
            </w:pPr>
            <w:r>
              <w:rPr>
                <w:sz w:val="32"/>
                <w:szCs w:val="32"/>
              </w:rPr>
              <w:t>Вятского сельского поселения</w:t>
            </w:r>
          </w:p>
          <w:p w:rsidR="00DF7A9A" w:rsidRDefault="00DF7A9A" w:rsidP="003E0B57">
            <w:pPr>
              <w:spacing w:line="276" w:lineRule="auto"/>
              <w:jc w:val="center"/>
              <w:rPr>
                <w:sz w:val="32"/>
                <w:szCs w:val="32"/>
              </w:rPr>
            </w:pPr>
            <w:r>
              <w:rPr>
                <w:sz w:val="32"/>
                <w:szCs w:val="32"/>
              </w:rPr>
              <w:t>Цена безвозмездно</w:t>
            </w:r>
          </w:p>
        </w:tc>
      </w:tr>
    </w:tbl>
    <w:p w:rsidR="00DF7A9A" w:rsidRDefault="00DF7A9A" w:rsidP="00DF7A9A"/>
    <w:p w:rsidR="00DF7A9A" w:rsidRPr="00DB3F30" w:rsidRDefault="00DF7A9A" w:rsidP="00DF7A9A">
      <w:pPr>
        <w:rPr>
          <w:sz w:val="20"/>
          <w:szCs w:val="20"/>
        </w:rPr>
      </w:pPr>
    </w:p>
    <w:p w:rsidR="00DF7A9A" w:rsidRPr="0081511C" w:rsidRDefault="00DF7A9A" w:rsidP="00DF7A9A">
      <w:pPr>
        <w:jc w:val="center"/>
        <w:rPr>
          <w:b/>
          <w:sz w:val="20"/>
          <w:szCs w:val="20"/>
        </w:rPr>
      </w:pPr>
      <w:r w:rsidRPr="0081511C">
        <w:rPr>
          <w:b/>
          <w:sz w:val="20"/>
          <w:szCs w:val="20"/>
        </w:rPr>
        <w:t>Российская Федерация</w:t>
      </w:r>
    </w:p>
    <w:p w:rsidR="00DF7A9A" w:rsidRPr="0081511C" w:rsidRDefault="00DF7A9A" w:rsidP="00DF7A9A">
      <w:pPr>
        <w:jc w:val="center"/>
        <w:rPr>
          <w:b/>
          <w:sz w:val="20"/>
          <w:szCs w:val="20"/>
        </w:rPr>
      </w:pPr>
      <w:r w:rsidRPr="0081511C">
        <w:rPr>
          <w:b/>
          <w:sz w:val="20"/>
          <w:szCs w:val="20"/>
        </w:rPr>
        <w:t>Новгородская область</w:t>
      </w:r>
    </w:p>
    <w:p w:rsidR="00DF7A9A" w:rsidRPr="0081511C" w:rsidRDefault="00DF7A9A" w:rsidP="00DF7A9A">
      <w:pPr>
        <w:jc w:val="center"/>
        <w:rPr>
          <w:b/>
          <w:sz w:val="20"/>
          <w:szCs w:val="20"/>
        </w:rPr>
      </w:pPr>
      <w:r w:rsidRPr="0081511C">
        <w:rPr>
          <w:b/>
          <w:sz w:val="20"/>
          <w:szCs w:val="20"/>
        </w:rPr>
        <w:t>Пестовский район</w:t>
      </w:r>
    </w:p>
    <w:p w:rsidR="00DF7A9A" w:rsidRPr="0081511C" w:rsidRDefault="00DF7A9A" w:rsidP="00DF7A9A">
      <w:pPr>
        <w:jc w:val="center"/>
        <w:rPr>
          <w:b/>
          <w:sz w:val="20"/>
          <w:szCs w:val="20"/>
        </w:rPr>
      </w:pPr>
      <w:r w:rsidRPr="0081511C">
        <w:rPr>
          <w:b/>
          <w:sz w:val="20"/>
          <w:szCs w:val="20"/>
        </w:rPr>
        <w:t>Совет депутатов Вятского сельского поселения</w:t>
      </w:r>
    </w:p>
    <w:p w:rsidR="00DF7A9A" w:rsidRPr="0081511C" w:rsidRDefault="00DF7A9A" w:rsidP="00DF7A9A">
      <w:pPr>
        <w:jc w:val="center"/>
        <w:rPr>
          <w:b/>
          <w:sz w:val="20"/>
          <w:szCs w:val="20"/>
        </w:rPr>
      </w:pPr>
    </w:p>
    <w:p w:rsidR="00DF7A9A" w:rsidRPr="0081511C" w:rsidRDefault="00DF7A9A" w:rsidP="00DF7A9A">
      <w:pPr>
        <w:jc w:val="center"/>
        <w:rPr>
          <w:b/>
          <w:sz w:val="20"/>
          <w:szCs w:val="20"/>
        </w:rPr>
      </w:pPr>
      <w:r w:rsidRPr="0081511C">
        <w:rPr>
          <w:b/>
          <w:sz w:val="20"/>
          <w:szCs w:val="20"/>
        </w:rPr>
        <w:t>РЕШЕНИЕ</w:t>
      </w:r>
    </w:p>
    <w:p w:rsidR="00DF7A9A" w:rsidRPr="0081511C" w:rsidRDefault="00DF7A9A" w:rsidP="00DF7A9A">
      <w:pPr>
        <w:rPr>
          <w:sz w:val="20"/>
          <w:szCs w:val="20"/>
        </w:rPr>
      </w:pPr>
    </w:p>
    <w:p w:rsidR="00DF7A9A" w:rsidRPr="0081511C" w:rsidRDefault="00DF7A9A" w:rsidP="00DF7A9A">
      <w:pPr>
        <w:rPr>
          <w:sz w:val="20"/>
          <w:szCs w:val="20"/>
        </w:rPr>
      </w:pPr>
    </w:p>
    <w:p w:rsidR="00DF7A9A" w:rsidRPr="0081511C" w:rsidRDefault="00DF7A9A" w:rsidP="00DF7A9A">
      <w:pPr>
        <w:rPr>
          <w:sz w:val="20"/>
          <w:szCs w:val="20"/>
        </w:rPr>
      </w:pPr>
      <w:r w:rsidRPr="0081511C">
        <w:rPr>
          <w:sz w:val="20"/>
          <w:szCs w:val="20"/>
        </w:rPr>
        <w:t>от   19.03.2020 г.    № 151</w:t>
      </w:r>
    </w:p>
    <w:p w:rsidR="00DF7A9A" w:rsidRPr="0081511C" w:rsidRDefault="00DF7A9A" w:rsidP="00DF7A9A">
      <w:pPr>
        <w:rPr>
          <w:sz w:val="20"/>
          <w:szCs w:val="20"/>
        </w:rPr>
      </w:pPr>
      <w:r w:rsidRPr="0081511C">
        <w:rPr>
          <w:sz w:val="20"/>
          <w:szCs w:val="20"/>
        </w:rPr>
        <w:t>д.Вятка</w:t>
      </w:r>
    </w:p>
    <w:p w:rsidR="00DF7A9A" w:rsidRPr="0081511C" w:rsidRDefault="00DF7A9A" w:rsidP="00DF7A9A">
      <w:pPr>
        <w:rPr>
          <w:sz w:val="20"/>
          <w:szCs w:val="20"/>
        </w:rPr>
      </w:pPr>
    </w:p>
    <w:p w:rsidR="00DF7A9A" w:rsidRPr="0081511C" w:rsidRDefault="00DF7A9A" w:rsidP="00DF7A9A">
      <w:pPr>
        <w:rPr>
          <w:sz w:val="20"/>
          <w:szCs w:val="20"/>
        </w:rPr>
      </w:pPr>
      <w:r w:rsidRPr="0081511C">
        <w:rPr>
          <w:sz w:val="20"/>
          <w:szCs w:val="20"/>
        </w:rPr>
        <w:t>О внесении изменений в решение</w:t>
      </w:r>
    </w:p>
    <w:p w:rsidR="00DF7A9A" w:rsidRPr="0081511C" w:rsidRDefault="00DF7A9A" w:rsidP="00DF7A9A">
      <w:pPr>
        <w:rPr>
          <w:sz w:val="20"/>
          <w:szCs w:val="20"/>
        </w:rPr>
      </w:pPr>
      <w:r w:rsidRPr="0081511C">
        <w:rPr>
          <w:sz w:val="20"/>
          <w:szCs w:val="20"/>
        </w:rPr>
        <w:t>Совета депутатов Вятского сельского</w:t>
      </w:r>
    </w:p>
    <w:p w:rsidR="00DF7A9A" w:rsidRPr="0081511C" w:rsidRDefault="00DF7A9A" w:rsidP="00DF7A9A">
      <w:pPr>
        <w:rPr>
          <w:sz w:val="20"/>
          <w:szCs w:val="20"/>
        </w:rPr>
      </w:pPr>
      <w:r w:rsidRPr="0081511C">
        <w:rPr>
          <w:sz w:val="20"/>
          <w:szCs w:val="20"/>
        </w:rPr>
        <w:t>поселения от 27.12.2019 г. №  146</w:t>
      </w:r>
    </w:p>
    <w:p w:rsidR="00DF7A9A" w:rsidRPr="0081511C" w:rsidRDefault="00DF7A9A" w:rsidP="00DF7A9A">
      <w:pPr>
        <w:rPr>
          <w:sz w:val="20"/>
          <w:szCs w:val="20"/>
        </w:rPr>
      </w:pPr>
      <w:r w:rsidRPr="0081511C">
        <w:rPr>
          <w:sz w:val="20"/>
          <w:szCs w:val="20"/>
        </w:rPr>
        <w:t>«Об утверждении бюджета Вятского сельского поселения</w:t>
      </w:r>
    </w:p>
    <w:p w:rsidR="00DF7A9A" w:rsidRPr="0081511C" w:rsidRDefault="00DF7A9A" w:rsidP="00DF7A9A">
      <w:pPr>
        <w:rPr>
          <w:sz w:val="20"/>
          <w:szCs w:val="20"/>
        </w:rPr>
      </w:pPr>
      <w:r w:rsidRPr="0081511C">
        <w:rPr>
          <w:sz w:val="20"/>
          <w:szCs w:val="20"/>
        </w:rPr>
        <w:t>на 2020 год и на  плановый период 2021 и 2022 годов»</w:t>
      </w:r>
    </w:p>
    <w:p w:rsidR="00DF7A9A" w:rsidRPr="0081511C" w:rsidRDefault="00DF7A9A" w:rsidP="00DF7A9A">
      <w:pPr>
        <w:rPr>
          <w:sz w:val="20"/>
          <w:szCs w:val="20"/>
        </w:rPr>
      </w:pPr>
    </w:p>
    <w:p w:rsidR="00DF7A9A" w:rsidRPr="0081511C" w:rsidRDefault="00DF7A9A" w:rsidP="00DF7A9A">
      <w:pPr>
        <w:rPr>
          <w:sz w:val="20"/>
          <w:szCs w:val="20"/>
        </w:rPr>
      </w:pPr>
    </w:p>
    <w:p w:rsidR="00DF7A9A" w:rsidRPr="0081511C" w:rsidRDefault="00DF7A9A" w:rsidP="00DF7A9A">
      <w:pPr>
        <w:rPr>
          <w:sz w:val="20"/>
          <w:szCs w:val="20"/>
        </w:rPr>
      </w:pPr>
      <w:r w:rsidRPr="0081511C">
        <w:rPr>
          <w:sz w:val="20"/>
          <w:szCs w:val="20"/>
        </w:rPr>
        <w:t xml:space="preserve">  В соответствии с Федеральным Законом от 06.10.2003 г. № 131-ФЗ «Об общих принципах организации местного самоуправления в Российской Федерации», на основании уведомления комитета финансов Администрации Пестовского муниципального района от 16.03.2020г. № 10, в связи с направлением остатка, образовавшегося на 01.01.2020 г. в сумме 142 тысячи 435 рублей 89 копеек Совет депутатов Вятского сельского поселения</w:t>
      </w:r>
    </w:p>
    <w:p w:rsidR="00DF7A9A" w:rsidRPr="0081511C" w:rsidRDefault="00DF7A9A" w:rsidP="00DF7A9A">
      <w:pPr>
        <w:rPr>
          <w:sz w:val="20"/>
          <w:szCs w:val="20"/>
        </w:rPr>
      </w:pPr>
      <w:r w:rsidRPr="0081511C">
        <w:rPr>
          <w:sz w:val="20"/>
          <w:szCs w:val="20"/>
        </w:rPr>
        <w:lastRenderedPageBreak/>
        <w:t>РЕШИЛ:</w:t>
      </w:r>
    </w:p>
    <w:p w:rsidR="00DF7A9A" w:rsidRPr="0081511C" w:rsidRDefault="00DF7A9A" w:rsidP="00DF7A9A">
      <w:pPr>
        <w:jc w:val="both"/>
        <w:rPr>
          <w:sz w:val="20"/>
          <w:szCs w:val="20"/>
        </w:rPr>
      </w:pPr>
      <w:r w:rsidRPr="0081511C">
        <w:rPr>
          <w:sz w:val="20"/>
          <w:szCs w:val="20"/>
        </w:rPr>
        <w:t>1.   Внести изменения в решение Совета депутатов Вятского сельского поселения от 27.12.2019 г. № 146 «Об утверждении бюджета Вятского сельского поселения на 2020 год и на плановый период 2021 и 2022 годов».</w:t>
      </w:r>
    </w:p>
    <w:p w:rsidR="00DF7A9A" w:rsidRPr="0081511C" w:rsidRDefault="00DF7A9A" w:rsidP="00DF7A9A">
      <w:pPr>
        <w:jc w:val="both"/>
        <w:rPr>
          <w:sz w:val="20"/>
          <w:szCs w:val="20"/>
        </w:rPr>
      </w:pPr>
      <w:r w:rsidRPr="0081511C">
        <w:rPr>
          <w:sz w:val="20"/>
          <w:szCs w:val="20"/>
        </w:rPr>
        <w:t>1.1 пункт 1 изложить в следующей редакции: п.1 Утвердить бюджет сельского                                                                                                                                                                                                                                                                     поселения на 2020 год по доходам в сумме 4 745,1 тыс.рублей.</w:t>
      </w:r>
    </w:p>
    <w:p w:rsidR="00DF7A9A" w:rsidRPr="0081511C" w:rsidRDefault="00DF7A9A" w:rsidP="00DF7A9A">
      <w:pPr>
        <w:jc w:val="both"/>
        <w:rPr>
          <w:sz w:val="20"/>
          <w:szCs w:val="20"/>
        </w:rPr>
      </w:pPr>
      <w:r w:rsidRPr="0081511C">
        <w:rPr>
          <w:sz w:val="20"/>
          <w:szCs w:val="20"/>
        </w:rPr>
        <w:t>1.2 пункт 2 изложить в следующей редакции: п.2 Утвердить бюджет сельского                                                                                                                                                                                                                                                                     поселения на 2020 год по расходам в сумме 4 887,6 тыс.рублей.</w:t>
      </w:r>
    </w:p>
    <w:p w:rsidR="00DF7A9A" w:rsidRPr="0081511C" w:rsidRDefault="00DF7A9A" w:rsidP="00DF7A9A">
      <w:pPr>
        <w:jc w:val="both"/>
        <w:rPr>
          <w:sz w:val="20"/>
          <w:szCs w:val="20"/>
        </w:rPr>
      </w:pPr>
      <w:r w:rsidRPr="0081511C">
        <w:rPr>
          <w:sz w:val="20"/>
          <w:szCs w:val="20"/>
        </w:rPr>
        <w:t>1.3  пункт 3 изложить в следующей редакции: п.3 Утвердить прогнозируемый дефицит бюджета сельского поселения на 2020 год в сумме 142,4 тыс.рублей.</w:t>
      </w:r>
    </w:p>
    <w:p w:rsidR="00DF7A9A" w:rsidRPr="0081511C" w:rsidRDefault="00DF7A9A" w:rsidP="00DF7A9A">
      <w:pPr>
        <w:jc w:val="both"/>
        <w:rPr>
          <w:sz w:val="20"/>
          <w:szCs w:val="20"/>
        </w:rPr>
      </w:pPr>
      <w:r w:rsidRPr="0081511C">
        <w:rPr>
          <w:sz w:val="20"/>
          <w:szCs w:val="20"/>
        </w:rPr>
        <w:t>1.4  пункт 13 изложить в следующей редакции: п.13 Утвердить объем бюджетных ассигнований муниципального дорожного фонда Вятского сельского поселения на 2020 год в сумме 1006,3 тыс.рублей, на 2021 год в сумме 882,8 тыс.рублей, на 2022 год в сумме 900,7 тыс.рублей.</w:t>
      </w:r>
    </w:p>
    <w:p w:rsidR="00DF7A9A" w:rsidRPr="0081511C" w:rsidRDefault="00DF7A9A" w:rsidP="00DF7A9A">
      <w:pPr>
        <w:jc w:val="both"/>
        <w:rPr>
          <w:sz w:val="20"/>
          <w:szCs w:val="20"/>
        </w:rPr>
      </w:pPr>
      <w:r w:rsidRPr="0081511C">
        <w:rPr>
          <w:sz w:val="20"/>
          <w:szCs w:val="20"/>
        </w:rPr>
        <w:t>2.   Приложение № 1,2,3,4,5  изложить  в прилагаемых редакциях.</w:t>
      </w:r>
    </w:p>
    <w:p w:rsidR="00DF7A9A" w:rsidRPr="0081511C" w:rsidRDefault="00DF7A9A" w:rsidP="00DF7A9A">
      <w:pPr>
        <w:jc w:val="both"/>
        <w:rPr>
          <w:sz w:val="20"/>
          <w:szCs w:val="20"/>
        </w:rPr>
      </w:pPr>
      <w:r w:rsidRPr="0081511C">
        <w:rPr>
          <w:sz w:val="20"/>
          <w:szCs w:val="20"/>
        </w:rPr>
        <w:t xml:space="preserve">3. Добавить приложение № 6 «Источники внутреннего финансирования дефицита                                        бюджета Вятского сельского поселения на 2020 год»                            </w:t>
      </w:r>
    </w:p>
    <w:p w:rsidR="00DF7A9A" w:rsidRPr="0081511C" w:rsidRDefault="00DF7A9A" w:rsidP="00DF7A9A">
      <w:pPr>
        <w:jc w:val="both"/>
        <w:rPr>
          <w:sz w:val="20"/>
          <w:szCs w:val="20"/>
        </w:rPr>
      </w:pPr>
      <w:r w:rsidRPr="0081511C">
        <w:rPr>
          <w:sz w:val="20"/>
          <w:szCs w:val="20"/>
        </w:rPr>
        <w:t xml:space="preserve"> 4. Опубликовать решение в газете «Информационный вестник Вятского сельского поселения».</w:t>
      </w:r>
    </w:p>
    <w:p w:rsidR="00DF7A9A" w:rsidRPr="0081511C" w:rsidRDefault="00DF7A9A" w:rsidP="00DF7A9A">
      <w:pPr>
        <w:rPr>
          <w:sz w:val="20"/>
          <w:szCs w:val="20"/>
        </w:rPr>
      </w:pPr>
    </w:p>
    <w:p w:rsidR="00DF7A9A" w:rsidRPr="0081511C" w:rsidRDefault="00DF7A9A" w:rsidP="00DF7A9A">
      <w:pPr>
        <w:rPr>
          <w:sz w:val="20"/>
          <w:szCs w:val="20"/>
        </w:rPr>
      </w:pPr>
    </w:p>
    <w:p w:rsidR="00DF7A9A" w:rsidRPr="0081511C" w:rsidRDefault="00DF7A9A" w:rsidP="00DF7A9A">
      <w:pPr>
        <w:rPr>
          <w:sz w:val="20"/>
          <w:szCs w:val="20"/>
        </w:rPr>
      </w:pPr>
    </w:p>
    <w:p w:rsidR="00DF7A9A" w:rsidRPr="0081511C" w:rsidRDefault="00DF7A9A" w:rsidP="00DF7A9A">
      <w:pPr>
        <w:jc w:val="right"/>
        <w:rPr>
          <w:sz w:val="20"/>
          <w:szCs w:val="20"/>
        </w:rPr>
      </w:pPr>
      <w:r w:rsidRPr="0081511C">
        <w:rPr>
          <w:sz w:val="20"/>
          <w:szCs w:val="20"/>
        </w:rPr>
        <w:t xml:space="preserve"> Глава поселения: В.А.Галкин      </w:t>
      </w:r>
    </w:p>
    <w:p w:rsidR="00DF7A9A" w:rsidRPr="0081511C" w:rsidRDefault="00DF7A9A" w:rsidP="00DF7A9A">
      <w:pPr>
        <w:rPr>
          <w:sz w:val="20"/>
          <w:szCs w:val="20"/>
        </w:rPr>
      </w:pPr>
    </w:p>
    <w:p w:rsidR="00DF7A9A" w:rsidRPr="0081511C" w:rsidRDefault="00DF7A9A" w:rsidP="00DF7A9A">
      <w:pPr>
        <w:rPr>
          <w:sz w:val="20"/>
          <w:szCs w:val="20"/>
        </w:rPr>
      </w:pPr>
    </w:p>
    <w:p w:rsidR="00DF7A9A" w:rsidRPr="0081511C" w:rsidRDefault="00DF7A9A" w:rsidP="00DF7A9A">
      <w:pPr>
        <w:rPr>
          <w:sz w:val="20"/>
          <w:szCs w:val="20"/>
        </w:rPr>
      </w:pPr>
      <w:r w:rsidRPr="0081511C">
        <w:rPr>
          <w:sz w:val="20"/>
          <w:szCs w:val="20"/>
        </w:rPr>
        <w:t xml:space="preserve">               </w:t>
      </w:r>
    </w:p>
    <w:tbl>
      <w:tblPr>
        <w:tblW w:w="13660" w:type="dxa"/>
        <w:tblInd w:w="93" w:type="dxa"/>
        <w:tblLook w:val="04A0"/>
      </w:tblPr>
      <w:tblGrid>
        <w:gridCol w:w="5560"/>
        <w:gridCol w:w="2820"/>
        <w:gridCol w:w="1800"/>
        <w:gridCol w:w="1700"/>
        <w:gridCol w:w="1780"/>
      </w:tblGrid>
      <w:tr w:rsidR="00DF7A9A" w:rsidRPr="00A46FF4" w:rsidTr="003E0B57">
        <w:trPr>
          <w:trHeight w:val="315"/>
        </w:trPr>
        <w:tc>
          <w:tcPr>
            <w:tcW w:w="5560" w:type="dxa"/>
            <w:tcBorders>
              <w:top w:val="nil"/>
              <w:left w:val="nil"/>
              <w:bottom w:val="nil"/>
              <w:right w:val="nil"/>
            </w:tcBorders>
            <w:shd w:val="clear" w:color="auto" w:fill="auto"/>
            <w:noWrap/>
            <w:vAlign w:val="bottom"/>
            <w:hideMark/>
          </w:tcPr>
          <w:p w:rsidR="00DF7A9A" w:rsidRPr="00A46FF4" w:rsidRDefault="00DF7A9A" w:rsidP="003E0B57">
            <w:pPr>
              <w:jc w:val="right"/>
              <w:rPr>
                <w:sz w:val="20"/>
                <w:szCs w:val="20"/>
              </w:rPr>
            </w:pPr>
          </w:p>
        </w:tc>
        <w:tc>
          <w:tcPr>
            <w:tcW w:w="2820" w:type="dxa"/>
            <w:tcBorders>
              <w:top w:val="nil"/>
              <w:left w:val="nil"/>
              <w:bottom w:val="nil"/>
              <w:right w:val="nil"/>
            </w:tcBorders>
            <w:shd w:val="clear" w:color="auto" w:fill="auto"/>
            <w:noWrap/>
            <w:vAlign w:val="bottom"/>
            <w:hideMark/>
          </w:tcPr>
          <w:p w:rsidR="00DF7A9A" w:rsidRPr="00A46FF4" w:rsidRDefault="00DF7A9A" w:rsidP="003E0B57">
            <w:pPr>
              <w:jc w:val="right"/>
              <w:rPr>
                <w:sz w:val="20"/>
                <w:szCs w:val="20"/>
              </w:rPr>
            </w:pPr>
          </w:p>
        </w:tc>
        <w:tc>
          <w:tcPr>
            <w:tcW w:w="1800" w:type="dxa"/>
            <w:tcBorders>
              <w:top w:val="nil"/>
              <w:left w:val="nil"/>
              <w:bottom w:val="nil"/>
              <w:right w:val="nil"/>
            </w:tcBorders>
            <w:shd w:val="clear" w:color="auto" w:fill="auto"/>
            <w:noWrap/>
            <w:vAlign w:val="bottom"/>
            <w:hideMark/>
          </w:tcPr>
          <w:p w:rsidR="00DF7A9A" w:rsidRPr="00A46FF4" w:rsidRDefault="00DF7A9A" w:rsidP="003E0B57">
            <w:pPr>
              <w:jc w:val="right"/>
              <w:rPr>
                <w:sz w:val="20"/>
                <w:szCs w:val="20"/>
              </w:rPr>
            </w:pPr>
          </w:p>
        </w:tc>
        <w:tc>
          <w:tcPr>
            <w:tcW w:w="1700" w:type="dxa"/>
            <w:tcBorders>
              <w:top w:val="nil"/>
              <w:left w:val="nil"/>
              <w:bottom w:val="nil"/>
              <w:right w:val="nil"/>
            </w:tcBorders>
            <w:shd w:val="clear" w:color="auto" w:fill="auto"/>
            <w:noWrap/>
            <w:vAlign w:val="bottom"/>
            <w:hideMark/>
          </w:tcPr>
          <w:p w:rsidR="00DF7A9A" w:rsidRPr="00A46FF4" w:rsidRDefault="00DF7A9A" w:rsidP="003E0B57">
            <w:pPr>
              <w:jc w:val="right"/>
              <w:rPr>
                <w:sz w:val="20"/>
                <w:szCs w:val="20"/>
              </w:rPr>
            </w:pPr>
          </w:p>
        </w:tc>
        <w:tc>
          <w:tcPr>
            <w:tcW w:w="1780" w:type="dxa"/>
            <w:tcBorders>
              <w:top w:val="nil"/>
              <w:left w:val="nil"/>
              <w:bottom w:val="nil"/>
              <w:right w:val="nil"/>
            </w:tcBorders>
            <w:shd w:val="clear" w:color="auto" w:fill="auto"/>
            <w:noWrap/>
            <w:vAlign w:val="bottom"/>
            <w:hideMark/>
          </w:tcPr>
          <w:p w:rsidR="00DF7A9A" w:rsidRPr="00A46FF4" w:rsidRDefault="00DF7A9A" w:rsidP="003E0B57">
            <w:pPr>
              <w:jc w:val="right"/>
              <w:rPr>
                <w:sz w:val="20"/>
                <w:szCs w:val="20"/>
              </w:rPr>
            </w:pPr>
            <w:r w:rsidRPr="00A46FF4">
              <w:rPr>
                <w:sz w:val="20"/>
                <w:szCs w:val="20"/>
              </w:rPr>
              <w:t>Приложение 1</w:t>
            </w:r>
          </w:p>
        </w:tc>
      </w:tr>
      <w:tr w:rsidR="00DF7A9A" w:rsidRPr="00A46FF4" w:rsidTr="003E0B57">
        <w:trPr>
          <w:trHeight w:val="315"/>
        </w:trPr>
        <w:tc>
          <w:tcPr>
            <w:tcW w:w="5560" w:type="dxa"/>
            <w:tcBorders>
              <w:top w:val="nil"/>
              <w:left w:val="nil"/>
              <w:bottom w:val="nil"/>
              <w:right w:val="nil"/>
            </w:tcBorders>
            <w:shd w:val="clear" w:color="auto" w:fill="auto"/>
            <w:noWrap/>
            <w:vAlign w:val="bottom"/>
            <w:hideMark/>
          </w:tcPr>
          <w:p w:rsidR="00DF7A9A" w:rsidRPr="00A46FF4" w:rsidRDefault="00DF7A9A" w:rsidP="003E0B57">
            <w:pPr>
              <w:jc w:val="right"/>
              <w:rPr>
                <w:sz w:val="20"/>
                <w:szCs w:val="20"/>
              </w:rPr>
            </w:pPr>
          </w:p>
        </w:tc>
        <w:tc>
          <w:tcPr>
            <w:tcW w:w="2820" w:type="dxa"/>
            <w:tcBorders>
              <w:top w:val="nil"/>
              <w:left w:val="nil"/>
              <w:bottom w:val="nil"/>
              <w:right w:val="nil"/>
            </w:tcBorders>
            <w:shd w:val="clear" w:color="auto" w:fill="auto"/>
            <w:noWrap/>
            <w:vAlign w:val="bottom"/>
            <w:hideMark/>
          </w:tcPr>
          <w:p w:rsidR="00DF7A9A" w:rsidRPr="00A46FF4" w:rsidRDefault="00DF7A9A" w:rsidP="003E0B57">
            <w:pPr>
              <w:jc w:val="right"/>
              <w:rPr>
                <w:sz w:val="20"/>
                <w:szCs w:val="20"/>
              </w:rPr>
            </w:pPr>
          </w:p>
        </w:tc>
        <w:tc>
          <w:tcPr>
            <w:tcW w:w="5280" w:type="dxa"/>
            <w:gridSpan w:val="3"/>
            <w:tcBorders>
              <w:top w:val="nil"/>
              <w:left w:val="nil"/>
              <w:bottom w:val="nil"/>
              <w:right w:val="nil"/>
            </w:tcBorders>
            <w:shd w:val="clear" w:color="auto" w:fill="auto"/>
            <w:noWrap/>
            <w:vAlign w:val="bottom"/>
            <w:hideMark/>
          </w:tcPr>
          <w:p w:rsidR="00DF7A9A" w:rsidRPr="00A46FF4" w:rsidRDefault="00DF7A9A" w:rsidP="003E0B57">
            <w:pPr>
              <w:jc w:val="right"/>
              <w:rPr>
                <w:sz w:val="20"/>
                <w:szCs w:val="20"/>
              </w:rPr>
            </w:pPr>
            <w:r w:rsidRPr="00A46FF4">
              <w:rPr>
                <w:sz w:val="20"/>
                <w:szCs w:val="20"/>
              </w:rPr>
              <w:t>к Решению Совета депутатов</w:t>
            </w:r>
          </w:p>
        </w:tc>
      </w:tr>
      <w:tr w:rsidR="00DF7A9A" w:rsidRPr="00A46FF4" w:rsidTr="003E0B57">
        <w:trPr>
          <w:trHeight w:val="315"/>
        </w:trPr>
        <w:tc>
          <w:tcPr>
            <w:tcW w:w="5560" w:type="dxa"/>
            <w:tcBorders>
              <w:top w:val="nil"/>
              <w:left w:val="nil"/>
              <w:bottom w:val="nil"/>
              <w:right w:val="nil"/>
            </w:tcBorders>
            <w:shd w:val="clear" w:color="auto" w:fill="auto"/>
            <w:noWrap/>
            <w:vAlign w:val="bottom"/>
            <w:hideMark/>
          </w:tcPr>
          <w:p w:rsidR="00DF7A9A" w:rsidRPr="00A46FF4" w:rsidRDefault="00DF7A9A" w:rsidP="003E0B57">
            <w:pPr>
              <w:jc w:val="right"/>
              <w:rPr>
                <w:sz w:val="20"/>
                <w:szCs w:val="20"/>
              </w:rPr>
            </w:pPr>
          </w:p>
        </w:tc>
        <w:tc>
          <w:tcPr>
            <w:tcW w:w="2820" w:type="dxa"/>
            <w:tcBorders>
              <w:top w:val="nil"/>
              <w:left w:val="nil"/>
              <w:bottom w:val="nil"/>
              <w:right w:val="nil"/>
            </w:tcBorders>
            <w:shd w:val="clear" w:color="auto" w:fill="auto"/>
            <w:noWrap/>
            <w:vAlign w:val="bottom"/>
            <w:hideMark/>
          </w:tcPr>
          <w:p w:rsidR="00DF7A9A" w:rsidRPr="00A46FF4" w:rsidRDefault="00DF7A9A" w:rsidP="003E0B57">
            <w:pPr>
              <w:jc w:val="right"/>
              <w:rPr>
                <w:sz w:val="20"/>
                <w:szCs w:val="20"/>
              </w:rPr>
            </w:pPr>
          </w:p>
        </w:tc>
        <w:tc>
          <w:tcPr>
            <w:tcW w:w="5280" w:type="dxa"/>
            <w:gridSpan w:val="3"/>
            <w:tcBorders>
              <w:top w:val="nil"/>
              <w:left w:val="nil"/>
              <w:bottom w:val="nil"/>
              <w:right w:val="nil"/>
            </w:tcBorders>
            <w:shd w:val="clear" w:color="auto" w:fill="auto"/>
            <w:noWrap/>
            <w:vAlign w:val="bottom"/>
            <w:hideMark/>
          </w:tcPr>
          <w:p w:rsidR="00DF7A9A" w:rsidRPr="00A46FF4" w:rsidRDefault="00DF7A9A" w:rsidP="003E0B57">
            <w:pPr>
              <w:jc w:val="right"/>
              <w:rPr>
                <w:sz w:val="20"/>
                <w:szCs w:val="20"/>
              </w:rPr>
            </w:pPr>
            <w:r w:rsidRPr="00A46FF4">
              <w:rPr>
                <w:sz w:val="20"/>
                <w:szCs w:val="20"/>
              </w:rPr>
              <w:t>Вятского сельского поселения</w:t>
            </w:r>
          </w:p>
        </w:tc>
      </w:tr>
      <w:tr w:rsidR="00DF7A9A" w:rsidRPr="00A46FF4" w:rsidTr="003E0B57">
        <w:trPr>
          <w:trHeight w:val="315"/>
        </w:trPr>
        <w:tc>
          <w:tcPr>
            <w:tcW w:w="5560" w:type="dxa"/>
            <w:tcBorders>
              <w:top w:val="nil"/>
              <w:left w:val="nil"/>
              <w:bottom w:val="nil"/>
              <w:right w:val="nil"/>
            </w:tcBorders>
            <w:shd w:val="clear" w:color="auto" w:fill="auto"/>
            <w:noWrap/>
            <w:vAlign w:val="bottom"/>
            <w:hideMark/>
          </w:tcPr>
          <w:p w:rsidR="00DF7A9A" w:rsidRPr="00A46FF4" w:rsidRDefault="00DF7A9A" w:rsidP="003E0B57">
            <w:pPr>
              <w:rPr>
                <w:sz w:val="20"/>
                <w:szCs w:val="20"/>
              </w:rPr>
            </w:pPr>
          </w:p>
        </w:tc>
        <w:tc>
          <w:tcPr>
            <w:tcW w:w="2820" w:type="dxa"/>
            <w:tcBorders>
              <w:top w:val="nil"/>
              <w:left w:val="nil"/>
              <w:bottom w:val="nil"/>
              <w:right w:val="nil"/>
            </w:tcBorders>
            <w:shd w:val="clear" w:color="auto" w:fill="auto"/>
            <w:noWrap/>
            <w:vAlign w:val="bottom"/>
            <w:hideMark/>
          </w:tcPr>
          <w:p w:rsidR="00DF7A9A" w:rsidRPr="00A46FF4" w:rsidRDefault="00DF7A9A" w:rsidP="003E0B57">
            <w:pPr>
              <w:rPr>
                <w:sz w:val="20"/>
                <w:szCs w:val="20"/>
              </w:rPr>
            </w:pPr>
          </w:p>
        </w:tc>
        <w:tc>
          <w:tcPr>
            <w:tcW w:w="5280" w:type="dxa"/>
            <w:gridSpan w:val="3"/>
            <w:tcBorders>
              <w:top w:val="nil"/>
              <w:left w:val="nil"/>
              <w:bottom w:val="nil"/>
              <w:right w:val="nil"/>
            </w:tcBorders>
            <w:shd w:val="clear" w:color="auto" w:fill="auto"/>
            <w:noWrap/>
            <w:vAlign w:val="bottom"/>
            <w:hideMark/>
          </w:tcPr>
          <w:p w:rsidR="00DF7A9A" w:rsidRPr="00A46FF4" w:rsidRDefault="00DF7A9A" w:rsidP="003E0B57">
            <w:pPr>
              <w:jc w:val="right"/>
              <w:rPr>
                <w:sz w:val="20"/>
                <w:szCs w:val="20"/>
              </w:rPr>
            </w:pPr>
            <w:r w:rsidRPr="00A46FF4">
              <w:rPr>
                <w:sz w:val="20"/>
                <w:szCs w:val="20"/>
              </w:rPr>
              <w:t>«Об утверждении бюджета Вятского</w:t>
            </w:r>
          </w:p>
        </w:tc>
      </w:tr>
      <w:tr w:rsidR="00DF7A9A" w:rsidRPr="00A46FF4" w:rsidTr="003E0B57">
        <w:trPr>
          <w:trHeight w:val="660"/>
        </w:trPr>
        <w:tc>
          <w:tcPr>
            <w:tcW w:w="5560" w:type="dxa"/>
            <w:tcBorders>
              <w:top w:val="nil"/>
              <w:left w:val="nil"/>
              <w:bottom w:val="nil"/>
              <w:right w:val="nil"/>
            </w:tcBorders>
            <w:shd w:val="clear" w:color="auto" w:fill="auto"/>
            <w:noWrap/>
            <w:vAlign w:val="bottom"/>
            <w:hideMark/>
          </w:tcPr>
          <w:p w:rsidR="00DF7A9A" w:rsidRPr="00A46FF4" w:rsidRDefault="00DF7A9A" w:rsidP="003E0B57">
            <w:pPr>
              <w:jc w:val="right"/>
              <w:rPr>
                <w:rFonts w:ascii="Arial" w:hAnsi="Arial" w:cs="Arial"/>
                <w:sz w:val="20"/>
                <w:szCs w:val="20"/>
              </w:rPr>
            </w:pPr>
          </w:p>
        </w:tc>
        <w:tc>
          <w:tcPr>
            <w:tcW w:w="2820" w:type="dxa"/>
            <w:tcBorders>
              <w:top w:val="nil"/>
              <w:left w:val="nil"/>
              <w:bottom w:val="nil"/>
              <w:right w:val="nil"/>
            </w:tcBorders>
            <w:shd w:val="clear" w:color="auto" w:fill="auto"/>
            <w:noWrap/>
            <w:vAlign w:val="bottom"/>
            <w:hideMark/>
          </w:tcPr>
          <w:p w:rsidR="00DF7A9A" w:rsidRPr="00A46FF4" w:rsidRDefault="00DF7A9A" w:rsidP="003E0B57">
            <w:pPr>
              <w:jc w:val="right"/>
              <w:rPr>
                <w:rFonts w:ascii="Arial" w:hAnsi="Arial" w:cs="Arial"/>
                <w:sz w:val="20"/>
                <w:szCs w:val="20"/>
              </w:rPr>
            </w:pPr>
          </w:p>
        </w:tc>
        <w:tc>
          <w:tcPr>
            <w:tcW w:w="5280" w:type="dxa"/>
            <w:gridSpan w:val="3"/>
            <w:tcBorders>
              <w:top w:val="nil"/>
              <w:left w:val="nil"/>
              <w:bottom w:val="nil"/>
              <w:right w:val="nil"/>
            </w:tcBorders>
            <w:shd w:val="clear" w:color="auto" w:fill="auto"/>
            <w:vAlign w:val="bottom"/>
            <w:hideMark/>
          </w:tcPr>
          <w:p w:rsidR="00DF7A9A" w:rsidRPr="00A46FF4" w:rsidRDefault="00DF7A9A" w:rsidP="003E0B57">
            <w:pPr>
              <w:jc w:val="right"/>
              <w:rPr>
                <w:sz w:val="20"/>
                <w:szCs w:val="20"/>
              </w:rPr>
            </w:pPr>
            <w:r w:rsidRPr="00A46FF4">
              <w:rPr>
                <w:sz w:val="20"/>
                <w:szCs w:val="20"/>
              </w:rPr>
              <w:t>сельского поселения на 2020 год и на плановый период 2021 и 2022 годов"</w:t>
            </w:r>
          </w:p>
        </w:tc>
      </w:tr>
      <w:tr w:rsidR="00DF7A9A" w:rsidRPr="00A46FF4" w:rsidTr="003E0B57">
        <w:trPr>
          <w:trHeight w:val="885"/>
        </w:trPr>
        <w:tc>
          <w:tcPr>
            <w:tcW w:w="13660" w:type="dxa"/>
            <w:gridSpan w:val="5"/>
            <w:tcBorders>
              <w:top w:val="nil"/>
              <w:left w:val="nil"/>
              <w:bottom w:val="nil"/>
              <w:right w:val="nil"/>
            </w:tcBorders>
            <w:shd w:val="clear" w:color="auto" w:fill="auto"/>
            <w:vAlign w:val="center"/>
            <w:hideMark/>
          </w:tcPr>
          <w:p w:rsidR="00DF7A9A" w:rsidRPr="00A46FF4" w:rsidRDefault="00DF7A9A" w:rsidP="003E0B57">
            <w:pPr>
              <w:jc w:val="center"/>
              <w:rPr>
                <w:b/>
                <w:bCs/>
                <w:sz w:val="20"/>
                <w:szCs w:val="20"/>
              </w:rPr>
            </w:pPr>
            <w:r w:rsidRPr="00A46FF4">
              <w:rPr>
                <w:b/>
                <w:bCs/>
                <w:sz w:val="20"/>
                <w:szCs w:val="20"/>
              </w:rPr>
              <w:t>Прогнозируемые поступления доходов в бюджет Вятского сельского поселения                                                                                                                                     на 2020 год и на плановый период 2021 и 2022 годов</w:t>
            </w:r>
          </w:p>
        </w:tc>
      </w:tr>
      <w:tr w:rsidR="00DF7A9A" w:rsidRPr="00A46FF4" w:rsidTr="003E0B57">
        <w:trPr>
          <w:trHeight w:val="315"/>
        </w:trPr>
        <w:tc>
          <w:tcPr>
            <w:tcW w:w="5560" w:type="dxa"/>
            <w:tcBorders>
              <w:top w:val="nil"/>
              <w:left w:val="nil"/>
              <w:bottom w:val="nil"/>
              <w:right w:val="nil"/>
            </w:tcBorders>
            <w:shd w:val="clear" w:color="auto" w:fill="auto"/>
            <w:noWrap/>
            <w:vAlign w:val="bottom"/>
            <w:hideMark/>
          </w:tcPr>
          <w:p w:rsidR="00DF7A9A" w:rsidRPr="00A46FF4" w:rsidRDefault="00DF7A9A" w:rsidP="003E0B57">
            <w:pPr>
              <w:rPr>
                <w:sz w:val="20"/>
                <w:szCs w:val="20"/>
              </w:rPr>
            </w:pPr>
          </w:p>
        </w:tc>
        <w:tc>
          <w:tcPr>
            <w:tcW w:w="2820" w:type="dxa"/>
            <w:tcBorders>
              <w:top w:val="nil"/>
              <w:left w:val="nil"/>
              <w:bottom w:val="nil"/>
              <w:right w:val="nil"/>
            </w:tcBorders>
            <w:shd w:val="clear" w:color="auto" w:fill="auto"/>
            <w:noWrap/>
            <w:vAlign w:val="bottom"/>
            <w:hideMark/>
          </w:tcPr>
          <w:p w:rsidR="00DF7A9A" w:rsidRPr="00A46FF4" w:rsidRDefault="00DF7A9A" w:rsidP="003E0B57">
            <w:pPr>
              <w:rPr>
                <w:sz w:val="20"/>
                <w:szCs w:val="20"/>
              </w:rPr>
            </w:pPr>
          </w:p>
        </w:tc>
        <w:tc>
          <w:tcPr>
            <w:tcW w:w="1800" w:type="dxa"/>
            <w:tcBorders>
              <w:top w:val="nil"/>
              <w:left w:val="nil"/>
              <w:bottom w:val="nil"/>
              <w:right w:val="nil"/>
            </w:tcBorders>
            <w:shd w:val="clear" w:color="auto" w:fill="auto"/>
            <w:noWrap/>
            <w:vAlign w:val="bottom"/>
            <w:hideMark/>
          </w:tcPr>
          <w:p w:rsidR="00DF7A9A" w:rsidRPr="00A46FF4" w:rsidRDefault="00DF7A9A" w:rsidP="003E0B57">
            <w:pPr>
              <w:rPr>
                <w:sz w:val="20"/>
                <w:szCs w:val="20"/>
              </w:rPr>
            </w:pPr>
          </w:p>
        </w:tc>
        <w:tc>
          <w:tcPr>
            <w:tcW w:w="1700" w:type="dxa"/>
            <w:tcBorders>
              <w:top w:val="nil"/>
              <w:left w:val="nil"/>
              <w:bottom w:val="nil"/>
              <w:right w:val="nil"/>
            </w:tcBorders>
            <w:shd w:val="clear" w:color="auto" w:fill="auto"/>
            <w:noWrap/>
            <w:vAlign w:val="bottom"/>
            <w:hideMark/>
          </w:tcPr>
          <w:p w:rsidR="00DF7A9A" w:rsidRPr="00A46FF4" w:rsidRDefault="00DF7A9A" w:rsidP="003E0B57">
            <w:pPr>
              <w:rPr>
                <w:sz w:val="20"/>
                <w:szCs w:val="20"/>
              </w:rPr>
            </w:pPr>
          </w:p>
        </w:tc>
        <w:tc>
          <w:tcPr>
            <w:tcW w:w="1780" w:type="dxa"/>
            <w:tcBorders>
              <w:top w:val="nil"/>
              <w:left w:val="nil"/>
              <w:bottom w:val="nil"/>
              <w:right w:val="nil"/>
            </w:tcBorders>
            <w:shd w:val="clear" w:color="auto" w:fill="auto"/>
            <w:noWrap/>
            <w:vAlign w:val="bottom"/>
            <w:hideMark/>
          </w:tcPr>
          <w:p w:rsidR="00DF7A9A" w:rsidRPr="00A46FF4" w:rsidRDefault="00DF7A9A" w:rsidP="003E0B57">
            <w:pPr>
              <w:rPr>
                <w:sz w:val="20"/>
                <w:szCs w:val="20"/>
              </w:rPr>
            </w:pPr>
          </w:p>
        </w:tc>
      </w:tr>
      <w:tr w:rsidR="00DF7A9A" w:rsidRPr="00A46FF4" w:rsidTr="003E0B57">
        <w:trPr>
          <w:trHeight w:val="450"/>
        </w:trPr>
        <w:tc>
          <w:tcPr>
            <w:tcW w:w="5560" w:type="dxa"/>
            <w:tcBorders>
              <w:top w:val="nil"/>
              <w:left w:val="nil"/>
              <w:bottom w:val="nil"/>
              <w:right w:val="nil"/>
            </w:tcBorders>
            <w:shd w:val="clear" w:color="auto" w:fill="auto"/>
            <w:noWrap/>
            <w:vAlign w:val="bottom"/>
            <w:hideMark/>
          </w:tcPr>
          <w:p w:rsidR="00DF7A9A" w:rsidRPr="00A46FF4" w:rsidRDefault="00DF7A9A" w:rsidP="003E0B57">
            <w:pPr>
              <w:rPr>
                <w:rFonts w:ascii="Arial" w:hAnsi="Arial" w:cs="Arial"/>
                <w:sz w:val="20"/>
                <w:szCs w:val="20"/>
              </w:rPr>
            </w:pPr>
          </w:p>
        </w:tc>
        <w:tc>
          <w:tcPr>
            <w:tcW w:w="2820" w:type="dxa"/>
            <w:tcBorders>
              <w:top w:val="nil"/>
              <w:left w:val="nil"/>
              <w:bottom w:val="nil"/>
              <w:right w:val="nil"/>
            </w:tcBorders>
            <w:shd w:val="clear" w:color="auto" w:fill="auto"/>
            <w:noWrap/>
            <w:vAlign w:val="bottom"/>
            <w:hideMark/>
          </w:tcPr>
          <w:p w:rsidR="00DF7A9A" w:rsidRPr="00A46FF4" w:rsidRDefault="00DF7A9A" w:rsidP="003E0B57">
            <w:pPr>
              <w:rPr>
                <w:rFonts w:ascii="Arial" w:hAnsi="Arial" w:cs="Arial"/>
                <w:sz w:val="20"/>
                <w:szCs w:val="20"/>
              </w:rPr>
            </w:pPr>
          </w:p>
        </w:tc>
        <w:tc>
          <w:tcPr>
            <w:tcW w:w="1800" w:type="dxa"/>
            <w:tcBorders>
              <w:top w:val="nil"/>
              <w:left w:val="nil"/>
              <w:bottom w:val="nil"/>
              <w:right w:val="nil"/>
            </w:tcBorders>
            <w:shd w:val="clear" w:color="auto" w:fill="auto"/>
            <w:noWrap/>
            <w:vAlign w:val="bottom"/>
            <w:hideMark/>
          </w:tcPr>
          <w:p w:rsidR="00DF7A9A" w:rsidRPr="00A46FF4" w:rsidRDefault="00DF7A9A" w:rsidP="003E0B57">
            <w:pPr>
              <w:rPr>
                <w:rFonts w:ascii="Arial" w:hAnsi="Arial" w:cs="Arial"/>
                <w:sz w:val="20"/>
                <w:szCs w:val="20"/>
              </w:rPr>
            </w:pPr>
          </w:p>
        </w:tc>
        <w:tc>
          <w:tcPr>
            <w:tcW w:w="1700" w:type="dxa"/>
            <w:tcBorders>
              <w:top w:val="nil"/>
              <w:left w:val="nil"/>
              <w:bottom w:val="nil"/>
              <w:right w:val="nil"/>
            </w:tcBorders>
            <w:shd w:val="clear" w:color="auto" w:fill="auto"/>
            <w:noWrap/>
            <w:vAlign w:val="bottom"/>
            <w:hideMark/>
          </w:tcPr>
          <w:p w:rsidR="00DF7A9A" w:rsidRPr="00A46FF4" w:rsidRDefault="00DF7A9A" w:rsidP="003E0B57">
            <w:pPr>
              <w:rPr>
                <w:rFonts w:ascii="Arial" w:hAnsi="Arial" w:cs="Arial"/>
                <w:sz w:val="20"/>
                <w:szCs w:val="20"/>
              </w:rPr>
            </w:pPr>
          </w:p>
        </w:tc>
        <w:tc>
          <w:tcPr>
            <w:tcW w:w="1780" w:type="dxa"/>
            <w:tcBorders>
              <w:top w:val="nil"/>
              <w:left w:val="nil"/>
              <w:bottom w:val="nil"/>
              <w:right w:val="nil"/>
            </w:tcBorders>
            <w:shd w:val="clear" w:color="auto" w:fill="auto"/>
            <w:noWrap/>
            <w:vAlign w:val="bottom"/>
            <w:hideMark/>
          </w:tcPr>
          <w:p w:rsidR="00DF7A9A" w:rsidRPr="00A46FF4" w:rsidRDefault="00DF7A9A" w:rsidP="003E0B57">
            <w:pPr>
              <w:jc w:val="right"/>
              <w:rPr>
                <w:rFonts w:ascii="Arial" w:hAnsi="Arial" w:cs="Arial"/>
                <w:sz w:val="20"/>
                <w:szCs w:val="20"/>
              </w:rPr>
            </w:pPr>
            <w:r w:rsidRPr="00A46FF4">
              <w:rPr>
                <w:rFonts w:ascii="Arial" w:hAnsi="Arial" w:cs="Arial"/>
                <w:sz w:val="20"/>
                <w:szCs w:val="20"/>
              </w:rPr>
              <w:t>(тыс.руб.)</w:t>
            </w:r>
          </w:p>
        </w:tc>
      </w:tr>
      <w:tr w:rsidR="00DF7A9A" w:rsidRPr="00A46FF4" w:rsidTr="003E0B57">
        <w:trPr>
          <w:trHeight w:val="276"/>
        </w:trPr>
        <w:tc>
          <w:tcPr>
            <w:tcW w:w="5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7A9A" w:rsidRPr="00A46FF4" w:rsidRDefault="00DF7A9A" w:rsidP="003E0B57">
            <w:pPr>
              <w:jc w:val="center"/>
              <w:rPr>
                <w:sz w:val="20"/>
                <w:szCs w:val="20"/>
              </w:rPr>
            </w:pPr>
            <w:r w:rsidRPr="00A46FF4">
              <w:rPr>
                <w:sz w:val="20"/>
                <w:szCs w:val="20"/>
              </w:rPr>
              <w:t>Наименование</w:t>
            </w:r>
          </w:p>
        </w:tc>
        <w:tc>
          <w:tcPr>
            <w:tcW w:w="2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7A9A" w:rsidRPr="00A46FF4" w:rsidRDefault="00DF7A9A" w:rsidP="003E0B57">
            <w:pPr>
              <w:jc w:val="center"/>
              <w:rPr>
                <w:sz w:val="20"/>
                <w:szCs w:val="20"/>
              </w:rPr>
            </w:pPr>
            <w:r w:rsidRPr="00A46FF4">
              <w:rPr>
                <w:sz w:val="20"/>
                <w:szCs w:val="20"/>
              </w:rPr>
              <w:t>Код бюджетной классификации</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7A9A" w:rsidRPr="00A46FF4" w:rsidRDefault="00DF7A9A" w:rsidP="003E0B57">
            <w:pPr>
              <w:jc w:val="center"/>
              <w:rPr>
                <w:sz w:val="20"/>
                <w:szCs w:val="20"/>
              </w:rPr>
            </w:pPr>
            <w:r w:rsidRPr="00A46FF4">
              <w:rPr>
                <w:sz w:val="20"/>
                <w:szCs w:val="20"/>
              </w:rPr>
              <w:t>2020 год</w:t>
            </w:r>
          </w:p>
        </w:tc>
        <w:tc>
          <w:tcPr>
            <w:tcW w:w="17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A9A" w:rsidRPr="00A46FF4" w:rsidRDefault="00DF7A9A" w:rsidP="003E0B57">
            <w:pPr>
              <w:jc w:val="center"/>
              <w:rPr>
                <w:sz w:val="20"/>
                <w:szCs w:val="20"/>
              </w:rPr>
            </w:pPr>
            <w:r w:rsidRPr="00A46FF4">
              <w:rPr>
                <w:sz w:val="20"/>
                <w:szCs w:val="20"/>
              </w:rPr>
              <w:t>2021 год</w:t>
            </w:r>
          </w:p>
        </w:tc>
        <w:tc>
          <w:tcPr>
            <w:tcW w:w="17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A9A" w:rsidRPr="00A46FF4" w:rsidRDefault="00DF7A9A" w:rsidP="003E0B57">
            <w:pPr>
              <w:jc w:val="center"/>
              <w:rPr>
                <w:sz w:val="20"/>
                <w:szCs w:val="20"/>
              </w:rPr>
            </w:pPr>
            <w:r w:rsidRPr="00A46FF4">
              <w:rPr>
                <w:sz w:val="20"/>
                <w:szCs w:val="20"/>
              </w:rPr>
              <w:t>2022 год</w:t>
            </w:r>
          </w:p>
        </w:tc>
      </w:tr>
      <w:tr w:rsidR="00DF7A9A" w:rsidRPr="00A46FF4" w:rsidTr="003E0B57">
        <w:trPr>
          <w:trHeight w:val="495"/>
        </w:trPr>
        <w:tc>
          <w:tcPr>
            <w:tcW w:w="5560" w:type="dxa"/>
            <w:vMerge/>
            <w:tcBorders>
              <w:top w:val="single" w:sz="4" w:space="0" w:color="auto"/>
              <w:left w:val="single" w:sz="4" w:space="0" w:color="auto"/>
              <w:bottom w:val="single" w:sz="4" w:space="0" w:color="auto"/>
              <w:right w:val="single" w:sz="4" w:space="0" w:color="auto"/>
            </w:tcBorders>
            <w:vAlign w:val="center"/>
            <w:hideMark/>
          </w:tcPr>
          <w:p w:rsidR="00DF7A9A" w:rsidRPr="00A46FF4" w:rsidRDefault="00DF7A9A" w:rsidP="003E0B57">
            <w:pPr>
              <w:rPr>
                <w:sz w:val="20"/>
                <w:szCs w:val="20"/>
              </w:rPr>
            </w:pPr>
          </w:p>
        </w:tc>
        <w:tc>
          <w:tcPr>
            <w:tcW w:w="2820" w:type="dxa"/>
            <w:vMerge/>
            <w:tcBorders>
              <w:top w:val="single" w:sz="4" w:space="0" w:color="auto"/>
              <w:left w:val="single" w:sz="4" w:space="0" w:color="auto"/>
              <w:bottom w:val="single" w:sz="4" w:space="0" w:color="auto"/>
              <w:right w:val="single" w:sz="4" w:space="0" w:color="auto"/>
            </w:tcBorders>
            <w:vAlign w:val="center"/>
            <w:hideMark/>
          </w:tcPr>
          <w:p w:rsidR="00DF7A9A" w:rsidRPr="00A46FF4" w:rsidRDefault="00DF7A9A" w:rsidP="003E0B57">
            <w:pPr>
              <w:rPr>
                <w:sz w:val="20"/>
                <w:szCs w:val="20"/>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DF7A9A" w:rsidRPr="00A46FF4" w:rsidRDefault="00DF7A9A" w:rsidP="003E0B57">
            <w:pPr>
              <w:rPr>
                <w:sz w:val="20"/>
                <w:szCs w:val="20"/>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DF7A9A" w:rsidRPr="00A46FF4" w:rsidRDefault="00DF7A9A" w:rsidP="003E0B57">
            <w:pPr>
              <w:rPr>
                <w:sz w:val="20"/>
                <w:szCs w:val="20"/>
              </w:rPr>
            </w:pPr>
          </w:p>
        </w:tc>
        <w:tc>
          <w:tcPr>
            <w:tcW w:w="1780" w:type="dxa"/>
            <w:vMerge/>
            <w:tcBorders>
              <w:top w:val="single" w:sz="4" w:space="0" w:color="auto"/>
              <w:left w:val="single" w:sz="4" w:space="0" w:color="auto"/>
              <w:bottom w:val="single" w:sz="4" w:space="0" w:color="auto"/>
              <w:right w:val="single" w:sz="4" w:space="0" w:color="auto"/>
            </w:tcBorders>
            <w:vAlign w:val="center"/>
            <w:hideMark/>
          </w:tcPr>
          <w:p w:rsidR="00DF7A9A" w:rsidRPr="00A46FF4" w:rsidRDefault="00DF7A9A" w:rsidP="003E0B57">
            <w:pPr>
              <w:rPr>
                <w:sz w:val="20"/>
                <w:szCs w:val="20"/>
              </w:rPr>
            </w:pPr>
          </w:p>
        </w:tc>
      </w:tr>
      <w:tr w:rsidR="00DF7A9A" w:rsidRPr="00A46FF4" w:rsidTr="003E0B57">
        <w:trPr>
          <w:trHeight w:val="495"/>
        </w:trPr>
        <w:tc>
          <w:tcPr>
            <w:tcW w:w="5560" w:type="dxa"/>
            <w:tcBorders>
              <w:top w:val="nil"/>
              <w:left w:val="single" w:sz="4" w:space="0" w:color="auto"/>
              <w:bottom w:val="single" w:sz="4" w:space="0" w:color="auto"/>
              <w:right w:val="single" w:sz="4" w:space="0" w:color="auto"/>
            </w:tcBorders>
            <w:shd w:val="clear" w:color="000000" w:fill="FFFFFF"/>
            <w:vAlign w:val="bottom"/>
            <w:hideMark/>
          </w:tcPr>
          <w:p w:rsidR="00DF7A9A" w:rsidRPr="00A46FF4" w:rsidRDefault="00DF7A9A" w:rsidP="003E0B57">
            <w:pPr>
              <w:rPr>
                <w:b/>
                <w:bCs/>
                <w:color w:val="000000"/>
                <w:sz w:val="20"/>
                <w:szCs w:val="20"/>
              </w:rPr>
            </w:pPr>
            <w:r w:rsidRPr="00A46FF4">
              <w:rPr>
                <w:b/>
                <w:bCs/>
                <w:color w:val="000000"/>
                <w:sz w:val="20"/>
                <w:szCs w:val="20"/>
              </w:rPr>
              <w:t>ДОХОДЫ, ВСЕГО</w:t>
            </w:r>
          </w:p>
        </w:tc>
        <w:tc>
          <w:tcPr>
            <w:tcW w:w="2820" w:type="dxa"/>
            <w:tcBorders>
              <w:top w:val="nil"/>
              <w:left w:val="nil"/>
              <w:bottom w:val="single" w:sz="4" w:space="0" w:color="auto"/>
              <w:right w:val="single" w:sz="4" w:space="0" w:color="auto"/>
            </w:tcBorders>
            <w:shd w:val="clear" w:color="auto" w:fill="auto"/>
            <w:vAlign w:val="center"/>
            <w:hideMark/>
          </w:tcPr>
          <w:p w:rsidR="00DF7A9A" w:rsidRPr="00A46FF4" w:rsidRDefault="00DF7A9A" w:rsidP="003E0B57">
            <w:pPr>
              <w:jc w:val="center"/>
              <w:rPr>
                <w:sz w:val="20"/>
                <w:szCs w:val="20"/>
              </w:rPr>
            </w:pPr>
            <w:r w:rsidRPr="00A46FF4">
              <w:rPr>
                <w:sz w:val="20"/>
                <w:szCs w:val="20"/>
              </w:rPr>
              <w:t> </w:t>
            </w:r>
          </w:p>
        </w:tc>
        <w:tc>
          <w:tcPr>
            <w:tcW w:w="1800" w:type="dxa"/>
            <w:tcBorders>
              <w:top w:val="nil"/>
              <w:left w:val="nil"/>
              <w:bottom w:val="single" w:sz="4" w:space="0" w:color="auto"/>
              <w:right w:val="single" w:sz="4" w:space="0" w:color="auto"/>
            </w:tcBorders>
            <w:shd w:val="clear" w:color="000000" w:fill="FFFFFF"/>
            <w:vAlign w:val="bottom"/>
            <w:hideMark/>
          </w:tcPr>
          <w:p w:rsidR="00DF7A9A" w:rsidRPr="00A46FF4" w:rsidRDefault="00DF7A9A" w:rsidP="003E0B57">
            <w:pPr>
              <w:jc w:val="center"/>
              <w:rPr>
                <w:b/>
                <w:bCs/>
                <w:color w:val="000000"/>
                <w:sz w:val="20"/>
                <w:szCs w:val="20"/>
              </w:rPr>
            </w:pPr>
            <w:r w:rsidRPr="00A46FF4">
              <w:rPr>
                <w:b/>
                <w:bCs/>
                <w:color w:val="000000"/>
                <w:sz w:val="20"/>
                <w:szCs w:val="20"/>
              </w:rPr>
              <w:t>4 745,1</w:t>
            </w:r>
          </w:p>
        </w:tc>
        <w:tc>
          <w:tcPr>
            <w:tcW w:w="1700" w:type="dxa"/>
            <w:tcBorders>
              <w:top w:val="nil"/>
              <w:left w:val="nil"/>
              <w:bottom w:val="single" w:sz="4" w:space="0" w:color="auto"/>
              <w:right w:val="single" w:sz="4" w:space="0" w:color="auto"/>
            </w:tcBorders>
            <w:shd w:val="clear" w:color="000000" w:fill="FFFFFF"/>
            <w:vAlign w:val="bottom"/>
            <w:hideMark/>
          </w:tcPr>
          <w:p w:rsidR="00DF7A9A" w:rsidRPr="00A46FF4" w:rsidRDefault="00DF7A9A" w:rsidP="003E0B57">
            <w:pPr>
              <w:jc w:val="center"/>
              <w:rPr>
                <w:b/>
                <w:bCs/>
                <w:color w:val="000000"/>
                <w:sz w:val="20"/>
                <w:szCs w:val="20"/>
              </w:rPr>
            </w:pPr>
            <w:r w:rsidRPr="00A46FF4">
              <w:rPr>
                <w:b/>
                <w:bCs/>
                <w:color w:val="000000"/>
                <w:sz w:val="20"/>
                <w:szCs w:val="20"/>
              </w:rPr>
              <w:t>3 922,5</w:t>
            </w:r>
          </w:p>
        </w:tc>
        <w:tc>
          <w:tcPr>
            <w:tcW w:w="1780" w:type="dxa"/>
            <w:tcBorders>
              <w:top w:val="nil"/>
              <w:left w:val="nil"/>
              <w:bottom w:val="single" w:sz="4" w:space="0" w:color="auto"/>
              <w:right w:val="single" w:sz="4" w:space="0" w:color="auto"/>
            </w:tcBorders>
            <w:shd w:val="clear" w:color="000000" w:fill="FFFFFF"/>
            <w:vAlign w:val="bottom"/>
            <w:hideMark/>
          </w:tcPr>
          <w:p w:rsidR="00DF7A9A" w:rsidRPr="00A46FF4" w:rsidRDefault="00DF7A9A" w:rsidP="003E0B57">
            <w:pPr>
              <w:jc w:val="center"/>
              <w:rPr>
                <w:b/>
                <w:bCs/>
                <w:color w:val="000000"/>
                <w:sz w:val="20"/>
                <w:szCs w:val="20"/>
              </w:rPr>
            </w:pPr>
            <w:r w:rsidRPr="00A46FF4">
              <w:rPr>
                <w:b/>
                <w:bCs/>
                <w:color w:val="000000"/>
                <w:sz w:val="20"/>
                <w:szCs w:val="20"/>
              </w:rPr>
              <w:t>3 935,3</w:t>
            </w:r>
          </w:p>
        </w:tc>
      </w:tr>
      <w:tr w:rsidR="00DF7A9A" w:rsidRPr="00A46FF4" w:rsidTr="003E0B57">
        <w:trPr>
          <w:trHeight w:val="315"/>
        </w:trPr>
        <w:tc>
          <w:tcPr>
            <w:tcW w:w="5560" w:type="dxa"/>
            <w:tcBorders>
              <w:top w:val="nil"/>
              <w:left w:val="single" w:sz="4" w:space="0" w:color="auto"/>
              <w:bottom w:val="single" w:sz="4" w:space="0" w:color="auto"/>
              <w:right w:val="single" w:sz="4" w:space="0" w:color="auto"/>
            </w:tcBorders>
            <w:shd w:val="clear" w:color="000000" w:fill="FFFFFF"/>
            <w:vAlign w:val="bottom"/>
            <w:hideMark/>
          </w:tcPr>
          <w:p w:rsidR="00DF7A9A" w:rsidRPr="00A46FF4" w:rsidRDefault="00DF7A9A" w:rsidP="003E0B57">
            <w:pPr>
              <w:rPr>
                <w:b/>
                <w:bCs/>
                <w:color w:val="000000"/>
                <w:sz w:val="20"/>
                <w:szCs w:val="20"/>
              </w:rPr>
            </w:pPr>
            <w:r w:rsidRPr="00A46FF4">
              <w:rPr>
                <w:b/>
                <w:bCs/>
                <w:color w:val="000000"/>
                <w:sz w:val="20"/>
                <w:szCs w:val="20"/>
              </w:rPr>
              <w:t>Налоговые и неналоговые доходы</w:t>
            </w:r>
          </w:p>
        </w:tc>
        <w:tc>
          <w:tcPr>
            <w:tcW w:w="2820" w:type="dxa"/>
            <w:tcBorders>
              <w:top w:val="nil"/>
              <w:left w:val="nil"/>
              <w:bottom w:val="single" w:sz="4" w:space="0" w:color="auto"/>
              <w:right w:val="single" w:sz="4" w:space="0" w:color="auto"/>
            </w:tcBorders>
            <w:shd w:val="clear" w:color="000000" w:fill="FFFFFF"/>
            <w:vAlign w:val="bottom"/>
            <w:hideMark/>
          </w:tcPr>
          <w:p w:rsidR="00DF7A9A" w:rsidRPr="00A46FF4" w:rsidRDefault="00DF7A9A" w:rsidP="003E0B57">
            <w:pPr>
              <w:jc w:val="center"/>
              <w:rPr>
                <w:b/>
                <w:bCs/>
                <w:color w:val="000000"/>
                <w:sz w:val="20"/>
                <w:szCs w:val="20"/>
              </w:rPr>
            </w:pPr>
            <w:r w:rsidRPr="00A46FF4">
              <w:rPr>
                <w:b/>
                <w:bCs/>
                <w:color w:val="000000"/>
                <w:sz w:val="20"/>
                <w:szCs w:val="20"/>
              </w:rPr>
              <w:t>10000000000000000</w:t>
            </w:r>
          </w:p>
        </w:tc>
        <w:tc>
          <w:tcPr>
            <w:tcW w:w="1800" w:type="dxa"/>
            <w:tcBorders>
              <w:top w:val="nil"/>
              <w:left w:val="nil"/>
              <w:bottom w:val="single" w:sz="4" w:space="0" w:color="auto"/>
              <w:right w:val="single" w:sz="4" w:space="0" w:color="auto"/>
            </w:tcBorders>
            <w:shd w:val="clear" w:color="000000" w:fill="FFFFFF"/>
            <w:vAlign w:val="bottom"/>
            <w:hideMark/>
          </w:tcPr>
          <w:p w:rsidR="00DF7A9A" w:rsidRPr="00A46FF4" w:rsidRDefault="00DF7A9A" w:rsidP="003E0B57">
            <w:pPr>
              <w:jc w:val="center"/>
              <w:rPr>
                <w:b/>
                <w:bCs/>
                <w:color w:val="000000"/>
                <w:sz w:val="20"/>
                <w:szCs w:val="20"/>
              </w:rPr>
            </w:pPr>
            <w:r w:rsidRPr="00A46FF4">
              <w:rPr>
                <w:b/>
                <w:bCs/>
                <w:color w:val="000000"/>
                <w:sz w:val="20"/>
                <w:szCs w:val="20"/>
              </w:rPr>
              <w:t>694,0</w:t>
            </w:r>
          </w:p>
        </w:tc>
        <w:tc>
          <w:tcPr>
            <w:tcW w:w="1700" w:type="dxa"/>
            <w:tcBorders>
              <w:top w:val="nil"/>
              <w:left w:val="nil"/>
              <w:bottom w:val="single" w:sz="4" w:space="0" w:color="auto"/>
              <w:right w:val="single" w:sz="4" w:space="0" w:color="auto"/>
            </w:tcBorders>
            <w:shd w:val="clear" w:color="000000" w:fill="FFFFFF"/>
            <w:vAlign w:val="bottom"/>
            <w:hideMark/>
          </w:tcPr>
          <w:p w:rsidR="00DF7A9A" w:rsidRPr="00A46FF4" w:rsidRDefault="00DF7A9A" w:rsidP="003E0B57">
            <w:pPr>
              <w:jc w:val="center"/>
              <w:rPr>
                <w:b/>
                <w:bCs/>
                <w:color w:val="000000"/>
                <w:sz w:val="20"/>
                <w:szCs w:val="20"/>
              </w:rPr>
            </w:pPr>
            <w:r w:rsidRPr="00A46FF4">
              <w:rPr>
                <w:b/>
                <w:bCs/>
                <w:color w:val="000000"/>
                <w:sz w:val="20"/>
                <w:szCs w:val="20"/>
              </w:rPr>
              <w:t>709,8</w:t>
            </w:r>
          </w:p>
        </w:tc>
        <w:tc>
          <w:tcPr>
            <w:tcW w:w="1780" w:type="dxa"/>
            <w:tcBorders>
              <w:top w:val="nil"/>
              <w:left w:val="nil"/>
              <w:bottom w:val="single" w:sz="4" w:space="0" w:color="auto"/>
              <w:right w:val="single" w:sz="4" w:space="0" w:color="auto"/>
            </w:tcBorders>
            <w:shd w:val="clear" w:color="000000" w:fill="FFFFFF"/>
            <w:vAlign w:val="bottom"/>
            <w:hideMark/>
          </w:tcPr>
          <w:p w:rsidR="00DF7A9A" w:rsidRPr="00A46FF4" w:rsidRDefault="00DF7A9A" w:rsidP="003E0B57">
            <w:pPr>
              <w:jc w:val="center"/>
              <w:rPr>
                <w:b/>
                <w:bCs/>
                <w:color w:val="000000"/>
                <w:sz w:val="20"/>
                <w:szCs w:val="20"/>
              </w:rPr>
            </w:pPr>
            <w:r w:rsidRPr="00A46FF4">
              <w:rPr>
                <w:b/>
                <w:bCs/>
                <w:color w:val="000000"/>
                <w:sz w:val="20"/>
                <w:szCs w:val="20"/>
              </w:rPr>
              <w:t>735,3</w:t>
            </w:r>
          </w:p>
        </w:tc>
      </w:tr>
      <w:tr w:rsidR="00DF7A9A" w:rsidRPr="00A46FF4" w:rsidTr="003E0B57">
        <w:trPr>
          <w:trHeight w:val="315"/>
        </w:trPr>
        <w:tc>
          <w:tcPr>
            <w:tcW w:w="5560" w:type="dxa"/>
            <w:tcBorders>
              <w:top w:val="nil"/>
              <w:left w:val="single" w:sz="4" w:space="0" w:color="auto"/>
              <w:bottom w:val="single" w:sz="4" w:space="0" w:color="auto"/>
              <w:right w:val="single" w:sz="4" w:space="0" w:color="auto"/>
            </w:tcBorders>
            <w:shd w:val="clear" w:color="000000" w:fill="FFFFFF"/>
            <w:vAlign w:val="bottom"/>
            <w:hideMark/>
          </w:tcPr>
          <w:p w:rsidR="00DF7A9A" w:rsidRPr="00A46FF4" w:rsidRDefault="00DF7A9A" w:rsidP="003E0B57">
            <w:pPr>
              <w:rPr>
                <w:b/>
                <w:bCs/>
                <w:color w:val="000000"/>
                <w:sz w:val="20"/>
                <w:szCs w:val="20"/>
              </w:rPr>
            </w:pPr>
            <w:r w:rsidRPr="00A46FF4">
              <w:rPr>
                <w:b/>
                <w:bCs/>
                <w:color w:val="000000"/>
                <w:sz w:val="20"/>
                <w:szCs w:val="20"/>
              </w:rPr>
              <w:lastRenderedPageBreak/>
              <w:t>Налоговые доходы</w:t>
            </w:r>
          </w:p>
        </w:tc>
        <w:tc>
          <w:tcPr>
            <w:tcW w:w="2820" w:type="dxa"/>
            <w:tcBorders>
              <w:top w:val="nil"/>
              <w:left w:val="nil"/>
              <w:bottom w:val="single" w:sz="4" w:space="0" w:color="auto"/>
              <w:right w:val="single" w:sz="4" w:space="0" w:color="auto"/>
            </w:tcBorders>
            <w:shd w:val="clear" w:color="000000" w:fill="FFFFFF"/>
            <w:vAlign w:val="bottom"/>
            <w:hideMark/>
          </w:tcPr>
          <w:p w:rsidR="00DF7A9A" w:rsidRPr="00A46FF4" w:rsidRDefault="00DF7A9A" w:rsidP="003E0B57">
            <w:pPr>
              <w:jc w:val="center"/>
              <w:rPr>
                <w:b/>
                <w:bCs/>
                <w:color w:val="000000"/>
                <w:sz w:val="20"/>
                <w:szCs w:val="20"/>
              </w:rPr>
            </w:pPr>
            <w:r w:rsidRPr="00A46FF4">
              <w:rPr>
                <w:b/>
                <w:bCs/>
                <w:color w:val="000000"/>
                <w:sz w:val="20"/>
                <w:szCs w:val="20"/>
              </w:rPr>
              <w:t> </w:t>
            </w:r>
          </w:p>
        </w:tc>
        <w:tc>
          <w:tcPr>
            <w:tcW w:w="1800" w:type="dxa"/>
            <w:tcBorders>
              <w:top w:val="nil"/>
              <w:left w:val="nil"/>
              <w:bottom w:val="single" w:sz="4" w:space="0" w:color="auto"/>
              <w:right w:val="single" w:sz="4" w:space="0" w:color="auto"/>
            </w:tcBorders>
            <w:shd w:val="clear" w:color="000000" w:fill="FFFFFF"/>
            <w:vAlign w:val="bottom"/>
            <w:hideMark/>
          </w:tcPr>
          <w:p w:rsidR="00DF7A9A" w:rsidRPr="00A46FF4" w:rsidRDefault="00DF7A9A" w:rsidP="003E0B57">
            <w:pPr>
              <w:jc w:val="center"/>
              <w:rPr>
                <w:b/>
                <w:bCs/>
                <w:color w:val="000000"/>
                <w:sz w:val="20"/>
                <w:szCs w:val="20"/>
              </w:rPr>
            </w:pPr>
            <w:r w:rsidRPr="00A46FF4">
              <w:rPr>
                <w:b/>
                <w:bCs/>
                <w:color w:val="000000"/>
                <w:sz w:val="20"/>
                <w:szCs w:val="20"/>
              </w:rPr>
              <w:t>694,0</w:t>
            </w:r>
          </w:p>
        </w:tc>
        <w:tc>
          <w:tcPr>
            <w:tcW w:w="1700" w:type="dxa"/>
            <w:tcBorders>
              <w:top w:val="nil"/>
              <w:left w:val="nil"/>
              <w:bottom w:val="single" w:sz="4" w:space="0" w:color="auto"/>
              <w:right w:val="single" w:sz="4" w:space="0" w:color="auto"/>
            </w:tcBorders>
            <w:shd w:val="clear" w:color="000000" w:fill="FFFFFF"/>
            <w:vAlign w:val="bottom"/>
            <w:hideMark/>
          </w:tcPr>
          <w:p w:rsidR="00DF7A9A" w:rsidRPr="00A46FF4" w:rsidRDefault="00DF7A9A" w:rsidP="003E0B57">
            <w:pPr>
              <w:jc w:val="center"/>
              <w:rPr>
                <w:b/>
                <w:bCs/>
                <w:color w:val="000000"/>
                <w:sz w:val="20"/>
                <w:szCs w:val="20"/>
              </w:rPr>
            </w:pPr>
            <w:r w:rsidRPr="00A46FF4">
              <w:rPr>
                <w:b/>
                <w:bCs/>
                <w:color w:val="000000"/>
                <w:sz w:val="20"/>
                <w:szCs w:val="20"/>
              </w:rPr>
              <w:t>709,8</w:t>
            </w:r>
          </w:p>
        </w:tc>
        <w:tc>
          <w:tcPr>
            <w:tcW w:w="1780" w:type="dxa"/>
            <w:tcBorders>
              <w:top w:val="nil"/>
              <w:left w:val="nil"/>
              <w:bottom w:val="single" w:sz="4" w:space="0" w:color="auto"/>
              <w:right w:val="single" w:sz="4" w:space="0" w:color="auto"/>
            </w:tcBorders>
            <w:shd w:val="clear" w:color="000000" w:fill="FFFFFF"/>
            <w:vAlign w:val="bottom"/>
            <w:hideMark/>
          </w:tcPr>
          <w:p w:rsidR="00DF7A9A" w:rsidRPr="00A46FF4" w:rsidRDefault="00DF7A9A" w:rsidP="003E0B57">
            <w:pPr>
              <w:jc w:val="center"/>
              <w:rPr>
                <w:b/>
                <w:bCs/>
                <w:color w:val="000000"/>
                <w:sz w:val="20"/>
                <w:szCs w:val="20"/>
              </w:rPr>
            </w:pPr>
            <w:r w:rsidRPr="00A46FF4">
              <w:rPr>
                <w:b/>
                <w:bCs/>
                <w:color w:val="000000"/>
                <w:sz w:val="20"/>
                <w:szCs w:val="20"/>
              </w:rPr>
              <w:t>735,3</w:t>
            </w:r>
          </w:p>
        </w:tc>
      </w:tr>
      <w:tr w:rsidR="00DF7A9A" w:rsidRPr="00A46FF4" w:rsidTr="003E0B57">
        <w:trPr>
          <w:trHeight w:val="315"/>
        </w:trPr>
        <w:tc>
          <w:tcPr>
            <w:tcW w:w="5560" w:type="dxa"/>
            <w:tcBorders>
              <w:top w:val="nil"/>
              <w:left w:val="single" w:sz="4" w:space="0" w:color="auto"/>
              <w:bottom w:val="single" w:sz="4" w:space="0" w:color="auto"/>
              <w:right w:val="single" w:sz="4" w:space="0" w:color="auto"/>
            </w:tcBorders>
            <w:shd w:val="clear" w:color="000000" w:fill="FFFFFF"/>
            <w:vAlign w:val="bottom"/>
            <w:hideMark/>
          </w:tcPr>
          <w:p w:rsidR="00DF7A9A" w:rsidRPr="00A46FF4" w:rsidRDefault="00DF7A9A" w:rsidP="003E0B57">
            <w:pPr>
              <w:rPr>
                <w:b/>
                <w:bCs/>
                <w:color w:val="000000"/>
                <w:sz w:val="20"/>
                <w:szCs w:val="20"/>
              </w:rPr>
            </w:pPr>
            <w:r w:rsidRPr="00A46FF4">
              <w:rPr>
                <w:b/>
                <w:bCs/>
                <w:color w:val="000000"/>
                <w:sz w:val="20"/>
                <w:szCs w:val="20"/>
              </w:rPr>
              <w:t>Налоги на прибыль, доходы</w:t>
            </w:r>
          </w:p>
        </w:tc>
        <w:tc>
          <w:tcPr>
            <w:tcW w:w="2820" w:type="dxa"/>
            <w:tcBorders>
              <w:top w:val="nil"/>
              <w:left w:val="nil"/>
              <w:bottom w:val="single" w:sz="4" w:space="0" w:color="auto"/>
              <w:right w:val="single" w:sz="4" w:space="0" w:color="auto"/>
            </w:tcBorders>
            <w:shd w:val="clear" w:color="000000" w:fill="FFFFFF"/>
            <w:vAlign w:val="bottom"/>
            <w:hideMark/>
          </w:tcPr>
          <w:p w:rsidR="00DF7A9A" w:rsidRPr="00A46FF4" w:rsidRDefault="00DF7A9A" w:rsidP="003E0B57">
            <w:pPr>
              <w:jc w:val="center"/>
              <w:rPr>
                <w:b/>
                <w:bCs/>
                <w:color w:val="000000"/>
                <w:sz w:val="20"/>
                <w:szCs w:val="20"/>
              </w:rPr>
            </w:pPr>
            <w:r w:rsidRPr="00A46FF4">
              <w:rPr>
                <w:b/>
                <w:bCs/>
                <w:color w:val="000000"/>
                <w:sz w:val="20"/>
                <w:szCs w:val="20"/>
              </w:rPr>
              <w:t>10100000000000000</w:t>
            </w:r>
          </w:p>
        </w:tc>
        <w:tc>
          <w:tcPr>
            <w:tcW w:w="1800" w:type="dxa"/>
            <w:tcBorders>
              <w:top w:val="nil"/>
              <w:left w:val="nil"/>
              <w:bottom w:val="single" w:sz="4" w:space="0" w:color="auto"/>
              <w:right w:val="single" w:sz="4" w:space="0" w:color="auto"/>
            </w:tcBorders>
            <w:shd w:val="clear" w:color="000000" w:fill="FFFFFF"/>
            <w:vAlign w:val="bottom"/>
            <w:hideMark/>
          </w:tcPr>
          <w:p w:rsidR="00DF7A9A" w:rsidRPr="00A46FF4" w:rsidRDefault="00DF7A9A" w:rsidP="003E0B57">
            <w:pPr>
              <w:jc w:val="center"/>
              <w:rPr>
                <w:b/>
                <w:bCs/>
                <w:color w:val="000000"/>
                <w:sz w:val="20"/>
                <w:szCs w:val="20"/>
              </w:rPr>
            </w:pPr>
            <w:r w:rsidRPr="00A46FF4">
              <w:rPr>
                <w:b/>
                <w:bCs/>
                <w:color w:val="000000"/>
                <w:sz w:val="20"/>
                <w:szCs w:val="20"/>
              </w:rPr>
              <w:t>11,4</w:t>
            </w:r>
          </w:p>
        </w:tc>
        <w:tc>
          <w:tcPr>
            <w:tcW w:w="1700" w:type="dxa"/>
            <w:tcBorders>
              <w:top w:val="nil"/>
              <w:left w:val="nil"/>
              <w:bottom w:val="single" w:sz="4" w:space="0" w:color="auto"/>
              <w:right w:val="single" w:sz="4" w:space="0" w:color="auto"/>
            </w:tcBorders>
            <w:shd w:val="clear" w:color="000000" w:fill="FFFFFF"/>
            <w:vAlign w:val="bottom"/>
            <w:hideMark/>
          </w:tcPr>
          <w:p w:rsidR="00DF7A9A" w:rsidRPr="00A46FF4" w:rsidRDefault="00DF7A9A" w:rsidP="003E0B57">
            <w:pPr>
              <w:jc w:val="center"/>
              <w:rPr>
                <w:b/>
                <w:bCs/>
                <w:color w:val="000000"/>
                <w:sz w:val="20"/>
                <w:szCs w:val="20"/>
              </w:rPr>
            </w:pPr>
            <w:r w:rsidRPr="00A46FF4">
              <w:rPr>
                <w:b/>
                <w:bCs/>
                <w:color w:val="000000"/>
                <w:sz w:val="20"/>
                <w:szCs w:val="20"/>
              </w:rPr>
              <w:t>12,0</w:t>
            </w:r>
          </w:p>
        </w:tc>
        <w:tc>
          <w:tcPr>
            <w:tcW w:w="1780" w:type="dxa"/>
            <w:tcBorders>
              <w:top w:val="nil"/>
              <w:left w:val="nil"/>
              <w:bottom w:val="single" w:sz="4" w:space="0" w:color="auto"/>
              <w:right w:val="single" w:sz="4" w:space="0" w:color="auto"/>
            </w:tcBorders>
            <w:shd w:val="clear" w:color="000000" w:fill="FFFFFF"/>
            <w:vAlign w:val="bottom"/>
            <w:hideMark/>
          </w:tcPr>
          <w:p w:rsidR="00DF7A9A" w:rsidRPr="00A46FF4" w:rsidRDefault="00DF7A9A" w:rsidP="003E0B57">
            <w:pPr>
              <w:jc w:val="center"/>
              <w:rPr>
                <w:b/>
                <w:bCs/>
                <w:color w:val="000000"/>
                <w:sz w:val="20"/>
                <w:szCs w:val="20"/>
              </w:rPr>
            </w:pPr>
            <w:r w:rsidRPr="00A46FF4">
              <w:rPr>
                <w:b/>
                <w:bCs/>
                <w:color w:val="000000"/>
                <w:sz w:val="20"/>
                <w:szCs w:val="20"/>
              </w:rPr>
              <w:t>12,6</w:t>
            </w:r>
          </w:p>
        </w:tc>
      </w:tr>
      <w:tr w:rsidR="00DF7A9A" w:rsidRPr="00A46FF4" w:rsidTr="003E0B57">
        <w:trPr>
          <w:trHeight w:val="360"/>
        </w:trPr>
        <w:tc>
          <w:tcPr>
            <w:tcW w:w="5560" w:type="dxa"/>
            <w:tcBorders>
              <w:top w:val="nil"/>
              <w:left w:val="single" w:sz="4" w:space="0" w:color="auto"/>
              <w:bottom w:val="single" w:sz="4" w:space="0" w:color="auto"/>
              <w:right w:val="single" w:sz="4" w:space="0" w:color="auto"/>
            </w:tcBorders>
            <w:shd w:val="clear" w:color="auto" w:fill="auto"/>
            <w:hideMark/>
          </w:tcPr>
          <w:p w:rsidR="00DF7A9A" w:rsidRPr="00A46FF4" w:rsidRDefault="00DF7A9A" w:rsidP="003E0B57">
            <w:pPr>
              <w:jc w:val="both"/>
              <w:rPr>
                <w:b/>
                <w:bCs/>
                <w:sz w:val="20"/>
                <w:szCs w:val="20"/>
              </w:rPr>
            </w:pPr>
            <w:r w:rsidRPr="00A46FF4">
              <w:rPr>
                <w:b/>
                <w:bCs/>
                <w:sz w:val="20"/>
                <w:szCs w:val="20"/>
              </w:rPr>
              <w:t>Налог на доходы физических лиц</w:t>
            </w:r>
          </w:p>
        </w:tc>
        <w:tc>
          <w:tcPr>
            <w:tcW w:w="282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rPr>
                <w:b/>
                <w:bCs/>
                <w:sz w:val="20"/>
                <w:szCs w:val="20"/>
              </w:rPr>
            </w:pPr>
            <w:r w:rsidRPr="00A46FF4">
              <w:rPr>
                <w:b/>
                <w:bCs/>
                <w:sz w:val="20"/>
                <w:szCs w:val="20"/>
              </w:rPr>
              <w:t>1 01 02000 01 0000 110</w:t>
            </w:r>
          </w:p>
        </w:tc>
        <w:tc>
          <w:tcPr>
            <w:tcW w:w="180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center"/>
              <w:rPr>
                <w:b/>
                <w:bCs/>
                <w:sz w:val="20"/>
                <w:szCs w:val="20"/>
              </w:rPr>
            </w:pPr>
            <w:r w:rsidRPr="00A46FF4">
              <w:rPr>
                <w:b/>
                <w:bCs/>
                <w:sz w:val="20"/>
                <w:szCs w:val="20"/>
              </w:rPr>
              <w:t>11,4</w:t>
            </w:r>
          </w:p>
        </w:tc>
        <w:tc>
          <w:tcPr>
            <w:tcW w:w="170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center"/>
              <w:rPr>
                <w:b/>
                <w:bCs/>
                <w:sz w:val="20"/>
                <w:szCs w:val="20"/>
              </w:rPr>
            </w:pPr>
            <w:r w:rsidRPr="00A46FF4">
              <w:rPr>
                <w:b/>
                <w:bCs/>
                <w:sz w:val="20"/>
                <w:szCs w:val="20"/>
              </w:rPr>
              <w:t>12,0</w:t>
            </w:r>
          </w:p>
        </w:tc>
        <w:tc>
          <w:tcPr>
            <w:tcW w:w="178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center"/>
              <w:rPr>
                <w:b/>
                <w:bCs/>
                <w:sz w:val="20"/>
                <w:szCs w:val="20"/>
              </w:rPr>
            </w:pPr>
            <w:r w:rsidRPr="00A46FF4">
              <w:rPr>
                <w:b/>
                <w:bCs/>
                <w:sz w:val="20"/>
                <w:szCs w:val="20"/>
              </w:rPr>
              <w:t>12,6</w:t>
            </w:r>
          </w:p>
        </w:tc>
      </w:tr>
      <w:tr w:rsidR="00DF7A9A" w:rsidRPr="00A46FF4" w:rsidTr="003E0B57">
        <w:trPr>
          <w:trHeight w:val="1950"/>
        </w:trPr>
        <w:tc>
          <w:tcPr>
            <w:tcW w:w="5560" w:type="dxa"/>
            <w:tcBorders>
              <w:top w:val="nil"/>
              <w:left w:val="single" w:sz="4" w:space="0" w:color="auto"/>
              <w:bottom w:val="single" w:sz="4" w:space="0" w:color="auto"/>
              <w:right w:val="single" w:sz="4" w:space="0" w:color="auto"/>
            </w:tcBorders>
            <w:shd w:val="clear" w:color="auto" w:fill="auto"/>
            <w:hideMark/>
          </w:tcPr>
          <w:p w:rsidR="00DF7A9A" w:rsidRPr="00A46FF4" w:rsidRDefault="00DF7A9A" w:rsidP="003E0B57">
            <w:pPr>
              <w:jc w:val="both"/>
              <w:rPr>
                <w:sz w:val="20"/>
                <w:szCs w:val="20"/>
              </w:rPr>
            </w:pPr>
            <w:r w:rsidRPr="00A46FF4">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82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rPr>
                <w:sz w:val="20"/>
                <w:szCs w:val="20"/>
              </w:rPr>
            </w:pPr>
            <w:r w:rsidRPr="00A46FF4">
              <w:rPr>
                <w:sz w:val="20"/>
                <w:szCs w:val="20"/>
              </w:rPr>
              <w:t>1 01 02010 01 0000 110</w:t>
            </w:r>
          </w:p>
        </w:tc>
        <w:tc>
          <w:tcPr>
            <w:tcW w:w="180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center"/>
              <w:rPr>
                <w:sz w:val="20"/>
                <w:szCs w:val="20"/>
              </w:rPr>
            </w:pPr>
            <w:r w:rsidRPr="00A46FF4">
              <w:rPr>
                <w:sz w:val="20"/>
                <w:szCs w:val="20"/>
              </w:rPr>
              <w:t>11,4</w:t>
            </w:r>
          </w:p>
        </w:tc>
        <w:tc>
          <w:tcPr>
            <w:tcW w:w="170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center"/>
              <w:rPr>
                <w:sz w:val="20"/>
                <w:szCs w:val="20"/>
              </w:rPr>
            </w:pPr>
            <w:r w:rsidRPr="00A46FF4">
              <w:rPr>
                <w:sz w:val="20"/>
                <w:szCs w:val="20"/>
              </w:rPr>
              <w:t>12,0</w:t>
            </w:r>
          </w:p>
        </w:tc>
        <w:tc>
          <w:tcPr>
            <w:tcW w:w="178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center"/>
              <w:rPr>
                <w:sz w:val="20"/>
                <w:szCs w:val="20"/>
              </w:rPr>
            </w:pPr>
            <w:r w:rsidRPr="00A46FF4">
              <w:rPr>
                <w:sz w:val="20"/>
                <w:szCs w:val="20"/>
              </w:rPr>
              <w:t>12,6</w:t>
            </w:r>
          </w:p>
        </w:tc>
      </w:tr>
      <w:tr w:rsidR="00DF7A9A" w:rsidRPr="00A46FF4" w:rsidTr="003E0B57">
        <w:trPr>
          <w:trHeight w:val="780"/>
        </w:trPr>
        <w:tc>
          <w:tcPr>
            <w:tcW w:w="5560" w:type="dxa"/>
            <w:tcBorders>
              <w:top w:val="nil"/>
              <w:left w:val="single" w:sz="4" w:space="0" w:color="auto"/>
              <w:bottom w:val="single" w:sz="4" w:space="0" w:color="auto"/>
              <w:right w:val="single" w:sz="4" w:space="0" w:color="auto"/>
            </w:tcBorders>
            <w:shd w:val="clear" w:color="auto" w:fill="auto"/>
            <w:hideMark/>
          </w:tcPr>
          <w:p w:rsidR="00DF7A9A" w:rsidRPr="00A46FF4" w:rsidRDefault="00DF7A9A" w:rsidP="003E0B57">
            <w:pPr>
              <w:jc w:val="both"/>
              <w:rPr>
                <w:b/>
                <w:bCs/>
                <w:sz w:val="20"/>
                <w:szCs w:val="20"/>
              </w:rPr>
            </w:pPr>
            <w:r w:rsidRPr="00A46FF4">
              <w:rPr>
                <w:b/>
                <w:bCs/>
                <w:sz w:val="20"/>
                <w:szCs w:val="20"/>
              </w:rPr>
              <w:t>Налоги на товары (работы, услуги), реализуемые на территории Российской Федерации</w:t>
            </w:r>
          </w:p>
        </w:tc>
        <w:tc>
          <w:tcPr>
            <w:tcW w:w="282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rPr>
                <w:b/>
                <w:bCs/>
                <w:sz w:val="20"/>
                <w:szCs w:val="20"/>
              </w:rPr>
            </w:pPr>
            <w:r w:rsidRPr="00A46FF4">
              <w:rPr>
                <w:b/>
                <w:bCs/>
                <w:sz w:val="20"/>
                <w:szCs w:val="20"/>
              </w:rPr>
              <w:t>1 03 00000 00 0000 000</w:t>
            </w:r>
          </w:p>
        </w:tc>
        <w:tc>
          <w:tcPr>
            <w:tcW w:w="180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center"/>
              <w:rPr>
                <w:b/>
                <w:bCs/>
                <w:sz w:val="20"/>
                <w:szCs w:val="20"/>
              </w:rPr>
            </w:pPr>
            <w:r w:rsidRPr="00A46FF4">
              <w:rPr>
                <w:b/>
                <w:bCs/>
                <w:sz w:val="20"/>
                <w:szCs w:val="20"/>
              </w:rPr>
              <w:t>331,6</w:t>
            </w:r>
          </w:p>
        </w:tc>
        <w:tc>
          <w:tcPr>
            <w:tcW w:w="170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center"/>
              <w:rPr>
                <w:b/>
                <w:bCs/>
                <w:sz w:val="20"/>
                <w:szCs w:val="20"/>
              </w:rPr>
            </w:pPr>
            <w:r w:rsidRPr="00A46FF4">
              <w:rPr>
                <w:b/>
                <w:bCs/>
                <w:sz w:val="20"/>
                <w:szCs w:val="20"/>
              </w:rPr>
              <w:t>339,8</w:t>
            </w:r>
          </w:p>
        </w:tc>
        <w:tc>
          <w:tcPr>
            <w:tcW w:w="178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center"/>
              <w:rPr>
                <w:b/>
                <w:bCs/>
                <w:sz w:val="20"/>
                <w:szCs w:val="20"/>
              </w:rPr>
            </w:pPr>
            <w:r w:rsidRPr="00A46FF4">
              <w:rPr>
                <w:b/>
                <w:bCs/>
                <w:sz w:val="20"/>
                <w:szCs w:val="20"/>
              </w:rPr>
              <w:t>357,7</w:t>
            </w:r>
          </w:p>
        </w:tc>
      </w:tr>
      <w:tr w:rsidR="00DF7A9A" w:rsidRPr="00A46FF4" w:rsidTr="003E0B57">
        <w:trPr>
          <w:trHeight w:val="1065"/>
        </w:trPr>
        <w:tc>
          <w:tcPr>
            <w:tcW w:w="5560" w:type="dxa"/>
            <w:tcBorders>
              <w:top w:val="nil"/>
              <w:left w:val="single" w:sz="4" w:space="0" w:color="auto"/>
              <w:bottom w:val="single" w:sz="4" w:space="0" w:color="auto"/>
              <w:right w:val="single" w:sz="4" w:space="0" w:color="auto"/>
            </w:tcBorders>
            <w:shd w:val="clear" w:color="auto" w:fill="auto"/>
            <w:hideMark/>
          </w:tcPr>
          <w:p w:rsidR="00DF7A9A" w:rsidRPr="00A46FF4" w:rsidRDefault="00DF7A9A" w:rsidP="003E0B57">
            <w:pPr>
              <w:jc w:val="both"/>
              <w:rPr>
                <w:b/>
                <w:bCs/>
                <w:sz w:val="20"/>
                <w:szCs w:val="20"/>
              </w:rPr>
            </w:pPr>
            <w:r w:rsidRPr="00A46FF4">
              <w:rPr>
                <w:b/>
                <w:bCs/>
                <w:sz w:val="20"/>
                <w:szCs w:val="20"/>
              </w:rPr>
              <w:t>Акцизы по подакцизным товарам (продукции), производимым на территории Российской Федерации</w:t>
            </w:r>
          </w:p>
        </w:tc>
        <w:tc>
          <w:tcPr>
            <w:tcW w:w="282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rPr>
                <w:b/>
                <w:bCs/>
                <w:sz w:val="20"/>
                <w:szCs w:val="20"/>
              </w:rPr>
            </w:pPr>
            <w:r w:rsidRPr="00A46FF4">
              <w:rPr>
                <w:b/>
                <w:bCs/>
                <w:sz w:val="20"/>
                <w:szCs w:val="20"/>
              </w:rPr>
              <w:t>1 03 02000 01 0000 110</w:t>
            </w:r>
          </w:p>
        </w:tc>
        <w:tc>
          <w:tcPr>
            <w:tcW w:w="180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center"/>
              <w:rPr>
                <w:b/>
                <w:bCs/>
                <w:sz w:val="20"/>
                <w:szCs w:val="20"/>
              </w:rPr>
            </w:pPr>
            <w:r w:rsidRPr="00A46FF4">
              <w:rPr>
                <w:b/>
                <w:bCs/>
                <w:sz w:val="20"/>
                <w:szCs w:val="20"/>
              </w:rPr>
              <w:t>331,6</w:t>
            </w:r>
          </w:p>
        </w:tc>
        <w:tc>
          <w:tcPr>
            <w:tcW w:w="170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center"/>
              <w:rPr>
                <w:b/>
                <w:bCs/>
                <w:sz w:val="20"/>
                <w:szCs w:val="20"/>
              </w:rPr>
            </w:pPr>
            <w:r w:rsidRPr="00A46FF4">
              <w:rPr>
                <w:b/>
                <w:bCs/>
                <w:sz w:val="20"/>
                <w:szCs w:val="20"/>
              </w:rPr>
              <w:t>339,8</w:t>
            </w:r>
          </w:p>
        </w:tc>
        <w:tc>
          <w:tcPr>
            <w:tcW w:w="178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center"/>
              <w:rPr>
                <w:b/>
                <w:bCs/>
                <w:sz w:val="20"/>
                <w:szCs w:val="20"/>
              </w:rPr>
            </w:pPr>
            <w:r w:rsidRPr="00A46FF4">
              <w:rPr>
                <w:b/>
                <w:bCs/>
                <w:sz w:val="20"/>
                <w:szCs w:val="20"/>
              </w:rPr>
              <w:t>357,7</w:t>
            </w:r>
          </w:p>
        </w:tc>
      </w:tr>
      <w:tr w:rsidR="00DF7A9A" w:rsidRPr="00A46FF4" w:rsidTr="003E0B57">
        <w:trPr>
          <w:trHeight w:val="2040"/>
        </w:trPr>
        <w:tc>
          <w:tcPr>
            <w:tcW w:w="5560" w:type="dxa"/>
            <w:tcBorders>
              <w:top w:val="nil"/>
              <w:left w:val="single" w:sz="4" w:space="0" w:color="auto"/>
              <w:bottom w:val="single" w:sz="4" w:space="0" w:color="auto"/>
              <w:right w:val="single" w:sz="4" w:space="0" w:color="auto"/>
            </w:tcBorders>
            <w:shd w:val="clear" w:color="auto" w:fill="auto"/>
            <w:hideMark/>
          </w:tcPr>
          <w:p w:rsidR="00DF7A9A" w:rsidRPr="00A46FF4" w:rsidRDefault="00DF7A9A" w:rsidP="003E0B57">
            <w:pPr>
              <w:jc w:val="both"/>
              <w:rPr>
                <w:sz w:val="20"/>
                <w:szCs w:val="20"/>
              </w:rPr>
            </w:pPr>
            <w:r w:rsidRPr="00A46FF4">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82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rPr>
                <w:sz w:val="20"/>
                <w:szCs w:val="20"/>
              </w:rPr>
            </w:pPr>
            <w:r w:rsidRPr="00A46FF4">
              <w:rPr>
                <w:sz w:val="20"/>
                <w:szCs w:val="20"/>
              </w:rPr>
              <w:t>1 03 02230 01 0000 110</w:t>
            </w:r>
          </w:p>
        </w:tc>
        <w:tc>
          <w:tcPr>
            <w:tcW w:w="180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center"/>
              <w:rPr>
                <w:sz w:val="20"/>
                <w:szCs w:val="20"/>
              </w:rPr>
            </w:pPr>
            <w:r w:rsidRPr="00A46FF4">
              <w:rPr>
                <w:sz w:val="20"/>
                <w:szCs w:val="20"/>
              </w:rPr>
              <w:t>113,0</w:t>
            </w:r>
          </w:p>
        </w:tc>
        <w:tc>
          <w:tcPr>
            <w:tcW w:w="170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center"/>
              <w:rPr>
                <w:sz w:val="20"/>
                <w:szCs w:val="20"/>
              </w:rPr>
            </w:pPr>
            <w:r w:rsidRPr="00A46FF4">
              <w:rPr>
                <w:sz w:val="20"/>
                <w:szCs w:val="20"/>
              </w:rPr>
              <w:t>116,0</w:t>
            </w:r>
          </w:p>
        </w:tc>
        <w:tc>
          <w:tcPr>
            <w:tcW w:w="178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center"/>
              <w:rPr>
                <w:sz w:val="20"/>
                <w:szCs w:val="20"/>
              </w:rPr>
            </w:pPr>
            <w:r w:rsidRPr="00A46FF4">
              <w:rPr>
                <w:sz w:val="20"/>
                <w:szCs w:val="20"/>
              </w:rPr>
              <w:t>122,0</w:t>
            </w:r>
          </w:p>
        </w:tc>
      </w:tr>
      <w:tr w:rsidR="00DF7A9A" w:rsidRPr="00A46FF4" w:rsidTr="003E0B57">
        <w:trPr>
          <w:trHeight w:val="2280"/>
        </w:trPr>
        <w:tc>
          <w:tcPr>
            <w:tcW w:w="5560" w:type="dxa"/>
            <w:tcBorders>
              <w:top w:val="nil"/>
              <w:left w:val="single" w:sz="4" w:space="0" w:color="auto"/>
              <w:bottom w:val="single" w:sz="4" w:space="0" w:color="auto"/>
              <w:right w:val="single" w:sz="4" w:space="0" w:color="auto"/>
            </w:tcBorders>
            <w:shd w:val="clear" w:color="auto" w:fill="auto"/>
            <w:hideMark/>
          </w:tcPr>
          <w:p w:rsidR="00DF7A9A" w:rsidRPr="00A46FF4" w:rsidRDefault="00DF7A9A" w:rsidP="003E0B57">
            <w:pPr>
              <w:jc w:val="both"/>
              <w:rPr>
                <w:sz w:val="20"/>
                <w:szCs w:val="20"/>
              </w:rPr>
            </w:pPr>
            <w:r w:rsidRPr="00A46FF4">
              <w:rPr>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82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rPr>
                <w:sz w:val="20"/>
                <w:szCs w:val="20"/>
              </w:rPr>
            </w:pPr>
            <w:r w:rsidRPr="00A46FF4">
              <w:rPr>
                <w:sz w:val="20"/>
                <w:szCs w:val="20"/>
              </w:rPr>
              <w:t>1 03 02240 01 0000 110</w:t>
            </w:r>
          </w:p>
        </w:tc>
        <w:tc>
          <w:tcPr>
            <w:tcW w:w="180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center"/>
              <w:rPr>
                <w:sz w:val="20"/>
                <w:szCs w:val="20"/>
              </w:rPr>
            </w:pPr>
            <w:r w:rsidRPr="00A46FF4">
              <w:rPr>
                <w:sz w:val="20"/>
                <w:szCs w:val="20"/>
              </w:rPr>
              <w:t>1,0</w:t>
            </w:r>
          </w:p>
        </w:tc>
        <w:tc>
          <w:tcPr>
            <w:tcW w:w="170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center"/>
              <w:rPr>
                <w:sz w:val="20"/>
                <w:szCs w:val="20"/>
              </w:rPr>
            </w:pPr>
            <w:r w:rsidRPr="00A46FF4">
              <w:rPr>
                <w:sz w:val="20"/>
                <w:szCs w:val="20"/>
              </w:rPr>
              <w:t>1,0</w:t>
            </w:r>
          </w:p>
        </w:tc>
        <w:tc>
          <w:tcPr>
            <w:tcW w:w="178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center"/>
              <w:rPr>
                <w:sz w:val="20"/>
                <w:szCs w:val="20"/>
              </w:rPr>
            </w:pPr>
            <w:r w:rsidRPr="00A46FF4">
              <w:rPr>
                <w:sz w:val="20"/>
                <w:szCs w:val="20"/>
              </w:rPr>
              <w:t>1,0</w:t>
            </w:r>
          </w:p>
        </w:tc>
      </w:tr>
      <w:tr w:rsidR="00DF7A9A" w:rsidRPr="00A46FF4" w:rsidTr="003E0B57">
        <w:trPr>
          <w:trHeight w:val="1965"/>
        </w:trPr>
        <w:tc>
          <w:tcPr>
            <w:tcW w:w="5560" w:type="dxa"/>
            <w:tcBorders>
              <w:top w:val="nil"/>
              <w:left w:val="single" w:sz="4" w:space="0" w:color="auto"/>
              <w:bottom w:val="single" w:sz="4" w:space="0" w:color="auto"/>
              <w:right w:val="single" w:sz="4" w:space="0" w:color="auto"/>
            </w:tcBorders>
            <w:shd w:val="clear" w:color="auto" w:fill="auto"/>
            <w:hideMark/>
          </w:tcPr>
          <w:p w:rsidR="00DF7A9A" w:rsidRPr="00A46FF4" w:rsidRDefault="00DF7A9A" w:rsidP="003E0B57">
            <w:pPr>
              <w:jc w:val="both"/>
              <w:rPr>
                <w:sz w:val="20"/>
                <w:szCs w:val="20"/>
              </w:rPr>
            </w:pPr>
            <w:r w:rsidRPr="00A46FF4">
              <w:rPr>
                <w:sz w:val="20"/>
                <w:szCs w:val="20"/>
              </w:rPr>
              <w:lastRenderedPageBreak/>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82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rPr>
                <w:sz w:val="20"/>
                <w:szCs w:val="20"/>
              </w:rPr>
            </w:pPr>
            <w:r w:rsidRPr="00A46FF4">
              <w:rPr>
                <w:sz w:val="20"/>
                <w:szCs w:val="20"/>
              </w:rPr>
              <w:t>1 03 02250 01 0000 110</w:t>
            </w:r>
          </w:p>
        </w:tc>
        <w:tc>
          <w:tcPr>
            <w:tcW w:w="180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center"/>
              <w:rPr>
                <w:sz w:val="20"/>
                <w:szCs w:val="20"/>
              </w:rPr>
            </w:pPr>
            <w:r w:rsidRPr="00A46FF4">
              <w:rPr>
                <w:sz w:val="20"/>
                <w:szCs w:val="20"/>
              </w:rPr>
              <w:t>216,6</w:t>
            </w:r>
          </w:p>
        </w:tc>
        <w:tc>
          <w:tcPr>
            <w:tcW w:w="170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center"/>
              <w:rPr>
                <w:sz w:val="20"/>
                <w:szCs w:val="20"/>
              </w:rPr>
            </w:pPr>
            <w:r w:rsidRPr="00A46FF4">
              <w:rPr>
                <w:sz w:val="20"/>
                <w:szCs w:val="20"/>
              </w:rPr>
              <w:t>221,8</w:t>
            </w:r>
          </w:p>
        </w:tc>
        <w:tc>
          <w:tcPr>
            <w:tcW w:w="178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center"/>
              <w:rPr>
                <w:sz w:val="20"/>
                <w:szCs w:val="20"/>
              </w:rPr>
            </w:pPr>
            <w:r w:rsidRPr="00A46FF4">
              <w:rPr>
                <w:sz w:val="20"/>
                <w:szCs w:val="20"/>
              </w:rPr>
              <w:t>233,7</w:t>
            </w:r>
          </w:p>
        </w:tc>
      </w:tr>
      <w:tr w:rsidR="00DF7A9A" w:rsidRPr="00A46FF4" w:rsidTr="003E0B57">
        <w:trPr>
          <w:trHeight w:val="1965"/>
        </w:trPr>
        <w:tc>
          <w:tcPr>
            <w:tcW w:w="5560" w:type="dxa"/>
            <w:tcBorders>
              <w:top w:val="nil"/>
              <w:left w:val="single" w:sz="4" w:space="0" w:color="auto"/>
              <w:bottom w:val="single" w:sz="4" w:space="0" w:color="auto"/>
              <w:right w:val="single" w:sz="4" w:space="0" w:color="auto"/>
            </w:tcBorders>
            <w:shd w:val="clear" w:color="auto" w:fill="auto"/>
            <w:hideMark/>
          </w:tcPr>
          <w:p w:rsidR="00DF7A9A" w:rsidRPr="00A46FF4" w:rsidRDefault="00DF7A9A" w:rsidP="003E0B57">
            <w:pPr>
              <w:jc w:val="both"/>
              <w:rPr>
                <w:sz w:val="20"/>
                <w:szCs w:val="20"/>
              </w:rPr>
            </w:pPr>
            <w:r w:rsidRPr="00A46FF4">
              <w:rPr>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82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rPr>
                <w:sz w:val="20"/>
                <w:szCs w:val="20"/>
              </w:rPr>
            </w:pPr>
            <w:r w:rsidRPr="00A46FF4">
              <w:rPr>
                <w:sz w:val="20"/>
                <w:szCs w:val="20"/>
              </w:rPr>
              <w:t>1 03 02260 01 0000 110</w:t>
            </w:r>
          </w:p>
        </w:tc>
        <w:tc>
          <w:tcPr>
            <w:tcW w:w="180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center"/>
              <w:rPr>
                <w:sz w:val="20"/>
                <w:szCs w:val="20"/>
              </w:rPr>
            </w:pPr>
            <w:r w:rsidRPr="00A46FF4">
              <w:rPr>
                <w:sz w:val="20"/>
                <w:szCs w:val="20"/>
              </w:rPr>
              <w:t>1,0</w:t>
            </w:r>
          </w:p>
        </w:tc>
        <w:tc>
          <w:tcPr>
            <w:tcW w:w="170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center"/>
              <w:rPr>
                <w:sz w:val="20"/>
                <w:szCs w:val="20"/>
              </w:rPr>
            </w:pPr>
            <w:r w:rsidRPr="00A46FF4">
              <w:rPr>
                <w:sz w:val="20"/>
                <w:szCs w:val="20"/>
              </w:rPr>
              <w:t>1,0</w:t>
            </w:r>
          </w:p>
        </w:tc>
        <w:tc>
          <w:tcPr>
            <w:tcW w:w="178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center"/>
              <w:rPr>
                <w:sz w:val="20"/>
                <w:szCs w:val="20"/>
              </w:rPr>
            </w:pPr>
            <w:r w:rsidRPr="00A46FF4">
              <w:rPr>
                <w:sz w:val="20"/>
                <w:szCs w:val="20"/>
              </w:rPr>
              <w:t>1,0</w:t>
            </w:r>
          </w:p>
        </w:tc>
      </w:tr>
      <w:tr w:rsidR="00DF7A9A" w:rsidRPr="00A46FF4" w:rsidTr="003E0B57">
        <w:trPr>
          <w:trHeight w:val="480"/>
        </w:trPr>
        <w:tc>
          <w:tcPr>
            <w:tcW w:w="5560" w:type="dxa"/>
            <w:tcBorders>
              <w:top w:val="nil"/>
              <w:left w:val="single" w:sz="4" w:space="0" w:color="auto"/>
              <w:bottom w:val="single" w:sz="4" w:space="0" w:color="auto"/>
              <w:right w:val="single" w:sz="4" w:space="0" w:color="auto"/>
            </w:tcBorders>
            <w:shd w:val="clear" w:color="auto" w:fill="auto"/>
            <w:hideMark/>
          </w:tcPr>
          <w:p w:rsidR="00DF7A9A" w:rsidRPr="00A46FF4" w:rsidRDefault="00DF7A9A" w:rsidP="003E0B57">
            <w:pPr>
              <w:jc w:val="both"/>
              <w:rPr>
                <w:b/>
                <w:bCs/>
                <w:sz w:val="20"/>
                <w:szCs w:val="20"/>
              </w:rPr>
            </w:pPr>
            <w:r w:rsidRPr="00A46FF4">
              <w:rPr>
                <w:b/>
                <w:bCs/>
                <w:sz w:val="20"/>
                <w:szCs w:val="20"/>
              </w:rPr>
              <w:t>Налоги на имущество</w:t>
            </w:r>
          </w:p>
        </w:tc>
        <w:tc>
          <w:tcPr>
            <w:tcW w:w="282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rPr>
                <w:b/>
                <w:bCs/>
                <w:sz w:val="20"/>
                <w:szCs w:val="20"/>
              </w:rPr>
            </w:pPr>
            <w:r w:rsidRPr="00A46FF4">
              <w:rPr>
                <w:b/>
                <w:bCs/>
                <w:sz w:val="20"/>
                <w:szCs w:val="20"/>
              </w:rPr>
              <w:t>1 06 00000 00 0000 000</w:t>
            </w:r>
          </w:p>
        </w:tc>
        <w:tc>
          <w:tcPr>
            <w:tcW w:w="180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center"/>
              <w:rPr>
                <w:b/>
                <w:bCs/>
                <w:sz w:val="20"/>
                <w:szCs w:val="20"/>
              </w:rPr>
            </w:pPr>
            <w:r w:rsidRPr="00A46FF4">
              <w:rPr>
                <w:b/>
                <w:bCs/>
                <w:sz w:val="20"/>
                <w:szCs w:val="20"/>
              </w:rPr>
              <w:t>349,0</w:t>
            </w:r>
          </w:p>
        </w:tc>
        <w:tc>
          <w:tcPr>
            <w:tcW w:w="170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center"/>
              <w:rPr>
                <w:b/>
                <w:bCs/>
                <w:sz w:val="20"/>
                <w:szCs w:val="20"/>
              </w:rPr>
            </w:pPr>
            <w:r w:rsidRPr="00A46FF4">
              <w:rPr>
                <w:b/>
                <w:bCs/>
                <w:sz w:val="20"/>
                <w:szCs w:val="20"/>
              </w:rPr>
              <w:t>356,0</w:t>
            </w:r>
          </w:p>
        </w:tc>
        <w:tc>
          <w:tcPr>
            <w:tcW w:w="178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center"/>
              <w:rPr>
                <w:b/>
                <w:bCs/>
                <w:sz w:val="20"/>
                <w:szCs w:val="20"/>
              </w:rPr>
            </w:pPr>
            <w:r w:rsidRPr="00A46FF4">
              <w:rPr>
                <w:b/>
                <w:bCs/>
                <w:sz w:val="20"/>
                <w:szCs w:val="20"/>
              </w:rPr>
              <w:t>363,0</w:t>
            </w:r>
          </w:p>
        </w:tc>
      </w:tr>
      <w:tr w:rsidR="00DF7A9A" w:rsidRPr="00A46FF4" w:rsidTr="003E0B57">
        <w:trPr>
          <w:trHeight w:val="435"/>
        </w:trPr>
        <w:tc>
          <w:tcPr>
            <w:tcW w:w="5560" w:type="dxa"/>
            <w:tcBorders>
              <w:top w:val="nil"/>
              <w:left w:val="single" w:sz="4" w:space="0" w:color="auto"/>
              <w:bottom w:val="single" w:sz="4" w:space="0" w:color="auto"/>
              <w:right w:val="single" w:sz="4" w:space="0" w:color="auto"/>
            </w:tcBorders>
            <w:shd w:val="clear" w:color="auto" w:fill="auto"/>
            <w:hideMark/>
          </w:tcPr>
          <w:p w:rsidR="00DF7A9A" w:rsidRPr="00A46FF4" w:rsidRDefault="00DF7A9A" w:rsidP="003E0B57">
            <w:pPr>
              <w:jc w:val="both"/>
              <w:rPr>
                <w:b/>
                <w:bCs/>
                <w:sz w:val="20"/>
                <w:szCs w:val="20"/>
              </w:rPr>
            </w:pPr>
            <w:r w:rsidRPr="00A46FF4">
              <w:rPr>
                <w:b/>
                <w:bCs/>
                <w:sz w:val="20"/>
                <w:szCs w:val="20"/>
              </w:rPr>
              <w:t>Налог на имущество физических лиц</w:t>
            </w:r>
          </w:p>
        </w:tc>
        <w:tc>
          <w:tcPr>
            <w:tcW w:w="282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rPr>
                <w:b/>
                <w:bCs/>
                <w:sz w:val="20"/>
                <w:szCs w:val="20"/>
              </w:rPr>
            </w:pPr>
            <w:r w:rsidRPr="00A46FF4">
              <w:rPr>
                <w:b/>
                <w:bCs/>
                <w:sz w:val="20"/>
                <w:szCs w:val="20"/>
              </w:rPr>
              <w:t>1 06 01000 00 0000 110</w:t>
            </w:r>
          </w:p>
        </w:tc>
        <w:tc>
          <w:tcPr>
            <w:tcW w:w="180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center"/>
              <w:rPr>
                <w:b/>
                <w:bCs/>
                <w:sz w:val="20"/>
                <w:szCs w:val="20"/>
              </w:rPr>
            </w:pPr>
            <w:r w:rsidRPr="00A46FF4">
              <w:rPr>
                <w:b/>
                <w:bCs/>
                <w:sz w:val="20"/>
                <w:szCs w:val="20"/>
              </w:rPr>
              <w:t>43,0</w:t>
            </w:r>
          </w:p>
        </w:tc>
        <w:tc>
          <w:tcPr>
            <w:tcW w:w="170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center"/>
              <w:rPr>
                <w:b/>
                <w:bCs/>
                <w:sz w:val="20"/>
                <w:szCs w:val="20"/>
              </w:rPr>
            </w:pPr>
            <w:r w:rsidRPr="00A46FF4">
              <w:rPr>
                <w:b/>
                <w:bCs/>
                <w:sz w:val="20"/>
                <w:szCs w:val="20"/>
              </w:rPr>
              <w:t>44,0</w:t>
            </w:r>
          </w:p>
        </w:tc>
        <w:tc>
          <w:tcPr>
            <w:tcW w:w="178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center"/>
              <w:rPr>
                <w:b/>
                <w:bCs/>
                <w:sz w:val="20"/>
                <w:szCs w:val="20"/>
              </w:rPr>
            </w:pPr>
            <w:r w:rsidRPr="00A46FF4">
              <w:rPr>
                <w:b/>
                <w:bCs/>
                <w:sz w:val="20"/>
                <w:szCs w:val="20"/>
              </w:rPr>
              <w:t>45,0</w:t>
            </w:r>
          </w:p>
        </w:tc>
      </w:tr>
      <w:tr w:rsidR="00DF7A9A" w:rsidRPr="00A46FF4" w:rsidTr="003E0B57">
        <w:trPr>
          <w:trHeight w:val="1245"/>
        </w:trPr>
        <w:tc>
          <w:tcPr>
            <w:tcW w:w="5560" w:type="dxa"/>
            <w:tcBorders>
              <w:top w:val="nil"/>
              <w:left w:val="single" w:sz="4" w:space="0" w:color="auto"/>
              <w:bottom w:val="single" w:sz="4" w:space="0" w:color="auto"/>
              <w:right w:val="single" w:sz="4" w:space="0" w:color="auto"/>
            </w:tcBorders>
            <w:shd w:val="clear" w:color="auto" w:fill="auto"/>
            <w:hideMark/>
          </w:tcPr>
          <w:p w:rsidR="00DF7A9A" w:rsidRPr="00A46FF4" w:rsidRDefault="00DF7A9A" w:rsidP="003E0B57">
            <w:pPr>
              <w:jc w:val="both"/>
              <w:rPr>
                <w:sz w:val="20"/>
                <w:szCs w:val="20"/>
              </w:rPr>
            </w:pPr>
            <w:r w:rsidRPr="00A46FF4">
              <w:rPr>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82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rPr>
                <w:sz w:val="20"/>
                <w:szCs w:val="20"/>
              </w:rPr>
            </w:pPr>
            <w:r w:rsidRPr="00A46FF4">
              <w:rPr>
                <w:sz w:val="20"/>
                <w:szCs w:val="20"/>
              </w:rPr>
              <w:t xml:space="preserve">1 06 01030 10 0000 110 </w:t>
            </w:r>
          </w:p>
        </w:tc>
        <w:tc>
          <w:tcPr>
            <w:tcW w:w="180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center"/>
              <w:rPr>
                <w:sz w:val="20"/>
                <w:szCs w:val="20"/>
              </w:rPr>
            </w:pPr>
            <w:r w:rsidRPr="00A46FF4">
              <w:rPr>
                <w:sz w:val="20"/>
                <w:szCs w:val="20"/>
              </w:rPr>
              <w:t>43,0</w:t>
            </w:r>
          </w:p>
        </w:tc>
        <w:tc>
          <w:tcPr>
            <w:tcW w:w="170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center"/>
              <w:rPr>
                <w:sz w:val="20"/>
                <w:szCs w:val="20"/>
              </w:rPr>
            </w:pPr>
            <w:r w:rsidRPr="00A46FF4">
              <w:rPr>
                <w:sz w:val="20"/>
                <w:szCs w:val="20"/>
              </w:rPr>
              <w:t>44,0</w:t>
            </w:r>
          </w:p>
        </w:tc>
        <w:tc>
          <w:tcPr>
            <w:tcW w:w="178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center"/>
              <w:rPr>
                <w:sz w:val="20"/>
                <w:szCs w:val="20"/>
              </w:rPr>
            </w:pPr>
            <w:r w:rsidRPr="00A46FF4">
              <w:rPr>
                <w:sz w:val="20"/>
                <w:szCs w:val="20"/>
              </w:rPr>
              <w:t>45,0</w:t>
            </w:r>
          </w:p>
        </w:tc>
      </w:tr>
      <w:tr w:rsidR="00DF7A9A" w:rsidRPr="00A46FF4" w:rsidTr="003E0B57">
        <w:trPr>
          <w:trHeight w:val="420"/>
        </w:trPr>
        <w:tc>
          <w:tcPr>
            <w:tcW w:w="5560" w:type="dxa"/>
            <w:tcBorders>
              <w:top w:val="nil"/>
              <w:left w:val="single" w:sz="4" w:space="0" w:color="auto"/>
              <w:bottom w:val="single" w:sz="4" w:space="0" w:color="auto"/>
              <w:right w:val="single" w:sz="4" w:space="0" w:color="auto"/>
            </w:tcBorders>
            <w:shd w:val="clear" w:color="auto" w:fill="auto"/>
            <w:hideMark/>
          </w:tcPr>
          <w:p w:rsidR="00DF7A9A" w:rsidRPr="00A46FF4" w:rsidRDefault="00DF7A9A" w:rsidP="003E0B57">
            <w:pPr>
              <w:jc w:val="both"/>
              <w:rPr>
                <w:b/>
                <w:bCs/>
                <w:sz w:val="20"/>
                <w:szCs w:val="20"/>
              </w:rPr>
            </w:pPr>
            <w:r w:rsidRPr="00A46FF4">
              <w:rPr>
                <w:b/>
                <w:bCs/>
                <w:sz w:val="20"/>
                <w:szCs w:val="20"/>
              </w:rPr>
              <w:t>Земельный налог</w:t>
            </w:r>
          </w:p>
        </w:tc>
        <w:tc>
          <w:tcPr>
            <w:tcW w:w="282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rPr>
                <w:b/>
                <w:bCs/>
                <w:sz w:val="20"/>
                <w:szCs w:val="20"/>
              </w:rPr>
            </w:pPr>
            <w:r w:rsidRPr="00A46FF4">
              <w:rPr>
                <w:b/>
                <w:bCs/>
                <w:sz w:val="20"/>
                <w:szCs w:val="20"/>
              </w:rPr>
              <w:t>1 06 06000 00 0000 110</w:t>
            </w:r>
          </w:p>
        </w:tc>
        <w:tc>
          <w:tcPr>
            <w:tcW w:w="180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center"/>
              <w:rPr>
                <w:b/>
                <w:bCs/>
                <w:sz w:val="20"/>
                <w:szCs w:val="20"/>
              </w:rPr>
            </w:pPr>
            <w:r w:rsidRPr="00A46FF4">
              <w:rPr>
                <w:b/>
                <w:bCs/>
                <w:sz w:val="20"/>
                <w:szCs w:val="20"/>
              </w:rPr>
              <w:t>306,0</w:t>
            </w:r>
          </w:p>
        </w:tc>
        <w:tc>
          <w:tcPr>
            <w:tcW w:w="170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center"/>
              <w:rPr>
                <w:b/>
                <w:bCs/>
                <w:sz w:val="20"/>
                <w:szCs w:val="20"/>
              </w:rPr>
            </w:pPr>
            <w:r w:rsidRPr="00A46FF4">
              <w:rPr>
                <w:b/>
                <w:bCs/>
                <w:sz w:val="20"/>
                <w:szCs w:val="20"/>
              </w:rPr>
              <w:t>312,0</w:t>
            </w:r>
          </w:p>
        </w:tc>
        <w:tc>
          <w:tcPr>
            <w:tcW w:w="178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center"/>
              <w:rPr>
                <w:b/>
                <w:bCs/>
                <w:sz w:val="20"/>
                <w:szCs w:val="20"/>
              </w:rPr>
            </w:pPr>
            <w:r w:rsidRPr="00A46FF4">
              <w:rPr>
                <w:b/>
                <w:bCs/>
                <w:sz w:val="20"/>
                <w:szCs w:val="20"/>
              </w:rPr>
              <w:t>318,0</w:t>
            </w:r>
          </w:p>
        </w:tc>
      </w:tr>
      <w:tr w:rsidR="00DF7A9A" w:rsidRPr="00A46FF4" w:rsidTr="003E0B57">
        <w:trPr>
          <w:trHeight w:val="1140"/>
        </w:trPr>
        <w:tc>
          <w:tcPr>
            <w:tcW w:w="5560" w:type="dxa"/>
            <w:tcBorders>
              <w:top w:val="nil"/>
              <w:left w:val="single" w:sz="4" w:space="0" w:color="auto"/>
              <w:bottom w:val="single" w:sz="4" w:space="0" w:color="auto"/>
              <w:right w:val="single" w:sz="4" w:space="0" w:color="auto"/>
            </w:tcBorders>
            <w:shd w:val="clear" w:color="auto" w:fill="auto"/>
            <w:hideMark/>
          </w:tcPr>
          <w:p w:rsidR="00DF7A9A" w:rsidRPr="00A46FF4" w:rsidRDefault="00DF7A9A" w:rsidP="003E0B57">
            <w:pPr>
              <w:jc w:val="both"/>
              <w:rPr>
                <w:sz w:val="20"/>
                <w:szCs w:val="20"/>
              </w:rPr>
            </w:pPr>
            <w:r w:rsidRPr="00A46FF4">
              <w:rPr>
                <w:sz w:val="20"/>
                <w:szCs w:val="20"/>
              </w:rPr>
              <w:t>Земельный налог с организаций, обладающих земельным участком, расположенным в границах сельских поселений</w:t>
            </w:r>
          </w:p>
        </w:tc>
        <w:tc>
          <w:tcPr>
            <w:tcW w:w="282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rPr>
                <w:sz w:val="20"/>
                <w:szCs w:val="20"/>
              </w:rPr>
            </w:pPr>
            <w:r w:rsidRPr="00A46FF4">
              <w:rPr>
                <w:sz w:val="20"/>
                <w:szCs w:val="20"/>
              </w:rPr>
              <w:t xml:space="preserve">1 06 06033 10 0000 110 </w:t>
            </w:r>
          </w:p>
        </w:tc>
        <w:tc>
          <w:tcPr>
            <w:tcW w:w="180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center"/>
              <w:rPr>
                <w:sz w:val="20"/>
                <w:szCs w:val="20"/>
              </w:rPr>
            </w:pPr>
            <w:r w:rsidRPr="00A46FF4">
              <w:rPr>
                <w:sz w:val="20"/>
                <w:szCs w:val="20"/>
              </w:rPr>
              <w:t>13,0</w:t>
            </w:r>
          </w:p>
        </w:tc>
        <w:tc>
          <w:tcPr>
            <w:tcW w:w="170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center"/>
              <w:rPr>
                <w:sz w:val="20"/>
                <w:szCs w:val="20"/>
              </w:rPr>
            </w:pPr>
            <w:r w:rsidRPr="00A46FF4">
              <w:rPr>
                <w:sz w:val="20"/>
                <w:szCs w:val="20"/>
              </w:rPr>
              <w:t>13,0</w:t>
            </w:r>
          </w:p>
        </w:tc>
        <w:tc>
          <w:tcPr>
            <w:tcW w:w="178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center"/>
              <w:rPr>
                <w:sz w:val="20"/>
                <w:szCs w:val="20"/>
              </w:rPr>
            </w:pPr>
            <w:r w:rsidRPr="00A46FF4">
              <w:rPr>
                <w:sz w:val="20"/>
                <w:szCs w:val="20"/>
              </w:rPr>
              <w:t>13,0</w:t>
            </w:r>
          </w:p>
        </w:tc>
      </w:tr>
      <w:tr w:rsidR="00DF7A9A" w:rsidRPr="00A46FF4" w:rsidTr="003E0B57">
        <w:trPr>
          <w:trHeight w:val="1065"/>
        </w:trPr>
        <w:tc>
          <w:tcPr>
            <w:tcW w:w="5560" w:type="dxa"/>
            <w:tcBorders>
              <w:top w:val="nil"/>
              <w:left w:val="single" w:sz="4" w:space="0" w:color="auto"/>
              <w:bottom w:val="single" w:sz="4" w:space="0" w:color="auto"/>
              <w:right w:val="single" w:sz="4" w:space="0" w:color="auto"/>
            </w:tcBorders>
            <w:shd w:val="clear" w:color="auto" w:fill="auto"/>
            <w:hideMark/>
          </w:tcPr>
          <w:p w:rsidR="00DF7A9A" w:rsidRPr="00A46FF4" w:rsidRDefault="00DF7A9A" w:rsidP="003E0B57">
            <w:pPr>
              <w:jc w:val="both"/>
              <w:rPr>
                <w:sz w:val="20"/>
                <w:szCs w:val="20"/>
              </w:rPr>
            </w:pPr>
            <w:r w:rsidRPr="00A46FF4">
              <w:rPr>
                <w:sz w:val="20"/>
                <w:szCs w:val="20"/>
              </w:rPr>
              <w:t>Земельный налог с физических лиц, обладающих земельным участком, расположенным в границах сельских поселений</w:t>
            </w:r>
          </w:p>
        </w:tc>
        <w:tc>
          <w:tcPr>
            <w:tcW w:w="282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rPr>
                <w:sz w:val="20"/>
                <w:szCs w:val="20"/>
              </w:rPr>
            </w:pPr>
            <w:r w:rsidRPr="00A46FF4">
              <w:rPr>
                <w:sz w:val="20"/>
                <w:szCs w:val="20"/>
              </w:rPr>
              <w:t xml:space="preserve">1 06 06043 10 0000 110 </w:t>
            </w:r>
          </w:p>
        </w:tc>
        <w:tc>
          <w:tcPr>
            <w:tcW w:w="180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center"/>
              <w:rPr>
                <w:sz w:val="20"/>
                <w:szCs w:val="20"/>
              </w:rPr>
            </w:pPr>
            <w:r w:rsidRPr="00A46FF4">
              <w:rPr>
                <w:sz w:val="20"/>
                <w:szCs w:val="20"/>
              </w:rPr>
              <w:t>293,0</w:t>
            </w:r>
          </w:p>
        </w:tc>
        <w:tc>
          <w:tcPr>
            <w:tcW w:w="170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center"/>
              <w:rPr>
                <w:sz w:val="20"/>
                <w:szCs w:val="20"/>
              </w:rPr>
            </w:pPr>
            <w:r w:rsidRPr="00A46FF4">
              <w:rPr>
                <w:sz w:val="20"/>
                <w:szCs w:val="20"/>
              </w:rPr>
              <w:t>299,0</w:t>
            </w:r>
          </w:p>
        </w:tc>
        <w:tc>
          <w:tcPr>
            <w:tcW w:w="178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center"/>
              <w:rPr>
                <w:sz w:val="20"/>
                <w:szCs w:val="20"/>
              </w:rPr>
            </w:pPr>
            <w:r w:rsidRPr="00A46FF4">
              <w:rPr>
                <w:sz w:val="20"/>
                <w:szCs w:val="20"/>
              </w:rPr>
              <w:t>305,0</w:t>
            </w:r>
          </w:p>
        </w:tc>
      </w:tr>
      <w:tr w:rsidR="00DF7A9A" w:rsidRPr="00A46FF4" w:rsidTr="003E0B57">
        <w:trPr>
          <w:trHeight w:val="450"/>
        </w:trPr>
        <w:tc>
          <w:tcPr>
            <w:tcW w:w="5560" w:type="dxa"/>
            <w:tcBorders>
              <w:top w:val="nil"/>
              <w:left w:val="single" w:sz="4" w:space="0" w:color="auto"/>
              <w:bottom w:val="single" w:sz="4" w:space="0" w:color="auto"/>
              <w:right w:val="single" w:sz="4" w:space="0" w:color="auto"/>
            </w:tcBorders>
            <w:shd w:val="clear" w:color="auto" w:fill="auto"/>
            <w:hideMark/>
          </w:tcPr>
          <w:p w:rsidR="00DF7A9A" w:rsidRPr="00A46FF4" w:rsidRDefault="00DF7A9A" w:rsidP="003E0B57">
            <w:pPr>
              <w:jc w:val="both"/>
              <w:rPr>
                <w:b/>
                <w:bCs/>
                <w:sz w:val="20"/>
                <w:szCs w:val="20"/>
              </w:rPr>
            </w:pPr>
            <w:r w:rsidRPr="00A46FF4">
              <w:rPr>
                <w:b/>
                <w:bCs/>
                <w:sz w:val="20"/>
                <w:szCs w:val="20"/>
              </w:rPr>
              <w:t>Государственная пошлина</w:t>
            </w:r>
          </w:p>
        </w:tc>
        <w:tc>
          <w:tcPr>
            <w:tcW w:w="282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rPr>
                <w:b/>
                <w:bCs/>
                <w:sz w:val="20"/>
                <w:szCs w:val="20"/>
              </w:rPr>
            </w:pPr>
            <w:r w:rsidRPr="00A46FF4">
              <w:rPr>
                <w:b/>
                <w:bCs/>
                <w:sz w:val="20"/>
                <w:szCs w:val="20"/>
              </w:rPr>
              <w:t xml:space="preserve">1 08 00000 00 0000 000 </w:t>
            </w:r>
          </w:p>
        </w:tc>
        <w:tc>
          <w:tcPr>
            <w:tcW w:w="180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center"/>
              <w:rPr>
                <w:b/>
                <w:bCs/>
                <w:sz w:val="20"/>
                <w:szCs w:val="20"/>
              </w:rPr>
            </w:pPr>
            <w:r w:rsidRPr="00A46FF4">
              <w:rPr>
                <w:b/>
                <w:bCs/>
                <w:sz w:val="20"/>
                <w:szCs w:val="20"/>
              </w:rPr>
              <w:t>2,0</w:t>
            </w:r>
          </w:p>
        </w:tc>
        <w:tc>
          <w:tcPr>
            <w:tcW w:w="170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center"/>
              <w:rPr>
                <w:b/>
                <w:bCs/>
                <w:sz w:val="20"/>
                <w:szCs w:val="20"/>
              </w:rPr>
            </w:pPr>
            <w:r w:rsidRPr="00A46FF4">
              <w:rPr>
                <w:b/>
                <w:bCs/>
                <w:sz w:val="20"/>
                <w:szCs w:val="20"/>
              </w:rPr>
              <w:t>2,0</w:t>
            </w:r>
          </w:p>
        </w:tc>
        <w:tc>
          <w:tcPr>
            <w:tcW w:w="178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center"/>
              <w:rPr>
                <w:b/>
                <w:bCs/>
                <w:sz w:val="20"/>
                <w:szCs w:val="20"/>
              </w:rPr>
            </w:pPr>
            <w:r w:rsidRPr="00A46FF4">
              <w:rPr>
                <w:b/>
                <w:bCs/>
                <w:sz w:val="20"/>
                <w:szCs w:val="20"/>
              </w:rPr>
              <w:t>2,0</w:t>
            </w:r>
          </w:p>
        </w:tc>
      </w:tr>
      <w:tr w:rsidR="00DF7A9A" w:rsidRPr="00A46FF4" w:rsidTr="003E0B57">
        <w:trPr>
          <w:trHeight w:val="1980"/>
        </w:trPr>
        <w:tc>
          <w:tcPr>
            <w:tcW w:w="5560" w:type="dxa"/>
            <w:tcBorders>
              <w:top w:val="nil"/>
              <w:left w:val="single" w:sz="4" w:space="0" w:color="auto"/>
              <w:bottom w:val="single" w:sz="4" w:space="0" w:color="auto"/>
              <w:right w:val="single" w:sz="4" w:space="0" w:color="auto"/>
            </w:tcBorders>
            <w:shd w:val="clear" w:color="auto" w:fill="auto"/>
            <w:hideMark/>
          </w:tcPr>
          <w:p w:rsidR="00DF7A9A" w:rsidRPr="00A46FF4" w:rsidRDefault="00DF7A9A" w:rsidP="003E0B57">
            <w:pPr>
              <w:jc w:val="both"/>
              <w:rPr>
                <w:sz w:val="20"/>
                <w:szCs w:val="20"/>
              </w:rPr>
            </w:pPr>
            <w:r w:rsidRPr="00A46FF4">
              <w:rPr>
                <w:sz w:val="20"/>
                <w:szCs w:val="20"/>
              </w:rPr>
              <w:t>Государственная пошлина за совершение нотариальных действий должностными лицами органа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82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rPr>
                <w:sz w:val="20"/>
                <w:szCs w:val="20"/>
              </w:rPr>
            </w:pPr>
            <w:r w:rsidRPr="00A46FF4">
              <w:rPr>
                <w:sz w:val="20"/>
                <w:szCs w:val="20"/>
              </w:rPr>
              <w:t>1 08 04020 01 0000 110</w:t>
            </w:r>
          </w:p>
        </w:tc>
        <w:tc>
          <w:tcPr>
            <w:tcW w:w="180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center"/>
              <w:rPr>
                <w:sz w:val="20"/>
                <w:szCs w:val="20"/>
              </w:rPr>
            </w:pPr>
            <w:r w:rsidRPr="00A46FF4">
              <w:rPr>
                <w:sz w:val="20"/>
                <w:szCs w:val="20"/>
              </w:rPr>
              <w:t>2,0</w:t>
            </w:r>
          </w:p>
        </w:tc>
        <w:tc>
          <w:tcPr>
            <w:tcW w:w="170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center"/>
              <w:rPr>
                <w:sz w:val="20"/>
                <w:szCs w:val="20"/>
              </w:rPr>
            </w:pPr>
            <w:r w:rsidRPr="00A46FF4">
              <w:rPr>
                <w:sz w:val="20"/>
                <w:szCs w:val="20"/>
              </w:rPr>
              <w:t>2,0</w:t>
            </w:r>
          </w:p>
        </w:tc>
        <w:tc>
          <w:tcPr>
            <w:tcW w:w="178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center"/>
              <w:rPr>
                <w:sz w:val="20"/>
                <w:szCs w:val="20"/>
              </w:rPr>
            </w:pPr>
            <w:r w:rsidRPr="00A46FF4">
              <w:rPr>
                <w:sz w:val="20"/>
                <w:szCs w:val="20"/>
              </w:rPr>
              <w:t>2,0</w:t>
            </w:r>
          </w:p>
        </w:tc>
      </w:tr>
      <w:tr w:rsidR="00DF7A9A" w:rsidRPr="00A46FF4" w:rsidTr="003E0B57">
        <w:trPr>
          <w:trHeight w:val="465"/>
        </w:trPr>
        <w:tc>
          <w:tcPr>
            <w:tcW w:w="5560" w:type="dxa"/>
            <w:tcBorders>
              <w:top w:val="nil"/>
              <w:left w:val="single" w:sz="4" w:space="0" w:color="auto"/>
              <w:bottom w:val="single" w:sz="4" w:space="0" w:color="auto"/>
              <w:right w:val="single" w:sz="4" w:space="0" w:color="auto"/>
            </w:tcBorders>
            <w:shd w:val="clear" w:color="000000" w:fill="FFFFFF"/>
            <w:vAlign w:val="bottom"/>
            <w:hideMark/>
          </w:tcPr>
          <w:p w:rsidR="00DF7A9A" w:rsidRPr="00A46FF4" w:rsidRDefault="00DF7A9A" w:rsidP="003E0B57">
            <w:pPr>
              <w:rPr>
                <w:b/>
                <w:bCs/>
                <w:sz w:val="20"/>
                <w:szCs w:val="20"/>
              </w:rPr>
            </w:pPr>
            <w:r w:rsidRPr="00A46FF4">
              <w:rPr>
                <w:b/>
                <w:bCs/>
                <w:sz w:val="20"/>
                <w:szCs w:val="20"/>
              </w:rPr>
              <w:t>Безвозмездные поступления</w:t>
            </w:r>
          </w:p>
        </w:tc>
        <w:tc>
          <w:tcPr>
            <w:tcW w:w="2820" w:type="dxa"/>
            <w:tcBorders>
              <w:top w:val="nil"/>
              <w:left w:val="nil"/>
              <w:bottom w:val="single" w:sz="4" w:space="0" w:color="auto"/>
              <w:right w:val="single" w:sz="4" w:space="0" w:color="auto"/>
            </w:tcBorders>
            <w:shd w:val="clear" w:color="000000" w:fill="FFFFFF"/>
            <w:vAlign w:val="bottom"/>
            <w:hideMark/>
          </w:tcPr>
          <w:p w:rsidR="00DF7A9A" w:rsidRPr="00A46FF4" w:rsidRDefault="00DF7A9A" w:rsidP="003E0B57">
            <w:pPr>
              <w:rPr>
                <w:b/>
                <w:bCs/>
                <w:sz w:val="20"/>
                <w:szCs w:val="20"/>
              </w:rPr>
            </w:pPr>
            <w:r w:rsidRPr="00A46FF4">
              <w:rPr>
                <w:b/>
                <w:bCs/>
                <w:sz w:val="20"/>
                <w:szCs w:val="20"/>
              </w:rPr>
              <w:t>2 00 00000 00 0000 000</w:t>
            </w:r>
          </w:p>
        </w:tc>
        <w:tc>
          <w:tcPr>
            <w:tcW w:w="1800" w:type="dxa"/>
            <w:tcBorders>
              <w:top w:val="nil"/>
              <w:left w:val="nil"/>
              <w:bottom w:val="single" w:sz="4" w:space="0" w:color="auto"/>
              <w:right w:val="single" w:sz="4" w:space="0" w:color="auto"/>
            </w:tcBorders>
            <w:shd w:val="clear" w:color="000000" w:fill="FFFFFF"/>
            <w:vAlign w:val="bottom"/>
            <w:hideMark/>
          </w:tcPr>
          <w:p w:rsidR="00DF7A9A" w:rsidRPr="00A46FF4" w:rsidRDefault="00DF7A9A" w:rsidP="003E0B57">
            <w:pPr>
              <w:jc w:val="center"/>
              <w:rPr>
                <w:b/>
                <w:bCs/>
                <w:sz w:val="20"/>
                <w:szCs w:val="20"/>
              </w:rPr>
            </w:pPr>
            <w:r w:rsidRPr="00A46FF4">
              <w:rPr>
                <w:b/>
                <w:bCs/>
                <w:sz w:val="20"/>
                <w:szCs w:val="20"/>
              </w:rPr>
              <w:t>4 051,1</w:t>
            </w:r>
          </w:p>
        </w:tc>
        <w:tc>
          <w:tcPr>
            <w:tcW w:w="1700" w:type="dxa"/>
            <w:tcBorders>
              <w:top w:val="nil"/>
              <w:left w:val="nil"/>
              <w:bottom w:val="single" w:sz="4" w:space="0" w:color="auto"/>
              <w:right w:val="single" w:sz="4" w:space="0" w:color="auto"/>
            </w:tcBorders>
            <w:shd w:val="clear" w:color="000000" w:fill="FFFFFF"/>
            <w:vAlign w:val="bottom"/>
            <w:hideMark/>
          </w:tcPr>
          <w:p w:rsidR="00DF7A9A" w:rsidRPr="00A46FF4" w:rsidRDefault="00DF7A9A" w:rsidP="003E0B57">
            <w:pPr>
              <w:jc w:val="center"/>
              <w:rPr>
                <w:b/>
                <w:bCs/>
                <w:sz w:val="20"/>
                <w:szCs w:val="20"/>
              </w:rPr>
            </w:pPr>
            <w:r w:rsidRPr="00A46FF4">
              <w:rPr>
                <w:b/>
                <w:bCs/>
                <w:sz w:val="20"/>
                <w:szCs w:val="20"/>
              </w:rPr>
              <w:t>3 212,7</w:t>
            </w:r>
          </w:p>
        </w:tc>
        <w:tc>
          <w:tcPr>
            <w:tcW w:w="1780" w:type="dxa"/>
            <w:tcBorders>
              <w:top w:val="nil"/>
              <w:left w:val="nil"/>
              <w:bottom w:val="single" w:sz="4" w:space="0" w:color="auto"/>
              <w:right w:val="single" w:sz="4" w:space="0" w:color="auto"/>
            </w:tcBorders>
            <w:shd w:val="clear" w:color="000000" w:fill="FFFFFF"/>
            <w:vAlign w:val="bottom"/>
            <w:hideMark/>
          </w:tcPr>
          <w:p w:rsidR="00DF7A9A" w:rsidRPr="00A46FF4" w:rsidRDefault="00DF7A9A" w:rsidP="003E0B57">
            <w:pPr>
              <w:jc w:val="center"/>
              <w:rPr>
                <w:b/>
                <w:bCs/>
                <w:sz w:val="20"/>
                <w:szCs w:val="20"/>
              </w:rPr>
            </w:pPr>
            <w:r w:rsidRPr="00A46FF4">
              <w:rPr>
                <w:b/>
                <w:bCs/>
                <w:sz w:val="20"/>
                <w:szCs w:val="20"/>
              </w:rPr>
              <w:t>3 200,0</w:t>
            </w:r>
          </w:p>
        </w:tc>
      </w:tr>
      <w:tr w:rsidR="00DF7A9A" w:rsidRPr="00A46FF4" w:rsidTr="003E0B57">
        <w:trPr>
          <w:trHeight w:val="645"/>
        </w:trPr>
        <w:tc>
          <w:tcPr>
            <w:tcW w:w="5560" w:type="dxa"/>
            <w:tcBorders>
              <w:top w:val="nil"/>
              <w:left w:val="single" w:sz="4" w:space="0" w:color="auto"/>
              <w:bottom w:val="nil"/>
              <w:right w:val="single" w:sz="4" w:space="0" w:color="auto"/>
            </w:tcBorders>
            <w:shd w:val="clear" w:color="auto" w:fill="auto"/>
            <w:hideMark/>
          </w:tcPr>
          <w:p w:rsidR="00DF7A9A" w:rsidRPr="00A46FF4" w:rsidRDefault="00DF7A9A" w:rsidP="003E0B57">
            <w:pPr>
              <w:jc w:val="both"/>
              <w:rPr>
                <w:b/>
                <w:bCs/>
                <w:sz w:val="20"/>
                <w:szCs w:val="20"/>
              </w:rPr>
            </w:pPr>
            <w:r w:rsidRPr="00A46FF4">
              <w:rPr>
                <w:b/>
                <w:bCs/>
                <w:sz w:val="20"/>
                <w:szCs w:val="20"/>
              </w:rPr>
              <w:t>Безвозмездные поступления от других бюджетов бюджетной системы Российской Федерации</w:t>
            </w:r>
          </w:p>
        </w:tc>
        <w:tc>
          <w:tcPr>
            <w:tcW w:w="282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rPr>
                <w:b/>
                <w:bCs/>
                <w:sz w:val="20"/>
                <w:szCs w:val="20"/>
              </w:rPr>
            </w:pPr>
            <w:r w:rsidRPr="00A46FF4">
              <w:rPr>
                <w:b/>
                <w:bCs/>
                <w:sz w:val="20"/>
                <w:szCs w:val="20"/>
              </w:rPr>
              <w:t>2 02 00000 00 0000 000</w:t>
            </w:r>
          </w:p>
        </w:tc>
        <w:tc>
          <w:tcPr>
            <w:tcW w:w="180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center"/>
              <w:rPr>
                <w:b/>
                <w:bCs/>
                <w:sz w:val="20"/>
                <w:szCs w:val="20"/>
              </w:rPr>
            </w:pPr>
            <w:r w:rsidRPr="00A46FF4">
              <w:rPr>
                <w:b/>
                <w:bCs/>
                <w:sz w:val="20"/>
                <w:szCs w:val="20"/>
              </w:rPr>
              <w:t>4 051,1</w:t>
            </w:r>
          </w:p>
        </w:tc>
        <w:tc>
          <w:tcPr>
            <w:tcW w:w="170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center"/>
              <w:rPr>
                <w:b/>
                <w:bCs/>
                <w:sz w:val="20"/>
                <w:szCs w:val="20"/>
              </w:rPr>
            </w:pPr>
            <w:r w:rsidRPr="00A46FF4">
              <w:rPr>
                <w:b/>
                <w:bCs/>
                <w:sz w:val="20"/>
                <w:szCs w:val="20"/>
              </w:rPr>
              <w:t>3 212,7</w:t>
            </w:r>
          </w:p>
        </w:tc>
        <w:tc>
          <w:tcPr>
            <w:tcW w:w="178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center"/>
              <w:rPr>
                <w:b/>
                <w:bCs/>
                <w:sz w:val="20"/>
                <w:szCs w:val="20"/>
              </w:rPr>
            </w:pPr>
            <w:r w:rsidRPr="00A46FF4">
              <w:rPr>
                <w:b/>
                <w:bCs/>
                <w:sz w:val="20"/>
                <w:szCs w:val="20"/>
              </w:rPr>
              <w:t>3 200,0</w:t>
            </w:r>
          </w:p>
        </w:tc>
      </w:tr>
      <w:tr w:rsidR="00DF7A9A" w:rsidRPr="00A46FF4" w:rsidTr="003E0B57">
        <w:trPr>
          <w:trHeight w:val="6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F7A9A" w:rsidRPr="00A46FF4" w:rsidRDefault="00DF7A9A" w:rsidP="003E0B57">
            <w:pPr>
              <w:rPr>
                <w:b/>
                <w:bCs/>
                <w:sz w:val="20"/>
                <w:szCs w:val="20"/>
              </w:rPr>
            </w:pPr>
            <w:r w:rsidRPr="00A46FF4">
              <w:rPr>
                <w:b/>
                <w:bCs/>
                <w:sz w:val="20"/>
                <w:szCs w:val="20"/>
              </w:rPr>
              <w:t>Дотации бюджетам бюджетной системы Российской Федерации</w:t>
            </w:r>
          </w:p>
        </w:tc>
        <w:tc>
          <w:tcPr>
            <w:tcW w:w="282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rPr>
                <w:b/>
                <w:bCs/>
                <w:sz w:val="20"/>
                <w:szCs w:val="20"/>
              </w:rPr>
            </w:pPr>
            <w:r w:rsidRPr="00A46FF4">
              <w:rPr>
                <w:b/>
                <w:bCs/>
                <w:sz w:val="20"/>
                <w:szCs w:val="20"/>
              </w:rPr>
              <w:t>2 02 10000 00 0000 000</w:t>
            </w:r>
          </w:p>
        </w:tc>
        <w:tc>
          <w:tcPr>
            <w:tcW w:w="180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center"/>
              <w:rPr>
                <w:b/>
                <w:bCs/>
                <w:sz w:val="20"/>
                <w:szCs w:val="20"/>
              </w:rPr>
            </w:pPr>
            <w:r w:rsidRPr="00A46FF4">
              <w:rPr>
                <w:b/>
                <w:bCs/>
                <w:sz w:val="20"/>
                <w:szCs w:val="20"/>
              </w:rPr>
              <w:t>3 303,1</w:t>
            </w:r>
          </w:p>
        </w:tc>
        <w:tc>
          <w:tcPr>
            <w:tcW w:w="170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center"/>
              <w:rPr>
                <w:b/>
                <w:bCs/>
                <w:sz w:val="20"/>
                <w:szCs w:val="20"/>
              </w:rPr>
            </w:pPr>
            <w:r w:rsidRPr="00A46FF4">
              <w:rPr>
                <w:b/>
                <w:bCs/>
                <w:sz w:val="20"/>
                <w:szCs w:val="20"/>
              </w:rPr>
              <w:t>2 547,8</w:t>
            </w:r>
          </w:p>
        </w:tc>
        <w:tc>
          <w:tcPr>
            <w:tcW w:w="178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center"/>
              <w:rPr>
                <w:b/>
                <w:bCs/>
                <w:sz w:val="20"/>
                <w:szCs w:val="20"/>
              </w:rPr>
            </w:pPr>
            <w:r w:rsidRPr="00A46FF4">
              <w:rPr>
                <w:b/>
                <w:bCs/>
                <w:sz w:val="20"/>
                <w:szCs w:val="20"/>
              </w:rPr>
              <w:t>2 531,7</w:t>
            </w:r>
          </w:p>
        </w:tc>
      </w:tr>
      <w:tr w:rsidR="00DF7A9A" w:rsidRPr="00A46FF4" w:rsidTr="003E0B57">
        <w:trPr>
          <w:trHeight w:val="645"/>
        </w:trPr>
        <w:tc>
          <w:tcPr>
            <w:tcW w:w="5560" w:type="dxa"/>
            <w:tcBorders>
              <w:top w:val="nil"/>
              <w:left w:val="single" w:sz="4" w:space="0" w:color="auto"/>
              <w:bottom w:val="single" w:sz="4" w:space="0" w:color="auto"/>
              <w:right w:val="single" w:sz="4" w:space="0" w:color="auto"/>
            </w:tcBorders>
            <w:shd w:val="clear" w:color="auto" w:fill="auto"/>
            <w:hideMark/>
          </w:tcPr>
          <w:p w:rsidR="00DF7A9A" w:rsidRPr="00A46FF4" w:rsidRDefault="00DF7A9A" w:rsidP="003E0B57">
            <w:pPr>
              <w:rPr>
                <w:sz w:val="20"/>
                <w:szCs w:val="20"/>
              </w:rPr>
            </w:pPr>
            <w:r w:rsidRPr="00A46FF4">
              <w:rPr>
                <w:sz w:val="20"/>
                <w:szCs w:val="20"/>
              </w:rPr>
              <w:t>Дотации на выравнивание  бюджетной обеспеченности</w:t>
            </w:r>
          </w:p>
        </w:tc>
        <w:tc>
          <w:tcPr>
            <w:tcW w:w="282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rPr>
                <w:sz w:val="20"/>
                <w:szCs w:val="20"/>
              </w:rPr>
            </w:pPr>
            <w:r w:rsidRPr="00A46FF4">
              <w:rPr>
                <w:sz w:val="20"/>
                <w:szCs w:val="20"/>
              </w:rPr>
              <w:t>2 02 15001 00 0000 000</w:t>
            </w:r>
          </w:p>
        </w:tc>
        <w:tc>
          <w:tcPr>
            <w:tcW w:w="180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center"/>
              <w:rPr>
                <w:sz w:val="20"/>
                <w:szCs w:val="20"/>
              </w:rPr>
            </w:pPr>
            <w:r w:rsidRPr="00A46FF4">
              <w:rPr>
                <w:sz w:val="20"/>
                <w:szCs w:val="20"/>
              </w:rPr>
              <w:t>3 303,1</w:t>
            </w:r>
          </w:p>
        </w:tc>
        <w:tc>
          <w:tcPr>
            <w:tcW w:w="170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center"/>
              <w:rPr>
                <w:sz w:val="20"/>
                <w:szCs w:val="20"/>
              </w:rPr>
            </w:pPr>
            <w:r w:rsidRPr="00A46FF4">
              <w:rPr>
                <w:sz w:val="20"/>
                <w:szCs w:val="20"/>
              </w:rPr>
              <w:t>2 547,8</w:t>
            </w:r>
          </w:p>
        </w:tc>
        <w:tc>
          <w:tcPr>
            <w:tcW w:w="178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center"/>
              <w:rPr>
                <w:sz w:val="20"/>
                <w:szCs w:val="20"/>
              </w:rPr>
            </w:pPr>
            <w:r w:rsidRPr="00A46FF4">
              <w:rPr>
                <w:sz w:val="20"/>
                <w:szCs w:val="20"/>
              </w:rPr>
              <w:t>2 531,7</w:t>
            </w:r>
          </w:p>
        </w:tc>
      </w:tr>
      <w:tr w:rsidR="00DF7A9A" w:rsidRPr="00A46FF4" w:rsidTr="003E0B57">
        <w:trPr>
          <w:trHeight w:val="645"/>
        </w:trPr>
        <w:tc>
          <w:tcPr>
            <w:tcW w:w="5560" w:type="dxa"/>
            <w:tcBorders>
              <w:top w:val="nil"/>
              <w:left w:val="single" w:sz="4" w:space="0" w:color="auto"/>
              <w:bottom w:val="single" w:sz="4" w:space="0" w:color="auto"/>
              <w:right w:val="single" w:sz="4" w:space="0" w:color="auto"/>
            </w:tcBorders>
            <w:shd w:val="clear" w:color="auto" w:fill="auto"/>
            <w:hideMark/>
          </w:tcPr>
          <w:p w:rsidR="00DF7A9A" w:rsidRPr="00A46FF4" w:rsidRDefault="00DF7A9A" w:rsidP="003E0B57">
            <w:pPr>
              <w:rPr>
                <w:sz w:val="20"/>
                <w:szCs w:val="20"/>
              </w:rPr>
            </w:pPr>
            <w:r w:rsidRPr="00A46FF4">
              <w:rPr>
                <w:sz w:val="20"/>
                <w:szCs w:val="20"/>
              </w:rPr>
              <w:t>Дотации бюджетам сельских поселений на выравнивание бюджетной обеспеченности</w:t>
            </w:r>
          </w:p>
        </w:tc>
        <w:tc>
          <w:tcPr>
            <w:tcW w:w="282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rPr>
                <w:sz w:val="20"/>
                <w:szCs w:val="20"/>
              </w:rPr>
            </w:pPr>
            <w:r w:rsidRPr="00A46FF4">
              <w:rPr>
                <w:sz w:val="20"/>
                <w:szCs w:val="20"/>
              </w:rPr>
              <w:t>2 02 15001 10 0000 000</w:t>
            </w:r>
          </w:p>
        </w:tc>
        <w:tc>
          <w:tcPr>
            <w:tcW w:w="180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center"/>
              <w:rPr>
                <w:sz w:val="20"/>
                <w:szCs w:val="20"/>
              </w:rPr>
            </w:pPr>
            <w:r w:rsidRPr="00A46FF4">
              <w:rPr>
                <w:sz w:val="20"/>
                <w:szCs w:val="20"/>
              </w:rPr>
              <w:t>3 303,1</w:t>
            </w:r>
          </w:p>
        </w:tc>
        <w:tc>
          <w:tcPr>
            <w:tcW w:w="170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center"/>
              <w:rPr>
                <w:sz w:val="20"/>
                <w:szCs w:val="20"/>
              </w:rPr>
            </w:pPr>
            <w:r w:rsidRPr="00A46FF4">
              <w:rPr>
                <w:sz w:val="20"/>
                <w:szCs w:val="20"/>
              </w:rPr>
              <w:t>2 547,8</w:t>
            </w:r>
          </w:p>
        </w:tc>
        <w:tc>
          <w:tcPr>
            <w:tcW w:w="178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center"/>
              <w:rPr>
                <w:sz w:val="20"/>
                <w:szCs w:val="20"/>
              </w:rPr>
            </w:pPr>
            <w:r w:rsidRPr="00A46FF4">
              <w:rPr>
                <w:sz w:val="20"/>
                <w:szCs w:val="20"/>
              </w:rPr>
              <w:t>2 531,7</w:t>
            </w:r>
          </w:p>
        </w:tc>
      </w:tr>
      <w:tr w:rsidR="00DF7A9A" w:rsidRPr="00A46FF4" w:rsidTr="003E0B57">
        <w:trPr>
          <w:trHeight w:val="990"/>
        </w:trPr>
        <w:tc>
          <w:tcPr>
            <w:tcW w:w="5560" w:type="dxa"/>
            <w:tcBorders>
              <w:top w:val="nil"/>
              <w:left w:val="single" w:sz="4" w:space="0" w:color="auto"/>
              <w:bottom w:val="single" w:sz="4" w:space="0" w:color="auto"/>
              <w:right w:val="single" w:sz="4" w:space="0" w:color="auto"/>
            </w:tcBorders>
            <w:shd w:val="clear" w:color="auto" w:fill="auto"/>
            <w:hideMark/>
          </w:tcPr>
          <w:p w:rsidR="00DF7A9A" w:rsidRPr="00A46FF4" w:rsidRDefault="00DF7A9A" w:rsidP="003E0B57">
            <w:pPr>
              <w:jc w:val="both"/>
              <w:rPr>
                <w:b/>
                <w:bCs/>
                <w:sz w:val="20"/>
                <w:szCs w:val="20"/>
              </w:rPr>
            </w:pPr>
            <w:r w:rsidRPr="00A46FF4">
              <w:rPr>
                <w:b/>
                <w:bCs/>
                <w:sz w:val="20"/>
                <w:szCs w:val="20"/>
              </w:rPr>
              <w:t>Субсидии бюджетам бюджетной системы Российской Федерации (межбюджетные субсидии)</w:t>
            </w:r>
          </w:p>
        </w:tc>
        <w:tc>
          <w:tcPr>
            <w:tcW w:w="282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rPr>
                <w:b/>
                <w:bCs/>
                <w:sz w:val="20"/>
                <w:szCs w:val="20"/>
              </w:rPr>
            </w:pPr>
            <w:r w:rsidRPr="00A46FF4">
              <w:rPr>
                <w:b/>
                <w:bCs/>
                <w:sz w:val="20"/>
                <w:szCs w:val="20"/>
              </w:rPr>
              <w:t>2 02 20000 00 0000 150</w:t>
            </w:r>
          </w:p>
        </w:tc>
        <w:tc>
          <w:tcPr>
            <w:tcW w:w="180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center"/>
              <w:rPr>
                <w:b/>
                <w:bCs/>
                <w:sz w:val="20"/>
                <w:szCs w:val="20"/>
              </w:rPr>
            </w:pPr>
            <w:r w:rsidRPr="00A46FF4">
              <w:rPr>
                <w:b/>
                <w:bCs/>
                <w:sz w:val="20"/>
                <w:szCs w:val="20"/>
              </w:rPr>
              <w:t>543,0</w:t>
            </w:r>
          </w:p>
        </w:tc>
        <w:tc>
          <w:tcPr>
            <w:tcW w:w="170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center"/>
              <w:rPr>
                <w:b/>
                <w:bCs/>
                <w:sz w:val="20"/>
                <w:szCs w:val="20"/>
              </w:rPr>
            </w:pPr>
            <w:r w:rsidRPr="00A46FF4">
              <w:rPr>
                <w:b/>
                <w:bCs/>
                <w:sz w:val="20"/>
                <w:szCs w:val="20"/>
              </w:rPr>
              <w:t>543,0</w:t>
            </w:r>
          </w:p>
        </w:tc>
        <w:tc>
          <w:tcPr>
            <w:tcW w:w="178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center"/>
              <w:rPr>
                <w:b/>
                <w:bCs/>
                <w:sz w:val="20"/>
                <w:szCs w:val="20"/>
              </w:rPr>
            </w:pPr>
            <w:r w:rsidRPr="00A46FF4">
              <w:rPr>
                <w:b/>
                <w:bCs/>
                <w:sz w:val="20"/>
                <w:szCs w:val="20"/>
              </w:rPr>
              <w:t>543,0</w:t>
            </w:r>
          </w:p>
        </w:tc>
      </w:tr>
      <w:tr w:rsidR="00DF7A9A" w:rsidRPr="00A46FF4" w:rsidTr="003E0B57">
        <w:trPr>
          <w:trHeight w:val="990"/>
        </w:trPr>
        <w:tc>
          <w:tcPr>
            <w:tcW w:w="5560" w:type="dxa"/>
            <w:tcBorders>
              <w:top w:val="nil"/>
              <w:left w:val="single" w:sz="4" w:space="0" w:color="auto"/>
              <w:bottom w:val="single" w:sz="4" w:space="0" w:color="auto"/>
              <w:right w:val="single" w:sz="4" w:space="0" w:color="auto"/>
            </w:tcBorders>
            <w:shd w:val="clear" w:color="auto" w:fill="auto"/>
            <w:hideMark/>
          </w:tcPr>
          <w:p w:rsidR="00DF7A9A" w:rsidRPr="00A46FF4" w:rsidRDefault="00DF7A9A" w:rsidP="003E0B57">
            <w:pPr>
              <w:jc w:val="both"/>
              <w:rPr>
                <w:b/>
                <w:bCs/>
                <w:sz w:val="20"/>
                <w:szCs w:val="20"/>
              </w:rPr>
            </w:pPr>
            <w:r w:rsidRPr="00A46FF4">
              <w:rPr>
                <w:b/>
                <w:bCs/>
                <w:sz w:val="20"/>
                <w:szCs w:val="20"/>
              </w:rPr>
              <w:t>Прочие субсидии бюджетам сельских поселений</w:t>
            </w:r>
          </w:p>
        </w:tc>
        <w:tc>
          <w:tcPr>
            <w:tcW w:w="282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rPr>
                <w:b/>
                <w:bCs/>
                <w:sz w:val="20"/>
                <w:szCs w:val="20"/>
              </w:rPr>
            </w:pPr>
            <w:r w:rsidRPr="00A46FF4">
              <w:rPr>
                <w:b/>
                <w:bCs/>
                <w:sz w:val="20"/>
                <w:szCs w:val="20"/>
              </w:rPr>
              <w:t>2 02 29999 10 0000 150</w:t>
            </w:r>
          </w:p>
        </w:tc>
        <w:tc>
          <w:tcPr>
            <w:tcW w:w="180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center"/>
              <w:rPr>
                <w:b/>
                <w:bCs/>
                <w:sz w:val="20"/>
                <w:szCs w:val="20"/>
              </w:rPr>
            </w:pPr>
            <w:r w:rsidRPr="00A46FF4">
              <w:rPr>
                <w:b/>
                <w:bCs/>
                <w:sz w:val="20"/>
                <w:szCs w:val="20"/>
              </w:rPr>
              <w:t>543,0</w:t>
            </w:r>
          </w:p>
        </w:tc>
        <w:tc>
          <w:tcPr>
            <w:tcW w:w="170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center"/>
              <w:rPr>
                <w:b/>
                <w:bCs/>
                <w:sz w:val="20"/>
                <w:szCs w:val="20"/>
              </w:rPr>
            </w:pPr>
            <w:r w:rsidRPr="00A46FF4">
              <w:rPr>
                <w:b/>
                <w:bCs/>
                <w:sz w:val="20"/>
                <w:szCs w:val="20"/>
              </w:rPr>
              <w:t>543,0</w:t>
            </w:r>
          </w:p>
        </w:tc>
        <w:tc>
          <w:tcPr>
            <w:tcW w:w="178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center"/>
              <w:rPr>
                <w:b/>
                <w:bCs/>
                <w:sz w:val="20"/>
                <w:szCs w:val="20"/>
              </w:rPr>
            </w:pPr>
            <w:r w:rsidRPr="00A46FF4">
              <w:rPr>
                <w:b/>
                <w:bCs/>
                <w:sz w:val="20"/>
                <w:szCs w:val="20"/>
              </w:rPr>
              <w:t>543,0</w:t>
            </w:r>
          </w:p>
        </w:tc>
      </w:tr>
      <w:tr w:rsidR="00DF7A9A" w:rsidRPr="00A46FF4" w:rsidTr="003E0B57">
        <w:trPr>
          <w:trHeight w:val="990"/>
        </w:trPr>
        <w:tc>
          <w:tcPr>
            <w:tcW w:w="5560" w:type="dxa"/>
            <w:tcBorders>
              <w:top w:val="nil"/>
              <w:left w:val="single" w:sz="4" w:space="0" w:color="auto"/>
              <w:bottom w:val="single" w:sz="4" w:space="0" w:color="auto"/>
              <w:right w:val="single" w:sz="4" w:space="0" w:color="auto"/>
            </w:tcBorders>
            <w:shd w:val="clear" w:color="auto" w:fill="auto"/>
            <w:hideMark/>
          </w:tcPr>
          <w:p w:rsidR="00DF7A9A" w:rsidRPr="00A46FF4" w:rsidRDefault="00DF7A9A" w:rsidP="003E0B57">
            <w:pPr>
              <w:jc w:val="both"/>
              <w:rPr>
                <w:sz w:val="20"/>
                <w:szCs w:val="20"/>
              </w:rPr>
            </w:pPr>
            <w:r w:rsidRPr="00A46FF4">
              <w:rPr>
                <w:sz w:val="20"/>
                <w:szCs w:val="20"/>
              </w:rPr>
              <w:t>Субсидии бюджетам сельских поселений на формирование муниципальных дорожных фондов</w:t>
            </w:r>
          </w:p>
        </w:tc>
        <w:tc>
          <w:tcPr>
            <w:tcW w:w="282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rPr>
                <w:sz w:val="20"/>
                <w:szCs w:val="20"/>
              </w:rPr>
            </w:pPr>
            <w:r w:rsidRPr="00A46FF4">
              <w:rPr>
                <w:sz w:val="20"/>
                <w:szCs w:val="20"/>
              </w:rPr>
              <w:t>2 02 29999 10 7152 150</w:t>
            </w:r>
          </w:p>
        </w:tc>
        <w:tc>
          <w:tcPr>
            <w:tcW w:w="180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center"/>
              <w:rPr>
                <w:sz w:val="20"/>
                <w:szCs w:val="20"/>
              </w:rPr>
            </w:pPr>
            <w:r w:rsidRPr="00A46FF4">
              <w:rPr>
                <w:sz w:val="20"/>
                <w:szCs w:val="20"/>
              </w:rPr>
              <w:t>543,0</w:t>
            </w:r>
          </w:p>
        </w:tc>
        <w:tc>
          <w:tcPr>
            <w:tcW w:w="170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center"/>
              <w:rPr>
                <w:sz w:val="20"/>
                <w:szCs w:val="20"/>
              </w:rPr>
            </w:pPr>
            <w:r w:rsidRPr="00A46FF4">
              <w:rPr>
                <w:sz w:val="20"/>
                <w:szCs w:val="20"/>
              </w:rPr>
              <w:t>543,0</w:t>
            </w:r>
          </w:p>
        </w:tc>
        <w:tc>
          <w:tcPr>
            <w:tcW w:w="178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center"/>
              <w:rPr>
                <w:sz w:val="20"/>
                <w:szCs w:val="20"/>
              </w:rPr>
            </w:pPr>
            <w:r w:rsidRPr="00A46FF4">
              <w:rPr>
                <w:sz w:val="20"/>
                <w:szCs w:val="20"/>
              </w:rPr>
              <w:t>543,0</w:t>
            </w:r>
          </w:p>
        </w:tc>
      </w:tr>
      <w:tr w:rsidR="00DF7A9A" w:rsidRPr="00A46FF4" w:rsidTr="003E0B57">
        <w:trPr>
          <w:trHeight w:val="990"/>
        </w:trPr>
        <w:tc>
          <w:tcPr>
            <w:tcW w:w="5560" w:type="dxa"/>
            <w:tcBorders>
              <w:top w:val="nil"/>
              <w:left w:val="single" w:sz="4" w:space="0" w:color="auto"/>
              <w:bottom w:val="single" w:sz="4" w:space="0" w:color="auto"/>
              <w:right w:val="single" w:sz="4" w:space="0" w:color="auto"/>
            </w:tcBorders>
            <w:shd w:val="clear" w:color="auto" w:fill="auto"/>
            <w:hideMark/>
          </w:tcPr>
          <w:p w:rsidR="00DF7A9A" w:rsidRPr="00A46FF4" w:rsidRDefault="00DF7A9A" w:rsidP="003E0B57">
            <w:pPr>
              <w:jc w:val="both"/>
              <w:rPr>
                <w:b/>
                <w:bCs/>
                <w:sz w:val="20"/>
                <w:szCs w:val="20"/>
              </w:rPr>
            </w:pPr>
            <w:r w:rsidRPr="00A46FF4">
              <w:rPr>
                <w:b/>
                <w:bCs/>
                <w:sz w:val="20"/>
                <w:szCs w:val="20"/>
              </w:rPr>
              <w:t>Субвенции бюджетам бюджетной системы Российской Федерации</w:t>
            </w:r>
          </w:p>
        </w:tc>
        <w:tc>
          <w:tcPr>
            <w:tcW w:w="282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rPr>
                <w:b/>
                <w:bCs/>
                <w:sz w:val="20"/>
                <w:szCs w:val="20"/>
              </w:rPr>
            </w:pPr>
            <w:r w:rsidRPr="00A46FF4">
              <w:rPr>
                <w:b/>
                <w:bCs/>
                <w:sz w:val="20"/>
                <w:szCs w:val="20"/>
              </w:rPr>
              <w:t>2 02 30000 00 0000 150</w:t>
            </w:r>
          </w:p>
        </w:tc>
        <w:tc>
          <w:tcPr>
            <w:tcW w:w="180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center"/>
              <w:rPr>
                <w:b/>
                <w:bCs/>
                <w:sz w:val="20"/>
                <w:szCs w:val="20"/>
              </w:rPr>
            </w:pPr>
            <w:r w:rsidRPr="00A46FF4">
              <w:rPr>
                <w:b/>
                <w:bCs/>
                <w:sz w:val="20"/>
                <w:szCs w:val="20"/>
              </w:rPr>
              <w:t>121,6</w:t>
            </w:r>
          </w:p>
        </w:tc>
        <w:tc>
          <w:tcPr>
            <w:tcW w:w="170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center"/>
              <w:rPr>
                <w:b/>
                <w:bCs/>
                <w:sz w:val="20"/>
                <w:szCs w:val="20"/>
              </w:rPr>
            </w:pPr>
            <w:r w:rsidRPr="00A46FF4">
              <w:rPr>
                <w:b/>
                <w:bCs/>
                <w:sz w:val="20"/>
                <w:szCs w:val="20"/>
              </w:rPr>
              <w:t>121,9</w:t>
            </w:r>
          </w:p>
        </w:tc>
        <w:tc>
          <w:tcPr>
            <w:tcW w:w="178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center"/>
              <w:rPr>
                <w:b/>
                <w:bCs/>
                <w:sz w:val="20"/>
                <w:szCs w:val="20"/>
              </w:rPr>
            </w:pPr>
            <w:r w:rsidRPr="00A46FF4">
              <w:rPr>
                <w:b/>
                <w:bCs/>
                <w:sz w:val="20"/>
                <w:szCs w:val="20"/>
              </w:rPr>
              <w:t>125,3</w:t>
            </w:r>
          </w:p>
        </w:tc>
      </w:tr>
      <w:tr w:rsidR="00DF7A9A" w:rsidRPr="00A46FF4" w:rsidTr="003E0B57">
        <w:trPr>
          <w:trHeight w:val="990"/>
        </w:trPr>
        <w:tc>
          <w:tcPr>
            <w:tcW w:w="5560" w:type="dxa"/>
            <w:tcBorders>
              <w:top w:val="nil"/>
              <w:left w:val="single" w:sz="4" w:space="0" w:color="auto"/>
              <w:bottom w:val="single" w:sz="4" w:space="0" w:color="auto"/>
              <w:right w:val="single" w:sz="4" w:space="0" w:color="auto"/>
            </w:tcBorders>
            <w:shd w:val="clear" w:color="auto" w:fill="auto"/>
            <w:hideMark/>
          </w:tcPr>
          <w:p w:rsidR="00DF7A9A" w:rsidRPr="00A46FF4" w:rsidRDefault="00DF7A9A" w:rsidP="003E0B57">
            <w:pPr>
              <w:rPr>
                <w:sz w:val="20"/>
                <w:szCs w:val="20"/>
              </w:rPr>
            </w:pPr>
            <w:r w:rsidRPr="00A46FF4">
              <w:rPr>
                <w:sz w:val="20"/>
                <w:szCs w:val="20"/>
              </w:rPr>
              <w:t>Субвенции бюджетам на осуществление первичного воинского учёта на территориях, где отсутствуют военные комиссариаты</w:t>
            </w:r>
          </w:p>
        </w:tc>
        <w:tc>
          <w:tcPr>
            <w:tcW w:w="282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rPr>
                <w:sz w:val="20"/>
                <w:szCs w:val="20"/>
              </w:rPr>
            </w:pPr>
            <w:r w:rsidRPr="00A46FF4">
              <w:rPr>
                <w:sz w:val="20"/>
                <w:szCs w:val="20"/>
              </w:rPr>
              <w:t>2 02 35118 00 0000 150</w:t>
            </w:r>
          </w:p>
        </w:tc>
        <w:tc>
          <w:tcPr>
            <w:tcW w:w="180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center"/>
              <w:rPr>
                <w:sz w:val="20"/>
                <w:szCs w:val="20"/>
              </w:rPr>
            </w:pPr>
            <w:r w:rsidRPr="00A46FF4">
              <w:rPr>
                <w:sz w:val="20"/>
                <w:szCs w:val="20"/>
              </w:rPr>
              <w:t>57,4</w:t>
            </w:r>
          </w:p>
        </w:tc>
        <w:tc>
          <w:tcPr>
            <w:tcW w:w="170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center"/>
              <w:rPr>
                <w:sz w:val="20"/>
                <w:szCs w:val="20"/>
              </w:rPr>
            </w:pPr>
            <w:r w:rsidRPr="00A46FF4">
              <w:rPr>
                <w:sz w:val="20"/>
                <w:szCs w:val="20"/>
              </w:rPr>
              <w:t>58,2</w:t>
            </w:r>
          </w:p>
        </w:tc>
        <w:tc>
          <w:tcPr>
            <w:tcW w:w="178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center"/>
              <w:rPr>
                <w:sz w:val="20"/>
                <w:szCs w:val="20"/>
              </w:rPr>
            </w:pPr>
            <w:r w:rsidRPr="00A46FF4">
              <w:rPr>
                <w:sz w:val="20"/>
                <w:szCs w:val="20"/>
              </w:rPr>
              <w:t>61,6</w:t>
            </w:r>
          </w:p>
        </w:tc>
      </w:tr>
      <w:tr w:rsidR="00DF7A9A" w:rsidRPr="00A46FF4" w:rsidTr="003E0B57">
        <w:trPr>
          <w:trHeight w:val="990"/>
        </w:trPr>
        <w:tc>
          <w:tcPr>
            <w:tcW w:w="5560" w:type="dxa"/>
            <w:tcBorders>
              <w:top w:val="nil"/>
              <w:left w:val="single" w:sz="4" w:space="0" w:color="auto"/>
              <w:bottom w:val="single" w:sz="4" w:space="0" w:color="auto"/>
              <w:right w:val="single" w:sz="4" w:space="0" w:color="auto"/>
            </w:tcBorders>
            <w:shd w:val="clear" w:color="auto" w:fill="auto"/>
            <w:hideMark/>
          </w:tcPr>
          <w:p w:rsidR="00DF7A9A" w:rsidRPr="00A46FF4" w:rsidRDefault="00DF7A9A" w:rsidP="003E0B57">
            <w:pPr>
              <w:rPr>
                <w:sz w:val="20"/>
                <w:szCs w:val="20"/>
              </w:rPr>
            </w:pPr>
            <w:r w:rsidRPr="00A46FF4">
              <w:rPr>
                <w:sz w:val="20"/>
                <w:szCs w:val="20"/>
              </w:rPr>
              <w:t>Субвенции бюджетам сельских поселений на осуществление первичного воинского учёта на территориях, где отсутствуют военные комиссариаты</w:t>
            </w:r>
          </w:p>
        </w:tc>
        <w:tc>
          <w:tcPr>
            <w:tcW w:w="282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rPr>
                <w:sz w:val="20"/>
                <w:szCs w:val="20"/>
              </w:rPr>
            </w:pPr>
            <w:r w:rsidRPr="00A46FF4">
              <w:rPr>
                <w:sz w:val="20"/>
                <w:szCs w:val="20"/>
              </w:rPr>
              <w:t>2 02 35118 10 0000 150</w:t>
            </w:r>
          </w:p>
        </w:tc>
        <w:tc>
          <w:tcPr>
            <w:tcW w:w="180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center"/>
              <w:rPr>
                <w:sz w:val="20"/>
                <w:szCs w:val="20"/>
              </w:rPr>
            </w:pPr>
            <w:r w:rsidRPr="00A46FF4">
              <w:rPr>
                <w:sz w:val="20"/>
                <w:szCs w:val="20"/>
              </w:rPr>
              <w:t>57,4</w:t>
            </w:r>
          </w:p>
        </w:tc>
        <w:tc>
          <w:tcPr>
            <w:tcW w:w="170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center"/>
              <w:rPr>
                <w:sz w:val="20"/>
                <w:szCs w:val="20"/>
              </w:rPr>
            </w:pPr>
            <w:r w:rsidRPr="00A46FF4">
              <w:rPr>
                <w:sz w:val="20"/>
                <w:szCs w:val="20"/>
              </w:rPr>
              <w:t>58,2</w:t>
            </w:r>
          </w:p>
        </w:tc>
        <w:tc>
          <w:tcPr>
            <w:tcW w:w="178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center"/>
              <w:rPr>
                <w:sz w:val="20"/>
                <w:szCs w:val="20"/>
              </w:rPr>
            </w:pPr>
            <w:r w:rsidRPr="00A46FF4">
              <w:rPr>
                <w:sz w:val="20"/>
                <w:szCs w:val="20"/>
              </w:rPr>
              <w:t>61,6</w:t>
            </w:r>
          </w:p>
        </w:tc>
      </w:tr>
      <w:tr w:rsidR="00DF7A9A" w:rsidRPr="00A46FF4" w:rsidTr="003E0B57">
        <w:trPr>
          <w:trHeight w:val="990"/>
        </w:trPr>
        <w:tc>
          <w:tcPr>
            <w:tcW w:w="5560" w:type="dxa"/>
            <w:tcBorders>
              <w:top w:val="nil"/>
              <w:left w:val="single" w:sz="4" w:space="0" w:color="auto"/>
              <w:bottom w:val="single" w:sz="4" w:space="0" w:color="auto"/>
              <w:right w:val="single" w:sz="4" w:space="0" w:color="auto"/>
            </w:tcBorders>
            <w:shd w:val="clear" w:color="auto" w:fill="auto"/>
            <w:hideMark/>
          </w:tcPr>
          <w:p w:rsidR="00DF7A9A" w:rsidRPr="00A46FF4" w:rsidRDefault="00DF7A9A" w:rsidP="003E0B57">
            <w:pPr>
              <w:rPr>
                <w:sz w:val="20"/>
                <w:szCs w:val="20"/>
              </w:rPr>
            </w:pPr>
            <w:r w:rsidRPr="00A46FF4">
              <w:rPr>
                <w:sz w:val="20"/>
                <w:szCs w:val="20"/>
              </w:rPr>
              <w:t>Субвенции бюджетам сельских поселений на выполнение передаваемых полномочий субъектов Российской Федерации</w:t>
            </w:r>
          </w:p>
        </w:tc>
        <w:tc>
          <w:tcPr>
            <w:tcW w:w="282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rPr>
                <w:sz w:val="20"/>
                <w:szCs w:val="20"/>
              </w:rPr>
            </w:pPr>
            <w:r w:rsidRPr="00A46FF4">
              <w:rPr>
                <w:sz w:val="20"/>
                <w:szCs w:val="20"/>
              </w:rPr>
              <w:t>2 02 30024 10 0000 150</w:t>
            </w:r>
          </w:p>
        </w:tc>
        <w:tc>
          <w:tcPr>
            <w:tcW w:w="180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center"/>
              <w:rPr>
                <w:sz w:val="20"/>
                <w:szCs w:val="20"/>
              </w:rPr>
            </w:pPr>
            <w:r w:rsidRPr="00A46FF4">
              <w:rPr>
                <w:sz w:val="20"/>
                <w:szCs w:val="20"/>
              </w:rPr>
              <w:t>64,2</w:t>
            </w:r>
          </w:p>
        </w:tc>
        <w:tc>
          <w:tcPr>
            <w:tcW w:w="170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center"/>
              <w:rPr>
                <w:sz w:val="20"/>
                <w:szCs w:val="20"/>
              </w:rPr>
            </w:pPr>
            <w:r w:rsidRPr="00A46FF4">
              <w:rPr>
                <w:sz w:val="20"/>
                <w:szCs w:val="20"/>
              </w:rPr>
              <w:t>63,7</w:t>
            </w:r>
          </w:p>
        </w:tc>
        <w:tc>
          <w:tcPr>
            <w:tcW w:w="178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center"/>
              <w:rPr>
                <w:sz w:val="20"/>
                <w:szCs w:val="20"/>
              </w:rPr>
            </w:pPr>
            <w:r w:rsidRPr="00A46FF4">
              <w:rPr>
                <w:sz w:val="20"/>
                <w:szCs w:val="20"/>
              </w:rPr>
              <w:t>63,7</w:t>
            </w:r>
          </w:p>
        </w:tc>
      </w:tr>
      <w:tr w:rsidR="00DF7A9A" w:rsidRPr="00A46FF4" w:rsidTr="003E0B57">
        <w:trPr>
          <w:trHeight w:val="1260"/>
        </w:trPr>
        <w:tc>
          <w:tcPr>
            <w:tcW w:w="5560" w:type="dxa"/>
            <w:tcBorders>
              <w:top w:val="nil"/>
              <w:left w:val="single" w:sz="4" w:space="0" w:color="auto"/>
              <w:bottom w:val="single" w:sz="4" w:space="0" w:color="auto"/>
              <w:right w:val="single" w:sz="4" w:space="0" w:color="auto"/>
            </w:tcBorders>
            <w:shd w:val="clear" w:color="auto" w:fill="auto"/>
            <w:hideMark/>
          </w:tcPr>
          <w:p w:rsidR="00DF7A9A" w:rsidRPr="00A46FF4" w:rsidRDefault="00DF7A9A" w:rsidP="003E0B57">
            <w:pPr>
              <w:rPr>
                <w:sz w:val="20"/>
                <w:szCs w:val="20"/>
              </w:rPr>
            </w:pPr>
            <w:r w:rsidRPr="00A46FF4">
              <w:rPr>
                <w:sz w:val="20"/>
                <w:szCs w:val="20"/>
              </w:rPr>
              <w:t>Субвенция бюджетам сельских поселений на возмещение затрат по содержанию штатных единиц, осуществляющих переданные отдельные государственные полномочия области</w:t>
            </w:r>
          </w:p>
        </w:tc>
        <w:tc>
          <w:tcPr>
            <w:tcW w:w="282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rPr>
                <w:sz w:val="20"/>
                <w:szCs w:val="20"/>
              </w:rPr>
            </w:pPr>
            <w:r w:rsidRPr="00A46FF4">
              <w:rPr>
                <w:sz w:val="20"/>
                <w:szCs w:val="20"/>
              </w:rPr>
              <w:t>2 02 30024 10 7028 150</w:t>
            </w:r>
          </w:p>
        </w:tc>
        <w:tc>
          <w:tcPr>
            <w:tcW w:w="180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center"/>
              <w:rPr>
                <w:sz w:val="20"/>
                <w:szCs w:val="20"/>
              </w:rPr>
            </w:pPr>
            <w:r w:rsidRPr="00A46FF4">
              <w:rPr>
                <w:sz w:val="20"/>
                <w:szCs w:val="20"/>
              </w:rPr>
              <w:t>63,7</w:t>
            </w:r>
          </w:p>
        </w:tc>
        <w:tc>
          <w:tcPr>
            <w:tcW w:w="170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center"/>
              <w:rPr>
                <w:sz w:val="20"/>
                <w:szCs w:val="20"/>
              </w:rPr>
            </w:pPr>
            <w:r w:rsidRPr="00A46FF4">
              <w:rPr>
                <w:sz w:val="20"/>
                <w:szCs w:val="20"/>
              </w:rPr>
              <w:t>63,7</w:t>
            </w:r>
          </w:p>
        </w:tc>
        <w:tc>
          <w:tcPr>
            <w:tcW w:w="178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center"/>
              <w:rPr>
                <w:sz w:val="20"/>
                <w:szCs w:val="20"/>
              </w:rPr>
            </w:pPr>
            <w:r w:rsidRPr="00A46FF4">
              <w:rPr>
                <w:sz w:val="20"/>
                <w:szCs w:val="20"/>
              </w:rPr>
              <w:t>63,7</w:t>
            </w:r>
          </w:p>
        </w:tc>
      </w:tr>
      <w:tr w:rsidR="00DF7A9A" w:rsidRPr="00A46FF4" w:rsidTr="003E0B57">
        <w:trPr>
          <w:trHeight w:val="2475"/>
        </w:trPr>
        <w:tc>
          <w:tcPr>
            <w:tcW w:w="5560" w:type="dxa"/>
            <w:tcBorders>
              <w:top w:val="nil"/>
              <w:left w:val="single" w:sz="4" w:space="0" w:color="auto"/>
              <w:bottom w:val="single" w:sz="4" w:space="0" w:color="auto"/>
              <w:right w:val="single" w:sz="4" w:space="0" w:color="auto"/>
            </w:tcBorders>
            <w:shd w:val="clear" w:color="auto" w:fill="auto"/>
            <w:vAlign w:val="bottom"/>
            <w:hideMark/>
          </w:tcPr>
          <w:p w:rsidR="00DF7A9A" w:rsidRPr="00A46FF4" w:rsidRDefault="00DF7A9A" w:rsidP="003E0B57">
            <w:pPr>
              <w:rPr>
                <w:sz w:val="20"/>
                <w:szCs w:val="20"/>
              </w:rPr>
            </w:pPr>
            <w:r w:rsidRPr="00A46FF4">
              <w:rPr>
                <w:sz w:val="20"/>
                <w:szCs w:val="20"/>
              </w:rPr>
              <w:t>Субвенция бюджетам сельских поселений на 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282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rPr>
                <w:sz w:val="20"/>
                <w:szCs w:val="20"/>
              </w:rPr>
            </w:pPr>
            <w:r w:rsidRPr="00A46FF4">
              <w:rPr>
                <w:sz w:val="20"/>
                <w:szCs w:val="20"/>
              </w:rPr>
              <w:t>2 02 30024 10 7065 150</w:t>
            </w:r>
          </w:p>
        </w:tc>
        <w:tc>
          <w:tcPr>
            <w:tcW w:w="180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center"/>
              <w:rPr>
                <w:sz w:val="20"/>
                <w:szCs w:val="20"/>
              </w:rPr>
            </w:pPr>
            <w:r w:rsidRPr="00A46FF4">
              <w:rPr>
                <w:sz w:val="20"/>
                <w:szCs w:val="20"/>
              </w:rPr>
              <w:t>0,5</w:t>
            </w:r>
          </w:p>
        </w:tc>
        <w:tc>
          <w:tcPr>
            <w:tcW w:w="170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center"/>
              <w:rPr>
                <w:sz w:val="20"/>
                <w:szCs w:val="20"/>
              </w:rPr>
            </w:pPr>
            <w:r w:rsidRPr="00A46FF4">
              <w:rPr>
                <w:sz w:val="20"/>
                <w:szCs w:val="20"/>
              </w:rPr>
              <w:t>0,5</w:t>
            </w:r>
          </w:p>
        </w:tc>
        <w:tc>
          <w:tcPr>
            <w:tcW w:w="178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center"/>
              <w:rPr>
                <w:sz w:val="20"/>
                <w:szCs w:val="20"/>
              </w:rPr>
            </w:pPr>
            <w:r w:rsidRPr="00A46FF4">
              <w:rPr>
                <w:sz w:val="20"/>
                <w:szCs w:val="20"/>
              </w:rPr>
              <w:t>0,5</w:t>
            </w:r>
          </w:p>
        </w:tc>
      </w:tr>
      <w:tr w:rsidR="00DF7A9A" w:rsidRPr="00A46FF4" w:rsidTr="003E0B57">
        <w:trPr>
          <w:trHeight w:val="1260"/>
        </w:trPr>
        <w:tc>
          <w:tcPr>
            <w:tcW w:w="5560" w:type="dxa"/>
            <w:tcBorders>
              <w:top w:val="nil"/>
              <w:left w:val="single" w:sz="4" w:space="0" w:color="auto"/>
              <w:bottom w:val="single" w:sz="4" w:space="0" w:color="auto"/>
              <w:right w:val="single" w:sz="4" w:space="0" w:color="auto"/>
            </w:tcBorders>
            <w:shd w:val="clear" w:color="auto" w:fill="auto"/>
            <w:vAlign w:val="bottom"/>
            <w:hideMark/>
          </w:tcPr>
          <w:p w:rsidR="00DF7A9A" w:rsidRPr="00A46FF4" w:rsidRDefault="00DF7A9A" w:rsidP="003E0B57">
            <w:pPr>
              <w:rPr>
                <w:b/>
                <w:bCs/>
                <w:sz w:val="20"/>
                <w:szCs w:val="20"/>
              </w:rPr>
            </w:pPr>
            <w:r w:rsidRPr="00A46FF4">
              <w:rPr>
                <w:b/>
                <w:bCs/>
                <w:sz w:val="20"/>
                <w:szCs w:val="20"/>
              </w:rPr>
              <w:t>Иные межбюджетные трансферты</w:t>
            </w:r>
          </w:p>
        </w:tc>
        <w:tc>
          <w:tcPr>
            <w:tcW w:w="282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rPr>
                <w:b/>
                <w:bCs/>
                <w:sz w:val="20"/>
                <w:szCs w:val="20"/>
              </w:rPr>
            </w:pPr>
            <w:r w:rsidRPr="00A46FF4">
              <w:rPr>
                <w:b/>
                <w:bCs/>
                <w:sz w:val="20"/>
                <w:szCs w:val="20"/>
              </w:rPr>
              <w:t>2 02 40000 00 0000 150</w:t>
            </w:r>
          </w:p>
        </w:tc>
        <w:tc>
          <w:tcPr>
            <w:tcW w:w="180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center"/>
              <w:rPr>
                <w:b/>
                <w:bCs/>
                <w:sz w:val="20"/>
                <w:szCs w:val="20"/>
              </w:rPr>
            </w:pPr>
            <w:r w:rsidRPr="00A46FF4">
              <w:rPr>
                <w:b/>
                <w:bCs/>
                <w:sz w:val="20"/>
                <w:szCs w:val="20"/>
              </w:rPr>
              <w:t>83,4</w:t>
            </w:r>
          </w:p>
        </w:tc>
        <w:tc>
          <w:tcPr>
            <w:tcW w:w="170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center"/>
              <w:rPr>
                <w:b/>
                <w:bCs/>
                <w:sz w:val="20"/>
                <w:szCs w:val="20"/>
              </w:rPr>
            </w:pPr>
            <w:r w:rsidRPr="00A46FF4">
              <w:rPr>
                <w:b/>
                <w:bCs/>
                <w:sz w:val="20"/>
                <w:szCs w:val="20"/>
              </w:rPr>
              <w:t>0,0</w:t>
            </w:r>
          </w:p>
        </w:tc>
        <w:tc>
          <w:tcPr>
            <w:tcW w:w="178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center"/>
              <w:rPr>
                <w:b/>
                <w:bCs/>
                <w:sz w:val="20"/>
                <w:szCs w:val="20"/>
              </w:rPr>
            </w:pPr>
            <w:r w:rsidRPr="00A46FF4">
              <w:rPr>
                <w:b/>
                <w:bCs/>
                <w:sz w:val="20"/>
                <w:szCs w:val="20"/>
              </w:rPr>
              <w:t>0,0</w:t>
            </w:r>
          </w:p>
        </w:tc>
      </w:tr>
      <w:tr w:rsidR="00DF7A9A" w:rsidRPr="00A46FF4" w:rsidTr="003E0B57">
        <w:trPr>
          <w:trHeight w:val="1740"/>
        </w:trPr>
        <w:tc>
          <w:tcPr>
            <w:tcW w:w="5560" w:type="dxa"/>
            <w:tcBorders>
              <w:top w:val="nil"/>
              <w:left w:val="single" w:sz="4" w:space="0" w:color="auto"/>
              <w:bottom w:val="single" w:sz="4" w:space="0" w:color="auto"/>
              <w:right w:val="single" w:sz="4" w:space="0" w:color="auto"/>
            </w:tcBorders>
            <w:shd w:val="clear" w:color="auto" w:fill="auto"/>
            <w:vAlign w:val="bottom"/>
            <w:hideMark/>
          </w:tcPr>
          <w:p w:rsidR="00DF7A9A" w:rsidRPr="00A46FF4" w:rsidRDefault="00DF7A9A" w:rsidP="003E0B57">
            <w:pPr>
              <w:rPr>
                <w:sz w:val="20"/>
                <w:szCs w:val="20"/>
              </w:rPr>
            </w:pPr>
            <w:r w:rsidRPr="00A46FF4">
              <w:rPr>
                <w:sz w:val="20"/>
                <w:szCs w:val="20"/>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282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rPr>
                <w:b/>
                <w:bCs/>
                <w:sz w:val="20"/>
                <w:szCs w:val="20"/>
              </w:rPr>
            </w:pPr>
            <w:r w:rsidRPr="00A46FF4">
              <w:rPr>
                <w:b/>
                <w:bCs/>
                <w:sz w:val="20"/>
                <w:szCs w:val="20"/>
              </w:rPr>
              <w:t>2 02 40014 00 0000 150</w:t>
            </w:r>
          </w:p>
        </w:tc>
        <w:tc>
          <w:tcPr>
            <w:tcW w:w="180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center"/>
              <w:rPr>
                <w:b/>
                <w:bCs/>
                <w:sz w:val="20"/>
                <w:szCs w:val="20"/>
              </w:rPr>
            </w:pPr>
            <w:r w:rsidRPr="00A46FF4">
              <w:rPr>
                <w:b/>
                <w:bCs/>
                <w:sz w:val="20"/>
                <w:szCs w:val="20"/>
              </w:rPr>
              <w:t>8,4</w:t>
            </w:r>
          </w:p>
        </w:tc>
        <w:tc>
          <w:tcPr>
            <w:tcW w:w="170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center"/>
              <w:rPr>
                <w:b/>
                <w:bCs/>
                <w:sz w:val="20"/>
                <w:szCs w:val="20"/>
              </w:rPr>
            </w:pPr>
            <w:r w:rsidRPr="00A46FF4">
              <w:rPr>
                <w:b/>
                <w:bCs/>
                <w:sz w:val="20"/>
                <w:szCs w:val="20"/>
              </w:rPr>
              <w:t>0,0</w:t>
            </w:r>
          </w:p>
        </w:tc>
        <w:tc>
          <w:tcPr>
            <w:tcW w:w="178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center"/>
              <w:rPr>
                <w:b/>
                <w:bCs/>
                <w:sz w:val="20"/>
                <w:szCs w:val="20"/>
              </w:rPr>
            </w:pPr>
            <w:r w:rsidRPr="00A46FF4">
              <w:rPr>
                <w:b/>
                <w:bCs/>
                <w:sz w:val="20"/>
                <w:szCs w:val="20"/>
              </w:rPr>
              <w:t>0,0</w:t>
            </w:r>
          </w:p>
        </w:tc>
      </w:tr>
      <w:tr w:rsidR="00DF7A9A" w:rsidRPr="00A46FF4" w:rsidTr="003E0B57">
        <w:trPr>
          <w:trHeight w:val="1965"/>
        </w:trPr>
        <w:tc>
          <w:tcPr>
            <w:tcW w:w="5560" w:type="dxa"/>
            <w:tcBorders>
              <w:top w:val="nil"/>
              <w:left w:val="single" w:sz="4" w:space="0" w:color="auto"/>
              <w:bottom w:val="single" w:sz="4" w:space="0" w:color="auto"/>
              <w:right w:val="single" w:sz="4" w:space="0" w:color="auto"/>
            </w:tcBorders>
            <w:shd w:val="clear" w:color="auto" w:fill="auto"/>
            <w:vAlign w:val="bottom"/>
            <w:hideMark/>
          </w:tcPr>
          <w:p w:rsidR="00DF7A9A" w:rsidRPr="00A46FF4" w:rsidRDefault="00DF7A9A" w:rsidP="003E0B57">
            <w:pPr>
              <w:rPr>
                <w:sz w:val="20"/>
                <w:szCs w:val="20"/>
              </w:rPr>
            </w:pPr>
            <w:r w:rsidRPr="00A46FF4">
              <w:rPr>
                <w:sz w:val="20"/>
                <w:szCs w:val="2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282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rPr>
                <w:sz w:val="20"/>
                <w:szCs w:val="20"/>
              </w:rPr>
            </w:pPr>
            <w:r w:rsidRPr="00A46FF4">
              <w:rPr>
                <w:sz w:val="20"/>
                <w:szCs w:val="20"/>
              </w:rPr>
              <w:t>2 02 40014 10 0000 150</w:t>
            </w:r>
          </w:p>
        </w:tc>
        <w:tc>
          <w:tcPr>
            <w:tcW w:w="180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center"/>
              <w:rPr>
                <w:sz w:val="20"/>
                <w:szCs w:val="20"/>
              </w:rPr>
            </w:pPr>
            <w:r w:rsidRPr="00A46FF4">
              <w:rPr>
                <w:sz w:val="20"/>
                <w:szCs w:val="20"/>
              </w:rPr>
              <w:t>8,4</w:t>
            </w:r>
          </w:p>
        </w:tc>
        <w:tc>
          <w:tcPr>
            <w:tcW w:w="170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center"/>
              <w:rPr>
                <w:sz w:val="20"/>
                <w:szCs w:val="20"/>
              </w:rPr>
            </w:pPr>
            <w:r w:rsidRPr="00A46FF4">
              <w:rPr>
                <w:sz w:val="20"/>
                <w:szCs w:val="20"/>
              </w:rPr>
              <w:t>0,0</w:t>
            </w:r>
          </w:p>
        </w:tc>
        <w:tc>
          <w:tcPr>
            <w:tcW w:w="178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center"/>
              <w:rPr>
                <w:sz w:val="20"/>
                <w:szCs w:val="20"/>
              </w:rPr>
            </w:pPr>
            <w:r w:rsidRPr="00A46FF4">
              <w:rPr>
                <w:sz w:val="20"/>
                <w:szCs w:val="20"/>
              </w:rPr>
              <w:t>0,0</w:t>
            </w:r>
          </w:p>
        </w:tc>
      </w:tr>
      <w:tr w:rsidR="00DF7A9A" w:rsidRPr="00A46FF4" w:rsidTr="003E0B57">
        <w:trPr>
          <w:trHeight w:val="720"/>
        </w:trPr>
        <w:tc>
          <w:tcPr>
            <w:tcW w:w="5560" w:type="dxa"/>
            <w:tcBorders>
              <w:top w:val="nil"/>
              <w:left w:val="single" w:sz="4" w:space="0" w:color="auto"/>
              <w:bottom w:val="single" w:sz="4" w:space="0" w:color="auto"/>
              <w:right w:val="single" w:sz="4" w:space="0" w:color="auto"/>
            </w:tcBorders>
            <w:shd w:val="clear" w:color="auto" w:fill="auto"/>
            <w:vAlign w:val="bottom"/>
            <w:hideMark/>
          </w:tcPr>
          <w:p w:rsidR="00DF7A9A" w:rsidRPr="00A46FF4" w:rsidRDefault="00DF7A9A" w:rsidP="003E0B57">
            <w:pPr>
              <w:rPr>
                <w:sz w:val="20"/>
                <w:szCs w:val="20"/>
              </w:rPr>
            </w:pPr>
            <w:r w:rsidRPr="00A46FF4">
              <w:rPr>
                <w:sz w:val="20"/>
                <w:szCs w:val="20"/>
              </w:rPr>
              <w:t xml:space="preserve">Прочие межбюджетные трансферты, передаваемые бюджетам  </w:t>
            </w:r>
          </w:p>
        </w:tc>
        <w:tc>
          <w:tcPr>
            <w:tcW w:w="282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rPr>
                <w:b/>
                <w:bCs/>
                <w:sz w:val="20"/>
                <w:szCs w:val="20"/>
              </w:rPr>
            </w:pPr>
            <w:r w:rsidRPr="00A46FF4">
              <w:rPr>
                <w:b/>
                <w:bCs/>
                <w:sz w:val="20"/>
                <w:szCs w:val="20"/>
              </w:rPr>
              <w:t>2 02 49999 00 0000 150</w:t>
            </w:r>
          </w:p>
        </w:tc>
        <w:tc>
          <w:tcPr>
            <w:tcW w:w="180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center"/>
              <w:rPr>
                <w:b/>
                <w:bCs/>
                <w:sz w:val="20"/>
                <w:szCs w:val="20"/>
              </w:rPr>
            </w:pPr>
            <w:r w:rsidRPr="00A46FF4">
              <w:rPr>
                <w:b/>
                <w:bCs/>
                <w:sz w:val="20"/>
                <w:szCs w:val="20"/>
              </w:rPr>
              <w:t>75,0</w:t>
            </w:r>
          </w:p>
        </w:tc>
        <w:tc>
          <w:tcPr>
            <w:tcW w:w="170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center"/>
              <w:rPr>
                <w:b/>
                <w:bCs/>
                <w:sz w:val="20"/>
                <w:szCs w:val="20"/>
              </w:rPr>
            </w:pPr>
            <w:r w:rsidRPr="00A46FF4">
              <w:rPr>
                <w:b/>
                <w:bCs/>
                <w:sz w:val="20"/>
                <w:szCs w:val="20"/>
              </w:rPr>
              <w:t>0,0</w:t>
            </w:r>
          </w:p>
        </w:tc>
        <w:tc>
          <w:tcPr>
            <w:tcW w:w="178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center"/>
              <w:rPr>
                <w:b/>
                <w:bCs/>
                <w:sz w:val="20"/>
                <w:szCs w:val="20"/>
              </w:rPr>
            </w:pPr>
            <w:r w:rsidRPr="00A46FF4">
              <w:rPr>
                <w:b/>
                <w:bCs/>
                <w:sz w:val="20"/>
                <w:szCs w:val="20"/>
              </w:rPr>
              <w:t>0,0</w:t>
            </w:r>
          </w:p>
        </w:tc>
      </w:tr>
      <w:tr w:rsidR="00DF7A9A" w:rsidRPr="00A46FF4" w:rsidTr="003E0B57">
        <w:trPr>
          <w:trHeight w:val="780"/>
        </w:trPr>
        <w:tc>
          <w:tcPr>
            <w:tcW w:w="5560" w:type="dxa"/>
            <w:tcBorders>
              <w:top w:val="nil"/>
              <w:left w:val="single" w:sz="4" w:space="0" w:color="auto"/>
              <w:bottom w:val="single" w:sz="4" w:space="0" w:color="auto"/>
              <w:right w:val="single" w:sz="4" w:space="0" w:color="auto"/>
            </w:tcBorders>
            <w:shd w:val="clear" w:color="auto" w:fill="auto"/>
            <w:vAlign w:val="bottom"/>
            <w:hideMark/>
          </w:tcPr>
          <w:p w:rsidR="00DF7A9A" w:rsidRPr="00A46FF4" w:rsidRDefault="00DF7A9A" w:rsidP="003E0B57">
            <w:pPr>
              <w:rPr>
                <w:sz w:val="20"/>
                <w:szCs w:val="20"/>
              </w:rPr>
            </w:pPr>
            <w:r w:rsidRPr="00A46FF4">
              <w:rPr>
                <w:sz w:val="20"/>
                <w:szCs w:val="20"/>
              </w:rPr>
              <w:t>Прочие межбюджетные трансферты, передаваемые бюджетам сельских поселений</w:t>
            </w:r>
          </w:p>
        </w:tc>
        <w:tc>
          <w:tcPr>
            <w:tcW w:w="282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rPr>
                <w:sz w:val="20"/>
                <w:szCs w:val="20"/>
              </w:rPr>
            </w:pPr>
            <w:r w:rsidRPr="00A46FF4">
              <w:rPr>
                <w:sz w:val="20"/>
                <w:szCs w:val="20"/>
              </w:rPr>
              <w:t>2 02 49999 10 0000 150</w:t>
            </w:r>
          </w:p>
        </w:tc>
        <w:tc>
          <w:tcPr>
            <w:tcW w:w="180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center"/>
              <w:rPr>
                <w:sz w:val="20"/>
                <w:szCs w:val="20"/>
              </w:rPr>
            </w:pPr>
            <w:r w:rsidRPr="00A46FF4">
              <w:rPr>
                <w:sz w:val="20"/>
                <w:szCs w:val="20"/>
              </w:rPr>
              <w:t>75,0</w:t>
            </w:r>
          </w:p>
        </w:tc>
        <w:tc>
          <w:tcPr>
            <w:tcW w:w="170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center"/>
              <w:rPr>
                <w:sz w:val="20"/>
                <w:szCs w:val="20"/>
              </w:rPr>
            </w:pPr>
            <w:r w:rsidRPr="00A46FF4">
              <w:rPr>
                <w:sz w:val="20"/>
                <w:szCs w:val="20"/>
              </w:rPr>
              <w:t>0,0</w:t>
            </w:r>
          </w:p>
        </w:tc>
        <w:tc>
          <w:tcPr>
            <w:tcW w:w="178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center"/>
              <w:rPr>
                <w:sz w:val="20"/>
                <w:szCs w:val="20"/>
              </w:rPr>
            </w:pPr>
            <w:r w:rsidRPr="00A46FF4">
              <w:rPr>
                <w:sz w:val="20"/>
                <w:szCs w:val="20"/>
              </w:rPr>
              <w:t>0,0</w:t>
            </w:r>
          </w:p>
        </w:tc>
      </w:tr>
    </w:tbl>
    <w:p w:rsidR="00DF7A9A" w:rsidRPr="00A46FF4" w:rsidRDefault="00DF7A9A" w:rsidP="00DF7A9A">
      <w:pPr>
        <w:rPr>
          <w:sz w:val="20"/>
          <w:szCs w:val="20"/>
        </w:rPr>
      </w:pPr>
      <w:r w:rsidRPr="00A46FF4">
        <w:rPr>
          <w:sz w:val="20"/>
          <w:szCs w:val="20"/>
        </w:rPr>
        <w:t xml:space="preserve">             </w:t>
      </w:r>
    </w:p>
    <w:p w:rsidR="00DF7A9A" w:rsidRPr="00A46FF4" w:rsidRDefault="00DF7A9A" w:rsidP="00DF7A9A">
      <w:pPr>
        <w:rPr>
          <w:sz w:val="20"/>
          <w:szCs w:val="20"/>
        </w:rPr>
      </w:pPr>
    </w:p>
    <w:p w:rsidR="00DF7A9A" w:rsidRPr="00A46FF4" w:rsidRDefault="00DF7A9A" w:rsidP="00DF7A9A">
      <w:pPr>
        <w:ind w:left="-360" w:hanging="720"/>
        <w:jc w:val="both"/>
        <w:rPr>
          <w:sz w:val="20"/>
          <w:szCs w:val="20"/>
        </w:rPr>
      </w:pPr>
      <w:r w:rsidRPr="00A46FF4">
        <w:rPr>
          <w:sz w:val="20"/>
          <w:szCs w:val="20"/>
        </w:rPr>
        <w:t xml:space="preserve">                                                                                                                           </w:t>
      </w:r>
    </w:p>
    <w:p w:rsidR="00DF7A9A" w:rsidRDefault="00DF7A9A" w:rsidP="00DF7A9A">
      <w:pPr>
        <w:ind w:left="-360" w:hanging="720"/>
        <w:jc w:val="both"/>
        <w:rPr>
          <w:sz w:val="20"/>
          <w:szCs w:val="20"/>
        </w:rPr>
      </w:pPr>
    </w:p>
    <w:p w:rsidR="00DF7A9A" w:rsidRDefault="00DF7A9A" w:rsidP="00DF7A9A">
      <w:pPr>
        <w:ind w:left="-360" w:hanging="720"/>
        <w:jc w:val="both"/>
        <w:rPr>
          <w:sz w:val="20"/>
          <w:szCs w:val="20"/>
        </w:rPr>
      </w:pPr>
    </w:p>
    <w:p w:rsidR="00DF7A9A" w:rsidRDefault="00DF7A9A" w:rsidP="00DF7A9A">
      <w:pPr>
        <w:ind w:left="-360" w:hanging="720"/>
        <w:jc w:val="both"/>
        <w:rPr>
          <w:sz w:val="20"/>
          <w:szCs w:val="20"/>
        </w:rPr>
      </w:pPr>
    </w:p>
    <w:p w:rsidR="00DF7A9A" w:rsidRDefault="00DF7A9A" w:rsidP="00DF7A9A">
      <w:pPr>
        <w:ind w:left="-360" w:hanging="720"/>
        <w:jc w:val="both"/>
        <w:rPr>
          <w:sz w:val="20"/>
          <w:szCs w:val="20"/>
        </w:rPr>
      </w:pPr>
    </w:p>
    <w:p w:rsidR="00DF7A9A" w:rsidRDefault="00DF7A9A" w:rsidP="00DF7A9A">
      <w:pPr>
        <w:ind w:left="-360" w:hanging="720"/>
        <w:jc w:val="both"/>
        <w:rPr>
          <w:sz w:val="20"/>
          <w:szCs w:val="20"/>
        </w:rPr>
      </w:pPr>
    </w:p>
    <w:p w:rsidR="00DF7A9A" w:rsidRDefault="00DF7A9A" w:rsidP="00DF7A9A">
      <w:pPr>
        <w:ind w:left="-360" w:hanging="720"/>
        <w:jc w:val="both"/>
        <w:rPr>
          <w:sz w:val="20"/>
          <w:szCs w:val="20"/>
        </w:rPr>
      </w:pPr>
    </w:p>
    <w:p w:rsidR="00DF7A9A" w:rsidRDefault="00DF7A9A" w:rsidP="00DF7A9A">
      <w:pPr>
        <w:ind w:left="-360" w:hanging="720"/>
        <w:jc w:val="both"/>
        <w:rPr>
          <w:sz w:val="20"/>
          <w:szCs w:val="20"/>
        </w:rPr>
      </w:pPr>
    </w:p>
    <w:p w:rsidR="00DF7A9A" w:rsidRDefault="00DF7A9A" w:rsidP="00DF7A9A">
      <w:pPr>
        <w:ind w:left="-360" w:hanging="720"/>
        <w:jc w:val="both"/>
        <w:rPr>
          <w:sz w:val="20"/>
          <w:szCs w:val="20"/>
        </w:rPr>
      </w:pPr>
    </w:p>
    <w:p w:rsidR="00DF7A9A" w:rsidRDefault="00DF7A9A" w:rsidP="00DF7A9A">
      <w:pPr>
        <w:ind w:left="-360" w:hanging="720"/>
        <w:jc w:val="both"/>
        <w:rPr>
          <w:sz w:val="20"/>
          <w:szCs w:val="20"/>
        </w:rPr>
      </w:pPr>
    </w:p>
    <w:p w:rsidR="00DF7A9A" w:rsidRDefault="00DF7A9A" w:rsidP="00DF7A9A">
      <w:pPr>
        <w:ind w:left="-360" w:hanging="720"/>
        <w:jc w:val="both"/>
        <w:rPr>
          <w:sz w:val="20"/>
          <w:szCs w:val="20"/>
        </w:rPr>
      </w:pPr>
    </w:p>
    <w:p w:rsidR="00DF7A9A" w:rsidRDefault="00DF7A9A" w:rsidP="00DF7A9A">
      <w:pPr>
        <w:ind w:left="-360" w:hanging="720"/>
        <w:jc w:val="both"/>
        <w:rPr>
          <w:sz w:val="20"/>
          <w:szCs w:val="20"/>
        </w:rPr>
      </w:pPr>
    </w:p>
    <w:p w:rsidR="00DF7A9A" w:rsidRDefault="00DF7A9A" w:rsidP="00DF7A9A">
      <w:pPr>
        <w:ind w:left="-360" w:hanging="720"/>
        <w:jc w:val="both"/>
        <w:rPr>
          <w:sz w:val="20"/>
          <w:szCs w:val="20"/>
        </w:rPr>
      </w:pPr>
    </w:p>
    <w:p w:rsidR="00DF7A9A" w:rsidRDefault="00DF7A9A" w:rsidP="00DF7A9A">
      <w:pPr>
        <w:ind w:left="-360" w:hanging="720"/>
        <w:jc w:val="both"/>
        <w:rPr>
          <w:sz w:val="20"/>
          <w:szCs w:val="20"/>
        </w:rPr>
      </w:pPr>
    </w:p>
    <w:p w:rsidR="00DF7A9A" w:rsidRDefault="00DF7A9A" w:rsidP="00DF7A9A">
      <w:pPr>
        <w:ind w:left="-360" w:hanging="720"/>
        <w:jc w:val="both"/>
        <w:rPr>
          <w:sz w:val="20"/>
          <w:szCs w:val="20"/>
        </w:rPr>
      </w:pPr>
    </w:p>
    <w:p w:rsidR="00DF7A9A" w:rsidRPr="00A46FF4" w:rsidRDefault="00DF7A9A" w:rsidP="00DF7A9A">
      <w:pPr>
        <w:ind w:left="-360" w:hanging="720"/>
        <w:jc w:val="both"/>
        <w:rPr>
          <w:sz w:val="20"/>
          <w:szCs w:val="20"/>
        </w:rPr>
      </w:pPr>
    </w:p>
    <w:p w:rsidR="00DF7A9A" w:rsidRPr="00A46FF4" w:rsidRDefault="00DF7A9A" w:rsidP="00DF7A9A">
      <w:pPr>
        <w:ind w:left="-360" w:hanging="720"/>
        <w:jc w:val="both"/>
        <w:rPr>
          <w:sz w:val="20"/>
          <w:szCs w:val="20"/>
        </w:rPr>
      </w:pPr>
    </w:p>
    <w:p w:rsidR="00DF7A9A" w:rsidRPr="00A46FF4" w:rsidRDefault="00DF7A9A" w:rsidP="00DF7A9A">
      <w:pPr>
        <w:ind w:left="-360" w:hanging="720"/>
        <w:jc w:val="both"/>
        <w:rPr>
          <w:sz w:val="20"/>
          <w:szCs w:val="20"/>
        </w:rPr>
      </w:pPr>
    </w:p>
    <w:p w:rsidR="00DF7A9A" w:rsidRPr="00A46FF4" w:rsidRDefault="00DF7A9A" w:rsidP="00DF7A9A">
      <w:pPr>
        <w:ind w:left="-360" w:hanging="720"/>
        <w:jc w:val="both"/>
        <w:rPr>
          <w:sz w:val="20"/>
          <w:szCs w:val="20"/>
        </w:rPr>
      </w:pPr>
    </w:p>
    <w:p w:rsidR="00DF7A9A" w:rsidRPr="00A46FF4" w:rsidRDefault="00DF7A9A" w:rsidP="00DF7A9A">
      <w:pPr>
        <w:ind w:left="-360" w:hanging="720"/>
        <w:jc w:val="both"/>
        <w:rPr>
          <w:sz w:val="20"/>
          <w:szCs w:val="20"/>
        </w:rPr>
      </w:pPr>
    </w:p>
    <w:p w:rsidR="00DF7A9A" w:rsidRPr="00A46FF4" w:rsidRDefault="00DF7A9A" w:rsidP="00DF7A9A">
      <w:pPr>
        <w:ind w:left="-360" w:hanging="720"/>
        <w:jc w:val="both"/>
        <w:rPr>
          <w:sz w:val="20"/>
          <w:szCs w:val="20"/>
        </w:rPr>
      </w:pPr>
    </w:p>
    <w:p w:rsidR="00DF7A9A" w:rsidRPr="00A46FF4" w:rsidRDefault="00DF7A9A" w:rsidP="00DF7A9A">
      <w:pPr>
        <w:ind w:left="-360" w:hanging="720"/>
        <w:jc w:val="both"/>
        <w:rPr>
          <w:sz w:val="20"/>
          <w:szCs w:val="20"/>
        </w:rPr>
      </w:pPr>
    </w:p>
    <w:p w:rsidR="00DF7A9A" w:rsidRPr="00A46FF4" w:rsidRDefault="00DF7A9A" w:rsidP="00DF7A9A">
      <w:pPr>
        <w:ind w:left="-360" w:hanging="720"/>
        <w:jc w:val="both"/>
        <w:rPr>
          <w:sz w:val="20"/>
          <w:szCs w:val="20"/>
        </w:rPr>
      </w:pPr>
    </w:p>
    <w:p w:rsidR="00DF7A9A" w:rsidRPr="00A46FF4" w:rsidRDefault="00DF7A9A" w:rsidP="00DF7A9A">
      <w:pPr>
        <w:ind w:left="-360" w:hanging="720"/>
        <w:jc w:val="both"/>
        <w:rPr>
          <w:sz w:val="20"/>
          <w:szCs w:val="20"/>
        </w:rPr>
      </w:pPr>
    </w:p>
    <w:p w:rsidR="00DF7A9A" w:rsidRPr="00A46FF4" w:rsidRDefault="00DF7A9A" w:rsidP="00DF7A9A">
      <w:pPr>
        <w:ind w:left="-360" w:hanging="720"/>
        <w:jc w:val="both"/>
        <w:rPr>
          <w:sz w:val="20"/>
          <w:szCs w:val="20"/>
        </w:rPr>
      </w:pPr>
    </w:p>
    <w:p w:rsidR="00DF7A9A" w:rsidRPr="00A46FF4" w:rsidRDefault="00DF7A9A" w:rsidP="00DF7A9A">
      <w:pPr>
        <w:ind w:left="-360" w:hanging="720"/>
        <w:jc w:val="both"/>
        <w:rPr>
          <w:sz w:val="20"/>
          <w:szCs w:val="20"/>
        </w:rPr>
      </w:pPr>
    </w:p>
    <w:p w:rsidR="00DF7A9A" w:rsidRPr="00A46FF4" w:rsidRDefault="00DF7A9A" w:rsidP="00DF7A9A">
      <w:pPr>
        <w:ind w:left="-360" w:hanging="720"/>
        <w:jc w:val="both"/>
        <w:rPr>
          <w:sz w:val="20"/>
          <w:szCs w:val="20"/>
        </w:rPr>
      </w:pPr>
      <w:r w:rsidRPr="00A46FF4">
        <w:rPr>
          <w:sz w:val="20"/>
          <w:szCs w:val="20"/>
        </w:rPr>
        <w:t xml:space="preserve">                                                                                                                            Приложение № 2</w:t>
      </w:r>
    </w:p>
    <w:p w:rsidR="00DF7A9A" w:rsidRPr="00A46FF4" w:rsidRDefault="00DF7A9A" w:rsidP="00DF7A9A">
      <w:pPr>
        <w:ind w:left="-360"/>
        <w:jc w:val="both"/>
        <w:rPr>
          <w:sz w:val="20"/>
          <w:szCs w:val="20"/>
        </w:rPr>
      </w:pPr>
      <w:r w:rsidRPr="00A46FF4">
        <w:rPr>
          <w:sz w:val="20"/>
          <w:szCs w:val="20"/>
        </w:rPr>
        <w:t xml:space="preserve">                                                                                                    к решению Совета депутатов     </w:t>
      </w:r>
    </w:p>
    <w:p w:rsidR="00DF7A9A" w:rsidRPr="00A46FF4" w:rsidRDefault="00DF7A9A" w:rsidP="00DF7A9A">
      <w:pPr>
        <w:ind w:left="-360"/>
        <w:jc w:val="both"/>
        <w:rPr>
          <w:sz w:val="20"/>
          <w:szCs w:val="20"/>
        </w:rPr>
      </w:pPr>
      <w:r w:rsidRPr="00A46FF4">
        <w:rPr>
          <w:sz w:val="20"/>
          <w:szCs w:val="20"/>
        </w:rPr>
        <w:t xml:space="preserve">                                                                                                    Вятского сельского  поселения</w:t>
      </w:r>
    </w:p>
    <w:p w:rsidR="00DF7A9A" w:rsidRPr="00A46FF4" w:rsidRDefault="00DF7A9A" w:rsidP="00DF7A9A">
      <w:pPr>
        <w:ind w:left="-360"/>
        <w:jc w:val="both"/>
        <w:rPr>
          <w:sz w:val="20"/>
          <w:szCs w:val="20"/>
        </w:rPr>
      </w:pPr>
      <w:r w:rsidRPr="00A46FF4">
        <w:rPr>
          <w:sz w:val="20"/>
          <w:szCs w:val="20"/>
        </w:rPr>
        <w:t xml:space="preserve">                                                                                                    «Об утверждении бюджета </w:t>
      </w:r>
    </w:p>
    <w:p w:rsidR="00DF7A9A" w:rsidRPr="00A46FF4" w:rsidRDefault="00DF7A9A" w:rsidP="00DF7A9A">
      <w:pPr>
        <w:ind w:left="-360"/>
        <w:jc w:val="both"/>
        <w:rPr>
          <w:sz w:val="20"/>
          <w:szCs w:val="20"/>
        </w:rPr>
      </w:pPr>
      <w:r w:rsidRPr="00A46FF4">
        <w:rPr>
          <w:sz w:val="20"/>
          <w:szCs w:val="20"/>
        </w:rPr>
        <w:t xml:space="preserve">                                                                                                    Вятского сельского  поселения</w:t>
      </w:r>
    </w:p>
    <w:p w:rsidR="00DF7A9A" w:rsidRPr="00A46FF4" w:rsidRDefault="00DF7A9A" w:rsidP="00DF7A9A">
      <w:pPr>
        <w:ind w:left="-360"/>
        <w:jc w:val="both"/>
        <w:rPr>
          <w:sz w:val="20"/>
          <w:szCs w:val="20"/>
        </w:rPr>
      </w:pPr>
      <w:r w:rsidRPr="00A46FF4">
        <w:rPr>
          <w:sz w:val="20"/>
          <w:szCs w:val="20"/>
        </w:rPr>
        <w:t xml:space="preserve">                                                                                                    на 2020 год и  плановый период </w:t>
      </w:r>
    </w:p>
    <w:p w:rsidR="00DF7A9A" w:rsidRPr="00A46FF4" w:rsidRDefault="00DF7A9A" w:rsidP="00DF7A9A">
      <w:pPr>
        <w:tabs>
          <w:tab w:val="left" w:pos="5610"/>
        </w:tabs>
        <w:ind w:left="-360"/>
        <w:jc w:val="both"/>
        <w:rPr>
          <w:sz w:val="20"/>
          <w:szCs w:val="20"/>
        </w:rPr>
      </w:pPr>
      <w:r w:rsidRPr="00A46FF4">
        <w:rPr>
          <w:sz w:val="20"/>
          <w:szCs w:val="20"/>
        </w:rPr>
        <w:tab/>
        <w:t>2021-2022 годов»</w:t>
      </w:r>
    </w:p>
    <w:p w:rsidR="00DF7A9A" w:rsidRPr="00A46FF4" w:rsidRDefault="00DF7A9A" w:rsidP="00DF7A9A">
      <w:pPr>
        <w:ind w:left="-360"/>
        <w:jc w:val="both"/>
        <w:rPr>
          <w:sz w:val="20"/>
          <w:szCs w:val="20"/>
        </w:rPr>
      </w:pPr>
      <w:r w:rsidRPr="00A46FF4">
        <w:rPr>
          <w:sz w:val="20"/>
          <w:szCs w:val="20"/>
        </w:rPr>
        <w:t xml:space="preserve">                                                                                             </w:t>
      </w:r>
    </w:p>
    <w:p w:rsidR="00DF7A9A" w:rsidRPr="00A46FF4" w:rsidRDefault="00DF7A9A" w:rsidP="00DF7A9A">
      <w:pPr>
        <w:ind w:left="-360"/>
        <w:jc w:val="both"/>
        <w:rPr>
          <w:b/>
          <w:sz w:val="20"/>
          <w:szCs w:val="20"/>
        </w:rPr>
      </w:pPr>
      <w:r w:rsidRPr="00A46FF4">
        <w:rPr>
          <w:sz w:val="20"/>
          <w:szCs w:val="20"/>
        </w:rPr>
        <w:t xml:space="preserve">                                                                П</w:t>
      </w:r>
      <w:r w:rsidRPr="00A46FF4">
        <w:rPr>
          <w:b/>
          <w:sz w:val="20"/>
          <w:szCs w:val="20"/>
        </w:rPr>
        <w:t>ЕРЕЧЕНЬ</w:t>
      </w:r>
    </w:p>
    <w:p w:rsidR="00DF7A9A" w:rsidRPr="00A46FF4" w:rsidRDefault="00DF7A9A" w:rsidP="00DF7A9A">
      <w:pPr>
        <w:ind w:left="-360"/>
        <w:jc w:val="center"/>
        <w:rPr>
          <w:b/>
          <w:sz w:val="20"/>
          <w:szCs w:val="20"/>
        </w:rPr>
      </w:pPr>
      <w:r w:rsidRPr="00A46FF4">
        <w:rPr>
          <w:b/>
          <w:sz w:val="20"/>
          <w:szCs w:val="20"/>
        </w:rPr>
        <w:t>Главных администраторов доходов бюджета Вятского сельского поселения</w:t>
      </w:r>
    </w:p>
    <w:p w:rsidR="00DF7A9A" w:rsidRPr="00A46FF4" w:rsidRDefault="00DF7A9A" w:rsidP="00DF7A9A">
      <w:pPr>
        <w:ind w:left="-360"/>
        <w:jc w:val="cente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2880"/>
        <w:gridCol w:w="5683"/>
      </w:tblGrid>
      <w:tr w:rsidR="00DF7A9A" w:rsidRPr="00A46FF4" w:rsidTr="003E0B57">
        <w:tc>
          <w:tcPr>
            <w:tcW w:w="1008" w:type="dxa"/>
          </w:tcPr>
          <w:p w:rsidR="00DF7A9A" w:rsidRPr="00A46FF4" w:rsidRDefault="00DF7A9A" w:rsidP="003E0B57">
            <w:pPr>
              <w:jc w:val="center"/>
              <w:rPr>
                <w:sz w:val="20"/>
                <w:szCs w:val="20"/>
              </w:rPr>
            </w:pPr>
            <w:r w:rsidRPr="00A46FF4">
              <w:rPr>
                <w:sz w:val="20"/>
                <w:szCs w:val="20"/>
              </w:rPr>
              <w:t>Код адми</w:t>
            </w:r>
          </w:p>
          <w:p w:rsidR="00DF7A9A" w:rsidRPr="00A46FF4" w:rsidRDefault="00DF7A9A" w:rsidP="003E0B57">
            <w:pPr>
              <w:jc w:val="center"/>
              <w:rPr>
                <w:sz w:val="20"/>
                <w:szCs w:val="20"/>
              </w:rPr>
            </w:pPr>
            <w:r w:rsidRPr="00A46FF4">
              <w:rPr>
                <w:sz w:val="20"/>
                <w:szCs w:val="20"/>
              </w:rPr>
              <w:t>нистра</w:t>
            </w:r>
          </w:p>
          <w:p w:rsidR="00DF7A9A" w:rsidRPr="00A46FF4" w:rsidRDefault="00DF7A9A" w:rsidP="003E0B57">
            <w:pPr>
              <w:jc w:val="center"/>
              <w:rPr>
                <w:b/>
                <w:sz w:val="20"/>
                <w:szCs w:val="20"/>
              </w:rPr>
            </w:pPr>
            <w:r w:rsidRPr="00A46FF4">
              <w:rPr>
                <w:sz w:val="20"/>
                <w:szCs w:val="20"/>
              </w:rPr>
              <w:t>тора</w:t>
            </w:r>
          </w:p>
        </w:tc>
        <w:tc>
          <w:tcPr>
            <w:tcW w:w="2880" w:type="dxa"/>
          </w:tcPr>
          <w:p w:rsidR="00DF7A9A" w:rsidRPr="00A46FF4" w:rsidRDefault="00DF7A9A" w:rsidP="003E0B57">
            <w:pPr>
              <w:jc w:val="center"/>
              <w:rPr>
                <w:sz w:val="20"/>
                <w:szCs w:val="20"/>
              </w:rPr>
            </w:pPr>
            <w:r w:rsidRPr="00A46FF4">
              <w:rPr>
                <w:sz w:val="20"/>
                <w:szCs w:val="20"/>
              </w:rPr>
              <w:t>Код</w:t>
            </w:r>
          </w:p>
        </w:tc>
        <w:tc>
          <w:tcPr>
            <w:tcW w:w="5683" w:type="dxa"/>
          </w:tcPr>
          <w:p w:rsidR="00DF7A9A" w:rsidRPr="00A46FF4" w:rsidRDefault="00DF7A9A" w:rsidP="003E0B57">
            <w:pPr>
              <w:jc w:val="center"/>
              <w:rPr>
                <w:sz w:val="20"/>
                <w:szCs w:val="20"/>
              </w:rPr>
            </w:pPr>
            <w:r w:rsidRPr="00A46FF4">
              <w:rPr>
                <w:sz w:val="20"/>
                <w:szCs w:val="20"/>
              </w:rPr>
              <w:t>Наименование</w:t>
            </w:r>
          </w:p>
        </w:tc>
      </w:tr>
      <w:tr w:rsidR="00DF7A9A" w:rsidRPr="00A46FF4" w:rsidTr="003E0B57">
        <w:tc>
          <w:tcPr>
            <w:tcW w:w="1008" w:type="dxa"/>
          </w:tcPr>
          <w:p w:rsidR="00DF7A9A" w:rsidRPr="00A46FF4" w:rsidRDefault="00DF7A9A" w:rsidP="003E0B57">
            <w:pPr>
              <w:jc w:val="center"/>
              <w:rPr>
                <w:sz w:val="20"/>
                <w:szCs w:val="20"/>
              </w:rPr>
            </w:pPr>
            <w:r w:rsidRPr="00A46FF4">
              <w:rPr>
                <w:sz w:val="20"/>
                <w:szCs w:val="20"/>
              </w:rPr>
              <w:t>338</w:t>
            </w:r>
          </w:p>
        </w:tc>
        <w:tc>
          <w:tcPr>
            <w:tcW w:w="2880" w:type="dxa"/>
          </w:tcPr>
          <w:p w:rsidR="00DF7A9A" w:rsidRPr="00A46FF4" w:rsidRDefault="00DF7A9A" w:rsidP="003E0B57">
            <w:pPr>
              <w:jc w:val="center"/>
              <w:rPr>
                <w:sz w:val="20"/>
                <w:szCs w:val="20"/>
              </w:rPr>
            </w:pPr>
            <w:r w:rsidRPr="00A46FF4">
              <w:rPr>
                <w:sz w:val="20"/>
                <w:szCs w:val="20"/>
              </w:rPr>
              <w:t>108 04020 01 1000 110</w:t>
            </w:r>
          </w:p>
        </w:tc>
        <w:tc>
          <w:tcPr>
            <w:tcW w:w="5683" w:type="dxa"/>
          </w:tcPr>
          <w:p w:rsidR="00DF7A9A" w:rsidRPr="00A46FF4" w:rsidRDefault="00DF7A9A" w:rsidP="003E0B57">
            <w:pPr>
              <w:rPr>
                <w:b/>
                <w:sz w:val="20"/>
                <w:szCs w:val="20"/>
              </w:rPr>
            </w:pPr>
            <w:r w:rsidRPr="00A46FF4">
              <w:rPr>
                <w:b/>
                <w:sz w:val="20"/>
                <w:szCs w:val="20"/>
              </w:rPr>
              <w:t>Администрация Вятского сельского поселения</w:t>
            </w:r>
          </w:p>
          <w:p w:rsidR="00DF7A9A" w:rsidRPr="00A46FF4" w:rsidRDefault="00DF7A9A" w:rsidP="003E0B57">
            <w:pPr>
              <w:rPr>
                <w:sz w:val="20"/>
                <w:szCs w:val="20"/>
              </w:rPr>
            </w:pPr>
            <w:r w:rsidRPr="00A46FF4">
              <w:rPr>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DF7A9A" w:rsidRPr="00A46FF4" w:rsidTr="003E0B57">
        <w:tc>
          <w:tcPr>
            <w:tcW w:w="1008" w:type="dxa"/>
          </w:tcPr>
          <w:p w:rsidR="00DF7A9A" w:rsidRPr="00A46FF4" w:rsidRDefault="00DF7A9A" w:rsidP="003E0B57">
            <w:pPr>
              <w:jc w:val="center"/>
              <w:rPr>
                <w:sz w:val="20"/>
                <w:szCs w:val="20"/>
              </w:rPr>
            </w:pPr>
            <w:r w:rsidRPr="00A46FF4">
              <w:rPr>
                <w:sz w:val="20"/>
                <w:szCs w:val="20"/>
              </w:rPr>
              <w:t>338</w:t>
            </w:r>
          </w:p>
        </w:tc>
        <w:tc>
          <w:tcPr>
            <w:tcW w:w="2880" w:type="dxa"/>
          </w:tcPr>
          <w:p w:rsidR="00DF7A9A" w:rsidRPr="00A46FF4" w:rsidRDefault="00DF7A9A" w:rsidP="003E0B57">
            <w:pPr>
              <w:jc w:val="center"/>
              <w:rPr>
                <w:sz w:val="20"/>
                <w:szCs w:val="20"/>
              </w:rPr>
            </w:pPr>
            <w:r w:rsidRPr="00A46FF4">
              <w:rPr>
                <w:sz w:val="20"/>
                <w:szCs w:val="20"/>
              </w:rPr>
              <w:t>108 04020 01 4000 110</w:t>
            </w:r>
          </w:p>
        </w:tc>
        <w:tc>
          <w:tcPr>
            <w:tcW w:w="5683" w:type="dxa"/>
          </w:tcPr>
          <w:p w:rsidR="00DF7A9A" w:rsidRPr="00A46FF4" w:rsidRDefault="00DF7A9A" w:rsidP="003E0B57">
            <w:pPr>
              <w:rPr>
                <w:b/>
                <w:sz w:val="20"/>
                <w:szCs w:val="20"/>
              </w:rPr>
            </w:pPr>
            <w:r w:rsidRPr="00A46FF4">
              <w:rPr>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DF7A9A" w:rsidRPr="00A46FF4" w:rsidTr="003E0B57">
        <w:tc>
          <w:tcPr>
            <w:tcW w:w="1008" w:type="dxa"/>
          </w:tcPr>
          <w:p w:rsidR="00DF7A9A" w:rsidRPr="00A46FF4" w:rsidRDefault="00DF7A9A" w:rsidP="003E0B57">
            <w:pPr>
              <w:jc w:val="center"/>
              <w:rPr>
                <w:sz w:val="20"/>
                <w:szCs w:val="20"/>
              </w:rPr>
            </w:pPr>
            <w:r w:rsidRPr="00A46FF4">
              <w:rPr>
                <w:sz w:val="20"/>
                <w:szCs w:val="20"/>
              </w:rPr>
              <w:t>338</w:t>
            </w:r>
          </w:p>
        </w:tc>
        <w:tc>
          <w:tcPr>
            <w:tcW w:w="2880" w:type="dxa"/>
          </w:tcPr>
          <w:p w:rsidR="00DF7A9A" w:rsidRPr="00A46FF4" w:rsidRDefault="00DF7A9A" w:rsidP="003E0B57">
            <w:pPr>
              <w:jc w:val="center"/>
              <w:rPr>
                <w:sz w:val="20"/>
                <w:szCs w:val="20"/>
              </w:rPr>
            </w:pPr>
            <w:r w:rsidRPr="00A46FF4">
              <w:rPr>
                <w:sz w:val="20"/>
                <w:szCs w:val="20"/>
              </w:rPr>
              <w:t>111 09045 10 0000 120</w:t>
            </w:r>
          </w:p>
        </w:tc>
        <w:tc>
          <w:tcPr>
            <w:tcW w:w="5683" w:type="dxa"/>
          </w:tcPr>
          <w:p w:rsidR="00DF7A9A" w:rsidRPr="00A46FF4" w:rsidRDefault="00DF7A9A" w:rsidP="003E0B57">
            <w:pPr>
              <w:rPr>
                <w:sz w:val="20"/>
                <w:szCs w:val="20"/>
              </w:rPr>
            </w:pPr>
            <w:r w:rsidRPr="00A46FF4">
              <w:rPr>
                <w:sz w:val="20"/>
                <w:szCs w:val="20"/>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DF7A9A" w:rsidRPr="00A46FF4" w:rsidTr="003E0B57">
        <w:tc>
          <w:tcPr>
            <w:tcW w:w="1008" w:type="dxa"/>
          </w:tcPr>
          <w:p w:rsidR="00DF7A9A" w:rsidRPr="00A46FF4" w:rsidRDefault="00DF7A9A" w:rsidP="003E0B57">
            <w:pPr>
              <w:jc w:val="center"/>
              <w:rPr>
                <w:sz w:val="20"/>
                <w:szCs w:val="20"/>
              </w:rPr>
            </w:pPr>
            <w:r w:rsidRPr="00A46FF4">
              <w:rPr>
                <w:sz w:val="20"/>
                <w:szCs w:val="20"/>
              </w:rPr>
              <w:t>338</w:t>
            </w:r>
          </w:p>
        </w:tc>
        <w:tc>
          <w:tcPr>
            <w:tcW w:w="2880" w:type="dxa"/>
          </w:tcPr>
          <w:p w:rsidR="00DF7A9A" w:rsidRPr="00A46FF4" w:rsidRDefault="00DF7A9A" w:rsidP="003E0B57">
            <w:pPr>
              <w:jc w:val="center"/>
              <w:rPr>
                <w:sz w:val="20"/>
                <w:szCs w:val="20"/>
              </w:rPr>
            </w:pPr>
            <w:r w:rsidRPr="00A46FF4">
              <w:rPr>
                <w:sz w:val="20"/>
                <w:szCs w:val="20"/>
              </w:rPr>
              <w:t>116 10061 10 0000 140</w:t>
            </w:r>
          </w:p>
        </w:tc>
        <w:tc>
          <w:tcPr>
            <w:tcW w:w="5683" w:type="dxa"/>
          </w:tcPr>
          <w:p w:rsidR="00DF7A9A" w:rsidRPr="00A46FF4" w:rsidRDefault="00DF7A9A" w:rsidP="003E0B57">
            <w:pPr>
              <w:shd w:val="clear" w:color="auto" w:fill="FFFFFF"/>
              <w:rPr>
                <w:sz w:val="20"/>
                <w:szCs w:val="20"/>
              </w:rPr>
            </w:pPr>
            <w:r w:rsidRPr="00A46FF4">
              <w:rPr>
                <w:color w:val="000000"/>
                <w:sz w:val="20"/>
                <w:szCs w:val="20"/>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(за исключением муниципального контракта, финансируемого за счет средств муниципального дорожного фонда)</w:t>
            </w:r>
          </w:p>
        </w:tc>
      </w:tr>
      <w:tr w:rsidR="00DF7A9A" w:rsidRPr="00A46FF4" w:rsidTr="003E0B57">
        <w:tc>
          <w:tcPr>
            <w:tcW w:w="1008" w:type="dxa"/>
          </w:tcPr>
          <w:p w:rsidR="00DF7A9A" w:rsidRPr="00A46FF4" w:rsidRDefault="00DF7A9A" w:rsidP="003E0B57">
            <w:pPr>
              <w:jc w:val="center"/>
              <w:rPr>
                <w:sz w:val="20"/>
                <w:szCs w:val="20"/>
              </w:rPr>
            </w:pPr>
            <w:r w:rsidRPr="00A46FF4">
              <w:rPr>
                <w:sz w:val="20"/>
                <w:szCs w:val="20"/>
              </w:rPr>
              <w:t>338</w:t>
            </w:r>
          </w:p>
        </w:tc>
        <w:tc>
          <w:tcPr>
            <w:tcW w:w="2880" w:type="dxa"/>
          </w:tcPr>
          <w:p w:rsidR="00DF7A9A" w:rsidRPr="00A46FF4" w:rsidRDefault="00DF7A9A" w:rsidP="003E0B57">
            <w:pPr>
              <w:jc w:val="center"/>
              <w:rPr>
                <w:sz w:val="20"/>
                <w:szCs w:val="20"/>
              </w:rPr>
            </w:pPr>
            <w:r w:rsidRPr="00A46FF4">
              <w:rPr>
                <w:sz w:val="20"/>
                <w:szCs w:val="20"/>
              </w:rPr>
              <w:t>116 10123 01 0101 140</w:t>
            </w:r>
          </w:p>
        </w:tc>
        <w:tc>
          <w:tcPr>
            <w:tcW w:w="5683" w:type="dxa"/>
          </w:tcPr>
          <w:p w:rsidR="00DF7A9A" w:rsidRPr="00A46FF4" w:rsidRDefault="00DF7A9A" w:rsidP="003E0B57">
            <w:pPr>
              <w:rPr>
                <w:sz w:val="20"/>
                <w:szCs w:val="20"/>
              </w:rPr>
            </w:pPr>
            <w:r w:rsidRPr="00A46FF4">
              <w:rPr>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сельских поселений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DF7A9A" w:rsidRPr="00A46FF4" w:rsidTr="003E0B57">
        <w:tc>
          <w:tcPr>
            <w:tcW w:w="1008" w:type="dxa"/>
          </w:tcPr>
          <w:p w:rsidR="00DF7A9A" w:rsidRPr="00A46FF4" w:rsidRDefault="00DF7A9A" w:rsidP="003E0B57">
            <w:pPr>
              <w:jc w:val="center"/>
              <w:rPr>
                <w:b/>
                <w:sz w:val="20"/>
                <w:szCs w:val="20"/>
              </w:rPr>
            </w:pPr>
            <w:r w:rsidRPr="00A46FF4">
              <w:rPr>
                <w:sz w:val="20"/>
                <w:szCs w:val="20"/>
              </w:rPr>
              <w:t>338</w:t>
            </w:r>
          </w:p>
        </w:tc>
        <w:tc>
          <w:tcPr>
            <w:tcW w:w="2880" w:type="dxa"/>
          </w:tcPr>
          <w:p w:rsidR="00DF7A9A" w:rsidRPr="00A46FF4" w:rsidRDefault="00DF7A9A" w:rsidP="003E0B57">
            <w:pPr>
              <w:jc w:val="center"/>
              <w:rPr>
                <w:sz w:val="20"/>
                <w:szCs w:val="20"/>
              </w:rPr>
            </w:pPr>
            <w:r w:rsidRPr="00A46FF4">
              <w:rPr>
                <w:sz w:val="20"/>
                <w:szCs w:val="20"/>
              </w:rPr>
              <w:t>117 01050 10 0000 180</w:t>
            </w:r>
          </w:p>
        </w:tc>
        <w:tc>
          <w:tcPr>
            <w:tcW w:w="5683" w:type="dxa"/>
          </w:tcPr>
          <w:p w:rsidR="00DF7A9A" w:rsidRPr="00A46FF4" w:rsidRDefault="00DF7A9A" w:rsidP="003E0B57">
            <w:pPr>
              <w:rPr>
                <w:sz w:val="20"/>
                <w:szCs w:val="20"/>
              </w:rPr>
            </w:pPr>
            <w:r w:rsidRPr="00A46FF4">
              <w:rPr>
                <w:sz w:val="20"/>
                <w:szCs w:val="20"/>
              </w:rPr>
              <w:t>Невыясненные поступления, зачисляемые в бюджеты поселений</w:t>
            </w:r>
          </w:p>
        </w:tc>
      </w:tr>
      <w:tr w:rsidR="00DF7A9A" w:rsidRPr="00A46FF4" w:rsidTr="003E0B57">
        <w:tc>
          <w:tcPr>
            <w:tcW w:w="1008" w:type="dxa"/>
          </w:tcPr>
          <w:p w:rsidR="00DF7A9A" w:rsidRPr="00A46FF4" w:rsidRDefault="00DF7A9A" w:rsidP="003E0B57">
            <w:pPr>
              <w:jc w:val="center"/>
              <w:rPr>
                <w:sz w:val="20"/>
                <w:szCs w:val="20"/>
              </w:rPr>
            </w:pPr>
            <w:r w:rsidRPr="00A46FF4">
              <w:rPr>
                <w:sz w:val="20"/>
                <w:szCs w:val="20"/>
              </w:rPr>
              <w:t>338</w:t>
            </w:r>
          </w:p>
        </w:tc>
        <w:tc>
          <w:tcPr>
            <w:tcW w:w="2880" w:type="dxa"/>
          </w:tcPr>
          <w:p w:rsidR="00DF7A9A" w:rsidRPr="00A46FF4" w:rsidRDefault="00DF7A9A" w:rsidP="003E0B57">
            <w:pPr>
              <w:jc w:val="center"/>
              <w:rPr>
                <w:sz w:val="20"/>
                <w:szCs w:val="20"/>
              </w:rPr>
            </w:pPr>
            <w:r w:rsidRPr="00A46FF4">
              <w:rPr>
                <w:sz w:val="20"/>
                <w:szCs w:val="20"/>
              </w:rPr>
              <w:t>117 05050 10 0000 180</w:t>
            </w:r>
          </w:p>
        </w:tc>
        <w:tc>
          <w:tcPr>
            <w:tcW w:w="5683" w:type="dxa"/>
          </w:tcPr>
          <w:p w:rsidR="00DF7A9A" w:rsidRPr="00A46FF4" w:rsidRDefault="00DF7A9A" w:rsidP="003E0B57">
            <w:pPr>
              <w:rPr>
                <w:sz w:val="20"/>
                <w:szCs w:val="20"/>
              </w:rPr>
            </w:pPr>
            <w:r w:rsidRPr="00A46FF4">
              <w:rPr>
                <w:sz w:val="20"/>
                <w:szCs w:val="20"/>
              </w:rPr>
              <w:t>Прочие неналоговые доходы бюджетов поселений</w:t>
            </w:r>
          </w:p>
        </w:tc>
      </w:tr>
      <w:tr w:rsidR="00DF7A9A" w:rsidRPr="00A46FF4" w:rsidTr="003E0B57">
        <w:tc>
          <w:tcPr>
            <w:tcW w:w="1008" w:type="dxa"/>
          </w:tcPr>
          <w:p w:rsidR="00DF7A9A" w:rsidRPr="00A46FF4" w:rsidRDefault="00DF7A9A" w:rsidP="003E0B57">
            <w:pPr>
              <w:jc w:val="center"/>
              <w:rPr>
                <w:sz w:val="20"/>
                <w:szCs w:val="20"/>
              </w:rPr>
            </w:pPr>
            <w:r w:rsidRPr="00A46FF4">
              <w:rPr>
                <w:sz w:val="20"/>
                <w:szCs w:val="20"/>
              </w:rPr>
              <w:t>338</w:t>
            </w:r>
          </w:p>
        </w:tc>
        <w:tc>
          <w:tcPr>
            <w:tcW w:w="2880" w:type="dxa"/>
          </w:tcPr>
          <w:p w:rsidR="00DF7A9A" w:rsidRPr="00A46FF4" w:rsidRDefault="00DF7A9A" w:rsidP="003E0B57">
            <w:pPr>
              <w:jc w:val="center"/>
              <w:rPr>
                <w:sz w:val="20"/>
                <w:szCs w:val="20"/>
              </w:rPr>
            </w:pPr>
            <w:r w:rsidRPr="00A46FF4">
              <w:rPr>
                <w:sz w:val="20"/>
                <w:szCs w:val="20"/>
              </w:rPr>
              <w:t>202 16001 10 0000 150</w:t>
            </w:r>
          </w:p>
        </w:tc>
        <w:tc>
          <w:tcPr>
            <w:tcW w:w="5683" w:type="dxa"/>
          </w:tcPr>
          <w:p w:rsidR="00DF7A9A" w:rsidRPr="00A46FF4" w:rsidRDefault="00DF7A9A" w:rsidP="003E0B57">
            <w:pPr>
              <w:rPr>
                <w:sz w:val="20"/>
                <w:szCs w:val="20"/>
              </w:rPr>
            </w:pPr>
            <w:r w:rsidRPr="00A46FF4">
              <w:rPr>
                <w:sz w:val="20"/>
                <w:szCs w:val="20"/>
              </w:rPr>
              <w:t>Дотации бюджетам сельских поселений на выравнивание бюджетной обеспеченности из бюджетов муниципальных районов</w:t>
            </w:r>
          </w:p>
        </w:tc>
      </w:tr>
      <w:tr w:rsidR="00DF7A9A" w:rsidRPr="00A46FF4" w:rsidTr="003E0B57">
        <w:tc>
          <w:tcPr>
            <w:tcW w:w="1008" w:type="dxa"/>
          </w:tcPr>
          <w:p w:rsidR="00DF7A9A" w:rsidRPr="00A46FF4" w:rsidRDefault="00DF7A9A" w:rsidP="003E0B57">
            <w:pPr>
              <w:jc w:val="center"/>
              <w:rPr>
                <w:sz w:val="20"/>
                <w:szCs w:val="20"/>
              </w:rPr>
            </w:pPr>
            <w:r w:rsidRPr="00A46FF4">
              <w:rPr>
                <w:sz w:val="20"/>
                <w:szCs w:val="20"/>
              </w:rPr>
              <w:t>338</w:t>
            </w:r>
          </w:p>
        </w:tc>
        <w:tc>
          <w:tcPr>
            <w:tcW w:w="2880" w:type="dxa"/>
          </w:tcPr>
          <w:p w:rsidR="00DF7A9A" w:rsidRPr="00A46FF4" w:rsidRDefault="00DF7A9A" w:rsidP="003E0B57">
            <w:pPr>
              <w:tabs>
                <w:tab w:val="left" w:pos="225"/>
              </w:tabs>
              <w:rPr>
                <w:sz w:val="20"/>
                <w:szCs w:val="20"/>
              </w:rPr>
            </w:pPr>
            <w:r w:rsidRPr="00A46FF4">
              <w:rPr>
                <w:sz w:val="20"/>
                <w:szCs w:val="20"/>
              </w:rPr>
              <w:t xml:space="preserve">   202 29999 10 0000 150</w:t>
            </w:r>
          </w:p>
        </w:tc>
        <w:tc>
          <w:tcPr>
            <w:tcW w:w="5683" w:type="dxa"/>
          </w:tcPr>
          <w:p w:rsidR="00DF7A9A" w:rsidRPr="00A46FF4" w:rsidRDefault="00DF7A9A" w:rsidP="003E0B57">
            <w:pPr>
              <w:rPr>
                <w:sz w:val="20"/>
                <w:szCs w:val="20"/>
              </w:rPr>
            </w:pPr>
            <w:r w:rsidRPr="00A46FF4">
              <w:rPr>
                <w:sz w:val="20"/>
                <w:szCs w:val="20"/>
              </w:rPr>
              <w:t>Прочие субсидии бюджетам сельских поселений</w:t>
            </w:r>
          </w:p>
        </w:tc>
      </w:tr>
      <w:tr w:rsidR="00DF7A9A" w:rsidRPr="00A46FF4" w:rsidTr="003E0B57">
        <w:tc>
          <w:tcPr>
            <w:tcW w:w="1008" w:type="dxa"/>
          </w:tcPr>
          <w:p w:rsidR="00DF7A9A" w:rsidRPr="00A46FF4" w:rsidRDefault="00DF7A9A" w:rsidP="003E0B57">
            <w:pPr>
              <w:jc w:val="center"/>
              <w:rPr>
                <w:sz w:val="20"/>
                <w:szCs w:val="20"/>
              </w:rPr>
            </w:pPr>
            <w:r w:rsidRPr="00A46FF4">
              <w:rPr>
                <w:sz w:val="20"/>
                <w:szCs w:val="20"/>
              </w:rPr>
              <w:t>338</w:t>
            </w:r>
          </w:p>
        </w:tc>
        <w:tc>
          <w:tcPr>
            <w:tcW w:w="2880" w:type="dxa"/>
          </w:tcPr>
          <w:p w:rsidR="00DF7A9A" w:rsidRPr="00A46FF4" w:rsidRDefault="00DF7A9A" w:rsidP="003E0B57">
            <w:pPr>
              <w:tabs>
                <w:tab w:val="left" w:pos="225"/>
              </w:tabs>
              <w:rPr>
                <w:sz w:val="20"/>
                <w:szCs w:val="20"/>
              </w:rPr>
            </w:pPr>
            <w:r w:rsidRPr="00A46FF4">
              <w:rPr>
                <w:sz w:val="20"/>
                <w:szCs w:val="20"/>
              </w:rPr>
              <w:t xml:space="preserve">   202 35118 10 0000 150</w:t>
            </w:r>
          </w:p>
        </w:tc>
        <w:tc>
          <w:tcPr>
            <w:tcW w:w="5683" w:type="dxa"/>
          </w:tcPr>
          <w:p w:rsidR="00DF7A9A" w:rsidRPr="00A46FF4" w:rsidRDefault="00DF7A9A" w:rsidP="003E0B57">
            <w:pPr>
              <w:rPr>
                <w:sz w:val="20"/>
                <w:szCs w:val="20"/>
              </w:rPr>
            </w:pPr>
            <w:r w:rsidRPr="00A46FF4">
              <w:rPr>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DF7A9A" w:rsidRPr="00A46FF4" w:rsidTr="003E0B57">
        <w:tc>
          <w:tcPr>
            <w:tcW w:w="1008" w:type="dxa"/>
          </w:tcPr>
          <w:p w:rsidR="00DF7A9A" w:rsidRPr="00A46FF4" w:rsidRDefault="00DF7A9A" w:rsidP="003E0B57">
            <w:pPr>
              <w:jc w:val="center"/>
              <w:rPr>
                <w:sz w:val="20"/>
                <w:szCs w:val="20"/>
              </w:rPr>
            </w:pPr>
            <w:r w:rsidRPr="00A46FF4">
              <w:rPr>
                <w:sz w:val="20"/>
                <w:szCs w:val="20"/>
              </w:rPr>
              <w:t>338</w:t>
            </w:r>
          </w:p>
        </w:tc>
        <w:tc>
          <w:tcPr>
            <w:tcW w:w="2880" w:type="dxa"/>
          </w:tcPr>
          <w:p w:rsidR="00DF7A9A" w:rsidRPr="00A46FF4" w:rsidRDefault="00DF7A9A" w:rsidP="003E0B57">
            <w:pPr>
              <w:jc w:val="center"/>
              <w:rPr>
                <w:sz w:val="20"/>
                <w:szCs w:val="20"/>
              </w:rPr>
            </w:pPr>
            <w:r w:rsidRPr="00A46FF4">
              <w:rPr>
                <w:sz w:val="20"/>
                <w:szCs w:val="20"/>
              </w:rPr>
              <w:t>202 30024 10 0000 150</w:t>
            </w:r>
          </w:p>
        </w:tc>
        <w:tc>
          <w:tcPr>
            <w:tcW w:w="5683" w:type="dxa"/>
          </w:tcPr>
          <w:p w:rsidR="00DF7A9A" w:rsidRPr="00A46FF4" w:rsidRDefault="00DF7A9A" w:rsidP="003E0B57">
            <w:pPr>
              <w:rPr>
                <w:sz w:val="20"/>
                <w:szCs w:val="20"/>
              </w:rPr>
            </w:pPr>
            <w:r w:rsidRPr="00A46FF4">
              <w:rPr>
                <w:sz w:val="20"/>
                <w:szCs w:val="20"/>
              </w:rPr>
              <w:t>Субвенции бюджетам сельских поселений на выполнение передаваемых полномочий субъектов Российской Федерации</w:t>
            </w:r>
          </w:p>
        </w:tc>
      </w:tr>
      <w:tr w:rsidR="00DF7A9A" w:rsidRPr="00A46FF4" w:rsidTr="003E0B57">
        <w:tc>
          <w:tcPr>
            <w:tcW w:w="1008" w:type="dxa"/>
          </w:tcPr>
          <w:p w:rsidR="00DF7A9A" w:rsidRPr="00A46FF4" w:rsidRDefault="00DF7A9A" w:rsidP="003E0B57">
            <w:pPr>
              <w:jc w:val="center"/>
              <w:rPr>
                <w:sz w:val="20"/>
                <w:szCs w:val="20"/>
              </w:rPr>
            </w:pPr>
            <w:r w:rsidRPr="00A46FF4">
              <w:rPr>
                <w:sz w:val="20"/>
                <w:szCs w:val="20"/>
              </w:rPr>
              <w:t>338</w:t>
            </w:r>
          </w:p>
        </w:tc>
        <w:tc>
          <w:tcPr>
            <w:tcW w:w="2880" w:type="dxa"/>
          </w:tcPr>
          <w:p w:rsidR="00DF7A9A" w:rsidRPr="00A46FF4" w:rsidRDefault="00DF7A9A" w:rsidP="003E0B57">
            <w:pPr>
              <w:jc w:val="center"/>
              <w:rPr>
                <w:sz w:val="20"/>
                <w:szCs w:val="20"/>
              </w:rPr>
            </w:pPr>
            <w:r w:rsidRPr="00A46FF4">
              <w:rPr>
                <w:sz w:val="20"/>
                <w:szCs w:val="20"/>
              </w:rPr>
              <w:t>202 40014 10 0000 150</w:t>
            </w:r>
          </w:p>
        </w:tc>
        <w:tc>
          <w:tcPr>
            <w:tcW w:w="5683" w:type="dxa"/>
          </w:tcPr>
          <w:p w:rsidR="00DF7A9A" w:rsidRPr="00A46FF4" w:rsidRDefault="00DF7A9A" w:rsidP="003E0B57">
            <w:pPr>
              <w:rPr>
                <w:sz w:val="20"/>
                <w:szCs w:val="20"/>
              </w:rPr>
            </w:pPr>
            <w:r w:rsidRPr="00A46FF4">
              <w:rPr>
                <w:sz w:val="20"/>
                <w:szCs w:val="2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DF7A9A" w:rsidRPr="00A46FF4" w:rsidTr="003E0B57">
        <w:tc>
          <w:tcPr>
            <w:tcW w:w="1008" w:type="dxa"/>
          </w:tcPr>
          <w:p w:rsidR="00DF7A9A" w:rsidRPr="00A46FF4" w:rsidRDefault="00DF7A9A" w:rsidP="003E0B57">
            <w:pPr>
              <w:jc w:val="center"/>
              <w:rPr>
                <w:sz w:val="20"/>
                <w:szCs w:val="20"/>
              </w:rPr>
            </w:pPr>
            <w:r w:rsidRPr="00A46FF4">
              <w:rPr>
                <w:sz w:val="20"/>
                <w:szCs w:val="20"/>
              </w:rPr>
              <w:t>338</w:t>
            </w:r>
          </w:p>
        </w:tc>
        <w:tc>
          <w:tcPr>
            <w:tcW w:w="2880" w:type="dxa"/>
          </w:tcPr>
          <w:p w:rsidR="00DF7A9A" w:rsidRPr="00A46FF4" w:rsidRDefault="00DF7A9A" w:rsidP="003E0B57">
            <w:pPr>
              <w:jc w:val="center"/>
              <w:rPr>
                <w:sz w:val="20"/>
                <w:szCs w:val="20"/>
              </w:rPr>
            </w:pPr>
            <w:r w:rsidRPr="00A46FF4">
              <w:rPr>
                <w:sz w:val="20"/>
                <w:szCs w:val="20"/>
              </w:rPr>
              <w:t>202 49999 10 0000 150</w:t>
            </w:r>
          </w:p>
        </w:tc>
        <w:tc>
          <w:tcPr>
            <w:tcW w:w="5683" w:type="dxa"/>
          </w:tcPr>
          <w:p w:rsidR="00DF7A9A" w:rsidRPr="00A46FF4" w:rsidRDefault="00DF7A9A" w:rsidP="003E0B57">
            <w:pPr>
              <w:rPr>
                <w:sz w:val="20"/>
                <w:szCs w:val="20"/>
              </w:rPr>
            </w:pPr>
            <w:r w:rsidRPr="00A46FF4">
              <w:rPr>
                <w:sz w:val="20"/>
                <w:szCs w:val="20"/>
              </w:rPr>
              <w:t>Прочие межбюджетные трансферты, передаваемые бюджетам сельских поселений</w:t>
            </w:r>
          </w:p>
        </w:tc>
      </w:tr>
      <w:tr w:rsidR="00DF7A9A" w:rsidRPr="00A46FF4" w:rsidTr="003E0B57">
        <w:tc>
          <w:tcPr>
            <w:tcW w:w="1008" w:type="dxa"/>
          </w:tcPr>
          <w:p w:rsidR="00DF7A9A" w:rsidRPr="00A46FF4" w:rsidRDefault="00DF7A9A" w:rsidP="003E0B57">
            <w:pPr>
              <w:jc w:val="center"/>
              <w:rPr>
                <w:sz w:val="20"/>
                <w:szCs w:val="20"/>
              </w:rPr>
            </w:pPr>
            <w:r w:rsidRPr="00A46FF4">
              <w:rPr>
                <w:sz w:val="20"/>
                <w:szCs w:val="20"/>
              </w:rPr>
              <w:t>338</w:t>
            </w:r>
          </w:p>
        </w:tc>
        <w:tc>
          <w:tcPr>
            <w:tcW w:w="2880" w:type="dxa"/>
          </w:tcPr>
          <w:p w:rsidR="00DF7A9A" w:rsidRPr="00A46FF4" w:rsidRDefault="00DF7A9A" w:rsidP="003E0B57">
            <w:pPr>
              <w:jc w:val="center"/>
              <w:rPr>
                <w:sz w:val="20"/>
                <w:szCs w:val="20"/>
              </w:rPr>
            </w:pPr>
            <w:r w:rsidRPr="00A46FF4">
              <w:rPr>
                <w:sz w:val="20"/>
                <w:szCs w:val="20"/>
              </w:rPr>
              <w:t>207 05030 10 0000 150</w:t>
            </w:r>
          </w:p>
        </w:tc>
        <w:tc>
          <w:tcPr>
            <w:tcW w:w="5683" w:type="dxa"/>
          </w:tcPr>
          <w:p w:rsidR="00DF7A9A" w:rsidRPr="00A46FF4" w:rsidRDefault="00DF7A9A" w:rsidP="003E0B57">
            <w:pPr>
              <w:rPr>
                <w:sz w:val="20"/>
                <w:szCs w:val="20"/>
              </w:rPr>
            </w:pPr>
            <w:r w:rsidRPr="00A46FF4">
              <w:rPr>
                <w:sz w:val="20"/>
                <w:szCs w:val="20"/>
              </w:rPr>
              <w:t>Прочие безвозмездные поступления в бюджеты сельских поселений</w:t>
            </w:r>
          </w:p>
        </w:tc>
      </w:tr>
      <w:tr w:rsidR="00DF7A9A" w:rsidRPr="00A46FF4" w:rsidTr="003E0B57">
        <w:tc>
          <w:tcPr>
            <w:tcW w:w="1008" w:type="dxa"/>
          </w:tcPr>
          <w:p w:rsidR="00DF7A9A" w:rsidRPr="00A46FF4" w:rsidRDefault="00DF7A9A" w:rsidP="003E0B57">
            <w:pPr>
              <w:jc w:val="center"/>
              <w:rPr>
                <w:sz w:val="20"/>
                <w:szCs w:val="20"/>
              </w:rPr>
            </w:pPr>
            <w:r w:rsidRPr="00A46FF4">
              <w:rPr>
                <w:sz w:val="20"/>
                <w:szCs w:val="20"/>
              </w:rPr>
              <w:t>338</w:t>
            </w:r>
          </w:p>
        </w:tc>
        <w:tc>
          <w:tcPr>
            <w:tcW w:w="2880" w:type="dxa"/>
          </w:tcPr>
          <w:p w:rsidR="00DF7A9A" w:rsidRPr="00A46FF4" w:rsidRDefault="00DF7A9A" w:rsidP="003E0B57">
            <w:pPr>
              <w:jc w:val="center"/>
              <w:rPr>
                <w:sz w:val="20"/>
                <w:szCs w:val="20"/>
              </w:rPr>
            </w:pPr>
            <w:r w:rsidRPr="00A46FF4">
              <w:rPr>
                <w:sz w:val="20"/>
                <w:szCs w:val="20"/>
              </w:rPr>
              <w:t>208 05000 10 0000 150</w:t>
            </w:r>
          </w:p>
        </w:tc>
        <w:tc>
          <w:tcPr>
            <w:tcW w:w="5683" w:type="dxa"/>
          </w:tcPr>
          <w:p w:rsidR="00DF7A9A" w:rsidRPr="00A46FF4" w:rsidRDefault="00DF7A9A" w:rsidP="003E0B57">
            <w:pPr>
              <w:rPr>
                <w:sz w:val="20"/>
                <w:szCs w:val="20"/>
              </w:rPr>
            </w:pPr>
            <w:r w:rsidRPr="00A46FF4">
              <w:rPr>
                <w:sz w:val="20"/>
                <w:szCs w:val="20"/>
              </w:rPr>
              <w:t>Перечисления из бюджетов сельских поселений(в бюджеты поселений) для осуществления возврата(зачета)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DF7A9A" w:rsidRPr="00A46FF4" w:rsidTr="003E0B57">
        <w:tc>
          <w:tcPr>
            <w:tcW w:w="1008" w:type="dxa"/>
          </w:tcPr>
          <w:p w:rsidR="00DF7A9A" w:rsidRPr="00A46FF4" w:rsidRDefault="00DF7A9A" w:rsidP="003E0B57">
            <w:pPr>
              <w:jc w:val="center"/>
              <w:rPr>
                <w:sz w:val="20"/>
                <w:szCs w:val="20"/>
              </w:rPr>
            </w:pPr>
            <w:r w:rsidRPr="00A46FF4">
              <w:rPr>
                <w:sz w:val="20"/>
                <w:szCs w:val="20"/>
              </w:rPr>
              <w:t>338</w:t>
            </w:r>
          </w:p>
        </w:tc>
        <w:tc>
          <w:tcPr>
            <w:tcW w:w="2880" w:type="dxa"/>
          </w:tcPr>
          <w:p w:rsidR="00DF7A9A" w:rsidRPr="00A46FF4" w:rsidRDefault="00DF7A9A" w:rsidP="003E0B57">
            <w:pPr>
              <w:jc w:val="center"/>
              <w:rPr>
                <w:sz w:val="20"/>
                <w:szCs w:val="20"/>
              </w:rPr>
            </w:pPr>
            <w:r w:rsidRPr="00A46FF4">
              <w:rPr>
                <w:sz w:val="20"/>
                <w:szCs w:val="20"/>
              </w:rPr>
              <w:t>219 60010 10 0000 150</w:t>
            </w:r>
          </w:p>
        </w:tc>
        <w:tc>
          <w:tcPr>
            <w:tcW w:w="5683" w:type="dxa"/>
          </w:tcPr>
          <w:p w:rsidR="00DF7A9A" w:rsidRPr="00A46FF4" w:rsidRDefault="00DF7A9A" w:rsidP="003E0B57">
            <w:pPr>
              <w:rPr>
                <w:sz w:val="20"/>
                <w:szCs w:val="20"/>
              </w:rPr>
            </w:pPr>
            <w:r w:rsidRPr="00A46FF4">
              <w:rPr>
                <w:sz w:val="20"/>
                <w:szCs w:val="20"/>
              </w:rPr>
              <w:t xml:space="preserve">Возврат прочих остатков субсидий, субвенций и иных межбюджетных трансфертов, имеющих целевое назначение, прошлых лет из бюджетов сельских поселений </w:t>
            </w:r>
          </w:p>
        </w:tc>
      </w:tr>
    </w:tbl>
    <w:p w:rsidR="00DF7A9A" w:rsidRPr="00A46FF4" w:rsidRDefault="00DF7A9A" w:rsidP="00DF7A9A">
      <w:pPr>
        <w:ind w:left="-360"/>
        <w:jc w:val="center"/>
        <w:rPr>
          <w:sz w:val="20"/>
          <w:szCs w:val="20"/>
        </w:rPr>
      </w:pPr>
    </w:p>
    <w:p w:rsidR="00DF7A9A" w:rsidRPr="00A46FF4" w:rsidRDefault="00DF7A9A" w:rsidP="00DF7A9A">
      <w:pPr>
        <w:ind w:left="-360"/>
        <w:jc w:val="center"/>
        <w:rPr>
          <w:sz w:val="20"/>
          <w:szCs w:val="20"/>
        </w:rPr>
      </w:pPr>
    </w:p>
    <w:p w:rsidR="00DF7A9A" w:rsidRPr="00A46FF4" w:rsidRDefault="00DF7A9A" w:rsidP="00DF7A9A">
      <w:pPr>
        <w:ind w:left="-360"/>
        <w:jc w:val="center"/>
        <w:rPr>
          <w:sz w:val="20"/>
          <w:szCs w:val="20"/>
        </w:rPr>
      </w:pPr>
    </w:p>
    <w:p w:rsidR="00DF7A9A" w:rsidRPr="00A46FF4" w:rsidRDefault="00DF7A9A" w:rsidP="00DF7A9A">
      <w:pPr>
        <w:ind w:left="-360"/>
        <w:jc w:val="center"/>
        <w:rPr>
          <w:sz w:val="20"/>
          <w:szCs w:val="20"/>
        </w:rPr>
      </w:pPr>
    </w:p>
    <w:p w:rsidR="00DF7A9A" w:rsidRPr="00A46FF4" w:rsidRDefault="00DF7A9A" w:rsidP="00DF7A9A">
      <w:pPr>
        <w:ind w:left="-360"/>
        <w:jc w:val="center"/>
        <w:rPr>
          <w:sz w:val="20"/>
          <w:szCs w:val="20"/>
        </w:rPr>
      </w:pPr>
    </w:p>
    <w:p w:rsidR="00DF7A9A" w:rsidRPr="00A46FF4" w:rsidRDefault="00DF7A9A" w:rsidP="00DF7A9A">
      <w:pPr>
        <w:ind w:left="-360"/>
        <w:jc w:val="center"/>
        <w:rPr>
          <w:sz w:val="20"/>
          <w:szCs w:val="20"/>
        </w:rPr>
      </w:pPr>
    </w:p>
    <w:p w:rsidR="00DF7A9A" w:rsidRPr="00A46FF4" w:rsidRDefault="00DF7A9A" w:rsidP="00DF7A9A">
      <w:pPr>
        <w:ind w:left="-360"/>
        <w:jc w:val="center"/>
        <w:rPr>
          <w:sz w:val="20"/>
          <w:szCs w:val="20"/>
        </w:rPr>
      </w:pPr>
    </w:p>
    <w:p w:rsidR="00DF7A9A" w:rsidRPr="00A46FF4" w:rsidRDefault="00DF7A9A" w:rsidP="00DF7A9A">
      <w:pPr>
        <w:ind w:left="-360"/>
        <w:jc w:val="center"/>
        <w:rPr>
          <w:sz w:val="20"/>
          <w:szCs w:val="20"/>
        </w:rPr>
      </w:pPr>
    </w:p>
    <w:p w:rsidR="00DF7A9A" w:rsidRPr="00A46FF4" w:rsidRDefault="00DF7A9A" w:rsidP="00DF7A9A">
      <w:pPr>
        <w:ind w:left="-360"/>
        <w:jc w:val="center"/>
        <w:rPr>
          <w:sz w:val="20"/>
          <w:szCs w:val="20"/>
        </w:rPr>
      </w:pPr>
    </w:p>
    <w:p w:rsidR="00DF7A9A" w:rsidRPr="00A46FF4" w:rsidRDefault="00DF7A9A" w:rsidP="00DF7A9A">
      <w:pPr>
        <w:ind w:left="-360"/>
        <w:jc w:val="center"/>
        <w:rPr>
          <w:sz w:val="20"/>
          <w:szCs w:val="20"/>
        </w:rPr>
      </w:pPr>
    </w:p>
    <w:p w:rsidR="00DF7A9A" w:rsidRPr="00A46FF4" w:rsidRDefault="00DF7A9A" w:rsidP="00DF7A9A">
      <w:pPr>
        <w:ind w:left="-360"/>
        <w:jc w:val="center"/>
        <w:rPr>
          <w:sz w:val="20"/>
          <w:szCs w:val="20"/>
        </w:rPr>
      </w:pPr>
    </w:p>
    <w:p w:rsidR="00DF7A9A" w:rsidRPr="00A46FF4" w:rsidRDefault="00DF7A9A" w:rsidP="00DF7A9A">
      <w:pPr>
        <w:ind w:left="-360"/>
        <w:jc w:val="center"/>
        <w:rPr>
          <w:sz w:val="20"/>
          <w:szCs w:val="20"/>
        </w:rPr>
      </w:pPr>
    </w:p>
    <w:tbl>
      <w:tblPr>
        <w:tblW w:w="14182" w:type="dxa"/>
        <w:tblInd w:w="93" w:type="dxa"/>
        <w:tblLook w:val="04A0"/>
      </w:tblPr>
      <w:tblGrid>
        <w:gridCol w:w="6620"/>
        <w:gridCol w:w="852"/>
        <w:gridCol w:w="20"/>
        <w:gridCol w:w="479"/>
        <w:gridCol w:w="360"/>
        <w:gridCol w:w="557"/>
        <w:gridCol w:w="103"/>
        <w:gridCol w:w="691"/>
        <w:gridCol w:w="51"/>
        <w:gridCol w:w="38"/>
        <w:gridCol w:w="691"/>
        <w:gridCol w:w="511"/>
        <w:gridCol w:w="38"/>
        <w:gridCol w:w="691"/>
        <w:gridCol w:w="511"/>
        <w:gridCol w:w="38"/>
        <w:gridCol w:w="691"/>
        <w:gridCol w:w="511"/>
        <w:gridCol w:w="38"/>
        <w:gridCol w:w="691"/>
      </w:tblGrid>
      <w:tr w:rsidR="00DF7A9A" w:rsidRPr="00A46FF4" w:rsidTr="003E0B57">
        <w:trPr>
          <w:gridAfter w:val="2"/>
          <w:wAfter w:w="729" w:type="dxa"/>
          <w:trHeight w:val="255"/>
        </w:trPr>
        <w:tc>
          <w:tcPr>
            <w:tcW w:w="13453" w:type="dxa"/>
            <w:gridSpan w:val="18"/>
            <w:tcBorders>
              <w:top w:val="nil"/>
              <w:left w:val="nil"/>
              <w:bottom w:val="nil"/>
              <w:right w:val="nil"/>
            </w:tcBorders>
            <w:shd w:val="clear" w:color="000000" w:fill="auto"/>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Приложение № 3</w:t>
            </w:r>
          </w:p>
        </w:tc>
      </w:tr>
      <w:tr w:rsidR="00DF7A9A" w:rsidRPr="00A46FF4" w:rsidTr="003E0B57">
        <w:trPr>
          <w:gridAfter w:val="2"/>
          <w:wAfter w:w="729" w:type="dxa"/>
          <w:trHeight w:val="255"/>
        </w:trPr>
        <w:tc>
          <w:tcPr>
            <w:tcW w:w="13453" w:type="dxa"/>
            <w:gridSpan w:val="18"/>
            <w:tcBorders>
              <w:top w:val="nil"/>
              <w:left w:val="nil"/>
              <w:bottom w:val="nil"/>
              <w:right w:val="nil"/>
            </w:tcBorders>
            <w:shd w:val="clear" w:color="000000" w:fill="auto"/>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к решению Совета депутатов</w:t>
            </w:r>
          </w:p>
        </w:tc>
      </w:tr>
      <w:tr w:rsidR="00DF7A9A" w:rsidRPr="00A46FF4" w:rsidTr="003E0B57">
        <w:trPr>
          <w:gridAfter w:val="2"/>
          <w:wAfter w:w="729" w:type="dxa"/>
          <w:trHeight w:val="255"/>
        </w:trPr>
        <w:tc>
          <w:tcPr>
            <w:tcW w:w="13453" w:type="dxa"/>
            <w:gridSpan w:val="18"/>
            <w:tcBorders>
              <w:top w:val="nil"/>
              <w:left w:val="nil"/>
              <w:bottom w:val="nil"/>
              <w:right w:val="nil"/>
            </w:tcBorders>
            <w:shd w:val="clear" w:color="000000" w:fill="auto"/>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Вятского сельского поселения</w:t>
            </w:r>
          </w:p>
        </w:tc>
      </w:tr>
      <w:tr w:rsidR="00DF7A9A" w:rsidRPr="00A46FF4" w:rsidTr="003E0B57">
        <w:trPr>
          <w:gridAfter w:val="2"/>
          <w:wAfter w:w="729" w:type="dxa"/>
          <w:trHeight w:val="255"/>
        </w:trPr>
        <w:tc>
          <w:tcPr>
            <w:tcW w:w="13453" w:type="dxa"/>
            <w:gridSpan w:val="18"/>
            <w:tcBorders>
              <w:top w:val="nil"/>
              <w:left w:val="nil"/>
              <w:bottom w:val="nil"/>
              <w:right w:val="nil"/>
            </w:tcBorders>
            <w:shd w:val="clear" w:color="000000" w:fill="auto"/>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"Об утверждении бюджета Вятского сельского поселения</w:t>
            </w:r>
          </w:p>
        </w:tc>
      </w:tr>
      <w:tr w:rsidR="00DF7A9A" w:rsidRPr="00A46FF4" w:rsidTr="003E0B57">
        <w:trPr>
          <w:gridAfter w:val="2"/>
          <w:wAfter w:w="729" w:type="dxa"/>
          <w:trHeight w:val="255"/>
        </w:trPr>
        <w:tc>
          <w:tcPr>
            <w:tcW w:w="13453" w:type="dxa"/>
            <w:gridSpan w:val="18"/>
            <w:tcBorders>
              <w:top w:val="nil"/>
              <w:left w:val="nil"/>
              <w:bottom w:val="nil"/>
              <w:right w:val="nil"/>
            </w:tcBorders>
            <w:shd w:val="clear" w:color="000000" w:fill="auto"/>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на 2020 год и  плановый период 2021 и 2022 годов "</w:t>
            </w:r>
          </w:p>
        </w:tc>
      </w:tr>
      <w:tr w:rsidR="00DF7A9A" w:rsidRPr="00A46FF4" w:rsidTr="003E0B57">
        <w:trPr>
          <w:gridAfter w:val="2"/>
          <w:wAfter w:w="729" w:type="dxa"/>
          <w:trHeight w:val="255"/>
        </w:trPr>
        <w:tc>
          <w:tcPr>
            <w:tcW w:w="9733" w:type="dxa"/>
            <w:gridSpan w:val="9"/>
            <w:tcBorders>
              <w:top w:val="nil"/>
              <w:left w:val="nil"/>
              <w:bottom w:val="nil"/>
              <w:right w:val="nil"/>
            </w:tcBorders>
            <w:shd w:val="clear" w:color="000000" w:fill="auto"/>
            <w:vAlign w:val="bottom"/>
            <w:hideMark/>
          </w:tcPr>
          <w:p w:rsidR="00DF7A9A" w:rsidRPr="00A46FF4" w:rsidRDefault="00DF7A9A" w:rsidP="003E0B57">
            <w:pPr>
              <w:rPr>
                <w:rFonts w:ascii="Arial CYR" w:hAnsi="Arial CYR" w:cs="Arial CYR"/>
                <w:color w:val="000000"/>
                <w:sz w:val="20"/>
                <w:szCs w:val="20"/>
              </w:rPr>
            </w:pPr>
          </w:p>
        </w:tc>
        <w:tc>
          <w:tcPr>
            <w:tcW w:w="1240" w:type="dxa"/>
            <w:gridSpan w:val="3"/>
            <w:tcBorders>
              <w:top w:val="nil"/>
              <w:left w:val="nil"/>
              <w:bottom w:val="nil"/>
              <w:right w:val="nil"/>
            </w:tcBorders>
            <w:shd w:val="clear" w:color="000000" w:fill="auto"/>
            <w:noWrap/>
            <w:vAlign w:val="bottom"/>
            <w:hideMark/>
          </w:tcPr>
          <w:p w:rsidR="00DF7A9A" w:rsidRPr="00A46FF4" w:rsidRDefault="00DF7A9A" w:rsidP="003E0B57">
            <w:pPr>
              <w:rPr>
                <w:rFonts w:ascii="Arial CYR" w:hAnsi="Arial CYR" w:cs="Arial CYR"/>
                <w:color w:val="000000"/>
                <w:sz w:val="20"/>
                <w:szCs w:val="20"/>
              </w:rPr>
            </w:pPr>
          </w:p>
        </w:tc>
        <w:tc>
          <w:tcPr>
            <w:tcW w:w="1240" w:type="dxa"/>
            <w:gridSpan w:val="3"/>
            <w:tcBorders>
              <w:top w:val="nil"/>
              <w:left w:val="nil"/>
              <w:bottom w:val="nil"/>
              <w:right w:val="nil"/>
            </w:tcBorders>
            <w:shd w:val="clear" w:color="000000" w:fill="auto"/>
            <w:noWrap/>
            <w:vAlign w:val="bottom"/>
            <w:hideMark/>
          </w:tcPr>
          <w:p w:rsidR="00DF7A9A" w:rsidRPr="00A46FF4" w:rsidRDefault="00DF7A9A" w:rsidP="003E0B57">
            <w:pPr>
              <w:rPr>
                <w:rFonts w:ascii="Arial CYR" w:hAnsi="Arial CYR" w:cs="Arial CYR"/>
                <w:color w:val="000000"/>
                <w:sz w:val="20"/>
                <w:szCs w:val="20"/>
              </w:rPr>
            </w:pPr>
          </w:p>
        </w:tc>
        <w:tc>
          <w:tcPr>
            <w:tcW w:w="1240" w:type="dxa"/>
            <w:gridSpan w:val="3"/>
            <w:tcBorders>
              <w:top w:val="nil"/>
              <w:left w:val="nil"/>
              <w:bottom w:val="nil"/>
              <w:right w:val="nil"/>
            </w:tcBorders>
            <w:shd w:val="clear" w:color="000000" w:fill="auto"/>
            <w:noWrap/>
            <w:vAlign w:val="bottom"/>
            <w:hideMark/>
          </w:tcPr>
          <w:p w:rsidR="00DF7A9A" w:rsidRPr="00A46FF4" w:rsidRDefault="00DF7A9A" w:rsidP="003E0B57">
            <w:pPr>
              <w:rPr>
                <w:rFonts w:ascii="Arial CYR" w:hAnsi="Arial CYR" w:cs="Arial CYR"/>
                <w:color w:val="000000"/>
                <w:sz w:val="20"/>
                <w:szCs w:val="20"/>
              </w:rPr>
            </w:pPr>
          </w:p>
        </w:tc>
      </w:tr>
      <w:tr w:rsidR="00DF7A9A" w:rsidRPr="00A46FF4" w:rsidTr="003E0B57">
        <w:trPr>
          <w:gridAfter w:val="2"/>
          <w:wAfter w:w="729" w:type="dxa"/>
          <w:trHeight w:val="315"/>
        </w:trPr>
        <w:tc>
          <w:tcPr>
            <w:tcW w:w="13453" w:type="dxa"/>
            <w:gridSpan w:val="18"/>
            <w:tcBorders>
              <w:top w:val="nil"/>
              <w:left w:val="nil"/>
              <w:bottom w:val="nil"/>
              <w:right w:val="nil"/>
            </w:tcBorders>
            <w:shd w:val="clear" w:color="000000" w:fill="auto"/>
            <w:noWrap/>
            <w:vAlign w:val="bottom"/>
            <w:hideMark/>
          </w:tcPr>
          <w:p w:rsidR="00DF7A9A" w:rsidRPr="00A46FF4" w:rsidRDefault="00DF7A9A" w:rsidP="003E0B57">
            <w:pPr>
              <w:jc w:val="center"/>
              <w:rPr>
                <w:rFonts w:ascii="Arial CYR" w:hAnsi="Arial CYR" w:cs="Arial CYR"/>
                <w:b/>
                <w:bCs/>
                <w:color w:val="000000"/>
                <w:sz w:val="20"/>
                <w:szCs w:val="20"/>
              </w:rPr>
            </w:pPr>
            <w:r w:rsidRPr="00A46FF4">
              <w:rPr>
                <w:rFonts w:ascii="Arial CYR" w:hAnsi="Arial CYR" w:cs="Arial CYR"/>
                <w:b/>
                <w:bCs/>
                <w:color w:val="000000"/>
                <w:sz w:val="20"/>
                <w:szCs w:val="20"/>
              </w:rPr>
              <w:t xml:space="preserve">Распределение бюджетных ассигнований на 2020 год и  плановый период    </w:t>
            </w:r>
          </w:p>
        </w:tc>
      </w:tr>
      <w:tr w:rsidR="00DF7A9A" w:rsidRPr="00A46FF4" w:rsidTr="003E0B57">
        <w:trPr>
          <w:gridAfter w:val="2"/>
          <w:wAfter w:w="729" w:type="dxa"/>
          <w:trHeight w:val="315"/>
        </w:trPr>
        <w:tc>
          <w:tcPr>
            <w:tcW w:w="13453" w:type="dxa"/>
            <w:gridSpan w:val="18"/>
            <w:tcBorders>
              <w:top w:val="nil"/>
              <w:left w:val="nil"/>
              <w:bottom w:val="nil"/>
              <w:right w:val="nil"/>
            </w:tcBorders>
            <w:shd w:val="clear" w:color="000000" w:fill="auto"/>
            <w:noWrap/>
            <w:vAlign w:val="bottom"/>
            <w:hideMark/>
          </w:tcPr>
          <w:p w:rsidR="00DF7A9A" w:rsidRPr="00A46FF4" w:rsidRDefault="00DF7A9A" w:rsidP="003E0B57">
            <w:pPr>
              <w:jc w:val="center"/>
              <w:rPr>
                <w:rFonts w:ascii="Arial CYR" w:hAnsi="Arial CYR" w:cs="Arial CYR"/>
                <w:b/>
                <w:bCs/>
                <w:color w:val="000000"/>
                <w:sz w:val="20"/>
                <w:szCs w:val="20"/>
              </w:rPr>
            </w:pPr>
            <w:r w:rsidRPr="00A46FF4">
              <w:rPr>
                <w:rFonts w:ascii="Arial CYR" w:hAnsi="Arial CYR" w:cs="Arial CYR"/>
                <w:b/>
                <w:bCs/>
                <w:color w:val="000000"/>
                <w:sz w:val="20"/>
                <w:szCs w:val="20"/>
              </w:rPr>
              <w:t>2021 и 2022 годов по разделам, подразделам, целевым статьям</w:t>
            </w:r>
          </w:p>
        </w:tc>
      </w:tr>
      <w:tr w:rsidR="00DF7A9A" w:rsidRPr="00A46FF4" w:rsidTr="003E0B57">
        <w:trPr>
          <w:gridAfter w:val="2"/>
          <w:wAfter w:w="729" w:type="dxa"/>
          <w:trHeight w:val="315"/>
        </w:trPr>
        <w:tc>
          <w:tcPr>
            <w:tcW w:w="13453" w:type="dxa"/>
            <w:gridSpan w:val="18"/>
            <w:tcBorders>
              <w:top w:val="nil"/>
              <w:left w:val="nil"/>
              <w:bottom w:val="nil"/>
              <w:right w:val="nil"/>
            </w:tcBorders>
            <w:shd w:val="clear" w:color="000000" w:fill="auto"/>
            <w:noWrap/>
            <w:vAlign w:val="bottom"/>
            <w:hideMark/>
          </w:tcPr>
          <w:p w:rsidR="00DF7A9A" w:rsidRPr="00A46FF4" w:rsidRDefault="00DF7A9A" w:rsidP="003E0B57">
            <w:pPr>
              <w:jc w:val="center"/>
              <w:rPr>
                <w:rFonts w:ascii="Arial CYR" w:hAnsi="Arial CYR" w:cs="Arial CYR"/>
                <w:b/>
                <w:bCs/>
                <w:color w:val="000000"/>
                <w:sz w:val="20"/>
                <w:szCs w:val="20"/>
              </w:rPr>
            </w:pPr>
            <w:r w:rsidRPr="00A46FF4">
              <w:rPr>
                <w:rFonts w:ascii="Arial CYR" w:hAnsi="Arial CYR" w:cs="Arial CYR"/>
                <w:b/>
                <w:bCs/>
                <w:color w:val="000000"/>
                <w:sz w:val="20"/>
                <w:szCs w:val="20"/>
              </w:rPr>
              <w:t>(муниципальным программам и непрограммным направлениям деятельности),</w:t>
            </w:r>
          </w:p>
        </w:tc>
      </w:tr>
      <w:tr w:rsidR="00DF7A9A" w:rsidRPr="00A46FF4" w:rsidTr="003E0B57">
        <w:trPr>
          <w:gridAfter w:val="2"/>
          <w:wAfter w:w="729" w:type="dxa"/>
          <w:trHeight w:val="315"/>
        </w:trPr>
        <w:tc>
          <w:tcPr>
            <w:tcW w:w="13453" w:type="dxa"/>
            <w:gridSpan w:val="18"/>
            <w:tcBorders>
              <w:top w:val="nil"/>
              <w:left w:val="nil"/>
              <w:bottom w:val="nil"/>
              <w:right w:val="nil"/>
            </w:tcBorders>
            <w:shd w:val="clear" w:color="000000" w:fill="auto"/>
            <w:noWrap/>
            <w:vAlign w:val="bottom"/>
            <w:hideMark/>
          </w:tcPr>
          <w:p w:rsidR="00DF7A9A" w:rsidRPr="00A46FF4" w:rsidRDefault="00DF7A9A" w:rsidP="003E0B57">
            <w:pPr>
              <w:jc w:val="center"/>
              <w:rPr>
                <w:rFonts w:ascii="Arial CYR" w:hAnsi="Arial CYR" w:cs="Arial CYR"/>
                <w:b/>
                <w:bCs/>
                <w:color w:val="000000"/>
                <w:sz w:val="20"/>
                <w:szCs w:val="20"/>
              </w:rPr>
            </w:pPr>
            <w:r w:rsidRPr="00A46FF4">
              <w:rPr>
                <w:rFonts w:ascii="Arial CYR" w:hAnsi="Arial CYR" w:cs="Arial CYR"/>
                <w:b/>
                <w:bCs/>
                <w:color w:val="000000"/>
                <w:sz w:val="20"/>
                <w:szCs w:val="20"/>
              </w:rPr>
              <w:t xml:space="preserve">группам и подгруппам видов расходов классификации расходов бюджета </w:t>
            </w:r>
          </w:p>
        </w:tc>
      </w:tr>
      <w:tr w:rsidR="00DF7A9A" w:rsidRPr="00A46FF4" w:rsidTr="003E0B57">
        <w:trPr>
          <w:gridAfter w:val="2"/>
          <w:wAfter w:w="729" w:type="dxa"/>
          <w:trHeight w:val="315"/>
        </w:trPr>
        <w:tc>
          <w:tcPr>
            <w:tcW w:w="13453" w:type="dxa"/>
            <w:gridSpan w:val="18"/>
            <w:tcBorders>
              <w:top w:val="nil"/>
              <w:left w:val="nil"/>
              <w:bottom w:val="nil"/>
              <w:right w:val="nil"/>
            </w:tcBorders>
            <w:shd w:val="clear" w:color="000000" w:fill="auto"/>
            <w:noWrap/>
            <w:vAlign w:val="bottom"/>
            <w:hideMark/>
          </w:tcPr>
          <w:p w:rsidR="00DF7A9A" w:rsidRPr="00A46FF4" w:rsidRDefault="00DF7A9A" w:rsidP="003E0B57">
            <w:pPr>
              <w:jc w:val="center"/>
              <w:rPr>
                <w:rFonts w:ascii="Arial CYR" w:hAnsi="Arial CYR" w:cs="Arial CYR"/>
                <w:b/>
                <w:bCs/>
                <w:color w:val="000000"/>
                <w:sz w:val="20"/>
                <w:szCs w:val="20"/>
              </w:rPr>
            </w:pPr>
            <w:r w:rsidRPr="00A46FF4">
              <w:rPr>
                <w:rFonts w:ascii="Arial CYR" w:hAnsi="Arial CYR" w:cs="Arial CYR"/>
                <w:b/>
                <w:bCs/>
                <w:color w:val="000000"/>
                <w:sz w:val="20"/>
                <w:szCs w:val="20"/>
              </w:rPr>
              <w:t>Вятского сельского поселения</w:t>
            </w:r>
          </w:p>
        </w:tc>
      </w:tr>
      <w:tr w:rsidR="00DF7A9A" w:rsidRPr="00A46FF4" w:rsidTr="003E0B57">
        <w:trPr>
          <w:gridAfter w:val="2"/>
          <w:wAfter w:w="729" w:type="dxa"/>
          <w:trHeight w:val="255"/>
        </w:trPr>
        <w:tc>
          <w:tcPr>
            <w:tcW w:w="13453" w:type="dxa"/>
            <w:gridSpan w:val="18"/>
            <w:tcBorders>
              <w:top w:val="nil"/>
              <w:left w:val="nil"/>
              <w:bottom w:val="single" w:sz="4" w:space="0" w:color="auto"/>
              <w:right w:val="nil"/>
            </w:tcBorders>
            <w:shd w:val="clear" w:color="000000" w:fill="auto"/>
            <w:noWrap/>
            <w:vAlign w:val="bottom"/>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тыс рублей</w:t>
            </w:r>
          </w:p>
        </w:tc>
      </w:tr>
      <w:tr w:rsidR="00DF7A9A" w:rsidRPr="00A46FF4" w:rsidTr="003E0B57">
        <w:trPr>
          <w:gridAfter w:val="2"/>
          <w:wAfter w:w="729" w:type="dxa"/>
          <w:trHeight w:val="720"/>
        </w:trPr>
        <w:tc>
          <w:tcPr>
            <w:tcW w:w="6620" w:type="dxa"/>
            <w:tcBorders>
              <w:top w:val="nil"/>
              <w:left w:val="single" w:sz="4" w:space="0" w:color="auto"/>
              <w:bottom w:val="single" w:sz="4" w:space="0" w:color="auto"/>
              <w:right w:val="single" w:sz="4" w:space="0" w:color="auto"/>
            </w:tcBorders>
            <w:shd w:val="clear" w:color="000000" w:fill="auto"/>
            <w:vAlign w:val="center"/>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 xml:space="preserve">наименование </w:t>
            </w:r>
          </w:p>
        </w:tc>
        <w:tc>
          <w:tcPr>
            <w:tcW w:w="852" w:type="dxa"/>
            <w:tcBorders>
              <w:top w:val="nil"/>
              <w:left w:val="nil"/>
              <w:bottom w:val="single" w:sz="4" w:space="0" w:color="auto"/>
              <w:right w:val="single" w:sz="4" w:space="0" w:color="auto"/>
            </w:tcBorders>
            <w:shd w:val="clear" w:color="000000" w:fill="auto"/>
            <w:vAlign w:val="center"/>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Разд.</w:t>
            </w:r>
          </w:p>
        </w:tc>
        <w:tc>
          <w:tcPr>
            <w:tcW w:w="1416" w:type="dxa"/>
            <w:gridSpan w:val="4"/>
            <w:tcBorders>
              <w:top w:val="nil"/>
              <w:left w:val="nil"/>
              <w:bottom w:val="single" w:sz="4" w:space="0" w:color="auto"/>
              <w:right w:val="single" w:sz="4" w:space="0" w:color="auto"/>
            </w:tcBorders>
            <w:shd w:val="clear" w:color="000000" w:fill="auto"/>
            <w:vAlign w:val="center"/>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Ц.ст.</w:t>
            </w:r>
          </w:p>
        </w:tc>
        <w:tc>
          <w:tcPr>
            <w:tcW w:w="845" w:type="dxa"/>
            <w:gridSpan w:val="3"/>
            <w:tcBorders>
              <w:top w:val="nil"/>
              <w:left w:val="nil"/>
              <w:bottom w:val="single" w:sz="4" w:space="0" w:color="auto"/>
              <w:right w:val="single" w:sz="4" w:space="0" w:color="auto"/>
            </w:tcBorders>
            <w:shd w:val="clear" w:color="000000" w:fill="auto"/>
            <w:vAlign w:val="center"/>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Расх.</w:t>
            </w:r>
          </w:p>
        </w:tc>
        <w:tc>
          <w:tcPr>
            <w:tcW w:w="1240" w:type="dxa"/>
            <w:gridSpan w:val="3"/>
            <w:tcBorders>
              <w:top w:val="nil"/>
              <w:left w:val="nil"/>
              <w:bottom w:val="single" w:sz="4" w:space="0" w:color="auto"/>
              <w:right w:val="single" w:sz="4" w:space="0" w:color="auto"/>
            </w:tcBorders>
            <w:shd w:val="clear" w:color="000000" w:fill="auto"/>
            <w:vAlign w:val="center"/>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Сумма на 2020 год</w:t>
            </w:r>
          </w:p>
        </w:tc>
        <w:tc>
          <w:tcPr>
            <w:tcW w:w="1240" w:type="dxa"/>
            <w:gridSpan w:val="3"/>
            <w:tcBorders>
              <w:top w:val="nil"/>
              <w:left w:val="nil"/>
              <w:bottom w:val="single" w:sz="4" w:space="0" w:color="auto"/>
              <w:right w:val="single" w:sz="4" w:space="0" w:color="auto"/>
            </w:tcBorders>
            <w:shd w:val="clear" w:color="000000" w:fill="auto"/>
            <w:vAlign w:val="center"/>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Сумма на 2021 год</w:t>
            </w:r>
          </w:p>
        </w:tc>
        <w:tc>
          <w:tcPr>
            <w:tcW w:w="1240" w:type="dxa"/>
            <w:gridSpan w:val="3"/>
            <w:tcBorders>
              <w:top w:val="nil"/>
              <w:left w:val="nil"/>
              <w:bottom w:val="single" w:sz="4" w:space="0" w:color="auto"/>
              <w:right w:val="single" w:sz="4" w:space="0" w:color="auto"/>
            </w:tcBorders>
            <w:shd w:val="clear" w:color="000000" w:fill="auto"/>
            <w:vAlign w:val="center"/>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Сумма на 2022 год</w:t>
            </w:r>
          </w:p>
        </w:tc>
      </w:tr>
      <w:tr w:rsidR="00DF7A9A" w:rsidRPr="00A46FF4" w:rsidTr="003E0B57">
        <w:trPr>
          <w:gridAfter w:val="2"/>
          <w:wAfter w:w="729" w:type="dxa"/>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b/>
                <w:bCs/>
                <w:color w:val="000000"/>
                <w:sz w:val="20"/>
                <w:szCs w:val="20"/>
              </w:rPr>
            </w:pPr>
            <w:r w:rsidRPr="00A46FF4">
              <w:rPr>
                <w:rFonts w:ascii="Arial CYR" w:hAnsi="Arial CYR" w:cs="Arial CYR"/>
                <w:b/>
                <w:bCs/>
                <w:color w:val="000000"/>
                <w:sz w:val="20"/>
                <w:szCs w:val="20"/>
              </w:rPr>
              <w:t xml:space="preserve">  ОБЩЕГОСУДАРСТВЕННЫЕ ВОПРОСЫ</w:t>
            </w:r>
          </w:p>
        </w:tc>
        <w:tc>
          <w:tcPr>
            <w:tcW w:w="852" w:type="dxa"/>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b/>
                <w:bCs/>
                <w:color w:val="000000"/>
                <w:sz w:val="20"/>
                <w:szCs w:val="20"/>
              </w:rPr>
            </w:pPr>
            <w:r w:rsidRPr="00A46FF4">
              <w:rPr>
                <w:rFonts w:ascii="Arial CYR" w:hAnsi="Arial CYR" w:cs="Arial CYR"/>
                <w:b/>
                <w:bCs/>
                <w:color w:val="000000"/>
                <w:sz w:val="20"/>
                <w:szCs w:val="20"/>
              </w:rPr>
              <w:t>0100</w:t>
            </w:r>
          </w:p>
        </w:tc>
        <w:tc>
          <w:tcPr>
            <w:tcW w:w="1416" w:type="dxa"/>
            <w:gridSpan w:val="4"/>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b/>
                <w:bCs/>
                <w:color w:val="000000"/>
                <w:sz w:val="20"/>
                <w:szCs w:val="20"/>
              </w:rPr>
            </w:pPr>
            <w:r w:rsidRPr="00A46FF4">
              <w:rPr>
                <w:rFonts w:ascii="Arial CYR" w:hAnsi="Arial CYR" w:cs="Arial CYR"/>
                <w:b/>
                <w:bCs/>
                <w:color w:val="000000"/>
                <w:sz w:val="20"/>
                <w:szCs w:val="20"/>
              </w:rPr>
              <w:t>0000000000</w:t>
            </w:r>
          </w:p>
        </w:tc>
        <w:tc>
          <w:tcPr>
            <w:tcW w:w="845"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b/>
                <w:bCs/>
                <w:color w:val="000000"/>
                <w:sz w:val="20"/>
                <w:szCs w:val="20"/>
              </w:rPr>
            </w:pPr>
            <w:r w:rsidRPr="00A46FF4">
              <w:rPr>
                <w:rFonts w:ascii="Arial CYR" w:hAnsi="Arial CYR" w:cs="Arial CYR"/>
                <w:b/>
                <w:bCs/>
                <w:color w:val="000000"/>
                <w:sz w:val="20"/>
                <w:szCs w:val="2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b/>
                <w:bCs/>
                <w:color w:val="000000"/>
                <w:sz w:val="20"/>
                <w:szCs w:val="20"/>
              </w:rPr>
            </w:pPr>
            <w:r w:rsidRPr="00A46FF4">
              <w:rPr>
                <w:rFonts w:ascii="Arial CYR" w:hAnsi="Arial CYR" w:cs="Arial CYR"/>
                <w:b/>
                <w:bCs/>
                <w:color w:val="000000"/>
                <w:sz w:val="20"/>
                <w:szCs w:val="20"/>
              </w:rPr>
              <w:t>3 280,0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b/>
                <w:bCs/>
                <w:color w:val="000000"/>
                <w:sz w:val="20"/>
                <w:szCs w:val="20"/>
              </w:rPr>
            </w:pPr>
            <w:r w:rsidRPr="00A46FF4">
              <w:rPr>
                <w:rFonts w:ascii="Arial CYR" w:hAnsi="Arial CYR" w:cs="Arial CYR"/>
                <w:b/>
                <w:bCs/>
                <w:color w:val="000000"/>
                <w:sz w:val="20"/>
                <w:szCs w:val="20"/>
              </w:rPr>
              <w:t>2 649,7</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b/>
                <w:bCs/>
                <w:color w:val="000000"/>
                <w:sz w:val="20"/>
                <w:szCs w:val="20"/>
              </w:rPr>
            </w:pPr>
            <w:r w:rsidRPr="00A46FF4">
              <w:rPr>
                <w:rFonts w:ascii="Arial CYR" w:hAnsi="Arial CYR" w:cs="Arial CYR"/>
                <w:b/>
                <w:bCs/>
                <w:color w:val="000000"/>
                <w:sz w:val="20"/>
                <w:szCs w:val="20"/>
              </w:rPr>
              <w:t>2 613,2</w:t>
            </w:r>
          </w:p>
        </w:tc>
      </w:tr>
      <w:tr w:rsidR="00DF7A9A" w:rsidRPr="00A46FF4" w:rsidTr="003E0B57">
        <w:trPr>
          <w:gridAfter w:val="2"/>
          <w:wAfter w:w="729" w:type="dxa"/>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b/>
                <w:bCs/>
                <w:color w:val="000000"/>
                <w:sz w:val="20"/>
                <w:szCs w:val="20"/>
              </w:rPr>
            </w:pPr>
            <w:r w:rsidRPr="00A46FF4">
              <w:rPr>
                <w:rFonts w:ascii="Arial CYR" w:hAnsi="Arial CYR" w:cs="Arial CYR"/>
                <w:b/>
                <w:bCs/>
                <w:color w:val="000000"/>
                <w:sz w:val="20"/>
                <w:szCs w:val="20"/>
              </w:rPr>
              <w:t>Функционирование высшего должностного лица субъекта Российской Федерации и муниципального образования</w:t>
            </w:r>
          </w:p>
        </w:tc>
        <w:tc>
          <w:tcPr>
            <w:tcW w:w="852" w:type="dxa"/>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b/>
                <w:bCs/>
                <w:color w:val="000000"/>
                <w:sz w:val="20"/>
                <w:szCs w:val="20"/>
              </w:rPr>
            </w:pPr>
            <w:r w:rsidRPr="00A46FF4">
              <w:rPr>
                <w:rFonts w:ascii="Arial CYR" w:hAnsi="Arial CYR" w:cs="Arial CYR"/>
                <w:b/>
                <w:bCs/>
                <w:color w:val="000000"/>
                <w:sz w:val="20"/>
                <w:szCs w:val="20"/>
              </w:rPr>
              <w:t>0102</w:t>
            </w:r>
          </w:p>
        </w:tc>
        <w:tc>
          <w:tcPr>
            <w:tcW w:w="1416" w:type="dxa"/>
            <w:gridSpan w:val="4"/>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b/>
                <w:bCs/>
                <w:color w:val="000000"/>
                <w:sz w:val="20"/>
                <w:szCs w:val="20"/>
              </w:rPr>
            </w:pPr>
            <w:r w:rsidRPr="00A46FF4">
              <w:rPr>
                <w:rFonts w:ascii="Arial CYR" w:hAnsi="Arial CYR" w:cs="Arial CYR"/>
                <w:b/>
                <w:bCs/>
                <w:color w:val="000000"/>
                <w:sz w:val="20"/>
                <w:szCs w:val="20"/>
              </w:rPr>
              <w:t>0000000000</w:t>
            </w:r>
          </w:p>
        </w:tc>
        <w:tc>
          <w:tcPr>
            <w:tcW w:w="845"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b/>
                <w:bCs/>
                <w:color w:val="000000"/>
                <w:sz w:val="20"/>
                <w:szCs w:val="20"/>
              </w:rPr>
            </w:pPr>
            <w:r w:rsidRPr="00A46FF4">
              <w:rPr>
                <w:rFonts w:ascii="Arial CYR" w:hAnsi="Arial CYR" w:cs="Arial CYR"/>
                <w:b/>
                <w:bCs/>
                <w:color w:val="000000"/>
                <w:sz w:val="20"/>
                <w:szCs w:val="2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b/>
                <w:bCs/>
                <w:color w:val="000000"/>
                <w:sz w:val="20"/>
                <w:szCs w:val="20"/>
              </w:rPr>
            </w:pPr>
            <w:r w:rsidRPr="00A46FF4">
              <w:rPr>
                <w:rFonts w:ascii="Arial CYR" w:hAnsi="Arial CYR" w:cs="Arial CYR"/>
                <w:b/>
                <w:bCs/>
                <w:color w:val="000000"/>
                <w:sz w:val="20"/>
                <w:szCs w:val="20"/>
              </w:rPr>
              <w:t>690,05</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b/>
                <w:bCs/>
                <w:color w:val="000000"/>
                <w:sz w:val="20"/>
                <w:szCs w:val="20"/>
              </w:rPr>
            </w:pPr>
            <w:r w:rsidRPr="00A46FF4">
              <w:rPr>
                <w:rFonts w:ascii="Arial CYR" w:hAnsi="Arial CYR" w:cs="Arial CYR"/>
                <w:b/>
                <w:bCs/>
                <w:color w:val="000000"/>
                <w:sz w:val="20"/>
                <w:szCs w:val="20"/>
              </w:rPr>
              <w:t>690,05</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b/>
                <w:bCs/>
                <w:color w:val="000000"/>
                <w:sz w:val="20"/>
                <w:szCs w:val="20"/>
              </w:rPr>
            </w:pPr>
            <w:r w:rsidRPr="00A46FF4">
              <w:rPr>
                <w:rFonts w:ascii="Arial CYR" w:hAnsi="Arial CYR" w:cs="Arial CYR"/>
                <w:b/>
                <w:bCs/>
                <w:color w:val="000000"/>
                <w:sz w:val="20"/>
                <w:szCs w:val="20"/>
              </w:rPr>
              <w:t>690,05</w:t>
            </w:r>
          </w:p>
        </w:tc>
      </w:tr>
      <w:tr w:rsidR="00DF7A9A" w:rsidRPr="00A46FF4" w:rsidTr="003E0B57">
        <w:trPr>
          <w:gridAfter w:val="2"/>
          <w:wAfter w:w="729" w:type="dxa"/>
          <w:trHeight w:val="540"/>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color w:val="000000"/>
                <w:sz w:val="20"/>
                <w:szCs w:val="20"/>
              </w:rPr>
            </w:pPr>
            <w:r w:rsidRPr="00A46FF4">
              <w:rPr>
                <w:rFonts w:ascii="Arial CYR" w:hAnsi="Arial CYR" w:cs="Arial CYR"/>
                <w:color w:val="000000"/>
                <w:sz w:val="20"/>
                <w:szCs w:val="20"/>
              </w:rPr>
              <w:t>Муниципальная программа "Совершенствование и развитие местного самоуправления в Вятском сельском поселении на 2015-2024 годы"</w:t>
            </w:r>
          </w:p>
        </w:tc>
        <w:tc>
          <w:tcPr>
            <w:tcW w:w="852" w:type="dxa"/>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0102</w:t>
            </w:r>
          </w:p>
        </w:tc>
        <w:tc>
          <w:tcPr>
            <w:tcW w:w="1416" w:type="dxa"/>
            <w:gridSpan w:val="4"/>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5100000000</w:t>
            </w:r>
          </w:p>
        </w:tc>
        <w:tc>
          <w:tcPr>
            <w:tcW w:w="845"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690,05</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690,05</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690,05</w:t>
            </w:r>
          </w:p>
        </w:tc>
      </w:tr>
      <w:tr w:rsidR="00DF7A9A" w:rsidRPr="00A46FF4" w:rsidTr="003E0B57">
        <w:trPr>
          <w:gridAfter w:val="2"/>
          <w:wAfter w:w="729" w:type="dxa"/>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color w:val="000000"/>
                <w:sz w:val="20"/>
                <w:szCs w:val="20"/>
              </w:rPr>
            </w:pPr>
            <w:r w:rsidRPr="00A46FF4">
              <w:rPr>
                <w:rFonts w:ascii="Arial CYR" w:hAnsi="Arial CYR" w:cs="Arial CYR"/>
                <w:color w:val="000000"/>
                <w:sz w:val="20"/>
                <w:szCs w:val="20"/>
              </w:rPr>
              <w:t>Обеспечение функций муниципальных органов (расходы на аппарат управления)</w:t>
            </w:r>
          </w:p>
        </w:tc>
        <w:tc>
          <w:tcPr>
            <w:tcW w:w="852" w:type="dxa"/>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0102</w:t>
            </w:r>
          </w:p>
        </w:tc>
        <w:tc>
          <w:tcPr>
            <w:tcW w:w="1416" w:type="dxa"/>
            <w:gridSpan w:val="4"/>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5100001000</w:t>
            </w:r>
          </w:p>
        </w:tc>
        <w:tc>
          <w:tcPr>
            <w:tcW w:w="845"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690,05</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690,05</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690,05</w:t>
            </w:r>
          </w:p>
        </w:tc>
      </w:tr>
      <w:tr w:rsidR="00DF7A9A" w:rsidRPr="00A46FF4" w:rsidTr="003E0B57">
        <w:trPr>
          <w:gridAfter w:val="2"/>
          <w:wAfter w:w="729" w:type="dxa"/>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color w:val="000000"/>
                <w:sz w:val="20"/>
                <w:szCs w:val="20"/>
              </w:rPr>
            </w:pPr>
            <w:r w:rsidRPr="00A46FF4">
              <w:rPr>
                <w:rFonts w:ascii="Arial CYR" w:hAnsi="Arial CYR" w:cs="Arial CYR"/>
                <w:color w:val="000000"/>
                <w:sz w:val="20"/>
                <w:szCs w:val="20"/>
              </w:rPr>
              <w:t>Расходы на выплаты персоналу государственных (муниципальных) органов</w:t>
            </w:r>
          </w:p>
        </w:tc>
        <w:tc>
          <w:tcPr>
            <w:tcW w:w="852" w:type="dxa"/>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0102</w:t>
            </w:r>
          </w:p>
        </w:tc>
        <w:tc>
          <w:tcPr>
            <w:tcW w:w="1416" w:type="dxa"/>
            <w:gridSpan w:val="4"/>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5100001000</w:t>
            </w:r>
          </w:p>
        </w:tc>
        <w:tc>
          <w:tcPr>
            <w:tcW w:w="845"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120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690,05</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690,05</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690,05</w:t>
            </w:r>
          </w:p>
        </w:tc>
      </w:tr>
      <w:tr w:rsidR="00DF7A9A" w:rsidRPr="00A46FF4" w:rsidTr="003E0B57">
        <w:trPr>
          <w:gridAfter w:val="2"/>
          <w:wAfter w:w="729" w:type="dxa"/>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b/>
                <w:bCs/>
                <w:color w:val="000000"/>
                <w:sz w:val="20"/>
                <w:szCs w:val="20"/>
              </w:rPr>
            </w:pPr>
            <w:r w:rsidRPr="00A46FF4">
              <w:rPr>
                <w:rFonts w:ascii="Arial CYR" w:hAnsi="Arial CYR" w:cs="Arial CYR"/>
                <w:b/>
                <w:bCs/>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2" w:type="dxa"/>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b/>
                <w:bCs/>
                <w:color w:val="000000"/>
                <w:sz w:val="20"/>
                <w:szCs w:val="20"/>
              </w:rPr>
            </w:pPr>
            <w:r w:rsidRPr="00A46FF4">
              <w:rPr>
                <w:rFonts w:ascii="Arial CYR" w:hAnsi="Arial CYR" w:cs="Arial CYR"/>
                <w:b/>
                <w:bCs/>
                <w:color w:val="000000"/>
                <w:sz w:val="20"/>
                <w:szCs w:val="20"/>
              </w:rPr>
              <w:t>0104</w:t>
            </w:r>
          </w:p>
        </w:tc>
        <w:tc>
          <w:tcPr>
            <w:tcW w:w="1416" w:type="dxa"/>
            <w:gridSpan w:val="4"/>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b/>
                <w:bCs/>
                <w:color w:val="000000"/>
                <w:sz w:val="20"/>
                <w:szCs w:val="20"/>
              </w:rPr>
            </w:pPr>
            <w:r w:rsidRPr="00A46FF4">
              <w:rPr>
                <w:rFonts w:ascii="Arial CYR" w:hAnsi="Arial CYR" w:cs="Arial CYR"/>
                <w:b/>
                <w:bCs/>
                <w:color w:val="000000"/>
                <w:sz w:val="20"/>
                <w:szCs w:val="20"/>
              </w:rPr>
              <w:t>0000000000</w:t>
            </w:r>
          </w:p>
        </w:tc>
        <w:tc>
          <w:tcPr>
            <w:tcW w:w="845"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b/>
                <w:bCs/>
                <w:color w:val="000000"/>
                <w:sz w:val="20"/>
                <w:szCs w:val="20"/>
              </w:rPr>
            </w:pPr>
            <w:r w:rsidRPr="00A46FF4">
              <w:rPr>
                <w:rFonts w:ascii="Arial CYR" w:hAnsi="Arial CYR" w:cs="Arial CYR"/>
                <w:b/>
                <w:bCs/>
                <w:color w:val="000000"/>
                <w:sz w:val="20"/>
                <w:szCs w:val="2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b/>
                <w:bCs/>
                <w:color w:val="000000"/>
                <w:sz w:val="20"/>
                <w:szCs w:val="20"/>
              </w:rPr>
            </w:pPr>
            <w:r w:rsidRPr="00A46FF4">
              <w:rPr>
                <w:rFonts w:ascii="Arial CYR" w:hAnsi="Arial CYR" w:cs="Arial CYR"/>
                <w:b/>
                <w:bCs/>
                <w:color w:val="000000"/>
                <w:sz w:val="20"/>
                <w:szCs w:val="20"/>
              </w:rPr>
              <w:t>2 227,10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b/>
                <w:bCs/>
                <w:color w:val="000000"/>
                <w:sz w:val="20"/>
                <w:szCs w:val="20"/>
              </w:rPr>
            </w:pPr>
            <w:r w:rsidRPr="00A46FF4">
              <w:rPr>
                <w:rFonts w:ascii="Arial CYR" w:hAnsi="Arial CYR" w:cs="Arial CYR"/>
                <w:b/>
                <w:bCs/>
                <w:color w:val="000000"/>
                <w:sz w:val="20"/>
                <w:szCs w:val="20"/>
              </w:rPr>
              <w:t>1 820,85</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b/>
                <w:bCs/>
                <w:color w:val="000000"/>
                <w:sz w:val="20"/>
                <w:szCs w:val="20"/>
              </w:rPr>
            </w:pPr>
            <w:r w:rsidRPr="00A46FF4">
              <w:rPr>
                <w:rFonts w:ascii="Arial CYR" w:hAnsi="Arial CYR" w:cs="Arial CYR"/>
                <w:b/>
                <w:bCs/>
                <w:color w:val="000000"/>
                <w:sz w:val="20"/>
                <w:szCs w:val="20"/>
              </w:rPr>
              <w:t>1 784,35</w:t>
            </w:r>
          </w:p>
        </w:tc>
      </w:tr>
      <w:tr w:rsidR="00DF7A9A" w:rsidRPr="00A46FF4" w:rsidTr="003E0B57">
        <w:trPr>
          <w:gridAfter w:val="2"/>
          <w:wAfter w:w="729" w:type="dxa"/>
          <w:trHeight w:val="525"/>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color w:val="000000"/>
                <w:sz w:val="20"/>
                <w:szCs w:val="20"/>
              </w:rPr>
            </w:pPr>
            <w:r w:rsidRPr="00A46FF4">
              <w:rPr>
                <w:rFonts w:ascii="Arial CYR" w:hAnsi="Arial CYR" w:cs="Arial CYR"/>
                <w:color w:val="000000"/>
                <w:sz w:val="20"/>
                <w:szCs w:val="20"/>
              </w:rPr>
              <w:t>Муниципальная программа "Совершенствование и развитие местного самоуправления в Вятском сельском поселении на 2015-2024 годы"</w:t>
            </w:r>
          </w:p>
        </w:tc>
        <w:tc>
          <w:tcPr>
            <w:tcW w:w="852" w:type="dxa"/>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0104</w:t>
            </w:r>
          </w:p>
        </w:tc>
        <w:tc>
          <w:tcPr>
            <w:tcW w:w="1416" w:type="dxa"/>
            <w:gridSpan w:val="4"/>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5100000000</w:t>
            </w:r>
          </w:p>
        </w:tc>
        <w:tc>
          <w:tcPr>
            <w:tcW w:w="845"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2 227,10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1 820,85</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1 784,35</w:t>
            </w:r>
          </w:p>
        </w:tc>
      </w:tr>
      <w:tr w:rsidR="00DF7A9A" w:rsidRPr="00A46FF4" w:rsidTr="003E0B57">
        <w:trPr>
          <w:gridAfter w:val="2"/>
          <w:wAfter w:w="729" w:type="dxa"/>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color w:val="000000"/>
                <w:sz w:val="20"/>
                <w:szCs w:val="20"/>
              </w:rPr>
            </w:pPr>
            <w:r w:rsidRPr="00A46FF4">
              <w:rPr>
                <w:rFonts w:ascii="Arial CYR" w:hAnsi="Arial CYR" w:cs="Arial CYR"/>
                <w:color w:val="000000"/>
                <w:sz w:val="20"/>
                <w:szCs w:val="20"/>
              </w:rPr>
              <w:t>Обеспечение функций муниципальных органов (расходы на аппарат управления)</w:t>
            </w:r>
          </w:p>
        </w:tc>
        <w:tc>
          <w:tcPr>
            <w:tcW w:w="852" w:type="dxa"/>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0104</w:t>
            </w:r>
          </w:p>
        </w:tc>
        <w:tc>
          <w:tcPr>
            <w:tcW w:w="1416" w:type="dxa"/>
            <w:gridSpan w:val="4"/>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5100001000</w:t>
            </w:r>
          </w:p>
        </w:tc>
        <w:tc>
          <w:tcPr>
            <w:tcW w:w="845"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2 227,10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1 820,85</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1 784,35</w:t>
            </w:r>
          </w:p>
        </w:tc>
      </w:tr>
      <w:tr w:rsidR="00DF7A9A" w:rsidRPr="00A46FF4" w:rsidTr="003E0B57">
        <w:trPr>
          <w:gridAfter w:val="2"/>
          <w:wAfter w:w="729" w:type="dxa"/>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color w:val="000000"/>
                <w:sz w:val="20"/>
                <w:szCs w:val="20"/>
              </w:rPr>
            </w:pPr>
            <w:r w:rsidRPr="00A46FF4">
              <w:rPr>
                <w:rFonts w:ascii="Arial CYR" w:hAnsi="Arial CYR" w:cs="Arial CYR"/>
                <w:color w:val="000000"/>
                <w:sz w:val="20"/>
                <w:szCs w:val="20"/>
              </w:rPr>
              <w:t>Расходы на выплаты персоналу государственных (муниципальных) органов</w:t>
            </w:r>
          </w:p>
        </w:tc>
        <w:tc>
          <w:tcPr>
            <w:tcW w:w="852" w:type="dxa"/>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0104</w:t>
            </w:r>
          </w:p>
        </w:tc>
        <w:tc>
          <w:tcPr>
            <w:tcW w:w="1416" w:type="dxa"/>
            <w:gridSpan w:val="4"/>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5100001000</w:t>
            </w:r>
          </w:p>
        </w:tc>
        <w:tc>
          <w:tcPr>
            <w:tcW w:w="845"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120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1 697,60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1 689,15</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1 689,15</w:t>
            </w:r>
          </w:p>
        </w:tc>
      </w:tr>
      <w:tr w:rsidR="00DF7A9A" w:rsidRPr="00A46FF4" w:rsidTr="003E0B57">
        <w:trPr>
          <w:gridAfter w:val="2"/>
          <w:wAfter w:w="729" w:type="dxa"/>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color w:val="000000"/>
                <w:sz w:val="20"/>
                <w:szCs w:val="20"/>
              </w:rPr>
            </w:pPr>
            <w:r w:rsidRPr="00A46FF4">
              <w:rPr>
                <w:rFonts w:ascii="Arial CYR" w:hAnsi="Arial CYR" w:cs="Arial CYR"/>
                <w:color w:val="000000"/>
                <w:sz w:val="20"/>
                <w:szCs w:val="20"/>
              </w:rPr>
              <w:t>Иные закупки товаров, работ и услуг для обеспечения государственных (муниципальных) нужд</w:t>
            </w:r>
          </w:p>
        </w:tc>
        <w:tc>
          <w:tcPr>
            <w:tcW w:w="852" w:type="dxa"/>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0104</w:t>
            </w:r>
          </w:p>
        </w:tc>
        <w:tc>
          <w:tcPr>
            <w:tcW w:w="1416" w:type="dxa"/>
            <w:gridSpan w:val="4"/>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5100001000</w:t>
            </w:r>
          </w:p>
        </w:tc>
        <w:tc>
          <w:tcPr>
            <w:tcW w:w="845"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240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510,5</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124,7</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92,2</w:t>
            </w:r>
          </w:p>
        </w:tc>
      </w:tr>
      <w:tr w:rsidR="00DF7A9A" w:rsidRPr="00A46FF4" w:rsidTr="003E0B57">
        <w:trPr>
          <w:gridAfter w:val="2"/>
          <w:wAfter w:w="729" w:type="dxa"/>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color w:val="000000"/>
                <w:sz w:val="20"/>
                <w:szCs w:val="20"/>
              </w:rPr>
            </w:pPr>
            <w:r w:rsidRPr="00A46FF4">
              <w:rPr>
                <w:rFonts w:ascii="Arial CYR" w:hAnsi="Arial CYR" w:cs="Arial CYR"/>
                <w:color w:val="000000"/>
                <w:sz w:val="20"/>
                <w:szCs w:val="20"/>
              </w:rPr>
              <w:t>Уплата налогов, сборов и иных платежей</w:t>
            </w:r>
          </w:p>
        </w:tc>
        <w:tc>
          <w:tcPr>
            <w:tcW w:w="852" w:type="dxa"/>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0104</w:t>
            </w:r>
          </w:p>
        </w:tc>
        <w:tc>
          <w:tcPr>
            <w:tcW w:w="1416" w:type="dxa"/>
            <w:gridSpan w:val="4"/>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5100001000</w:t>
            </w:r>
          </w:p>
        </w:tc>
        <w:tc>
          <w:tcPr>
            <w:tcW w:w="845"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850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19,0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7,0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3,0</w:t>
            </w:r>
          </w:p>
        </w:tc>
      </w:tr>
      <w:tr w:rsidR="00DF7A9A" w:rsidRPr="00A46FF4" w:rsidTr="003E0B57">
        <w:trPr>
          <w:gridAfter w:val="2"/>
          <w:wAfter w:w="729" w:type="dxa"/>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b/>
                <w:bCs/>
                <w:color w:val="000000"/>
                <w:sz w:val="20"/>
                <w:szCs w:val="20"/>
              </w:rPr>
            </w:pPr>
            <w:r w:rsidRPr="00A46FF4">
              <w:rPr>
                <w:rFonts w:ascii="Arial CYR" w:hAnsi="Arial CYR" w:cs="Arial CYR"/>
                <w:b/>
                <w:bCs/>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852" w:type="dxa"/>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b/>
                <w:bCs/>
                <w:color w:val="000000"/>
                <w:sz w:val="20"/>
                <w:szCs w:val="20"/>
              </w:rPr>
            </w:pPr>
            <w:r w:rsidRPr="00A46FF4">
              <w:rPr>
                <w:rFonts w:ascii="Arial CYR" w:hAnsi="Arial CYR" w:cs="Arial CYR"/>
                <w:b/>
                <w:bCs/>
                <w:color w:val="000000"/>
                <w:sz w:val="20"/>
                <w:szCs w:val="20"/>
              </w:rPr>
              <w:t>0106</w:t>
            </w:r>
          </w:p>
        </w:tc>
        <w:tc>
          <w:tcPr>
            <w:tcW w:w="1416" w:type="dxa"/>
            <w:gridSpan w:val="4"/>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b/>
                <w:bCs/>
                <w:color w:val="000000"/>
                <w:sz w:val="20"/>
                <w:szCs w:val="20"/>
              </w:rPr>
            </w:pPr>
            <w:r w:rsidRPr="00A46FF4">
              <w:rPr>
                <w:rFonts w:ascii="Arial CYR" w:hAnsi="Arial CYR" w:cs="Arial CYR"/>
                <w:b/>
                <w:bCs/>
                <w:color w:val="000000"/>
                <w:sz w:val="20"/>
                <w:szCs w:val="20"/>
              </w:rPr>
              <w:t>0000000000</w:t>
            </w:r>
          </w:p>
        </w:tc>
        <w:tc>
          <w:tcPr>
            <w:tcW w:w="845"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b/>
                <w:bCs/>
                <w:color w:val="000000"/>
                <w:sz w:val="20"/>
                <w:szCs w:val="20"/>
              </w:rPr>
            </w:pPr>
            <w:r w:rsidRPr="00A46FF4">
              <w:rPr>
                <w:rFonts w:ascii="Arial CYR" w:hAnsi="Arial CYR" w:cs="Arial CYR"/>
                <w:b/>
                <w:bCs/>
                <w:color w:val="000000"/>
                <w:sz w:val="20"/>
                <w:szCs w:val="2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b/>
                <w:bCs/>
                <w:color w:val="000000"/>
                <w:sz w:val="20"/>
                <w:szCs w:val="20"/>
              </w:rPr>
            </w:pPr>
            <w:r w:rsidRPr="00A46FF4">
              <w:rPr>
                <w:rFonts w:ascii="Arial CYR" w:hAnsi="Arial CYR" w:cs="Arial CYR"/>
                <w:b/>
                <w:bCs/>
                <w:color w:val="000000"/>
                <w:sz w:val="20"/>
                <w:szCs w:val="20"/>
              </w:rPr>
              <w:t>23,6</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b/>
                <w:bCs/>
                <w:color w:val="000000"/>
                <w:sz w:val="20"/>
                <w:szCs w:val="20"/>
              </w:rPr>
            </w:pPr>
            <w:r w:rsidRPr="00A46FF4">
              <w:rPr>
                <w:rFonts w:ascii="Arial CYR" w:hAnsi="Arial CYR" w:cs="Arial CYR"/>
                <w:b/>
                <w:bCs/>
                <w:color w:val="000000"/>
                <w:sz w:val="20"/>
                <w:szCs w:val="20"/>
              </w:rPr>
              <w:t>23,6</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b/>
                <w:bCs/>
                <w:color w:val="000000"/>
                <w:sz w:val="20"/>
                <w:szCs w:val="20"/>
              </w:rPr>
            </w:pPr>
            <w:r w:rsidRPr="00A46FF4">
              <w:rPr>
                <w:rFonts w:ascii="Arial CYR" w:hAnsi="Arial CYR" w:cs="Arial CYR"/>
                <w:b/>
                <w:bCs/>
                <w:color w:val="000000"/>
                <w:sz w:val="20"/>
                <w:szCs w:val="20"/>
              </w:rPr>
              <w:t>23,6</w:t>
            </w:r>
          </w:p>
        </w:tc>
      </w:tr>
      <w:tr w:rsidR="00DF7A9A" w:rsidRPr="00A46FF4" w:rsidTr="003E0B57">
        <w:trPr>
          <w:gridAfter w:val="2"/>
          <w:wAfter w:w="729" w:type="dxa"/>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color w:val="000000"/>
                <w:sz w:val="20"/>
                <w:szCs w:val="20"/>
              </w:rPr>
            </w:pPr>
            <w:r w:rsidRPr="00A46FF4">
              <w:rPr>
                <w:rFonts w:ascii="Arial CYR" w:hAnsi="Arial CYR" w:cs="Arial CYR"/>
                <w:color w:val="000000"/>
                <w:sz w:val="20"/>
                <w:szCs w:val="20"/>
              </w:rPr>
              <w:t>Непрограммные направления расходов бюджета</w:t>
            </w:r>
          </w:p>
        </w:tc>
        <w:tc>
          <w:tcPr>
            <w:tcW w:w="852" w:type="dxa"/>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0106</w:t>
            </w:r>
          </w:p>
        </w:tc>
        <w:tc>
          <w:tcPr>
            <w:tcW w:w="1416" w:type="dxa"/>
            <w:gridSpan w:val="4"/>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9900000000</w:t>
            </w:r>
          </w:p>
        </w:tc>
        <w:tc>
          <w:tcPr>
            <w:tcW w:w="845"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23,6</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23,6</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23,6</w:t>
            </w:r>
          </w:p>
        </w:tc>
      </w:tr>
      <w:tr w:rsidR="00DF7A9A" w:rsidRPr="00A46FF4" w:rsidTr="003E0B57">
        <w:trPr>
          <w:gridAfter w:val="2"/>
          <w:wAfter w:w="729" w:type="dxa"/>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color w:val="000000"/>
                <w:sz w:val="20"/>
                <w:szCs w:val="20"/>
              </w:rPr>
            </w:pPr>
            <w:r w:rsidRPr="00A46FF4">
              <w:rPr>
                <w:rFonts w:ascii="Arial CYR" w:hAnsi="Arial CYR" w:cs="Arial CYR"/>
                <w:color w:val="000000"/>
                <w:sz w:val="20"/>
                <w:szCs w:val="20"/>
              </w:rPr>
              <w:t>Межбюджетные трансферты на осуществление внешнего финансового контроля в соответствии с заключенными договорами</w:t>
            </w:r>
          </w:p>
        </w:tc>
        <w:tc>
          <w:tcPr>
            <w:tcW w:w="852" w:type="dxa"/>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0106</w:t>
            </w:r>
          </w:p>
        </w:tc>
        <w:tc>
          <w:tcPr>
            <w:tcW w:w="1416" w:type="dxa"/>
            <w:gridSpan w:val="4"/>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9900029000</w:t>
            </w:r>
          </w:p>
        </w:tc>
        <w:tc>
          <w:tcPr>
            <w:tcW w:w="845"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23,6</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23,6</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23,6</w:t>
            </w:r>
          </w:p>
        </w:tc>
      </w:tr>
      <w:tr w:rsidR="00DF7A9A" w:rsidRPr="00A46FF4" w:rsidTr="003E0B57">
        <w:trPr>
          <w:gridAfter w:val="2"/>
          <w:wAfter w:w="729" w:type="dxa"/>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color w:val="000000"/>
                <w:sz w:val="20"/>
                <w:szCs w:val="20"/>
              </w:rPr>
            </w:pPr>
            <w:r w:rsidRPr="00A46FF4">
              <w:rPr>
                <w:rFonts w:ascii="Arial CYR" w:hAnsi="Arial CYR" w:cs="Arial CYR"/>
                <w:color w:val="000000"/>
                <w:sz w:val="20"/>
                <w:szCs w:val="20"/>
              </w:rPr>
              <w:t>Иные межбюджетные трансферты</w:t>
            </w:r>
          </w:p>
        </w:tc>
        <w:tc>
          <w:tcPr>
            <w:tcW w:w="852" w:type="dxa"/>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0106</w:t>
            </w:r>
          </w:p>
        </w:tc>
        <w:tc>
          <w:tcPr>
            <w:tcW w:w="1416" w:type="dxa"/>
            <w:gridSpan w:val="4"/>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9900029000</w:t>
            </w:r>
          </w:p>
        </w:tc>
        <w:tc>
          <w:tcPr>
            <w:tcW w:w="845"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540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23,6</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23,6</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23,6</w:t>
            </w:r>
          </w:p>
        </w:tc>
      </w:tr>
      <w:tr w:rsidR="00DF7A9A" w:rsidRPr="00A46FF4" w:rsidTr="003E0B57">
        <w:trPr>
          <w:gridAfter w:val="2"/>
          <w:wAfter w:w="729" w:type="dxa"/>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b/>
                <w:bCs/>
                <w:color w:val="000000"/>
                <w:sz w:val="20"/>
                <w:szCs w:val="20"/>
              </w:rPr>
            </w:pPr>
            <w:r w:rsidRPr="00A46FF4">
              <w:rPr>
                <w:rFonts w:ascii="Arial CYR" w:hAnsi="Arial CYR" w:cs="Arial CYR"/>
                <w:b/>
                <w:bCs/>
                <w:color w:val="000000"/>
                <w:sz w:val="20"/>
                <w:szCs w:val="20"/>
              </w:rPr>
              <w:t>Обеспечение проведения выборов и референдумов</w:t>
            </w:r>
          </w:p>
        </w:tc>
        <w:tc>
          <w:tcPr>
            <w:tcW w:w="852" w:type="dxa"/>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b/>
                <w:bCs/>
                <w:color w:val="000000"/>
                <w:sz w:val="20"/>
                <w:szCs w:val="20"/>
              </w:rPr>
            </w:pPr>
            <w:r w:rsidRPr="00A46FF4">
              <w:rPr>
                <w:rFonts w:ascii="Arial CYR" w:hAnsi="Arial CYR" w:cs="Arial CYR"/>
                <w:b/>
                <w:bCs/>
                <w:color w:val="000000"/>
                <w:sz w:val="20"/>
                <w:szCs w:val="20"/>
              </w:rPr>
              <w:t>0107</w:t>
            </w:r>
          </w:p>
        </w:tc>
        <w:tc>
          <w:tcPr>
            <w:tcW w:w="1416" w:type="dxa"/>
            <w:gridSpan w:val="4"/>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b/>
                <w:bCs/>
                <w:color w:val="000000"/>
                <w:sz w:val="20"/>
                <w:szCs w:val="20"/>
              </w:rPr>
            </w:pPr>
            <w:r w:rsidRPr="00A46FF4">
              <w:rPr>
                <w:rFonts w:ascii="Arial CYR" w:hAnsi="Arial CYR" w:cs="Arial CYR"/>
                <w:b/>
                <w:bCs/>
                <w:color w:val="000000"/>
                <w:sz w:val="20"/>
                <w:szCs w:val="20"/>
              </w:rPr>
              <w:t>0000000000</w:t>
            </w:r>
          </w:p>
        </w:tc>
        <w:tc>
          <w:tcPr>
            <w:tcW w:w="845"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b/>
                <w:bCs/>
                <w:color w:val="000000"/>
                <w:sz w:val="20"/>
                <w:szCs w:val="20"/>
              </w:rPr>
            </w:pPr>
            <w:r w:rsidRPr="00A46FF4">
              <w:rPr>
                <w:rFonts w:ascii="Arial CYR" w:hAnsi="Arial CYR" w:cs="Arial CYR"/>
                <w:b/>
                <w:bCs/>
                <w:color w:val="000000"/>
                <w:sz w:val="20"/>
                <w:szCs w:val="2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b/>
                <w:bCs/>
                <w:color w:val="000000"/>
                <w:sz w:val="20"/>
                <w:szCs w:val="20"/>
              </w:rPr>
            </w:pPr>
            <w:r w:rsidRPr="00A46FF4">
              <w:rPr>
                <w:rFonts w:ascii="Arial CYR" w:hAnsi="Arial CYR" w:cs="Arial CYR"/>
                <w:b/>
                <w:bCs/>
                <w:color w:val="000000"/>
                <w:sz w:val="20"/>
                <w:szCs w:val="20"/>
              </w:rPr>
              <w:t>70,0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b/>
                <w:bCs/>
                <w:color w:val="000000"/>
                <w:sz w:val="20"/>
                <w:szCs w:val="20"/>
              </w:rPr>
            </w:pPr>
            <w:r w:rsidRPr="00A46FF4">
              <w:rPr>
                <w:rFonts w:ascii="Arial CYR" w:hAnsi="Arial CYR" w:cs="Arial CYR"/>
                <w:b/>
                <w:bCs/>
                <w:color w:val="000000"/>
                <w:sz w:val="20"/>
                <w:szCs w:val="20"/>
              </w:rPr>
              <w:t>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b/>
                <w:bCs/>
                <w:color w:val="000000"/>
                <w:sz w:val="20"/>
                <w:szCs w:val="20"/>
              </w:rPr>
            </w:pPr>
            <w:r w:rsidRPr="00A46FF4">
              <w:rPr>
                <w:rFonts w:ascii="Arial CYR" w:hAnsi="Arial CYR" w:cs="Arial CYR"/>
                <w:b/>
                <w:bCs/>
                <w:color w:val="000000"/>
                <w:sz w:val="20"/>
                <w:szCs w:val="20"/>
              </w:rPr>
              <w:t>0,0</w:t>
            </w:r>
          </w:p>
        </w:tc>
      </w:tr>
      <w:tr w:rsidR="00DF7A9A" w:rsidRPr="00A46FF4" w:rsidTr="003E0B57">
        <w:trPr>
          <w:gridAfter w:val="2"/>
          <w:wAfter w:w="729" w:type="dxa"/>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color w:val="000000"/>
                <w:sz w:val="20"/>
                <w:szCs w:val="20"/>
              </w:rPr>
            </w:pPr>
            <w:r w:rsidRPr="00A46FF4">
              <w:rPr>
                <w:rFonts w:ascii="Arial CYR" w:hAnsi="Arial CYR" w:cs="Arial CYR"/>
                <w:color w:val="000000"/>
                <w:sz w:val="20"/>
                <w:szCs w:val="20"/>
              </w:rPr>
              <w:t>Непрограммные направления расходов бюджета</w:t>
            </w:r>
          </w:p>
        </w:tc>
        <w:tc>
          <w:tcPr>
            <w:tcW w:w="852" w:type="dxa"/>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0107</w:t>
            </w:r>
          </w:p>
        </w:tc>
        <w:tc>
          <w:tcPr>
            <w:tcW w:w="1416" w:type="dxa"/>
            <w:gridSpan w:val="4"/>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9900000000</w:t>
            </w:r>
          </w:p>
        </w:tc>
        <w:tc>
          <w:tcPr>
            <w:tcW w:w="845"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70,0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0,0</w:t>
            </w:r>
          </w:p>
        </w:tc>
      </w:tr>
      <w:tr w:rsidR="00DF7A9A" w:rsidRPr="00A46FF4" w:rsidTr="003E0B57">
        <w:trPr>
          <w:gridAfter w:val="2"/>
          <w:wAfter w:w="729" w:type="dxa"/>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color w:val="000000"/>
                <w:sz w:val="20"/>
                <w:szCs w:val="20"/>
              </w:rPr>
            </w:pPr>
            <w:r w:rsidRPr="00A46FF4">
              <w:rPr>
                <w:rFonts w:ascii="Arial CYR" w:hAnsi="Arial CYR" w:cs="Arial CYR"/>
                <w:color w:val="000000"/>
                <w:sz w:val="20"/>
                <w:szCs w:val="20"/>
              </w:rPr>
              <w:t>Проведение местного референдума, муниципальных выборов</w:t>
            </w:r>
          </w:p>
        </w:tc>
        <w:tc>
          <w:tcPr>
            <w:tcW w:w="852" w:type="dxa"/>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0107</w:t>
            </w:r>
          </w:p>
        </w:tc>
        <w:tc>
          <w:tcPr>
            <w:tcW w:w="1416" w:type="dxa"/>
            <w:gridSpan w:val="4"/>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9900028800</w:t>
            </w:r>
          </w:p>
        </w:tc>
        <w:tc>
          <w:tcPr>
            <w:tcW w:w="845"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70,0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0,0</w:t>
            </w:r>
          </w:p>
        </w:tc>
      </w:tr>
      <w:tr w:rsidR="00DF7A9A" w:rsidRPr="00A46FF4" w:rsidTr="003E0B57">
        <w:trPr>
          <w:gridAfter w:val="2"/>
          <w:wAfter w:w="729" w:type="dxa"/>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color w:val="000000"/>
                <w:sz w:val="20"/>
                <w:szCs w:val="20"/>
              </w:rPr>
            </w:pPr>
            <w:r w:rsidRPr="00A46FF4">
              <w:rPr>
                <w:rFonts w:ascii="Arial CYR" w:hAnsi="Arial CYR" w:cs="Arial CYR"/>
                <w:color w:val="000000"/>
                <w:sz w:val="20"/>
                <w:szCs w:val="20"/>
              </w:rPr>
              <w:t>Иные закупки товаров, работ и услуг для обеспечения государственных (муниципальных) нужд</w:t>
            </w:r>
          </w:p>
        </w:tc>
        <w:tc>
          <w:tcPr>
            <w:tcW w:w="852" w:type="dxa"/>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0107</w:t>
            </w:r>
          </w:p>
        </w:tc>
        <w:tc>
          <w:tcPr>
            <w:tcW w:w="1416" w:type="dxa"/>
            <w:gridSpan w:val="4"/>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9900028800</w:t>
            </w:r>
          </w:p>
        </w:tc>
        <w:tc>
          <w:tcPr>
            <w:tcW w:w="845"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240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70,0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0,0</w:t>
            </w:r>
          </w:p>
        </w:tc>
      </w:tr>
      <w:tr w:rsidR="00DF7A9A" w:rsidRPr="00A46FF4" w:rsidTr="003E0B57">
        <w:trPr>
          <w:gridAfter w:val="2"/>
          <w:wAfter w:w="729" w:type="dxa"/>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b/>
                <w:bCs/>
                <w:color w:val="000000"/>
                <w:sz w:val="20"/>
                <w:szCs w:val="20"/>
              </w:rPr>
            </w:pPr>
            <w:r w:rsidRPr="00A46FF4">
              <w:rPr>
                <w:rFonts w:ascii="Arial CYR" w:hAnsi="Arial CYR" w:cs="Arial CYR"/>
                <w:b/>
                <w:bCs/>
                <w:color w:val="000000"/>
                <w:sz w:val="20"/>
                <w:szCs w:val="20"/>
              </w:rPr>
              <w:t>Резервные фонды</w:t>
            </w:r>
          </w:p>
        </w:tc>
        <w:tc>
          <w:tcPr>
            <w:tcW w:w="852" w:type="dxa"/>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b/>
                <w:bCs/>
                <w:color w:val="000000"/>
                <w:sz w:val="20"/>
                <w:szCs w:val="20"/>
              </w:rPr>
            </w:pPr>
            <w:r w:rsidRPr="00A46FF4">
              <w:rPr>
                <w:rFonts w:ascii="Arial CYR" w:hAnsi="Arial CYR" w:cs="Arial CYR"/>
                <w:b/>
                <w:bCs/>
                <w:color w:val="000000"/>
                <w:sz w:val="20"/>
                <w:szCs w:val="20"/>
              </w:rPr>
              <w:t>0111</w:t>
            </w:r>
          </w:p>
        </w:tc>
        <w:tc>
          <w:tcPr>
            <w:tcW w:w="1416" w:type="dxa"/>
            <w:gridSpan w:val="4"/>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b/>
                <w:bCs/>
                <w:color w:val="000000"/>
                <w:sz w:val="20"/>
                <w:szCs w:val="20"/>
              </w:rPr>
            </w:pPr>
            <w:r w:rsidRPr="00A46FF4">
              <w:rPr>
                <w:rFonts w:ascii="Arial CYR" w:hAnsi="Arial CYR" w:cs="Arial CYR"/>
                <w:b/>
                <w:bCs/>
                <w:color w:val="000000"/>
                <w:sz w:val="20"/>
                <w:szCs w:val="20"/>
              </w:rPr>
              <w:t>0000000000</w:t>
            </w:r>
          </w:p>
        </w:tc>
        <w:tc>
          <w:tcPr>
            <w:tcW w:w="845"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b/>
                <w:bCs/>
                <w:color w:val="000000"/>
                <w:sz w:val="20"/>
                <w:szCs w:val="20"/>
              </w:rPr>
            </w:pPr>
            <w:r w:rsidRPr="00A46FF4">
              <w:rPr>
                <w:rFonts w:ascii="Arial CYR" w:hAnsi="Arial CYR" w:cs="Arial CYR"/>
                <w:b/>
                <w:bCs/>
                <w:color w:val="000000"/>
                <w:sz w:val="20"/>
                <w:szCs w:val="2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b/>
                <w:bCs/>
                <w:color w:val="000000"/>
                <w:sz w:val="20"/>
                <w:szCs w:val="20"/>
              </w:rPr>
            </w:pPr>
            <w:r w:rsidRPr="00A46FF4">
              <w:rPr>
                <w:rFonts w:ascii="Arial CYR" w:hAnsi="Arial CYR" w:cs="Arial CYR"/>
                <w:b/>
                <w:bCs/>
                <w:color w:val="000000"/>
                <w:sz w:val="20"/>
                <w:szCs w:val="20"/>
              </w:rPr>
              <w:t>3,0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b/>
                <w:bCs/>
                <w:color w:val="000000"/>
                <w:sz w:val="20"/>
                <w:szCs w:val="20"/>
              </w:rPr>
            </w:pPr>
            <w:r w:rsidRPr="00A46FF4">
              <w:rPr>
                <w:rFonts w:ascii="Arial CYR" w:hAnsi="Arial CYR" w:cs="Arial CYR"/>
                <w:b/>
                <w:bCs/>
                <w:color w:val="000000"/>
                <w:sz w:val="20"/>
                <w:szCs w:val="20"/>
              </w:rPr>
              <w:t>3,0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b/>
                <w:bCs/>
                <w:color w:val="000000"/>
                <w:sz w:val="20"/>
                <w:szCs w:val="20"/>
              </w:rPr>
            </w:pPr>
            <w:r w:rsidRPr="00A46FF4">
              <w:rPr>
                <w:rFonts w:ascii="Arial CYR" w:hAnsi="Arial CYR" w:cs="Arial CYR"/>
                <w:b/>
                <w:bCs/>
                <w:color w:val="000000"/>
                <w:sz w:val="20"/>
                <w:szCs w:val="20"/>
              </w:rPr>
              <w:t>3,0</w:t>
            </w:r>
          </w:p>
        </w:tc>
      </w:tr>
      <w:tr w:rsidR="00DF7A9A" w:rsidRPr="00A46FF4" w:rsidTr="003E0B57">
        <w:trPr>
          <w:gridAfter w:val="2"/>
          <w:wAfter w:w="729" w:type="dxa"/>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color w:val="000000"/>
                <w:sz w:val="20"/>
                <w:szCs w:val="20"/>
              </w:rPr>
            </w:pPr>
            <w:r w:rsidRPr="00A46FF4">
              <w:rPr>
                <w:rFonts w:ascii="Arial CYR" w:hAnsi="Arial CYR" w:cs="Arial CYR"/>
                <w:color w:val="000000"/>
                <w:sz w:val="20"/>
                <w:szCs w:val="20"/>
              </w:rPr>
              <w:t>Непрограммные направления расходов бюджета</w:t>
            </w:r>
          </w:p>
        </w:tc>
        <w:tc>
          <w:tcPr>
            <w:tcW w:w="852" w:type="dxa"/>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0111</w:t>
            </w:r>
          </w:p>
        </w:tc>
        <w:tc>
          <w:tcPr>
            <w:tcW w:w="1416" w:type="dxa"/>
            <w:gridSpan w:val="4"/>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9900000000</w:t>
            </w:r>
          </w:p>
        </w:tc>
        <w:tc>
          <w:tcPr>
            <w:tcW w:w="845"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3,0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3,0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3,0</w:t>
            </w:r>
          </w:p>
        </w:tc>
      </w:tr>
      <w:tr w:rsidR="00DF7A9A" w:rsidRPr="00A46FF4" w:rsidTr="003E0B57">
        <w:trPr>
          <w:gridAfter w:val="2"/>
          <w:wAfter w:w="729" w:type="dxa"/>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color w:val="000000"/>
                <w:sz w:val="20"/>
                <w:szCs w:val="20"/>
              </w:rPr>
            </w:pPr>
            <w:r w:rsidRPr="00A46FF4">
              <w:rPr>
                <w:rFonts w:ascii="Arial CYR" w:hAnsi="Arial CYR" w:cs="Arial CYR"/>
                <w:color w:val="000000"/>
                <w:sz w:val="20"/>
                <w:szCs w:val="20"/>
              </w:rPr>
              <w:t>Резервный фонд</w:t>
            </w:r>
          </w:p>
        </w:tc>
        <w:tc>
          <w:tcPr>
            <w:tcW w:w="852" w:type="dxa"/>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0111</w:t>
            </w:r>
          </w:p>
        </w:tc>
        <w:tc>
          <w:tcPr>
            <w:tcW w:w="1416" w:type="dxa"/>
            <w:gridSpan w:val="4"/>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9900023200</w:t>
            </w:r>
          </w:p>
        </w:tc>
        <w:tc>
          <w:tcPr>
            <w:tcW w:w="845"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3,0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3,0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3,0</w:t>
            </w:r>
          </w:p>
        </w:tc>
      </w:tr>
      <w:tr w:rsidR="00DF7A9A" w:rsidRPr="00A46FF4" w:rsidTr="003E0B57">
        <w:trPr>
          <w:gridAfter w:val="2"/>
          <w:wAfter w:w="729" w:type="dxa"/>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color w:val="000000"/>
                <w:sz w:val="20"/>
                <w:szCs w:val="20"/>
              </w:rPr>
            </w:pPr>
            <w:r w:rsidRPr="00A46FF4">
              <w:rPr>
                <w:rFonts w:ascii="Arial CYR" w:hAnsi="Arial CYR" w:cs="Arial CYR"/>
                <w:color w:val="000000"/>
                <w:sz w:val="20"/>
                <w:szCs w:val="20"/>
              </w:rPr>
              <w:t>Резервные средства</w:t>
            </w:r>
          </w:p>
        </w:tc>
        <w:tc>
          <w:tcPr>
            <w:tcW w:w="852" w:type="dxa"/>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0111</w:t>
            </w:r>
          </w:p>
        </w:tc>
        <w:tc>
          <w:tcPr>
            <w:tcW w:w="1416" w:type="dxa"/>
            <w:gridSpan w:val="4"/>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9900023200</w:t>
            </w:r>
          </w:p>
        </w:tc>
        <w:tc>
          <w:tcPr>
            <w:tcW w:w="845"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870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3,0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3,0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3,0</w:t>
            </w:r>
          </w:p>
        </w:tc>
      </w:tr>
      <w:tr w:rsidR="00DF7A9A" w:rsidRPr="00A46FF4" w:rsidTr="003E0B57">
        <w:trPr>
          <w:gridAfter w:val="2"/>
          <w:wAfter w:w="729" w:type="dxa"/>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b/>
                <w:bCs/>
                <w:color w:val="000000"/>
                <w:sz w:val="20"/>
                <w:szCs w:val="20"/>
              </w:rPr>
            </w:pPr>
            <w:r w:rsidRPr="00A46FF4">
              <w:rPr>
                <w:rFonts w:ascii="Arial CYR" w:hAnsi="Arial CYR" w:cs="Arial CYR"/>
                <w:b/>
                <w:bCs/>
                <w:color w:val="000000"/>
                <w:sz w:val="20"/>
                <w:szCs w:val="20"/>
              </w:rPr>
              <w:t>Другие общегосударственные вопросы</w:t>
            </w:r>
          </w:p>
        </w:tc>
        <w:tc>
          <w:tcPr>
            <w:tcW w:w="852" w:type="dxa"/>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b/>
                <w:bCs/>
                <w:color w:val="000000"/>
                <w:sz w:val="20"/>
                <w:szCs w:val="20"/>
              </w:rPr>
            </w:pPr>
            <w:r w:rsidRPr="00A46FF4">
              <w:rPr>
                <w:rFonts w:ascii="Arial CYR" w:hAnsi="Arial CYR" w:cs="Arial CYR"/>
                <w:b/>
                <w:bCs/>
                <w:color w:val="000000"/>
                <w:sz w:val="20"/>
                <w:szCs w:val="20"/>
              </w:rPr>
              <w:t>0113</w:t>
            </w:r>
          </w:p>
        </w:tc>
        <w:tc>
          <w:tcPr>
            <w:tcW w:w="1416" w:type="dxa"/>
            <w:gridSpan w:val="4"/>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b/>
                <w:bCs/>
                <w:color w:val="000000"/>
                <w:sz w:val="20"/>
                <w:szCs w:val="20"/>
              </w:rPr>
            </w:pPr>
            <w:r w:rsidRPr="00A46FF4">
              <w:rPr>
                <w:rFonts w:ascii="Arial CYR" w:hAnsi="Arial CYR" w:cs="Arial CYR"/>
                <w:b/>
                <w:bCs/>
                <w:color w:val="000000"/>
                <w:sz w:val="20"/>
                <w:szCs w:val="20"/>
              </w:rPr>
              <w:t>0000000000</w:t>
            </w:r>
          </w:p>
        </w:tc>
        <w:tc>
          <w:tcPr>
            <w:tcW w:w="845"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b/>
                <w:bCs/>
                <w:color w:val="000000"/>
                <w:sz w:val="20"/>
                <w:szCs w:val="20"/>
              </w:rPr>
            </w:pPr>
            <w:r w:rsidRPr="00A46FF4">
              <w:rPr>
                <w:rFonts w:ascii="Arial CYR" w:hAnsi="Arial CYR" w:cs="Arial CYR"/>
                <w:b/>
                <w:bCs/>
                <w:color w:val="000000"/>
                <w:sz w:val="20"/>
                <w:szCs w:val="2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b/>
                <w:bCs/>
                <w:color w:val="000000"/>
                <w:sz w:val="20"/>
                <w:szCs w:val="20"/>
              </w:rPr>
            </w:pPr>
            <w:r w:rsidRPr="00A46FF4">
              <w:rPr>
                <w:rFonts w:ascii="Arial CYR" w:hAnsi="Arial CYR" w:cs="Arial CYR"/>
                <w:b/>
                <w:bCs/>
                <w:color w:val="000000"/>
                <w:sz w:val="20"/>
                <w:szCs w:val="20"/>
              </w:rPr>
              <w:t>266,2</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b/>
                <w:bCs/>
                <w:color w:val="000000"/>
                <w:sz w:val="20"/>
                <w:szCs w:val="20"/>
              </w:rPr>
            </w:pPr>
            <w:r w:rsidRPr="00A46FF4">
              <w:rPr>
                <w:rFonts w:ascii="Arial CYR" w:hAnsi="Arial CYR" w:cs="Arial CYR"/>
                <w:b/>
                <w:bCs/>
                <w:color w:val="000000"/>
                <w:sz w:val="20"/>
                <w:szCs w:val="20"/>
              </w:rPr>
              <w:t>112,2</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b/>
                <w:bCs/>
                <w:color w:val="000000"/>
                <w:sz w:val="20"/>
                <w:szCs w:val="20"/>
              </w:rPr>
            </w:pPr>
            <w:r w:rsidRPr="00A46FF4">
              <w:rPr>
                <w:rFonts w:ascii="Arial CYR" w:hAnsi="Arial CYR" w:cs="Arial CYR"/>
                <w:b/>
                <w:bCs/>
                <w:color w:val="000000"/>
                <w:sz w:val="20"/>
                <w:szCs w:val="20"/>
              </w:rPr>
              <w:t>112,2</w:t>
            </w:r>
          </w:p>
        </w:tc>
      </w:tr>
      <w:tr w:rsidR="00DF7A9A" w:rsidRPr="00A46FF4" w:rsidTr="003E0B57">
        <w:trPr>
          <w:gridAfter w:val="2"/>
          <w:wAfter w:w="729" w:type="dxa"/>
          <w:trHeight w:val="540"/>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color w:val="000000"/>
                <w:sz w:val="20"/>
                <w:szCs w:val="20"/>
              </w:rPr>
            </w:pPr>
            <w:r w:rsidRPr="00A46FF4">
              <w:rPr>
                <w:rFonts w:ascii="Arial CYR" w:hAnsi="Arial CYR" w:cs="Arial CYR"/>
                <w:color w:val="000000"/>
                <w:sz w:val="20"/>
                <w:szCs w:val="20"/>
              </w:rPr>
              <w:t>Муниципальная программа "Совершенствование и развитие местного самоуправления в Вятском сельском поселении на 2015-2024 годы"</w:t>
            </w:r>
          </w:p>
        </w:tc>
        <w:tc>
          <w:tcPr>
            <w:tcW w:w="852" w:type="dxa"/>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0113</w:t>
            </w:r>
          </w:p>
        </w:tc>
        <w:tc>
          <w:tcPr>
            <w:tcW w:w="1416" w:type="dxa"/>
            <w:gridSpan w:val="4"/>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5100000000</w:t>
            </w:r>
          </w:p>
        </w:tc>
        <w:tc>
          <w:tcPr>
            <w:tcW w:w="845"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110,2</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110,2</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110,2</w:t>
            </w:r>
          </w:p>
        </w:tc>
      </w:tr>
      <w:tr w:rsidR="00DF7A9A" w:rsidRPr="00A46FF4" w:rsidTr="003E0B57">
        <w:trPr>
          <w:gridAfter w:val="2"/>
          <w:wAfter w:w="729" w:type="dxa"/>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color w:val="000000"/>
                <w:sz w:val="20"/>
                <w:szCs w:val="20"/>
              </w:rPr>
            </w:pPr>
            <w:r w:rsidRPr="00A46FF4">
              <w:rPr>
                <w:rFonts w:ascii="Arial CYR" w:hAnsi="Arial CYR" w:cs="Arial CYR"/>
                <w:color w:val="000000"/>
                <w:sz w:val="20"/>
                <w:szCs w:val="20"/>
              </w:rPr>
              <w:t>Возмещение расходов, связанных с осуществлением полномочий старосты сельского населенного пункта</w:t>
            </w:r>
          </w:p>
        </w:tc>
        <w:tc>
          <w:tcPr>
            <w:tcW w:w="852" w:type="dxa"/>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0113</w:t>
            </w:r>
          </w:p>
        </w:tc>
        <w:tc>
          <w:tcPr>
            <w:tcW w:w="1416" w:type="dxa"/>
            <w:gridSpan w:val="4"/>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5100023250</w:t>
            </w:r>
          </w:p>
        </w:tc>
        <w:tc>
          <w:tcPr>
            <w:tcW w:w="845"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6,0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6,0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6,0</w:t>
            </w:r>
          </w:p>
        </w:tc>
      </w:tr>
      <w:tr w:rsidR="00DF7A9A" w:rsidRPr="00A46FF4" w:rsidTr="003E0B57">
        <w:trPr>
          <w:gridAfter w:val="2"/>
          <w:wAfter w:w="729" w:type="dxa"/>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color w:val="000000"/>
                <w:sz w:val="20"/>
                <w:szCs w:val="20"/>
              </w:rPr>
            </w:pPr>
            <w:r w:rsidRPr="00A46FF4">
              <w:rPr>
                <w:rFonts w:ascii="Arial CYR" w:hAnsi="Arial CYR" w:cs="Arial CYR"/>
                <w:color w:val="000000"/>
                <w:sz w:val="20"/>
                <w:szCs w:val="20"/>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852" w:type="dxa"/>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0113</w:t>
            </w:r>
          </w:p>
        </w:tc>
        <w:tc>
          <w:tcPr>
            <w:tcW w:w="1416" w:type="dxa"/>
            <w:gridSpan w:val="4"/>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5100023250</w:t>
            </w:r>
          </w:p>
        </w:tc>
        <w:tc>
          <w:tcPr>
            <w:tcW w:w="845"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123</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6,0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6,0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6,0</w:t>
            </w:r>
          </w:p>
        </w:tc>
      </w:tr>
      <w:tr w:rsidR="00DF7A9A" w:rsidRPr="00A46FF4" w:rsidTr="003E0B57">
        <w:trPr>
          <w:gridAfter w:val="2"/>
          <w:wAfter w:w="729" w:type="dxa"/>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color w:val="000000"/>
                <w:sz w:val="20"/>
                <w:szCs w:val="20"/>
              </w:rPr>
            </w:pPr>
            <w:r w:rsidRPr="00A46FF4">
              <w:rPr>
                <w:rFonts w:ascii="Arial CYR" w:hAnsi="Arial CYR" w:cs="Arial CYR"/>
                <w:color w:val="000000"/>
                <w:sz w:val="20"/>
                <w:szCs w:val="20"/>
              </w:rPr>
              <w:t>Печать нормативно-правовых актов</w:t>
            </w:r>
          </w:p>
        </w:tc>
        <w:tc>
          <w:tcPr>
            <w:tcW w:w="852" w:type="dxa"/>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0113</w:t>
            </w:r>
          </w:p>
        </w:tc>
        <w:tc>
          <w:tcPr>
            <w:tcW w:w="1416" w:type="dxa"/>
            <w:gridSpan w:val="4"/>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5100024000</w:t>
            </w:r>
          </w:p>
        </w:tc>
        <w:tc>
          <w:tcPr>
            <w:tcW w:w="845"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40,0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40,0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40,0</w:t>
            </w:r>
          </w:p>
        </w:tc>
      </w:tr>
      <w:tr w:rsidR="00DF7A9A" w:rsidRPr="00A46FF4" w:rsidTr="003E0B57">
        <w:trPr>
          <w:gridAfter w:val="2"/>
          <w:wAfter w:w="729" w:type="dxa"/>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color w:val="000000"/>
                <w:sz w:val="20"/>
                <w:szCs w:val="20"/>
              </w:rPr>
            </w:pPr>
            <w:r w:rsidRPr="00A46FF4">
              <w:rPr>
                <w:rFonts w:ascii="Arial CYR" w:hAnsi="Arial CYR" w:cs="Arial CYR"/>
                <w:color w:val="000000"/>
                <w:sz w:val="20"/>
                <w:szCs w:val="20"/>
              </w:rPr>
              <w:t>Иные закупки товаров, работ и услуг для обеспечения государственных (муниципальных) нужд</w:t>
            </w:r>
          </w:p>
        </w:tc>
        <w:tc>
          <w:tcPr>
            <w:tcW w:w="852" w:type="dxa"/>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0113</w:t>
            </w:r>
          </w:p>
        </w:tc>
        <w:tc>
          <w:tcPr>
            <w:tcW w:w="1416" w:type="dxa"/>
            <w:gridSpan w:val="4"/>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5100024000</w:t>
            </w:r>
          </w:p>
        </w:tc>
        <w:tc>
          <w:tcPr>
            <w:tcW w:w="845"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240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40,0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40,0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40,0</w:t>
            </w:r>
          </w:p>
        </w:tc>
      </w:tr>
      <w:tr w:rsidR="00DF7A9A" w:rsidRPr="00A46FF4" w:rsidTr="003E0B57">
        <w:trPr>
          <w:gridAfter w:val="2"/>
          <w:wAfter w:w="729" w:type="dxa"/>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color w:val="000000"/>
                <w:sz w:val="20"/>
                <w:szCs w:val="20"/>
              </w:rPr>
            </w:pPr>
            <w:r w:rsidRPr="00A46FF4">
              <w:rPr>
                <w:rFonts w:ascii="Arial CYR" w:hAnsi="Arial CYR" w:cs="Arial CYR"/>
                <w:color w:val="000000"/>
                <w:sz w:val="20"/>
                <w:szCs w:val="20"/>
              </w:rPr>
              <w:t>Субвенция на возмещение затрат по содержанию штатных единиц, осуществляющих переданные отдельные государственные полномочия области</w:t>
            </w:r>
          </w:p>
        </w:tc>
        <w:tc>
          <w:tcPr>
            <w:tcW w:w="852" w:type="dxa"/>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0113</w:t>
            </w:r>
          </w:p>
        </w:tc>
        <w:tc>
          <w:tcPr>
            <w:tcW w:w="1416" w:type="dxa"/>
            <w:gridSpan w:val="4"/>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5100070280</w:t>
            </w:r>
          </w:p>
        </w:tc>
        <w:tc>
          <w:tcPr>
            <w:tcW w:w="845"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63,7</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63,7</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63,7</w:t>
            </w:r>
          </w:p>
        </w:tc>
      </w:tr>
      <w:tr w:rsidR="00DF7A9A" w:rsidRPr="00A46FF4" w:rsidTr="003E0B57">
        <w:trPr>
          <w:gridAfter w:val="2"/>
          <w:wAfter w:w="729" w:type="dxa"/>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color w:val="000000"/>
                <w:sz w:val="20"/>
                <w:szCs w:val="20"/>
              </w:rPr>
            </w:pPr>
            <w:r w:rsidRPr="00A46FF4">
              <w:rPr>
                <w:rFonts w:ascii="Arial CYR" w:hAnsi="Arial CYR" w:cs="Arial CYR"/>
                <w:color w:val="000000"/>
                <w:sz w:val="20"/>
                <w:szCs w:val="20"/>
              </w:rPr>
              <w:t>Расходы на выплаты персоналу государственных (муниципальных) органов</w:t>
            </w:r>
          </w:p>
        </w:tc>
        <w:tc>
          <w:tcPr>
            <w:tcW w:w="852" w:type="dxa"/>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0113</w:t>
            </w:r>
          </w:p>
        </w:tc>
        <w:tc>
          <w:tcPr>
            <w:tcW w:w="1416" w:type="dxa"/>
            <w:gridSpan w:val="4"/>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5100070280</w:t>
            </w:r>
          </w:p>
        </w:tc>
        <w:tc>
          <w:tcPr>
            <w:tcW w:w="845"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120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60,7</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60,7</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60,7</w:t>
            </w:r>
          </w:p>
        </w:tc>
      </w:tr>
      <w:tr w:rsidR="00DF7A9A" w:rsidRPr="00A46FF4" w:rsidTr="003E0B57">
        <w:trPr>
          <w:gridAfter w:val="2"/>
          <w:wAfter w:w="729" w:type="dxa"/>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color w:val="000000"/>
                <w:sz w:val="20"/>
                <w:szCs w:val="20"/>
              </w:rPr>
            </w:pPr>
            <w:r w:rsidRPr="00A46FF4">
              <w:rPr>
                <w:rFonts w:ascii="Arial CYR" w:hAnsi="Arial CYR" w:cs="Arial CYR"/>
                <w:color w:val="000000"/>
                <w:sz w:val="20"/>
                <w:szCs w:val="20"/>
              </w:rPr>
              <w:t>Иные закупки товаров, работ и услуг для обеспечения государственных (муниципальных) нужд</w:t>
            </w:r>
          </w:p>
        </w:tc>
        <w:tc>
          <w:tcPr>
            <w:tcW w:w="852" w:type="dxa"/>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0113</w:t>
            </w:r>
          </w:p>
        </w:tc>
        <w:tc>
          <w:tcPr>
            <w:tcW w:w="1416" w:type="dxa"/>
            <w:gridSpan w:val="4"/>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5100070280</w:t>
            </w:r>
          </w:p>
        </w:tc>
        <w:tc>
          <w:tcPr>
            <w:tcW w:w="845"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240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3,0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3,0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3,0</w:t>
            </w:r>
          </w:p>
        </w:tc>
      </w:tr>
      <w:tr w:rsidR="00DF7A9A" w:rsidRPr="00A46FF4" w:rsidTr="003E0B57">
        <w:trPr>
          <w:gridAfter w:val="2"/>
          <w:wAfter w:w="729" w:type="dxa"/>
          <w:trHeight w:val="1275"/>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color w:val="000000"/>
                <w:sz w:val="20"/>
                <w:szCs w:val="20"/>
              </w:rPr>
            </w:pPr>
            <w:r w:rsidRPr="00A46FF4">
              <w:rPr>
                <w:rFonts w:ascii="Arial CYR" w:hAnsi="Arial CYR" w:cs="Arial CYR"/>
                <w:color w:val="000000"/>
                <w:sz w:val="20"/>
                <w:szCs w:val="20"/>
              </w:rPr>
              <w:t>Субвенция на 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852" w:type="dxa"/>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0113</w:t>
            </w:r>
          </w:p>
        </w:tc>
        <w:tc>
          <w:tcPr>
            <w:tcW w:w="1416" w:type="dxa"/>
            <w:gridSpan w:val="4"/>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5100070650</w:t>
            </w:r>
          </w:p>
        </w:tc>
        <w:tc>
          <w:tcPr>
            <w:tcW w:w="845"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0,5</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0,5</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0,5</w:t>
            </w:r>
          </w:p>
        </w:tc>
      </w:tr>
      <w:tr w:rsidR="00DF7A9A" w:rsidRPr="00A46FF4" w:rsidTr="003E0B57">
        <w:trPr>
          <w:gridAfter w:val="2"/>
          <w:wAfter w:w="729" w:type="dxa"/>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color w:val="000000"/>
                <w:sz w:val="20"/>
                <w:szCs w:val="20"/>
              </w:rPr>
            </w:pPr>
            <w:r w:rsidRPr="00A46FF4">
              <w:rPr>
                <w:rFonts w:ascii="Arial CYR" w:hAnsi="Arial CYR" w:cs="Arial CYR"/>
                <w:color w:val="000000"/>
                <w:sz w:val="20"/>
                <w:szCs w:val="20"/>
              </w:rPr>
              <w:t>Иные закупки товаров, работ и услуг для обеспечения государственных (муниципальных) нужд</w:t>
            </w:r>
          </w:p>
        </w:tc>
        <w:tc>
          <w:tcPr>
            <w:tcW w:w="852" w:type="dxa"/>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0113</w:t>
            </w:r>
          </w:p>
        </w:tc>
        <w:tc>
          <w:tcPr>
            <w:tcW w:w="1416" w:type="dxa"/>
            <w:gridSpan w:val="4"/>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5100070650</w:t>
            </w:r>
          </w:p>
        </w:tc>
        <w:tc>
          <w:tcPr>
            <w:tcW w:w="845"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240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0,5</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0,5</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0,5</w:t>
            </w:r>
          </w:p>
        </w:tc>
      </w:tr>
      <w:tr w:rsidR="00DF7A9A" w:rsidRPr="00A46FF4" w:rsidTr="003E0B57">
        <w:trPr>
          <w:gridAfter w:val="2"/>
          <w:wAfter w:w="729" w:type="dxa"/>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color w:val="000000"/>
                <w:sz w:val="20"/>
                <w:szCs w:val="20"/>
              </w:rPr>
            </w:pPr>
            <w:r w:rsidRPr="00A46FF4">
              <w:rPr>
                <w:rFonts w:ascii="Arial CYR" w:hAnsi="Arial CYR" w:cs="Arial CYR"/>
                <w:color w:val="000000"/>
                <w:sz w:val="20"/>
                <w:szCs w:val="20"/>
              </w:rPr>
              <w:t>Муниципальная программа "Управление муниципальными финансами Вятского сельского поселения на 2015-2024 годы"</w:t>
            </w:r>
          </w:p>
        </w:tc>
        <w:tc>
          <w:tcPr>
            <w:tcW w:w="852" w:type="dxa"/>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0113</w:t>
            </w:r>
          </w:p>
        </w:tc>
        <w:tc>
          <w:tcPr>
            <w:tcW w:w="1416" w:type="dxa"/>
            <w:gridSpan w:val="4"/>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5700000000</w:t>
            </w:r>
          </w:p>
        </w:tc>
        <w:tc>
          <w:tcPr>
            <w:tcW w:w="845"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5,0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1,0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1,0</w:t>
            </w:r>
          </w:p>
        </w:tc>
      </w:tr>
      <w:tr w:rsidR="00DF7A9A" w:rsidRPr="00A46FF4" w:rsidTr="003E0B57">
        <w:trPr>
          <w:gridAfter w:val="2"/>
          <w:wAfter w:w="729" w:type="dxa"/>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color w:val="000000"/>
                <w:sz w:val="20"/>
                <w:szCs w:val="20"/>
              </w:rPr>
            </w:pPr>
            <w:r w:rsidRPr="00A46FF4">
              <w:rPr>
                <w:rFonts w:ascii="Arial CYR" w:hAnsi="Arial CYR" w:cs="Arial CYR"/>
                <w:color w:val="000000"/>
                <w:sz w:val="20"/>
                <w:szCs w:val="20"/>
              </w:rPr>
              <w:t>Мероприятия по повышению эффективности бюджетных расходов</w:t>
            </w:r>
          </w:p>
        </w:tc>
        <w:tc>
          <w:tcPr>
            <w:tcW w:w="852" w:type="dxa"/>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0113</w:t>
            </w:r>
          </w:p>
        </w:tc>
        <w:tc>
          <w:tcPr>
            <w:tcW w:w="1416" w:type="dxa"/>
            <w:gridSpan w:val="4"/>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5700024300</w:t>
            </w:r>
          </w:p>
        </w:tc>
        <w:tc>
          <w:tcPr>
            <w:tcW w:w="845"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5,0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1,0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1,0</w:t>
            </w:r>
          </w:p>
        </w:tc>
      </w:tr>
      <w:tr w:rsidR="00DF7A9A" w:rsidRPr="00A46FF4" w:rsidTr="003E0B57">
        <w:trPr>
          <w:gridAfter w:val="2"/>
          <w:wAfter w:w="729" w:type="dxa"/>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color w:val="000000"/>
                <w:sz w:val="20"/>
                <w:szCs w:val="20"/>
              </w:rPr>
            </w:pPr>
            <w:r w:rsidRPr="00A46FF4">
              <w:rPr>
                <w:rFonts w:ascii="Arial CYR" w:hAnsi="Arial CYR" w:cs="Arial CYR"/>
                <w:color w:val="000000"/>
                <w:sz w:val="20"/>
                <w:szCs w:val="20"/>
              </w:rPr>
              <w:t>Иные закупки товаров, работ и услуг для обеспечения государственных (муниципальных) нужд</w:t>
            </w:r>
          </w:p>
        </w:tc>
        <w:tc>
          <w:tcPr>
            <w:tcW w:w="852" w:type="dxa"/>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0113</w:t>
            </w:r>
          </w:p>
        </w:tc>
        <w:tc>
          <w:tcPr>
            <w:tcW w:w="1416" w:type="dxa"/>
            <w:gridSpan w:val="4"/>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5700024300</w:t>
            </w:r>
          </w:p>
        </w:tc>
        <w:tc>
          <w:tcPr>
            <w:tcW w:w="845"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240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5,0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1,0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1,0</w:t>
            </w:r>
          </w:p>
        </w:tc>
      </w:tr>
      <w:tr w:rsidR="00DF7A9A" w:rsidRPr="00A46FF4" w:rsidTr="003E0B57">
        <w:trPr>
          <w:gridAfter w:val="2"/>
          <w:wAfter w:w="729" w:type="dxa"/>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color w:val="000000"/>
                <w:sz w:val="20"/>
                <w:szCs w:val="20"/>
              </w:rPr>
            </w:pPr>
            <w:r w:rsidRPr="00A46FF4">
              <w:rPr>
                <w:rFonts w:ascii="Arial CYR" w:hAnsi="Arial CYR" w:cs="Arial CYR"/>
                <w:color w:val="000000"/>
                <w:sz w:val="20"/>
                <w:szCs w:val="20"/>
              </w:rPr>
              <w:t>Муниципальная программа "Поддержка местных инициатив в Вятском сельском поселении на 2020 год"</w:t>
            </w:r>
          </w:p>
        </w:tc>
        <w:tc>
          <w:tcPr>
            <w:tcW w:w="852" w:type="dxa"/>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0113</w:t>
            </w:r>
          </w:p>
        </w:tc>
        <w:tc>
          <w:tcPr>
            <w:tcW w:w="1416" w:type="dxa"/>
            <w:gridSpan w:val="4"/>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5900000000</w:t>
            </w:r>
          </w:p>
        </w:tc>
        <w:tc>
          <w:tcPr>
            <w:tcW w:w="845"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145,0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0,0</w:t>
            </w:r>
          </w:p>
        </w:tc>
      </w:tr>
      <w:tr w:rsidR="00DF7A9A" w:rsidRPr="00A46FF4" w:rsidTr="003E0B57">
        <w:trPr>
          <w:gridAfter w:val="2"/>
          <w:wAfter w:w="729" w:type="dxa"/>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color w:val="000000"/>
                <w:sz w:val="20"/>
                <w:szCs w:val="20"/>
              </w:rPr>
            </w:pPr>
            <w:r w:rsidRPr="00A46FF4">
              <w:rPr>
                <w:rFonts w:ascii="Arial CYR" w:hAnsi="Arial CYR" w:cs="Arial CYR"/>
                <w:color w:val="000000"/>
                <w:sz w:val="20"/>
                <w:szCs w:val="20"/>
              </w:rPr>
              <w:t>Мероприятия на реализацию проекта поддержки местных инициатив граждан</w:t>
            </w:r>
          </w:p>
        </w:tc>
        <w:tc>
          <w:tcPr>
            <w:tcW w:w="852" w:type="dxa"/>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0113</w:t>
            </w:r>
          </w:p>
        </w:tc>
        <w:tc>
          <w:tcPr>
            <w:tcW w:w="1416" w:type="dxa"/>
            <w:gridSpan w:val="4"/>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5900024650</w:t>
            </w:r>
          </w:p>
        </w:tc>
        <w:tc>
          <w:tcPr>
            <w:tcW w:w="845"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145,0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0,0</w:t>
            </w:r>
          </w:p>
        </w:tc>
      </w:tr>
      <w:tr w:rsidR="00DF7A9A" w:rsidRPr="00A46FF4" w:rsidTr="003E0B57">
        <w:trPr>
          <w:gridAfter w:val="2"/>
          <w:wAfter w:w="729" w:type="dxa"/>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color w:val="000000"/>
                <w:sz w:val="20"/>
                <w:szCs w:val="20"/>
              </w:rPr>
            </w:pPr>
            <w:r w:rsidRPr="00A46FF4">
              <w:rPr>
                <w:rFonts w:ascii="Arial CYR" w:hAnsi="Arial CYR" w:cs="Arial CYR"/>
                <w:color w:val="000000"/>
                <w:sz w:val="20"/>
                <w:szCs w:val="20"/>
              </w:rPr>
              <w:t>Иные закупки товаров, работ и услуг для обеспечения государственных (муниципальных) нужд</w:t>
            </w:r>
          </w:p>
        </w:tc>
        <w:tc>
          <w:tcPr>
            <w:tcW w:w="852" w:type="dxa"/>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0113</w:t>
            </w:r>
          </w:p>
        </w:tc>
        <w:tc>
          <w:tcPr>
            <w:tcW w:w="1416" w:type="dxa"/>
            <w:gridSpan w:val="4"/>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5900024650</w:t>
            </w:r>
          </w:p>
        </w:tc>
        <w:tc>
          <w:tcPr>
            <w:tcW w:w="845"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240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145,0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0,0</w:t>
            </w:r>
          </w:p>
        </w:tc>
      </w:tr>
      <w:tr w:rsidR="00DF7A9A" w:rsidRPr="00A46FF4" w:rsidTr="003E0B57">
        <w:trPr>
          <w:gridAfter w:val="2"/>
          <w:wAfter w:w="729" w:type="dxa"/>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color w:val="000000"/>
                <w:sz w:val="20"/>
                <w:szCs w:val="20"/>
              </w:rPr>
            </w:pPr>
            <w:r w:rsidRPr="00A46FF4">
              <w:rPr>
                <w:rFonts w:ascii="Arial CYR" w:hAnsi="Arial CYR" w:cs="Arial CYR"/>
                <w:color w:val="000000"/>
                <w:sz w:val="20"/>
                <w:szCs w:val="20"/>
              </w:rPr>
              <w:t>Муниципальная программа "Информатизация Вятского сельского поселения на 2020-2025 годы"</w:t>
            </w:r>
          </w:p>
        </w:tc>
        <w:tc>
          <w:tcPr>
            <w:tcW w:w="852" w:type="dxa"/>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0113</w:t>
            </w:r>
          </w:p>
        </w:tc>
        <w:tc>
          <w:tcPr>
            <w:tcW w:w="1416" w:type="dxa"/>
            <w:gridSpan w:val="4"/>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6100000000</w:t>
            </w:r>
          </w:p>
        </w:tc>
        <w:tc>
          <w:tcPr>
            <w:tcW w:w="845"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6,0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1,0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1,0</w:t>
            </w:r>
          </w:p>
        </w:tc>
      </w:tr>
      <w:tr w:rsidR="00DF7A9A" w:rsidRPr="00A46FF4" w:rsidTr="003E0B57">
        <w:trPr>
          <w:gridAfter w:val="2"/>
          <w:wAfter w:w="729" w:type="dxa"/>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color w:val="000000"/>
                <w:sz w:val="20"/>
                <w:szCs w:val="20"/>
              </w:rPr>
            </w:pPr>
            <w:r w:rsidRPr="00A46FF4">
              <w:rPr>
                <w:rFonts w:ascii="Arial CYR" w:hAnsi="Arial CYR" w:cs="Arial CYR"/>
                <w:color w:val="000000"/>
                <w:sz w:val="20"/>
                <w:szCs w:val="20"/>
              </w:rPr>
              <w:t>Расходы по информатизации, формирование электронного правительства</w:t>
            </w:r>
          </w:p>
        </w:tc>
        <w:tc>
          <w:tcPr>
            <w:tcW w:w="852" w:type="dxa"/>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0113</w:t>
            </w:r>
          </w:p>
        </w:tc>
        <w:tc>
          <w:tcPr>
            <w:tcW w:w="1416" w:type="dxa"/>
            <w:gridSpan w:val="4"/>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6100023800</w:t>
            </w:r>
          </w:p>
        </w:tc>
        <w:tc>
          <w:tcPr>
            <w:tcW w:w="845"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6,0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1,0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1,0</w:t>
            </w:r>
          </w:p>
        </w:tc>
      </w:tr>
      <w:tr w:rsidR="00DF7A9A" w:rsidRPr="00A46FF4" w:rsidTr="003E0B57">
        <w:trPr>
          <w:gridAfter w:val="2"/>
          <w:wAfter w:w="729" w:type="dxa"/>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color w:val="000000"/>
                <w:sz w:val="20"/>
                <w:szCs w:val="20"/>
              </w:rPr>
            </w:pPr>
            <w:r w:rsidRPr="00A46FF4">
              <w:rPr>
                <w:rFonts w:ascii="Arial CYR" w:hAnsi="Arial CYR" w:cs="Arial CYR"/>
                <w:color w:val="000000"/>
                <w:sz w:val="20"/>
                <w:szCs w:val="20"/>
              </w:rPr>
              <w:t>Иные закупки товаров, работ и услуг для обеспечения государственных (муниципальных) нужд</w:t>
            </w:r>
          </w:p>
        </w:tc>
        <w:tc>
          <w:tcPr>
            <w:tcW w:w="852" w:type="dxa"/>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0113</w:t>
            </w:r>
          </w:p>
        </w:tc>
        <w:tc>
          <w:tcPr>
            <w:tcW w:w="1416" w:type="dxa"/>
            <w:gridSpan w:val="4"/>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6100023800</w:t>
            </w:r>
          </w:p>
        </w:tc>
        <w:tc>
          <w:tcPr>
            <w:tcW w:w="845"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240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6,0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1,0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1,0</w:t>
            </w:r>
          </w:p>
        </w:tc>
      </w:tr>
      <w:tr w:rsidR="00DF7A9A" w:rsidRPr="00A46FF4" w:rsidTr="003E0B57">
        <w:trPr>
          <w:gridAfter w:val="2"/>
          <w:wAfter w:w="729" w:type="dxa"/>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b/>
                <w:bCs/>
                <w:color w:val="000000"/>
                <w:sz w:val="20"/>
                <w:szCs w:val="20"/>
              </w:rPr>
            </w:pPr>
            <w:r w:rsidRPr="00A46FF4">
              <w:rPr>
                <w:rFonts w:ascii="Arial CYR" w:hAnsi="Arial CYR" w:cs="Arial CYR"/>
                <w:b/>
                <w:bCs/>
                <w:color w:val="000000"/>
                <w:sz w:val="20"/>
                <w:szCs w:val="20"/>
              </w:rPr>
              <w:t xml:space="preserve">  НАЦИОНАЛЬНАЯ ОБОРОНА</w:t>
            </w:r>
          </w:p>
        </w:tc>
        <w:tc>
          <w:tcPr>
            <w:tcW w:w="852" w:type="dxa"/>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b/>
                <w:bCs/>
                <w:color w:val="000000"/>
                <w:sz w:val="20"/>
                <w:szCs w:val="20"/>
              </w:rPr>
            </w:pPr>
            <w:r w:rsidRPr="00A46FF4">
              <w:rPr>
                <w:rFonts w:ascii="Arial CYR" w:hAnsi="Arial CYR" w:cs="Arial CYR"/>
                <w:b/>
                <w:bCs/>
                <w:color w:val="000000"/>
                <w:sz w:val="20"/>
                <w:szCs w:val="20"/>
              </w:rPr>
              <w:t>0200</w:t>
            </w:r>
          </w:p>
        </w:tc>
        <w:tc>
          <w:tcPr>
            <w:tcW w:w="1416" w:type="dxa"/>
            <w:gridSpan w:val="4"/>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b/>
                <w:bCs/>
                <w:color w:val="000000"/>
                <w:sz w:val="20"/>
                <w:szCs w:val="20"/>
              </w:rPr>
            </w:pPr>
            <w:r w:rsidRPr="00A46FF4">
              <w:rPr>
                <w:rFonts w:ascii="Arial CYR" w:hAnsi="Arial CYR" w:cs="Arial CYR"/>
                <w:b/>
                <w:bCs/>
                <w:color w:val="000000"/>
                <w:sz w:val="20"/>
                <w:szCs w:val="20"/>
              </w:rPr>
              <w:t>0000000000</w:t>
            </w:r>
          </w:p>
        </w:tc>
        <w:tc>
          <w:tcPr>
            <w:tcW w:w="845"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b/>
                <w:bCs/>
                <w:color w:val="000000"/>
                <w:sz w:val="20"/>
                <w:szCs w:val="20"/>
              </w:rPr>
            </w:pPr>
            <w:r w:rsidRPr="00A46FF4">
              <w:rPr>
                <w:rFonts w:ascii="Arial CYR" w:hAnsi="Arial CYR" w:cs="Arial CYR"/>
                <w:b/>
                <w:bCs/>
                <w:color w:val="000000"/>
                <w:sz w:val="20"/>
                <w:szCs w:val="2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b/>
                <w:bCs/>
                <w:color w:val="000000"/>
                <w:sz w:val="20"/>
                <w:szCs w:val="20"/>
              </w:rPr>
            </w:pPr>
            <w:r w:rsidRPr="00A46FF4">
              <w:rPr>
                <w:rFonts w:ascii="Arial CYR" w:hAnsi="Arial CYR" w:cs="Arial CYR"/>
                <w:b/>
                <w:bCs/>
                <w:color w:val="000000"/>
                <w:sz w:val="20"/>
                <w:szCs w:val="20"/>
              </w:rPr>
              <w:t>57,4</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b/>
                <w:bCs/>
                <w:color w:val="000000"/>
                <w:sz w:val="20"/>
                <w:szCs w:val="20"/>
              </w:rPr>
            </w:pPr>
            <w:r w:rsidRPr="00A46FF4">
              <w:rPr>
                <w:rFonts w:ascii="Arial CYR" w:hAnsi="Arial CYR" w:cs="Arial CYR"/>
                <w:b/>
                <w:bCs/>
                <w:color w:val="000000"/>
                <w:sz w:val="20"/>
                <w:szCs w:val="20"/>
              </w:rPr>
              <w:t>58,2</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b/>
                <w:bCs/>
                <w:color w:val="000000"/>
                <w:sz w:val="20"/>
                <w:szCs w:val="20"/>
              </w:rPr>
            </w:pPr>
            <w:r w:rsidRPr="00A46FF4">
              <w:rPr>
                <w:rFonts w:ascii="Arial CYR" w:hAnsi="Arial CYR" w:cs="Arial CYR"/>
                <w:b/>
                <w:bCs/>
                <w:color w:val="000000"/>
                <w:sz w:val="20"/>
                <w:szCs w:val="20"/>
              </w:rPr>
              <w:t>61,6</w:t>
            </w:r>
          </w:p>
        </w:tc>
      </w:tr>
      <w:tr w:rsidR="00DF7A9A" w:rsidRPr="00A46FF4" w:rsidTr="003E0B57">
        <w:trPr>
          <w:gridAfter w:val="2"/>
          <w:wAfter w:w="729" w:type="dxa"/>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b/>
                <w:bCs/>
                <w:color w:val="000000"/>
                <w:sz w:val="20"/>
                <w:szCs w:val="20"/>
              </w:rPr>
            </w:pPr>
            <w:r w:rsidRPr="00A46FF4">
              <w:rPr>
                <w:rFonts w:ascii="Arial CYR" w:hAnsi="Arial CYR" w:cs="Arial CYR"/>
                <w:b/>
                <w:bCs/>
                <w:color w:val="000000"/>
                <w:sz w:val="20"/>
                <w:szCs w:val="20"/>
              </w:rPr>
              <w:t>Мобилизационная и вневойсковая подготовка</w:t>
            </w:r>
          </w:p>
        </w:tc>
        <w:tc>
          <w:tcPr>
            <w:tcW w:w="852" w:type="dxa"/>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b/>
                <w:bCs/>
                <w:color w:val="000000"/>
                <w:sz w:val="20"/>
                <w:szCs w:val="20"/>
              </w:rPr>
            </w:pPr>
            <w:r w:rsidRPr="00A46FF4">
              <w:rPr>
                <w:rFonts w:ascii="Arial CYR" w:hAnsi="Arial CYR" w:cs="Arial CYR"/>
                <w:b/>
                <w:bCs/>
                <w:color w:val="000000"/>
                <w:sz w:val="20"/>
                <w:szCs w:val="20"/>
              </w:rPr>
              <w:t>0203</w:t>
            </w:r>
          </w:p>
        </w:tc>
        <w:tc>
          <w:tcPr>
            <w:tcW w:w="1416" w:type="dxa"/>
            <w:gridSpan w:val="4"/>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b/>
                <w:bCs/>
                <w:color w:val="000000"/>
                <w:sz w:val="20"/>
                <w:szCs w:val="20"/>
              </w:rPr>
            </w:pPr>
            <w:r w:rsidRPr="00A46FF4">
              <w:rPr>
                <w:rFonts w:ascii="Arial CYR" w:hAnsi="Arial CYR" w:cs="Arial CYR"/>
                <w:b/>
                <w:bCs/>
                <w:color w:val="000000"/>
                <w:sz w:val="20"/>
                <w:szCs w:val="20"/>
              </w:rPr>
              <w:t>0000000000</w:t>
            </w:r>
          </w:p>
        </w:tc>
        <w:tc>
          <w:tcPr>
            <w:tcW w:w="845"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b/>
                <w:bCs/>
                <w:color w:val="000000"/>
                <w:sz w:val="20"/>
                <w:szCs w:val="20"/>
              </w:rPr>
            </w:pPr>
            <w:r w:rsidRPr="00A46FF4">
              <w:rPr>
                <w:rFonts w:ascii="Arial CYR" w:hAnsi="Arial CYR" w:cs="Arial CYR"/>
                <w:b/>
                <w:bCs/>
                <w:color w:val="000000"/>
                <w:sz w:val="20"/>
                <w:szCs w:val="2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b/>
                <w:bCs/>
                <w:color w:val="000000"/>
                <w:sz w:val="20"/>
                <w:szCs w:val="20"/>
              </w:rPr>
            </w:pPr>
            <w:r w:rsidRPr="00A46FF4">
              <w:rPr>
                <w:rFonts w:ascii="Arial CYR" w:hAnsi="Arial CYR" w:cs="Arial CYR"/>
                <w:b/>
                <w:bCs/>
                <w:color w:val="000000"/>
                <w:sz w:val="20"/>
                <w:szCs w:val="20"/>
              </w:rPr>
              <w:t>57,4</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b/>
                <w:bCs/>
                <w:color w:val="000000"/>
                <w:sz w:val="20"/>
                <w:szCs w:val="20"/>
              </w:rPr>
            </w:pPr>
            <w:r w:rsidRPr="00A46FF4">
              <w:rPr>
                <w:rFonts w:ascii="Arial CYR" w:hAnsi="Arial CYR" w:cs="Arial CYR"/>
                <w:b/>
                <w:bCs/>
                <w:color w:val="000000"/>
                <w:sz w:val="20"/>
                <w:szCs w:val="20"/>
              </w:rPr>
              <w:t>58,2</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b/>
                <w:bCs/>
                <w:color w:val="000000"/>
                <w:sz w:val="20"/>
                <w:szCs w:val="20"/>
              </w:rPr>
            </w:pPr>
            <w:r w:rsidRPr="00A46FF4">
              <w:rPr>
                <w:rFonts w:ascii="Arial CYR" w:hAnsi="Arial CYR" w:cs="Arial CYR"/>
                <w:b/>
                <w:bCs/>
                <w:color w:val="000000"/>
                <w:sz w:val="20"/>
                <w:szCs w:val="20"/>
              </w:rPr>
              <w:t>61,6</w:t>
            </w:r>
          </w:p>
        </w:tc>
      </w:tr>
      <w:tr w:rsidR="00DF7A9A" w:rsidRPr="00A46FF4" w:rsidTr="003E0B57">
        <w:trPr>
          <w:gridAfter w:val="2"/>
          <w:wAfter w:w="729" w:type="dxa"/>
          <w:trHeight w:val="495"/>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color w:val="000000"/>
                <w:sz w:val="20"/>
                <w:szCs w:val="20"/>
              </w:rPr>
            </w:pPr>
            <w:r w:rsidRPr="00A46FF4">
              <w:rPr>
                <w:rFonts w:ascii="Arial CYR" w:hAnsi="Arial CYR" w:cs="Arial CYR"/>
                <w:color w:val="000000"/>
                <w:sz w:val="20"/>
                <w:szCs w:val="20"/>
              </w:rPr>
              <w:t>Муниципальная программа "Совершенствование и развитие местного самоуправления в Вятском сельском поселении на 2015-2024 годы"</w:t>
            </w:r>
          </w:p>
        </w:tc>
        <w:tc>
          <w:tcPr>
            <w:tcW w:w="852" w:type="dxa"/>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0203</w:t>
            </w:r>
          </w:p>
        </w:tc>
        <w:tc>
          <w:tcPr>
            <w:tcW w:w="1416" w:type="dxa"/>
            <w:gridSpan w:val="4"/>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5100000000</w:t>
            </w:r>
          </w:p>
        </w:tc>
        <w:tc>
          <w:tcPr>
            <w:tcW w:w="845"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57,4</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58,2</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61,6</w:t>
            </w:r>
          </w:p>
        </w:tc>
      </w:tr>
      <w:tr w:rsidR="00DF7A9A" w:rsidRPr="00A46FF4" w:rsidTr="003E0B57">
        <w:trPr>
          <w:gridAfter w:val="2"/>
          <w:wAfter w:w="729" w:type="dxa"/>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color w:val="000000"/>
                <w:sz w:val="20"/>
                <w:szCs w:val="20"/>
              </w:rPr>
            </w:pPr>
            <w:r w:rsidRPr="00A46FF4">
              <w:rPr>
                <w:rFonts w:ascii="Arial CYR" w:hAnsi="Arial CYR" w:cs="Arial CYR"/>
                <w:color w:val="000000"/>
                <w:sz w:val="20"/>
                <w:szCs w:val="20"/>
              </w:rPr>
              <w:t>Субвенция на осуществление государственных полномочий по первичному воинскому учету на территориях, где отсутствуют военные комиссариаты</w:t>
            </w:r>
          </w:p>
        </w:tc>
        <w:tc>
          <w:tcPr>
            <w:tcW w:w="852" w:type="dxa"/>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0203</w:t>
            </w:r>
          </w:p>
        </w:tc>
        <w:tc>
          <w:tcPr>
            <w:tcW w:w="1416" w:type="dxa"/>
            <w:gridSpan w:val="4"/>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5100051180</w:t>
            </w:r>
          </w:p>
        </w:tc>
        <w:tc>
          <w:tcPr>
            <w:tcW w:w="845"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57,4</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58,2</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61,6</w:t>
            </w:r>
          </w:p>
        </w:tc>
      </w:tr>
      <w:tr w:rsidR="00DF7A9A" w:rsidRPr="00A46FF4" w:rsidTr="003E0B57">
        <w:trPr>
          <w:gridAfter w:val="2"/>
          <w:wAfter w:w="729" w:type="dxa"/>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color w:val="000000"/>
                <w:sz w:val="20"/>
                <w:szCs w:val="20"/>
              </w:rPr>
            </w:pPr>
            <w:r w:rsidRPr="00A46FF4">
              <w:rPr>
                <w:rFonts w:ascii="Arial CYR" w:hAnsi="Arial CYR" w:cs="Arial CYR"/>
                <w:color w:val="000000"/>
                <w:sz w:val="20"/>
                <w:szCs w:val="20"/>
              </w:rPr>
              <w:t>Расходы на выплаты персоналу государственных (муниципальных) органов</w:t>
            </w:r>
          </w:p>
        </w:tc>
        <w:tc>
          <w:tcPr>
            <w:tcW w:w="852" w:type="dxa"/>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0203</w:t>
            </w:r>
          </w:p>
        </w:tc>
        <w:tc>
          <w:tcPr>
            <w:tcW w:w="1416" w:type="dxa"/>
            <w:gridSpan w:val="4"/>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5100051180</w:t>
            </w:r>
          </w:p>
        </w:tc>
        <w:tc>
          <w:tcPr>
            <w:tcW w:w="845"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120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52,3</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52,3</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52,4</w:t>
            </w:r>
          </w:p>
        </w:tc>
      </w:tr>
      <w:tr w:rsidR="00DF7A9A" w:rsidRPr="00A46FF4" w:rsidTr="003E0B57">
        <w:trPr>
          <w:gridAfter w:val="2"/>
          <w:wAfter w:w="729" w:type="dxa"/>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color w:val="000000"/>
                <w:sz w:val="20"/>
                <w:szCs w:val="20"/>
              </w:rPr>
            </w:pPr>
            <w:r w:rsidRPr="00A46FF4">
              <w:rPr>
                <w:rFonts w:ascii="Arial CYR" w:hAnsi="Arial CYR" w:cs="Arial CYR"/>
                <w:color w:val="000000"/>
                <w:sz w:val="20"/>
                <w:szCs w:val="20"/>
              </w:rPr>
              <w:t>Иные закупки товаров, работ и услуг для обеспечения государственных (муниципальных) нужд</w:t>
            </w:r>
          </w:p>
        </w:tc>
        <w:tc>
          <w:tcPr>
            <w:tcW w:w="852" w:type="dxa"/>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0203</w:t>
            </w:r>
          </w:p>
        </w:tc>
        <w:tc>
          <w:tcPr>
            <w:tcW w:w="1416" w:type="dxa"/>
            <w:gridSpan w:val="4"/>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5100051180</w:t>
            </w:r>
          </w:p>
        </w:tc>
        <w:tc>
          <w:tcPr>
            <w:tcW w:w="845"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240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5,1</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5,9</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9,2</w:t>
            </w:r>
          </w:p>
        </w:tc>
      </w:tr>
      <w:tr w:rsidR="00DF7A9A" w:rsidRPr="00A46FF4" w:rsidTr="003E0B57">
        <w:trPr>
          <w:gridAfter w:val="2"/>
          <w:wAfter w:w="729" w:type="dxa"/>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b/>
                <w:bCs/>
                <w:color w:val="000000"/>
                <w:sz w:val="20"/>
                <w:szCs w:val="20"/>
              </w:rPr>
            </w:pPr>
            <w:r w:rsidRPr="00A46FF4">
              <w:rPr>
                <w:rFonts w:ascii="Arial CYR" w:hAnsi="Arial CYR" w:cs="Arial CYR"/>
                <w:b/>
                <w:bCs/>
                <w:color w:val="000000"/>
                <w:sz w:val="20"/>
                <w:szCs w:val="20"/>
              </w:rPr>
              <w:t xml:space="preserve">  НАЦИОНАЛЬНАЯ БЕЗОПАСНОСТЬ И ПРАВООХРАНИТЕЛЬНАЯ ДЕЯТЕЛЬНОСТЬ</w:t>
            </w:r>
          </w:p>
        </w:tc>
        <w:tc>
          <w:tcPr>
            <w:tcW w:w="852" w:type="dxa"/>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b/>
                <w:bCs/>
                <w:color w:val="000000"/>
                <w:sz w:val="20"/>
                <w:szCs w:val="20"/>
              </w:rPr>
            </w:pPr>
            <w:r w:rsidRPr="00A46FF4">
              <w:rPr>
                <w:rFonts w:ascii="Arial CYR" w:hAnsi="Arial CYR" w:cs="Arial CYR"/>
                <w:b/>
                <w:bCs/>
                <w:color w:val="000000"/>
                <w:sz w:val="20"/>
                <w:szCs w:val="20"/>
              </w:rPr>
              <w:t>0300</w:t>
            </w:r>
          </w:p>
        </w:tc>
        <w:tc>
          <w:tcPr>
            <w:tcW w:w="1416" w:type="dxa"/>
            <w:gridSpan w:val="4"/>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b/>
                <w:bCs/>
                <w:color w:val="000000"/>
                <w:sz w:val="20"/>
                <w:szCs w:val="20"/>
              </w:rPr>
            </w:pPr>
            <w:r w:rsidRPr="00A46FF4">
              <w:rPr>
                <w:rFonts w:ascii="Arial CYR" w:hAnsi="Arial CYR" w:cs="Arial CYR"/>
                <w:b/>
                <w:bCs/>
                <w:color w:val="000000"/>
                <w:sz w:val="20"/>
                <w:szCs w:val="20"/>
              </w:rPr>
              <w:t>0000000000</w:t>
            </w:r>
          </w:p>
        </w:tc>
        <w:tc>
          <w:tcPr>
            <w:tcW w:w="845"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b/>
                <w:bCs/>
                <w:color w:val="000000"/>
                <w:sz w:val="20"/>
                <w:szCs w:val="20"/>
              </w:rPr>
            </w:pPr>
            <w:r w:rsidRPr="00A46FF4">
              <w:rPr>
                <w:rFonts w:ascii="Arial CYR" w:hAnsi="Arial CYR" w:cs="Arial CYR"/>
                <w:b/>
                <w:bCs/>
                <w:color w:val="000000"/>
                <w:sz w:val="20"/>
                <w:szCs w:val="2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b/>
                <w:bCs/>
                <w:color w:val="000000"/>
                <w:sz w:val="20"/>
                <w:szCs w:val="20"/>
              </w:rPr>
            </w:pPr>
            <w:r w:rsidRPr="00A46FF4">
              <w:rPr>
                <w:rFonts w:ascii="Arial CYR" w:hAnsi="Arial CYR" w:cs="Arial CYR"/>
                <w:b/>
                <w:bCs/>
                <w:color w:val="000000"/>
                <w:sz w:val="20"/>
                <w:szCs w:val="20"/>
              </w:rPr>
              <w:t>10,6</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b/>
                <w:bCs/>
                <w:color w:val="000000"/>
                <w:sz w:val="20"/>
                <w:szCs w:val="20"/>
              </w:rPr>
            </w:pPr>
            <w:r w:rsidRPr="00A46FF4">
              <w:rPr>
                <w:rFonts w:ascii="Arial CYR" w:hAnsi="Arial CYR" w:cs="Arial CYR"/>
                <w:b/>
                <w:bCs/>
                <w:color w:val="000000"/>
                <w:sz w:val="20"/>
                <w:szCs w:val="20"/>
              </w:rPr>
              <w:t>10,6</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b/>
                <w:bCs/>
                <w:color w:val="000000"/>
                <w:sz w:val="20"/>
                <w:szCs w:val="20"/>
              </w:rPr>
            </w:pPr>
            <w:r w:rsidRPr="00A46FF4">
              <w:rPr>
                <w:rFonts w:ascii="Arial CYR" w:hAnsi="Arial CYR" w:cs="Arial CYR"/>
                <w:b/>
                <w:bCs/>
                <w:color w:val="000000"/>
                <w:sz w:val="20"/>
                <w:szCs w:val="20"/>
              </w:rPr>
              <w:t>10,6</w:t>
            </w:r>
          </w:p>
        </w:tc>
      </w:tr>
      <w:tr w:rsidR="00DF7A9A" w:rsidRPr="00A46FF4" w:rsidTr="003E0B57">
        <w:trPr>
          <w:gridAfter w:val="2"/>
          <w:wAfter w:w="729" w:type="dxa"/>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b/>
                <w:bCs/>
                <w:color w:val="000000"/>
                <w:sz w:val="20"/>
                <w:szCs w:val="20"/>
              </w:rPr>
            </w:pPr>
            <w:r w:rsidRPr="00A46FF4">
              <w:rPr>
                <w:rFonts w:ascii="Arial CYR" w:hAnsi="Arial CYR" w:cs="Arial CYR"/>
                <w:b/>
                <w:bCs/>
                <w:color w:val="000000"/>
                <w:sz w:val="20"/>
                <w:szCs w:val="20"/>
              </w:rPr>
              <w:t>Обеспечение пожарной безопасности</w:t>
            </w:r>
          </w:p>
        </w:tc>
        <w:tc>
          <w:tcPr>
            <w:tcW w:w="852" w:type="dxa"/>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b/>
                <w:bCs/>
                <w:color w:val="000000"/>
                <w:sz w:val="20"/>
                <w:szCs w:val="20"/>
              </w:rPr>
            </w:pPr>
            <w:r w:rsidRPr="00A46FF4">
              <w:rPr>
                <w:rFonts w:ascii="Arial CYR" w:hAnsi="Arial CYR" w:cs="Arial CYR"/>
                <w:b/>
                <w:bCs/>
                <w:color w:val="000000"/>
                <w:sz w:val="20"/>
                <w:szCs w:val="20"/>
              </w:rPr>
              <w:t>0310</w:t>
            </w:r>
          </w:p>
        </w:tc>
        <w:tc>
          <w:tcPr>
            <w:tcW w:w="1416" w:type="dxa"/>
            <w:gridSpan w:val="4"/>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b/>
                <w:bCs/>
                <w:color w:val="000000"/>
                <w:sz w:val="20"/>
                <w:szCs w:val="20"/>
              </w:rPr>
            </w:pPr>
            <w:r w:rsidRPr="00A46FF4">
              <w:rPr>
                <w:rFonts w:ascii="Arial CYR" w:hAnsi="Arial CYR" w:cs="Arial CYR"/>
                <w:b/>
                <w:bCs/>
                <w:color w:val="000000"/>
                <w:sz w:val="20"/>
                <w:szCs w:val="20"/>
              </w:rPr>
              <w:t>0000000000</w:t>
            </w:r>
          </w:p>
        </w:tc>
        <w:tc>
          <w:tcPr>
            <w:tcW w:w="845"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b/>
                <w:bCs/>
                <w:color w:val="000000"/>
                <w:sz w:val="20"/>
                <w:szCs w:val="20"/>
              </w:rPr>
            </w:pPr>
            <w:r w:rsidRPr="00A46FF4">
              <w:rPr>
                <w:rFonts w:ascii="Arial CYR" w:hAnsi="Arial CYR" w:cs="Arial CYR"/>
                <w:b/>
                <w:bCs/>
                <w:color w:val="000000"/>
                <w:sz w:val="20"/>
                <w:szCs w:val="2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b/>
                <w:bCs/>
                <w:color w:val="000000"/>
                <w:sz w:val="20"/>
                <w:szCs w:val="20"/>
              </w:rPr>
            </w:pPr>
            <w:r w:rsidRPr="00A46FF4">
              <w:rPr>
                <w:rFonts w:ascii="Arial CYR" w:hAnsi="Arial CYR" w:cs="Arial CYR"/>
                <w:b/>
                <w:bCs/>
                <w:color w:val="000000"/>
                <w:sz w:val="20"/>
                <w:szCs w:val="20"/>
              </w:rPr>
              <w:t>10,6</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b/>
                <w:bCs/>
                <w:color w:val="000000"/>
                <w:sz w:val="20"/>
                <w:szCs w:val="20"/>
              </w:rPr>
            </w:pPr>
            <w:r w:rsidRPr="00A46FF4">
              <w:rPr>
                <w:rFonts w:ascii="Arial CYR" w:hAnsi="Arial CYR" w:cs="Arial CYR"/>
                <w:b/>
                <w:bCs/>
                <w:color w:val="000000"/>
                <w:sz w:val="20"/>
                <w:szCs w:val="20"/>
              </w:rPr>
              <w:t>10,6</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b/>
                <w:bCs/>
                <w:color w:val="000000"/>
                <w:sz w:val="20"/>
                <w:szCs w:val="20"/>
              </w:rPr>
            </w:pPr>
            <w:r w:rsidRPr="00A46FF4">
              <w:rPr>
                <w:rFonts w:ascii="Arial CYR" w:hAnsi="Arial CYR" w:cs="Arial CYR"/>
                <w:b/>
                <w:bCs/>
                <w:color w:val="000000"/>
                <w:sz w:val="20"/>
                <w:szCs w:val="20"/>
              </w:rPr>
              <w:t>10,6</w:t>
            </w:r>
          </w:p>
        </w:tc>
      </w:tr>
      <w:tr w:rsidR="00DF7A9A" w:rsidRPr="00A46FF4" w:rsidTr="003E0B57">
        <w:trPr>
          <w:gridAfter w:val="2"/>
          <w:wAfter w:w="729" w:type="dxa"/>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color w:val="000000"/>
                <w:sz w:val="20"/>
                <w:szCs w:val="20"/>
              </w:rPr>
            </w:pPr>
            <w:r w:rsidRPr="00A46FF4">
              <w:rPr>
                <w:rFonts w:ascii="Arial CYR" w:hAnsi="Arial CYR" w:cs="Arial CYR"/>
                <w:color w:val="000000"/>
                <w:sz w:val="20"/>
                <w:szCs w:val="20"/>
              </w:rPr>
              <w:t>Муниципальная программа "Обеспечение первичных мер пожарной безопасности на территории Вятского сельского поселения на 2015-2024 годы"</w:t>
            </w:r>
          </w:p>
        </w:tc>
        <w:tc>
          <w:tcPr>
            <w:tcW w:w="852" w:type="dxa"/>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0310</w:t>
            </w:r>
          </w:p>
        </w:tc>
        <w:tc>
          <w:tcPr>
            <w:tcW w:w="1416" w:type="dxa"/>
            <w:gridSpan w:val="4"/>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5200000000</w:t>
            </w:r>
          </w:p>
        </w:tc>
        <w:tc>
          <w:tcPr>
            <w:tcW w:w="845"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b/>
                <w:bCs/>
                <w:color w:val="000000"/>
                <w:sz w:val="20"/>
                <w:szCs w:val="20"/>
              </w:rPr>
            </w:pPr>
            <w:r w:rsidRPr="00A46FF4">
              <w:rPr>
                <w:rFonts w:ascii="Arial CYR" w:hAnsi="Arial CYR" w:cs="Arial CYR"/>
                <w:b/>
                <w:bCs/>
                <w:color w:val="000000"/>
                <w:sz w:val="20"/>
                <w:szCs w:val="20"/>
              </w:rPr>
              <w:t>10,6</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b/>
                <w:bCs/>
                <w:color w:val="000000"/>
                <w:sz w:val="20"/>
                <w:szCs w:val="20"/>
              </w:rPr>
            </w:pPr>
            <w:r w:rsidRPr="00A46FF4">
              <w:rPr>
                <w:rFonts w:ascii="Arial CYR" w:hAnsi="Arial CYR" w:cs="Arial CYR"/>
                <w:b/>
                <w:bCs/>
                <w:color w:val="000000"/>
                <w:sz w:val="20"/>
                <w:szCs w:val="20"/>
              </w:rPr>
              <w:t>10,6</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b/>
                <w:bCs/>
                <w:color w:val="000000"/>
                <w:sz w:val="20"/>
                <w:szCs w:val="20"/>
              </w:rPr>
            </w:pPr>
            <w:r w:rsidRPr="00A46FF4">
              <w:rPr>
                <w:rFonts w:ascii="Arial CYR" w:hAnsi="Arial CYR" w:cs="Arial CYR"/>
                <w:b/>
                <w:bCs/>
                <w:color w:val="000000"/>
                <w:sz w:val="20"/>
                <w:szCs w:val="20"/>
              </w:rPr>
              <w:t>10,6</w:t>
            </w:r>
          </w:p>
        </w:tc>
      </w:tr>
      <w:tr w:rsidR="00DF7A9A" w:rsidRPr="00A46FF4" w:rsidTr="003E0B57">
        <w:trPr>
          <w:gridAfter w:val="2"/>
          <w:wAfter w:w="729" w:type="dxa"/>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color w:val="000000"/>
                <w:sz w:val="20"/>
                <w:szCs w:val="20"/>
              </w:rPr>
            </w:pPr>
            <w:r w:rsidRPr="00A46FF4">
              <w:rPr>
                <w:rFonts w:ascii="Arial CYR" w:hAnsi="Arial CYR" w:cs="Arial CYR"/>
                <w:color w:val="000000"/>
                <w:sz w:val="20"/>
                <w:szCs w:val="20"/>
              </w:rPr>
              <w:t>Защита населения и территории от чрезвычайных ситуаций природного и техногенного характера, обеспечение пожарной безопасности и безопасности людей на водных объектах</w:t>
            </w:r>
          </w:p>
        </w:tc>
        <w:tc>
          <w:tcPr>
            <w:tcW w:w="852" w:type="dxa"/>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0310</w:t>
            </w:r>
          </w:p>
        </w:tc>
        <w:tc>
          <w:tcPr>
            <w:tcW w:w="1416" w:type="dxa"/>
            <w:gridSpan w:val="4"/>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5200024200</w:t>
            </w:r>
          </w:p>
        </w:tc>
        <w:tc>
          <w:tcPr>
            <w:tcW w:w="845"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b/>
                <w:bCs/>
                <w:color w:val="000000"/>
                <w:sz w:val="20"/>
                <w:szCs w:val="20"/>
              </w:rPr>
            </w:pPr>
            <w:r w:rsidRPr="00A46FF4">
              <w:rPr>
                <w:rFonts w:ascii="Arial CYR" w:hAnsi="Arial CYR" w:cs="Arial CYR"/>
                <w:b/>
                <w:bCs/>
                <w:color w:val="000000"/>
                <w:sz w:val="20"/>
                <w:szCs w:val="20"/>
              </w:rPr>
              <w:t>10,6</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b/>
                <w:bCs/>
                <w:color w:val="000000"/>
                <w:sz w:val="20"/>
                <w:szCs w:val="20"/>
              </w:rPr>
            </w:pPr>
            <w:r w:rsidRPr="00A46FF4">
              <w:rPr>
                <w:rFonts w:ascii="Arial CYR" w:hAnsi="Arial CYR" w:cs="Arial CYR"/>
                <w:b/>
                <w:bCs/>
                <w:color w:val="000000"/>
                <w:sz w:val="20"/>
                <w:szCs w:val="20"/>
              </w:rPr>
              <w:t>10,6</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b/>
                <w:bCs/>
                <w:color w:val="000000"/>
                <w:sz w:val="20"/>
                <w:szCs w:val="20"/>
              </w:rPr>
            </w:pPr>
            <w:r w:rsidRPr="00A46FF4">
              <w:rPr>
                <w:rFonts w:ascii="Arial CYR" w:hAnsi="Arial CYR" w:cs="Arial CYR"/>
                <w:b/>
                <w:bCs/>
                <w:color w:val="000000"/>
                <w:sz w:val="20"/>
                <w:szCs w:val="20"/>
              </w:rPr>
              <w:t>10,6</w:t>
            </w:r>
          </w:p>
        </w:tc>
      </w:tr>
      <w:tr w:rsidR="00DF7A9A" w:rsidRPr="00A46FF4" w:rsidTr="003E0B57">
        <w:trPr>
          <w:gridAfter w:val="2"/>
          <w:wAfter w:w="729" w:type="dxa"/>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color w:val="000000"/>
                <w:sz w:val="20"/>
                <w:szCs w:val="20"/>
              </w:rPr>
            </w:pPr>
            <w:r w:rsidRPr="00A46FF4">
              <w:rPr>
                <w:rFonts w:ascii="Arial CYR" w:hAnsi="Arial CYR" w:cs="Arial CYR"/>
                <w:color w:val="000000"/>
                <w:sz w:val="20"/>
                <w:szCs w:val="20"/>
              </w:rPr>
              <w:t>Иные закупки товаров, работ и услуг для обеспечения государственных (муниципальных) нужд</w:t>
            </w:r>
          </w:p>
        </w:tc>
        <w:tc>
          <w:tcPr>
            <w:tcW w:w="852" w:type="dxa"/>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0310</w:t>
            </w:r>
          </w:p>
        </w:tc>
        <w:tc>
          <w:tcPr>
            <w:tcW w:w="1416" w:type="dxa"/>
            <w:gridSpan w:val="4"/>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5200024200</w:t>
            </w:r>
          </w:p>
        </w:tc>
        <w:tc>
          <w:tcPr>
            <w:tcW w:w="845"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240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b/>
                <w:bCs/>
                <w:color w:val="000000"/>
                <w:sz w:val="20"/>
                <w:szCs w:val="20"/>
              </w:rPr>
            </w:pPr>
            <w:r w:rsidRPr="00A46FF4">
              <w:rPr>
                <w:rFonts w:ascii="Arial CYR" w:hAnsi="Arial CYR" w:cs="Arial CYR"/>
                <w:b/>
                <w:bCs/>
                <w:color w:val="000000"/>
                <w:sz w:val="20"/>
                <w:szCs w:val="20"/>
              </w:rPr>
              <w:t>10,6</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b/>
                <w:bCs/>
                <w:color w:val="000000"/>
                <w:sz w:val="20"/>
                <w:szCs w:val="20"/>
              </w:rPr>
            </w:pPr>
            <w:r w:rsidRPr="00A46FF4">
              <w:rPr>
                <w:rFonts w:ascii="Arial CYR" w:hAnsi="Arial CYR" w:cs="Arial CYR"/>
                <w:b/>
                <w:bCs/>
                <w:color w:val="000000"/>
                <w:sz w:val="20"/>
                <w:szCs w:val="20"/>
              </w:rPr>
              <w:t>10,6</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b/>
                <w:bCs/>
                <w:color w:val="000000"/>
                <w:sz w:val="20"/>
                <w:szCs w:val="20"/>
              </w:rPr>
            </w:pPr>
            <w:r w:rsidRPr="00A46FF4">
              <w:rPr>
                <w:rFonts w:ascii="Arial CYR" w:hAnsi="Arial CYR" w:cs="Arial CYR"/>
                <w:b/>
                <w:bCs/>
                <w:color w:val="000000"/>
                <w:sz w:val="20"/>
                <w:szCs w:val="20"/>
              </w:rPr>
              <w:t>10,6</w:t>
            </w:r>
          </w:p>
        </w:tc>
      </w:tr>
      <w:tr w:rsidR="00DF7A9A" w:rsidRPr="00A46FF4" w:rsidTr="003E0B57">
        <w:trPr>
          <w:gridAfter w:val="2"/>
          <w:wAfter w:w="729" w:type="dxa"/>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b/>
                <w:bCs/>
                <w:color w:val="000000"/>
                <w:sz w:val="20"/>
                <w:szCs w:val="20"/>
              </w:rPr>
            </w:pPr>
            <w:r w:rsidRPr="00A46FF4">
              <w:rPr>
                <w:rFonts w:ascii="Arial CYR" w:hAnsi="Arial CYR" w:cs="Arial CYR"/>
                <w:b/>
                <w:bCs/>
                <w:color w:val="000000"/>
                <w:sz w:val="20"/>
                <w:szCs w:val="20"/>
              </w:rPr>
              <w:t xml:space="preserve">  НАЦИОНАЛЬНАЯ ЭКОНОМИКА</w:t>
            </w:r>
          </w:p>
        </w:tc>
        <w:tc>
          <w:tcPr>
            <w:tcW w:w="852" w:type="dxa"/>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b/>
                <w:bCs/>
                <w:color w:val="000000"/>
                <w:sz w:val="20"/>
                <w:szCs w:val="20"/>
              </w:rPr>
            </w:pPr>
            <w:r w:rsidRPr="00A46FF4">
              <w:rPr>
                <w:rFonts w:ascii="Arial CYR" w:hAnsi="Arial CYR" w:cs="Arial CYR"/>
                <w:b/>
                <w:bCs/>
                <w:color w:val="000000"/>
                <w:sz w:val="20"/>
                <w:szCs w:val="20"/>
              </w:rPr>
              <w:t>0400</w:t>
            </w:r>
          </w:p>
        </w:tc>
        <w:tc>
          <w:tcPr>
            <w:tcW w:w="1416" w:type="dxa"/>
            <w:gridSpan w:val="4"/>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b/>
                <w:bCs/>
                <w:color w:val="000000"/>
                <w:sz w:val="20"/>
                <w:szCs w:val="20"/>
              </w:rPr>
            </w:pPr>
            <w:r w:rsidRPr="00A46FF4">
              <w:rPr>
                <w:rFonts w:ascii="Arial CYR" w:hAnsi="Arial CYR" w:cs="Arial CYR"/>
                <w:b/>
                <w:bCs/>
                <w:color w:val="000000"/>
                <w:sz w:val="20"/>
                <w:szCs w:val="20"/>
              </w:rPr>
              <w:t>0000000000</w:t>
            </w:r>
          </w:p>
        </w:tc>
        <w:tc>
          <w:tcPr>
            <w:tcW w:w="845"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b/>
                <w:bCs/>
                <w:color w:val="000000"/>
                <w:sz w:val="20"/>
                <w:szCs w:val="20"/>
              </w:rPr>
            </w:pPr>
            <w:r w:rsidRPr="00A46FF4">
              <w:rPr>
                <w:rFonts w:ascii="Arial CYR" w:hAnsi="Arial CYR" w:cs="Arial CYR"/>
                <w:b/>
                <w:bCs/>
                <w:color w:val="000000"/>
                <w:sz w:val="20"/>
                <w:szCs w:val="2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b/>
                <w:bCs/>
                <w:color w:val="000000"/>
                <w:sz w:val="20"/>
                <w:szCs w:val="20"/>
              </w:rPr>
            </w:pPr>
            <w:r w:rsidRPr="00A46FF4">
              <w:rPr>
                <w:rFonts w:ascii="Arial CYR" w:hAnsi="Arial CYR" w:cs="Arial CYR"/>
                <w:b/>
                <w:bCs/>
                <w:color w:val="000000"/>
                <w:sz w:val="20"/>
                <w:szCs w:val="20"/>
              </w:rPr>
              <w:t>1 006,3</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b/>
                <w:bCs/>
                <w:color w:val="000000"/>
                <w:sz w:val="20"/>
                <w:szCs w:val="20"/>
              </w:rPr>
            </w:pPr>
            <w:r w:rsidRPr="00A46FF4">
              <w:rPr>
                <w:rFonts w:ascii="Arial CYR" w:hAnsi="Arial CYR" w:cs="Arial CYR"/>
                <w:b/>
                <w:bCs/>
                <w:color w:val="000000"/>
                <w:sz w:val="20"/>
                <w:szCs w:val="20"/>
              </w:rPr>
              <w:t>882,8</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b/>
                <w:bCs/>
                <w:color w:val="000000"/>
                <w:sz w:val="20"/>
                <w:szCs w:val="20"/>
              </w:rPr>
            </w:pPr>
            <w:r w:rsidRPr="00A46FF4">
              <w:rPr>
                <w:rFonts w:ascii="Arial CYR" w:hAnsi="Arial CYR" w:cs="Arial CYR"/>
                <w:b/>
                <w:bCs/>
                <w:color w:val="000000"/>
                <w:sz w:val="20"/>
                <w:szCs w:val="20"/>
              </w:rPr>
              <w:t>900,7</w:t>
            </w:r>
          </w:p>
        </w:tc>
      </w:tr>
      <w:tr w:rsidR="00DF7A9A" w:rsidRPr="00A46FF4" w:rsidTr="003E0B57">
        <w:trPr>
          <w:gridAfter w:val="2"/>
          <w:wAfter w:w="729" w:type="dxa"/>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b/>
                <w:bCs/>
                <w:color w:val="000000"/>
                <w:sz w:val="20"/>
                <w:szCs w:val="20"/>
              </w:rPr>
            </w:pPr>
            <w:r w:rsidRPr="00A46FF4">
              <w:rPr>
                <w:rFonts w:ascii="Arial CYR" w:hAnsi="Arial CYR" w:cs="Arial CYR"/>
                <w:b/>
                <w:bCs/>
                <w:color w:val="000000"/>
                <w:sz w:val="20"/>
                <w:szCs w:val="20"/>
              </w:rPr>
              <w:t>Дорожное хозяйство</w:t>
            </w:r>
          </w:p>
        </w:tc>
        <w:tc>
          <w:tcPr>
            <w:tcW w:w="852" w:type="dxa"/>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b/>
                <w:bCs/>
                <w:color w:val="000000"/>
                <w:sz w:val="20"/>
                <w:szCs w:val="20"/>
              </w:rPr>
            </w:pPr>
            <w:r w:rsidRPr="00A46FF4">
              <w:rPr>
                <w:rFonts w:ascii="Arial CYR" w:hAnsi="Arial CYR" w:cs="Arial CYR"/>
                <w:b/>
                <w:bCs/>
                <w:color w:val="000000"/>
                <w:sz w:val="20"/>
                <w:szCs w:val="20"/>
              </w:rPr>
              <w:t>0409</w:t>
            </w:r>
          </w:p>
        </w:tc>
        <w:tc>
          <w:tcPr>
            <w:tcW w:w="1416" w:type="dxa"/>
            <w:gridSpan w:val="4"/>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b/>
                <w:bCs/>
                <w:color w:val="000000"/>
                <w:sz w:val="20"/>
                <w:szCs w:val="20"/>
              </w:rPr>
            </w:pPr>
            <w:r w:rsidRPr="00A46FF4">
              <w:rPr>
                <w:rFonts w:ascii="Arial CYR" w:hAnsi="Arial CYR" w:cs="Arial CYR"/>
                <w:b/>
                <w:bCs/>
                <w:color w:val="000000"/>
                <w:sz w:val="20"/>
                <w:szCs w:val="20"/>
              </w:rPr>
              <w:t>0000000000</w:t>
            </w:r>
          </w:p>
        </w:tc>
        <w:tc>
          <w:tcPr>
            <w:tcW w:w="845"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b/>
                <w:bCs/>
                <w:color w:val="000000"/>
                <w:sz w:val="20"/>
                <w:szCs w:val="20"/>
              </w:rPr>
            </w:pPr>
            <w:r w:rsidRPr="00A46FF4">
              <w:rPr>
                <w:rFonts w:ascii="Arial CYR" w:hAnsi="Arial CYR" w:cs="Arial CYR"/>
                <w:b/>
                <w:bCs/>
                <w:color w:val="000000"/>
                <w:sz w:val="20"/>
                <w:szCs w:val="2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b/>
                <w:bCs/>
                <w:color w:val="000000"/>
                <w:sz w:val="20"/>
                <w:szCs w:val="20"/>
              </w:rPr>
            </w:pPr>
            <w:r w:rsidRPr="00A46FF4">
              <w:rPr>
                <w:rFonts w:ascii="Arial CYR" w:hAnsi="Arial CYR" w:cs="Arial CYR"/>
                <w:b/>
                <w:bCs/>
                <w:color w:val="000000"/>
                <w:sz w:val="20"/>
                <w:szCs w:val="20"/>
              </w:rPr>
              <w:t>1 006,3</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b/>
                <w:bCs/>
                <w:color w:val="000000"/>
                <w:sz w:val="20"/>
                <w:szCs w:val="20"/>
              </w:rPr>
            </w:pPr>
            <w:r w:rsidRPr="00A46FF4">
              <w:rPr>
                <w:rFonts w:ascii="Arial CYR" w:hAnsi="Arial CYR" w:cs="Arial CYR"/>
                <w:b/>
                <w:bCs/>
                <w:color w:val="000000"/>
                <w:sz w:val="20"/>
                <w:szCs w:val="20"/>
              </w:rPr>
              <w:t>882,8</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b/>
                <w:bCs/>
                <w:color w:val="000000"/>
                <w:sz w:val="20"/>
                <w:szCs w:val="20"/>
              </w:rPr>
            </w:pPr>
            <w:r w:rsidRPr="00A46FF4">
              <w:rPr>
                <w:rFonts w:ascii="Arial CYR" w:hAnsi="Arial CYR" w:cs="Arial CYR"/>
                <w:b/>
                <w:bCs/>
                <w:color w:val="000000"/>
                <w:sz w:val="20"/>
                <w:szCs w:val="20"/>
              </w:rPr>
              <w:t>900,7</w:t>
            </w:r>
          </w:p>
        </w:tc>
      </w:tr>
      <w:tr w:rsidR="00DF7A9A" w:rsidRPr="00A46FF4" w:rsidTr="003E0B57">
        <w:trPr>
          <w:gridAfter w:val="2"/>
          <w:wAfter w:w="729" w:type="dxa"/>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color w:val="000000"/>
                <w:sz w:val="20"/>
                <w:szCs w:val="20"/>
              </w:rPr>
            </w:pPr>
            <w:r w:rsidRPr="00A46FF4">
              <w:rPr>
                <w:rFonts w:ascii="Arial CYR" w:hAnsi="Arial CYR" w:cs="Arial CYR"/>
                <w:color w:val="000000"/>
                <w:sz w:val="20"/>
                <w:szCs w:val="20"/>
              </w:rPr>
              <w:t>Муниципальная программа "Совершенствование и содержание дорожной инфраструктуры на территории Вятского сельского опселения на 2015-2024 годы"</w:t>
            </w:r>
          </w:p>
        </w:tc>
        <w:tc>
          <w:tcPr>
            <w:tcW w:w="852" w:type="dxa"/>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0409</w:t>
            </w:r>
          </w:p>
        </w:tc>
        <w:tc>
          <w:tcPr>
            <w:tcW w:w="1416" w:type="dxa"/>
            <w:gridSpan w:val="4"/>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5300000000</w:t>
            </w:r>
          </w:p>
        </w:tc>
        <w:tc>
          <w:tcPr>
            <w:tcW w:w="845"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1 006,3</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882,8</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900,7</w:t>
            </w:r>
          </w:p>
        </w:tc>
      </w:tr>
      <w:tr w:rsidR="00DF7A9A" w:rsidRPr="00A46FF4" w:rsidTr="003E0B57">
        <w:trPr>
          <w:gridAfter w:val="2"/>
          <w:wAfter w:w="729" w:type="dxa"/>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color w:val="000000"/>
                <w:sz w:val="20"/>
                <w:szCs w:val="20"/>
              </w:rPr>
            </w:pPr>
            <w:r w:rsidRPr="00A46FF4">
              <w:rPr>
                <w:rFonts w:ascii="Arial CYR" w:hAnsi="Arial CYR" w:cs="Arial CYR"/>
                <w:color w:val="000000"/>
                <w:sz w:val="20"/>
                <w:szCs w:val="20"/>
              </w:rPr>
              <w:t>Ремонт и содержание автомобильных дорог</w:t>
            </w:r>
          </w:p>
        </w:tc>
        <w:tc>
          <w:tcPr>
            <w:tcW w:w="852" w:type="dxa"/>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0409</w:t>
            </w:r>
          </w:p>
        </w:tc>
        <w:tc>
          <w:tcPr>
            <w:tcW w:w="1416" w:type="dxa"/>
            <w:gridSpan w:val="4"/>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5300023900</w:t>
            </w:r>
          </w:p>
        </w:tc>
        <w:tc>
          <w:tcPr>
            <w:tcW w:w="845"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303,0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311,2</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329,1</w:t>
            </w:r>
          </w:p>
        </w:tc>
      </w:tr>
      <w:tr w:rsidR="00DF7A9A" w:rsidRPr="00A46FF4" w:rsidTr="003E0B57">
        <w:trPr>
          <w:gridAfter w:val="2"/>
          <w:wAfter w:w="729" w:type="dxa"/>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color w:val="000000"/>
                <w:sz w:val="20"/>
                <w:szCs w:val="20"/>
              </w:rPr>
            </w:pPr>
            <w:r w:rsidRPr="00A46FF4">
              <w:rPr>
                <w:rFonts w:ascii="Arial CYR" w:hAnsi="Arial CYR" w:cs="Arial CYR"/>
                <w:color w:val="000000"/>
                <w:sz w:val="20"/>
                <w:szCs w:val="20"/>
              </w:rPr>
              <w:t>Иные закупки товаров, работ и услуг для обеспечения государственных (муниципальных) нужд</w:t>
            </w:r>
          </w:p>
        </w:tc>
        <w:tc>
          <w:tcPr>
            <w:tcW w:w="852" w:type="dxa"/>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0409</w:t>
            </w:r>
          </w:p>
        </w:tc>
        <w:tc>
          <w:tcPr>
            <w:tcW w:w="1416" w:type="dxa"/>
            <w:gridSpan w:val="4"/>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5300023900</w:t>
            </w:r>
          </w:p>
        </w:tc>
        <w:tc>
          <w:tcPr>
            <w:tcW w:w="845"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240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303,0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311,2</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329,1</w:t>
            </w:r>
          </w:p>
        </w:tc>
      </w:tr>
      <w:tr w:rsidR="00DF7A9A" w:rsidRPr="00A46FF4" w:rsidTr="003E0B57">
        <w:trPr>
          <w:gridAfter w:val="2"/>
          <w:wAfter w:w="729" w:type="dxa"/>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color w:val="000000"/>
                <w:sz w:val="20"/>
                <w:szCs w:val="20"/>
              </w:rPr>
            </w:pPr>
            <w:r w:rsidRPr="00A46FF4">
              <w:rPr>
                <w:rFonts w:ascii="Arial CYR" w:hAnsi="Arial CYR" w:cs="Arial CYR"/>
                <w:color w:val="000000"/>
                <w:sz w:val="20"/>
                <w:szCs w:val="20"/>
              </w:rPr>
              <w:t>Расходы по ремонту и содержанию автомобильных дорог, осуществляемые за счет остатков средств дорожных фондов прошлых лет</w:t>
            </w:r>
          </w:p>
        </w:tc>
        <w:tc>
          <w:tcPr>
            <w:tcW w:w="852" w:type="dxa"/>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0409</w:t>
            </w:r>
          </w:p>
        </w:tc>
        <w:tc>
          <w:tcPr>
            <w:tcW w:w="1416" w:type="dxa"/>
            <w:gridSpan w:val="4"/>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5300023910</w:t>
            </w:r>
          </w:p>
        </w:tc>
        <w:tc>
          <w:tcPr>
            <w:tcW w:w="845"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131,7</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0,0</w:t>
            </w:r>
          </w:p>
        </w:tc>
      </w:tr>
      <w:tr w:rsidR="00DF7A9A" w:rsidRPr="00A46FF4" w:rsidTr="003E0B57">
        <w:trPr>
          <w:gridAfter w:val="2"/>
          <w:wAfter w:w="729" w:type="dxa"/>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color w:val="000000"/>
                <w:sz w:val="20"/>
                <w:szCs w:val="20"/>
              </w:rPr>
            </w:pPr>
            <w:r w:rsidRPr="00A46FF4">
              <w:rPr>
                <w:rFonts w:ascii="Arial CYR" w:hAnsi="Arial CYR" w:cs="Arial CYR"/>
                <w:color w:val="000000"/>
                <w:sz w:val="20"/>
                <w:szCs w:val="20"/>
              </w:rPr>
              <w:t>Иные закупки товаров, работ и услуг для обеспечения государственных (муниципальных) нужд</w:t>
            </w:r>
          </w:p>
        </w:tc>
        <w:tc>
          <w:tcPr>
            <w:tcW w:w="852" w:type="dxa"/>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0409</w:t>
            </w:r>
          </w:p>
        </w:tc>
        <w:tc>
          <w:tcPr>
            <w:tcW w:w="1416" w:type="dxa"/>
            <w:gridSpan w:val="4"/>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5300023910</w:t>
            </w:r>
          </w:p>
        </w:tc>
        <w:tc>
          <w:tcPr>
            <w:tcW w:w="845"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240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131,7</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0,0</w:t>
            </w:r>
          </w:p>
        </w:tc>
      </w:tr>
      <w:tr w:rsidR="00DF7A9A" w:rsidRPr="00A46FF4" w:rsidTr="003E0B57">
        <w:trPr>
          <w:gridAfter w:val="2"/>
          <w:wAfter w:w="729" w:type="dxa"/>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color w:val="000000"/>
                <w:sz w:val="20"/>
                <w:szCs w:val="20"/>
              </w:rPr>
            </w:pPr>
            <w:r w:rsidRPr="00A46FF4">
              <w:rPr>
                <w:rFonts w:ascii="Arial CYR" w:hAnsi="Arial CYR" w:cs="Arial CYR"/>
                <w:color w:val="000000"/>
                <w:sz w:val="20"/>
                <w:szCs w:val="20"/>
              </w:rPr>
              <w:t>Обеспечение софинансирования по субсидии из областного бюджета на формирование муниципального дорожного фонда</w:t>
            </w:r>
          </w:p>
        </w:tc>
        <w:tc>
          <w:tcPr>
            <w:tcW w:w="852" w:type="dxa"/>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0409</w:t>
            </w:r>
          </w:p>
        </w:tc>
        <w:tc>
          <w:tcPr>
            <w:tcW w:w="1416" w:type="dxa"/>
            <w:gridSpan w:val="4"/>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53000S1520</w:t>
            </w:r>
          </w:p>
        </w:tc>
        <w:tc>
          <w:tcPr>
            <w:tcW w:w="845"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28,6</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28,6</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28,6</w:t>
            </w:r>
          </w:p>
        </w:tc>
      </w:tr>
      <w:tr w:rsidR="00DF7A9A" w:rsidRPr="00A46FF4" w:rsidTr="003E0B57">
        <w:trPr>
          <w:gridAfter w:val="2"/>
          <w:wAfter w:w="729" w:type="dxa"/>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color w:val="000000"/>
                <w:sz w:val="20"/>
                <w:szCs w:val="20"/>
              </w:rPr>
            </w:pPr>
            <w:r w:rsidRPr="00A46FF4">
              <w:rPr>
                <w:rFonts w:ascii="Arial CYR" w:hAnsi="Arial CYR" w:cs="Arial CYR"/>
                <w:color w:val="000000"/>
                <w:sz w:val="20"/>
                <w:szCs w:val="20"/>
              </w:rPr>
              <w:t>Иные закупки товаров, работ и услуг для обеспечения государственных (муниципальных) нужд</w:t>
            </w:r>
          </w:p>
        </w:tc>
        <w:tc>
          <w:tcPr>
            <w:tcW w:w="852" w:type="dxa"/>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0409</w:t>
            </w:r>
          </w:p>
        </w:tc>
        <w:tc>
          <w:tcPr>
            <w:tcW w:w="1416" w:type="dxa"/>
            <w:gridSpan w:val="4"/>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53000S1520</w:t>
            </w:r>
          </w:p>
        </w:tc>
        <w:tc>
          <w:tcPr>
            <w:tcW w:w="845"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240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28,6</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28,6</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28,6</w:t>
            </w:r>
          </w:p>
        </w:tc>
      </w:tr>
      <w:tr w:rsidR="00DF7A9A" w:rsidRPr="00A46FF4" w:rsidTr="003E0B57">
        <w:trPr>
          <w:gridAfter w:val="2"/>
          <w:wAfter w:w="729" w:type="dxa"/>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color w:val="000000"/>
                <w:sz w:val="20"/>
                <w:szCs w:val="20"/>
              </w:rPr>
            </w:pPr>
            <w:r w:rsidRPr="00A46FF4">
              <w:rPr>
                <w:rFonts w:ascii="Arial CYR" w:hAnsi="Arial CYR" w:cs="Arial CYR"/>
                <w:color w:val="000000"/>
                <w:sz w:val="20"/>
                <w:szCs w:val="20"/>
              </w:rPr>
              <w:t>Субсидия на формирование муниципального дорожного фонда</w:t>
            </w:r>
          </w:p>
        </w:tc>
        <w:tc>
          <w:tcPr>
            <w:tcW w:w="852" w:type="dxa"/>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0409</w:t>
            </w:r>
          </w:p>
        </w:tc>
        <w:tc>
          <w:tcPr>
            <w:tcW w:w="1416" w:type="dxa"/>
            <w:gridSpan w:val="4"/>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5300071520</w:t>
            </w:r>
          </w:p>
        </w:tc>
        <w:tc>
          <w:tcPr>
            <w:tcW w:w="845"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543,0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543,0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543,0</w:t>
            </w:r>
          </w:p>
        </w:tc>
      </w:tr>
      <w:tr w:rsidR="00DF7A9A" w:rsidRPr="00A46FF4" w:rsidTr="003E0B57">
        <w:trPr>
          <w:gridAfter w:val="2"/>
          <w:wAfter w:w="729" w:type="dxa"/>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color w:val="000000"/>
                <w:sz w:val="20"/>
                <w:szCs w:val="20"/>
              </w:rPr>
            </w:pPr>
            <w:r w:rsidRPr="00A46FF4">
              <w:rPr>
                <w:rFonts w:ascii="Arial CYR" w:hAnsi="Arial CYR" w:cs="Arial CYR"/>
                <w:color w:val="000000"/>
                <w:sz w:val="20"/>
                <w:szCs w:val="20"/>
              </w:rPr>
              <w:t>Иные закупки товаров, работ и услуг для обеспечения государственных (муниципальных) нужд</w:t>
            </w:r>
          </w:p>
        </w:tc>
        <w:tc>
          <w:tcPr>
            <w:tcW w:w="852" w:type="dxa"/>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0409</w:t>
            </w:r>
          </w:p>
        </w:tc>
        <w:tc>
          <w:tcPr>
            <w:tcW w:w="1416" w:type="dxa"/>
            <w:gridSpan w:val="4"/>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5300071520</w:t>
            </w:r>
          </w:p>
        </w:tc>
        <w:tc>
          <w:tcPr>
            <w:tcW w:w="845"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240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543,0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543,0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543,0</w:t>
            </w:r>
          </w:p>
        </w:tc>
      </w:tr>
      <w:tr w:rsidR="00DF7A9A" w:rsidRPr="00A46FF4" w:rsidTr="003E0B57">
        <w:trPr>
          <w:gridAfter w:val="2"/>
          <w:wAfter w:w="729" w:type="dxa"/>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b/>
                <w:bCs/>
                <w:color w:val="000000"/>
                <w:sz w:val="20"/>
                <w:szCs w:val="20"/>
              </w:rPr>
            </w:pPr>
            <w:r w:rsidRPr="00A46FF4">
              <w:rPr>
                <w:rFonts w:ascii="Arial CYR" w:hAnsi="Arial CYR" w:cs="Arial CYR"/>
                <w:b/>
                <w:bCs/>
                <w:color w:val="000000"/>
                <w:sz w:val="20"/>
                <w:szCs w:val="20"/>
              </w:rPr>
              <w:t xml:space="preserve">  ЖИЛИЩНО-КОММУНАЛЬНОЕ ХОЗЯЙСТВО</w:t>
            </w:r>
          </w:p>
        </w:tc>
        <w:tc>
          <w:tcPr>
            <w:tcW w:w="852" w:type="dxa"/>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b/>
                <w:bCs/>
                <w:color w:val="000000"/>
                <w:sz w:val="20"/>
                <w:szCs w:val="20"/>
              </w:rPr>
            </w:pPr>
            <w:r w:rsidRPr="00A46FF4">
              <w:rPr>
                <w:rFonts w:ascii="Arial CYR" w:hAnsi="Arial CYR" w:cs="Arial CYR"/>
                <w:b/>
                <w:bCs/>
                <w:color w:val="000000"/>
                <w:sz w:val="20"/>
                <w:szCs w:val="20"/>
              </w:rPr>
              <w:t>0500</w:t>
            </w:r>
          </w:p>
        </w:tc>
        <w:tc>
          <w:tcPr>
            <w:tcW w:w="1416" w:type="dxa"/>
            <w:gridSpan w:val="4"/>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b/>
                <w:bCs/>
                <w:color w:val="000000"/>
                <w:sz w:val="20"/>
                <w:szCs w:val="20"/>
              </w:rPr>
            </w:pPr>
            <w:r w:rsidRPr="00A46FF4">
              <w:rPr>
                <w:rFonts w:ascii="Arial CYR" w:hAnsi="Arial CYR" w:cs="Arial CYR"/>
                <w:b/>
                <w:bCs/>
                <w:color w:val="000000"/>
                <w:sz w:val="20"/>
                <w:szCs w:val="20"/>
              </w:rPr>
              <w:t>0000000000</w:t>
            </w:r>
          </w:p>
        </w:tc>
        <w:tc>
          <w:tcPr>
            <w:tcW w:w="845"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b/>
                <w:bCs/>
                <w:color w:val="000000"/>
                <w:sz w:val="20"/>
                <w:szCs w:val="20"/>
              </w:rPr>
            </w:pPr>
            <w:r w:rsidRPr="00A46FF4">
              <w:rPr>
                <w:rFonts w:ascii="Arial CYR" w:hAnsi="Arial CYR" w:cs="Arial CYR"/>
                <w:b/>
                <w:bCs/>
                <w:color w:val="000000"/>
                <w:sz w:val="20"/>
                <w:szCs w:val="2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b/>
                <w:bCs/>
                <w:color w:val="000000"/>
                <w:sz w:val="20"/>
                <w:szCs w:val="20"/>
              </w:rPr>
            </w:pPr>
            <w:r w:rsidRPr="00A46FF4">
              <w:rPr>
                <w:rFonts w:ascii="Arial CYR" w:hAnsi="Arial CYR" w:cs="Arial CYR"/>
                <w:b/>
                <w:bCs/>
                <w:color w:val="000000"/>
                <w:sz w:val="20"/>
                <w:szCs w:val="20"/>
              </w:rPr>
              <w:t>428,6</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b/>
                <w:bCs/>
                <w:color w:val="000000"/>
                <w:sz w:val="20"/>
                <w:szCs w:val="20"/>
              </w:rPr>
            </w:pPr>
            <w:r w:rsidRPr="00A46FF4">
              <w:rPr>
                <w:rFonts w:ascii="Arial CYR" w:hAnsi="Arial CYR" w:cs="Arial CYR"/>
                <w:b/>
                <w:bCs/>
                <w:color w:val="000000"/>
                <w:sz w:val="20"/>
                <w:szCs w:val="20"/>
              </w:rPr>
              <w:t>139,0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b/>
                <w:bCs/>
                <w:color w:val="000000"/>
                <w:sz w:val="20"/>
                <w:szCs w:val="20"/>
              </w:rPr>
            </w:pPr>
            <w:r w:rsidRPr="00A46FF4">
              <w:rPr>
                <w:rFonts w:ascii="Arial CYR" w:hAnsi="Arial CYR" w:cs="Arial CYR"/>
                <w:b/>
                <w:bCs/>
                <w:color w:val="000000"/>
                <w:sz w:val="20"/>
                <w:szCs w:val="20"/>
              </w:rPr>
              <w:t>85,0</w:t>
            </w:r>
          </w:p>
        </w:tc>
      </w:tr>
      <w:tr w:rsidR="00DF7A9A" w:rsidRPr="00A46FF4" w:rsidTr="003E0B57">
        <w:trPr>
          <w:gridAfter w:val="2"/>
          <w:wAfter w:w="729" w:type="dxa"/>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b/>
                <w:bCs/>
                <w:color w:val="000000"/>
                <w:sz w:val="20"/>
                <w:szCs w:val="20"/>
              </w:rPr>
            </w:pPr>
            <w:r w:rsidRPr="00A46FF4">
              <w:rPr>
                <w:rFonts w:ascii="Arial CYR" w:hAnsi="Arial CYR" w:cs="Arial CYR"/>
                <w:b/>
                <w:bCs/>
                <w:color w:val="000000"/>
                <w:sz w:val="20"/>
                <w:szCs w:val="20"/>
              </w:rPr>
              <w:t>Благоустройство</w:t>
            </w:r>
          </w:p>
        </w:tc>
        <w:tc>
          <w:tcPr>
            <w:tcW w:w="852" w:type="dxa"/>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b/>
                <w:bCs/>
                <w:color w:val="000000"/>
                <w:sz w:val="20"/>
                <w:szCs w:val="20"/>
              </w:rPr>
            </w:pPr>
            <w:r w:rsidRPr="00A46FF4">
              <w:rPr>
                <w:rFonts w:ascii="Arial CYR" w:hAnsi="Arial CYR" w:cs="Arial CYR"/>
                <w:b/>
                <w:bCs/>
                <w:color w:val="000000"/>
                <w:sz w:val="20"/>
                <w:szCs w:val="20"/>
              </w:rPr>
              <w:t>0503</w:t>
            </w:r>
          </w:p>
        </w:tc>
        <w:tc>
          <w:tcPr>
            <w:tcW w:w="1416" w:type="dxa"/>
            <w:gridSpan w:val="4"/>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b/>
                <w:bCs/>
                <w:color w:val="000000"/>
                <w:sz w:val="20"/>
                <w:szCs w:val="20"/>
              </w:rPr>
            </w:pPr>
            <w:r w:rsidRPr="00A46FF4">
              <w:rPr>
                <w:rFonts w:ascii="Arial CYR" w:hAnsi="Arial CYR" w:cs="Arial CYR"/>
                <w:b/>
                <w:bCs/>
                <w:color w:val="000000"/>
                <w:sz w:val="20"/>
                <w:szCs w:val="20"/>
              </w:rPr>
              <w:t>0000000000</w:t>
            </w:r>
          </w:p>
        </w:tc>
        <w:tc>
          <w:tcPr>
            <w:tcW w:w="845"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b/>
                <w:bCs/>
                <w:color w:val="000000"/>
                <w:sz w:val="20"/>
                <w:szCs w:val="20"/>
              </w:rPr>
            </w:pPr>
            <w:r w:rsidRPr="00A46FF4">
              <w:rPr>
                <w:rFonts w:ascii="Arial CYR" w:hAnsi="Arial CYR" w:cs="Arial CYR"/>
                <w:b/>
                <w:bCs/>
                <w:color w:val="000000"/>
                <w:sz w:val="20"/>
                <w:szCs w:val="2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b/>
                <w:bCs/>
                <w:color w:val="000000"/>
                <w:sz w:val="20"/>
                <w:szCs w:val="20"/>
              </w:rPr>
            </w:pPr>
            <w:r w:rsidRPr="00A46FF4">
              <w:rPr>
                <w:rFonts w:ascii="Arial CYR" w:hAnsi="Arial CYR" w:cs="Arial CYR"/>
                <w:b/>
                <w:bCs/>
                <w:color w:val="000000"/>
                <w:sz w:val="20"/>
                <w:szCs w:val="20"/>
              </w:rPr>
              <w:t>428,6</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b/>
                <w:bCs/>
                <w:color w:val="000000"/>
                <w:sz w:val="20"/>
                <w:szCs w:val="20"/>
              </w:rPr>
            </w:pPr>
            <w:r w:rsidRPr="00A46FF4">
              <w:rPr>
                <w:rFonts w:ascii="Arial CYR" w:hAnsi="Arial CYR" w:cs="Arial CYR"/>
                <w:b/>
                <w:bCs/>
                <w:color w:val="000000"/>
                <w:sz w:val="20"/>
                <w:szCs w:val="20"/>
              </w:rPr>
              <w:t>139,0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b/>
                <w:bCs/>
                <w:color w:val="000000"/>
                <w:sz w:val="20"/>
                <w:szCs w:val="20"/>
              </w:rPr>
            </w:pPr>
            <w:r w:rsidRPr="00A46FF4">
              <w:rPr>
                <w:rFonts w:ascii="Arial CYR" w:hAnsi="Arial CYR" w:cs="Arial CYR"/>
                <w:b/>
                <w:bCs/>
                <w:color w:val="000000"/>
                <w:sz w:val="20"/>
                <w:szCs w:val="20"/>
              </w:rPr>
              <w:t>85,0</w:t>
            </w:r>
          </w:p>
        </w:tc>
      </w:tr>
      <w:tr w:rsidR="00DF7A9A" w:rsidRPr="00A46FF4" w:rsidTr="003E0B57">
        <w:trPr>
          <w:gridAfter w:val="2"/>
          <w:wAfter w:w="729" w:type="dxa"/>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color w:val="000000"/>
                <w:sz w:val="20"/>
                <w:szCs w:val="20"/>
              </w:rPr>
            </w:pPr>
            <w:r w:rsidRPr="00A46FF4">
              <w:rPr>
                <w:rFonts w:ascii="Arial CYR" w:hAnsi="Arial CYR" w:cs="Arial CYR"/>
                <w:color w:val="000000"/>
                <w:sz w:val="20"/>
                <w:szCs w:val="20"/>
              </w:rPr>
              <w:t>Муниципальная программа «Благоустройство территории Вятского сельского поселения на 2015-2024 годы»</w:t>
            </w:r>
          </w:p>
        </w:tc>
        <w:tc>
          <w:tcPr>
            <w:tcW w:w="852" w:type="dxa"/>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0503</w:t>
            </w:r>
          </w:p>
        </w:tc>
        <w:tc>
          <w:tcPr>
            <w:tcW w:w="1416" w:type="dxa"/>
            <w:gridSpan w:val="4"/>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5400000000</w:t>
            </w:r>
          </w:p>
        </w:tc>
        <w:tc>
          <w:tcPr>
            <w:tcW w:w="845"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428,6</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139,0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85,0</w:t>
            </w:r>
          </w:p>
        </w:tc>
      </w:tr>
      <w:tr w:rsidR="00DF7A9A" w:rsidRPr="00A46FF4" w:rsidTr="003E0B57">
        <w:trPr>
          <w:gridAfter w:val="2"/>
          <w:wAfter w:w="729" w:type="dxa"/>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color w:val="000000"/>
                <w:sz w:val="20"/>
                <w:szCs w:val="20"/>
              </w:rPr>
            </w:pPr>
            <w:r w:rsidRPr="00A46FF4">
              <w:rPr>
                <w:rFonts w:ascii="Arial CYR" w:hAnsi="Arial CYR" w:cs="Arial CYR"/>
                <w:color w:val="000000"/>
                <w:sz w:val="20"/>
                <w:szCs w:val="20"/>
              </w:rPr>
              <w:t>Уличное освещение</w:t>
            </w:r>
          </w:p>
        </w:tc>
        <w:tc>
          <w:tcPr>
            <w:tcW w:w="852" w:type="dxa"/>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0503</w:t>
            </w:r>
          </w:p>
        </w:tc>
        <w:tc>
          <w:tcPr>
            <w:tcW w:w="1416" w:type="dxa"/>
            <w:gridSpan w:val="4"/>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5400025000</w:t>
            </w:r>
          </w:p>
        </w:tc>
        <w:tc>
          <w:tcPr>
            <w:tcW w:w="845"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255,0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80,0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30,0</w:t>
            </w:r>
          </w:p>
        </w:tc>
      </w:tr>
      <w:tr w:rsidR="00DF7A9A" w:rsidRPr="00A46FF4" w:rsidTr="003E0B57">
        <w:trPr>
          <w:gridAfter w:val="2"/>
          <w:wAfter w:w="729" w:type="dxa"/>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color w:val="000000"/>
                <w:sz w:val="20"/>
                <w:szCs w:val="20"/>
              </w:rPr>
            </w:pPr>
            <w:r w:rsidRPr="00A46FF4">
              <w:rPr>
                <w:rFonts w:ascii="Arial CYR" w:hAnsi="Arial CYR" w:cs="Arial CYR"/>
                <w:color w:val="000000"/>
                <w:sz w:val="20"/>
                <w:szCs w:val="20"/>
              </w:rPr>
              <w:t>Иные закупки товаров, работ и услуг для обеспечения государственных (муниципальных) нужд</w:t>
            </w:r>
          </w:p>
        </w:tc>
        <w:tc>
          <w:tcPr>
            <w:tcW w:w="852" w:type="dxa"/>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0503</w:t>
            </w:r>
          </w:p>
        </w:tc>
        <w:tc>
          <w:tcPr>
            <w:tcW w:w="1416" w:type="dxa"/>
            <w:gridSpan w:val="4"/>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5400025000</w:t>
            </w:r>
          </w:p>
        </w:tc>
        <w:tc>
          <w:tcPr>
            <w:tcW w:w="845"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240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255,0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80,0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30,0</w:t>
            </w:r>
          </w:p>
        </w:tc>
      </w:tr>
      <w:tr w:rsidR="00DF7A9A" w:rsidRPr="00A46FF4" w:rsidTr="003E0B57">
        <w:trPr>
          <w:gridAfter w:val="2"/>
          <w:wAfter w:w="729" w:type="dxa"/>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color w:val="000000"/>
                <w:sz w:val="20"/>
                <w:szCs w:val="20"/>
              </w:rPr>
            </w:pPr>
            <w:r w:rsidRPr="00A46FF4">
              <w:rPr>
                <w:rFonts w:ascii="Arial CYR" w:hAnsi="Arial CYR" w:cs="Arial CYR"/>
                <w:color w:val="000000"/>
                <w:sz w:val="20"/>
                <w:szCs w:val="20"/>
              </w:rPr>
              <w:t>Техническое обслуживание и ремонт сетей уличного освещения</w:t>
            </w:r>
          </w:p>
        </w:tc>
        <w:tc>
          <w:tcPr>
            <w:tcW w:w="852" w:type="dxa"/>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0503</w:t>
            </w:r>
          </w:p>
        </w:tc>
        <w:tc>
          <w:tcPr>
            <w:tcW w:w="1416" w:type="dxa"/>
            <w:gridSpan w:val="4"/>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5400025100</w:t>
            </w:r>
          </w:p>
        </w:tc>
        <w:tc>
          <w:tcPr>
            <w:tcW w:w="845"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40,0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15,0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15,0</w:t>
            </w:r>
          </w:p>
        </w:tc>
      </w:tr>
      <w:tr w:rsidR="00DF7A9A" w:rsidRPr="00A46FF4" w:rsidTr="003E0B57">
        <w:trPr>
          <w:gridAfter w:val="2"/>
          <w:wAfter w:w="729" w:type="dxa"/>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color w:val="000000"/>
                <w:sz w:val="20"/>
                <w:szCs w:val="20"/>
              </w:rPr>
            </w:pPr>
            <w:r w:rsidRPr="00A46FF4">
              <w:rPr>
                <w:rFonts w:ascii="Arial CYR" w:hAnsi="Arial CYR" w:cs="Arial CYR"/>
                <w:color w:val="000000"/>
                <w:sz w:val="20"/>
                <w:szCs w:val="20"/>
              </w:rPr>
              <w:t>Иные закупки товаров, работ и услуг для обеспечения государственных (муниципальных) нужд</w:t>
            </w:r>
          </w:p>
        </w:tc>
        <w:tc>
          <w:tcPr>
            <w:tcW w:w="852" w:type="dxa"/>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0503</w:t>
            </w:r>
          </w:p>
        </w:tc>
        <w:tc>
          <w:tcPr>
            <w:tcW w:w="1416" w:type="dxa"/>
            <w:gridSpan w:val="4"/>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5400025100</w:t>
            </w:r>
          </w:p>
        </w:tc>
        <w:tc>
          <w:tcPr>
            <w:tcW w:w="845"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240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40,0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15,0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15,0</w:t>
            </w:r>
          </w:p>
        </w:tc>
      </w:tr>
      <w:tr w:rsidR="00DF7A9A" w:rsidRPr="00A46FF4" w:rsidTr="003E0B57">
        <w:trPr>
          <w:gridAfter w:val="2"/>
          <w:wAfter w:w="729" w:type="dxa"/>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color w:val="000000"/>
                <w:sz w:val="20"/>
                <w:szCs w:val="20"/>
              </w:rPr>
            </w:pPr>
            <w:r w:rsidRPr="00A46FF4">
              <w:rPr>
                <w:rFonts w:ascii="Arial CYR" w:hAnsi="Arial CYR" w:cs="Arial CYR"/>
                <w:color w:val="000000"/>
                <w:sz w:val="20"/>
                <w:szCs w:val="20"/>
              </w:rPr>
              <w:t>Расходы по содержанию и благоустройству мест захоронения</w:t>
            </w:r>
          </w:p>
        </w:tc>
        <w:tc>
          <w:tcPr>
            <w:tcW w:w="852" w:type="dxa"/>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0503</w:t>
            </w:r>
          </w:p>
        </w:tc>
        <w:tc>
          <w:tcPr>
            <w:tcW w:w="1416" w:type="dxa"/>
            <w:gridSpan w:val="4"/>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5400025200</w:t>
            </w:r>
          </w:p>
        </w:tc>
        <w:tc>
          <w:tcPr>
            <w:tcW w:w="845"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25,0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10,0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10,0</w:t>
            </w:r>
          </w:p>
        </w:tc>
      </w:tr>
      <w:tr w:rsidR="00DF7A9A" w:rsidRPr="00A46FF4" w:rsidTr="003E0B57">
        <w:trPr>
          <w:gridAfter w:val="2"/>
          <w:wAfter w:w="729" w:type="dxa"/>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color w:val="000000"/>
                <w:sz w:val="20"/>
                <w:szCs w:val="20"/>
              </w:rPr>
            </w:pPr>
            <w:r w:rsidRPr="00A46FF4">
              <w:rPr>
                <w:rFonts w:ascii="Arial CYR" w:hAnsi="Arial CYR" w:cs="Arial CYR"/>
                <w:color w:val="000000"/>
                <w:sz w:val="20"/>
                <w:szCs w:val="20"/>
              </w:rPr>
              <w:t>Иные закупки товаров, работ и услуг для обеспечения государственных (муниципальных) нужд</w:t>
            </w:r>
          </w:p>
        </w:tc>
        <w:tc>
          <w:tcPr>
            <w:tcW w:w="852" w:type="dxa"/>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0503</w:t>
            </w:r>
          </w:p>
        </w:tc>
        <w:tc>
          <w:tcPr>
            <w:tcW w:w="1416" w:type="dxa"/>
            <w:gridSpan w:val="4"/>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5400025200</w:t>
            </w:r>
          </w:p>
        </w:tc>
        <w:tc>
          <w:tcPr>
            <w:tcW w:w="845"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240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25,0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10,0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10,0</w:t>
            </w:r>
          </w:p>
        </w:tc>
      </w:tr>
      <w:tr w:rsidR="00DF7A9A" w:rsidRPr="00A46FF4" w:rsidTr="003E0B57">
        <w:trPr>
          <w:gridAfter w:val="2"/>
          <w:wAfter w:w="729" w:type="dxa"/>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color w:val="000000"/>
                <w:sz w:val="20"/>
                <w:szCs w:val="20"/>
              </w:rPr>
            </w:pPr>
            <w:r w:rsidRPr="00A46FF4">
              <w:rPr>
                <w:rFonts w:ascii="Arial CYR" w:hAnsi="Arial CYR" w:cs="Arial CYR"/>
                <w:color w:val="000000"/>
                <w:sz w:val="20"/>
                <w:szCs w:val="20"/>
              </w:rPr>
              <w:t>Расходы по благоустройству территории поселения</w:t>
            </w:r>
          </w:p>
        </w:tc>
        <w:tc>
          <w:tcPr>
            <w:tcW w:w="852" w:type="dxa"/>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0503</w:t>
            </w:r>
          </w:p>
        </w:tc>
        <w:tc>
          <w:tcPr>
            <w:tcW w:w="1416" w:type="dxa"/>
            <w:gridSpan w:val="4"/>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5400025300</w:t>
            </w:r>
          </w:p>
        </w:tc>
        <w:tc>
          <w:tcPr>
            <w:tcW w:w="845"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38,6</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24,0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20,0</w:t>
            </w:r>
          </w:p>
        </w:tc>
      </w:tr>
      <w:tr w:rsidR="00DF7A9A" w:rsidRPr="00A46FF4" w:rsidTr="003E0B57">
        <w:trPr>
          <w:gridAfter w:val="2"/>
          <w:wAfter w:w="729" w:type="dxa"/>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color w:val="000000"/>
                <w:sz w:val="20"/>
                <w:szCs w:val="20"/>
              </w:rPr>
            </w:pPr>
            <w:r w:rsidRPr="00A46FF4">
              <w:rPr>
                <w:rFonts w:ascii="Arial CYR" w:hAnsi="Arial CYR" w:cs="Arial CYR"/>
                <w:color w:val="000000"/>
                <w:sz w:val="20"/>
                <w:szCs w:val="20"/>
              </w:rPr>
              <w:t>Иные закупки товаров, работ и услуг для обеспечения государственных (муниципальных) нужд</w:t>
            </w:r>
          </w:p>
        </w:tc>
        <w:tc>
          <w:tcPr>
            <w:tcW w:w="852" w:type="dxa"/>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0503</w:t>
            </w:r>
          </w:p>
        </w:tc>
        <w:tc>
          <w:tcPr>
            <w:tcW w:w="1416" w:type="dxa"/>
            <w:gridSpan w:val="4"/>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5400025300</w:t>
            </w:r>
          </w:p>
        </w:tc>
        <w:tc>
          <w:tcPr>
            <w:tcW w:w="845"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240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38,6</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24,0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20,0</w:t>
            </w:r>
          </w:p>
        </w:tc>
      </w:tr>
      <w:tr w:rsidR="00DF7A9A" w:rsidRPr="00A46FF4" w:rsidTr="003E0B57">
        <w:trPr>
          <w:gridAfter w:val="2"/>
          <w:wAfter w:w="729" w:type="dxa"/>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color w:val="000000"/>
                <w:sz w:val="20"/>
                <w:szCs w:val="20"/>
              </w:rPr>
            </w:pPr>
            <w:r w:rsidRPr="00A46FF4">
              <w:rPr>
                <w:rFonts w:ascii="Arial CYR" w:hAnsi="Arial CYR" w:cs="Arial CYR"/>
                <w:color w:val="000000"/>
                <w:sz w:val="20"/>
                <w:szCs w:val="20"/>
              </w:rPr>
              <w:t>Расходы по озеленению территории поселения</w:t>
            </w:r>
          </w:p>
        </w:tc>
        <w:tc>
          <w:tcPr>
            <w:tcW w:w="852" w:type="dxa"/>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0503</w:t>
            </w:r>
          </w:p>
        </w:tc>
        <w:tc>
          <w:tcPr>
            <w:tcW w:w="1416" w:type="dxa"/>
            <w:gridSpan w:val="4"/>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5400025400</w:t>
            </w:r>
          </w:p>
        </w:tc>
        <w:tc>
          <w:tcPr>
            <w:tcW w:w="845"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50,0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10,0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10,0</w:t>
            </w:r>
          </w:p>
        </w:tc>
      </w:tr>
      <w:tr w:rsidR="00DF7A9A" w:rsidRPr="00A46FF4" w:rsidTr="003E0B57">
        <w:trPr>
          <w:gridAfter w:val="2"/>
          <w:wAfter w:w="729" w:type="dxa"/>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color w:val="000000"/>
                <w:sz w:val="20"/>
                <w:szCs w:val="20"/>
              </w:rPr>
            </w:pPr>
            <w:r w:rsidRPr="00A46FF4">
              <w:rPr>
                <w:rFonts w:ascii="Arial CYR" w:hAnsi="Arial CYR" w:cs="Arial CYR"/>
                <w:color w:val="000000"/>
                <w:sz w:val="20"/>
                <w:szCs w:val="20"/>
              </w:rPr>
              <w:t>Иные закупки товаров, работ и услуг для обеспечения государственных (муниципальных) нужд</w:t>
            </w:r>
          </w:p>
        </w:tc>
        <w:tc>
          <w:tcPr>
            <w:tcW w:w="852" w:type="dxa"/>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0503</w:t>
            </w:r>
          </w:p>
        </w:tc>
        <w:tc>
          <w:tcPr>
            <w:tcW w:w="1416" w:type="dxa"/>
            <w:gridSpan w:val="4"/>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5400025400</w:t>
            </w:r>
          </w:p>
        </w:tc>
        <w:tc>
          <w:tcPr>
            <w:tcW w:w="845"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240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50,0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10,0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10,0</w:t>
            </w:r>
          </w:p>
        </w:tc>
      </w:tr>
      <w:tr w:rsidR="00DF7A9A" w:rsidRPr="00A46FF4" w:rsidTr="003E0B57">
        <w:trPr>
          <w:gridAfter w:val="2"/>
          <w:wAfter w:w="729" w:type="dxa"/>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color w:val="000000"/>
                <w:sz w:val="20"/>
                <w:szCs w:val="20"/>
              </w:rPr>
            </w:pPr>
            <w:r w:rsidRPr="00A46FF4">
              <w:rPr>
                <w:rFonts w:ascii="Arial CYR" w:hAnsi="Arial CYR" w:cs="Arial CYR"/>
                <w:color w:val="000000"/>
                <w:sz w:val="20"/>
                <w:szCs w:val="20"/>
              </w:rPr>
              <w:t>Расходы на реализацию проекта территориальных общественных самоуправлений граждан в соответствии с решением собрания ТОС (софинасирование из бюджета поселения)</w:t>
            </w:r>
          </w:p>
        </w:tc>
        <w:tc>
          <w:tcPr>
            <w:tcW w:w="852" w:type="dxa"/>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0503</w:t>
            </w:r>
          </w:p>
        </w:tc>
        <w:tc>
          <w:tcPr>
            <w:tcW w:w="1416" w:type="dxa"/>
            <w:gridSpan w:val="4"/>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54000S2090</w:t>
            </w:r>
          </w:p>
        </w:tc>
        <w:tc>
          <w:tcPr>
            <w:tcW w:w="845"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20,0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0,0</w:t>
            </w:r>
          </w:p>
        </w:tc>
      </w:tr>
      <w:tr w:rsidR="00DF7A9A" w:rsidRPr="00A46FF4" w:rsidTr="003E0B57">
        <w:trPr>
          <w:gridAfter w:val="2"/>
          <w:wAfter w:w="729" w:type="dxa"/>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color w:val="000000"/>
                <w:sz w:val="20"/>
                <w:szCs w:val="20"/>
              </w:rPr>
            </w:pPr>
            <w:r w:rsidRPr="00A46FF4">
              <w:rPr>
                <w:rFonts w:ascii="Arial CYR" w:hAnsi="Arial CYR" w:cs="Arial CYR"/>
                <w:color w:val="000000"/>
                <w:sz w:val="20"/>
                <w:szCs w:val="20"/>
              </w:rPr>
              <w:t>Иные закупки товаров, работ и услуг для обеспечения государственных (муниципальных) нужд</w:t>
            </w:r>
          </w:p>
        </w:tc>
        <w:tc>
          <w:tcPr>
            <w:tcW w:w="852" w:type="dxa"/>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0503</w:t>
            </w:r>
          </w:p>
        </w:tc>
        <w:tc>
          <w:tcPr>
            <w:tcW w:w="1416" w:type="dxa"/>
            <w:gridSpan w:val="4"/>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54000S2090</w:t>
            </w:r>
          </w:p>
        </w:tc>
        <w:tc>
          <w:tcPr>
            <w:tcW w:w="845"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240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20,0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0,0</w:t>
            </w:r>
          </w:p>
        </w:tc>
      </w:tr>
      <w:tr w:rsidR="00DF7A9A" w:rsidRPr="00A46FF4" w:rsidTr="003E0B57">
        <w:trPr>
          <w:gridAfter w:val="2"/>
          <w:wAfter w:w="729" w:type="dxa"/>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b/>
                <w:bCs/>
                <w:color w:val="000000"/>
                <w:sz w:val="20"/>
                <w:szCs w:val="20"/>
              </w:rPr>
            </w:pPr>
            <w:r w:rsidRPr="00A46FF4">
              <w:rPr>
                <w:rFonts w:ascii="Arial CYR" w:hAnsi="Arial CYR" w:cs="Arial CYR"/>
                <w:b/>
                <w:bCs/>
                <w:color w:val="000000"/>
                <w:sz w:val="20"/>
                <w:szCs w:val="20"/>
              </w:rPr>
              <w:t xml:space="preserve">  ОБРАЗОВАНИЕ</w:t>
            </w:r>
          </w:p>
        </w:tc>
        <w:tc>
          <w:tcPr>
            <w:tcW w:w="852" w:type="dxa"/>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b/>
                <w:bCs/>
                <w:color w:val="000000"/>
                <w:sz w:val="20"/>
                <w:szCs w:val="20"/>
              </w:rPr>
            </w:pPr>
            <w:r w:rsidRPr="00A46FF4">
              <w:rPr>
                <w:rFonts w:ascii="Arial CYR" w:hAnsi="Arial CYR" w:cs="Arial CYR"/>
                <w:b/>
                <w:bCs/>
                <w:color w:val="000000"/>
                <w:sz w:val="20"/>
                <w:szCs w:val="20"/>
              </w:rPr>
              <w:t>0700</w:t>
            </w:r>
          </w:p>
        </w:tc>
        <w:tc>
          <w:tcPr>
            <w:tcW w:w="1416" w:type="dxa"/>
            <w:gridSpan w:val="4"/>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b/>
                <w:bCs/>
                <w:color w:val="000000"/>
                <w:sz w:val="20"/>
                <w:szCs w:val="20"/>
              </w:rPr>
            </w:pPr>
            <w:r w:rsidRPr="00A46FF4">
              <w:rPr>
                <w:rFonts w:ascii="Arial CYR" w:hAnsi="Arial CYR" w:cs="Arial CYR"/>
                <w:b/>
                <w:bCs/>
                <w:color w:val="000000"/>
                <w:sz w:val="20"/>
                <w:szCs w:val="20"/>
              </w:rPr>
              <w:t>0000000000</w:t>
            </w:r>
          </w:p>
        </w:tc>
        <w:tc>
          <w:tcPr>
            <w:tcW w:w="845"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b/>
                <w:bCs/>
                <w:color w:val="000000"/>
                <w:sz w:val="20"/>
                <w:szCs w:val="20"/>
              </w:rPr>
            </w:pPr>
            <w:r w:rsidRPr="00A46FF4">
              <w:rPr>
                <w:rFonts w:ascii="Arial CYR" w:hAnsi="Arial CYR" w:cs="Arial CYR"/>
                <w:b/>
                <w:bCs/>
                <w:color w:val="000000"/>
                <w:sz w:val="20"/>
                <w:szCs w:val="2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b/>
                <w:bCs/>
                <w:color w:val="000000"/>
                <w:sz w:val="20"/>
                <w:szCs w:val="20"/>
              </w:rPr>
            </w:pPr>
            <w:r w:rsidRPr="00A46FF4">
              <w:rPr>
                <w:rFonts w:ascii="Arial CYR" w:hAnsi="Arial CYR" w:cs="Arial CYR"/>
                <w:b/>
                <w:bCs/>
                <w:color w:val="000000"/>
                <w:sz w:val="20"/>
                <w:szCs w:val="20"/>
              </w:rPr>
              <w:t>1,0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b/>
                <w:bCs/>
                <w:color w:val="000000"/>
                <w:sz w:val="20"/>
                <w:szCs w:val="20"/>
              </w:rPr>
            </w:pPr>
            <w:r w:rsidRPr="00A46FF4">
              <w:rPr>
                <w:rFonts w:ascii="Arial CYR" w:hAnsi="Arial CYR" w:cs="Arial CYR"/>
                <w:b/>
                <w:bCs/>
                <w:color w:val="000000"/>
                <w:sz w:val="20"/>
                <w:szCs w:val="20"/>
              </w:rPr>
              <w:t>1,0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b/>
                <w:bCs/>
                <w:color w:val="000000"/>
                <w:sz w:val="20"/>
                <w:szCs w:val="20"/>
              </w:rPr>
            </w:pPr>
            <w:r w:rsidRPr="00A46FF4">
              <w:rPr>
                <w:rFonts w:ascii="Arial CYR" w:hAnsi="Arial CYR" w:cs="Arial CYR"/>
                <w:b/>
                <w:bCs/>
                <w:color w:val="000000"/>
                <w:sz w:val="20"/>
                <w:szCs w:val="20"/>
              </w:rPr>
              <w:t>1,0</w:t>
            </w:r>
          </w:p>
        </w:tc>
      </w:tr>
      <w:tr w:rsidR="00DF7A9A" w:rsidRPr="00A46FF4" w:rsidTr="003E0B57">
        <w:trPr>
          <w:gridAfter w:val="2"/>
          <w:wAfter w:w="729" w:type="dxa"/>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b/>
                <w:bCs/>
                <w:color w:val="000000"/>
                <w:sz w:val="20"/>
                <w:szCs w:val="20"/>
              </w:rPr>
            </w:pPr>
            <w:r w:rsidRPr="00A46FF4">
              <w:rPr>
                <w:rFonts w:ascii="Arial CYR" w:hAnsi="Arial CYR" w:cs="Arial CYR"/>
                <w:b/>
                <w:bCs/>
                <w:color w:val="000000"/>
                <w:sz w:val="20"/>
                <w:szCs w:val="20"/>
              </w:rPr>
              <w:t>Молодежная политика и оздоровление детей</w:t>
            </w:r>
          </w:p>
        </w:tc>
        <w:tc>
          <w:tcPr>
            <w:tcW w:w="852" w:type="dxa"/>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b/>
                <w:bCs/>
                <w:color w:val="000000"/>
                <w:sz w:val="20"/>
                <w:szCs w:val="20"/>
              </w:rPr>
            </w:pPr>
            <w:r w:rsidRPr="00A46FF4">
              <w:rPr>
                <w:rFonts w:ascii="Arial CYR" w:hAnsi="Arial CYR" w:cs="Arial CYR"/>
                <w:b/>
                <w:bCs/>
                <w:color w:val="000000"/>
                <w:sz w:val="20"/>
                <w:szCs w:val="20"/>
              </w:rPr>
              <w:t>0707</w:t>
            </w:r>
          </w:p>
        </w:tc>
        <w:tc>
          <w:tcPr>
            <w:tcW w:w="1416" w:type="dxa"/>
            <w:gridSpan w:val="4"/>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b/>
                <w:bCs/>
                <w:color w:val="000000"/>
                <w:sz w:val="20"/>
                <w:szCs w:val="20"/>
              </w:rPr>
            </w:pPr>
            <w:r w:rsidRPr="00A46FF4">
              <w:rPr>
                <w:rFonts w:ascii="Arial CYR" w:hAnsi="Arial CYR" w:cs="Arial CYR"/>
                <w:b/>
                <w:bCs/>
                <w:color w:val="000000"/>
                <w:sz w:val="20"/>
                <w:szCs w:val="20"/>
              </w:rPr>
              <w:t>0000000000</w:t>
            </w:r>
          </w:p>
        </w:tc>
        <w:tc>
          <w:tcPr>
            <w:tcW w:w="845"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b/>
                <w:bCs/>
                <w:color w:val="000000"/>
                <w:sz w:val="20"/>
                <w:szCs w:val="20"/>
              </w:rPr>
            </w:pPr>
            <w:r w:rsidRPr="00A46FF4">
              <w:rPr>
                <w:rFonts w:ascii="Arial CYR" w:hAnsi="Arial CYR" w:cs="Arial CYR"/>
                <w:b/>
                <w:bCs/>
                <w:color w:val="000000"/>
                <w:sz w:val="20"/>
                <w:szCs w:val="2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b/>
                <w:bCs/>
                <w:color w:val="000000"/>
                <w:sz w:val="20"/>
                <w:szCs w:val="20"/>
              </w:rPr>
            </w:pPr>
            <w:r w:rsidRPr="00A46FF4">
              <w:rPr>
                <w:rFonts w:ascii="Arial CYR" w:hAnsi="Arial CYR" w:cs="Arial CYR"/>
                <w:b/>
                <w:bCs/>
                <w:color w:val="000000"/>
                <w:sz w:val="20"/>
                <w:szCs w:val="20"/>
              </w:rPr>
              <w:t>1,0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b/>
                <w:bCs/>
                <w:color w:val="000000"/>
                <w:sz w:val="20"/>
                <w:szCs w:val="20"/>
              </w:rPr>
            </w:pPr>
            <w:r w:rsidRPr="00A46FF4">
              <w:rPr>
                <w:rFonts w:ascii="Arial CYR" w:hAnsi="Arial CYR" w:cs="Arial CYR"/>
                <w:b/>
                <w:bCs/>
                <w:color w:val="000000"/>
                <w:sz w:val="20"/>
                <w:szCs w:val="20"/>
              </w:rPr>
              <w:t>1,0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b/>
                <w:bCs/>
                <w:color w:val="000000"/>
                <w:sz w:val="20"/>
                <w:szCs w:val="20"/>
              </w:rPr>
            </w:pPr>
            <w:r w:rsidRPr="00A46FF4">
              <w:rPr>
                <w:rFonts w:ascii="Arial CYR" w:hAnsi="Arial CYR" w:cs="Arial CYR"/>
                <w:b/>
                <w:bCs/>
                <w:color w:val="000000"/>
                <w:sz w:val="20"/>
                <w:szCs w:val="20"/>
              </w:rPr>
              <w:t>1,0</w:t>
            </w:r>
          </w:p>
        </w:tc>
      </w:tr>
      <w:tr w:rsidR="00DF7A9A" w:rsidRPr="00A46FF4" w:rsidTr="003E0B57">
        <w:trPr>
          <w:gridAfter w:val="2"/>
          <w:wAfter w:w="729" w:type="dxa"/>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color w:val="000000"/>
                <w:sz w:val="20"/>
                <w:szCs w:val="20"/>
              </w:rPr>
            </w:pPr>
            <w:r w:rsidRPr="00A46FF4">
              <w:rPr>
                <w:rFonts w:ascii="Arial CYR" w:hAnsi="Arial CYR" w:cs="Arial CYR"/>
                <w:color w:val="000000"/>
                <w:sz w:val="20"/>
                <w:szCs w:val="20"/>
              </w:rPr>
              <w:t>Муниципальная программа "Развитие культуры, молодежной политики, физической культуры и спорта Вятского сельского поселения на 2015 - 2024 годы"</w:t>
            </w:r>
          </w:p>
        </w:tc>
        <w:tc>
          <w:tcPr>
            <w:tcW w:w="852" w:type="dxa"/>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0707</w:t>
            </w:r>
          </w:p>
        </w:tc>
        <w:tc>
          <w:tcPr>
            <w:tcW w:w="1416" w:type="dxa"/>
            <w:gridSpan w:val="4"/>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5500000000</w:t>
            </w:r>
          </w:p>
        </w:tc>
        <w:tc>
          <w:tcPr>
            <w:tcW w:w="845"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1,0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1,0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1,0</w:t>
            </w:r>
          </w:p>
        </w:tc>
      </w:tr>
      <w:tr w:rsidR="00DF7A9A" w:rsidRPr="00A46FF4" w:rsidTr="003E0B57">
        <w:trPr>
          <w:gridAfter w:val="2"/>
          <w:wAfter w:w="729" w:type="dxa"/>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color w:val="000000"/>
                <w:sz w:val="20"/>
                <w:szCs w:val="20"/>
              </w:rPr>
            </w:pPr>
            <w:r w:rsidRPr="00A46FF4">
              <w:rPr>
                <w:rFonts w:ascii="Arial CYR" w:hAnsi="Arial CYR" w:cs="Arial CYR"/>
                <w:color w:val="000000"/>
                <w:sz w:val="20"/>
                <w:szCs w:val="20"/>
              </w:rPr>
              <w:t>Проведение мероприятий для детей и молодежи</w:t>
            </w:r>
          </w:p>
        </w:tc>
        <w:tc>
          <w:tcPr>
            <w:tcW w:w="852" w:type="dxa"/>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0707</w:t>
            </w:r>
          </w:p>
        </w:tc>
        <w:tc>
          <w:tcPr>
            <w:tcW w:w="1416" w:type="dxa"/>
            <w:gridSpan w:val="4"/>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5500025500</w:t>
            </w:r>
          </w:p>
        </w:tc>
        <w:tc>
          <w:tcPr>
            <w:tcW w:w="845"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1,0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1,0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1,0</w:t>
            </w:r>
          </w:p>
        </w:tc>
      </w:tr>
      <w:tr w:rsidR="00DF7A9A" w:rsidRPr="00A46FF4" w:rsidTr="003E0B57">
        <w:trPr>
          <w:gridAfter w:val="2"/>
          <w:wAfter w:w="729" w:type="dxa"/>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color w:val="000000"/>
                <w:sz w:val="20"/>
                <w:szCs w:val="20"/>
              </w:rPr>
            </w:pPr>
            <w:r w:rsidRPr="00A46FF4">
              <w:rPr>
                <w:rFonts w:ascii="Arial CYR" w:hAnsi="Arial CYR" w:cs="Arial CYR"/>
                <w:color w:val="000000"/>
                <w:sz w:val="20"/>
                <w:szCs w:val="20"/>
              </w:rPr>
              <w:t>Иные закупки товаров, работ и услуг для обеспечения государственных (муниципальных) нужд</w:t>
            </w:r>
          </w:p>
        </w:tc>
        <w:tc>
          <w:tcPr>
            <w:tcW w:w="852" w:type="dxa"/>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0707</w:t>
            </w:r>
          </w:p>
        </w:tc>
        <w:tc>
          <w:tcPr>
            <w:tcW w:w="1416" w:type="dxa"/>
            <w:gridSpan w:val="4"/>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5500025500</w:t>
            </w:r>
          </w:p>
        </w:tc>
        <w:tc>
          <w:tcPr>
            <w:tcW w:w="845"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240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1,0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1,0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1,0</w:t>
            </w:r>
          </w:p>
        </w:tc>
      </w:tr>
      <w:tr w:rsidR="00DF7A9A" w:rsidRPr="00A46FF4" w:rsidTr="003E0B57">
        <w:trPr>
          <w:gridAfter w:val="2"/>
          <w:wAfter w:w="729" w:type="dxa"/>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b/>
                <w:bCs/>
                <w:color w:val="000000"/>
                <w:sz w:val="20"/>
                <w:szCs w:val="20"/>
              </w:rPr>
            </w:pPr>
            <w:r w:rsidRPr="00A46FF4">
              <w:rPr>
                <w:rFonts w:ascii="Arial CYR" w:hAnsi="Arial CYR" w:cs="Arial CYR"/>
                <w:b/>
                <w:bCs/>
                <w:color w:val="000000"/>
                <w:sz w:val="20"/>
                <w:szCs w:val="20"/>
              </w:rPr>
              <w:t xml:space="preserve">  КУЛЬТУРА И КИНЕМАТОГРАФИЯ</w:t>
            </w:r>
          </w:p>
        </w:tc>
        <w:tc>
          <w:tcPr>
            <w:tcW w:w="852" w:type="dxa"/>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b/>
                <w:bCs/>
                <w:color w:val="000000"/>
                <w:sz w:val="20"/>
                <w:szCs w:val="20"/>
              </w:rPr>
            </w:pPr>
            <w:r w:rsidRPr="00A46FF4">
              <w:rPr>
                <w:rFonts w:ascii="Arial CYR" w:hAnsi="Arial CYR" w:cs="Arial CYR"/>
                <w:b/>
                <w:bCs/>
                <w:color w:val="000000"/>
                <w:sz w:val="20"/>
                <w:szCs w:val="20"/>
              </w:rPr>
              <w:t>0800</w:t>
            </w:r>
          </w:p>
        </w:tc>
        <w:tc>
          <w:tcPr>
            <w:tcW w:w="1416" w:type="dxa"/>
            <w:gridSpan w:val="4"/>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b/>
                <w:bCs/>
                <w:color w:val="000000"/>
                <w:sz w:val="20"/>
                <w:szCs w:val="20"/>
              </w:rPr>
            </w:pPr>
            <w:r w:rsidRPr="00A46FF4">
              <w:rPr>
                <w:rFonts w:ascii="Arial CYR" w:hAnsi="Arial CYR" w:cs="Arial CYR"/>
                <w:b/>
                <w:bCs/>
                <w:color w:val="000000"/>
                <w:sz w:val="20"/>
                <w:szCs w:val="20"/>
              </w:rPr>
              <w:t>0000000000</w:t>
            </w:r>
          </w:p>
        </w:tc>
        <w:tc>
          <w:tcPr>
            <w:tcW w:w="845"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b/>
                <w:bCs/>
                <w:color w:val="000000"/>
                <w:sz w:val="20"/>
                <w:szCs w:val="20"/>
              </w:rPr>
            </w:pPr>
            <w:r w:rsidRPr="00A46FF4">
              <w:rPr>
                <w:rFonts w:ascii="Arial CYR" w:hAnsi="Arial CYR" w:cs="Arial CYR"/>
                <w:b/>
                <w:bCs/>
                <w:color w:val="000000"/>
                <w:sz w:val="20"/>
                <w:szCs w:val="2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b/>
                <w:bCs/>
                <w:color w:val="000000"/>
                <w:sz w:val="20"/>
                <w:szCs w:val="20"/>
              </w:rPr>
            </w:pPr>
            <w:r w:rsidRPr="00A46FF4">
              <w:rPr>
                <w:rFonts w:ascii="Arial CYR" w:hAnsi="Arial CYR" w:cs="Arial CYR"/>
                <w:b/>
                <w:bCs/>
                <w:color w:val="000000"/>
                <w:sz w:val="20"/>
                <w:szCs w:val="20"/>
              </w:rPr>
              <w:t>4,0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b/>
                <w:bCs/>
                <w:color w:val="000000"/>
                <w:sz w:val="20"/>
                <w:szCs w:val="20"/>
              </w:rPr>
            </w:pPr>
            <w:r w:rsidRPr="00A46FF4">
              <w:rPr>
                <w:rFonts w:ascii="Arial CYR" w:hAnsi="Arial CYR" w:cs="Arial CYR"/>
                <w:b/>
                <w:bCs/>
                <w:color w:val="000000"/>
                <w:sz w:val="20"/>
                <w:szCs w:val="20"/>
              </w:rPr>
              <w:t>1,0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b/>
                <w:bCs/>
                <w:color w:val="000000"/>
                <w:sz w:val="20"/>
                <w:szCs w:val="20"/>
              </w:rPr>
            </w:pPr>
            <w:r w:rsidRPr="00A46FF4">
              <w:rPr>
                <w:rFonts w:ascii="Arial CYR" w:hAnsi="Arial CYR" w:cs="Arial CYR"/>
                <w:b/>
                <w:bCs/>
                <w:color w:val="000000"/>
                <w:sz w:val="20"/>
                <w:szCs w:val="20"/>
              </w:rPr>
              <w:t>1,0</w:t>
            </w:r>
          </w:p>
        </w:tc>
      </w:tr>
      <w:tr w:rsidR="00DF7A9A" w:rsidRPr="00A46FF4" w:rsidTr="003E0B57">
        <w:trPr>
          <w:gridAfter w:val="2"/>
          <w:wAfter w:w="729" w:type="dxa"/>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b/>
                <w:bCs/>
                <w:color w:val="000000"/>
                <w:sz w:val="20"/>
                <w:szCs w:val="20"/>
              </w:rPr>
            </w:pPr>
            <w:r w:rsidRPr="00A46FF4">
              <w:rPr>
                <w:rFonts w:ascii="Arial CYR" w:hAnsi="Arial CYR" w:cs="Arial CYR"/>
                <w:b/>
                <w:bCs/>
                <w:color w:val="000000"/>
                <w:sz w:val="20"/>
                <w:szCs w:val="20"/>
              </w:rPr>
              <w:t>Культура</w:t>
            </w:r>
          </w:p>
        </w:tc>
        <w:tc>
          <w:tcPr>
            <w:tcW w:w="852" w:type="dxa"/>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b/>
                <w:bCs/>
                <w:color w:val="000000"/>
                <w:sz w:val="20"/>
                <w:szCs w:val="20"/>
              </w:rPr>
            </w:pPr>
            <w:r w:rsidRPr="00A46FF4">
              <w:rPr>
                <w:rFonts w:ascii="Arial CYR" w:hAnsi="Arial CYR" w:cs="Arial CYR"/>
                <w:b/>
                <w:bCs/>
                <w:color w:val="000000"/>
                <w:sz w:val="20"/>
                <w:szCs w:val="20"/>
              </w:rPr>
              <w:t>0801</w:t>
            </w:r>
          </w:p>
        </w:tc>
        <w:tc>
          <w:tcPr>
            <w:tcW w:w="1416" w:type="dxa"/>
            <w:gridSpan w:val="4"/>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b/>
                <w:bCs/>
                <w:color w:val="000000"/>
                <w:sz w:val="20"/>
                <w:szCs w:val="20"/>
              </w:rPr>
            </w:pPr>
            <w:r w:rsidRPr="00A46FF4">
              <w:rPr>
                <w:rFonts w:ascii="Arial CYR" w:hAnsi="Arial CYR" w:cs="Arial CYR"/>
                <w:b/>
                <w:bCs/>
                <w:color w:val="000000"/>
                <w:sz w:val="20"/>
                <w:szCs w:val="20"/>
              </w:rPr>
              <w:t>0000000000</w:t>
            </w:r>
          </w:p>
        </w:tc>
        <w:tc>
          <w:tcPr>
            <w:tcW w:w="845"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b/>
                <w:bCs/>
                <w:color w:val="000000"/>
                <w:sz w:val="20"/>
                <w:szCs w:val="20"/>
              </w:rPr>
            </w:pPr>
            <w:r w:rsidRPr="00A46FF4">
              <w:rPr>
                <w:rFonts w:ascii="Arial CYR" w:hAnsi="Arial CYR" w:cs="Arial CYR"/>
                <w:b/>
                <w:bCs/>
                <w:color w:val="000000"/>
                <w:sz w:val="20"/>
                <w:szCs w:val="2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b/>
                <w:bCs/>
                <w:color w:val="000000"/>
                <w:sz w:val="20"/>
                <w:szCs w:val="20"/>
              </w:rPr>
            </w:pPr>
            <w:r w:rsidRPr="00A46FF4">
              <w:rPr>
                <w:rFonts w:ascii="Arial CYR" w:hAnsi="Arial CYR" w:cs="Arial CYR"/>
                <w:b/>
                <w:bCs/>
                <w:color w:val="000000"/>
                <w:sz w:val="20"/>
                <w:szCs w:val="20"/>
              </w:rPr>
              <w:t>4,0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b/>
                <w:bCs/>
                <w:color w:val="000000"/>
                <w:sz w:val="20"/>
                <w:szCs w:val="20"/>
              </w:rPr>
            </w:pPr>
            <w:r w:rsidRPr="00A46FF4">
              <w:rPr>
                <w:rFonts w:ascii="Arial CYR" w:hAnsi="Arial CYR" w:cs="Arial CYR"/>
                <w:b/>
                <w:bCs/>
                <w:color w:val="000000"/>
                <w:sz w:val="20"/>
                <w:szCs w:val="20"/>
              </w:rPr>
              <w:t>1,0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b/>
                <w:bCs/>
                <w:color w:val="000000"/>
                <w:sz w:val="20"/>
                <w:szCs w:val="20"/>
              </w:rPr>
            </w:pPr>
            <w:r w:rsidRPr="00A46FF4">
              <w:rPr>
                <w:rFonts w:ascii="Arial CYR" w:hAnsi="Arial CYR" w:cs="Arial CYR"/>
                <w:b/>
                <w:bCs/>
                <w:color w:val="000000"/>
                <w:sz w:val="20"/>
                <w:szCs w:val="20"/>
              </w:rPr>
              <w:t>1,0</w:t>
            </w:r>
          </w:p>
        </w:tc>
      </w:tr>
      <w:tr w:rsidR="00DF7A9A" w:rsidRPr="00A46FF4" w:rsidTr="003E0B57">
        <w:trPr>
          <w:gridAfter w:val="2"/>
          <w:wAfter w:w="729" w:type="dxa"/>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color w:val="000000"/>
                <w:sz w:val="20"/>
                <w:szCs w:val="20"/>
              </w:rPr>
            </w:pPr>
            <w:r w:rsidRPr="00A46FF4">
              <w:rPr>
                <w:rFonts w:ascii="Arial CYR" w:hAnsi="Arial CYR" w:cs="Arial CYR"/>
                <w:color w:val="000000"/>
                <w:sz w:val="20"/>
                <w:szCs w:val="20"/>
              </w:rPr>
              <w:t>Муниципальная программа "Развитие культуры, молодежной политики, физической культуры и спорта Вятского сельского поселения на 2015 - 2024 годы"</w:t>
            </w:r>
          </w:p>
        </w:tc>
        <w:tc>
          <w:tcPr>
            <w:tcW w:w="852" w:type="dxa"/>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0801</w:t>
            </w:r>
          </w:p>
        </w:tc>
        <w:tc>
          <w:tcPr>
            <w:tcW w:w="1416" w:type="dxa"/>
            <w:gridSpan w:val="4"/>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5500000000</w:t>
            </w:r>
          </w:p>
        </w:tc>
        <w:tc>
          <w:tcPr>
            <w:tcW w:w="845"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4,0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1,0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1,0</w:t>
            </w:r>
          </w:p>
        </w:tc>
      </w:tr>
      <w:tr w:rsidR="00DF7A9A" w:rsidRPr="00A46FF4" w:rsidTr="003E0B57">
        <w:trPr>
          <w:gridAfter w:val="2"/>
          <w:wAfter w:w="729" w:type="dxa"/>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color w:val="000000"/>
                <w:sz w:val="20"/>
                <w:szCs w:val="20"/>
              </w:rPr>
            </w:pPr>
            <w:r w:rsidRPr="00A46FF4">
              <w:rPr>
                <w:rFonts w:ascii="Arial CYR" w:hAnsi="Arial CYR" w:cs="Arial CYR"/>
                <w:color w:val="000000"/>
                <w:sz w:val="20"/>
                <w:szCs w:val="20"/>
              </w:rPr>
              <w:t>Проведение мероприятий в сфере культуры</w:t>
            </w:r>
          </w:p>
        </w:tc>
        <w:tc>
          <w:tcPr>
            <w:tcW w:w="852" w:type="dxa"/>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0801</w:t>
            </w:r>
          </w:p>
        </w:tc>
        <w:tc>
          <w:tcPr>
            <w:tcW w:w="1416" w:type="dxa"/>
            <w:gridSpan w:val="4"/>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5500025600</w:t>
            </w:r>
          </w:p>
        </w:tc>
        <w:tc>
          <w:tcPr>
            <w:tcW w:w="845"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4,0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1,0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1,0</w:t>
            </w:r>
          </w:p>
        </w:tc>
      </w:tr>
      <w:tr w:rsidR="00DF7A9A" w:rsidRPr="00A46FF4" w:rsidTr="003E0B57">
        <w:trPr>
          <w:gridAfter w:val="2"/>
          <w:wAfter w:w="729" w:type="dxa"/>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color w:val="000000"/>
                <w:sz w:val="20"/>
                <w:szCs w:val="20"/>
              </w:rPr>
            </w:pPr>
            <w:r w:rsidRPr="00A46FF4">
              <w:rPr>
                <w:rFonts w:ascii="Arial CYR" w:hAnsi="Arial CYR" w:cs="Arial CYR"/>
                <w:color w:val="000000"/>
                <w:sz w:val="20"/>
                <w:szCs w:val="20"/>
              </w:rPr>
              <w:t>Иные закупки товаров, работ и услуг для обеспечения государственных (муниципальных) нужд</w:t>
            </w:r>
          </w:p>
        </w:tc>
        <w:tc>
          <w:tcPr>
            <w:tcW w:w="852" w:type="dxa"/>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0801</w:t>
            </w:r>
          </w:p>
        </w:tc>
        <w:tc>
          <w:tcPr>
            <w:tcW w:w="1416" w:type="dxa"/>
            <w:gridSpan w:val="4"/>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5500025600</w:t>
            </w:r>
          </w:p>
        </w:tc>
        <w:tc>
          <w:tcPr>
            <w:tcW w:w="845"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240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4,0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1,0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1,0</w:t>
            </w:r>
          </w:p>
        </w:tc>
      </w:tr>
      <w:tr w:rsidR="00DF7A9A" w:rsidRPr="00A46FF4" w:rsidTr="003E0B57">
        <w:trPr>
          <w:gridAfter w:val="2"/>
          <w:wAfter w:w="729" w:type="dxa"/>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color w:val="000000"/>
                <w:sz w:val="20"/>
                <w:szCs w:val="20"/>
              </w:rPr>
            </w:pPr>
            <w:r w:rsidRPr="00A46FF4">
              <w:rPr>
                <w:rFonts w:ascii="Arial CYR" w:hAnsi="Arial CYR" w:cs="Arial CYR"/>
                <w:color w:val="000000"/>
                <w:sz w:val="20"/>
                <w:szCs w:val="20"/>
              </w:rPr>
              <w:t xml:space="preserve">  СОЦИАЛЬНАЯ ПОЛИТИКА</w:t>
            </w:r>
          </w:p>
        </w:tc>
        <w:tc>
          <w:tcPr>
            <w:tcW w:w="852" w:type="dxa"/>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1000</w:t>
            </w:r>
          </w:p>
        </w:tc>
        <w:tc>
          <w:tcPr>
            <w:tcW w:w="1416" w:type="dxa"/>
            <w:gridSpan w:val="4"/>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0000000000</w:t>
            </w:r>
          </w:p>
        </w:tc>
        <w:tc>
          <w:tcPr>
            <w:tcW w:w="845"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95,1</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95,1</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95,1</w:t>
            </w:r>
          </w:p>
        </w:tc>
      </w:tr>
      <w:tr w:rsidR="00DF7A9A" w:rsidRPr="00A46FF4" w:rsidTr="003E0B57">
        <w:trPr>
          <w:gridAfter w:val="2"/>
          <w:wAfter w:w="729" w:type="dxa"/>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color w:val="000000"/>
                <w:sz w:val="20"/>
                <w:szCs w:val="20"/>
              </w:rPr>
            </w:pPr>
            <w:r w:rsidRPr="00A46FF4">
              <w:rPr>
                <w:rFonts w:ascii="Arial CYR" w:hAnsi="Arial CYR" w:cs="Arial CYR"/>
                <w:color w:val="000000"/>
                <w:sz w:val="20"/>
                <w:szCs w:val="20"/>
              </w:rPr>
              <w:t>Пенсионное обеспечение</w:t>
            </w:r>
          </w:p>
        </w:tc>
        <w:tc>
          <w:tcPr>
            <w:tcW w:w="852" w:type="dxa"/>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1001</w:t>
            </w:r>
          </w:p>
        </w:tc>
        <w:tc>
          <w:tcPr>
            <w:tcW w:w="1416" w:type="dxa"/>
            <w:gridSpan w:val="4"/>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0000000000</w:t>
            </w:r>
          </w:p>
        </w:tc>
        <w:tc>
          <w:tcPr>
            <w:tcW w:w="845"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95,1</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95,1</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95,1</w:t>
            </w:r>
          </w:p>
        </w:tc>
      </w:tr>
      <w:tr w:rsidR="00DF7A9A" w:rsidRPr="00A46FF4" w:rsidTr="003E0B57">
        <w:trPr>
          <w:gridAfter w:val="2"/>
          <w:wAfter w:w="729" w:type="dxa"/>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color w:val="000000"/>
                <w:sz w:val="20"/>
                <w:szCs w:val="20"/>
              </w:rPr>
            </w:pPr>
            <w:r w:rsidRPr="00A46FF4">
              <w:rPr>
                <w:rFonts w:ascii="Arial CYR" w:hAnsi="Arial CYR" w:cs="Arial CYR"/>
                <w:color w:val="000000"/>
                <w:sz w:val="20"/>
                <w:szCs w:val="20"/>
              </w:rPr>
              <w:t>Непрограммные направления расходов бюджета</w:t>
            </w:r>
          </w:p>
        </w:tc>
        <w:tc>
          <w:tcPr>
            <w:tcW w:w="852" w:type="dxa"/>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1001</w:t>
            </w:r>
          </w:p>
        </w:tc>
        <w:tc>
          <w:tcPr>
            <w:tcW w:w="1416" w:type="dxa"/>
            <w:gridSpan w:val="4"/>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9900000000</w:t>
            </w:r>
          </w:p>
        </w:tc>
        <w:tc>
          <w:tcPr>
            <w:tcW w:w="845"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95,1</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95,1</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95,1</w:t>
            </w:r>
          </w:p>
        </w:tc>
      </w:tr>
      <w:tr w:rsidR="00DF7A9A" w:rsidRPr="00A46FF4" w:rsidTr="003E0B57">
        <w:trPr>
          <w:gridAfter w:val="2"/>
          <w:wAfter w:w="729" w:type="dxa"/>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color w:val="000000"/>
                <w:sz w:val="20"/>
                <w:szCs w:val="20"/>
              </w:rPr>
            </w:pPr>
            <w:r w:rsidRPr="00A46FF4">
              <w:rPr>
                <w:rFonts w:ascii="Arial CYR" w:hAnsi="Arial CYR" w:cs="Arial CYR"/>
                <w:color w:val="000000"/>
                <w:sz w:val="20"/>
                <w:szCs w:val="20"/>
              </w:rPr>
              <w:t>Доплата к пенсиям муниципальных служащих</w:t>
            </w:r>
          </w:p>
        </w:tc>
        <w:tc>
          <w:tcPr>
            <w:tcW w:w="852" w:type="dxa"/>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1001</w:t>
            </w:r>
          </w:p>
        </w:tc>
        <w:tc>
          <w:tcPr>
            <w:tcW w:w="1416" w:type="dxa"/>
            <w:gridSpan w:val="4"/>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9900061100</w:t>
            </w:r>
          </w:p>
        </w:tc>
        <w:tc>
          <w:tcPr>
            <w:tcW w:w="845"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95,1</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95,1</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95,1</w:t>
            </w:r>
          </w:p>
        </w:tc>
      </w:tr>
      <w:tr w:rsidR="00DF7A9A" w:rsidRPr="00A46FF4" w:rsidTr="003E0B57">
        <w:trPr>
          <w:gridAfter w:val="2"/>
          <w:wAfter w:w="729" w:type="dxa"/>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color w:val="000000"/>
                <w:sz w:val="20"/>
                <w:szCs w:val="20"/>
              </w:rPr>
            </w:pPr>
            <w:r w:rsidRPr="00A46FF4">
              <w:rPr>
                <w:rFonts w:ascii="Arial CYR" w:hAnsi="Arial CYR" w:cs="Arial CYR"/>
                <w:color w:val="000000"/>
                <w:sz w:val="20"/>
                <w:szCs w:val="20"/>
              </w:rPr>
              <w:t>Публичные нормативные социальные выплаты гражданам</w:t>
            </w:r>
          </w:p>
        </w:tc>
        <w:tc>
          <w:tcPr>
            <w:tcW w:w="852" w:type="dxa"/>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1001</w:t>
            </w:r>
          </w:p>
        </w:tc>
        <w:tc>
          <w:tcPr>
            <w:tcW w:w="1416" w:type="dxa"/>
            <w:gridSpan w:val="4"/>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9900061100</w:t>
            </w:r>
          </w:p>
        </w:tc>
        <w:tc>
          <w:tcPr>
            <w:tcW w:w="845"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312</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95,1</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95,1</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95,1</w:t>
            </w:r>
          </w:p>
        </w:tc>
      </w:tr>
      <w:tr w:rsidR="00DF7A9A" w:rsidRPr="00A46FF4" w:rsidTr="003E0B57">
        <w:trPr>
          <w:gridAfter w:val="2"/>
          <w:wAfter w:w="729" w:type="dxa"/>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b/>
                <w:bCs/>
                <w:color w:val="000000"/>
                <w:sz w:val="20"/>
                <w:szCs w:val="20"/>
              </w:rPr>
            </w:pPr>
            <w:r w:rsidRPr="00A46FF4">
              <w:rPr>
                <w:rFonts w:ascii="Arial CYR" w:hAnsi="Arial CYR" w:cs="Arial CYR"/>
                <w:b/>
                <w:bCs/>
                <w:color w:val="000000"/>
                <w:sz w:val="20"/>
                <w:szCs w:val="20"/>
              </w:rPr>
              <w:t xml:space="preserve">  ФИЗИЧЕСКАЯ КУЛЬТУРА И СПОРТ</w:t>
            </w:r>
          </w:p>
        </w:tc>
        <w:tc>
          <w:tcPr>
            <w:tcW w:w="852" w:type="dxa"/>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b/>
                <w:bCs/>
                <w:color w:val="000000"/>
                <w:sz w:val="20"/>
                <w:szCs w:val="20"/>
              </w:rPr>
            </w:pPr>
            <w:r w:rsidRPr="00A46FF4">
              <w:rPr>
                <w:rFonts w:ascii="Arial CYR" w:hAnsi="Arial CYR" w:cs="Arial CYR"/>
                <w:b/>
                <w:bCs/>
                <w:color w:val="000000"/>
                <w:sz w:val="20"/>
                <w:szCs w:val="20"/>
              </w:rPr>
              <w:t>1100</w:t>
            </w:r>
          </w:p>
        </w:tc>
        <w:tc>
          <w:tcPr>
            <w:tcW w:w="1416" w:type="dxa"/>
            <w:gridSpan w:val="4"/>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b/>
                <w:bCs/>
                <w:color w:val="000000"/>
                <w:sz w:val="20"/>
                <w:szCs w:val="20"/>
              </w:rPr>
            </w:pPr>
            <w:r w:rsidRPr="00A46FF4">
              <w:rPr>
                <w:rFonts w:ascii="Arial CYR" w:hAnsi="Arial CYR" w:cs="Arial CYR"/>
                <w:b/>
                <w:bCs/>
                <w:color w:val="000000"/>
                <w:sz w:val="20"/>
                <w:szCs w:val="20"/>
              </w:rPr>
              <w:t>0000000000</w:t>
            </w:r>
          </w:p>
        </w:tc>
        <w:tc>
          <w:tcPr>
            <w:tcW w:w="845"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b/>
                <w:bCs/>
                <w:color w:val="000000"/>
                <w:sz w:val="20"/>
                <w:szCs w:val="20"/>
              </w:rPr>
            </w:pPr>
            <w:r w:rsidRPr="00A46FF4">
              <w:rPr>
                <w:rFonts w:ascii="Arial CYR" w:hAnsi="Arial CYR" w:cs="Arial CYR"/>
                <w:b/>
                <w:bCs/>
                <w:color w:val="000000"/>
                <w:sz w:val="20"/>
                <w:szCs w:val="2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b/>
                <w:bCs/>
                <w:color w:val="000000"/>
                <w:sz w:val="20"/>
                <w:szCs w:val="20"/>
              </w:rPr>
            </w:pPr>
            <w:r w:rsidRPr="00A46FF4">
              <w:rPr>
                <w:rFonts w:ascii="Arial CYR" w:hAnsi="Arial CYR" w:cs="Arial CYR"/>
                <w:b/>
                <w:bCs/>
                <w:color w:val="000000"/>
                <w:sz w:val="20"/>
                <w:szCs w:val="20"/>
              </w:rPr>
              <w:t>4,6</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b/>
                <w:bCs/>
                <w:color w:val="000000"/>
                <w:sz w:val="20"/>
                <w:szCs w:val="20"/>
              </w:rPr>
            </w:pPr>
            <w:r w:rsidRPr="00A46FF4">
              <w:rPr>
                <w:rFonts w:ascii="Arial CYR" w:hAnsi="Arial CYR" w:cs="Arial CYR"/>
                <w:b/>
                <w:bCs/>
                <w:color w:val="000000"/>
                <w:sz w:val="20"/>
                <w:szCs w:val="20"/>
              </w:rPr>
              <w:t>4,6</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b/>
                <w:bCs/>
                <w:color w:val="000000"/>
                <w:sz w:val="20"/>
                <w:szCs w:val="20"/>
              </w:rPr>
            </w:pPr>
            <w:r w:rsidRPr="00A46FF4">
              <w:rPr>
                <w:rFonts w:ascii="Arial CYR" w:hAnsi="Arial CYR" w:cs="Arial CYR"/>
                <w:b/>
                <w:bCs/>
                <w:color w:val="000000"/>
                <w:sz w:val="20"/>
                <w:szCs w:val="20"/>
              </w:rPr>
              <w:t>4,6</w:t>
            </w:r>
          </w:p>
        </w:tc>
      </w:tr>
      <w:tr w:rsidR="00DF7A9A" w:rsidRPr="00A46FF4" w:rsidTr="003E0B57">
        <w:trPr>
          <w:gridAfter w:val="2"/>
          <w:wAfter w:w="729" w:type="dxa"/>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b/>
                <w:bCs/>
                <w:color w:val="000000"/>
                <w:sz w:val="20"/>
                <w:szCs w:val="20"/>
              </w:rPr>
            </w:pPr>
            <w:r w:rsidRPr="00A46FF4">
              <w:rPr>
                <w:rFonts w:ascii="Arial CYR" w:hAnsi="Arial CYR" w:cs="Arial CYR"/>
                <w:b/>
                <w:bCs/>
                <w:color w:val="000000"/>
                <w:sz w:val="20"/>
                <w:szCs w:val="20"/>
              </w:rPr>
              <w:t>Физическая культура</w:t>
            </w:r>
          </w:p>
        </w:tc>
        <w:tc>
          <w:tcPr>
            <w:tcW w:w="852" w:type="dxa"/>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b/>
                <w:bCs/>
                <w:color w:val="000000"/>
                <w:sz w:val="20"/>
                <w:szCs w:val="20"/>
              </w:rPr>
            </w:pPr>
            <w:r w:rsidRPr="00A46FF4">
              <w:rPr>
                <w:rFonts w:ascii="Arial CYR" w:hAnsi="Arial CYR" w:cs="Arial CYR"/>
                <w:b/>
                <w:bCs/>
                <w:color w:val="000000"/>
                <w:sz w:val="20"/>
                <w:szCs w:val="20"/>
              </w:rPr>
              <w:t>1101</w:t>
            </w:r>
          </w:p>
        </w:tc>
        <w:tc>
          <w:tcPr>
            <w:tcW w:w="1416" w:type="dxa"/>
            <w:gridSpan w:val="4"/>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b/>
                <w:bCs/>
                <w:color w:val="000000"/>
                <w:sz w:val="20"/>
                <w:szCs w:val="20"/>
              </w:rPr>
            </w:pPr>
            <w:r w:rsidRPr="00A46FF4">
              <w:rPr>
                <w:rFonts w:ascii="Arial CYR" w:hAnsi="Arial CYR" w:cs="Arial CYR"/>
                <w:b/>
                <w:bCs/>
                <w:color w:val="000000"/>
                <w:sz w:val="20"/>
                <w:szCs w:val="20"/>
              </w:rPr>
              <w:t>0000000000</w:t>
            </w:r>
          </w:p>
        </w:tc>
        <w:tc>
          <w:tcPr>
            <w:tcW w:w="845"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b/>
                <w:bCs/>
                <w:color w:val="000000"/>
                <w:sz w:val="20"/>
                <w:szCs w:val="20"/>
              </w:rPr>
            </w:pPr>
            <w:r w:rsidRPr="00A46FF4">
              <w:rPr>
                <w:rFonts w:ascii="Arial CYR" w:hAnsi="Arial CYR" w:cs="Arial CYR"/>
                <w:b/>
                <w:bCs/>
                <w:color w:val="000000"/>
                <w:sz w:val="20"/>
                <w:szCs w:val="2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b/>
                <w:bCs/>
                <w:color w:val="000000"/>
                <w:sz w:val="20"/>
                <w:szCs w:val="20"/>
              </w:rPr>
            </w:pPr>
            <w:r w:rsidRPr="00A46FF4">
              <w:rPr>
                <w:rFonts w:ascii="Arial CYR" w:hAnsi="Arial CYR" w:cs="Arial CYR"/>
                <w:b/>
                <w:bCs/>
                <w:color w:val="000000"/>
                <w:sz w:val="20"/>
                <w:szCs w:val="20"/>
              </w:rPr>
              <w:t>4,6</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b/>
                <w:bCs/>
                <w:color w:val="000000"/>
                <w:sz w:val="20"/>
                <w:szCs w:val="20"/>
              </w:rPr>
            </w:pPr>
            <w:r w:rsidRPr="00A46FF4">
              <w:rPr>
                <w:rFonts w:ascii="Arial CYR" w:hAnsi="Arial CYR" w:cs="Arial CYR"/>
                <w:b/>
                <w:bCs/>
                <w:color w:val="000000"/>
                <w:sz w:val="20"/>
                <w:szCs w:val="20"/>
              </w:rPr>
              <w:t>4,6</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b/>
                <w:bCs/>
                <w:color w:val="000000"/>
                <w:sz w:val="20"/>
                <w:szCs w:val="20"/>
              </w:rPr>
            </w:pPr>
            <w:r w:rsidRPr="00A46FF4">
              <w:rPr>
                <w:rFonts w:ascii="Arial CYR" w:hAnsi="Arial CYR" w:cs="Arial CYR"/>
                <w:b/>
                <w:bCs/>
                <w:color w:val="000000"/>
                <w:sz w:val="20"/>
                <w:szCs w:val="20"/>
              </w:rPr>
              <w:t>4,6</w:t>
            </w:r>
          </w:p>
        </w:tc>
      </w:tr>
      <w:tr w:rsidR="00DF7A9A" w:rsidRPr="00A46FF4" w:rsidTr="003E0B57">
        <w:trPr>
          <w:gridAfter w:val="2"/>
          <w:wAfter w:w="729" w:type="dxa"/>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color w:val="000000"/>
                <w:sz w:val="20"/>
                <w:szCs w:val="20"/>
              </w:rPr>
            </w:pPr>
            <w:r w:rsidRPr="00A46FF4">
              <w:rPr>
                <w:rFonts w:ascii="Arial CYR" w:hAnsi="Arial CYR" w:cs="Arial CYR"/>
                <w:color w:val="000000"/>
                <w:sz w:val="20"/>
                <w:szCs w:val="20"/>
              </w:rPr>
              <w:t>Муниципальная программа "Развитие культуры, молодежной политики, физической культуры и спорта Вятского сельского поселения на 2015 - 2024 годы"</w:t>
            </w:r>
          </w:p>
        </w:tc>
        <w:tc>
          <w:tcPr>
            <w:tcW w:w="852" w:type="dxa"/>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1101</w:t>
            </w:r>
          </w:p>
        </w:tc>
        <w:tc>
          <w:tcPr>
            <w:tcW w:w="1416" w:type="dxa"/>
            <w:gridSpan w:val="4"/>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5500000000</w:t>
            </w:r>
          </w:p>
        </w:tc>
        <w:tc>
          <w:tcPr>
            <w:tcW w:w="845"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4,6</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4,6</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4,6</w:t>
            </w:r>
          </w:p>
        </w:tc>
      </w:tr>
      <w:tr w:rsidR="00DF7A9A" w:rsidRPr="00A46FF4" w:rsidTr="003E0B57">
        <w:trPr>
          <w:gridAfter w:val="2"/>
          <w:wAfter w:w="729" w:type="dxa"/>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color w:val="000000"/>
                <w:sz w:val="20"/>
                <w:szCs w:val="20"/>
              </w:rPr>
            </w:pPr>
            <w:r w:rsidRPr="00A46FF4">
              <w:rPr>
                <w:rFonts w:ascii="Arial CYR" w:hAnsi="Arial CYR" w:cs="Arial CYR"/>
                <w:color w:val="000000"/>
                <w:sz w:val="20"/>
                <w:szCs w:val="20"/>
              </w:rPr>
              <w:t>Проведение мероприятий в области спорта и физической культуры</w:t>
            </w:r>
          </w:p>
        </w:tc>
        <w:tc>
          <w:tcPr>
            <w:tcW w:w="852" w:type="dxa"/>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1101</w:t>
            </w:r>
          </w:p>
        </w:tc>
        <w:tc>
          <w:tcPr>
            <w:tcW w:w="1416" w:type="dxa"/>
            <w:gridSpan w:val="4"/>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5500025700</w:t>
            </w:r>
          </w:p>
        </w:tc>
        <w:tc>
          <w:tcPr>
            <w:tcW w:w="845"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4,6</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4,6</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4,6</w:t>
            </w:r>
          </w:p>
        </w:tc>
      </w:tr>
      <w:tr w:rsidR="00DF7A9A" w:rsidRPr="00A46FF4" w:rsidTr="003E0B57">
        <w:trPr>
          <w:gridAfter w:val="2"/>
          <w:wAfter w:w="729" w:type="dxa"/>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color w:val="000000"/>
                <w:sz w:val="20"/>
                <w:szCs w:val="20"/>
              </w:rPr>
            </w:pPr>
            <w:r w:rsidRPr="00A46FF4">
              <w:rPr>
                <w:rFonts w:ascii="Arial CYR" w:hAnsi="Arial CYR" w:cs="Arial CYR"/>
                <w:color w:val="000000"/>
                <w:sz w:val="20"/>
                <w:szCs w:val="20"/>
              </w:rPr>
              <w:t>Иные закупки товаров, работ и услуг для обеспечения государственных (муниципальных) нужд</w:t>
            </w:r>
          </w:p>
        </w:tc>
        <w:tc>
          <w:tcPr>
            <w:tcW w:w="852" w:type="dxa"/>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1101</w:t>
            </w:r>
          </w:p>
        </w:tc>
        <w:tc>
          <w:tcPr>
            <w:tcW w:w="1416" w:type="dxa"/>
            <w:gridSpan w:val="4"/>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5500025700</w:t>
            </w:r>
          </w:p>
        </w:tc>
        <w:tc>
          <w:tcPr>
            <w:tcW w:w="845"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240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4,6</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4,6</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4,6</w:t>
            </w:r>
          </w:p>
        </w:tc>
      </w:tr>
      <w:tr w:rsidR="00DF7A9A" w:rsidRPr="00A46FF4" w:rsidTr="003E0B57">
        <w:trPr>
          <w:gridAfter w:val="2"/>
          <w:wAfter w:w="729" w:type="dxa"/>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b/>
                <w:bCs/>
                <w:color w:val="000000"/>
                <w:sz w:val="20"/>
                <w:szCs w:val="20"/>
              </w:rPr>
            </w:pPr>
            <w:r w:rsidRPr="00A46FF4">
              <w:rPr>
                <w:rFonts w:ascii="Arial CYR" w:hAnsi="Arial CYR" w:cs="Arial CYR"/>
                <w:b/>
                <w:bCs/>
                <w:color w:val="000000"/>
                <w:sz w:val="20"/>
                <w:szCs w:val="20"/>
              </w:rPr>
              <w:t>Условно-утвержденные расходы</w:t>
            </w:r>
          </w:p>
        </w:tc>
        <w:tc>
          <w:tcPr>
            <w:tcW w:w="852" w:type="dxa"/>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b/>
                <w:bCs/>
                <w:color w:val="000000"/>
                <w:sz w:val="20"/>
                <w:szCs w:val="20"/>
              </w:rPr>
            </w:pPr>
            <w:r w:rsidRPr="00A46FF4">
              <w:rPr>
                <w:rFonts w:ascii="Arial CYR" w:hAnsi="Arial CYR" w:cs="Arial CYR"/>
                <w:b/>
                <w:bCs/>
                <w:color w:val="000000"/>
                <w:sz w:val="20"/>
                <w:szCs w:val="20"/>
              </w:rPr>
              <w:t> </w:t>
            </w:r>
          </w:p>
        </w:tc>
        <w:tc>
          <w:tcPr>
            <w:tcW w:w="1416" w:type="dxa"/>
            <w:gridSpan w:val="4"/>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b/>
                <w:bCs/>
                <w:color w:val="000000"/>
                <w:sz w:val="20"/>
                <w:szCs w:val="20"/>
              </w:rPr>
            </w:pPr>
            <w:r w:rsidRPr="00A46FF4">
              <w:rPr>
                <w:rFonts w:ascii="Arial CYR" w:hAnsi="Arial CYR" w:cs="Arial CYR"/>
                <w:b/>
                <w:bCs/>
                <w:color w:val="000000"/>
                <w:sz w:val="20"/>
                <w:szCs w:val="20"/>
              </w:rPr>
              <w:t> </w:t>
            </w:r>
          </w:p>
        </w:tc>
        <w:tc>
          <w:tcPr>
            <w:tcW w:w="845"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b/>
                <w:bCs/>
                <w:color w:val="000000"/>
                <w:sz w:val="20"/>
                <w:szCs w:val="20"/>
              </w:rPr>
            </w:pPr>
            <w:r w:rsidRPr="00A46FF4">
              <w:rPr>
                <w:rFonts w:ascii="Arial CYR" w:hAnsi="Arial CYR" w:cs="Arial CYR"/>
                <w:b/>
                <w:bCs/>
                <w:color w:val="000000"/>
                <w:sz w:val="20"/>
                <w:szCs w:val="20"/>
              </w:rPr>
              <w:t> </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b/>
                <w:bCs/>
                <w:color w:val="000000"/>
                <w:sz w:val="20"/>
                <w:szCs w:val="20"/>
              </w:rPr>
            </w:pPr>
            <w:r w:rsidRPr="00A46FF4">
              <w:rPr>
                <w:rFonts w:ascii="Arial CYR" w:hAnsi="Arial CYR" w:cs="Arial CYR"/>
                <w:b/>
                <w:bCs/>
                <w:color w:val="000000"/>
                <w:sz w:val="20"/>
                <w:szCs w:val="20"/>
              </w:rPr>
              <w:t>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b/>
                <w:bCs/>
                <w:color w:val="000000"/>
                <w:sz w:val="20"/>
                <w:szCs w:val="20"/>
              </w:rPr>
            </w:pPr>
            <w:r w:rsidRPr="00A46FF4">
              <w:rPr>
                <w:rFonts w:ascii="Arial CYR" w:hAnsi="Arial CYR" w:cs="Arial CYR"/>
                <w:b/>
                <w:bCs/>
                <w:color w:val="000000"/>
                <w:sz w:val="20"/>
                <w:szCs w:val="20"/>
              </w:rPr>
              <w:t>81,0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b/>
                <w:bCs/>
                <w:color w:val="000000"/>
                <w:sz w:val="20"/>
                <w:szCs w:val="20"/>
              </w:rPr>
            </w:pPr>
            <w:r w:rsidRPr="00A46FF4">
              <w:rPr>
                <w:rFonts w:ascii="Arial CYR" w:hAnsi="Arial CYR" w:cs="Arial CYR"/>
                <w:b/>
                <w:bCs/>
                <w:color w:val="000000"/>
                <w:sz w:val="20"/>
                <w:szCs w:val="20"/>
              </w:rPr>
              <w:t>163,0</w:t>
            </w:r>
          </w:p>
        </w:tc>
      </w:tr>
      <w:tr w:rsidR="00DF7A9A" w:rsidRPr="00A46FF4" w:rsidTr="003E0B57">
        <w:trPr>
          <w:gridAfter w:val="2"/>
          <w:wAfter w:w="729" w:type="dxa"/>
          <w:trHeight w:val="255"/>
        </w:trPr>
        <w:tc>
          <w:tcPr>
            <w:tcW w:w="9733" w:type="dxa"/>
            <w:gridSpan w:val="9"/>
            <w:tcBorders>
              <w:top w:val="single" w:sz="4" w:space="0" w:color="auto"/>
              <w:left w:val="nil"/>
              <w:bottom w:val="nil"/>
              <w:right w:val="nil"/>
            </w:tcBorders>
            <w:shd w:val="clear" w:color="000000" w:fill="auto"/>
            <w:noWrap/>
            <w:vAlign w:val="bottom"/>
            <w:hideMark/>
          </w:tcPr>
          <w:p w:rsidR="00DF7A9A" w:rsidRPr="00A46FF4" w:rsidRDefault="00DF7A9A" w:rsidP="003E0B57">
            <w:pPr>
              <w:jc w:val="right"/>
              <w:rPr>
                <w:rFonts w:ascii="Arial CYR" w:hAnsi="Arial CYR" w:cs="Arial CYR"/>
                <w:b/>
                <w:bCs/>
                <w:color w:val="000000"/>
                <w:sz w:val="20"/>
                <w:szCs w:val="20"/>
              </w:rPr>
            </w:pPr>
            <w:r w:rsidRPr="00A46FF4">
              <w:rPr>
                <w:rFonts w:ascii="Arial CYR" w:hAnsi="Arial CYR" w:cs="Arial CYR"/>
                <w:b/>
                <w:bCs/>
                <w:color w:val="000000"/>
                <w:sz w:val="20"/>
                <w:szCs w:val="20"/>
              </w:rPr>
              <w:t>Всего расходов:</w:t>
            </w:r>
          </w:p>
        </w:tc>
        <w:tc>
          <w:tcPr>
            <w:tcW w:w="1240" w:type="dxa"/>
            <w:gridSpan w:val="3"/>
            <w:tcBorders>
              <w:top w:val="nil"/>
              <w:left w:val="nil"/>
              <w:bottom w:val="nil"/>
              <w:right w:val="nil"/>
            </w:tcBorders>
            <w:shd w:val="clear" w:color="auto" w:fill="auto"/>
            <w:noWrap/>
            <w:hideMark/>
          </w:tcPr>
          <w:p w:rsidR="00DF7A9A" w:rsidRPr="00A46FF4" w:rsidRDefault="00DF7A9A" w:rsidP="003E0B57">
            <w:pPr>
              <w:jc w:val="right"/>
              <w:rPr>
                <w:rFonts w:ascii="Arial CYR" w:hAnsi="Arial CYR" w:cs="Arial CYR"/>
                <w:b/>
                <w:bCs/>
                <w:color w:val="000000"/>
                <w:sz w:val="20"/>
                <w:szCs w:val="20"/>
              </w:rPr>
            </w:pPr>
            <w:r w:rsidRPr="00A46FF4">
              <w:rPr>
                <w:rFonts w:ascii="Arial CYR" w:hAnsi="Arial CYR" w:cs="Arial CYR"/>
                <w:b/>
                <w:bCs/>
                <w:color w:val="000000"/>
                <w:sz w:val="20"/>
                <w:szCs w:val="20"/>
              </w:rPr>
              <w:t>4 887,6</w:t>
            </w:r>
          </w:p>
        </w:tc>
        <w:tc>
          <w:tcPr>
            <w:tcW w:w="1240" w:type="dxa"/>
            <w:gridSpan w:val="3"/>
            <w:tcBorders>
              <w:top w:val="nil"/>
              <w:left w:val="nil"/>
              <w:bottom w:val="nil"/>
              <w:right w:val="nil"/>
            </w:tcBorders>
            <w:shd w:val="clear" w:color="auto" w:fill="auto"/>
            <w:noWrap/>
            <w:hideMark/>
          </w:tcPr>
          <w:p w:rsidR="00DF7A9A" w:rsidRPr="00A46FF4" w:rsidRDefault="00DF7A9A" w:rsidP="003E0B57">
            <w:pPr>
              <w:jc w:val="right"/>
              <w:rPr>
                <w:rFonts w:ascii="Arial CYR" w:hAnsi="Arial CYR" w:cs="Arial CYR"/>
                <w:b/>
                <w:bCs/>
                <w:color w:val="000000"/>
                <w:sz w:val="20"/>
                <w:szCs w:val="20"/>
              </w:rPr>
            </w:pPr>
            <w:r w:rsidRPr="00A46FF4">
              <w:rPr>
                <w:rFonts w:ascii="Arial CYR" w:hAnsi="Arial CYR" w:cs="Arial CYR"/>
                <w:b/>
                <w:bCs/>
                <w:color w:val="000000"/>
                <w:sz w:val="20"/>
                <w:szCs w:val="20"/>
              </w:rPr>
              <w:t>3 923,0</w:t>
            </w:r>
          </w:p>
        </w:tc>
        <w:tc>
          <w:tcPr>
            <w:tcW w:w="1240" w:type="dxa"/>
            <w:gridSpan w:val="3"/>
            <w:tcBorders>
              <w:top w:val="nil"/>
              <w:left w:val="nil"/>
              <w:bottom w:val="nil"/>
              <w:right w:val="nil"/>
            </w:tcBorders>
            <w:shd w:val="clear" w:color="auto" w:fill="auto"/>
            <w:noWrap/>
            <w:hideMark/>
          </w:tcPr>
          <w:p w:rsidR="00DF7A9A" w:rsidRPr="00A46FF4" w:rsidRDefault="00DF7A9A" w:rsidP="003E0B57">
            <w:pPr>
              <w:jc w:val="right"/>
              <w:rPr>
                <w:rFonts w:ascii="Arial CYR" w:hAnsi="Arial CYR" w:cs="Arial CYR"/>
                <w:b/>
                <w:bCs/>
                <w:color w:val="000000"/>
                <w:sz w:val="20"/>
                <w:szCs w:val="20"/>
              </w:rPr>
            </w:pPr>
            <w:r w:rsidRPr="00A46FF4">
              <w:rPr>
                <w:rFonts w:ascii="Arial CYR" w:hAnsi="Arial CYR" w:cs="Arial CYR"/>
                <w:b/>
                <w:bCs/>
                <w:color w:val="000000"/>
                <w:sz w:val="20"/>
                <w:szCs w:val="20"/>
              </w:rPr>
              <w:t>3 935,8</w:t>
            </w:r>
          </w:p>
        </w:tc>
      </w:tr>
      <w:tr w:rsidR="00DF7A9A" w:rsidRPr="00A46FF4" w:rsidTr="003E0B57">
        <w:trPr>
          <w:gridAfter w:val="2"/>
          <w:wAfter w:w="729" w:type="dxa"/>
          <w:trHeight w:val="255"/>
        </w:trPr>
        <w:tc>
          <w:tcPr>
            <w:tcW w:w="6620" w:type="dxa"/>
            <w:tcBorders>
              <w:top w:val="nil"/>
              <w:left w:val="nil"/>
              <w:bottom w:val="nil"/>
              <w:right w:val="nil"/>
            </w:tcBorders>
            <w:shd w:val="clear" w:color="000000" w:fill="auto"/>
            <w:noWrap/>
            <w:vAlign w:val="bottom"/>
            <w:hideMark/>
          </w:tcPr>
          <w:p w:rsidR="00DF7A9A" w:rsidRPr="00A46FF4" w:rsidRDefault="00DF7A9A" w:rsidP="003E0B57">
            <w:pPr>
              <w:rPr>
                <w:rFonts w:ascii="Arial CYR" w:hAnsi="Arial CYR" w:cs="Arial CYR"/>
                <w:color w:val="000000"/>
                <w:sz w:val="20"/>
                <w:szCs w:val="20"/>
              </w:rPr>
            </w:pPr>
          </w:p>
          <w:p w:rsidR="00DF7A9A" w:rsidRPr="00A46FF4" w:rsidRDefault="00DF7A9A" w:rsidP="003E0B57">
            <w:pPr>
              <w:rPr>
                <w:rFonts w:ascii="Arial CYR" w:hAnsi="Arial CYR" w:cs="Arial CYR"/>
                <w:color w:val="000000"/>
                <w:sz w:val="20"/>
                <w:szCs w:val="20"/>
              </w:rPr>
            </w:pPr>
          </w:p>
          <w:p w:rsidR="00DF7A9A" w:rsidRPr="00A46FF4" w:rsidRDefault="00DF7A9A" w:rsidP="003E0B57">
            <w:pPr>
              <w:rPr>
                <w:rFonts w:ascii="Arial CYR" w:hAnsi="Arial CYR" w:cs="Arial CYR"/>
                <w:color w:val="000000"/>
                <w:sz w:val="20"/>
                <w:szCs w:val="20"/>
              </w:rPr>
            </w:pPr>
          </w:p>
          <w:p w:rsidR="00DF7A9A" w:rsidRPr="00A46FF4" w:rsidRDefault="00DF7A9A" w:rsidP="003E0B57">
            <w:pPr>
              <w:rPr>
                <w:rFonts w:ascii="Arial CYR" w:hAnsi="Arial CYR" w:cs="Arial CYR"/>
                <w:color w:val="000000"/>
                <w:sz w:val="20"/>
                <w:szCs w:val="20"/>
              </w:rPr>
            </w:pPr>
          </w:p>
          <w:p w:rsidR="00DF7A9A" w:rsidRPr="00A46FF4" w:rsidRDefault="00DF7A9A" w:rsidP="003E0B57">
            <w:pPr>
              <w:rPr>
                <w:rFonts w:ascii="Arial CYR" w:hAnsi="Arial CYR" w:cs="Arial CYR"/>
                <w:color w:val="000000"/>
                <w:sz w:val="20"/>
                <w:szCs w:val="20"/>
              </w:rPr>
            </w:pPr>
          </w:p>
          <w:p w:rsidR="00DF7A9A" w:rsidRPr="00A46FF4" w:rsidRDefault="00DF7A9A" w:rsidP="003E0B57">
            <w:pPr>
              <w:rPr>
                <w:rFonts w:ascii="Arial CYR" w:hAnsi="Arial CYR" w:cs="Arial CYR"/>
                <w:color w:val="000000"/>
                <w:sz w:val="20"/>
                <w:szCs w:val="20"/>
              </w:rPr>
            </w:pPr>
          </w:p>
          <w:p w:rsidR="00DF7A9A" w:rsidRPr="00A46FF4" w:rsidRDefault="00DF7A9A" w:rsidP="003E0B57">
            <w:pPr>
              <w:rPr>
                <w:rFonts w:ascii="Arial CYR" w:hAnsi="Arial CYR" w:cs="Arial CYR"/>
                <w:color w:val="000000"/>
                <w:sz w:val="20"/>
                <w:szCs w:val="20"/>
              </w:rPr>
            </w:pPr>
          </w:p>
          <w:p w:rsidR="00DF7A9A" w:rsidRPr="00A46FF4" w:rsidRDefault="00DF7A9A" w:rsidP="003E0B57">
            <w:pPr>
              <w:rPr>
                <w:rFonts w:ascii="Arial CYR" w:hAnsi="Arial CYR" w:cs="Arial CYR"/>
                <w:color w:val="000000"/>
                <w:sz w:val="20"/>
                <w:szCs w:val="20"/>
              </w:rPr>
            </w:pPr>
          </w:p>
          <w:p w:rsidR="00DF7A9A" w:rsidRPr="00A46FF4" w:rsidRDefault="00DF7A9A" w:rsidP="003E0B57">
            <w:pPr>
              <w:rPr>
                <w:rFonts w:ascii="Arial CYR" w:hAnsi="Arial CYR" w:cs="Arial CYR"/>
                <w:color w:val="000000"/>
                <w:sz w:val="20"/>
                <w:szCs w:val="20"/>
              </w:rPr>
            </w:pPr>
          </w:p>
          <w:p w:rsidR="00DF7A9A" w:rsidRPr="00A46FF4" w:rsidRDefault="00DF7A9A" w:rsidP="003E0B57">
            <w:pPr>
              <w:rPr>
                <w:rFonts w:ascii="Arial CYR" w:hAnsi="Arial CYR" w:cs="Arial CYR"/>
                <w:color w:val="000000"/>
                <w:sz w:val="20"/>
                <w:szCs w:val="20"/>
              </w:rPr>
            </w:pPr>
          </w:p>
          <w:p w:rsidR="00DF7A9A" w:rsidRDefault="00DF7A9A" w:rsidP="003E0B57">
            <w:pPr>
              <w:rPr>
                <w:rFonts w:ascii="Arial CYR" w:hAnsi="Arial CYR" w:cs="Arial CYR"/>
                <w:color w:val="000000"/>
                <w:sz w:val="20"/>
                <w:szCs w:val="20"/>
              </w:rPr>
            </w:pPr>
          </w:p>
          <w:p w:rsidR="00DF7A9A" w:rsidRDefault="00DF7A9A" w:rsidP="003E0B57">
            <w:pPr>
              <w:rPr>
                <w:rFonts w:ascii="Arial CYR" w:hAnsi="Arial CYR" w:cs="Arial CYR"/>
                <w:color w:val="000000"/>
                <w:sz w:val="20"/>
                <w:szCs w:val="20"/>
              </w:rPr>
            </w:pPr>
          </w:p>
          <w:p w:rsidR="00DF7A9A" w:rsidRDefault="00DF7A9A" w:rsidP="003E0B57">
            <w:pPr>
              <w:rPr>
                <w:rFonts w:ascii="Arial CYR" w:hAnsi="Arial CYR" w:cs="Arial CYR"/>
                <w:color w:val="000000"/>
                <w:sz w:val="20"/>
                <w:szCs w:val="20"/>
              </w:rPr>
            </w:pPr>
          </w:p>
          <w:p w:rsidR="00DF7A9A" w:rsidRDefault="00DF7A9A" w:rsidP="003E0B57">
            <w:pPr>
              <w:rPr>
                <w:rFonts w:ascii="Arial CYR" w:hAnsi="Arial CYR" w:cs="Arial CYR"/>
                <w:color w:val="000000"/>
                <w:sz w:val="20"/>
                <w:szCs w:val="20"/>
              </w:rPr>
            </w:pPr>
          </w:p>
          <w:p w:rsidR="00DF7A9A" w:rsidRDefault="00DF7A9A" w:rsidP="003E0B57">
            <w:pPr>
              <w:rPr>
                <w:rFonts w:ascii="Arial CYR" w:hAnsi="Arial CYR" w:cs="Arial CYR"/>
                <w:color w:val="000000"/>
                <w:sz w:val="20"/>
                <w:szCs w:val="20"/>
              </w:rPr>
            </w:pPr>
          </w:p>
          <w:p w:rsidR="00DF7A9A" w:rsidRDefault="00DF7A9A" w:rsidP="003E0B57">
            <w:pPr>
              <w:rPr>
                <w:rFonts w:ascii="Arial CYR" w:hAnsi="Arial CYR" w:cs="Arial CYR"/>
                <w:color w:val="000000"/>
                <w:sz w:val="20"/>
                <w:szCs w:val="20"/>
              </w:rPr>
            </w:pPr>
          </w:p>
          <w:p w:rsidR="00DF7A9A" w:rsidRDefault="00DF7A9A" w:rsidP="003E0B57">
            <w:pPr>
              <w:rPr>
                <w:rFonts w:ascii="Arial CYR" w:hAnsi="Arial CYR" w:cs="Arial CYR"/>
                <w:color w:val="000000"/>
                <w:sz w:val="20"/>
                <w:szCs w:val="20"/>
              </w:rPr>
            </w:pPr>
          </w:p>
          <w:p w:rsidR="00DF7A9A" w:rsidRDefault="00DF7A9A" w:rsidP="003E0B57">
            <w:pPr>
              <w:rPr>
                <w:rFonts w:ascii="Arial CYR" w:hAnsi="Arial CYR" w:cs="Arial CYR"/>
                <w:color w:val="000000"/>
                <w:sz w:val="20"/>
                <w:szCs w:val="20"/>
              </w:rPr>
            </w:pPr>
          </w:p>
          <w:p w:rsidR="00DF7A9A" w:rsidRDefault="00DF7A9A" w:rsidP="003E0B57">
            <w:pPr>
              <w:rPr>
                <w:rFonts w:ascii="Arial CYR" w:hAnsi="Arial CYR" w:cs="Arial CYR"/>
                <w:color w:val="000000"/>
                <w:sz w:val="20"/>
                <w:szCs w:val="20"/>
              </w:rPr>
            </w:pPr>
          </w:p>
          <w:p w:rsidR="00DF7A9A" w:rsidRDefault="00DF7A9A" w:rsidP="003E0B57">
            <w:pPr>
              <w:rPr>
                <w:rFonts w:ascii="Arial CYR" w:hAnsi="Arial CYR" w:cs="Arial CYR"/>
                <w:color w:val="000000"/>
                <w:sz w:val="20"/>
                <w:szCs w:val="20"/>
              </w:rPr>
            </w:pPr>
          </w:p>
          <w:p w:rsidR="00DF7A9A" w:rsidRDefault="00DF7A9A" w:rsidP="003E0B57">
            <w:pPr>
              <w:rPr>
                <w:rFonts w:ascii="Arial CYR" w:hAnsi="Arial CYR" w:cs="Arial CYR"/>
                <w:color w:val="000000"/>
                <w:sz w:val="20"/>
                <w:szCs w:val="20"/>
              </w:rPr>
            </w:pPr>
          </w:p>
          <w:p w:rsidR="00DF7A9A" w:rsidRDefault="00DF7A9A" w:rsidP="003E0B57">
            <w:pPr>
              <w:rPr>
                <w:rFonts w:ascii="Arial CYR" w:hAnsi="Arial CYR" w:cs="Arial CYR"/>
                <w:color w:val="000000"/>
                <w:sz w:val="20"/>
                <w:szCs w:val="20"/>
              </w:rPr>
            </w:pPr>
          </w:p>
          <w:p w:rsidR="00DF7A9A" w:rsidRPr="00A46FF4" w:rsidRDefault="00DF7A9A" w:rsidP="003E0B57">
            <w:pPr>
              <w:rPr>
                <w:rFonts w:ascii="Arial CYR" w:hAnsi="Arial CYR" w:cs="Arial CYR"/>
                <w:color w:val="000000"/>
                <w:sz w:val="20"/>
                <w:szCs w:val="20"/>
              </w:rPr>
            </w:pPr>
          </w:p>
          <w:p w:rsidR="00DF7A9A" w:rsidRPr="00A46FF4" w:rsidRDefault="00DF7A9A" w:rsidP="003E0B57">
            <w:pPr>
              <w:rPr>
                <w:rFonts w:ascii="Arial CYR" w:hAnsi="Arial CYR" w:cs="Arial CYR"/>
                <w:color w:val="000000"/>
                <w:sz w:val="20"/>
                <w:szCs w:val="20"/>
              </w:rPr>
            </w:pPr>
          </w:p>
          <w:p w:rsidR="00DF7A9A" w:rsidRPr="00A46FF4" w:rsidRDefault="00DF7A9A" w:rsidP="003E0B57">
            <w:pPr>
              <w:rPr>
                <w:rFonts w:ascii="Arial CYR" w:hAnsi="Arial CYR" w:cs="Arial CYR"/>
                <w:color w:val="000000"/>
                <w:sz w:val="20"/>
                <w:szCs w:val="20"/>
              </w:rPr>
            </w:pPr>
          </w:p>
          <w:p w:rsidR="00DF7A9A" w:rsidRPr="00A46FF4" w:rsidRDefault="00DF7A9A" w:rsidP="003E0B57">
            <w:pPr>
              <w:rPr>
                <w:rFonts w:ascii="Arial CYR" w:hAnsi="Arial CYR" w:cs="Arial CYR"/>
                <w:color w:val="000000"/>
                <w:sz w:val="20"/>
                <w:szCs w:val="20"/>
              </w:rPr>
            </w:pPr>
          </w:p>
          <w:p w:rsidR="00DF7A9A" w:rsidRPr="00A46FF4" w:rsidRDefault="00DF7A9A" w:rsidP="003E0B57">
            <w:pPr>
              <w:rPr>
                <w:rFonts w:ascii="Arial CYR" w:hAnsi="Arial CYR" w:cs="Arial CYR"/>
                <w:color w:val="000000"/>
                <w:sz w:val="20"/>
                <w:szCs w:val="20"/>
              </w:rPr>
            </w:pPr>
          </w:p>
        </w:tc>
        <w:tc>
          <w:tcPr>
            <w:tcW w:w="852" w:type="dxa"/>
            <w:tcBorders>
              <w:top w:val="nil"/>
              <w:left w:val="nil"/>
              <w:bottom w:val="nil"/>
              <w:right w:val="nil"/>
            </w:tcBorders>
            <w:shd w:val="clear" w:color="000000" w:fill="auto"/>
            <w:noWrap/>
            <w:vAlign w:val="bottom"/>
            <w:hideMark/>
          </w:tcPr>
          <w:p w:rsidR="00DF7A9A" w:rsidRPr="00A46FF4" w:rsidRDefault="00DF7A9A" w:rsidP="003E0B57">
            <w:pPr>
              <w:rPr>
                <w:rFonts w:ascii="Arial CYR" w:hAnsi="Arial CYR" w:cs="Arial CYR"/>
                <w:color w:val="000000"/>
                <w:sz w:val="20"/>
                <w:szCs w:val="20"/>
              </w:rPr>
            </w:pPr>
          </w:p>
        </w:tc>
        <w:tc>
          <w:tcPr>
            <w:tcW w:w="1416" w:type="dxa"/>
            <w:gridSpan w:val="4"/>
            <w:tcBorders>
              <w:top w:val="nil"/>
              <w:left w:val="nil"/>
              <w:bottom w:val="nil"/>
              <w:right w:val="nil"/>
            </w:tcBorders>
            <w:shd w:val="clear" w:color="000000" w:fill="auto"/>
            <w:noWrap/>
            <w:vAlign w:val="bottom"/>
            <w:hideMark/>
          </w:tcPr>
          <w:p w:rsidR="00DF7A9A" w:rsidRPr="00A46FF4" w:rsidRDefault="00DF7A9A" w:rsidP="003E0B57">
            <w:pPr>
              <w:rPr>
                <w:rFonts w:ascii="Arial CYR" w:hAnsi="Arial CYR" w:cs="Arial CYR"/>
                <w:color w:val="000000"/>
                <w:sz w:val="20"/>
                <w:szCs w:val="20"/>
              </w:rPr>
            </w:pPr>
          </w:p>
        </w:tc>
        <w:tc>
          <w:tcPr>
            <w:tcW w:w="845" w:type="dxa"/>
            <w:gridSpan w:val="3"/>
            <w:tcBorders>
              <w:top w:val="nil"/>
              <w:left w:val="nil"/>
              <w:bottom w:val="nil"/>
              <w:right w:val="nil"/>
            </w:tcBorders>
            <w:shd w:val="clear" w:color="000000" w:fill="auto"/>
            <w:noWrap/>
            <w:vAlign w:val="bottom"/>
            <w:hideMark/>
          </w:tcPr>
          <w:p w:rsidR="00DF7A9A" w:rsidRPr="00A46FF4" w:rsidRDefault="00DF7A9A" w:rsidP="003E0B57">
            <w:pPr>
              <w:rPr>
                <w:rFonts w:ascii="Arial CYR" w:hAnsi="Arial CYR" w:cs="Arial CYR"/>
                <w:color w:val="000000"/>
                <w:sz w:val="20"/>
                <w:szCs w:val="20"/>
              </w:rPr>
            </w:pPr>
          </w:p>
        </w:tc>
        <w:tc>
          <w:tcPr>
            <w:tcW w:w="1240" w:type="dxa"/>
            <w:gridSpan w:val="3"/>
            <w:tcBorders>
              <w:top w:val="nil"/>
              <w:left w:val="nil"/>
              <w:bottom w:val="nil"/>
              <w:right w:val="nil"/>
            </w:tcBorders>
            <w:shd w:val="clear" w:color="000000" w:fill="auto"/>
            <w:noWrap/>
            <w:vAlign w:val="bottom"/>
            <w:hideMark/>
          </w:tcPr>
          <w:p w:rsidR="00DF7A9A" w:rsidRPr="00A46FF4" w:rsidRDefault="00DF7A9A" w:rsidP="003E0B57">
            <w:pPr>
              <w:rPr>
                <w:rFonts w:ascii="Arial CYR" w:hAnsi="Arial CYR" w:cs="Arial CYR"/>
                <w:color w:val="000000"/>
                <w:sz w:val="20"/>
                <w:szCs w:val="20"/>
              </w:rPr>
            </w:pPr>
          </w:p>
        </w:tc>
        <w:tc>
          <w:tcPr>
            <w:tcW w:w="1240" w:type="dxa"/>
            <w:gridSpan w:val="3"/>
            <w:tcBorders>
              <w:top w:val="nil"/>
              <w:left w:val="nil"/>
              <w:bottom w:val="nil"/>
              <w:right w:val="nil"/>
            </w:tcBorders>
            <w:shd w:val="clear" w:color="000000" w:fill="auto"/>
            <w:noWrap/>
            <w:vAlign w:val="bottom"/>
            <w:hideMark/>
          </w:tcPr>
          <w:p w:rsidR="00DF7A9A" w:rsidRPr="00A46FF4" w:rsidRDefault="00DF7A9A" w:rsidP="003E0B57">
            <w:pPr>
              <w:rPr>
                <w:rFonts w:ascii="Arial CYR" w:hAnsi="Arial CYR" w:cs="Arial CYR"/>
                <w:color w:val="000000"/>
                <w:sz w:val="20"/>
                <w:szCs w:val="20"/>
              </w:rPr>
            </w:pPr>
          </w:p>
        </w:tc>
        <w:tc>
          <w:tcPr>
            <w:tcW w:w="1240" w:type="dxa"/>
            <w:gridSpan w:val="3"/>
            <w:tcBorders>
              <w:top w:val="nil"/>
              <w:left w:val="nil"/>
              <w:bottom w:val="nil"/>
              <w:right w:val="nil"/>
            </w:tcBorders>
            <w:shd w:val="clear" w:color="000000" w:fill="auto"/>
            <w:noWrap/>
            <w:vAlign w:val="bottom"/>
            <w:hideMark/>
          </w:tcPr>
          <w:p w:rsidR="00DF7A9A" w:rsidRPr="00A46FF4" w:rsidRDefault="00DF7A9A" w:rsidP="003E0B57">
            <w:pPr>
              <w:rPr>
                <w:rFonts w:ascii="Arial CYR" w:hAnsi="Arial CYR" w:cs="Arial CYR"/>
                <w:color w:val="000000"/>
                <w:sz w:val="20"/>
                <w:szCs w:val="20"/>
              </w:rPr>
            </w:pPr>
          </w:p>
        </w:tc>
      </w:tr>
      <w:tr w:rsidR="00DF7A9A" w:rsidRPr="00A46FF4" w:rsidTr="003E0B57">
        <w:trPr>
          <w:gridAfter w:val="2"/>
          <w:wAfter w:w="729" w:type="dxa"/>
          <w:trHeight w:val="255"/>
        </w:trPr>
        <w:tc>
          <w:tcPr>
            <w:tcW w:w="13453" w:type="dxa"/>
            <w:gridSpan w:val="18"/>
            <w:tcBorders>
              <w:top w:val="nil"/>
              <w:left w:val="nil"/>
              <w:bottom w:val="nil"/>
              <w:right w:val="nil"/>
            </w:tcBorders>
            <w:shd w:val="clear" w:color="000000" w:fill="auto"/>
            <w:vAlign w:val="bottom"/>
            <w:hideMark/>
          </w:tcPr>
          <w:p w:rsidR="00DF7A9A" w:rsidRPr="00A46FF4" w:rsidRDefault="00DF7A9A" w:rsidP="003E0B57">
            <w:pPr>
              <w:rPr>
                <w:rFonts w:ascii="Arial CYR" w:hAnsi="Arial CYR" w:cs="Arial CYR"/>
                <w:color w:val="000000"/>
                <w:sz w:val="20"/>
                <w:szCs w:val="20"/>
              </w:rPr>
            </w:pPr>
          </w:p>
        </w:tc>
      </w:tr>
      <w:tr w:rsidR="00DF7A9A" w:rsidRPr="00A46FF4" w:rsidTr="003E0B57">
        <w:trPr>
          <w:gridAfter w:val="2"/>
          <w:wAfter w:w="729" w:type="dxa"/>
          <w:trHeight w:val="255"/>
        </w:trPr>
        <w:tc>
          <w:tcPr>
            <w:tcW w:w="13453" w:type="dxa"/>
            <w:gridSpan w:val="18"/>
            <w:tcBorders>
              <w:top w:val="nil"/>
              <w:left w:val="nil"/>
              <w:bottom w:val="nil"/>
              <w:right w:val="nil"/>
            </w:tcBorders>
            <w:shd w:val="clear" w:color="000000" w:fill="auto"/>
            <w:vAlign w:val="bottom"/>
            <w:hideMark/>
          </w:tcPr>
          <w:p w:rsidR="00DF7A9A" w:rsidRPr="00A46FF4" w:rsidRDefault="00DF7A9A" w:rsidP="003E0B57">
            <w:pPr>
              <w:rPr>
                <w:rFonts w:ascii="Arial CYR" w:hAnsi="Arial CYR" w:cs="Arial CYR"/>
                <w:color w:val="000000"/>
                <w:sz w:val="20"/>
                <w:szCs w:val="20"/>
              </w:rPr>
            </w:pPr>
            <w:r w:rsidRPr="00A46FF4">
              <w:rPr>
                <w:rFonts w:ascii="Arial CYR" w:hAnsi="Arial CYR" w:cs="Arial CYR"/>
                <w:color w:val="000000"/>
                <w:sz w:val="20"/>
                <w:szCs w:val="20"/>
              </w:rPr>
              <w:t>Приложение № 4</w:t>
            </w:r>
          </w:p>
        </w:tc>
      </w:tr>
      <w:tr w:rsidR="00DF7A9A" w:rsidRPr="00A46FF4" w:rsidTr="003E0B57">
        <w:trPr>
          <w:gridAfter w:val="2"/>
          <w:wAfter w:w="729" w:type="dxa"/>
          <w:trHeight w:val="255"/>
        </w:trPr>
        <w:tc>
          <w:tcPr>
            <w:tcW w:w="13453" w:type="dxa"/>
            <w:gridSpan w:val="18"/>
            <w:tcBorders>
              <w:top w:val="nil"/>
              <w:left w:val="nil"/>
              <w:bottom w:val="nil"/>
              <w:right w:val="nil"/>
            </w:tcBorders>
            <w:shd w:val="clear" w:color="000000" w:fill="auto"/>
            <w:vAlign w:val="bottom"/>
            <w:hideMark/>
          </w:tcPr>
          <w:p w:rsidR="00DF7A9A" w:rsidRPr="00A46FF4" w:rsidRDefault="00DF7A9A" w:rsidP="003E0B57">
            <w:pPr>
              <w:rPr>
                <w:rFonts w:ascii="Arial CYR" w:hAnsi="Arial CYR" w:cs="Arial CYR"/>
                <w:color w:val="000000"/>
                <w:sz w:val="20"/>
                <w:szCs w:val="20"/>
              </w:rPr>
            </w:pPr>
            <w:r w:rsidRPr="00A46FF4">
              <w:rPr>
                <w:rFonts w:ascii="Arial CYR" w:hAnsi="Arial CYR" w:cs="Arial CYR"/>
                <w:color w:val="000000"/>
                <w:sz w:val="20"/>
                <w:szCs w:val="20"/>
              </w:rPr>
              <w:t>к решению Совета депутатов</w:t>
            </w:r>
          </w:p>
        </w:tc>
      </w:tr>
      <w:tr w:rsidR="00DF7A9A" w:rsidRPr="00A46FF4" w:rsidTr="003E0B57">
        <w:trPr>
          <w:gridAfter w:val="2"/>
          <w:wAfter w:w="729" w:type="dxa"/>
          <w:trHeight w:val="255"/>
        </w:trPr>
        <w:tc>
          <w:tcPr>
            <w:tcW w:w="13453" w:type="dxa"/>
            <w:gridSpan w:val="18"/>
            <w:tcBorders>
              <w:top w:val="nil"/>
              <w:left w:val="nil"/>
              <w:bottom w:val="nil"/>
              <w:right w:val="nil"/>
            </w:tcBorders>
            <w:shd w:val="clear" w:color="000000" w:fill="auto"/>
            <w:vAlign w:val="bottom"/>
            <w:hideMark/>
          </w:tcPr>
          <w:p w:rsidR="00DF7A9A" w:rsidRPr="00A46FF4" w:rsidRDefault="00DF7A9A" w:rsidP="003E0B57">
            <w:pPr>
              <w:rPr>
                <w:rFonts w:ascii="Arial CYR" w:hAnsi="Arial CYR" w:cs="Arial CYR"/>
                <w:color w:val="000000"/>
                <w:sz w:val="20"/>
                <w:szCs w:val="20"/>
              </w:rPr>
            </w:pPr>
            <w:r w:rsidRPr="00A46FF4">
              <w:rPr>
                <w:rFonts w:ascii="Arial CYR" w:hAnsi="Arial CYR" w:cs="Arial CYR"/>
                <w:color w:val="000000"/>
                <w:sz w:val="20"/>
                <w:szCs w:val="20"/>
              </w:rPr>
              <w:t>Вятского сельского поселения</w:t>
            </w:r>
          </w:p>
        </w:tc>
      </w:tr>
      <w:tr w:rsidR="00DF7A9A" w:rsidRPr="00A46FF4" w:rsidTr="003E0B57">
        <w:trPr>
          <w:gridAfter w:val="2"/>
          <w:wAfter w:w="729" w:type="dxa"/>
          <w:trHeight w:val="255"/>
        </w:trPr>
        <w:tc>
          <w:tcPr>
            <w:tcW w:w="13453" w:type="dxa"/>
            <w:gridSpan w:val="18"/>
            <w:tcBorders>
              <w:top w:val="nil"/>
              <w:left w:val="nil"/>
              <w:bottom w:val="nil"/>
              <w:right w:val="nil"/>
            </w:tcBorders>
            <w:shd w:val="clear" w:color="000000" w:fill="auto"/>
            <w:vAlign w:val="bottom"/>
            <w:hideMark/>
          </w:tcPr>
          <w:p w:rsidR="00DF7A9A" w:rsidRPr="00A46FF4" w:rsidRDefault="00DF7A9A" w:rsidP="003E0B57">
            <w:pPr>
              <w:rPr>
                <w:rFonts w:ascii="Arial CYR" w:hAnsi="Arial CYR" w:cs="Arial CYR"/>
                <w:color w:val="000000"/>
                <w:sz w:val="20"/>
                <w:szCs w:val="20"/>
              </w:rPr>
            </w:pPr>
            <w:r w:rsidRPr="00A46FF4">
              <w:rPr>
                <w:rFonts w:ascii="Arial CYR" w:hAnsi="Arial CYR" w:cs="Arial CYR"/>
                <w:color w:val="000000"/>
                <w:sz w:val="20"/>
                <w:szCs w:val="20"/>
              </w:rPr>
              <w:t>"Об утверждении бюджета Вятского сельского поселения</w:t>
            </w:r>
          </w:p>
        </w:tc>
      </w:tr>
      <w:tr w:rsidR="00DF7A9A" w:rsidRPr="00A46FF4" w:rsidTr="003E0B57">
        <w:trPr>
          <w:gridAfter w:val="2"/>
          <w:wAfter w:w="729" w:type="dxa"/>
          <w:trHeight w:val="255"/>
        </w:trPr>
        <w:tc>
          <w:tcPr>
            <w:tcW w:w="13453" w:type="dxa"/>
            <w:gridSpan w:val="18"/>
            <w:tcBorders>
              <w:top w:val="nil"/>
              <w:left w:val="nil"/>
              <w:bottom w:val="nil"/>
              <w:right w:val="nil"/>
            </w:tcBorders>
            <w:shd w:val="clear" w:color="000000" w:fill="auto"/>
            <w:vAlign w:val="bottom"/>
            <w:hideMark/>
          </w:tcPr>
          <w:p w:rsidR="00DF7A9A" w:rsidRPr="00A46FF4" w:rsidRDefault="00DF7A9A" w:rsidP="003E0B57">
            <w:pPr>
              <w:rPr>
                <w:rFonts w:ascii="Arial CYR" w:hAnsi="Arial CYR" w:cs="Arial CYR"/>
                <w:color w:val="000000"/>
                <w:sz w:val="20"/>
                <w:szCs w:val="20"/>
              </w:rPr>
            </w:pPr>
            <w:r w:rsidRPr="00A46FF4">
              <w:rPr>
                <w:rFonts w:ascii="Arial CYR" w:hAnsi="Arial CYR" w:cs="Arial CYR"/>
                <w:color w:val="000000"/>
                <w:sz w:val="20"/>
                <w:szCs w:val="20"/>
              </w:rPr>
              <w:t xml:space="preserve">на 2020 год и  плановый период </w:t>
            </w:r>
          </w:p>
        </w:tc>
      </w:tr>
      <w:tr w:rsidR="00DF7A9A" w:rsidRPr="00A46FF4" w:rsidTr="003E0B57">
        <w:trPr>
          <w:gridAfter w:val="2"/>
          <w:wAfter w:w="729" w:type="dxa"/>
          <w:trHeight w:val="255"/>
        </w:trPr>
        <w:tc>
          <w:tcPr>
            <w:tcW w:w="13453" w:type="dxa"/>
            <w:gridSpan w:val="18"/>
            <w:tcBorders>
              <w:top w:val="nil"/>
              <w:left w:val="nil"/>
              <w:bottom w:val="nil"/>
              <w:right w:val="nil"/>
            </w:tcBorders>
            <w:shd w:val="clear" w:color="000000" w:fill="auto"/>
            <w:vAlign w:val="bottom"/>
            <w:hideMark/>
          </w:tcPr>
          <w:p w:rsidR="00DF7A9A" w:rsidRPr="00A46FF4" w:rsidRDefault="00DF7A9A" w:rsidP="003E0B57">
            <w:pPr>
              <w:rPr>
                <w:rFonts w:ascii="Arial CYR" w:hAnsi="Arial CYR" w:cs="Arial CYR"/>
                <w:color w:val="000000"/>
                <w:sz w:val="20"/>
                <w:szCs w:val="20"/>
              </w:rPr>
            </w:pPr>
            <w:r w:rsidRPr="00A46FF4">
              <w:rPr>
                <w:rFonts w:ascii="Arial CYR" w:hAnsi="Arial CYR" w:cs="Arial CYR"/>
                <w:color w:val="000000"/>
                <w:sz w:val="20"/>
                <w:szCs w:val="20"/>
              </w:rPr>
              <w:t xml:space="preserve">                                                                                                                            2021 и 2022 годов"</w:t>
            </w:r>
          </w:p>
        </w:tc>
      </w:tr>
      <w:tr w:rsidR="00DF7A9A" w:rsidRPr="00A46FF4" w:rsidTr="003E0B57">
        <w:trPr>
          <w:gridAfter w:val="2"/>
          <w:wAfter w:w="729" w:type="dxa"/>
          <w:trHeight w:val="255"/>
        </w:trPr>
        <w:tc>
          <w:tcPr>
            <w:tcW w:w="13453" w:type="dxa"/>
            <w:gridSpan w:val="18"/>
            <w:tcBorders>
              <w:top w:val="nil"/>
              <w:left w:val="nil"/>
              <w:bottom w:val="nil"/>
              <w:right w:val="nil"/>
            </w:tcBorders>
            <w:shd w:val="clear" w:color="000000" w:fill="auto"/>
            <w:vAlign w:val="bottom"/>
            <w:hideMark/>
          </w:tcPr>
          <w:p w:rsidR="00DF7A9A" w:rsidRPr="00A46FF4" w:rsidRDefault="00DF7A9A" w:rsidP="003E0B57">
            <w:pPr>
              <w:rPr>
                <w:rFonts w:ascii="Arial CYR" w:hAnsi="Arial CYR" w:cs="Arial CYR"/>
                <w:color w:val="000000"/>
                <w:sz w:val="20"/>
                <w:szCs w:val="20"/>
              </w:rPr>
            </w:pPr>
            <w:r w:rsidRPr="00A46FF4">
              <w:rPr>
                <w:rFonts w:ascii="Arial CYR" w:hAnsi="Arial CYR" w:cs="Arial CYR"/>
                <w:color w:val="000000"/>
                <w:sz w:val="20"/>
                <w:szCs w:val="20"/>
              </w:rPr>
              <w:t>Ведомственная структура расходов бюджета Вятского сельского поселения</w:t>
            </w:r>
          </w:p>
        </w:tc>
      </w:tr>
      <w:tr w:rsidR="00DF7A9A" w:rsidRPr="00A46FF4" w:rsidTr="003E0B57">
        <w:trPr>
          <w:gridAfter w:val="2"/>
          <w:wAfter w:w="729" w:type="dxa"/>
          <w:trHeight w:val="255"/>
        </w:trPr>
        <w:tc>
          <w:tcPr>
            <w:tcW w:w="13453" w:type="dxa"/>
            <w:gridSpan w:val="18"/>
            <w:tcBorders>
              <w:top w:val="nil"/>
              <w:left w:val="nil"/>
              <w:bottom w:val="nil"/>
              <w:right w:val="nil"/>
            </w:tcBorders>
            <w:shd w:val="clear" w:color="000000" w:fill="auto"/>
            <w:vAlign w:val="bottom"/>
            <w:hideMark/>
          </w:tcPr>
          <w:p w:rsidR="00DF7A9A" w:rsidRPr="00A46FF4" w:rsidRDefault="00DF7A9A" w:rsidP="003E0B57">
            <w:pPr>
              <w:rPr>
                <w:rFonts w:ascii="Arial CYR" w:hAnsi="Arial CYR" w:cs="Arial CYR"/>
                <w:color w:val="000000"/>
                <w:sz w:val="20"/>
                <w:szCs w:val="20"/>
              </w:rPr>
            </w:pPr>
            <w:r w:rsidRPr="00A46FF4">
              <w:rPr>
                <w:rFonts w:ascii="Arial CYR" w:hAnsi="Arial CYR" w:cs="Arial CYR"/>
                <w:color w:val="000000"/>
                <w:sz w:val="20"/>
                <w:szCs w:val="20"/>
              </w:rPr>
              <w:t xml:space="preserve">на 2020 год и  плановый период 2021 и 2022 годов </w:t>
            </w:r>
          </w:p>
        </w:tc>
      </w:tr>
      <w:tr w:rsidR="00DF7A9A" w:rsidRPr="00A46FF4" w:rsidTr="003E0B57">
        <w:trPr>
          <w:gridAfter w:val="2"/>
          <w:wAfter w:w="729" w:type="dxa"/>
          <w:trHeight w:val="255"/>
        </w:trPr>
        <w:tc>
          <w:tcPr>
            <w:tcW w:w="13453" w:type="dxa"/>
            <w:gridSpan w:val="18"/>
            <w:tcBorders>
              <w:top w:val="nil"/>
              <w:left w:val="nil"/>
              <w:bottom w:val="nil"/>
              <w:right w:val="nil"/>
            </w:tcBorders>
            <w:shd w:val="clear" w:color="000000" w:fill="auto"/>
            <w:vAlign w:val="bottom"/>
            <w:hideMark/>
          </w:tcPr>
          <w:p w:rsidR="00DF7A9A" w:rsidRPr="00A46FF4" w:rsidRDefault="00DF7A9A" w:rsidP="003E0B57">
            <w:pPr>
              <w:rPr>
                <w:rFonts w:ascii="Arial CYR" w:hAnsi="Arial CYR" w:cs="Arial CYR"/>
                <w:color w:val="000000"/>
                <w:sz w:val="20"/>
                <w:szCs w:val="20"/>
              </w:rPr>
            </w:pPr>
            <w:r w:rsidRPr="00A46FF4">
              <w:rPr>
                <w:rFonts w:ascii="Arial CYR" w:hAnsi="Arial CYR" w:cs="Arial CYR"/>
                <w:color w:val="000000"/>
                <w:sz w:val="20"/>
                <w:szCs w:val="20"/>
              </w:rPr>
              <w:t>тыс рублей</w:t>
            </w:r>
          </w:p>
        </w:tc>
      </w:tr>
      <w:tr w:rsidR="00DF7A9A" w:rsidRPr="00A46FF4" w:rsidTr="003E0B57">
        <w:trPr>
          <w:trHeight w:val="510"/>
        </w:trPr>
        <w:tc>
          <w:tcPr>
            <w:tcW w:w="6620" w:type="dxa"/>
            <w:tcBorders>
              <w:top w:val="nil"/>
              <w:left w:val="single" w:sz="4" w:space="0" w:color="auto"/>
              <w:bottom w:val="single" w:sz="4" w:space="0" w:color="auto"/>
              <w:right w:val="single" w:sz="4" w:space="0" w:color="auto"/>
            </w:tcBorders>
            <w:shd w:val="clear" w:color="000000" w:fill="auto"/>
            <w:vAlign w:val="center"/>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 xml:space="preserve">наименование </w:t>
            </w:r>
          </w:p>
        </w:tc>
        <w:tc>
          <w:tcPr>
            <w:tcW w:w="872" w:type="dxa"/>
            <w:gridSpan w:val="2"/>
            <w:tcBorders>
              <w:top w:val="nil"/>
              <w:left w:val="nil"/>
              <w:bottom w:val="single" w:sz="4" w:space="0" w:color="auto"/>
              <w:right w:val="single" w:sz="4" w:space="0" w:color="auto"/>
            </w:tcBorders>
            <w:shd w:val="clear" w:color="000000" w:fill="auto"/>
            <w:vAlign w:val="center"/>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Вед.</w:t>
            </w:r>
          </w:p>
        </w:tc>
        <w:tc>
          <w:tcPr>
            <w:tcW w:w="839" w:type="dxa"/>
            <w:gridSpan w:val="2"/>
            <w:tcBorders>
              <w:top w:val="nil"/>
              <w:left w:val="nil"/>
              <w:bottom w:val="single" w:sz="4" w:space="0" w:color="auto"/>
              <w:right w:val="single" w:sz="4" w:space="0" w:color="auto"/>
            </w:tcBorders>
            <w:shd w:val="clear" w:color="000000" w:fill="auto"/>
            <w:vAlign w:val="center"/>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Разд.</w:t>
            </w:r>
          </w:p>
        </w:tc>
        <w:tc>
          <w:tcPr>
            <w:tcW w:w="1351" w:type="dxa"/>
            <w:gridSpan w:val="3"/>
            <w:tcBorders>
              <w:top w:val="nil"/>
              <w:left w:val="nil"/>
              <w:bottom w:val="single" w:sz="4" w:space="0" w:color="auto"/>
              <w:right w:val="single" w:sz="4" w:space="0" w:color="auto"/>
            </w:tcBorders>
            <w:shd w:val="clear" w:color="000000" w:fill="auto"/>
            <w:vAlign w:val="center"/>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Ц.ст.</w:t>
            </w:r>
          </w:p>
        </w:tc>
        <w:tc>
          <w:tcPr>
            <w:tcW w:w="780" w:type="dxa"/>
            <w:gridSpan w:val="3"/>
            <w:tcBorders>
              <w:top w:val="nil"/>
              <w:left w:val="nil"/>
              <w:bottom w:val="single" w:sz="4" w:space="0" w:color="auto"/>
              <w:right w:val="single" w:sz="4" w:space="0" w:color="auto"/>
            </w:tcBorders>
            <w:shd w:val="clear" w:color="000000" w:fill="auto"/>
            <w:vAlign w:val="center"/>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Расх.</w:t>
            </w:r>
          </w:p>
        </w:tc>
        <w:tc>
          <w:tcPr>
            <w:tcW w:w="1240" w:type="dxa"/>
            <w:gridSpan w:val="3"/>
            <w:tcBorders>
              <w:top w:val="nil"/>
              <w:left w:val="nil"/>
              <w:bottom w:val="single" w:sz="4" w:space="0" w:color="auto"/>
              <w:right w:val="single" w:sz="4" w:space="0" w:color="auto"/>
            </w:tcBorders>
            <w:shd w:val="clear" w:color="000000" w:fill="auto"/>
            <w:vAlign w:val="center"/>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Сумма на 2020 год</w:t>
            </w:r>
          </w:p>
        </w:tc>
        <w:tc>
          <w:tcPr>
            <w:tcW w:w="1240" w:type="dxa"/>
            <w:gridSpan w:val="3"/>
            <w:tcBorders>
              <w:top w:val="nil"/>
              <w:left w:val="nil"/>
              <w:bottom w:val="single" w:sz="4" w:space="0" w:color="auto"/>
              <w:right w:val="single" w:sz="4" w:space="0" w:color="auto"/>
            </w:tcBorders>
            <w:shd w:val="clear" w:color="000000" w:fill="auto"/>
            <w:vAlign w:val="center"/>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Сумма на 2021 год</w:t>
            </w:r>
          </w:p>
        </w:tc>
        <w:tc>
          <w:tcPr>
            <w:tcW w:w="1240" w:type="dxa"/>
            <w:gridSpan w:val="3"/>
            <w:tcBorders>
              <w:top w:val="nil"/>
              <w:left w:val="nil"/>
              <w:bottom w:val="single" w:sz="4" w:space="0" w:color="auto"/>
              <w:right w:val="single" w:sz="4" w:space="0" w:color="auto"/>
            </w:tcBorders>
            <w:shd w:val="clear" w:color="000000" w:fill="auto"/>
            <w:vAlign w:val="center"/>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Сумма на 2022 год</w:t>
            </w:r>
          </w:p>
        </w:tc>
      </w:tr>
      <w:tr w:rsidR="00DF7A9A" w:rsidRPr="00A46FF4" w:rsidTr="003E0B57">
        <w:trPr>
          <w:trHeight w:val="255"/>
        </w:trPr>
        <w:tc>
          <w:tcPr>
            <w:tcW w:w="6620" w:type="dxa"/>
            <w:tcBorders>
              <w:top w:val="nil"/>
              <w:left w:val="single" w:sz="4" w:space="0" w:color="auto"/>
              <w:bottom w:val="single" w:sz="4" w:space="0" w:color="auto"/>
              <w:right w:val="single" w:sz="4" w:space="0" w:color="auto"/>
            </w:tcBorders>
            <w:shd w:val="clear" w:color="000000" w:fill="auto"/>
            <w:vAlign w:val="center"/>
            <w:hideMark/>
          </w:tcPr>
          <w:p w:rsidR="00DF7A9A" w:rsidRPr="00A46FF4" w:rsidRDefault="00DF7A9A" w:rsidP="003E0B57">
            <w:pPr>
              <w:rPr>
                <w:rFonts w:ascii="Arial CYR" w:hAnsi="Arial CYR" w:cs="Arial CYR"/>
                <w:b/>
                <w:bCs/>
                <w:color w:val="000000"/>
                <w:sz w:val="20"/>
                <w:szCs w:val="20"/>
              </w:rPr>
            </w:pPr>
            <w:r w:rsidRPr="00A46FF4">
              <w:rPr>
                <w:rFonts w:ascii="Arial CYR" w:hAnsi="Arial CYR" w:cs="Arial CYR"/>
                <w:b/>
                <w:bCs/>
                <w:color w:val="000000"/>
                <w:sz w:val="20"/>
                <w:szCs w:val="20"/>
              </w:rPr>
              <w:t>Администрация Вятского сельского поселения</w:t>
            </w:r>
          </w:p>
        </w:tc>
        <w:tc>
          <w:tcPr>
            <w:tcW w:w="872" w:type="dxa"/>
            <w:gridSpan w:val="2"/>
            <w:tcBorders>
              <w:top w:val="nil"/>
              <w:left w:val="nil"/>
              <w:bottom w:val="single" w:sz="4" w:space="0" w:color="auto"/>
              <w:right w:val="single" w:sz="4" w:space="0" w:color="auto"/>
            </w:tcBorders>
            <w:shd w:val="clear" w:color="000000" w:fill="auto"/>
            <w:vAlign w:val="center"/>
            <w:hideMark/>
          </w:tcPr>
          <w:p w:rsidR="00DF7A9A" w:rsidRPr="00A46FF4" w:rsidRDefault="00DF7A9A" w:rsidP="003E0B57">
            <w:pPr>
              <w:jc w:val="center"/>
              <w:rPr>
                <w:rFonts w:ascii="Arial CYR" w:hAnsi="Arial CYR" w:cs="Arial CYR"/>
                <w:b/>
                <w:bCs/>
                <w:color w:val="000000"/>
                <w:sz w:val="20"/>
                <w:szCs w:val="20"/>
              </w:rPr>
            </w:pPr>
            <w:r w:rsidRPr="00A46FF4">
              <w:rPr>
                <w:rFonts w:ascii="Arial CYR" w:hAnsi="Arial CYR" w:cs="Arial CYR"/>
                <w:b/>
                <w:bCs/>
                <w:color w:val="000000"/>
                <w:sz w:val="20"/>
                <w:szCs w:val="20"/>
              </w:rPr>
              <w:t>338</w:t>
            </w:r>
          </w:p>
        </w:tc>
        <w:tc>
          <w:tcPr>
            <w:tcW w:w="839" w:type="dxa"/>
            <w:gridSpan w:val="2"/>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b/>
                <w:bCs/>
                <w:color w:val="000000"/>
                <w:sz w:val="20"/>
                <w:szCs w:val="20"/>
              </w:rPr>
            </w:pPr>
            <w:r w:rsidRPr="00A46FF4">
              <w:rPr>
                <w:rFonts w:ascii="Arial CYR" w:hAnsi="Arial CYR" w:cs="Arial CYR"/>
                <w:b/>
                <w:bCs/>
                <w:color w:val="000000"/>
                <w:sz w:val="20"/>
                <w:szCs w:val="20"/>
              </w:rPr>
              <w:t>0000</w:t>
            </w:r>
          </w:p>
        </w:tc>
        <w:tc>
          <w:tcPr>
            <w:tcW w:w="1351"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b/>
                <w:bCs/>
                <w:color w:val="000000"/>
                <w:sz w:val="20"/>
                <w:szCs w:val="20"/>
              </w:rPr>
            </w:pPr>
            <w:r w:rsidRPr="00A46FF4">
              <w:rPr>
                <w:rFonts w:ascii="Arial CYR" w:hAnsi="Arial CYR" w:cs="Arial CYR"/>
                <w:b/>
                <w:bCs/>
                <w:color w:val="000000"/>
                <w:sz w:val="20"/>
                <w:szCs w:val="20"/>
              </w:rPr>
              <w:t>0000000000</w:t>
            </w:r>
          </w:p>
        </w:tc>
        <w:tc>
          <w:tcPr>
            <w:tcW w:w="78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b/>
                <w:bCs/>
                <w:color w:val="000000"/>
                <w:sz w:val="20"/>
                <w:szCs w:val="20"/>
              </w:rPr>
            </w:pPr>
            <w:r w:rsidRPr="00A46FF4">
              <w:rPr>
                <w:rFonts w:ascii="Arial CYR" w:hAnsi="Arial CYR" w:cs="Arial CYR"/>
                <w:b/>
                <w:bCs/>
                <w:color w:val="000000"/>
                <w:sz w:val="20"/>
                <w:szCs w:val="20"/>
              </w:rPr>
              <w:t>000</w:t>
            </w:r>
          </w:p>
        </w:tc>
        <w:tc>
          <w:tcPr>
            <w:tcW w:w="1240" w:type="dxa"/>
            <w:gridSpan w:val="3"/>
            <w:tcBorders>
              <w:top w:val="nil"/>
              <w:left w:val="nil"/>
              <w:bottom w:val="single" w:sz="4" w:space="0" w:color="auto"/>
              <w:right w:val="single" w:sz="4" w:space="0" w:color="auto"/>
            </w:tcBorders>
            <w:shd w:val="clear" w:color="000000" w:fill="auto"/>
            <w:vAlign w:val="center"/>
            <w:hideMark/>
          </w:tcPr>
          <w:p w:rsidR="00DF7A9A" w:rsidRPr="00A46FF4" w:rsidRDefault="00DF7A9A" w:rsidP="003E0B57">
            <w:pPr>
              <w:jc w:val="right"/>
              <w:rPr>
                <w:rFonts w:ascii="Arial CYR" w:hAnsi="Arial CYR" w:cs="Arial CYR"/>
                <w:b/>
                <w:bCs/>
                <w:color w:val="000000"/>
                <w:sz w:val="20"/>
                <w:szCs w:val="20"/>
              </w:rPr>
            </w:pPr>
            <w:r w:rsidRPr="00A46FF4">
              <w:rPr>
                <w:rFonts w:ascii="Arial CYR" w:hAnsi="Arial CYR" w:cs="Arial CYR"/>
                <w:b/>
                <w:bCs/>
                <w:color w:val="000000"/>
                <w:sz w:val="20"/>
                <w:szCs w:val="20"/>
              </w:rPr>
              <w:t>4 887,6</w:t>
            </w:r>
          </w:p>
        </w:tc>
        <w:tc>
          <w:tcPr>
            <w:tcW w:w="1240" w:type="dxa"/>
            <w:gridSpan w:val="3"/>
            <w:tcBorders>
              <w:top w:val="nil"/>
              <w:left w:val="nil"/>
              <w:bottom w:val="single" w:sz="4" w:space="0" w:color="auto"/>
              <w:right w:val="single" w:sz="4" w:space="0" w:color="auto"/>
            </w:tcBorders>
            <w:shd w:val="clear" w:color="000000" w:fill="auto"/>
            <w:vAlign w:val="center"/>
            <w:hideMark/>
          </w:tcPr>
          <w:p w:rsidR="00DF7A9A" w:rsidRPr="00A46FF4" w:rsidRDefault="00DF7A9A" w:rsidP="003E0B57">
            <w:pPr>
              <w:jc w:val="right"/>
              <w:rPr>
                <w:rFonts w:ascii="Arial CYR" w:hAnsi="Arial CYR" w:cs="Arial CYR"/>
                <w:b/>
                <w:bCs/>
                <w:color w:val="000000"/>
                <w:sz w:val="20"/>
                <w:szCs w:val="20"/>
              </w:rPr>
            </w:pPr>
            <w:r w:rsidRPr="00A46FF4">
              <w:rPr>
                <w:rFonts w:ascii="Arial CYR" w:hAnsi="Arial CYR" w:cs="Arial CYR"/>
                <w:b/>
                <w:bCs/>
                <w:color w:val="000000"/>
                <w:sz w:val="20"/>
                <w:szCs w:val="20"/>
              </w:rPr>
              <w:t>3 923,0</w:t>
            </w:r>
          </w:p>
        </w:tc>
        <w:tc>
          <w:tcPr>
            <w:tcW w:w="1240" w:type="dxa"/>
            <w:gridSpan w:val="3"/>
            <w:tcBorders>
              <w:top w:val="nil"/>
              <w:left w:val="nil"/>
              <w:bottom w:val="single" w:sz="4" w:space="0" w:color="auto"/>
              <w:right w:val="single" w:sz="4" w:space="0" w:color="auto"/>
            </w:tcBorders>
            <w:shd w:val="clear" w:color="000000" w:fill="auto"/>
            <w:vAlign w:val="center"/>
            <w:hideMark/>
          </w:tcPr>
          <w:p w:rsidR="00DF7A9A" w:rsidRPr="00A46FF4" w:rsidRDefault="00DF7A9A" w:rsidP="003E0B57">
            <w:pPr>
              <w:jc w:val="right"/>
              <w:rPr>
                <w:rFonts w:ascii="Arial CYR" w:hAnsi="Arial CYR" w:cs="Arial CYR"/>
                <w:b/>
                <w:bCs/>
                <w:color w:val="000000"/>
                <w:sz w:val="20"/>
                <w:szCs w:val="20"/>
              </w:rPr>
            </w:pPr>
            <w:r w:rsidRPr="00A46FF4">
              <w:rPr>
                <w:rFonts w:ascii="Arial CYR" w:hAnsi="Arial CYR" w:cs="Arial CYR"/>
                <w:b/>
                <w:bCs/>
                <w:color w:val="000000"/>
                <w:sz w:val="20"/>
                <w:szCs w:val="20"/>
              </w:rPr>
              <w:t>3 935,8</w:t>
            </w:r>
          </w:p>
        </w:tc>
      </w:tr>
      <w:tr w:rsidR="00DF7A9A" w:rsidRPr="00A46FF4" w:rsidTr="003E0B57">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b/>
                <w:bCs/>
                <w:color w:val="000000"/>
                <w:sz w:val="20"/>
                <w:szCs w:val="20"/>
              </w:rPr>
            </w:pPr>
            <w:r w:rsidRPr="00A46FF4">
              <w:rPr>
                <w:rFonts w:ascii="Arial CYR" w:hAnsi="Arial CYR" w:cs="Arial CYR"/>
                <w:b/>
                <w:bCs/>
                <w:color w:val="000000"/>
                <w:sz w:val="20"/>
                <w:szCs w:val="20"/>
              </w:rPr>
              <w:t xml:space="preserve">  ОБЩЕГОСУДАРСТВЕННЫЕ ВОПРОСЫ</w:t>
            </w:r>
          </w:p>
        </w:tc>
        <w:tc>
          <w:tcPr>
            <w:tcW w:w="872" w:type="dxa"/>
            <w:gridSpan w:val="2"/>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b/>
                <w:bCs/>
                <w:color w:val="000000"/>
                <w:sz w:val="20"/>
                <w:szCs w:val="20"/>
              </w:rPr>
            </w:pPr>
            <w:r w:rsidRPr="00A46FF4">
              <w:rPr>
                <w:rFonts w:ascii="Arial CYR" w:hAnsi="Arial CYR" w:cs="Arial CYR"/>
                <w:b/>
                <w:bCs/>
                <w:color w:val="000000"/>
                <w:sz w:val="20"/>
                <w:szCs w:val="20"/>
              </w:rPr>
              <w:t>338</w:t>
            </w:r>
          </w:p>
        </w:tc>
        <w:tc>
          <w:tcPr>
            <w:tcW w:w="839" w:type="dxa"/>
            <w:gridSpan w:val="2"/>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b/>
                <w:bCs/>
                <w:color w:val="000000"/>
                <w:sz w:val="20"/>
                <w:szCs w:val="20"/>
              </w:rPr>
            </w:pPr>
            <w:r w:rsidRPr="00A46FF4">
              <w:rPr>
                <w:rFonts w:ascii="Arial CYR" w:hAnsi="Arial CYR" w:cs="Arial CYR"/>
                <w:b/>
                <w:bCs/>
                <w:color w:val="000000"/>
                <w:sz w:val="20"/>
                <w:szCs w:val="20"/>
              </w:rPr>
              <w:t>0100</w:t>
            </w:r>
          </w:p>
        </w:tc>
        <w:tc>
          <w:tcPr>
            <w:tcW w:w="1351"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b/>
                <w:bCs/>
                <w:color w:val="000000"/>
                <w:sz w:val="20"/>
                <w:szCs w:val="20"/>
              </w:rPr>
            </w:pPr>
            <w:r w:rsidRPr="00A46FF4">
              <w:rPr>
                <w:rFonts w:ascii="Arial CYR" w:hAnsi="Arial CYR" w:cs="Arial CYR"/>
                <w:b/>
                <w:bCs/>
                <w:color w:val="000000"/>
                <w:sz w:val="20"/>
                <w:szCs w:val="20"/>
              </w:rPr>
              <w:t>0000000000</w:t>
            </w:r>
          </w:p>
        </w:tc>
        <w:tc>
          <w:tcPr>
            <w:tcW w:w="78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b/>
                <w:bCs/>
                <w:color w:val="000000"/>
                <w:sz w:val="20"/>
                <w:szCs w:val="20"/>
              </w:rPr>
            </w:pPr>
            <w:r w:rsidRPr="00A46FF4">
              <w:rPr>
                <w:rFonts w:ascii="Arial CYR" w:hAnsi="Arial CYR" w:cs="Arial CYR"/>
                <w:b/>
                <w:bCs/>
                <w:color w:val="000000"/>
                <w:sz w:val="20"/>
                <w:szCs w:val="2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b/>
                <w:bCs/>
                <w:color w:val="000000"/>
                <w:sz w:val="20"/>
                <w:szCs w:val="20"/>
              </w:rPr>
            </w:pPr>
            <w:r w:rsidRPr="00A46FF4">
              <w:rPr>
                <w:rFonts w:ascii="Arial CYR" w:hAnsi="Arial CYR" w:cs="Arial CYR"/>
                <w:b/>
                <w:bCs/>
                <w:color w:val="000000"/>
                <w:sz w:val="20"/>
                <w:szCs w:val="20"/>
              </w:rPr>
              <w:t>3 280,0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b/>
                <w:bCs/>
                <w:color w:val="000000"/>
                <w:sz w:val="20"/>
                <w:szCs w:val="20"/>
              </w:rPr>
            </w:pPr>
            <w:r w:rsidRPr="00A46FF4">
              <w:rPr>
                <w:rFonts w:ascii="Arial CYR" w:hAnsi="Arial CYR" w:cs="Arial CYR"/>
                <w:b/>
                <w:bCs/>
                <w:color w:val="000000"/>
                <w:sz w:val="20"/>
                <w:szCs w:val="20"/>
              </w:rPr>
              <w:t>2 649,7</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b/>
                <w:bCs/>
                <w:color w:val="000000"/>
                <w:sz w:val="20"/>
                <w:szCs w:val="20"/>
              </w:rPr>
            </w:pPr>
            <w:r w:rsidRPr="00A46FF4">
              <w:rPr>
                <w:rFonts w:ascii="Arial CYR" w:hAnsi="Arial CYR" w:cs="Arial CYR"/>
                <w:b/>
                <w:bCs/>
                <w:color w:val="000000"/>
                <w:sz w:val="20"/>
                <w:szCs w:val="20"/>
              </w:rPr>
              <w:t>2 613,2</w:t>
            </w:r>
          </w:p>
        </w:tc>
      </w:tr>
      <w:tr w:rsidR="00DF7A9A" w:rsidRPr="00A46FF4" w:rsidTr="003E0B57">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b/>
                <w:bCs/>
                <w:color w:val="000000"/>
                <w:sz w:val="20"/>
                <w:szCs w:val="20"/>
              </w:rPr>
            </w:pPr>
            <w:r w:rsidRPr="00A46FF4">
              <w:rPr>
                <w:rFonts w:ascii="Arial CYR" w:hAnsi="Arial CYR" w:cs="Arial CYR"/>
                <w:b/>
                <w:bCs/>
                <w:color w:val="000000"/>
                <w:sz w:val="20"/>
                <w:szCs w:val="20"/>
              </w:rPr>
              <w:t>Функционирование высшего должностного лица субъекта Российской Федерации и муниципального образования</w:t>
            </w:r>
          </w:p>
        </w:tc>
        <w:tc>
          <w:tcPr>
            <w:tcW w:w="872" w:type="dxa"/>
            <w:gridSpan w:val="2"/>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b/>
                <w:bCs/>
                <w:color w:val="000000"/>
                <w:sz w:val="20"/>
                <w:szCs w:val="20"/>
              </w:rPr>
            </w:pPr>
            <w:r w:rsidRPr="00A46FF4">
              <w:rPr>
                <w:rFonts w:ascii="Arial CYR" w:hAnsi="Arial CYR" w:cs="Arial CYR"/>
                <w:b/>
                <w:bCs/>
                <w:color w:val="000000"/>
                <w:sz w:val="20"/>
                <w:szCs w:val="20"/>
              </w:rPr>
              <w:t>338</w:t>
            </w:r>
          </w:p>
        </w:tc>
        <w:tc>
          <w:tcPr>
            <w:tcW w:w="839" w:type="dxa"/>
            <w:gridSpan w:val="2"/>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b/>
                <w:bCs/>
                <w:color w:val="000000"/>
                <w:sz w:val="20"/>
                <w:szCs w:val="20"/>
              </w:rPr>
            </w:pPr>
            <w:r w:rsidRPr="00A46FF4">
              <w:rPr>
                <w:rFonts w:ascii="Arial CYR" w:hAnsi="Arial CYR" w:cs="Arial CYR"/>
                <w:b/>
                <w:bCs/>
                <w:color w:val="000000"/>
                <w:sz w:val="20"/>
                <w:szCs w:val="20"/>
              </w:rPr>
              <w:t>0102</w:t>
            </w:r>
          </w:p>
        </w:tc>
        <w:tc>
          <w:tcPr>
            <w:tcW w:w="1351"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b/>
                <w:bCs/>
                <w:color w:val="000000"/>
                <w:sz w:val="20"/>
                <w:szCs w:val="20"/>
              </w:rPr>
            </w:pPr>
            <w:r w:rsidRPr="00A46FF4">
              <w:rPr>
                <w:rFonts w:ascii="Arial CYR" w:hAnsi="Arial CYR" w:cs="Arial CYR"/>
                <w:b/>
                <w:bCs/>
                <w:color w:val="000000"/>
                <w:sz w:val="20"/>
                <w:szCs w:val="20"/>
              </w:rPr>
              <w:t>0000000000</w:t>
            </w:r>
          </w:p>
        </w:tc>
        <w:tc>
          <w:tcPr>
            <w:tcW w:w="78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b/>
                <w:bCs/>
                <w:color w:val="000000"/>
                <w:sz w:val="20"/>
                <w:szCs w:val="20"/>
              </w:rPr>
            </w:pPr>
            <w:r w:rsidRPr="00A46FF4">
              <w:rPr>
                <w:rFonts w:ascii="Arial CYR" w:hAnsi="Arial CYR" w:cs="Arial CYR"/>
                <w:b/>
                <w:bCs/>
                <w:color w:val="000000"/>
                <w:sz w:val="20"/>
                <w:szCs w:val="2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b/>
                <w:bCs/>
                <w:color w:val="000000"/>
                <w:sz w:val="20"/>
                <w:szCs w:val="20"/>
              </w:rPr>
            </w:pPr>
            <w:r w:rsidRPr="00A46FF4">
              <w:rPr>
                <w:rFonts w:ascii="Arial CYR" w:hAnsi="Arial CYR" w:cs="Arial CYR"/>
                <w:b/>
                <w:bCs/>
                <w:color w:val="000000"/>
                <w:sz w:val="20"/>
                <w:szCs w:val="20"/>
              </w:rPr>
              <w:t>690,05</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b/>
                <w:bCs/>
                <w:color w:val="000000"/>
                <w:sz w:val="20"/>
                <w:szCs w:val="20"/>
              </w:rPr>
            </w:pPr>
            <w:r w:rsidRPr="00A46FF4">
              <w:rPr>
                <w:rFonts w:ascii="Arial CYR" w:hAnsi="Arial CYR" w:cs="Arial CYR"/>
                <w:b/>
                <w:bCs/>
                <w:color w:val="000000"/>
                <w:sz w:val="20"/>
                <w:szCs w:val="20"/>
              </w:rPr>
              <w:t>690,05</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b/>
                <w:bCs/>
                <w:color w:val="000000"/>
                <w:sz w:val="20"/>
                <w:szCs w:val="20"/>
              </w:rPr>
            </w:pPr>
            <w:r w:rsidRPr="00A46FF4">
              <w:rPr>
                <w:rFonts w:ascii="Arial CYR" w:hAnsi="Arial CYR" w:cs="Arial CYR"/>
                <w:b/>
                <w:bCs/>
                <w:color w:val="000000"/>
                <w:sz w:val="20"/>
                <w:szCs w:val="20"/>
              </w:rPr>
              <w:t>690,05</w:t>
            </w:r>
          </w:p>
        </w:tc>
      </w:tr>
      <w:tr w:rsidR="00DF7A9A" w:rsidRPr="00A46FF4" w:rsidTr="003E0B57">
        <w:trPr>
          <w:trHeight w:val="555"/>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color w:val="000000"/>
                <w:sz w:val="20"/>
                <w:szCs w:val="20"/>
              </w:rPr>
            </w:pPr>
            <w:r w:rsidRPr="00A46FF4">
              <w:rPr>
                <w:rFonts w:ascii="Arial CYR" w:hAnsi="Arial CYR" w:cs="Arial CYR"/>
                <w:color w:val="000000"/>
                <w:sz w:val="20"/>
                <w:szCs w:val="20"/>
              </w:rPr>
              <w:t>Муниципальная программа "Совершенствование и развитие местного самоуправления в Вятском сельском поселении на 2015-2024 годы"</w:t>
            </w:r>
          </w:p>
        </w:tc>
        <w:tc>
          <w:tcPr>
            <w:tcW w:w="872" w:type="dxa"/>
            <w:gridSpan w:val="2"/>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338</w:t>
            </w:r>
          </w:p>
        </w:tc>
        <w:tc>
          <w:tcPr>
            <w:tcW w:w="839" w:type="dxa"/>
            <w:gridSpan w:val="2"/>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0102</w:t>
            </w:r>
          </w:p>
        </w:tc>
        <w:tc>
          <w:tcPr>
            <w:tcW w:w="1351"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5100000000</w:t>
            </w:r>
          </w:p>
        </w:tc>
        <w:tc>
          <w:tcPr>
            <w:tcW w:w="78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b/>
                <w:bCs/>
                <w:color w:val="000000"/>
                <w:sz w:val="20"/>
                <w:szCs w:val="20"/>
              </w:rPr>
            </w:pPr>
            <w:r w:rsidRPr="00A46FF4">
              <w:rPr>
                <w:rFonts w:ascii="Arial CYR" w:hAnsi="Arial CYR" w:cs="Arial CYR"/>
                <w:b/>
                <w:bCs/>
                <w:color w:val="000000"/>
                <w:sz w:val="20"/>
                <w:szCs w:val="20"/>
              </w:rPr>
              <w:t>690,05</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b/>
                <w:bCs/>
                <w:color w:val="000000"/>
                <w:sz w:val="20"/>
                <w:szCs w:val="20"/>
              </w:rPr>
            </w:pPr>
            <w:r w:rsidRPr="00A46FF4">
              <w:rPr>
                <w:rFonts w:ascii="Arial CYR" w:hAnsi="Arial CYR" w:cs="Arial CYR"/>
                <w:b/>
                <w:bCs/>
                <w:color w:val="000000"/>
                <w:sz w:val="20"/>
                <w:szCs w:val="20"/>
              </w:rPr>
              <w:t>690,05</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b/>
                <w:bCs/>
                <w:color w:val="000000"/>
                <w:sz w:val="20"/>
                <w:szCs w:val="20"/>
              </w:rPr>
            </w:pPr>
            <w:r w:rsidRPr="00A46FF4">
              <w:rPr>
                <w:rFonts w:ascii="Arial CYR" w:hAnsi="Arial CYR" w:cs="Arial CYR"/>
                <w:b/>
                <w:bCs/>
                <w:color w:val="000000"/>
                <w:sz w:val="20"/>
                <w:szCs w:val="20"/>
              </w:rPr>
              <w:t>690,05</w:t>
            </w:r>
          </w:p>
        </w:tc>
      </w:tr>
      <w:tr w:rsidR="00DF7A9A" w:rsidRPr="00A46FF4" w:rsidTr="003E0B57">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color w:val="000000"/>
                <w:sz w:val="20"/>
                <w:szCs w:val="20"/>
              </w:rPr>
            </w:pPr>
            <w:r w:rsidRPr="00A46FF4">
              <w:rPr>
                <w:rFonts w:ascii="Arial CYR" w:hAnsi="Arial CYR" w:cs="Arial CYR"/>
                <w:color w:val="000000"/>
                <w:sz w:val="20"/>
                <w:szCs w:val="20"/>
              </w:rPr>
              <w:t>Обеспечение функций муниципальных органов (расходы на аппарат управления)</w:t>
            </w:r>
          </w:p>
        </w:tc>
        <w:tc>
          <w:tcPr>
            <w:tcW w:w="872" w:type="dxa"/>
            <w:gridSpan w:val="2"/>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338</w:t>
            </w:r>
          </w:p>
        </w:tc>
        <w:tc>
          <w:tcPr>
            <w:tcW w:w="839" w:type="dxa"/>
            <w:gridSpan w:val="2"/>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0102</w:t>
            </w:r>
          </w:p>
        </w:tc>
        <w:tc>
          <w:tcPr>
            <w:tcW w:w="1351"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5100001000</w:t>
            </w:r>
          </w:p>
        </w:tc>
        <w:tc>
          <w:tcPr>
            <w:tcW w:w="78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b/>
                <w:bCs/>
                <w:color w:val="000000"/>
                <w:sz w:val="20"/>
                <w:szCs w:val="20"/>
              </w:rPr>
            </w:pPr>
            <w:r w:rsidRPr="00A46FF4">
              <w:rPr>
                <w:rFonts w:ascii="Arial CYR" w:hAnsi="Arial CYR" w:cs="Arial CYR"/>
                <w:b/>
                <w:bCs/>
                <w:color w:val="000000"/>
                <w:sz w:val="20"/>
                <w:szCs w:val="20"/>
              </w:rPr>
              <w:t>690,05</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b/>
                <w:bCs/>
                <w:color w:val="000000"/>
                <w:sz w:val="20"/>
                <w:szCs w:val="20"/>
              </w:rPr>
            </w:pPr>
            <w:r w:rsidRPr="00A46FF4">
              <w:rPr>
                <w:rFonts w:ascii="Arial CYR" w:hAnsi="Arial CYR" w:cs="Arial CYR"/>
                <w:b/>
                <w:bCs/>
                <w:color w:val="000000"/>
                <w:sz w:val="20"/>
                <w:szCs w:val="20"/>
              </w:rPr>
              <w:t>690,05</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b/>
                <w:bCs/>
                <w:color w:val="000000"/>
                <w:sz w:val="20"/>
                <w:szCs w:val="20"/>
              </w:rPr>
            </w:pPr>
            <w:r w:rsidRPr="00A46FF4">
              <w:rPr>
                <w:rFonts w:ascii="Arial CYR" w:hAnsi="Arial CYR" w:cs="Arial CYR"/>
                <w:b/>
                <w:bCs/>
                <w:color w:val="000000"/>
                <w:sz w:val="20"/>
                <w:szCs w:val="20"/>
              </w:rPr>
              <w:t>690,05</w:t>
            </w:r>
          </w:p>
        </w:tc>
      </w:tr>
      <w:tr w:rsidR="00DF7A9A" w:rsidRPr="00A46FF4" w:rsidTr="003E0B57">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color w:val="000000"/>
                <w:sz w:val="20"/>
                <w:szCs w:val="20"/>
              </w:rPr>
            </w:pPr>
            <w:r w:rsidRPr="00A46FF4">
              <w:rPr>
                <w:rFonts w:ascii="Arial CYR" w:hAnsi="Arial CYR" w:cs="Arial CYR"/>
                <w:color w:val="000000"/>
                <w:sz w:val="20"/>
                <w:szCs w:val="20"/>
              </w:rPr>
              <w:t>Расходы на выплаты персоналу государственных (муниципальных) органов</w:t>
            </w:r>
          </w:p>
        </w:tc>
        <w:tc>
          <w:tcPr>
            <w:tcW w:w="872" w:type="dxa"/>
            <w:gridSpan w:val="2"/>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338</w:t>
            </w:r>
          </w:p>
        </w:tc>
        <w:tc>
          <w:tcPr>
            <w:tcW w:w="839" w:type="dxa"/>
            <w:gridSpan w:val="2"/>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0102</w:t>
            </w:r>
          </w:p>
        </w:tc>
        <w:tc>
          <w:tcPr>
            <w:tcW w:w="1351"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5100001000</w:t>
            </w:r>
          </w:p>
        </w:tc>
        <w:tc>
          <w:tcPr>
            <w:tcW w:w="78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120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b/>
                <w:bCs/>
                <w:color w:val="000000"/>
                <w:sz w:val="20"/>
                <w:szCs w:val="20"/>
              </w:rPr>
            </w:pPr>
            <w:r w:rsidRPr="00A46FF4">
              <w:rPr>
                <w:rFonts w:ascii="Arial CYR" w:hAnsi="Arial CYR" w:cs="Arial CYR"/>
                <w:b/>
                <w:bCs/>
                <w:color w:val="000000"/>
                <w:sz w:val="20"/>
                <w:szCs w:val="20"/>
              </w:rPr>
              <w:t>690,05</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b/>
                <w:bCs/>
                <w:color w:val="000000"/>
                <w:sz w:val="20"/>
                <w:szCs w:val="20"/>
              </w:rPr>
            </w:pPr>
            <w:r w:rsidRPr="00A46FF4">
              <w:rPr>
                <w:rFonts w:ascii="Arial CYR" w:hAnsi="Arial CYR" w:cs="Arial CYR"/>
                <w:b/>
                <w:bCs/>
                <w:color w:val="000000"/>
                <w:sz w:val="20"/>
                <w:szCs w:val="20"/>
              </w:rPr>
              <w:t>690,05</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b/>
                <w:bCs/>
                <w:color w:val="000000"/>
                <w:sz w:val="20"/>
                <w:szCs w:val="20"/>
              </w:rPr>
            </w:pPr>
            <w:r w:rsidRPr="00A46FF4">
              <w:rPr>
                <w:rFonts w:ascii="Arial CYR" w:hAnsi="Arial CYR" w:cs="Arial CYR"/>
                <w:b/>
                <w:bCs/>
                <w:color w:val="000000"/>
                <w:sz w:val="20"/>
                <w:szCs w:val="20"/>
              </w:rPr>
              <w:t>690,05</w:t>
            </w:r>
          </w:p>
        </w:tc>
      </w:tr>
      <w:tr w:rsidR="00DF7A9A" w:rsidRPr="00A46FF4" w:rsidTr="003E0B57">
        <w:trPr>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b/>
                <w:bCs/>
                <w:color w:val="000000"/>
                <w:sz w:val="20"/>
                <w:szCs w:val="20"/>
              </w:rPr>
            </w:pPr>
            <w:r w:rsidRPr="00A46FF4">
              <w:rPr>
                <w:rFonts w:ascii="Arial CYR" w:hAnsi="Arial CYR" w:cs="Arial CYR"/>
                <w:b/>
                <w:bCs/>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72" w:type="dxa"/>
            <w:gridSpan w:val="2"/>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b/>
                <w:bCs/>
                <w:color w:val="000000"/>
                <w:sz w:val="20"/>
                <w:szCs w:val="20"/>
              </w:rPr>
            </w:pPr>
            <w:r w:rsidRPr="00A46FF4">
              <w:rPr>
                <w:rFonts w:ascii="Arial CYR" w:hAnsi="Arial CYR" w:cs="Arial CYR"/>
                <w:b/>
                <w:bCs/>
                <w:color w:val="000000"/>
                <w:sz w:val="20"/>
                <w:szCs w:val="20"/>
              </w:rPr>
              <w:t>338</w:t>
            </w:r>
          </w:p>
        </w:tc>
        <w:tc>
          <w:tcPr>
            <w:tcW w:w="839" w:type="dxa"/>
            <w:gridSpan w:val="2"/>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b/>
                <w:bCs/>
                <w:color w:val="000000"/>
                <w:sz w:val="20"/>
                <w:szCs w:val="20"/>
              </w:rPr>
            </w:pPr>
            <w:r w:rsidRPr="00A46FF4">
              <w:rPr>
                <w:rFonts w:ascii="Arial CYR" w:hAnsi="Arial CYR" w:cs="Arial CYR"/>
                <w:b/>
                <w:bCs/>
                <w:color w:val="000000"/>
                <w:sz w:val="20"/>
                <w:szCs w:val="20"/>
              </w:rPr>
              <w:t>0104</w:t>
            </w:r>
          </w:p>
        </w:tc>
        <w:tc>
          <w:tcPr>
            <w:tcW w:w="1351"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b/>
                <w:bCs/>
                <w:color w:val="000000"/>
                <w:sz w:val="20"/>
                <w:szCs w:val="20"/>
              </w:rPr>
            </w:pPr>
            <w:r w:rsidRPr="00A46FF4">
              <w:rPr>
                <w:rFonts w:ascii="Arial CYR" w:hAnsi="Arial CYR" w:cs="Arial CYR"/>
                <w:b/>
                <w:bCs/>
                <w:color w:val="000000"/>
                <w:sz w:val="20"/>
                <w:szCs w:val="20"/>
              </w:rPr>
              <w:t>0000000000</w:t>
            </w:r>
          </w:p>
        </w:tc>
        <w:tc>
          <w:tcPr>
            <w:tcW w:w="78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b/>
                <w:bCs/>
                <w:color w:val="000000"/>
                <w:sz w:val="20"/>
                <w:szCs w:val="20"/>
              </w:rPr>
            </w:pPr>
            <w:r w:rsidRPr="00A46FF4">
              <w:rPr>
                <w:rFonts w:ascii="Arial CYR" w:hAnsi="Arial CYR" w:cs="Arial CYR"/>
                <w:b/>
                <w:bCs/>
                <w:color w:val="000000"/>
                <w:sz w:val="20"/>
                <w:szCs w:val="2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b/>
                <w:bCs/>
                <w:color w:val="000000"/>
                <w:sz w:val="20"/>
                <w:szCs w:val="20"/>
              </w:rPr>
            </w:pPr>
            <w:r w:rsidRPr="00A46FF4">
              <w:rPr>
                <w:rFonts w:ascii="Arial CYR" w:hAnsi="Arial CYR" w:cs="Arial CYR"/>
                <w:b/>
                <w:bCs/>
                <w:color w:val="000000"/>
                <w:sz w:val="20"/>
                <w:szCs w:val="20"/>
              </w:rPr>
              <w:t>2 227,10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b/>
                <w:bCs/>
                <w:color w:val="000000"/>
                <w:sz w:val="20"/>
                <w:szCs w:val="20"/>
              </w:rPr>
            </w:pPr>
            <w:r w:rsidRPr="00A46FF4">
              <w:rPr>
                <w:rFonts w:ascii="Arial CYR" w:hAnsi="Arial CYR" w:cs="Arial CYR"/>
                <w:b/>
                <w:bCs/>
                <w:color w:val="000000"/>
                <w:sz w:val="20"/>
                <w:szCs w:val="20"/>
              </w:rPr>
              <w:t>1 820,85</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b/>
                <w:bCs/>
                <w:color w:val="000000"/>
                <w:sz w:val="20"/>
                <w:szCs w:val="20"/>
              </w:rPr>
            </w:pPr>
            <w:r w:rsidRPr="00A46FF4">
              <w:rPr>
                <w:rFonts w:ascii="Arial CYR" w:hAnsi="Arial CYR" w:cs="Arial CYR"/>
                <w:b/>
                <w:bCs/>
                <w:color w:val="000000"/>
                <w:sz w:val="20"/>
                <w:szCs w:val="20"/>
              </w:rPr>
              <w:t>1 784,35</w:t>
            </w:r>
          </w:p>
        </w:tc>
      </w:tr>
      <w:tr w:rsidR="00DF7A9A" w:rsidRPr="00A46FF4" w:rsidTr="003E0B57">
        <w:trPr>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color w:val="000000"/>
                <w:sz w:val="20"/>
                <w:szCs w:val="20"/>
              </w:rPr>
            </w:pPr>
            <w:r w:rsidRPr="00A46FF4">
              <w:rPr>
                <w:rFonts w:ascii="Arial CYR" w:hAnsi="Arial CYR" w:cs="Arial CYR"/>
                <w:color w:val="000000"/>
                <w:sz w:val="20"/>
                <w:szCs w:val="20"/>
              </w:rPr>
              <w:t>Муниципальная программа "Совершенствование и развитие местного самоуправления в Вятском сельском поселении на 2015-2024 годы"</w:t>
            </w:r>
          </w:p>
        </w:tc>
        <w:tc>
          <w:tcPr>
            <w:tcW w:w="872" w:type="dxa"/>
            <w:gridSpan w:val="2"/>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338</w:t>
            </w:r>
          </w:p>
        </w:tc>
        <w:tc>
          <w:tcPr>
            <w:tcW w:w="839" w:type="dxa"/>
            <w:gridSpan w:val="2"/>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0104</w:t>
            </w:r>
          </w:p>
        </w:tc>
        <w:tc>
          <w:tcPr>
            <w:tcW w:w="1351"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5100000000</w:t>
            </w:r>
          </w:p>
        </w:tc>
        <w:tc>
          <w:tcPr>
            <w:tcW w:w="78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2 227,10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1 820,85</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1 784,35</w:t>
            </w:r>
          </w:p>
        </w:tc>
      </w:tr>
      <w:tr w:rsidR="00DF7A9A" w:rsidRPr="00A46FF4" w:rsidTr="003E0B57">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color w:val="000000"/>
                <w:sz w:val="20"/>
                <w:szCs w:val="20"/>
              </w:rPr>
            </w:pPr>
            <w:r w:rsidRPr="00A46FF4">
              <w:rPr>
                <w:rFonts w:ascii="Arial CYR" w:hAnsi="Arial CYR" w:cs="Arial CYR"/>
                <w:color w:val="000000"/>
                <w:sz w:val="20"/>
                <w:szCs w:val="20"/>
              </w:rPr>
              <w:t>Обеспечение функций муниципальных органов (расходы на аппарат управления)</w:t>
            </w:r>
          </w:p>
        </w:tc>
        <w:tc>
          <w:tcPr>
            <w:tcW w:w="872" w:type="dxa"/>
            <w:gridSpan w:val="2"/>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338</w:t>
            </w:r>
          </w:p>
        </w:tc>
        <w:tc>
          <w:tcPr>
            <w:tcW w:w="839" w:type="dxa"/>
            <w:gridSpan w:val="2"/>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0104</w:t>
            </w:r>
          </w:p>
        </w:tc>
        <w:tc>
          <w:tcPr>
            <w:tcW w:w="1351"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5100001000</w:t>
            </w:r>
          </w:p>
        </w:tc>
        <w:tc>
          <w:tcPr>
            <w:tcW w:w="78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2 227,10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1 820,85</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1 784,35</w:t>
            </w:r>
          </w:p>
        </w:tc>
      </w:tr>
      <w:tr w:rsidR="00DF7A9A" w:rsidRPr="00A46FF4" w:rsidTr="003E0B57">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color w:val="000000"/>
                <w:sz w:val="20"/>
                <w:szCs w:val="20"/>
              </w:rPr>
            </w:pPr>
            <w:r w:rsidRPr="00A46FF4">
              <w:rPr>
                <w:rFonts w:ascii="Arial CYR" w:hAnsi="Arial CYR" w:cs="Arial CYR"/>
                <w:color w:val="000000"/>
                <w:sz w:val="20"/>
                <w:szCs w:val="20"/>
              </w:rPr>
              <w:t>Расходы на выплаты персоналу государственных (муниципальных) органов</w:t>
            </w:r>
          </w:p>
        </w:tc>
        <w:tc>
          <w:tcPr>
            <w:tcW w:w="872" w:type="dxa"/>
            <w:gridSpan w:val="2"/>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338</w:t>
            </w:r>
          </w:p>
        </w:tc>
        <w:tc>
          <w:tcPr>
            <w:tcW w:w="839" w:type="dxa"/>
            <w:gridSpan w:val="2"/>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0104</w:t>
            </w:r>
          </w:p>
        </w:tc>
        <w:tc>
          <w:tcPr>
            <w:tcW w:w="1351"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5100001000</w:t>
            </w:r>
          </w:p>
        </w:tc>
        <w:tc>
          <w:tcPr>
            <w:tcW w:w="78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120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1 697,60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1 689,15</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1 689,15</w:t>
            </w:r>
          </w:p>
        </w:tc>
      </w:tr>
      <w:tr w:rsidR="00DF7A9A" w:rsidRPr="00A46FF4" w:rsidTr="003E0B57">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color w:val="000000"/>
                <w:sz w:val="20"/>
                <w:szCs w:val="20"/>
              </w:rPr>
            </w:pPr>
            <w:r w:rsidRPr="00A46FF4">
              <w:rPr>
                <w:rFonts w:ascii="Arial CYR" w:hAnsi="Arial CYR" w:cs="Arial CYR"/>
                <w:color w:val="000000"/>
                <w:sz w:val="20"/>
                <w:szCs w:val="20"/>
              </w:rPr>
              <w:t>Иные закупки товаров, работ и услуг для обеспечения государственных (муниципальных) нужд</w:t>
            </w:r>
          </w:p>
        </w:tc>
        <w:tc>
          <w:tcPr>
            <w:tcW w:w="872" w:type="dxa"/>
            <w:gridSpan w:val="2"/>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338</w:t>
            </w:r>
          </w:p>
        </w:tc>
        <w:tc>
          <w:tcPr>
            <w:tcW w:w="839" w:type="dxa"/>
            <w:gridSpan w:val="2"/>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0104</w:t>
            </w:r>
          </w:p>
        </w:tc>
        <w:tc>
          <w:tcPr>
            <w:tcW w:w="1351"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5100001000</w:t>
            </w:r>
          </w:p>
        </w:tc>
        <w:tc>
          <w:tcPr>
            <w:tcW w:w="78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240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510,5</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124,7</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92,2</w:t>
            </w:r>
          </w:p>
        </w:tc>
      </w:tr>
      <w:tr w:rsidR="00DF7A9A" w:rsidRPr="00A46FF4" w:rsidTr="003E0B57">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color w:val="000000"/>
                <w:sz w:val="20"/>
                <w:szCs w:val="20"/>
              </w:rPr>
            </w:pPr>
            <w:r w:rsidRPr="00A46FF4">
              <w:rPr>
                <w:rFonts w:ascii="Arial CYR" w:hAnsi="Arial CYR" w:cs="Arial CYR"/>
                <w:color w:val="000000"/>
                <w:sz w:val="20"/>
                <w:szCs w:val="20"/>
              </w:rPr>
              <w:t>Уплата налогов, сборов и иных платежей</w:t>
            </w:r>
          </w:p>
        </w:tc>
        <w:tc>
          <w:tcPr>
            <w:tcW w:w="872" w:type="dxa"/>
            <w:gridSpan w:val="2"/>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338</w:t>
            </w:r>
          </w:p>
        </w:tc>
        <w:tc>
          <w:tcPr>
            <w:tcW w:w="839" w:type="dxa"/>
            <w:gridSpan w:val="2"/>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0104</w:t>
            </w:r>
          </w:p>
        </w:tc>
        <w:tc>
          <w:tcPr>
            <w:tcW w:w="1351"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5100001000</w:t>
            </w:r>
          </w:p>
        </w:tc>
        <w:tc>
          <w:tcPr>
            <w:tcW w:w="78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850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19,0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7,0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3,0</w:t>
            </w:r>
          </w:p>
        </w:tc>
      </w:tr>
      <w:tr w:rsidR="00DF7A9A" w:rsidRPr="00A46FF4" w:rsidTr="003E0B57">
        <w:trPr>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b/>
                <w:bCs/>
                <w:color w:val="000000"/>
                <w:sz w:val="20"/>
                <w:szCs w:val="20"/>
              </w:rPr>
            </w:pPr>
            <w:r w:rsidRPr="00A46FF4">
              <w:rPr>
                <w:rFonts w:ascii="Arial CYR" w:hAnsi="Arial CYR" w:cs="Arial CYR"/>
                <w:b/>
                <w:bCs/>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872" w:type="dxa"/>
            <w:gridSpan w:val="2"/>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b/>
                <w:bCs/>
                <w:color w:val="000000"/>
                <w:sz w:val="20"/>
                <w:szCs w:val="20"/>
              </w:rPr>
            </w:pPr>
            <w:r w:rsidRPr="00A46FF4">
              <w:rPr>
                <w:rFonts w:ascii="Arial CYR" w:hAnsi="Arial CYR" w:cs="Arial CYR"/>
                <w:b/>
                <w:bCs/>
                <w:color w:val="000000"/>
                <w:sz w:val="20"/>
                <w:szCs w:val="20"/>
              </w:rPr>
              <w:t>338</w:t>
            </w:r>
          </w:p>
        </w:tc>
        <w:tc>
          <w:tcPr>
            <w:tcW w:w="839" w:type="dxa"/>
            <w:gridSpan w:val="2"/>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b/>
                <w:bCs/>
                <w:color w:val="000000"/>
                <w:sz w:val="20"/>
                <w:szCs w:val="20"/>
              </w:rPr>
            </w:pPr>
            <w:r w:rsidRPr="00A46FF4">
              <w:rPr>
                <w:rFonts w:ascii="Arial CYR" w:hAnsi="Arial CYR" w:cs="Arial CYR"/>
                <w:b/>
                <w:bCs/>
                <w:color w:val="000000"/>
                <w:sz w:val="20"/>
                <w:szCs w:val="20"/>
              </w:rPr>
              <w:t>0106</w:t>
            </w:r>
          </w:p>
        </w:tc>
        <w:tc>
          <w:tcPr>
            <w:tcW w:w="1351"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b/>
                <w:bCs/>
                <w:color w:val="000000"/>
                <w:sz w:val="20"/>
                <w:szCs w:val="20"/>
              </w:rPr>
            </w:pPr>
            <w:r w:rsidRPr="00A46FF4">
              <w:rPr>
                <w:rFonts w:ascii="Arial CYR" w:hAnsi="Arial CYR" w:cs="Arial CYR"/>
                <w:b/>
                <w:bCs/>
                <w:color w:val="000000"/>
                <w:sz w:val="20"/>
                <w:szCs w:val="20"/>
              </w:rPr>
              <w:t>0000000000</w:t>
            </w:r>
          </w:p>
        </w:tc>
        <w:tc>
          <w:tcPr>
            <w:tcW w:w="78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b/>
                <w:bCs/>
                <w:color w:val="000000"/>
                <w:sz w:val="20"/>
                <w:szCs w:val="20"/>
              </w:rPr>
            </w:pPr>
            <w:r w:rsidRPr="00A46FF4">
              <w:rPr>
                <w:rFonts w:ascii="Arial CYR" w:hAnsi="Arial CYR" w:cs="Arial CYR"/>
                <w:b/>
                <w:bCs/>
                <w:color w:val="000000"/>
                <w:sz w:val="20"/>
                <w:szCs w:val="2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b/>
                <w:bCs/>
                <w:color w:val="000000"/>
                <w:sz w:val="20"/>
                <w:szCs w:val="20"/>
              </w:rPr>
            </w:pPr>
            <w:r w:rsidRPr="00A46FF4">
              <w:rPr>
                <w:rFonts w:ascii="Arial CYR" w:hAnsi="Arial CYR" w:cs="Arial CYR"/>
                <w:b/>
                <w:bCs/>
                <w:color w:val="000000"/>
                <w:sz w:val="20"/>
                <w:szCs w:val="20"/>
              </w:rPr>
              <w:t>23,6</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b/>
                <w:bCs/>
                <w:color w:val="000000"/>
                <w:sz w:val="20"/>
                <w:szCs w:val="20"/>
              </w:rPr>
            </w:pPr>
            <w:r w:rsidRPr="00A46FF4">
              <w:rPr>
                <w:rFonts w:ascii="Arial CYR" w:hAnsi="Arial CYR" w:cs="Arial CYR"/>
                <w:b/>
                <w:bCs/>
                <w:color w:val="000000"/>
                <w:sz w:val="20"/>
                <w:szCs w:val="20"/>
              </w:rPr>
              <w:t>23,6</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b/>
                <w:bCs/>
                <w:color w:val="000000"/>
                <w:sz w:val="20"/>
                <w:szCs w:val="20"/>
              </w:rPr>
            </w:pPr>
            <w:r w:rsidRPr="00A46FF4">
              <w:rPr>
                <w:rFonts w:ascii="Arial CYR" w:hAnsi="Arial CYR" w:cs="Arial CYR"/>
                <w:b/>
                <w:bCs/>
                <w:color w:val="000000"/>
                <w:sz w:val="20"/>
                <w:szCs w:val="20"/>
              </w:rPr>
              <w:t>23,6</w:t>
            </w:r>
          </w:p>
        </w:tc>
      </w:tr>
      <w:tr w:rsidR="00DF7A9A" w:rsidRPr="00A46FF4" w:rsidTr="003E0B57">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color w:val="000000"/>
                <w:sz w:val="20"/>
                <w:szCs w:val="20"/>
              </w:rPr>
            </w:pPr>
            <w:r w:rsidRPr="00A46FF4">
              <w:rPr>
                <w:rFonts w:ascii="Arial CYR" w:hAnsi="Arial CYR" w:cs="Arial CYR"/>
                <w:color w:val="000000"/>
                <w:sz w:val="20"/>
                <w:szCs w:val="20"/>
              </w:rPr>
              <w:t>Непрограммные направления расходов бюджета</w:t>
            </w:r>
          </w:p>
        </w:tc>
        <w:tc>
          <w:tcPr>
            <w:tcW w:w="872" w:type="dxa"/>
            <w:gridSpan w:val="2"/>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338</w:t>
            </w:r>
          </w:p>
        </w:tc>
        <w:tc>
          <w:tcPr>
            <w:tcW w:w="839" w:type="dxa"/>
            <w:gridSpan w:val="2"/>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0106</w:t>
            </w:r>
          </w:p>
        </w:tc>
        <w:tc>
          <w:tcPr>
            <w:tcW w:w="1351"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9900000000</w:t>
            </w:r>
          </w:p>
        </w:tc>
        <w:tc>
          <w:tcPr>
            <w:tcW w:w="78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23,6</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23,6</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23,6</w:t>
            </w:r>
          </w:p>
        </w:tc>
      </w:tr>
      <w:tr w:rsidR="00DF7A9A" w:rsidRPr="00A46FF4" w:rsidTr="003E0B57">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color w:val="000000"/>
                <w:sz w:val="20"/>
                <w:szCs w:val="20"/>
              </w:rPr>
            </w:pPr>
            <w:r w:rsidRPr="00A46FF4">
              <w:rPr>
                <w:rFonts w:ascii="Arial CYR" w:hAnsi="Arial CYR" w:cs="Arial CYR"/>
                <w:color w:val="000000"/>
                <w:sz w:val="20"/>
                <w:szCs w:val="20"/>
              </w:rPr>
              <w:t>Межбюджетные трансферты на осуществление внешнего финансового контроля в соответствии с заключенными договорами</w:t>
            </w:r>
          </w:p>
        </w:tc>
        <w:tc>
          <w:tcPr>
            <w:tcW w:w="872" w:type="dxa"/>
            <w:gridSpan w:val="2"/>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338</w:t>
            </w:r>
          </w:p>
        </w:tc>
        <w:tc>
          <w:tcPr>
            <w:tcW w:w="839" w:type="dxa"/>
            <w:gridSpan w:val="2"/>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0106</w:t>
            </w:r>
          </w:p>
        </w:tc>
        <w:tc>
          <w:tcPr>
            <w:tcW w:w="1351"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9900029000</w:t>
            </w:r>
          </w:p>
        </w:tc>
        <w:tc>
          <w:tcPr>
            <w:tcW w:w="78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23,6</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23,6</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23,6</w:t>
            </w:r>
          </w:p>
        </w:tc>
      </w:tr>
      <w:tr w:rsidR="00DF7A9A" w:rsidRPr="00A46FF4" w:rsidTr="003E0B57">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color w:val="000000"/>
                <w:sz w:val="20"/>
                <w:szCs w:val="20"/>
              </w:rPr>
            </w:pPr>
            <w:r w:rsidRPr="00A46FF4">
              <w:rPr>
                <w:rFonts w:ascii="Arial CYR" w:hAnsi="Arial CYR" w:cs="Arial CYR"/>
                <w:color w:val="000000"/>
                <w:sz w:val="20"/>
                <w:szCs w:val="20"/>
              </w:rPr>
              <w:t>Иные межбюджетные трансферты</w:t>
            </w:r>
          </w:p>
        </w:tc>
        <w:tc>
          <w:tcPr>
            <w:tcW w:w="872" w:type="dxa"/>
            <w:gridSpan w:val="2"/>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338</w:t>
            </w:r>
          </w:p>
        </w:tc>
        <w:tc>
          <w:tcPr>
            <w:tcW w:w="839" w:type="dxa"/>
            <w:gridSpan w:val="2"/>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0106</w:t>
            </w:r>
          </w:p>
        </w:tc>
        <w:tc>
          <w:tcPr>
            <w:tcW w:w="1351"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9900029000</w:t>
            </w:r>
          </w:p>
        </w:tc>
        <w:tc>
          <w:tcPr>
            <w:tcW w:w="78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540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23,6</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23,6</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23,6</w:t>
            </w:r>
          </w:p>
        </w:tc>
      </w:tr>
      <w:tr w:rsidR="00DF7A9A" w:rsidRPr="00A46FF4" w:rsidTr="003E0B57">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b/>
                <w:bCs/>
                <w:color w:val="000000"/>
                <w:sz w:val="20"/>
                <w:szCs w:val="20"/>
              </w:rPr>
            </w:pPr>
            <w:r w:rsidRPr="00A46FF4">
              <w:rPr>
                <w:rFonts w:ascii="Arial CYR" w:hAnsi="Arial CYR" w:cs="Arial CYR"/>
                <w:b/>
                <w:bCs/>
                <w:color w:val="000000"/>
                <w:sz w:val="20"/>
                <w:szCs w:val="20"/>
              </w:rPr>
              <w:t>Обеспечение проведения выборов и референдумов</w:t>
            </w:r>
          </w:p>
        </w:tc>
        <w:tc>
          <w:tcPr>
            <w:tcW w:w="872" w:type="dxa"/>
            <w:gridSpan w:val="2"/>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b/>
                <w:bCs/>
                <w:color w:val="000000"/>
                <w:sz w:val="20"/>
                <w:szCs w:val="20"/>
              </w:rPr>
            </w:pPr>
            <w:r w:rsidRPr="00A46FF4">
              <w:rPr>
                <w:rFonts w:ascii="Arial CYR" w:hAnsi="Arial CYR" w:cs="Arial CYR"/>
                <w:b/>
                <w:bCs/>
                <w:color w:val="000000"/>
                <w:sz w:val="20"/>
                <w:szCs w:val="20"/>
              </w:rPr>
              <w:t>338</w:t>
            </w:r>
          </w:p>
        </w:tc>
        <w:tc>
          <w:tcPr>
            <w:tcW w:w="839" w:type="dxa"/>
            <w:gridSpan w:val="2"/>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b/>
                <w:bCs/>
                <w:color w:val="000000"/>
                <w:sz w:val="20"/>
                <w:szCs w:val="20"/>
              </w:rPr>
            </w:pPr>
            <w:r w:rsidRPr="00A46FF4">
              <w:rPr>
                <w:rFonts w:ascii="Arial CYR" w:hAnsi="Arial CYR" w:cs="Arial CYR"/>
                <w:b/>
                <w:bCs/>
                <w:color w:val="000000"/>
                <w:sz w:val="20"/>
                <w:szCs w:val="20"/>
              </w:rPr>
              <w:t>0107</w:t>
            </w:r>
          </w:p>
        </w:tc>
        <w:tc>
          <w:tcPr>
            <w:tcW w:w="1351"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b/>
                <w:bCs/>
                <w:color w:val="000000"/>
                <w:sz w:val="20"/>
                <w:szCs w:val="20"/>
              </w:rPr>
            </w:pPr>
            <w:r w:rsidRPr="00A46FF4">
              <w:rPr>
                <w:rFonts w:ascii="Arial CYR" w:hAnsi="Arial CYR" w:cs="Arial CYR"/>
                <w:b/>
                <w:bCs/>
                <w:color w:val="000000"/>
                <w:sz w:val="20"/>
                <w:szCs w:val="20"/>
              </w:rPr>
              <w:t>0000000000</w:t>
            </w:r>
          </w:p>
        </w:tc>
        <w:tc>
          <w:tcPr>
            <w:tcW w:w="78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b/>
                <w:bCs/>
                <w:color w:val="000000"/>
                <w:sz w:val="20"/>
                <w:szCs w:val="20"/>
              </w:rPr>
            </w:pPr>
            <w:r w:rsidRPr="00A46FF4">
              <w:rPr>
                <w:rFonts w:ascii="Arial CYR" w:hAnsi="Arial CYR" w:cs="Arial CYR"/>
                <w:b/>
                <w:bCs/>
                <w:color w:val="000000"/>
                <w:sz w:val="20"/>
                <w:szCs w:val="2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b/>
                <w:bCs/>
                <w:color w:val="000000"/>
                <w:sz w:val="20"/>
                <w:szCs w:val="20"/>
              </w:rPr>
            </w:pPr>
            <w:r w:rsidRPr="00A46FF4">
              <w:rPr>
                <w:rFonts w:ascii="Arial CYR" w:hAnsi="Arial CYR" w:cs="Arial CYR"/>
                <w:b/>
                <w:bCs/>
                <w:color w:val="000000"/>
                <w:sz w:val="20"/>
                <w:szCs w:val="20"/>
              </w:rPr>
              <w:t>70,0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b/>
                <w:bCs/>
                <w:color w:val="000000"/>
                <w:sz w:val="20"/>
                <w:szCs w:val="20"/>
              </w:rPr>
            </w:pPr>
            <w:r w:rsidRPr="00A46FF4">
              <w:rPr>
                <w:rFonts w:ascii="Arial CYR" w:hAnsi="Arial CYR" w:cs="Arial CYR"/>
                <w:b/>
                <w:bCs/>
                <w:color w:val="000000"/>
                <w:sz w:val="20"/>
                <w:szCs w:val="20"/>
              </w:rPr>
              <w:t>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b/>
                <w:bCs/>
                <w:color w:val="000000"/>
                <w:sz w:val="20"/>
                <w:szCs w:val="20"/>
              </w:rPr>
            </w:pPr>
            <w:r w:rsidRPr="00A46FF4">
              <w:rPr>
                <w:rFonts w:ascii="Arial CYR" w:hAnsi="Arial CYR" w:cs="Arial CYR"/>
                <w:b/>
                <w:bCs/>
                <w:color w:val="000000"/>
                <w:sz w:val="20"/>
                <w:szCs w:val="20"/>
              </w:rPr>
              <w:t>0,0</w:t>
            </w:r>
          </w:p>
        </w:tc>
      </w:tr>
      <w:tr w:rsidR="00DF7A9A" w:rsidRPr="00A46FF4" w:rsidTr="003E0B57">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color w:val="000000"/>
                <w:sz w:val="20"/>
                <w:szCs w:val="20"/>
              </w:rPr>
            </w:pPr>
            <w:r w:rsidRPr="00A46FF4">
              <w:rPr>
                <w:rFonts w:ascii="Arial CYR" w:hAnsi="Arial CYR" w:cs="Arial CYR"/>
                <w:color w:val="000000"/>
                <w:sz w:val="20"/>
                <w:szCs w:val="20"/>
              </w:rPr>
              <w:t>Непрограммные направления расходов бюджета</w:t>
            </w:r>
          </w:p>
        </w:tc>
        <w:tc>
          <w:tcPr>
            <w:tcW w:w="872" w:type="dxa"/>
            <w:gridSpan w:val="2"/>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338</w:t>
            </w:r>
          </w:p>
        </w:tc>
        <w:tc>
          <w:tcPr>
            <w:tcW w:w="839" w:type="dxa"/>
            <w:gridSpan w:val="2"/>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0107</w:t>
            </w:r>
          </w:p>
        </w:tc>
        <w:tc>
          <w:tcPr>
            <w:tcW w:w="1351"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9900000000</w:t>
            </w:r>
          </w:p>
        </w:tc>
        <w:tc>
          <w:tcPr>
            <w:tcW w:w="78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70,0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0,0</w:t>
            </w:r>
          </w:p>
        </w:tc>
      </w:tr>
      <w:tr w:rsidR="00DF7A9A" w:rsidRPr="00A46FF4" w:rsidTr="003E0B57">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color w:val="000000"/>
                <w:sz w:val="20"/>
                <w:szCs w:val="20"/>
              </w:rPr>
            </w:pPr>
            <w:r w:rsidRPr="00A46FF4">
              <w:rPr>
                <w:rFonts w:ascii="Arial CYR" w:hAnsi="Arial CYR" w:cs="Arial CYR"/>
                <w:color w:val="000000"/>
                <w:sz w:val="20"/>
                <w:szCs w:val="20"/>
              </w:rPr>
              <w:t>Проведение местного референдума, муниципальных выборов</w:t>
            </w:r>
          </w:p>
        </w:tc>
        <w:tc>
          <w:tcPr>
            <w:tcW w:w="872" w:type="dxa"/>
            <w:gridSpan w:val="2"/>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338</w:t>
            </w:r>
          </w:p>
        </w:tc>
        <w:tc>
          <w:tcPr>
            <w:tcW w:w="839" w:type="dxa"/>
            <w:gridSpan w:val="2"/>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0107</w:t>
            </w:r>
          </w:p>
        </w:tc>
        <w:tc>
          <w:tcPr>
            <w:tcW w:w="1351"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9900028800</w:t>
            </w:r>
          </w:p>
        </w:tc>
        <w:tc>
          <w:tcPr>
            <w:tcW w:w="78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70,0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0,0</w:t>
            </w:r>
          </w:p>
        </w:tc>
      </w:tr>
      <w:tr w:rsidR="00DF7A9A" w:rsidRPr="00A46FF4" w:rsidTr="003E0B57">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color w:val="000000"/>
                <w:sz w:val="20"/>
                <w:szCs w:val="20"/>
              </w:rPr>
            </w:pPr>
            <w:r w:rsidRPr="00A46FF4">
              <w:rPr>
                <w:rFonts w:ascii="Arial CYR" w:hAnsi="Arial CYR" w:cs="Arial CYR"/>
                <w:color w:val="000000"/>
                <w:sz w:val="20"/>
                <w:szCs w:val="20"/>
              </w:rPr>
              <w:t>Иные закупки товаров, работ и услуг для обеспечения государственных (муниципальных) нужд</w:t>
            </w:r>
          </w:p>
        </w:tc>
        <w:tc>
          <w:tcPr>
            <w:tcW w:w="872" w:type="dxa"/>
            <w:gridSpan w:val="2"/>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338</w:t>
            </w:r>
          </w:p>
        </w:tc>
        <w:tc>
          <w:tcPr>
            <w:tcW w:w="839" w:type="dxa"/>
            <w:gridSpan w:val="2"/>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0107</w:t>
            </w:r>
          </w:p>
        </w:tc>
        <w:tc>
          <w:tcPr>
            <w:tcW w:w="1351"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9900028800</w:t>
            </w:r>
          </w:p>
        </w:tc>
        <w:tc>
          <w:tcPr>
            <w:tcW w:w="78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240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70,0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0,0</w:t>
            </w:r>
          </w:p>
        </w:tc>
      </w:tr>
      <w:tr w:rsidR="00DF7A9A" w:rsidRPr="00A46FF4" w:rsidTr="003E0B57">
        <w:trPr>
          <w:trHeight w:val="285"/>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b/>
                <w:bCs/>
                <w:color w:val="000000"/>
                <w:sz w:val="20"/>
                <w:szCs w:val="20"/>
              </w:rPr>
            </w:pPr>
            <w:r w:rsidRPr="00A46FF4">
              <w:rPr>
                <w:rFonts w:ascii="Arial CYR" w:hAnsi="Arial CYR" w:cs="Arial CYR"/>
                <w:b/>
                <w:bCs/>
                <w:color w:val="000000"/>
                <w:sz w:val="20"/>
                <w:szCs w:val="20"/>
              </w:rPr>
              <w:t>Резервные фонды</w:t>
            </w:r>
          </w:p>
        </w:tc>
        <w:tc>
          <w:tcPr>
            <w:tcW w:w="872" w:type="dxa"/>
            <w:gridSpan w:val="2"/>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b/>
                <w:bCs/>
                <w:color w:val="000000"/>
                <w:sz w:val="20"/>
                <w:szCs w:val="20"/>
              </w:rPr>
            </w:pPr>
            <w:r w:rsidRPr="00A46FF4">
              <w:rPr>
                <w:rFonts w:ascii="Arial CYR" w:hAnsi="Arial CYR" w:cs="Arial CYR"/>
                <w:b/>
                <w:bCs/>
                <w:color w:val="000000"/>
                <w:sz w:val="20"/>
                <w:szCs w:val="20"/>
              </w:rPr>
              <w:t>338</w:t>
            </w:r>
          </w:p>
        </w:tc>
        <w:tc>
          <w:tcPr>
            <w:tcW w:w="839" w:type="dxa"/>
            <w:gridSpan w:val="2"/>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b/>
                <w:bCs/>
                <w:color w:val="000000"/>
                <w:sz w:val="20"/>
                <w:szCs w:val="20"/>
              </w:rPr>
            </w:pPr>
            <w:r w:rsidRPr="00A46FF4">
              <w:rPr>
                <w:rFonts w:ascii="Arial CYR" w:hAnsi="Arial CYR" w:cs="Arial CYR"/>
                <w:b/>
                <w:bCs/>
                <w:color w:val="000000"/>
                <w:sz w:val="20"/>
                <w:szCs w:val="20"/>
              </w:rPr>
              <w:t>0111</w:t>
            </w:r>
          </w:p>
        </w:tc>
        <w:tc>
          <w:tcPr>
            <w:tcW w:w="1351"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b/>
                <w:bCs/>
                <w:color w:val="000000"/>
                <w:sz w:val="20"/>
                <w:szCs w:val="20"/>
              </w:rPr>
            </w:pPr>
            <w:r w:rsidRPr="00A46FF4">
              <w:rPr>
                <w:rFonts w:ascii="Arial CYR" w:hAnsi="Arial CYR" w:cs="Arial CYR"/>
                <w:b/>
                <w:bCs/>
                <w:color w:val="000000"/>
                <w:sz w:val="20"/>
                <w:szCs w:val="20"/>
              </w:rPr>
              <w:t>0000000000</w:t>
            </w:r>
          </w:p>
        </w:tc>
        <w:tc>
          <w:tcPr>
            <w:tcW w:w="78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b/>
                <w:bCs/>
                <w:color w:val="000000"/>
                <w:sz w:val="20"/>
                <w:szCs w:val="20"/>
              </w:rPr>
            </w:pPr>
            <w:r w:rsidRPr="00A46FF4">
              <w:rPr>
                <w:rFonts w:ascii="Arial CYR" w:hAnsi="Arial CYR" w:cs="Arial CYR"/>
                <w:b/>
                <w:bCs/>
                <w:color w:val="000000"/>
                <w:sz w:val="20"/>
                <w:szCs w:val="2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b/>
                <w:bCs/>
                <w:color w:val="000000"/>
                <w:sz w:val="20"/>
                <w:szCs w:val="20"/>
              </w:rPr>
            </w:pPr>
            <w:r w:rsidRPr="00A46FF4">
              <w:rPr>
                <w:rFonts w:ascii="Arial CYR" w:hAnsi="Arial CYR" w:cs="Arial CYR"/>
                <w:b/>
                <w:bCs/>
                <w:color w:val="000000"/>
                <w:sz w:val="20"/>
                <w:szCs w:val="20"/>
              </w:rPr>
              <w:t>3,0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b/>
                <w:bCs/>
                <w:color w:val="000000"/>
                <w:sz w:val="20"/>
                <w:szCs w:val="20"/>
              </w:rPr>
            </w:pPr>
            <w:r w:rsidRPr="00A46FF4">
              <w:rPr>
                <w:rFonts w:ascii="Arial CYR" w:hAnsi="Arial CYR" w:cs="Arial CYR"/>
                <w:b/>
                <w:bCs/>
                <w:color w:val="000000"/>
                <w:sz w:val="20"/>
                <w:szCs w:val="20"/>
              </w:rPr>
              <w:t>3,0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b/>
                <w:bCs/>
                <w:color w:val="000000"/>
                <w:sz w:val="20"/>
                <w:szCs w:val="20"/>
              </w:rPr>
            </w:pPr>
            <w:r w:rsidRPr="00A46FF4">
              <w:rPr>
                <w:rFonts w:ascii="Arial CYR" w:hAnsi="Arial CYR" w:cs="Arial CYR"/>
                <w:b/>
                <w:bCs/>
                <w:color w:val="000000"/>
                <w:sz w:val="20"/>
                <w:szCs w:val="20"/>
              </w:rPr>
              <w:t>3,0</w:t>
            </w:r>
          </w:p>
        </w:tc>
      </w:tr>
      <w:tr w:rsidR="00DF7A9A" w:rsidRPr="00A46FF4" w:rsidTr="003E0B57">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color w:val="000000"/>
                <w:sz w:val="20"/>
                <w:szCs w:val="20"/>
              </w:rPr>
            </w:pPr>
            <w:r w:rsidRPr="00A46FF4">
              <w:rPr>
                <w:rFonts w:ascii="Arial CYR" w:hAnsi="Arial CYR" w:cs="Arial CYR"/>
                <w:color w:val="000000"/>
                <w:sz w:val="20"/>
                <w:szCs w:val="20"/>
              </w:rPr>
              <w:t>Непрограммные направления расходов бюджета</w:t>
            </w:r>
          </w:p>
        </w:tc>
        <w:tc>
          <w:tcPr>
            <w:tcW w:w="872" w:type="dxa"/>
            <w:gridSpan w:val="2"/>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338</w:t>
            </w:r>
          </w:p>
        </w:tc>
        <w:tc>
          <w:tcPr>
            <w:tcW w:w="839" w:type="dxa"/>
            <w:gridSpan w:val="2"/>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0111</w:t>
            </w:r>
          </w:p>
        </w:tc>
        <w:tc>
          <w:tcPr>
            <w:tcW w:w="1351"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9900000000</w:t>
            </w:r>
          </w:p>
        </w:tc>
        <w:tc>
          <w:tcPr>
            <w:tcW w:w="78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3,0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3,0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3,0</w:t>
            </w:r>
          </w:p>
        </w:tc>
      </w:tr>
      <w:tr w:rsidR="00DF7A9A" w:rsidRPr="00A46FF4" w:rsidTr="003E0B57">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color w:val="000000"/>
                <w:sz w:val="20"/>
                <w:szCs w:val="20"/>
              </w:rPr>
            </w:pPr>
            <w:r w:rsidRPr="00A46FF4">
              <w:rPr>
                <w:rFonts w:ascii="Arial CYR" w:hAnsi="Arial CYR" w:cs="Arial CYR"/>
                <w:color w:val="000000"/>
                <w:sz w:val="20"/>
                <w:szCs w:val="20"/>
              </w:rPr>
              <w:t>Резервный фонд</w:t>
            </w:r>
          </w:p>
        </w:tc>
        <w:tc>
          <w:tcPr>
            <w:tcW w:w="872" w:type="dxa"/>
            <w:gridSpan w:val="2"/>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338</w:t>
            </w:r>
          </w:p>
        </w:tc>
        <w:tc>
          <w:tcPr>
            <w:tcW w:w="839" w:type="dxa"/>
            <w:gridSpan w:val="2"/>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0111</w:t>
            </w:r>
          </w:p>
        </w:tc>
        <w:tc>
          <w:tcPr>
            <w:tcW w:w="1351"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9900023200</w:t>
            </w:r>
          </w:p>
        </w:tc>
        <w:tc>
          <w:tcPr>
            <w:tcW w:w="78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3,0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3,0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3,0</w:t>
            </w:r>
          </w:p>
        </w:tc>
      </w:tr>
      <w:tr w:rsidR="00DF7A9A" w:rsidRPr="00A46FF4" w:rsidTr="003E0B57">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color w:val="000000"/>
                <w:sz w:val="20"/>
                <w:szCs w:val="20"/>
              </w:rPr>
            </w:pPr>
            <w:r w:rsidRPr="00A46FF4">
              <w:rPr>
                <w:rFonts w:ascii="Arial CYR" w:hAnsi="Arial CYR" w:cs="Arial CYR"/>
                <w:color w:val="000000"/>
                <w:sz w:val="20"/>
                <w:szCs w:val="20"/>
              </w:rPr>
              <w:t>Резервные средства</w:t>
            </w:r>
          </w:p>
        </w:tc>
        <w:tc>
          <w:tcPr>
            <w:tcW w:w="872" w:type="dxa"/>
            <w:gridSpan w:val="2"/>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338</w:t>
            </w:r>
          </w:p>
        </w:tc>
        <w:tc>
          <w:tcPr>
            <w:tcW w:w="839" w:type="dxa"/>
            <w:gridSpan w:val="2"/>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0111</w:t>
            </w:r>
          </w:p>
        </w:tc>
        <w:tc>
          <w:tcPr>
            <w:tcW w:w="1351"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9900023200</w:t>
            </w:r>
          </w:p>
        </w:tc>
        <w:tc>
          <w:tcPr>
            <w:tcW w:w="78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870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3,0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3,0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3,0</w:t>
            </w:r>
          </w:p>
        </w:tc>
      </w:tr>
      <w:tr w:rsidR="00DF7A9A" w:rsidRPr="00A46FF4" w:rsidTr="003E0B57">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b/>
                <w:bCs/>
                <w:color w:val="000000"/>
                <w:sz w:val="20"/>
                <w:szCs w:val="20"/>
              </w:rPr>
            </w:pPr>
            <w:r w:rsidRPr="00A46FF4">
              <w:rPr>
                <w:rFonts w:ascii="Arial CYR" w:hAnsi="Arial CYR" w:cs="Arial CYR"/>
                <w:b/>
                <w:bCs/>
                <w:color w:val="000000"/>
                <w:sz w:val="20"/>
                <w:szCs w:val="20"/>
              </w:rPr>
              <w:t>Другие общегосударственные вопросы</w:t>
            </w:r>
          </w:p>
        </w:tc>
        <w:tc>
          <w:tcPr>
            <w:tcW w:w="872" w:type="dxa"/>
            <w:gridSpan w:val="2"/>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b/>
                <w:bCs/>
                <w:color w:val="000000"/>
                <w:sz w:val="20"/>
                <w:szCs w:val="20"/>
              </w:rPr>
            </w:pPr>
            <w:r w:rsidRPr="00A46FF4">
              <w:rPr>
                <w:rFonts w:ascii="Arial CYR" w:hAnsi="Arial CYR" w:cs="Arial CYR"/>
                <w:b/>
                <w:bCs/>
                <w:color w:val="000000"/>
                <w:sz w:val="20"/>
                <w:szCs w:val="20"/>
              </w:rPr>
              <w:t>338</w:t>
            </w:r>
          </w:p>
        </w:tc>
        <w:tc>
          <w:tcPr>
            <w:tcW w:w="839" w:type="dxa"/>
            <w:gridSpan w:val="2"/>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b/>
                <w:bCs/>
                <w:color w:val="000000"/>
                <w:sz w:val="20"/>
                <w:szCs w:val="20"/>
              </w:rPr>
            </w:pPr>
            <w:r w:rsidRPr="00A46FF4">
              <w:rPr>
                <w:rFonts w:ascii="Arial CYR" w:hAnsi="Arial CYR" w:cs="Arial CYR"/>
                <w:b/>
                <w:bCs/>
                <w:color w:val="000000"/>
                <w:sz w:val="20"/>
                <w:szCs w:val="20"/>
              </w:rPr>
              <w:t>0113</w:t>
            </w:r>
          </w:p>
        </w:tc>
        <w:tc>
          <w:tcPr>
            <w:tcW w:w="1351"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b/>
                <w:bCs/>
                <w:color w:val="000000"/>
                <w:sz w:val="20"/>
                <w:szCs w:val="20"/>
              </w:rPr>
            </w:pPr>
            <w:r w:rsidRPr="00A46FF4">
              <w:rPr>
                <w:rFonts w:ascii="Arial CYR" w:hAnsi="Arial CYR" w:cs="Arial CYR"/>
                <w:b/>
                <w:bCs/>
                <w:color w:val="000000"/>
                <w:sz w:val="20"/>
                <w:szCs w:val="20"/>
              </w:rPr>
              <w:t>0000000000</w:t>
            </w:r>
          </w:p>
        </w:tc>
        <w:tc>
          <w:tcPr>
            <w:tcW w:w="78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b/>
                <w:bCs/>
                <w:color w:val="000000"/>
                <w:sz w:val="20"/>
                <w:szCs w:val="20"/>
              </w:rPr>
            </w:pPr>
            <w:r w:rsidRPr="00A46FF4">
              <w:rPr>
                <w:rFonts w:ascii="Arial CYR" w:hAnsi="Arial CYR" w:cs="Arial CYR"/>
                <w:b/>
                <w:bCs/>
                <w:color w:val="000000"/>
                <w:sz w:val="20"/>
                <w:szCs w:val="2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b/>
                <w:bCs/>
                <w:color w:val="000000"/>
                <w:sz w:val="20"/>
                <w:szCs w:val="20"/>
              </w:rPr>
            </w:pPr>
            <w:r w:rsidRPr="00A46FF4">
              <w:rPr>
                <w:rFonts w:ascii="Arial CYR" w:hAnsi="Arial CYR" w:cs="Arial CYR"/>
                <w:b/>
                <w:bCs/>
                <w:color w:val="000000"/>
                <w:sz w:val="20"/>
                <w:szCs w:val="20"/>
              </w:rPr>
              <w:t>266,2</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b/>
                <w:bCs/>
                <w:color w:val="000000"/>
                <w:sz w:val="20"/>
                <w:szCs w:val="20"/>
              </w:rPr>
            </w:pPr>
            <w:r w:rsidRPr="00A46FF4">
              <w:rPr>
                <w:rFonts w:ascii="Arial CYR" w:hAnsi="Arial CYR" w:cs="Arial CYR"/>
                <w:b/>
                <w:bCs/>
                <w:color w:val="000000"/>
                <w:sz w:val="20"/>
                <w:szCs w:val="20"/>
              </w:rPr>
              <w:t>112,2</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b/>
                <w:bCs/>
                <w:color w:val="000000"/>
                <w:sz w:val="20"/>
                <w:szCs w:val="20"/>
              </w:rPr>
            </w:pPr>
            <w:r w:rsidRPr="00A46FF4">
              <w:rPr>
                <w:rFonts w:ascii="Arial CYR" w:hAnsi="Arial CYR" w:cs="Arial CYR"/>
                <w:b/>
                <w:bCs/>
                <w:color w:val="000000"/>
                <w:sz w:val="20"/>
                <w:szCs w:val="20"/>
              </w:rPr>
              <w:t>112,2</w:t>
            </w:r>
          </w:p>
        </w:tc>
      </w:tr>
      <w:tr w:rsidR="00DF7A9A" w:rsidRPr="00A46FF4" w:rsidTr="003E0B57">
        <w:trPr>
          <w:trHeight w:val="525"/>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color w:val="000000"/>
                <w:sz w:val="20"/>
                <w:szCs w:val="20"/>
              </w:rPr>
            </w:pPr>
            <w:r w:rsidRPr="00A46FF4">
              <w:rPr>
                <w:rFonts w:ascii="Arial CYR" w:hAnsi="Arial CYR" w:cs="Arial CYR"/>
                <w:color w:val="000000"/>
                <w:sz w:val="20"/>
                <w:szCs w:val="20"/>
              </w:rPr>
              <w:t>Муниципальная программа "Совершенствование и развитие местного самоуправления в Вятском сельском поселении на 2015-2024 годы"</w:t>
            </w:r>
          </w:p>
        </w:tc>
        <w:tc>
          <w:tcPr>
            <w:tcW w:w="872" w:type="dxa"/>
            <w:gridSpan w:val="2"/>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338</w:t>
            </w:r>
          </w:p>
        </w:tc>
        <w:tc>
          <w:tcPr>
            <w:tcW w:w="839" w:type="dxa"/>
            <w:gridSpan w:val="2"/>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0113</w:t>
            </w:r>
          </w:p>
        </w:tc>
        <w:tc>
          <w:tcPr>
            <w:tcW w:w="1351"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5100000000</w:t>
            </w:r>
          </w:p>
        </w:tc>
        <w:tc>
          <w:tcPr>
            <w:tcW w:w="78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110,2</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110,2</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110,2</w:t>
            </w:r>
          </w:p>
        </w:tc>
      </w:tr>
      <w:tr w:rsidR="00DF7A9A" w:rsidRPr="00A46FF4" w:rsidTr="003E0B57">
        <w:trPr>
          <w:trHeight w:val="525"/>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color w:val="000000"/>
                <w:sz w:val="20"/>
                <w:szCs w:val="20"/>
              </w:rPr>
            </w:pPr>
            <w:r w:rsidRPr="00A46FF4">
              <w:rPr>
                <w:rFonts w:ascii="Arial CYR" w:hAnsi="Arial CYR" w:cs="Arial CYR"/>
                <w:color w:val="000000"/>
                <w:sz w:val="20"/>
                <w:szCs w:val="20"/>
              </w:rPr>
              <w:t>Возмещение расходов, связанных с осуществлением полномочий старосты сельского населенного пункта</w:t>
            </w:r>
          </w:p>
        </w:tc>
        <w:tc>
          <w:tcPr>
            <w:tcW w:w="872" w:type="dxa"/>
            <w:gridSpan w:val="2"/>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338</w:t>
            </w:r>
          </w:p>
        </w:tc>
        <w:tc>
          <w:tcPr>
            <w:tcW w:w="839" w:type="dxa"/>
            <w:gridSpan w:val="2"/>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0113</w:t>
            </w:r>
          </w:p>
        </w:tc>
        <w:tc>
          <w:tcPr>
            <w:tcW w:w="1351"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5100023250</w:t>
            </w:r>
          </w:p>
        </w:tc>
        <w:tc>
          <w:tcPr>
            <w:tcW w:w="78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6,0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6,0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6,0</w:t>
            </w:r>
          </w:p>
        </w:tc>
      </w:tr>
      <w:tr w:rsidR="00DF7A9A" w:rsidRPr="00A46FF4" w:rsidTr="003E0B57">
        <w:trPr>
          <w:trHeight w:val="780"/>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color w:val="000000"/>
                <w:sz w:val="20"/>
                <w:szCs w:val="20"/>
              </w:rPr>
            </w:pPr>
            <w:r w:rsidRPr="00A46FF4">
              <w:rPr>
                <w:rFonts w:ascii="Arial CYR" w:hAnsi="Arial CYR" w:cs="Arial CYR"/>
                <w:color w:val="000000"/>
                <w:sz w:val="20"/>
                <w:szCs w:val="20"/>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872" w:type="dxa"/>
            <w:gridSpan w:val="2"/>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338</w:t>
            </w:r>
          </w:p>
        </w:tc>
        <w:tc>
          <w:tcPr>
            <w:tcW w:w="839" w:type="dxa"/>
            <w:gridSpan w:val="2"/>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0113</w:t>
            </w:r>
          </w:p>
        </w:tc>
        <w:tc>
          <w:tcPr>
            <w:tcW w:w="1351"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5100023250</w:t>
            </w:r>
          </w:p>
        </w:tc>
        <w:tc>
          <w:tcPr>
            <w:tcW w:w="78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123</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6,0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6,0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6,0</w:t>
            </w:r>
          </w:p>
        </w:tc>
      </w:tr>
      <w:tr w:rsidR="00DF7A9A" w:rsidRPr="00A46FF4" w:rsidTr="003E0B57">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color w:val="000000"/>
                <w:sz w:val="20"/>
                <w:szCs w:val="20"/>
              </w:rPr>
            </w:pPr>
            <w:r w:rsidRPr="00A46FF4">
              <w:rPr>
                <w:rFonts w:ascii="Arial CYR" w:hAnsi="Arial CYR" w:cs="Arial CYR"/>
                <w:color w:val="000000"/>
                <w:sz w:val="20"/>
                <w:szCs w:val="20"/>
              </w:rPr>
              <w:t>Печать нормативно-правовых актов</w:t>
            </w:r>
          </w:p>
        </w:tc>
        <w:tc>
          <w:tcPr>
            <w:tcW w:w="872" w:type="dxa"/>
            <w:gridSpan w:val="2"/>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338</w:t>
            </w:r>
          </w:p>
        </w:tc>
        <w:tc>
          <w:tcPr>
            <w:tcW w:w="839" w:type="dxa"/>
            <w:gridSpan w:val="2"/>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0113</w:t>
            </w:r>
          </w:p>
        </w:tc>
        <w:tc>
          <w:tcPr>
            <w:tcW w:w="1351"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5100024000</w:t>
            </w:r>
          </w:p>
        </w:tc>
        <w:tc>
          <w:tcPr>
            <w:tcW w:w="78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40,0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40,0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40,0</w:t>
            </w:r>
          </w:p>
        </w:tc>
      </w:tr>
      <w:tr w:rsidR="00DF7A9A" w:rsidRPr="00A46FF4" w:rsidTr="003E0B57">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color w:val="000000"/>
                <w:sz w:val="20"/>
                <w:szCs w:val="20"/>
              </w:rPr>
            </w:pPr>
            <w:r w:rsidRPr="00A46FF4">
              <w:rPr>
                <w:rFonts w:ascii="Arial CYR" w:hAnsi="Arial CYR" w:cs="Arial CYR"/>
                <w:color w:val="000000"/>
                <w:sz w:val="20"/>
                <w:szCs w:val="20"/>
              </w:rPr>
              <w:t>Иные закупки товаров, работ и услуг для обеспечения государственных (муниципальных) нужд</w:t>
            </w:r>
          </w:p>
        </w:tc>
        <w:tc>
          <w:tcPr>
            <w:tcW w:w="872" w:type="dxa"/>
            <w:gridSpan w:val="2"/>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338</w:t>
            </w:r>
          </w:p>
        </w:tc>
        <w:tc>
          <w:tcPr>
            <w:tcW w:w="839" w:type="dxa"/>
            <w:gridSpan w:val="2"/>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0113</w:t>
            </w:r>
          </w:p>
        </w:tc>
        <w:tc>
          <w:tcPr>
            <w:tcW w:w="1351"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5100024000</w:t>
            </w:r>
          </w:p>
        </w:tc>
        <w:tc>
          <w:tcPr>
            <w:tcW w:w="78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240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40,0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40,0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40,0</w:t>
            </w:r>
          </w:p>
        </w:tc>
      </w:tr>
      <w:tr w:rsidR="00DF7A9A" w:rsidRPr="00A46FF4" w:rsidTr="003E0B57">
        <w:trPr>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color w:val="000000"/>
                <w:sz w:val="20"/>
                <w:szCs w:val="20"/>
              </w:rPr>
            </w:pPr>
            <w:r w:rsidRPr="00A46FF4">
              <w:rPr>
                <w:rFonts w:ascii="Arial CYR" w:hAnsi="Arial CYR" w:cs="Arial CYR"/>
                <w:color w:val="000000"/>
                <w:sz w:val="20"/>
                <w:szCs w:val="20"/>
              </w:rPr>
              <w:t>Субвенция на возмещение затрат по содержанию штатных единиц, осуществляющих переданные отдельные государственные полномочия области</w:t>
            </w:r>
          </w:p>
        </w:tc>
        <w:tc>
          <w:tcPr>
            <w:tcW w:w="872" w:type="dxa"/>
            <w:gridSpan w:val="2"/>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338</w:t>
            </w:r>
          </w:p>
        </w:tc>
        <w:tc>
          <w:tcPr>
            <w:tcW w:w="839" w:type="dxa"/>
            <w:gridSpan w:val="2"/>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0113</w:t>
            </w:r>
          </w:p>
        </w:tc>
        <w:tc>
          <w:tcPr>
            <w:tcW w:w="1351"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5100070280</w:t>
            </w:r>
          </w:p>
        </w:tc>
        <w:tc>
          <w:tcPr>
            <w:tcW w:w="78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63,7</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63,7</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63,7</w:t>
            </w:r>
          </w:p>
        </w:tc>
      </w:tr>
      <w:tr w:rsidR="00DF7A9A" w:rsidRPr="00A46FF4" w:rsidTr="003E0B57">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color w:val="000000"/>
                <w:sz w:val="20"/>
                <w:szCs w:val="20"/>
              </w:rPr>
            </w:pPr>
            <w:r w:rsidRPr="00A46FF4">
              <w:rPr>
                <w:rFonts w:ascii="Arial CYR" w:hAnsi="Arial CYR" w:cs="Arial CYR"/>
                <w:color w:val="000000"/>
                <w:sz w:val="20"/>
                <w:szCs w:val="20"/>
              </w:rPr>
              <w:t>Расходы на выплаты персоналу государственных (муниципальных) органов</w:t>
            </w:r>
          </w:p>
        </w:tc>
        <w:tc>
          <w:tcPr>
            <w:tcW w:w="872" w:type="dxa"/>
            <w:gridSpan w:val="2"/>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338</w:t>
            </w:r>
          </w:p>
        </w:tc>
        <w:tc>
          <w:tcPr>
            <w:tcW w:w="839" w:type="dxa"/>
            <w:gridSpan w:val="2"/>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0113</w:t>
            </w:r>
          </w:p>
        </w:tc>
        <w:tc>
          <w:tcPr>
            <w:tcW w:w="1351"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5100070280</w:t>
            </w:r>
          </w:p>
        </w:tc>
        <w:tc>
          <w:tcPr>
            <w:tcW w:w="78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120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60,7</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60,7</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60,7</w:t>
            </w:r>
          </w:p>
        </w:tc>
      </w:tr>
      <w:tr w:rsidR="00DF7A9A" w:rsidRPr="00A46FF4" w:rsidTr="003E0B57">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color w:val="000000"/>
                <w:sz w:val="20"/>
                <w:szCs w:val="20"/>
              </w:rPr>
            </w:pPr>
            <w:r w:rsidRPr="00A46FF4">
              <w:rPr>
                <w:rFonts w:ascii="Arial CYR" w:hAnsi="Arial CYR" w:cs="Arial CYR"/>
                <w:color w:val="000000"/>
                <w:sz w:val="20"/>
                <w:szCs w:val="20"/>
              </w:rPr>
              <w:t>Иные закупки товаров, работ и услуг для обеспечения государственных (муниципальных) нужд</w:t>
            </w:r>
          </w:p>
        </w:tc>
        <w:tc>
          <w:tcPr>
            <w:tcW w:w="872" w:type="dxa"/>
            <w:gridSpan w:val="2"/>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338</w:t>
            </w:r>
          </w:p>
        </w:tc>
        <w:tc>
          <w:tcPr>
            <w:tcW w:w="839" w:type="dxa"/>
            <w:gridSpan w:val="2"/>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0113</w:t>
            </w:r>
          </w:p>
        </w:tc>
        <w:tc>
          <w:tcPr>
            <w:tcW w:w="1351"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5100070280</w:t>
            </w:r>
          </w:p>
        </w:tc>
        <w:tc>
          <w:tcPr>
            <w:tcW w:w="78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240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3,0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3,0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3,0</w:t>
            </w:r>
          </w:p>
        </w:tc>
      </w:tr>
      <w:tr w:rsidR="00DF7A9A" w:rsidRPr="00A46FF4" w:rsidTr="003E0B57">
        <w:trPr>
          <w:trHeight w:val="1275"/>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color w:val="000000"/>
                <w:sz w:val="20"/>
                <w:szCs w:val="20"/>
              </w:rPr>
            </w:pPr>
            <w:r w:rsidRPr="00A46FF4">
              <w:rPr>
                <w:rFonts w:ascii="Arial CYR" w:hAnsi="Arial CYR" w:cs="Arial CYR"/>
                <w:color w:val="000000"/>
                <w:sz w:val="20"/>
                <w:szCs w:val="20"/>
              </w:rPr>
              <w:t>Субвенция на 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872" w:type="dxa"/>
            <w:gridSpan w:val="2"/>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338</w:t>
            </w:r>
          </w:p>
        </w:tc>
        <w:tc>
          <w:tcPr>
            <w:tcW w:w="839" w:type="dxa"/>
            <w:gridSpan w:val="2"/>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0113</w:t>
            </w:r>
          </w:p>
        </w:tc>
        <w:tc>
          <w:tcPr>
            <w:tcW w:w="1351"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5100070650</w:t>
            </w:r>
          </w:p>
        </w:tc>
        <w:tc>
          <w:tcPr>
            <w:tcW w:w="78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0,5</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0,5</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0,5</w:t>
            </w:r>
          </w:p>
        </w:tc>
      </w:tr>
      <w:tr w:rsidR="00DF7A9A" w:rsidRPr="00A46FF4" w:rsidTr="003E0B57">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color w:val="000000"/>
                <w:sz w:val="20"/>
                <w:szCs w:val="20"/>
              </w:rPr>
            </w:pPr>
            <w:r w:rsidRPr="00A46FF4">
              <w:rPr>
                <w:rFonts w:ascii="Arial CYR" w:hAnsi="Arial CYR" w:cs="Arial CYR"/>
                <w:color w:val="000000"/>
                <w:sz w:val="20"/>
                <w:szCs w:val="20"/>
              </w:rPr>
              <w:t>Иные закупки товаров, работ и услуг для обеспечения государственных (муниципальных) нужд</w:t>
            </w:r>
          </w:p>
        </w:tc>
        <w:tc>
          <w:tcPr>
            <w:tcW w:w="872" w:type="dxa"/>
            <w:gridSpan w:val="2"/>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338</w:t>
            </w:r>
          </w:p>
        </w:tc>
        <w:tc>
          <w:tcPr>
            <w:tcW w:w="839" w:type="dxa"/>
            <w:gridSpan w:val="2"/>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0113</w:t>
            </w:r>
          </w:p>
        </w:tc>
        <w:tc>
          <w:tcPr>
            <w:tcW w:w="1351"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5100070650</w:t>
            </w:r>
          </w:p>
        </w:tc>
        <w:tc>
          <w:tcPr>
            <w:tcW w:w="78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240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0,5</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0,5</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0,5</w:t>
            </w:r>
          </w:p>
        </w:tc>
      </w:tr>
      <w:tr w:rsidR="00DF7A9A" w:rsidRPr="00A46FF4" w:rsidTr="003E0B57">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color w:val="000000"/>
                <w:sz w:val="20"/>
                <w:szCs w:val="20"/>
              </w:rPr>
            </w:pPr>
            <w:r w:rsidRPr="00A46FF4">
              <w:rPr>
                <w:rFonts w:ascii="Arial CYR" w:hAnsi="Arial CYR" w:cs="Arial CYR"/>
                <w:color w:val="000000"/>
                <w:sz w:val="20"/>
                <w:szCs w:val="20"/>
              </w:rPr>
              <w:t>Муниципальная программа "Управление муниципальными финансами Вятского сельского поселения на 2015-2024 годы"</w:t>
            </w:r>
          </w:p>
        </w:tc>
        <w:tc>
          <w:tcPr>
            <w:tcW w:w="872" w:type="dxa"/>
            <w:gridSpan w:val="2"/>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338</w:t>
            </w:r>
          </w:p>
        </w:tc>
        <w:tc>
          <w:tcPr>
            <w:tcW w:w="839" w:type="dxa"/>
            <w:gridSpan w:val="2"/>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0113</w:t>
            </w:r>
          </w:p>
        </w:tc>
        <w:tc>
          <w:tcPr>
            <w:tcW w:w="1351"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5700000000</w:t>
            </w:r>
          </w:p>
        </w:tc>
        <w:tc>
          <w:tcPr>
            <w:tcW w:w="78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5,0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1,0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1,0</w:t>
            </w:r>
          </w:p>
        </w:tc>
      </w:tr>
      <w:tr w:rsidR="00DF7A9A" w:rsidRPr="00A46FF4" w:rsidTr="003E0B57">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color w:val="000000"/>
                <w:sz w:val="20"/>
                <w:szCs w:val="20"/>
              </w:rPr>
            </w:pPr>
            <w:r w:rsidRPr="00A46FF4">
              <w:rPr>
                <w:rFonts w:ascii="Arial CYR" w:hAnsi="Arial CYR" w:cs="Arial CYR"/>
                <w:color w:val="000000"/>
                <w:sz w:val="20"/>
                <w:szCs w:val="20"/>
              </w:rPr>
              <w:t>Мероприятия по повышению эффективности бюджетных расходов</w:t>
            </w:r>
          </w:p>
        </w:tc>
        <w:tc>
          <w:tcPr>
            <w:tcW w:w="872" w:type="dxa"/>
            <w:gridSpan w:val="2"/>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338</w:t>
            </w:r>
          </w:p>
        </w:tc>
        <w:tc>
          <w:tcPr>
            <w:tcW w:w="839" w:type="dxa"/>
            <w:gridSpan w:val="2"/>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0113</w:t>
            </w:r>
          </w:p>
        </w:tc>
        <w:tc>
          <w:tcPr>
            <w:tcW w:w="1351"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5700024300</w:t>
            </w:r>
          </w:p>
        </w:tc>
        <w:tc>
          <w:tcPr>
            <w:tcW w:w="78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5,0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1,0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1,0</w:t>
            </w:r>
          </w:p>
        </w:tc>
      </w:tr>
      <w:tr w:rsidR="00DF7A9A" w:rsidRPr="00A46FF4" w:rsidTr="003E0B57">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color w:val="000000"/>
                <w:sz w:val="20"/>
                <w:szCs w:val="20"/>
              </w:rPr>
            </w:pPr>
            <w:r w:rsidRPr="00A46FF4">
              <w:rPr>
                <w:rFonts w:ascii="Arial CYR" w:hAnsi="Arial CYR" w:cs="Arial CYR"/>
                <w:color w:val="000000"/>
                <w:sz w:val="20"/>
                <w:szCs w:val="20"/>
              </w:rPr>
              <w:t>Иные закупки товаров, работ и услуг для обеспечения государственных (муниципальных) нужд</w:t>
            </w:r>
          </w:p>
        </w:tc>
        <w:tc>
          <w:tcPr>
            <w:tcW w:w="872" w:type="dxa"/>
            <w:gridSpan w:val="2"/>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338</w:t>
            </w:r>
          </w:p>
        </w:tc>
        <w:tc>
          <w:tcPr>
            <w:tcW w:w="839" w:type="dxa"/>
            <w:gridSpan w:val="2"/>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0113</w:t>
            </w:r>
          </w:p>
        </w:tc>
        <w:tc>
          <w:tcPr>
            <w:tcW w:w="1351"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5700024300</w:t>
            </w:r>
          </w:p>
        </w:tc>
        <w:tc>
          <w:tcPr>
            <w:tcW w:w="78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240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5,0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1,0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1,0</w:t>
            </w:r>
          </w:p>
        </w:tc>
      </w:tr>
      <w:tr w:rsidR="00DF7A9A" w:rsidRPr="00A46FF4" w:rsidTr="003E0B57">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color w:val="000000"/>
                <w:sz w:val="20"/>
                <w:szCs w:val="20"/>
              </w:rPr>
            </w:pPr>
            <w:r w:rsidRPr="00A46FF4">
              <w:rPr>
                <w:rFonts w:ascii="Arial CYR" w:hAnsi="Arial CYR" w:cs="Arial CYR"/>
                <w:color w:val="000000"/>
                <w:sz w:val="20"/>
                <w:szCs w:val="20"/>
              </w:rPr>
              <w:t>Муниципальная программа "Поддержка местных инициатив в Вятском сельском поселении на 2020 год"</w:t>
            </w:r>
          </w:p>
        </w:tc>
        <w:tc>
          <w:tcPr>
            <w:tcW w:w="872" w:type="dxa"/>
            <w:gridSpan w:val="2"/>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338</w:t>
            </w:r>
          </w:p>
        </w:tc>
        <w:tc>
          <w:tcPr>
            <w:tcW w:w="839" w:type="dxa"/>
            <w:gridSpan w:val="2"/>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0113</w:t>
            </w:r>
          </w:p>
        </w:tc>
        <w:tc>
          <w:tcPr>
            <w:tcW w:w="1351"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5900000000</w:t>
            </w:r>
          </w:p>
        </w:tc>
        <w:tc>
          <w:tcPr>
            <w:tcW w:w="78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145,0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0,0</w:t>
            </w:r>
          </w:p>
        </w:tc>
      </w:tr>
      <w:tr w:rsidR="00DF7A9A" w:rsidRPr="00A46FF4" w:rsidTr="003E0B57">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color w:val="000000"/>
                <w:sz w:val="20"/>
                <w:szCs w:val="20"/>
              </w:rPr>
            </w:pPr>
            <w:r w:rsidRPr="00A46FF4">
              <w:rPr>
                <w:rFonts w:ascii="Arial CYR" w:hAnsi="Arial CYR" w:cs="Arial CYR"/>
                <w:color w:val="000000"/>
                <w:sz w:val="20"/>
                <w:szCs w:val="20"/>
              </w:rPr>
              <w:t>Мероприятия на реализацию проекта поддержки местных инициатив граждан</w:t>
            </w:r>
          </w:p>
        </w:tc>
        <w:tc>
          <w:tcPr>
            <w:tcW w:w="872" w:type="dxa"/>
            <w:gridSpan w:val="2"/>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338</w:t>
            </w:r>
          </w:p>
        </w:tc>
        <w:tc>
          <w:tcPr>
            <w:tcW w:w="839" w:type="dxa"/>
            <w:gridSpan w:val="2"/>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0113</w:t>
            </w:r>
          </w:p>
        </w:tc>
        <w:tc>
          <w:tcPr>
            <w:tcW w:w="1351"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5900024650</w:t>
            </w:r>
          </w:p>
        </w:tc>
        <w:tc>
          <w:tcPr>
            <w:tcW w:w="78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145,0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0,0</w:t>
            </w:r>
          </w:p>
        </w:tc>
      </w:tr>
      <w:tr w:rsidR="00DF7A9A" w:rsidRPr="00A46FF4" w:rsidTr="003E0B57">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color w:val="000000"/>
                <w:sz w:val="20"/>
                <w:szCs w:val="20"/>
              </w:rPr>
            </w:pPr>
            <w:r w:rsidRPr="00A46FF4">
              <w:rPr>
                <w:rFonts w:ascii="Arial CYR" w:hAnsi="Arial CYR" w:cs="Arial CYR"/>
                <w:color w:val="000000"/>
                <w:sz w:val="20"/>
                <w:szCs w:val="20"/>
              </w:rPr>
              <w:t>Иные закупки товаров, работ и услуг для обеспечения государственных (муниципальных) нужд</w:t>
            </w:r>
          </w:p>
        </w:tc>
        <w:tc>
          <w:tcPr>
            <w:tcW w:w="872" w:type="dxa"/>
            <w:gridSpan w:val="2"/>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338</w:t>
            </w:r>
          </w:p>
        </w:tc>
        <w:tc>
          <w:tcPr>
            <w:tcW w:w="839" w:type="dxa"/>
            <w:gridSpan w:val="2"/>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0113</w:t>
            </w:r>
          </w:p>
        </w:tc>
        <w:tc>
          <w:tcPr>
            <w:tcW w:w="1351"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5900024650</w:t>
            </w:r>
          </w:p>
        </w:tc>
        <w:tc>
          <w:tcPr>
            <w:tcW w:w="78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240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145,0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0,0</w:t>
            </w:r>
          </w:p>
        </w:tc>
      </w:tr>
      <w:tr w:rsidR="00DF7A9A" w:rsidRPr="00A46FF4" w:rsidTr="003E0B57">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color w:val="000000"/>
                <w:sz w:val="20"/>
                <w:szCs w:val="20"/>
              </w:rPr>
            </w:pPr>
            <w:r w:rsidRPr="00A46FF4">
              <w:rPr>
                <w:rFonts w:ascii="Arial CYR" w:hAnsi="Arial CYR" w:cs="Arial CYR"/>
                <w:color w:val="000000"/>
                <w:sz w:val="20"/>
                <w:szCs w:val="20"/>
              </w:rPr>
              <w:t>Муниципальная программа "Информатизация Вятского сельского поселения на 2020-2025 годы"</w:t>
            </w:r>
          </w:p>
        </w:tc>
        <w:tc>
          <w:tcPr>
            <w:tcW w:w="872" w:type="dxa"/>
            <w:gridSpan w:val="2"/>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338</w:t>
            </w:r>
          </w:p>
        </w:tc>
        <w:tc>
          <w:tcPr>
            <w:tcW w:w="839" w:type="dxa"/>
            <w:gridSpan w:val="2"/>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0113</w:t>
            </w:r>
          </w:p>
        </w:tc>
        <w:tc>
          <w:tcPr>
            <w:tcW w:w="1351"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6100000000</w:t>
            </w:r>
          </w:p>
        </w:tc>
        <w:tc>
          <w:tcPr>
            <w:tcW w:w="78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6,0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1,0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1,0</w:t>
            </w:r>
          </w:p>
        </w:tc>
      </w:tr>
      <w:tr w:rsidR="00DF7A9A" w:rsidRPr="00A46FF4" w:rsidTr="003E0B57">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color w:val="000000"/>
                <w:sz w:val="20"/>
                <w:szCs w:val="20"/>
              </w:rPr>
            </w:pPr>
            <w:r w:rsidRPr="00A46FF4">
              <w:rPr>
                <w:rFonts w:ascii="Arial CYR" w:hAnsi="Arial CYR" w:cs="Arial CYR"/>
                <w:color w:val="000000"/>
                <w:sz w:val="20"/>
                <w:szCs w:val="20"/>
              </w:rPr>
              <w:t>Расходы по информатизации, формирование электронного правительства</w:t>
            </w:r>
          </w:p>
        </w:tc>
        <w:tc>
          <w:tcPr>
            <w:tcW w:w="872" w:type="dxa"/>
            <w:gridSpan w:val="2"/>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338</w:t>
            </w:r>
          </w:p>
        </w:tc>
        <w:tc>
          <w:tcPr>
            <w:tcW w:w="839" w:type="dxa"/>
            <w:gridSpan w:val="2"/>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0113</w:t>
            </w:r>
          </w:p>
        </w:tc>
        <w:tc>
          <w:tcPr>
            <w:tcW w:w="1351"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6100023800</w:t>
            </w:r>
          </w:p>
        </w:tc>
        <w:tc>
          <w:tcPr>
            <w:tcW w:w="78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6,0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1,0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1,0</w:t>
            </w:r>
          </w:p>
        </w:tc>
      </w:tr>
      <w:tr w:rsidR="00DF7A9A" w:rsidRPr="00A46FF4" w:rsidTr="003E0B57">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color w:val="000000"/>
                <w:sz w:val="20"/>
                <w:szCs w:val="20"/>
              </w:rPr>
            </w:pPr>
            <w:r w:rsidRPr="00A46FF4">
              <w:rPr>
                <w:rFonts w:ascii="Arial CYR" w:hAnsi="Arial CYR" w:cs="Arial CYR"/>
                <w:color w:val="000000"/>
                <w:sz w:val="20"/>
                <w:szCs w:val="20"/>
              </w:rPr>
              <w:t>Иные закупки товаров, работ и услуг для обеспечения государственных (муниципальных) нужд</w:t>
            </w:r>
          </w:p>
        </w:tc>
        <w:tc>
          <w:tcPr>
            <w:tcW w:w="872" w:type="dxa"/>
            <w:gridSpan w:val="2"/>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338</w:t>
            </w:r>
          </w:p>
        </w:tc>
        <w:tc>
          <w:tcPr>
            <w:tcW w:w="839" w:type="dxa"/>
            <w:gridSpan w:val="2"/>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0113</w:t>
            </w:r>
          </w:p>
        </w:tc>
        <w:tc>
          <w:tcPr>
            <w:tcW w:w="1351"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6100023800</w:t>
            </w:r>
          </w:p>
        </w:tc>
        <w:tc>
          <w:tcPr>
            <w:tcW w:w="78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240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6,0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1,0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1,0</w:t>
            </w:r>
          </w:p>
        </w:tc>
      </w:tr>
      <w:tr w:rsidR="00DF7A9A" w:rsidRPr="00A46FF4" w:rsidTr="003E0B57">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b/>
                <w:bCs/>
                <w:color w:val="000000"/>
                <w:sz w:val="20"/>
                <w:szCs w:val="20"/>
              </w:rPr>
            </w:pPr>
            <w:r w:rsidRPr="00A46FF4">
              <w:rPr>
                <w:rFonts w:ascii="Arial CYR" w:hAnsi="Arial CYR" w:cs="Arial CYR"/>
                <w:b/>
                <w:bCs/>
                <w:color w:val="000000"/>
                <w:sz w:val="20"/>
                <w:szCs w:val="20"/>
              </w:rPr>
              <w:t xml:space="preserve">  НАЦИОНАЛЬНАЯ ОБОРОНА</w:t>
            </w:r>
          </w:p>
        </w:tc>
        <w:tc>
          <w:tcPr>
            <w:tcW w:w="872" w:type="dxa"/>
            <w:gridSpan w:val="2"/>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b/>
                <w:bCs/>
                <w:color w:val="000000"/>
                <w:sz w:val="20"/>
                <w:szCs w:val="20"/>
              </w:rPr>
            </w:pPr>
            <w:r w:rsidRPr="00A46FF4">
              <w:rPr>
                <w:rFonts w:ascii="Arial CYR" w:hAnsi="Arial CYR" w:cs="Arial CYR"/>
                <w:b/>
                <w:bCs/>
                <w:color w:val="000000"/>
                <w:sz w:val="20"/>
                <w:szCs w:val="20"/>
              </w:rPr>
              <w:t>338</w:t>
            </w:r>
          </w:p>
        </w:tc>
        <w:tc>
          <w:tcPr>
            <w:tcW w:w="839" w:type="dxa"/>
            <w:gridSpan w:val="2"/>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b/>
                <w:bCs/>
                <w:color w:val="000000"/>
                <w:sz w:val="20"/>
                <w:szCs w:val="20"/>
              </w:rPr>
            </w:pPr>
            <w:r w:rsidRPr="00A46FF4">
              <w:rPr>
                <w:rFonts w:ascii="Arial CYR" w:hAnsi="Arial CYR" w:cs="Arial CYR"/>
                <w:b/>
                <w:bCs/>
                <w:color w:val="000000"/>
                <w:sz w:val="20"/>
                <w:szCs w:val="20"/>
              </w:rPr>
              <w:t>0200</w:t>
            </w:r>
          </w:p>
        </w:tc>
        <w:tc>
          <w:tcPr>
            <w:tcW w:w="1351"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b/>
                <w:bCs/>
                <w:color w:val="000000"/>
                <w:sz w:val="20"/>
                <w:szCs w:val="20"/>
              </w:rPr>
            </w:pPr>
            <w:r w:rsidRPr="00A46FF4">
              <w:rPr>
                <w:rFonts w:ascii="Arial CYR" w:hAnsi="Arial CYR" w:cs="Arial CYR"/>
                <w:b/>
                <w:bCs/>
                <w:color w:val="000000"/>
                <w:sz w:val="20"/>
                <w:szCs w:val="20"/>
              </w:rPr>
              <w:t>0000000000</w:t>
            </w:r>
          </w:p>
        </w:tc>
        <w:tc>
          <w:tcPr>
            <w:tcW w:w="78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b/>
                <w:bCs/>
                <w:color w:val="000000"/>
                <w:sz w:val="20"/>
                <w:szCs w:val="20"/>
              </w:rPr>
            </w:pPr>
            <w:r w:rsidRPr="00A46FF4">
              <w:rPr>
                <w:rFonts w:ascii="Arial CYR" w:hAnsi="Arial CYR" w:cs="Arial CYR"/>
                <w:b/>
                <w:bCs/>
                <w:color w:val="000000"/>
                <w:sz w:val="20"/>
                <w:szCs w:val="2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b/>
                <w:bCs/>
                <w:color w:val="000000"/>
                <w:sz w:val="20"/>
                <w:szCs w:val="20"/>
              </w:rPr>
            </w:pPr>
            <w:r w:rsidRPr="00A46FF4">
              <w:rPr>
                <w:rFonts w:ascii="Arial CYR" w:hAnsi="Arial CYR" w:cs="Arial CYR"/>
                <w:b/>
                <w:bCs/>
                <w:color w:val="000000"/>
                <w:sz w:val="20"/>
                <w:szCs w:val="20"/>
              </w:rPr>
              <w:t>57,4</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b/>
                <w:bCs/>
                <w:color w:val="000000"/>
                <w:sz w:val="20"/>
                <w:szCs w:val="20"/>
              </w:rPr>
            </w:pPr>
            <w:r w:rsidRPr="00A46FF4">
              <w:rPr>
                <w:rFonts w:ascii="Arial CYR" w:hAnsi="Arial CYR" w:cs="Arial CYR"/>
                <w:b/>
                <w:bCs/>
                <w:color w:val="000000"/>
                <w:sz w:val="20"/>
                <w:szCs w:val="20"/>
              </w:rPr>
              <w:t>58,2</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b/>
                <w:bCs/>
                <w:color w:val="000000"/>
                <w:sz w:val="20"/>
                <w:szCs w:val="20"/>
              </w:rPr>
            </w:pPr>
            <w:r w:rsidRPr="00A46FF4">
              <w:rPr>
                <w:rFonts w:ascii="Arial CYR" w:hAnsi="Arial CYR" w:cs="Arial CYR"/>
                <w:b/>
                <w:bCs/>
                <w:color w:val="000000"/>
                <w:sz w:val="20"/>
                <w:szCs w:val="20"/>
              </w:rPr>
              <w:t>61,6</w:t>
            </w:r>
          </w:p>
        </w:tc>
      </w:tr>
      <w:tr w:rsidR="00DF7A9A" w:rsidRPr="00A46FF4" w:rsidTr="003E0B57">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b/>
                <w:bCs/>
                <w:color w:val="000000"/>
                <w:sz w:val="20"/>
                <w:szCs w:val="20"/>
              </w:rPr>
            </w:pPr>
            <w:r w:rsidRPr="00A46FF4">
              <w:rPr>
                <w:rFonts w:ascii="Arial CYR" w:hAnsi="Arial CYR" w:cs="Arial CYR"/>
                <w:b/>
                <w:bCs/>
                <w:color w:val="000000"/>
                <w:sz w:val="20"/>
                <w:szCs w:val="20"/>
              </w:rPr>
              <w:t>Мобилизационная и вневойсковая подготовка</w:t>
            </w:r>
          </w:p>
        </w:tc>
        <w:tc>
          <w:tcPr>
            <w:tcW w:w="872" w:type="dxa"/>
            <w:gridSpan w:val="2"/>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b/>
                <w:bCs/>
                <w:color w:val="000000"/>
                <w:sz w:val="20"/>
                <w:szCs w:val="20"/>
              </w:rPr>
            </w:pPr>
            <w:r w:rsidRPr="00A46FF4">
              <w:rPr>
                <w:rFonts w:ascii="Arial CYR" w:hAnsi="Arial CYR" w:cs="Arial CYR"/>
                <w:b/>
                <w:bCs/>
                <w:color w:val="000000"/>
                <w:sz w:val="20"/>
                <w:szCs w:val="20"/>
              </w:rPr>
              <w:t>338</w:t>
            </w:r>
          </w:p>
        </w:tc>
        <w:tc>
          <w:tcPr>
            <w:tcW w:w="839" w:type="dxa"/>
            <w:gridSpan w:val="2"/>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b/>
                <w:bCs/>
                <w:color w:val="000000"/>
                <w:sz w:val="20"/>
                <w:szCs w:val="20"/>
              </w:rPr>
            </w:pPr>
            <w:r w:rsidRPr="00A46FF4">
              <w:rPr>
                <w:rFonts w:ascii="Arial CYR" w:hAnsi="Arial CYR" w:cs="Arial CYR"/>
                <w:b/>
                <w:bCs/>
                <w:color w:val="000000"/>
                <w:sz w:val="20"/>
                <w:szCs w:val="20"/>
              </w:rPr>
              <w:t>0203</w:t>
            </w:r>
          </w:p>
        </w:tc>
        <w:tc>
          <w:tcPr>
            <w:tcW w:w="1351"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b/>
                <w:bCs/>
                <w:color w:val="000000"/>
                <w:sz w:val="20"/>
                <w:szCs w:val="20"/>
              </w:rPr>
            </w:pPr>
            <w:r w:rsidRPr="00A46FF4">
              <w:rPr>
                <w:rFonts w:ascii="Arial CYR" w:hAnsi="Arial CYR" w:cs="Arial CYR"/>
                <w:b/>
                <w:bCs/>
                <w:color w:val="000000"/>
                <w:sz w:val="20"/>
                <w:szCs w:val="20"/>
              </w:rPr>
              <w:t>0000000000</w:t>
            </w:r>
          </w:p>
        </w:tc>
        <w:tc>
          <w:tcPr>
            <w:tcW w:w="78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b/>
                <w:bCs/>
                <w:color w:val="000000"/>
                <w:sz w:val="20"/>
                <w:szCs w:val="20"/>
              </w:rPr>
            </w:pPr>
            <w:r w:rsidRPr="00A46FF4">
              <w:rPr>
                <w:rFonts w:ascii="Arial CYR" w:hAnsi="Arial CYR" w:cs="Arial CYR"/>
                <w:b/>
                <w:bCs/>
                <w:color w:val="000000"/>
                <w:sz w:val="20"/>
                <w:szCs w:val="2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b/>
                <w:bCs/>
                <w:color w:val="000000"/>
                <w:sz w:val="20"/>
                <w:szCs w:val="20"/>
              </w:rPr>
            </w:pPr>
            <w:r w:rsidRPr="00A46FF4">
              <w:rPr>
                <w:rFonts w:ascii="Arial CYR" w:hAnsi="Arial CYR" w:cs="Arial CYR"/>
                <w:b/>
                <w:bCs/>
                <w:color w:val="000000"/>
                <w:sz w:val="20"/>
                <w:szCs w:val="20"/>
              </w:rPr>
              <w:t>57,4</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b/>
                <w:bCs/>
                <w:color w:val="000000"/>
                <w:sz w:val="20"/>
                <w:szCs w:val="20"/>
              </w:rPr>
            </w:pPr>
            <w:r w:rsidRPr="00A46FF4">
              <w:rPr>
                <w:rFonts w:ascii="Arial CYR" w:hAnsi="Arial CYR" w:cs="Arial CYR"/>
                <w:b/>
                <w:bCs/>
                <w:color w:val="000000"/>
                <w:sz w:val="20"/>
                <w:szCs w:val="20"/>
              </w:rPr>
              <w:t>58,2</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b/>
                <w:bCs/>
                <w:color w:val="000000"/>
                <w:sz w:val="20"/>
                <w:szCs w:val="20"/>
              </w:rPr>
            </w:pPr>
            <w:r w:rsidRPr="00A46FF4">
              <w:rPr>
                <w:rFonts w:ascii="Arial CYR" w:hAnsi="Arial CYR" w:cs="Arial CYR"/>
                <w:b/>
                <w:bCs/>
                <w:color w:val="000000"/>
                <w:sz w:val="20"/>
                <w:szCs w:val="20"/>
              </w:rPr>
              <w:t>61,6</w:t>
            </w:r>
          </w:p>
        </w:tc>
      </w:tr>
      <w:tr w:rsidR="00DF7A9A" w:rsidRPr="00A46FF4" w:rsidTr="003E0B57">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color w:val="000000"/>
                <w:sz w:val="20"/>
                <w:szCs w:val="20"/>
              </w:rPr>
            </w:pPr>
            <w:r w:rsidRPr="00A46FF4">
              <w:rPr>
                <w:rFonts w:ascii="Arial CYR" w:hAnsi="Arial CYR" w:cs="Arial CYR"/>
                <w:color w:val="000000"/>
                <w:sz w:val="20"/>
                <w:szCs w:val="20"/>
              </w:rPr>
              <w:t>Муниципальная программа "Совершенствование и развитие местного самоуправления в Вятском сельском поселении на 2015-2024 годы"</w:t>
            </w:r>
          </w:p>
        </w:tc>
        <w:tc>
          <w:tcPr>
            <w:tcW w:w="872" w:type="dxa"/>
            <w:gridSpan w:val="2"/>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338</w:t>
            </w:r>
          </w:p>
        </w:tc>
        <w:tc>
          <w:tcPr>
            <w:tcW w:w="839" w:type="dxa"/>
            <w:gridSpan w:val="2"/>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0203</w:t>
            </w:r>
          </w:p>
        </w:tc>
        <w:tc>
          <w:tcPr>
            <w:tcW w:w="1351"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5100000000</w:t>
            </w:r>
          </w:p>
        </w:tc>
        <w:tc>
          <w:tcPr>
            <w:tcW w:w="78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57,4</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58,2</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61,6</w:t>
            </w:r>
          </w:p>
        </w:tc>
      </w:tr>
      <w:tr w:rsidR="00DF7A9A" w:rsidRPr="00A46FF4" w:rsidTr="003E0B57">
        <w:trPr>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color w:val="000000"/>
                <w:sz w:val="20"/>
                <w:szCs w:val="20"/>
              </w:rPr>
            </w:pPr>
            <w:r w:rsidRPr="00A46FF4">
              <w:rPr>
                <w:rFonts w:ascii="Arial CYR" w:hAnsi="Arial CYR" w:cs="Arial CYR"/>
                <w:color w:val="000000"/>
                <w:sz w:val="20"/>
                <w:szCs w:val="20"/>
              </w:rPr>
              <w:t>Субвенция на осуществление государственных полномочий по первичному воинскому учету на территориях, где отсутствуют военные комиссариаты</w:t>
            </w:r>
          </w:p>
        </w:tc>
        <w:tc>
          <w:tcPr>
            <w:tcW w:w="872" w:type="dxa"/>
            <w:gridSpan w:val="2"/>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338</w:t>
            </w:r>
          </w:p>
        </w:tc>
        <w:tc>
          <w:tcPr>
            <w:tcW w:w="839" w:type="dxa"/>
            <w:gridSpan w:val="2"/>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0203</w:t>
            </w:r>
          </w:p>
        </w:tc>
        <w:tc>
          <w:tcPr>
            <w:tcW w:w="1351"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5100051180</w:t>
            </w:r>
          </w:p>
        </w:tc>
        <w:tc>
          <w:tcPr>
            <w:tcW w:w="78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57,4</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58,2</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61,6</w:t>
            </w:r>
          </w:p>
        </w:tc>
      </w:tr>
      <w:tr w:rsidR="00DF7A9A" w:rsidRPr="00A46FF4" w:rsidTr="003E0B57">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color w:val="000000"/>
                <w:sz w:val="20"/>
                <w:szCs w:val="20"/>
              </w:rPr>
            </w:pPr>
            <w:r w:rsidRPr="00A46FF4">
              <w:rPr>
                <w:rFonts w:ascii="Arial CYR" w:hAnsi="Arial CYR" w:cs="Arial CYR"/>
                <w:color w:val="000000"/>
                <w:sz w:val="20"/>
                <w:szCs w:val="20"/>
              </w:rPr>
              <w:t>Расходы на выплаты персоналу государственных (муниципальных) органов</w:t>
            </w:r>
          </w:p>
        </w:tc>
        <w:tc>
          <w:tcPr>
            <w:tcW w:w="872" w:type="dxa"/>
            <w:gridSpan w:val="2"/>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338</w:t>
            </w:r>
          </w:p>
        </w:tc>
        <w:tc>
          <w:tcPr>
            <w:tcW w:w="839" w:type="dxa"/>
            <w:gridSpan w:val="2"/>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0203</w:t>
            </w:r>
          </w:p>
        </w:tc>
        <w:tc>
          <w:tcPr>
            <w:tcW w:w="1351"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5100051180</w:t>
            </w:r>
          </w:p>
        </w:tc>
        <w:tc>
          <w:tcPr>
            <w:tcW w:w="78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120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52,3</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52,3</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52,4</w:t>
            </w:r>
          </w:p>
        </w:tc>
      </w:tr>
      <w:tr w:rsidR="00DF7A9A" w:rsidRPr="00A46FF4" w:rsidTr="003E0B57">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color w:val="000000"/>
                <w:sz w:val="20"/>
                <w:szCs w:val="20"/>
              </w:rPr>
            </w:pPr>
            <w:r w:rsidRPr="00A46FF4">
              <w:rPr>
                <w:rFonts w:ascii="Arial CYR" w:hAnsi="Arial CYR" w:cs="Arial CYR"/>
                <w:color w:val="000000"/>
                <w:sz w:val="20"/>
                <w:szCs w:val="20"/>
              </w:rPr>
              <w:t>Иные закупки товаров, работ и услуг для обеспечения государственных (муниципальных) нужд</w:t>
            </w:r>
          </w:p>
        </w:tc>
        <w:tc>
          <w:tcPr>
            <w:tcW w:w="872" w:type="dxa"/>
            <w:gridSpan w:val="2"/>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338</w:t>
            </w:r>
          </w:p>
        </w:tc>
        <w:tc>
          <w:tcPr>
            <w:tcW w:w="839" w:type="dxa"/>
            <w:gridSpan w:val="2"/>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0203</w:t>
            </w:r>
          </w:p>
        </w:tc>
        <w:tc>
          <w:tcPr>
            <w:tcW w:w="1351"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5100051180</w:t>
            </w:r>
          </w:p>
        </w:tc>
        <w:tc>
          <w:tcPr>
            <w:tcW w:w="78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240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5,1</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5,9</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9,2</w:t>
            </w:r>
          </w:p>
        </w:tc>
      </w:tr>
      <w:tr w:rsidR="00DF7A9A" w:rsidRPr="00A46FF4" w:rsidTr="003E0B57">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b/>
                <w:bCs/>
                <w:color w:val="000000"/>
                <w:sz w:val="20"/>
                <w:szCs w:val="20"/>
              </w:rPr>
            </w:pPr>
            <w:r w:rsidRPr="00A46FF4">
              <w:rPr>
                <w:rFonts w:ascii="Arial CYR" w:hAnsi="Arial CYR" w:cs="Arial CYR"/>
                <w:b/>
                <w:bCs/>
                <w:color w:val="000000"/>
                <w:sz w:val="20"/>
                <w:szCs w:val="20"/>
              </w:rPr>
              <w:t xml:space="preserve">  НАЦИОНАЛЬНАЯ БЕЗОПАСНОСТЬ И ПРАВООХРАНИТЕЛЬНАЯ ДЕЯТЕЛЬНОСТЬ</w:t>
            </w:r>
          </w:p>
        </w:tc>
        <w:tc>
          <w:tcPr>
            <w:tcW w:w="872" w:type="dxa"/>
            <w:gridSpan w:val="2"/>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b/>
                <w:bCs/>
                <w:color w:val="000000"/>
                <w:sz w:val="20"/>
                <w:szCs w:val="20"/>
              </w:rPr>
            </w:pPr>
            <w:r w:rsidRPr="00A46FF4">
              <w:rPr>
                <w:rFonts w:ascii="Arial CYR" w:hAnsi="Arial CYR" w:cs="Arial CYR"/>
                <w:b/>
                <w:bCs/>
                <w:color w:val="000000"/>
                <w:sz w:val="20"/>
                <w:szCs w:val="20"/>
              </w:rPr>
              <w:t>338</w:t>
            </w:r>
          </w:p>
        </w:tc>
        <w:tc>
          <w:tcPr>
            <w:tcW w:w="839" w:type="dxa"/>
            <w:gridSpan w:val="2"/>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b/>
                <w:bCs/>
                <w:color w:val="000000"/>
                <w:sz w:val="20"/>
                <w:szCs w:val="20"/>
              </w:rPr>
            </w:pPr>
            <w:r w:rsidRPr="00A46FF4">
              <w:rPr>
                <w:rFonts w:ascii="Arial CYR" w:hAnsi="Arial CYR" w:cs="Arial CYR"/>
                <w:b/>
                <w:bCs/>
                <w:color w:val="000000"/>
                <w:sz w:val="20"/>
                <w:szCs w:val="20"/>
              </w:rPr>
              <w:t>0300</w:t>
            </w:r>
          </w:p>
        </w:tc>
        <w:tc>
          <w:tcPr>
            <w:tcW w:w="1351"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b/>
                <w:bCs/>
                <w:color w:val="000000"/>
                <w:sz w:val="20"/>
                <w:szCs w:val="20"/>
              </w:rPr>
            </w:pPr>
            <w:r w:rsidRPr="00A46FF4">
              <w:rPr>
                <w:rFonts w:ascii="Arial CYR" w:hAnsi="Arial CYR" w:cs="Arial CYR"/>
                <w:b/>
                <w:bCs/>
                <w:color w:val="000000"/>
                <w:sz w:val="20"/>
                <w:szCs w:val="20"/>
              </w:rPr>
              <w:t>0000000000</w:t>
            </w:r>
          </w:p>
        </w:tc>
        <w:tc>
          <w:tcPr>
            <w:tcW w:w="78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b/>
                <w:bCs/>
                <w:color w:val="000000"/>
                <w:sz w:val="20"/>
                <w:szCs w:val="20"/>
              </w:rPr>
            </w:pPr>
            <w:r w:rsidRPr="00A46FF4">
              <w:rPr>
                <w:rFonts w:ascii="Arial CYR" w:hAnsi="Arial CYR" w:cs="Arial CYR"/>
                <w:b/>
                <w:bCs/>
                <w:color w:val="000000"/>
                <w:sz w:val="20"/>
                <w:szCs w:val="2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b/>
                <w:bCs/>
                <w:color w:val="000000"/>
                <w:sz w:val="20"/>
                <w:szCs w:val="20"/>
              </w:rPr>
            </w:pPr>
            <w:r w:rsidRPr="00A46FF4">
              <w:rPr>
                <w:rFonts w:ascii="Arial CYR" w:hAnsi="Arial CYR" w:cs="Arial CYR"/>
                <w:b/>
                <w:bCs/>
                <w:color w:val="000000"/>
                <w:sz w:val="20"/>
                <w:szCs w:val="20"/>
              </w:rPr>
              <w:t>10,6</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b/>
                <w:bCs/>
                <w:color w:val="000000"/>
                <w:sz w:val="20"/>
                <w:szCs w:val="20"/>
              </w:rPr>
            </w:pPr>
            <w:r w:rsidRPr="00A46FF4">
              <w:rPr>
                <w:rFonts w:ascii="Arial CYR" w:hAnsi="Arial CYR" w:cs="Arial CYR"/>
                <w:b/>
                <w:bCs/>
                <w:color w:val="000000"/>
                <w:sz w:val="20"/>
                <w:szCs w:val="20"/>
              </w:rPr>
              <w:t>10,6</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b/>
                <w:bCs/>
                <w:color w:val="000000"/>
                <w:sz w:val="20"/>
                <w:szCs w:val="20"/>
              </w:rPr>
            </w:pPr>
            <w:r w:rsidRPr="00A46FF4">
              <w:rPr>
                <w:rFonts w:ascii="Arial CYR" w:hAnsi="Arial CYR" w:cs="Arial CYR"/>
                <w:b/>
                <w:bCs/>
                <w:color w:val="000000"/>
                <w:sz w:val="20"/>
                <w:szCs w:val="20"/>
              </w:rPr>
              <w:t>10,6</w:t>
            </w:r>
          </w:p>
        </w:tc>
      </w:tr>
      <w:tr w:rsidR="00DF7A9A" w:rsidRPr="00A46FF4" w:rsidTr="003E0B57">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b/>
                <w:bCs/>
                <w:color w:val="000000"/>
                <w:sz w:val="20"/>
                <w:szCs w:val="20"/>
              </w:rPr>
            </w:pPr>
            <w:r w:rsidRPr="00A46FF4">
              <w:rPr>
                <w:rFonts w:ascii="Arial CYR" w:hAnsi="Arial CYR" w:cs="Arial CYR"/>
                <w:b/>
                <w:bCs/>
                <w:color w:val="000000"/>
                <w:sz w:val="20"/>
                <w:szCs w:val="20"/>
              </w:rPr>
              <w:t>Обеспечение пожарной безопасности</w:t>
            </w:r>
          </w:p>
        </w:tc>
        <w:tc>
          <w:tcPr>
            <w:tcW w:w="872" w:type="dxa"/>
            <w:gridSpan w:val="2"/>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b/>
                <w:bCs/>
                <w:color w:val="000000"/>
                <w:sz w:val="20"/>
                <w:szCs w:val="20"/>
              </w:rPr>
            </w:pPr>
            <w:r w:rsidRPr="00A46FF4">
              <w:rPr>
                <w:rFonts w:ascii="Arial CYR" w:hAnsi="Arial CYR" w:cs="Arial CYR"/>
                <w:b/>
                <w:bCs/>
                <w:color w:val="000000"/>
                <w:sz w:val="20"/>
                <w:szCs w:val="20"/>
              </w:rPr>
              <w:t>338</w:t>
            </w:r>
          </w:p>
        </w:tc>
        <w:tc>
          <w:tcPr>
            <w:tcW w:w="839" w:type="dxa"/>
            <w:gridSpan w:val="2"/>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b/>
                <w:bCs/>
                <w:color w:val="000000"/>
                <w:sz w:val="20"/>
                <w:szCs w:val="20"/>
              </w:rPr>
            </w:pPr>
            <w:r w:rsidRPr="00A46FF4">
              <w:rPr>
                <w:rFonts w:ascii="Arial CYR" w:hAnsi="Arial CYR" w:cs="Arial CYR"/>
                <w:b/>
                <w:bCs/>
                <w:color w:val="000000"/>
                <w:sz w:val="20"/>
                <w:szCs w:val="20"/>
              </w:rPr>
              <w:t>0310</w:t>
            </w:r>
          </w:p>
        </w:tc>
        <w:tc>
          <w:tcPr>
            <w:tcW w:w="1351"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b/>
                <w:bCs/>
                <w:color w:val="000000"/>
                <w:sz w:val="20"/>
                <w:szCs w:val="20"/>
              </w:rPr>
            </w:pPr>
            <w:r w:rsidRPr="00A46FF4">
              <w:rPr>
                <w:rFonts w:ascii="Arial CYR" w:hAnsi="Arial CYR" w:cs="Arial CYR"/>
                <w:b/>
                <w:bCs/>
                <w:color w:val="000000"/>
                <w:sz w:val="20"/>
                <w:szCs w:val="20"/>
              </w:rPr>
              <w:t>0000000000</w:t>
            </w:r>
          </w:p>
        </w:tc>
        <w:tc>
          <w:tcPr>
            <w:tcW w:w="78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b/>
                <w:bCs/>
                <w:color w:val="000000"/>
                <w:sz w:val="20"/>
                <w:szCs w:val="20"/>
              </w:rPr>
            </w:pPr>
            <w:r w:rsidRPr="00A46FF4">
              <w:rPr>
                <w:rFonts w:ascii="Arial CYR" w:hAnsi="Arial CYR" w:cs="Arial CYR"/>
                <w:b/>
                <w:bCs/>
                <w:color w:val="000000"/>
                <w:sz w:val="20"/>
                <w:szCs w:val="2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b/>
                <w:bCs/>
                <w:color w:val="000000"/>
                <w:sz w:val="20"/>
                <w:szCs w:val="20"/>
              </w:rPr>
            </w:pPr>
            <w:r w:rsidRPr="00A46FF4">
              <w:rPr>
                <w:rFonts w:ascii="Arial CYR" w:hAnsi="Arial CYR" w:cs="Arial CYR"/>
                <w:b/>
                <w:bCs/>
                <w:color w:val="000000"/>
                <w:sz w:val="20"/>
                <w:szCs w:val="20"/>
              </w:rPr>
              <w:t>10,6</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b/>
                <w:bCs/>
                <w:color w:val="000000"/>
                <w:sz w:val="20"/>
                <w:szCs w:val="20"/>
              </w:rPr>
            </w:pPr>
            <w:r w:rsidRPr="00A46FF4">
              <w:rPr>
                <w:rFonts w:ascii="Arial CYR" w:hAnsi="Arial CYR" w:cs="Arial CYR"/>
                <w:b/>
                <w:bCs/>
                <w:color w:val="000000"/>
                <w:sz w:val="20"/>
                <w:szCs w:val="20"/>
              </w:rPr>
              <w:t>10,6</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b/>
                <w:bCs/>
                <w:color w:val="000000"/>
                <w:sz w:val="20"/>
                <w:szCs w:val="20"/>
              </w:rPr>
            </w:pPr>
            <w:r w:rsidRPr="00A46FF4">
              <w:rPr>
                <w:rFonts w:ascii="Arial CYR" w:hAnsi="Arial CYR" w:cs="Arial CYR"/>
                <w:b/>
                <w:bCs/>
                <w:color w:val="000000"/>
                <w:sz w:val="20"/>
                <w:szCs w:val="20"/>
              </w:rPr>
              <w:t>10,6</w:t>
            </w:r>
          </w:p>
        </w:tc>
      </w:tr>
      <w:tr w:rsidR="00DF7A9A" w:rsidRPr="00A46FF4" w:rsidTr="003E0B57">
        <w:trPr>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color w:val="000000"/>
                <w:sz w:val="20"/>
                <w:szCs w:val="20"/>
              </w:rPr>
            </w:pPr>
            <w:r w:rsidRPr="00A46FF4">
              <w:rPr>
                <w:rFonts w:ascii="Arial CYR" w:hAnsi="Arial CYR" w:cs="Arial CYR"/>
                <w:color w:val="000000"/>
                <w:sz w:val="20"/>
                <w:szCs w:val="20"/>
              </w:rPr>
              <w:t>Муниципальная программа "Обеспечение первичных мер пожарной безопасности на территории Вятского сельского поселения на 2015-2024 годы"</w:t>
            </w:r>
          </w:p>
        </w:tc>
        <w:tc>
          <w:tcPr>
            <w:tcW w:w="872" w:type="dxa"/>
            <w:gridSpan w:val="2"/>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338</w:t>
            </w:r>
          </w:p>
        </w:tc>
        <w:tc>
          <w:tcPr>
            <w:tcW w:w="839" w:type="dxa"/>
            <w:gridSpan w:val="2"/>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0310</w:t>
            </w:r>
          </w:p>
        </w:tc>
        <w:tc>
          <w:tcPr>
            <w:tcW w:w="1351"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5200000000</w:t>
            </w:r>
          </w:p>
        </w:tc>
        <w:tc>
          <w:tcPr>
            <w:tcW w:w="78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10,6</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10,6</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10,6</w:t>
            </w:r>
          </w:p>
        </w:tc>
      </w:tr>
      <w:tr w:rsidR="00DF7A9A" w:rsidRPr="00A46FF4" w:rsidTr="003E0B57">
        <w:trPr>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color w:val="000000"/>
                <w:sz w:val="20"/>
                <w:szCs w:val="20"/>
              </w:rPr>
            </w:pPr>
            <w:r w:rsidRPr="00A46FF4">
              <w:rPr>
                <w:rFonts w:ascii="Arial CYR" w:hAnsi="Arial CYR" w:cs="Arial CYR"/>
                <w:color w:val="000000"/>
                <w:sz w:val="20"/>
                <w:szCs w:val="20"/>
              </w:rPr>
              <w:t>Защита населения и территории от чрезвычайных ситуаций природного и техногенного характера, обеспечение пожарной безопасности и безопасности людей на водных объектах</w:t>
            </w:r>
          </w:p>
        </w:tc>
        <w:tc>
          <w:tcPr>
            <w:tcW w:w="872" w:type="dxa"/>
            <w:gridSpan w:val="2"/>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338</w:t>
            </w:r>
          </w:p>
        </w:tc>
        <w:tc>
          <w:tcPr>
            <w:tcW w:w="839" w:type="dxa"/>
            <w:gridSpan w:val="2"/>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0310</w:t>
            </w:r>
          </w:p>
        </w:tc>
        <w:tc>
          <w:tcPr>
            <w:tcW w:w="1351"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5200024200</w:t>
            </w:r>
          </w:p>
        </w:tc>
        <w:tc>
          <w:tcPr>
            <w:tcW w:w="78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10,6</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10,6</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10,6</w:t>
            </w:r>
          </w:p>
        </w:tc>
      </w:tr>
      <w:tr w:rsidR="00DF7A9A" w:rsidRPr="00A46FF4" w:rsidTr="003E0B57">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color w:val="000000"/>
                <w:sz w:val="20"/>
                <w:szCs w:val="20"/>
              </w:rPr>
            </w:pPr>
            <w:r w:rsidRPr="00A46FF4">
              <w:rPr>
                <w:rFonts w:ascii="Arial CYR" w:hAnsi="Arial CYR" w:cs="Arial CYR"/>
                <w:color w:val="000000"/>
                <w:sz w:val="20"/>
                <w:szCs w:val="20"/>
              </w:rPr>
              <w:t>Иные закупки товаров, работ и услуг для обеспечения государственных (муниципальных) нужд</w:t>
            </w:r>
          </w:p>
        </w:tc>
        <w:tc>
          <w:tcPr>
            <w:tcW w:w="872" w:type="dxa"/>
            <w:gridSpan w:val="2"/>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338</w:t>
            </w:r>
          </w:p>
        </w:tc>
        <w:tc>
          <w:tcPr>
            <w:tcW w:w="839" w:type="dxa"/>
            <w:gridSpan w:val="2"/>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0310</w:t>
            </w:r>
          </w:p>
        </w:tc>
        <w:tc>
          <w:tcPr>
            <w:tcW w:w="1351"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5200024200</w:t>
            </w:r>
          </w:p>
        </w:tc>
        <w:tc>
          <w:tcPr>
            <w:tcW w:w="78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240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10,6</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10,6</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10,6</w:t>
            </w:r>
          </w:p>
        </w:tc>
      </w:tr>
      <w:tr w:rsidR="00DF7A9A" w:rsidRPr="00A46FF4" w:rsidTr="003E0B57">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b/>
                <w:bCs/>
                <w:color w:val="000000"/>
                <w:sz w:val="20"/>
                <w:szCs w:val="20"/>
              </w:rPr>
            </w:pPr>
            <w:r w:rsidRPr="00A46FF4">
              <w:rPr>
                <w:rFonts w:ascii="Arial CYR" w:hAnsi="Arial CYR" w:cs="Arial CYR"/>
                <w:b/>
                <w:bCs/>
                <w:color w:val="000000"/>
                <w:sz w:val="20"/>
                <w:szCs w:val="20"/>
              </w:rPr>
              <w:t xml:space="preserve">  НАЦИОНАЛЬНАЯ ЭКОНОМИКА</w:t>
            </w:r>
          </w:p>
        </w:tc>
        <w:tc>
          <w:tcPr>
            <w:tcW w:w="872" w:type="dxa"/>
            <w:gridSpan w:val="2"/>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b/>
                <w:bCs/>
                <w:color w:val="000000"/>
                <w:sz w:val="20"/>
                <w:szCs w:val="20"/>
              </w:rPr>
            </w:pPr>
            <w:r w:rsidRPr="00A46FF4">
              <w:rPr>
                <w:rFonts w:ascii="Arial CYR" w:hAnsi="Arial CYR" w:cs="Arial CYR"/>
                <w:b/>
                <w:bCs/>
                <w:color w:val="000000"/>
                <w:sz w:val="20"/>
                <w:szCs w:val="20"/>
              </w:rPr>
              <w:t>338</w:t>
            </w:r>
          </w:p>
        </w:tc>
        <w:tc>
          <w:tcPr>
            <w:tcW w:w="839" w:type="dxa"/>
            <w:gridSpan w:val="2"/>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b/>
                <w:bCs/>
                <w:color w:val="000000"/>
                <w:sz w:val="20"/>
                <w:szCs w:val="20"/>
              </w:rPr>
            </w:pPr>
            <w:r w:rsidRPr="00A46FF4">
              <w:rPr>
                <w:rFonts w:ascii="Arial CYR" w:hAnsi="Arial CYR" w:cs="Arial CYR"/>
                <w:b/>
                <w:bCs/>
                <w:color w:val="000000"/>
                <w:sz w:val="20"/>
                <w:szCs w:val="20"/>
              </w:rPr>
              <w:t>0400</w:t>
            </w:r>
          </w:p>
        </w:tc>
        <w:tc>
          <w:tcPr>
            <w:tcW w:w="1351"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b/>
                <w:bCs/>
                <w:color w:val="000000"/>
                <w:sz w:val="20"/>
                <w:szCs w:val="20"/>
              </w:rPr>
            </w:pPr>
            <w:r w:rsidRPr="00A46FF4">
              <w:rPr>
                <w:rFonts w:ascii="Arial CYR" w:hAnsi="Arial CYR" w:cs="Arial CYR"/>
                <w:b/>
                <w:bCs/>
                <w:color w:val="000000"/>
                <w:sz w:val="20"/>
                <w:szCs w:val="20"/>
              </w:rPr>
              <w:t>0000000000</w:t>
            </w:r>
          </w:p>
        </w:tc>
        <w:tc>
          <w:tcPr>
            <w:tcW w:w="78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b/>
                <w:bCs/>
                <w:color w:val="000000"/>
                <w:sz w:val="20"/>
                <w:szCs w:val="20"/>
              </w:rPr>
            </w:pPr>
            <w:r w:rsidRPr="00A46FF4">
              <w:rPr>
                <w:rFonts w:ascii="Arial CYR" w:hAnsi="Arial CYR" w:cs="Arial CYR"/>
                <w:b/>
                <w:bCs/>
                <w:color w:val="000000"/>
                <w:sz w:val="20"/>
                <w:szCs w:val="2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b/>
                <w:bCs/>
                <w:color w:val="000000"/>
                <w:sz w:val="20"/>
                <w:szCs w:val="20"/>
              </w:rPr>
            </w:pPr>
            <w:r w:rsidRPr="00A46FF4">
              <w:rPr>
                <w:rFonts w:ascii="Arial CYR" w:hAnsi="Arial CYR" w:cs="Arial CYR"/>
                <w:b/>
                <w:bCs/>
                <w:color w:val="000000"/>
                <w:sz w:val="20"/>
                <w:szCs w:val="20"/>
              </w:rPr>
              <w:t>1 006,3</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b/>
                <w:bCs/>
                <w:color w:val="000000"/>
                <w:sz w:val="20"/>
                <w:szCs w:val="20"/>
              </w:rPr>
            </w:pPr>
            <w:r w:rsidRPr="00A46FF4">
              <w:rPr>
                <w:rFonts w:ascii="Arial CYR" w:hAnsi="Arial CYR" w:cs="Arial CYR"/>
                <w:b/>
                <w:bCs/>
                <w:color w:val="000000"/>
                <w:sz w:val="20"/>
                <w:szCs w:val="20"/>
              </w:rPr>
              <w:t>882,8</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b/>
                <w:bCs/>
                <w:color w:val="000000"/>
                <w:sz w:val="20"/>
                <w:szCs w:val="20"/>
              </w:rPr>
            </w:pPr>
            <w:r w:rsidRPr="00A46FF4">
              <w:rPr>
                <w:rFonts w:ascii="Arial CYR" w:hAnsi="Arial CYR" w:cs="Arial CYR"/>
                <w:b/>
                <w:bCs/>
                <w:color w:val="000000"/>
                <w:sz w:val="20"/>
                <w:szCs w:val="20"/>
              </w:rPr>
              <w:t>900,7</w:t>
            </w:r>
          </w:p>
        </w:tc>
      </w:tr>
      <w:tr w:rsidR="00DF7A9A" w:rsidRPr="00A46FF4" w:rsidTr="003E0B57">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b/>
                <w:bCs/>
                <w:color w:val="000000"/>
                <w:sz w:val="20"/>
                <w:szCs w:val="20"/>
              </w:rPr>
            </w:pPr>
            <w:r w:rsidRPr="00A46FF4">
              <w:rPr>
                <w:rFonts w:ascii="Arial CYR" w:hAnsi="Arial CYR" w:cs="Arial CYR"/>
                <w:b/>
                <w:bCs/>
                <w:color w:val="000000"/>
                <w:sz w:val="20"/>
                <w:szCs w:val="20"/>
              </w:rPr>
              <w:t>Дорожное хозяйство</w:t>
            </w:r>
          </w:p>
        </w:tc>
        <w:tc>
          <w:tcPr>
            <w:tcW w:w="872" w:type="dxa"/>
            <w:gridSpan w:val="2"/>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b/>
                <w:bCs/>
                <w:color w:val="000000"/>
                <w:sz w:val="20"/>
                <w:szCs w:val="20"/>
              </w:rPr>
            </w:pPr>
            <w:r w:rsidRPr="00A46FF4">
              <w:rPr>
                <w:rFonts w:ascii="Arial CYR" w:hAnsi="Arial CYR" w:cs="Arial CYR"/>
                <w:b/>
                <w:bCs/>
                <w:color w:val="000000"/>
                <w:sz w:val="20"/>
                <w:szCs w:val="20"/>
              </w:rPr>
              <w:t>338</w:t>
            </w:r>
          </w:p>
        </w:tc>
        <w:tc>
          <w:tcPr>
            <w:tcW w:w="839" w:type="dxa"/>
            <w:gridSpan w:val="2"/>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b/>
                <w:bCs/>
                <w:color w:val="000000"/>
                <w:sz w:val="20"/>
                <w:szCs w:val="20"/>
              </w:rPr>
            </w:pPr>
            <w:r w:rsidRPr="00A46FF4">
              <w:rPr>
                <w:rFonts w:ascii="Arial CYR" w:hAnsi="Arial CYR" w:cs="Arial CYR"/>
                <w:b/>
                <w:bCs/>
                <w:color w:val="000000"/>
                <w:sz w:val="20"/>
                <w:szCs w:val="20"/>
              </w:rPr>
              <w:t>0409</w:t>
            </w:r>
          </w:p>
        </w:tc>
        <w:tc>
          <w:tcPr>
            <w:tcW w:w="1351"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b/>
                <w:bCs/>
                <w:color w:val="000000"/>
                <w:sz w:val="20"/>
                <w:szCs w:val="20"/>
              </w:rPr>
            </w:pPr>
            <w:r w:rsidRPr="00A46FF4">
              <w:rPr>
                <w:rFonts w:ascii="Arial CYR" w:hAnsi="Arial CYR" w:cs="Arial CYR"/>
                <w:b/>
                <w:bCs/>
                <w:color w:val="000000"/>
                <w:sz w:val="20"/>
                <w:szCs w:val="20"/>
              </w:rPr>
              <w:t>0000000000</w:t>
            </w:r>
          </w:p>
        </w:tc>
        <w:tc>
          <w:tcPr>
            <w:tcW w:w="78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b/>
                <w:bCs/>
                <w:color w:val="000000"/>
                <w:sz w:val="20"/>
                <w:szCs w:val="20"/>
              </w:rPr>
            </w:pPr>
            <w:r w:rsidRPr="00A46FF4">
              <w:rPr>
                <w:rFonts w:ascii="Arial CYR" w:hAnsi="Arial CYR" w:cs="Arial CYR"/>
                <w:b/>
                <w:bCs/>
                <w:color w:val="000000"/>
                <w:sz w:val="20"/>
                <w:szCs w:val="2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b/>
                <w:bCs/>
                <w:color w:val="000000"/>
                <w:sz w:val="20"/>
                <w:szCs w:val="20"/>
              </w:rPr>
            </w:pPr>
            <w:r w:rsidRPr="00A46FF4">
              <w:rPr>
                <w:rFonts w:ascii="Arial CYR" w:hAnsi="Arial CYR" w:cs="Arial CYR"/>
                <w:b/>
                <w:bCs/>
                <w:color w:val="000000"/>
                <w:sz w:val="20"/>
                <w:szCs w:val="20"/>
              </w:rPr>
              <w:t>1 006,3</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b/>
                <w:bCs/>
                <w:color w:val="000000"/>
                <w:sz w:val="20"/>
                <w:szCs w:val="20"/>
              </w:rPr>
            </w:pPr>
            <w:r w:rsidRPr="00A46FF4">
              <w:rPr>
                <w:rFonts w:ascii="Arial CYR" w:hAnsi="Arial CYR" w:cs="Arial CYR"/>
                <w:b/>
                <w:bCs/>
                <w:color w:val="000000"/>
                <w:sz w:val="20"/>
                <w:szCs w:val="20"/>
              </w:rPr>
              <w:t>882,8</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b/>
                <w:bCs/>
                <w:color w:val="000000"/>
                <w:sz w:val="20"/>
                <w:szCs w:val="20"/>
              </w:rPr>
            </w:pPr>
            <w:r w:rsidRPr="00A46FF4">
              <w:rPr>
                <w:rFonts w:ascii="Arial CYR" w:hAnsi="Arial CYR" w:cs="Arial CYR"/>
                <w:b/>
                <w:bCs/>
                <w:color w:val="000000"/>
                <w:sz w:val="20"/>
                <w:szCs w:val="20"/>
              </w:rPr>
              <w:t>900,7</w:t>
            </w:r>
          </w:p>
        </w:tc>
      </w:tr>
      <w:tr w:rsidR="00DF7A9A" w:rsidRPr="00A46FF4" w:rsidTr="003E0B57">
        <w:trPr>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color w:val="000000"/>
                <w:sz w:val="20"/>
                <w:szCs w:val="20"/>
              </w:rPr>
            </w:pPr>
            <w:r w:rsidRPr="00A46FF4">
              <w:rPr>
                <w:rFonts w:ascii="Arial CYR" w:hAnsi="Arial CYR" w:cs="Arial CYR"/>
                <w:color w:val="000000"/>
                <w:sz w:val="20"/>
                <w:szCs w:val="20"/>
              </w:rPr>
              <w:t>Муниципальная программа "Совершенствование и содержание дорожной инфраструктуры на территории Вятского сельского опселения на 2015-2024 годы"</w:t>
            </w:r>
          </w:p>
        </w:tc>
        <w:tc>
          <w:tcPr>
            <w:tcW w:w="872" w:type="dxa"/>
            <w:gridSpan w:val="2"/>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338</w:t>
            </w:r>
          </w:p>
        </w:tc>
        <w:tc>
          <w:tcPr>
            <w:tcW w:w="839" w:type="dxa"/>
            <w:gridSpan w:val="2"/>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0409</w:t>
            </w:r>
          </w:p>
        </w:tc>
        <w:tc>
          <w:tcPr>
            <w:tcW w:w="1351"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5300000000</w:t>
            </w:r>
          </w:p>
        </w:tc>
        <w:tc>
          <w:tcPr>
            <w:tcW w:w="78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1 006,3</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882,8</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900,7</w:t>
            </w:r>
          </w:p>
        </w:tc>
      </w:tr>
      <w:tr w:rsidR="00DF7A9A" w:rsidRPr="00A46FF4" w:rsidTr="003E0B57">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color w:val="000000"/>
                <w:sz w:val="20"/>
                <w:szCs w:val="20"/>
              </w:rPr>
            </w:pPr>
            <w:r w:rsidRPr="00A46FF4">
              <w:rPr>
                <w:rFonts w:ascii="Arial CYR" w:hAnsi="Arial CYR" w:cs="Arial CYR"/>
                <w:color w:val="000000"/>
                <w:sz w:val="20"/>
                <w:szCs w:val="20"/>
              </w:rPr>
              <w:t>Ремонт и содержание автомобильных дорог</w:t>
            </w:r>
          </w:p>
        </w:tc>
        <w:tc>
          <w:tcPr>
            <w:tcW w:w="872" w:type="dxa"/>
            <w:gridSpan w:val="2"/>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338</w:t>
            </w:r>
          </w:p>
        </w:tc>
        <w:tc>
          <w:tcPr>
            <w:tcW w:w="839" w:type="dxa"/>
            <w:gridSpan w:val="2"/>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0409</w:t>
            </w:r>
          </w:p>
        </w:tc>
        <w:tc>
          <w:tcPr>
            <w:tcW w:w="1351"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5300023900</w:t>
            </w:r>
          </w:p>
        </w:tc>
        <w:tc>
          <w:tcPr>
            <w:tcW w:w="78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303,0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311,2</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329,1</w:t>
            </w:r>
          </w:p>
        </w:tc>
      </w:tr>
      <w:tr w:rsidR="00DF7A9A" w:rsidRPr="00A46FF4" w:rsidTr="003E0B57">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color w:val="000000"/>
                <w:sz w:val="20"/>
                <w:szCs w:val="20"/>
              </w:rPr>
            </w:pPr>
            <w:r w:rsidRPr="00A46FF4">
              <w:rPr>
                <w:rFonts w:ascii="Arial CYR" w:hAnsi="Arial CYR" w:cs="Arial CYR"/>
                <w:color w:val="000000"/>
                <w:sz w:val="20"/>
                <w:szCs w:val="20"/>
              </w:rPr>
              <w:t>Иные закупки товаров, работ и услуг для обеспечения государственных (муниципальных) нужд</w:t>
            </w:r>
          </w:p>
        </w:tc>
        <w:tc>
          <w:tcPr>
            <w:tcW w:w="872" w:type="dxa"/>
            <w:gridSpan w:val="2"/>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338</w:t>
            </w:r>
          </w:p>
        </w:tc>
        <w:tc>
          <w:tcPr>
            <w:tcW w:w="839" w:type="dxa"/>
            <w:gridSpan w:val="2"/>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0409</w:t>
            </w:r>
          </w:p>
        </w:tc>
        <w:tc>
          <w:tcPr>
            <w:tcW w:w="1351"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5300023900</w:t>
            </w:r>
          </w:p>
        </w:tc>
        <w:tc>
          <w:tcPr>
            <w:tcW w:w="78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240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303,0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311,2</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329,1</w:t>
            </w:r>
          </w:p>
        </w:tc>
      </w:tr>
      <w:tr w:rsidR="00DF7A9A" w:rsidRPr="00A46FF4" w:rsidTr="003E0B57">
        <w:trPr>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color w:val="000000"/>
                <w:sz w:val="20"/>
                <w:szCs w:val="20"/>
              </w:rPr>
            </w:pPr>
            <w:r w:rsidRPr="00A46FF4">
              <w:rPr>
                <w:rFonts w:ascii="Arial CYR" w:hAnsi="Arial CYR" w:cs="Arial CYR"/>
                <w:color w:val="000000"/>
                <w:sz w:val="20"/>
                <w:szCs w:val="20"/>
              </w:rPr>
              <w:t>Расходы по ремонту и содержанию автомобильных дорог, осуществляемые за счет остатков средств дорожных фондов прошлых лет</w:t>
            </w:r>
          </w:p>
        </w:tc>
        <w:tc>
          <w:tcPr>
            <w:tcW w:w="872" w:type="dxa"/>
            <w:gridSpan w:val="2"/>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338</w:t>
            </w:r>
          </w:p>
        </w:tc>
        <w:tc>
          <w:tcPr>
            <w:tcW w:w="839" w:type="dxa"/>
            <w:gridSpan w:val="2"/>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0409</w:t>
            </w:r>
          </w:p>
        </w:tc>
        <w:tc>
          <w:tcPr>
            <w:tcW w:w="1351"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5300023910</w:t>
            </w:r>
          </w:p>
        </w:tc>
        <w:tc>
          <w:tcPr>
            <w:tcW w:w="78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131,7</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0,0</w:t>
            </w:r>
          </w:p>
        </w:tc>
      </w:tr>
      <w:tr w:rsidR="00DF7A9A" w:rsidRPr="00A46FF4" w:rsidTr="003E0B57">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color w:val="000000"/>
                <w:sz w:val="20"/>
                <w:szCs w:val="20"/>
              </w:rPr>
            </w:pPr>
            <w:r w:rsidRPr="00A46FF4">
              <w:rPr>
                <w:rFonts w:ascii="Arial CYR" w:hAnsi="Arial CYR" w:cs="Arial CYR"/>
                <w:color w:val="000000"/>
                <w:sz w:val="20"/>
                <w:szCs w:val="20"/>
              </w:rPr>
              <w:t>Иные закупки товаров, работ и услуг для обеспечения государственных (муниципальных) нужд</w:t>
            </w:r>
          </w:p>
        </w:tc>
        <w:tc>
          <w:tcPr>
            <w:tcW w:w="872" w:type="dxa"/>
            <w:gridSpan w:val="2"/>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338</w:t>
            </w:r>
          </w:p>
        </w:tc>
        <w:tc>
          <w:tcPr>
            <w:tcW w:w="839" w:type="dxa"/>
            <w:gridSpan w:val="2"/>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0409</w:t>
            </w:r>
          </w:p>
        </w:tc>
        <w:tc>
          <w:tcPr>
            <w:tcW w:w="1351"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5300023910</w:t>
            </w:r>
          </w:p>
        </w:tc>
        <w:tc>
          <w:tcPr>
            <w:tcW w:w="78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240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131,7</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0,0</w:t>
            </w:r>
          </w:p>
        </w:tc>
      </w:tr>
      <w:tr w:rsidR="00DF7A9A" w:rsidRPr="00A46FF4" w:rsidTr="003E0B57">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color w:val="000000"/>
                <w:sz w:val="20"/>
                <w:szCs w:val="20"/>
              </w:rPr>
            </w:pPr>
            <w:r w:rsidRPr="00A46FF4">
              <w:rPr>
                <w:rFonts w:ascii="Arial CYR" w:hAnsi="Arial CYR" w:cs="Arial CYR"/>
                <w:color w:val="000000"/>
                <w:sz w:val="20"/>
                <w:szCs w:val="20"/>
              </w:rPr>
              <w:t>Обеспечение софинансирования по субсидии из областного бюджета на формирование муниципального дорожного фонда</w:t>
            </w:r>
          </w:p>
        </w:tc>
        <w:tc>
          <w:tcPr>
            <w:tcW w:w="872" w:type="dxa"/>
            <w:gridSpan w:val="2"/>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338</w:t>
            </w:r>
          </w:p>
        </w:tc>
        <w:tc>
          <w:tcPr>
            <w:tcW w:w="839" w:type="dxa"/>
            <w:gridSpan w:val="2"/>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0409</w:t>
            </w:r>
          </w:p>
        </w:tc>
        <w:tc>
          <w:tcPr>
            <w:tcW w:w="1351"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53000S1520</w:t>
            </w:r>
          </w:p>
        </w:tc>
        <w:tc>
          <w:tcPr>
            <w:tcW w:w="78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28,6</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28,6</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28,6</w:t>
            </w:r>
          </w:p>
        </w:tc>
      </w:tr>
      <w:tr w:rsidR="00DF7A9A" w:rsidRPr="00A46FF4" w:rsidTr="003E0B57">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color w:val="000000"/>
                <w:sz w:val="20"/>
                <w:szCs w:val="20"/>
              </w:rPr>
            </w:pPr>
            <w:r w:rsidRPr="00A46FF4">
              <w:rPr>
                <w:rFonts w:ascii="Arial CYR" w:hAnsi="Arial CYR" w:cs="Arial CYR"/>
                <w:color w:val="000000"/>
                <w:sz w:val="20"/>
                <w:szCs w:val="20"/>
              </w:rPr>
              <w:t>Иные закупки товаров, работ и услуг для обеспечения государственных (муниципальных) нужд</w:t>
            </w:r>
          </w:p>
        </w:tc>
        <w:tc>
          <w:tcPr>
            <w:tcW w:w="872" w:type="dxa"/>
            <w:gridSpan w:val="2"/>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338</w:t>
            </w:r>
          </w:p>
        </w:tc>
        <w:tc>
          <w:tcPr>
            <w:tcW w:w="839" w:type="dxa"/>
            <w:gridSpan w:val="2"/>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0409</w:t>
            </w:r>
          </w:p>
        </w:tc>
        <w:tc>
          <w:tcPr>
            <w:tcW w:w="1351"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53000S1520</w:t>
            </w:r>
          </w:p>
        </w:tc>
        <w:tc>
          <w:tcPr>
            <w:tcW w:w="78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240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28,6</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28,6</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28,6</w:t>
            </w:r>
          </w:p>
        </w:tc>
      </w:tr>
      <w:tr w:rsidR="00DF7A9A" w:rsidRPr="00A46FF4" w:rsidTr="003E0B57">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color w:val="000000"/>
                <w:sz w:val="20"/>
                <w:szCs w:val="20"/>
              </w:rPr>
            </w:pPr>
            <w:r w:rsidRPr="00A46FF4">
              <w:rPr>
                <w:rFonts w:ascii="Arial CYR" w:hAnsi="Arial CYR" w:cs="Arial CYR"/>
                <w:color w:val="000000"/>
                <w:sz w:val="20"/>
                <w:szCs w:val="20"/>
              </w:rPr>
              <w:t>Субсидия на формирование муниципального дорожного фонда</w:t>
            </w:r>
          </w:p>
        </w:tc>
        <w:tc>
          <w:tcPr>
            <w:tcW w:w="872" w:type="dxa"/>
            <w:gridSpan w:val="2"/>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338</w:t>
            </w:r>
          </w:p>
        </w:tc>
        <w:tc>
          <w:tcPr>
            <w:tcW w:w="839" w:type="dxa"/>
            <w:gridSpan w:val="2"/>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0409</w:t>
            </w:r>
          </w:p>
        </w:tc>
        <w:tc>
          <w:tcPr>
            <w:tcW w:w="1351"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5300071520</w:t>
            </w:r>
          </w:p>
        </w:tc>
        <w:tc>
          <w:tcPr>
            <w:tcW w:w="78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543,0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543,0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543,0</w:t>
            </w:r>
          </w:p>
        </w:tc>
      </w:tr>
      <w:tr w:rsidR="00DF7A9A" w:rsidRPr="00A46FF4" w:rsidTr="003E0B57">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color w:val="000000"/>
                <w:sz w:val="20"/>
                <w:szCs w:val="20"/>
              </w:rPr>
            </w:pPr>
            <w:r w:rsidRPr="00A46FF4">
              <w:rPr>
                <w:rFonts w:ascii="Arial CYR" w:hAnsi="Arial CYR" w:cs="Arial CYR"/>
                <w:color w:val="000000"/>
                <w:sz w:val="20"/>
                <w:szCs w:val="20"/>
              </w:rPr>
              <w:t>Иные закупки товаров, работ и услуг для обеспечения государственных (муниципальных) нужд</w:t>
            </w:r>
          </w:p>
        </w:tc>
        <w:tc>
          <w:tcPr>
            <w:tcW w:w="872" w:type="dxa"/>
            <w:gridSpan w:val="2"/>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338</w:t>
            </w:r>
          </w:p>
        </w:tc>
        <w:tc>
          <w:tcPr>
            <w:tcW w:w="839" w:type="dxa"/>
            <w:gridSpan w:val="2"/>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0409</w:t>
            </w:r>
          </w:p>
        </w:tc>
        <w:tc>
          <w:tcPr>
            <w:tcW w:w="1351"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5300071520</w:t>
            </w:r>
          </w:p>
        </w:tc>
        <w:tc>
          <w:tcPr>
            <w:tcW w:w="78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240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543,0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543,0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543,0</w:t>
            </w:r>
          </w:p>
        </w:tc>
      </w:tr>
      <w:tr w:rsidR="00DF7A9A" w:rsidRPr="00A46FF4" w:rsidTr="003E0B57">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b/>
                <w:bCs/>
                <w:color w:val="000000"/>
                <w:sz w:val="20"/>
                <w:szCs w:val="20"/>
              </w:rPr>
            </w:pPr>
            <w:r w:rsidRPr="00A46FF4">
              <w:rPr>
                <w:rFonts w:ascii="Arial CYR" w:hAnsi="Arial CYR" w:cs="Arial CYR"/>
                <w:b/>
                <w:bCs/>
                <w:color w:val="000000"/>
                <w:sz w:val="20"/>
                <w:szCs w:val="20"/>
              </w:rPr>
              <w:t xml:space="preserve">  ЖИЛИЩНО-КОММУНАЛЬНОЕ ХОЗЯЙСТВО</w:t>
            </w:r>
          </w:p>
        </w:tc>
        <w:tc>
          <w:tcPr>
            <w:tcW w:w="872" w:type="dxa"/>
            <w:gridSpan w:val="2"/>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b/>
                <w:bCs/>
                <w:color w:val="000000"/>
                <w:sz w:val="20"/>
                <w:szCs w:val="20"/>
              </w:rPr>
            </w:pPr>
            <w:r w:rsidRPr="00A46FF4">
              <w:rPr>
                <w:rFonts w:ascii="Arial CYR" w:hAnsi="Arial CYR" w:cs="Arial CYR"/>
                <w:b/>
                <w:bCs/>
                <w:color w:val="000000"/>
                <w:sz w:val="20"/>
                <w:szCs w:val="20"/>
              </w:rPr>
              <w:t>338</w:t>
            </w:r>
          </w:p>
        </w:tc>
        <w:tc>
          <w:tcPr>
            <w:tcW w:w="839" w:type="dxa"/>
            <w:gridSpan w:val="2"/>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b/>
                <w:bCs/>
                <w:color w:val="000000"/>
                <w:sz w:val="20"/>
                <w:szCs w:val="20"/>
              </w:rPr>
            </w:pPr>
            <w:r w:rsidRPr="00A46FF4">
              <w:rPr>
                <w:rFonts w:ascii="Arial CYR" w:hAnsi="Arial CYR" w:cs="Arial CYR"/>
                <w:b/>
                <w:bCs/>
                <w:color w:val="000000"/>
                <w:sz w:val="20"/>
                <w:szCs w:val="20"/>
              </w:rPr>
              <w:t>0500</w:t>
            </w:r>
          </w:p>
        </w:tc>
        <w:tc>
          <w:tcPr>
            <w:tcW w:w="1351"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b/>
                <w:bCs/>
                <w:color w:val="000000"/>
                <w:sz w:val="20"/>
                <w:szCs w:val="20"/>
              </w:rPr>
            </w:pPr>
            <w:r w:rsidRPr="00A46FF4">
              <w:rPr>
                <w:rFonts w:ascii="Arial CYR" w:hAnsi="Arial CYR" w:cs="Arial CYR"/>
                <w:b/>
                <w:bCs/>
                <w:color w:val="000000"/>
                <w:sz w:val="20"/>
                <w:szCs w:val="20"/>
              </w:rPr>
              <w:t>0000000000</w:t>
            </w:r>
          </w:p>
        </w:tc>
        <w:tc>
          <w:tcPr>
            <w:tcW w:w="78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b/>
                <w:bCs/>
                <w:color w:val="000000"/>
                <w:sz w:val="20"/>
                <w:szCs w:val="20"/>
              </w:rPr>
            </w:pPr>
            <w:r w:rsidRPr="00A46FF4">
              <w:rPr>
                <w:rFonts w:ascii="Arial CYR" w:hAnsi="Arial CYR" w:cs="Arial CYR"/>
                <w:b/>
                <w:bCs/>
                <w:color w:val="000000"/>
                <w:sz w:val="20"/>
                <w:szCs w:val="2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b/>
                <w:bCs/>
                <w:color w:val="000000"/>
                <w:sz w:val="20"/>
                <w:szCs w:val="20"/>
              </w:rPr>
            </w:pPr>
            <w:r w:rsidRPr="00A46FF4">
              <w:rPr>
                <w:rFonts w:ascii="Arial CYR" w:hAnsi="Arial CYR" w:cs="Arial CYR"/>
                <w:b/>
                <w:bCs/>
                <w:color w:val="000000"/>
                <w:sz w:val="20"/>
                <w:szCs w:val="20"/>
              </w:rPr>
              <w:t>428,6</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b/>
                <w:bCs/>
                <w:color w:val="000000"/>
                <w:sz w:val="20"/>
                <w:szCs w:val="20"/>
              </w:rPr>
            </w:pPr>
            <w:r w:rsidRPr="00A46FF4">
              <w:rPr>
                <w:rFonts w:ascii="Arial CYR" w:hAnsi="Arial CYR" w:cs="Arial CYR"/>
                <w:b/>
                <w:bCs/>
                <w:color w:val="000000"/>
                <w:sz w:val="20"/>
                <w:szCs w:val="20"/>
              </w:rPr>
              <w:t>139,0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b/>
                <w:bCs/>
                <w:color w:val="000000"/>
                <w:sz w:val="20"/>
                <w:szCs w:val="20"/>
              </w:rPr>
            </w:pPr>
            <w:r w:rsidRPr="00A46FF4">
              <w:rPr>
                <w:rFonts w:ascii="Arial CYR" w:hAnsi="Arial CYR" w:cs="Arial CYR"/>
                <w:b/>
                <w:bCs/>
                <w:color w:val="000000"/>
                <w:sz w:val="20"/>
                <w:szCs w:val="20"/>
              </w:rPr>
              <w:t>85,0</w:t>
            </w:r>
          </w:p>
        </w:tc>
      </w:tr>
      <w:tr w:rsidR="00DF7A9A" w:rsidRPr="00A46FF4" w:rsidTr="003E0B57">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b/>
                <w:bCs/>
                <w:color w:val="000000"/>
                <w:sz w:val="20"/>
                <w:szCs w:val="20"/>
              </w:rPr>
            </w:pPr>
            <w:r w:rsidRPr="00A46FF4">
              <w:rPr>
                <w:rFonts w:ascii="Arial CYR" w:hAnsi="Arial CYR" w:cs="Arial CYR"/>
                <w:b/>
                <w:bCs/>
                <w:color w:val="000000"/>
                <w:sz w:val="20"/>
                <w:szCs w:val="20"/>
              </w:rPr>
              <w:t>Благоустройство</w:t>
            </w:r>
          </w:p>
        </w:tc>
        <w:tc>
          <w:tcPr>
            <w:tcW w:w="872" w:type="dxa"/>
            <w:gridSpan w:val="2"/>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b/>
                <w:bCs/>
                <w:color w:val="000000"/>
                <w:sz w:val="20"/>
                <w:szCs w:val="20"/>
              </w:rPr>
            </w:pPr>
            <w:r w:rsidRPr="00A46FF4">
              <w:rPr>
                <w:rFonts w:ascii="Arial CYR" w:hAnsi="Arial CYR" w:cs="Arial CYR"/>
                <w:b/>
                <w:bCs/>
                <w:color w:val="000000"/>
                <w:sz w:val="20"/>
                <w:szCs w:val="20"/>
              </w:rPr>
              <w:t>338</w:t>
            </w:r>
          </w:p>
        </w:tc>
        <w:tc>
          <w:tcPr>
            <w:tcW w:w="839" w:type="dxa"/>
            <w:gridSpan w:val="2"/>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b/>
                <w:bCs/>
                <w:color w:val="000000"/>
                <w:sz w:val="20"/>
                <w:szCs w:val="20"/>
              </w:rPr>
            </w:pPr>
            <w:r w:rsidRPr="00A46FF4">
              <w:rPr>
                <w:rFonts w:ascii="Arial CYR" w:hAnsi="Arial CYR" w:cs="Arial CYR"/>
                <w:b/>
                <w:bCs/>
                <w:color w:val="000000"/>
                <w:sz w:val="20"/>
                <w:szCs w:val="20"/>
              </w:rPr>
              <w:t>0503</w:t>
            </w:r>
          </w:p>
        </w:tc>
        <w:tc>
          <w:tcPr>
            <w:tcW w:w="1351"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b/>
                <w:bCs/>
                <w:color w:val="000000"/>
                <w:sz w:val="20"/>
                <w:szCs w:val="20"/>
              </w:rPr>
            </w:pPr>
            <w:r w:rsidRPr="00A46FF4">
              <w:rPr>
                <w:rFonts w:ascii="Arial CYR" w:hAnsi="Arial CYR" w:cs="Arial CYR"/>
                <w:b/>
                <w:bCs/>
                <w:color w:val="000000"/>
                <w:sz w:val="20"/>
                <w:szCs w:val="20"/>
              </w:rPr>
              <w:t>0000000000</w:t>
            </w:r>
          </w:p>
        </w:tc>
        <w:tc>
          <w:tcPr>
            <w:tcW w:w="78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b/>
                <w:bCs/>
                <w:color w:val="000000"/>
                <w:sz w:val="20"/>
                <w:szCs w:val="20"/>
              </w:rPr>
            </w:pPr>
            <w:r w:rsidRPr="00A46FF4">
              <w:rPr>
                <w:rFonts w:ascii="Arial CYR" w:hAnsi="Arial CYR" w:cs="Arial CYR"/>
                <w:b/>
                <w:bCs/>
                <w:color w:val="000000"/>
                <w:sz w:val="20"/>
                <w:szCs w:val="2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b/>
                <w:bCs/>
                <w:color w:val="000000"/>
                <w:sz w:val="20"/>
                <w:szCs w:val="20"/>
              </w:rPr>
            </w:pPr>
            <w:r w:rsidRPr="00A46FF4">
              <w:rPr>
                <w:rFonts w:ascii="Arial CYR" w:hAnsi="Arial CYR" w:cs="Arial CYR"/>
                <w:b/>
                <w:bCs/>
                <w:color w:val="000000"/>
                <w:sz w:val="20"/>
                <w:szCs w:val="20"/>
              </w:rPr>
              <w:t>428,6</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b/>
                <w:bCs/>
                <w:color w:val="000000"/>
                <w:sz w:val="20"/>
                <w:szCs w:val="20"/>
              </w:rPr>
            </w:pPr>
            <w:r w:rsidRPr="00A46FF4">
              <w:rPr>
                <w:rFonts w:ascii="Arial CYR" w:hAnsi="Arial CYR" w:cs="Arial CYR"/>
                <w:b/>
                <w:bCs/>
                <w:color w:val="000000"/>
                <w:sz w:val="20"/>
                <w:szCs w:val="20"/>
              </w:rPr>
              <w:t>139,0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b/>
                <w:bCs/>
                <w:color w:val="000000"/>
                <w:sz w:val="20"/>
                <w:szCs w:val="20"/>
              </w:rPr>
            </w:pPr>
            <w:r w:rsidRPr="00A46FF4">
              <w:rPr>
                <w:rFonts w:ascii="Arial CYR" w:hAnsi="Arial CYR" w:cs="Arial CYR"/>
                <w:b/>
                <w:bCs/>
                <w:color w:val="000000"/>
                <w:sz w:val="20"/>
                <w:szCs w:val="20"/>
              </w:rPr>
              <w:t>85,0</w:t>
            </w:r>
          </w:p>
        </w:tc>
      </w:tr>
      <w:tr w:rsidR="00DF7A9A" w:rsidRPr="00A46FF4" w:rsidTr="003E0B57">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color w:val="000000"/>
                <w:sz w:val="20"/>
                <w:szCs w:val="20"/>
              </w:rPr>
            </w:pPr>
            <w:r w:rsidRPr="00A46FF4">
              <w:rPr>
                <w:rFonts w:ascii="Arial CYR" w:hAnsi="Arial CYR" w:cs="Arial CYR"/>
                <w:color w:val="000000"/>
                <w:sz w:val="20"/>
                <w:szCs w:val="20"/>
              </w:rPr>
              <w:t>Муниципальная программа «Благоустройство территории Вятского сельского поселения на 2015-2024 годы»</w:t>
            </w:r>
          </w:p>
        </w:tc>
        <w:tc>
          <w:tcPr>
            <w:tcW w:w="872" w:type="dxa"/>
            <w:gridSpan w:val="2"/>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338</w:t>
            </w:r>
          </w:p>
        </w:tc>
        <w:tc>
          <w:tcPr>
            <w:tcW w:w="839" w:type="dxa"/>
            <w:gridSpan w:val="2"/>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0503</w:t>
            </w:r>
          </w:p>
        </w:tc>
        <w:tc>
          <w:tcPr>
            <w:tcW w:w="1351"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5400000000</w:t>
            </w:r>
          </w:p>
        </w:tc>
        <w:tc>
          <w:tcPr>
            <w:tcW w:w="78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428,6</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139,0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85,0</w:t>
            </w:r>
          </w:p>
        </w:tc>
      </w:tr>
      <w:tr w:rsidR="00DF7A9A" w:rsidRPr="00A46FF4" w:rsidTr="003E0B57">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color w:val="000000"/>
                <w:sz w:val="20"/>
                <w:szCs w:val="20"/>
              </w:rPr>
            </w:pPr>
            <w:r w:rsidRPr="00A46FF4">
              <w:rPr>
                <w:rFonts w:ascii="Arial CYR" w:hAnsi="Arial CYR" w:cs="Arial CYR"/>
                <w:color w:val="000000"/>
                <w:sz w:val="20"/>
                <w:szCs w:val="20"/>
              </w:rPr>
              <w:t>Уличное освещение</w:t>
            </w:r>
          </w:p>
        </w:tc>
        <w:tc>
          <w:tcPr>
            <w:tcW w:w="872" w:type="dxa"/>
            <w:gridSpan w:val="2"/>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338</w:t>
            </w:r>
          </w:p>
        </w:tc>
        <w:tc>
          <w:tcPr>
            <w:tcW w:w="839" w:type="dxa"/>
            <w:gridSpan w:val="2"/>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0503</w:t>
            </w:r>
          </w:p>
        </w:tc>
        <w:tc>
          <w:tcPr>
            <w:tcW w:w="1351"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5400025000</w:t>
            </w:r>
          </w:p>
        </w:tc>
        <w:tc>
          <w:tcPr>
            <w:tcW w:w="78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255,0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80,0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30,0</w:t>
            </w:r>
          </w:p>
        </w:tc>
      </w:tr>
      <w:tr w:rsidR="00DF7A9A" w:rsidRPr="00A46FF4" w:rsidTr="003E0B57">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color w:val="000000"/>
                <w:sz w:val="20"/>
                <w:szCs w:val="20"/>
              </w:rPr>
            </w:pPr>
            <w:r w:rsidRPr="00A46FF4">
              <w:rPr>
                <w:rFonts w:ascii="Arial CYR" w:hAnsi="Arial CYR" w:cs="Arial CYR"/>
                <w:color w:val="000000"/>
                <w:sz w:val="20"/>
                <w:szCs w:val="20"/>
              </w:rPr>
              <w:t>Иные закупки товаров, работ и услуг для обеспечения государственных (муниципальных) нужд</w:t>
            </w:r>
          </w:p>
        </w:tc>
        <w:tc>
          <w:tcPr>
            <w:tcW w:w="872" w:type="dxa"/>
            <w:gridSpan w:val="2"/>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338</w:t>
            </w:r>
          </w:p>
        </w:tc>
        <w:tc>
          <w:tcPr>
            <w:tcW w:w="839" w:type="dxa"/>
            <w:gridSpan w:val="2"/>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0503</w:t>
            </w:r>
          </w:p>
        </w:tc>
        <w:tc>
          <w:tcPr>
            <w:tcW w:w="1351"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5400025000</w:t>
            </w:r>
          </w:p>
        </w:tc>
        <w:tc>
          <w:tcPr>
            <w:tcW w:w="78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240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255,0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80,0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30,0</w:t>
            </w:r>
          </w:p>
        </w:tc>
      </w:tr>
      <w:tr w:rsidR="00DF7A9A" w:rsidRPr="00A46FF4" w:rsidTr="003E0B57">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color w:val="000000"/>
                <w:sz w:val="20"/>
                <w:szCs w:val="20"/>
              </w:rPr>
            </w:pPr>
            <w:r w:rsidRPr="00A46FF4">
              <w:rPr>
                <w:rFonts w:ascii="Arial CYR" w:hAnsi="Arial CYR" w:cs="Arial CYR"/>
                <w:color w:val="000000"/>
                <w:sz w:val="20"/>
                <w:szCs w:val="20"/>
              </w:rPr>
              <w:t>Техническое обслуживание и ремонт сетей уличного освещения</w:t>
            </w:r>
          </w:p>
        </w:tc>
        <w:tc>
          <w:tcPr>
            <w:tcW w:w="872" w:type="dxa"/>
            <w:gridSpan w:val="2"/>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338</w:t>
            </w:r>
          </w:p>
        </w:tc>
        <w:tc>
          <w:tcPr>
            <w:tcW w:w="839" w:type="dxa"/>
            <w:gridSpan w:val="2"/>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0503</w:t>
            </w:r>
          </w:p>
        </w:tc>
        <w:tc>
          <w:tcPr>
            <w:tcW w:w="1351"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5400025100</w:t>
            </w:r>
          </w:p>
        </w:tc>
        <w:tc>
          <w:tcPr>
            <w:tcW w:w="78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40,0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15,0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15,0</w:t>
            </w:r>
          </w:p>
        </w:tc>
      </w:tr>
      <w:tr w:rsidR="00DF7A9A" w:rsidRPr="00A46FF4" w:rsidTr="003E0B57">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color w:val="000000"/>
                <w:sz w:val="20"/>
                <w:szCs w:val="20"/>
              </w:rPr>
            </w:pPr>
            <w:r w:rsidRPr="00A46FF4">
              <w:rPr>
                <w:rFonts w:ascii="Arial CYR" w:hAnsi="Arial CYR" w:cs="Arial CYR"/>
                <w:color w:val="000000"/>
                <w:sz w:val="20"/>
                <w:szCs w:val="20"/>
              </w:rPr>
              <w:t>Иные закупки товаров, работ и услуг для обеспечения государственных (муниципальных) нужд</w:t>
            </w:r>
          </w:p>
        </w:tc>
        <w:tc>
          <w:tcPr>
            <w:tcW w:w="872" w:type="dxa"/>
            <w:gridSpan w:val="2"/>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338</w:t>
            </w:r>
          </w:p>
        </w:tc>
        <w:tc>
          <w:tcPr>
            <w:tcW w:w="839" w:type="dxa"/>
            <w:gridSpan w:val="2"/>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0503</w:t>
            </w:r>
          </w:p>
        </w:tc>
        <w:tc>
          <w:tcPr>
            <w:tcW w:w="1351"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5400025100</w:t>
            </w:r>
          </w:p>
        </w:tc>
        <w:tc>
          <w:tcPr>
            <w:tcW w:w="78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240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40,0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15,0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15,0</w:t>
            </w:r>
          </w:p>
        </w:tc>
      </w:tr>
      <w:tr w:rsidR="00DF7A9A" w:rsidRPr="00A46FF4" w:rsidTr="003E0B57">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color w:val="000000"/>
                <w:sz w:val="20"/>
                <w:szCs w:val="20"/>
              </w:rPr>
            </w:pPr>
            <w:r w:rsidRPr="00A46FF4">
              <w:rPr>
                <w:rFonts w:ascii="Arial CYR" w:hAnsi="Arial CYR" w:cs="Arial CYR"/>
                <w:color w:val="000000"/>
                <w:sz w:val="20"/>
                <w:szCs w:val="20"/>
              </w:rPr>
              <w:t>Расходы по содержанию и благоустройству мест захоронения</w:t>
            </w:r>
          </w:p>
        </w:tc>
        <w:tc>
          <w:tcPr>
            <w:tcW w:w="872" w:type="dxa"/>
            <w:gridSpan w:val="2"/>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338</w:t>
            </w:r>
          </w:p>
        </w:tc>
        <w:tc>
          <w:tcPr>
            <w:tcW w:w="839" w:type="dxa"/>
            <w:gridSpan w:val="2"/>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0503</w:t>
            </w:r>
          </w:p>
        </w:tc>
        <w:tc>
          <w:tcPr>
            <w:tcW w:w="1351"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5400025200</w:t>
            </w:r>
          </w:p>
        </w:tc>
        <w:tc>
          <w:tcPr>
            <w:tcW w:w="78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25,0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10,0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10,0</w:t>
            </w:r>
          </w:p>
        </w:tc>
      </w:tr>
      <w:tr w:rsidR="00DF7A9A" w:rsidRPr="00A46FF4" w:rsidTr="003E0B57">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color w:val="000000"/>
                <w:sz w:val="20"/>
                <w:szCs w:val="20"/>
              </w:rPr>
            </w:pPr>
            <w:r w:rsidRPr="00A46FF4">
              <w:rPr>
                <w:rFonts w:ascii="Arial CYR" w:hAnsi="Arial CYR" w:cs="Arial CYR"/>
                <w:color w:val="000000"/>
                <w:sz w:val="20"/>
                <w:szCs w:val="20"/>
              </w:rPr>
              <w:t>Иные закупки товаров, работ и услуг для обеспечения государственных (муниципальных) нужд</w:t>
            </w:r>
          </w:p>
        </w:tc>
        <w:tc>
          <w:tcPr>
            <w:tcW w:w="872" w:type="dxa"/>
            <w:gridSpan w:val="2"/>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338</w:t>
            </w:r>
          </w:p>
        </w:tc>
        <w:tc>
          <w:tcPr>
            <w:tcW w:w="839" w:type="dxa"/>
            <w:gridSpan w:val="2"/>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0503</w:t>
            </w:r>
          </w:p>
        </w:tc>
        <w:tc>
          <w:tcPr>
            <w:tcW w:w="1351"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5400025200</w:t>
            </w:r>
          </w:p>
        </w:tc>
        <w:tc>
          <w:tcPr>
            <w:tcW w:w="78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240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25,0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10,0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10,0</w:t>
            </w:r>
          </w:p>
        </w:tc>
      </w:tr>
      <w:tr w:rsidR="00DF7A9A" w:rsidRPr="00A46FF4" w:rsidTr="003E0B57">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color w:val="000000"/>
                <w:sz w:val="20"/>
                <w:szCs w:val="20"/>
              </w:rPr>
            </w:pPr>
            <w:r w:rsidRPr="00A46FF4">
              <w:rPr>
                <w:rFonts w:ascii="Arial CYR" w:hAnsi="Arial CYR" w:cs="Arial CYR"/>
                <w:color w:val="000000"/>
                <w:sz w:val="20"/>
                <w:szCs w:val="20"/>
              </w:rPr>
              <w:t>Расходы по благоустройству территории поселения</w:t>
            </w:r>
          </w:p>
        </w:tc>
        <w:tc>
          <w:tcPr>
            <w:tcW w:w="872" w:type="dxa"/>
            <w:gridSpan w:val="2"/>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338</w:t>
            </w:r>
          </w:p>
        </w:tc>
        <w:tc>
          <w:tcPr>
            <w:tcW w:w="839" w:type="dxa"/>
            <w:gridSpan w:val="2"/>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0503</w:t>
            </w:r>
          </w:p>
        </w:tc>
        <w:tc>
          <w:tcPr>
            <w:tcW w:w="1351"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5400025300</w:t>
            </w:r>
          </w:p>
        </w:tc>
        <w:tc>
          <w:tcPr>
            <w:tcW w:w="78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38,6</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24,0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20,0</w:t>
            </w:r>
          </w:p>
        </w:tc>
      </w:tr>
      <w:tr w:rsidR="00DF7A9A" w:rsidRPr="00A46FF4" w:rsidTr="003E0B57">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color w:val="000000"/>
                <w:sz w:val="20"/>
                <w:szCs w:val="20"/>
              </w:rPr>
            </w:pPr>
            <w:r w:rsidRPr="00A46FF4">
              <w:rPr>
                <w:rFonts w:ascii="Arial CYR" w:hAnsi="Arial CYR" w:cs="Arial CYR"/>
                <w:color w:val="000000"/>
                <w:sz w:val="20"/>
                <w:szCs w:val="20"/>
              </w:rPr>
              <w:t>Иные закупки товаров, работ и услуг для обеспечения государственных (муниципальных) нужд</w:t>
            </w:r>
          </w:p>
        </w:tc>
        <w:tc>
          <w:tcPr>
            <w:tcW w:w="872" w:type="dxa"/>
            <w:gridSpan w:val="2"/>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338</w:t>
            </w:r>
          </w:p>
        </w:tc>
        <w:tc>
          <w:tcPr>
            <w:tcW w:w="839" w:type="dxa"/>
            <w:gridSpan w:val="2"/>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0503</w:t>
            </w:r>
          </w:p>
        </w:tc>
        <w:tc>
          <w:tcPr>
            <w:tcW w:w="1351"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5400025300</w:t>
            </w:r>
          </w:p>
        </w:tc>
        <w:tc>
          <w:tcPr>
            <w:tcW w:w="78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240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38,6</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24,0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20,0</w:t>
            </w:r>
          </w:p>
        </w:tc>
      </w:tr>
      <w:tr w:rsidR="00DF7A9A" w:rsidRPr="00A46FF4" w:rsidTr="003E0B57">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color w:val="000000"/>
                <w:sz w:val="20"/>
                <w:szCs w:val="20"/>
              </w:rPr>
            </w:pPr>
            <w:r w:rsidRPr="00A46FF4">
              <w:rPr>
                <w:rFonts w:ascii="Arial CYR" w:hAnsi="Arial CYR" w:cs="Arial CYR"/>
                <w:color w:val="000000"/>
                <w:sz w:val="20"/>
                <w:szCs w:val="20"/>
              </w:rPr>
              <w:t>Расходы по озеленению территории поселения</w:t>
            </w:r>
          </w:p>
        </w:tc>
        <w:tc>
          <w:tcPr>
            <w:tcW w:w="872" w:type="dxa"/>
            <w:gridSpan w:val="2"/>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338</w:t>
            </w:r>
          </w:p>
        </w:tc>
        <w:tc>
          <w:tcPr>
            <w:tcW w:w="839" w:type="dxa"/>
            <w:gridSpan w:val="2"/>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0503</w:t>
            </w:r>
          </w:p>
        </w:tc>
        <w:tc>
          <w:tcPr>
            <w:tcW w:w="1351"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5400025400</w:t>
            </w:r>
          </w:p>
        </w:tc>
        <w:tc>
          <w:tcPr>
            <w:tcW w:w="78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50,0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10,0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10,0</w:t>
            </w:r>
          </w:p>
        </w:tc>
      </w:tr>
      <w:tr w:rsidR="00DF7A9A" w:rsidRPr="00A46FF4" w:rsidTr="003E0B57">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color w:val="000000"/>
                <w:sz w:val="20"/>
                <w:szCs w:val="20"/>
              </w:rPr>
            </w:pPr>
            <w:r w:rsidRPr="00A46FF4">
              <w:rPr>
                <w:rFonts w:ascii="Arial CYR" w:hAnsi="Arial CYR" w:cs="Arial CYR"/>
                <w:color w:val="000000"/>
                <w:sz w:val="20"/>
                <w:szCs w:val="20"/>
              </w:rPr>
              <w:t>Иные закупки товаров, работ и услуг для обеспечения государственных (муниципальных) нужд</w:t>
            </w:r>
          </w:p>
        </w:tc>
        <w:tc>
          <w:tcPr>
            <w:tcW w:w="872" w:type="dxa"/>
            <w:gridSpan w:val="2"/>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338</w:t>
            </w:r>
          </w:p>
        </w:tc>
        <w:tc>
          <w:tcPr>
            <w:tcW w:w="839" w:type="dxa"/>
            <w:gridSpan w:val="2"/>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0503</w:t>
            </w:r>
          </w:p>
        </w:tc>
        <w:tc>
          <w:tcPr>
            <w:tcW w:w="1351"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5400025400</w:t>
            </w:r>
          </w:p>
        </w:tc>
        <w:tc>
          <w:tcPr>
            <w:tcW w:w="78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240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50,0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10,0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10,0</w:t>
            </w:r>
          </w:p>
        </w:tc>
      </w:tr>
      <w:tr w:rsidR="00DF7A9A" w:rsidRPr="00A46FF4" w:rsidTr="003E0B57">
        <w:trPr>
          <w:trHeight w:val="825"/>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color w:val="000000"/>
                <w:sz w:val="20"/>
                <w:szCs w:val="20"/>
              </w:rPr>
            </w:pPr>
            <w:r w:rsidRPr="00A46FF4">
              <w:rPr>
                <w:rFonts w:ascii="Arial CYR" w:hAnsi="Arial CYR" w:cs="Arial CYR"/>
                <w:color w:val="000000"/>
                <w:sz w:val="20"/>
                <w:szCs w:val="20"/>
              </w:rPr>
              <w:t>Расходы на реализацию проекта территориальных общественных самоуправлений граждан в соответствии с решением собрания ТОС (софинасирование из бюджета поселения)</w:t>
            </w:r>
          </w:p>
        </w:tc>
        <w:tc>
          <w:tcPr>
            <w:tcW w:w="872" w:type="dxa"/>
            <w:gridSpan w:val="2"/>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338</w:t>
            </w:r>
          </w:p>
        </w:tc>
        <w:tc>
          <w:tcPr>
            <w:tcW w:w="839" w:type="dxa"/>
            <w:gridSpan w:val="2"/>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0503</w:t>
            </w:r>
          </w:p>
        </w:tc>
        <w:tc>
          <w:tcPr>
            <w:tcW w:w="1351"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54000S2090</w:t>
            </w:r>
          </w:p>
        </w:tc>
        <w:tc>
          <w:tcPr>
            <w:tcW w:w="78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20,0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0,0</w:t>
            </w:r>
          </w:p>
        </w:tc>
      </w:tr>
      <w:tr w:rsidR="00DF7A9A" w:rsidRPr="00A46FF4" w:rsidTr="003E0B57">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color w:val="000000"/>
                <w:sz w:val="20"/>
                <w:szCs w:val="20"/>
              </w:rPr>
            </w:pPr>
            <w:r w:rsidRPr="00A46FF4">
              <w:rPr>
                <w:rFonts w:ascii="Arial CYR" w:hAnsi="Arial CYR" w:cs="Arial CYR"/>
                <w:color w:val="000000"/>
                <w:sz w:val="20"/>
                <w:szCs w:val="20"/>
              </w:rPr>
              <w:t>Иные закупки товаров, работ и услуг для обеспечения государственных (муниципальных) нужд</w:t>
            </w:r>
          </w:p>
        </w:tc>
        <w:tc>
          <w:tcPr>
            <w:tcW w:w="872" w:type="dxa"/>
            <w:gridSpan w:val="2"/>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338</w:t>
            </w:r>
          </w:p>
        </w:tc>
        <w:tc>
          <w:tcPr>
            <w:tcW w:w="839" w:type="dxa"/>
            <w:gridSpan w:val="2"/>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0503</w:t>
            </w:r>
          </w:p>
        </w:tc>
        <w:tc>
          <w:tcPr>
            <w:tcW w:w="1351"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54000S2090</w:t>
            </w:r>
          </w:p>
        </w:tc>
        <w:tc>
          <w:tcPr>
            <w:tcW w:w="78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240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20,0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0,0</w:t>
            </w:r>
          </w:p>
        </w:tc>
      </w:tr>
      <w:tr w:rsidR="00DF7A9A" w:rsidRPr="00A46FF4" w:rsidTr="003E0B57">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b/>
                <w:bCs/>
                <w:color w:val="000000"/>
                <w:sz w:val="20"/>
                <w:szCs w:val="20"/>
              </w:rPr>
            </w:pPr>
            <w:r w:rsidRPr="00A46FF4">
              <w:rPr>
                <w:rFonts w:ascii="Arial CYR" w:hAnsi="Arial CYR" w:cs="Arial CYR"/>
                <w:b/>
                <w:bCs/>
                <w:color w:val="000000"/>
                <w:sz w:val="20"/>
                <w:szCs w:val="20"/>
              </w:rPr>
              <w:t xml:space="preserve">  ОБРАЗОВАНИЕ</w:t>
            </w:r>
          </w:p>
        </w:tc>
        <w:tc>
          <w:tcPr>
            <w:tcW w:w="872" w:type="dxa"/>
            <w:gridSpan w:val="2"/>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b/>
                <w:bCs/>
                <w:color w:val="000000"/>
                <w:sz w:val="20"/>
                <w:szCs w:val="20"/>
              </w:rPr>
            </w:pPr>
            <w:r w:rsidRPr="00A46FF4">
              <w:rPr>
                <w:rFonts w:ascii="Arial CYR" w:hAnsi="Arial CYR" w:cs="Arial CYR"/>
                <w:b/>
                <w:bCs/>
                <w:color w:val="000000"/>
                <w:sz w:val="20"/>
                <w:szCs w:val="20"/>
              </w:rPr>
              <w:t>338</w:t>
            </w:r>
          </w:p>
        </w:tc>
        <w:tc>
          <w:tcPr>
            <w:tcW w:w="839" w:type="dxa"/>
            <w:gridSpan w:val="2"/>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b/>
                <w:bCs/>
                <w:color w:val="000000"/>
                <w:sz w:val="20"/>
                <w:szCs w:val="20"/>
              </w:rPr>
            </w:pPr>
            <w:r w:rsidRPr="00A46FF4">
              <w:rPr>
                <w:rFonts w:ascii="Arial CYR" w:hAnsi="Arial CYR" w:cs="Arial CYR"/>
                <w:b/>
                <w:bCs/>
                <w:color w:val="000000"/>
                <w:sz w:val="20"/>
                <w:szCs w:val="20"/>
              </w:rPr>
              <w:t>0700</w:t>
            </w:r>
          </w:p>
        </w:tc>
        <w:tc>
          <w:tcPr>
            <w:tcW w:w="1351"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b/>
                <w:bCs/>
                <w:color w:val="000000"/>
                <w:sz w:val="20"/>
                <w:szCs w:val="20"/>
              </w:rPr>
            </w:pPr>
            <w:r w:rsidRPr="00A46FF4">
              <w:rPr>
                <w:rFonts w:ascii="Arial CYR" w:hAnsi="Arial CYR" w:cs="Arial CYR"/>
                <w:b/>
                <w:bCs/>
                <w:color w:val="000000"/>
                <w:sz w:val="20"/>
                <w:szCs w:val="20"/>
              </w:rPr>
              <w:t>0000000000</w:t>
            </w:r>
          </w:p>
        </w:tc>
        <w:tc>
          <w:tcPr>
            <w:tcW w:w="78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b/>
                <w:bCs/>
                <w:color w:val="000000"/>
                <w:sz w:val="20"/>
                <w:szCs w:val="20"/>
              </w:rPr>
            </w:pPr>
            <w:r w:rsidRPr="00A46FF4">
              <w:rPr>
                <w:rFonts w:ascii="Arial CYR" w:hAnsi="Arial CYR" w:cs="Arial CYR"/>
                <w:b/>
                <w:bCs/>
                <w:color w:val="000000"/>
                <w:sz w:val="20"/>
                <w:szCs w:val="2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b/>
                <w:bCs/>
                <w:color w:val="000000"/>
                <w:sz w:val="20"/>
                <w:szCs w:val="20"/>
              </w:rPr>
            </w:pPr>
            <w:r w:rsidRPr="00A46FF4">
              <w:rPr>
                <w:rFonts w:ascii="Arial CYR" w:hAnsi="Arial CYR" w:cs="Arial CYR"/>
                <w:b/>
                <w:bCs/>
                <w:color w:val="000000"/>
                <w:sz w:val="20"/>
                <w:szCs w:val="20"/>
              </w:rPr>
              <w:t>1,0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b/>
                <w:bCs/>
                <w:color w:val="000000"/>
                <w:sz w:val="20"/>
                <w:szCs w:val="20"/>
              </w:rPr>
            </w:pPr>
            <w:r w:rsidRPr="00A46FF4">
              <w:rPr>
                <w:rFonts w:ascii="Arial CYR" w:hAnsi="Arial CYR" w:cs="Arial CYR"/>
                <w:b/>
                <w:bCs/>
                <w:color w:val="000000"/>
                <w:sz w:val="20"/>
                <w:szCs w:val="20"/>
              </w:rPr>
              <w:t>1,0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b/>
                <w:bCs/>
                <w:color w:val="000000"/>
                <w:sz w:val="20"/>
                <w:szCs w:val="20"/>
              </w:rPr>
            </w:pPr>
            <w:r w:rsidRPr="00A46FF4">
              <w:rPr>
                <w:rFonts w:ascii="Arial CYR" w:hAnsi="Arial CYR" w:cs="Arial CYR"/>
                <w:b/>
                <w:bCs/>
                <w:color w:val="000000"/>
                <w:sz w:val="20"/>
                <w:szCs w:val="20"/>
              </w:rPr>
              <w:t>1,0</w:t>
            </w:r>
          </w:p>
        </w:tc>
      </w:tr>
      <w:tr w:rsidR="00DF7A9A" w:rsidRPr="00A46FF4" w:rsidTr="003E0B57">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b/>
                <w:bCs/>
                <w:color w:val="000000"/>
                <w:sz w:val="20"/>
                <w:szCs w:val="20"/>
              </w:rPr>
            </w:pPr>
            <w:r w:rsidRPr="00A46FF4">
              <w:rPr>
                <w:rFonts w:ascii="Arial CYR" w:hAnsi="Arial CYR" w:cs="Arial CYR"/>
                <w:b/>
                <w:bCs/>
                <w:color w:val="000000"/>
                <w:sz w:val="20"/>
                <w:szCs w:val="20"/>
              </w:rPr>
              <w:t>Молодежная политика и оздоровление детей</w:t>
            </w:r>
          </w:p>
        </w:tc>
        <w:tc>
          <w:tcPr>
            <w:tcW w:w="872" w:type="dxa"/>
            <w:gridSpan w:val="2"/>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b/>
                <w:bCs/>
                <w:color w:val="000000"/>
                <w:sz w:val="20"/>
                <w:szCs w:val="20"/>
              </w:rPr>
            </w:pPr>
            <w:r w:rsidRPr="00A46FF4">
              <w:rPr>
                <w:rFonts w:ascii="Arial CYR" w:hAnsi="Arial CYR" w:cs="Arial CYR"/>
                <w:b/>
                <w:bCs/>
                <w:color w:val="000000"/>
                <w:sz w:val="20"/>
                <w:szCs w:val="20"/>
              </w:rPr>
              <w:t>338</w:t>
            </w:r>
          </w:p>
        </w:tc>
        <w:tc>
          <w:tcPr>
            <w:tcW w:w="839" w:type="dxa"/>
            <w:gridSpan w:val="2"/>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b/>
                <w:bCs/>
                <w:color w:val="000000"/>
                <w:sz w:val="20"/>
                <w:szCs w:val="20"/>
              </w:rPr>
            </w:pPr>
            <w:r w:rsidRPr="00A46FF4">
              <w:rPr>
                <w:rFonts w:ascii="Arial CYR" w:hAnsi="Arial CYR" w:cs="Arial CYR"/>
                <w:b/>
                <w:bCs/>
                <w:color w:val="000000"/>
                <w:sz w:val="20"/>
                <w:szCs w:val="20"/>
              </w:rPr>
              <w:t>0707</w:t>
            </w:r>
          </w:p>
        </w:tc>
        <w:tc>
          <w:tcPr>
            <w:tcW w:w="1351"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b/>
                <w:bCs/>
                <w:color w:val="000000"/>
                <w:sz w:val="20"/>
                <w:szCs w:val="20"/>
              </w:rPr>
            </w:pPr>
            <w:r w:rsidRPr="00A46FF4">
              <w:rPr>
                <w:rFonts w:ascii="Arial CYR" w:hAnsi="Arial CYR" w:cs="Arial CYR"/>
                <w:b/>
                <w:bCs/>
                <w:color w:val="000000"/>
                <w:sz w:val="20"/>
                <w:szCs w:val="20"/>
              </w:rPr>
              <w:t>0000000000</w:t>
            </w:r>
          </w:p>
        </w:tc>
        <w:tc>
          <w:tcPr>
            <w:tcW w:w="78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b/>
                <w:bCs/>
                <w:color w:val="000000"/>
                <w:sz w:val="20"/>
                <w:szCs w:val="20"/>
              </w:rPr>
            </w:pPr>
            <w:r w:rsidRPr="00A46FF4">
              <w:rPr>
                <w:rFonts w:ascii="Arial CYR" w:hAnsi="Arial CYR" w:cs="Arial CYR"/>
                <w:b/>
                <w:bCs/>
                <w:color w:val="000000"/>
                <w:sz w:val="20"/>
                <w:szCs w:val="2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b/>
                <w:bCs/>
                <w:color w:val="000000"/>
                <w:sz w:val="20"/>
                <w:szCs w:val="20"/>
              </w:rPr>
            </w:pPr>
            <w:r w:rsidRPr="00A46FF4">
              <w:rPr>
                <w:rFonts w:ascii="Arial CYR" w:hAnsi="Arial CYR" w:cs="Arial CYR"/>
                <w:b/>
                <w:bCs/>
                <w:color w:val="000000"/>
                <w:sz w:val="20"/>
                <w:szCs w:val="20"/>
              </w:rPr>
              <w:t>1,0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b/>
                <w:bCs/>
                <w:color w:val="000000"/>
                <w:sz w:val="20"/>
                <w:szCs w:val="20"/>
              </w:rPr>
            </w:pPr>
            <w:r w:rsidRPr="00A46FF4">
              <w:rPr>
                <w:rFonts w:ascii="Arial CYR" w:hAnsi="Arial CYR" w:cs="Arial CYR"/>
                <w:b/>
                <w:bCs/>
                <w:color w:val="000000"/>
                <w:sz w:val="20"/>
                <w:szCs w:val="20"/>
              </w:rPr>
              <w:t>1,0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b/>
                <w:bCs/>
                <w:color w:val="000000"/>
                <w:sz w:val="20"/>
                <w:szCs w:val="20"/>
              </w:rPr>
            </w:pPr>
            <w:r w:rsidRPr="00A46FF4">
              <w:rPr>
                <w:rFonts w:ascii="Arial CYR" w:hAnsi="Arial CYR" w:cs="Arial CYR"/>
                <w:b/>
                <w:bCs/>
                <w:color w:val="000000"/>
                <w:sz w:val="20"/>
                <w:szCs w:val="20"/>
              </w:rPr>
              <w:t>1,0</w:t>
            </w:r>
          </w:p>
        </w:tc>
      </w:tr>
      <w:tr w:rsidR="00DF7A9A" w:rsidRPr="00A46FF4" w:rsidTr="003E0B57">
        <w:trPr>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color w:val="000000"/>
                <w:sz w:val="20"/>
                <w:szCs w:val="20"/>
              </w:rPr>
            </w:pPr>
            <w:r w:rsidRPr="00A46FF4">
              <w:rPr>
                <w:rFonts w:ascii="Arial CYR" w:hAnsi="Arial CYR" w:cs="Arial CYR"/>
                <w:color w:val="000000"/>
                <w:sz w:val="20"/>
                <w:szCs w:val="20"/>
              </w:rPr>
              <w:t>Муниципальная программа "Развитие культуры, молодежной политики, физической культуры и спорта Вятского сельского поселения на 2015 - 2024 годы"</w:t>
            </w:r>
          </w:p>
        </w:tc>
        <w:tc>
          <w:tcPr>
            <w:tcW w:w="872" w:type="dxa"/>
            <w:gridSpan w:val="2"/>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338</w:t>
            </w:r>
          </w:p>
        </w:tc>
        <w:tc>
          <w:tcPr>
            <w:tcW w:w="839" w:type="dxa"/>
            <w:gridSpan w:val="2"/>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0707</w:t>
            </w:r>
          </w:p>
        </w:tc>
        <w:tc>
          <w:tcPr>
            <w:tcW w:w="1351"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5500000000</w:t>
            </w:r>
          </w:p>
        </w:tc>
        <w:tc>
          <w:tcPr>
            <w:tcW w:w="78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1,0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1,0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1,0</w:t>
            </w:r>
          </w:p>
        </w:tc>
      </w:tr>
      <w:tr w:rsidR="00DF7A9A" w:rsidRPr="00A46FF4" w:rsidTr="003E0B57">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color w:val="000000"/>
                <w:sz w:val="20"/>
                <w:szCs w:val="20"/>
              </w:rPr>
            </w:pPr>
            <w:r w:rsidRPr="00A46FF4">
              <w:rPr>
                <w:rFonts w:ascii="Arial CYR" w:hAnsi="Arial CYR" w:cs="Arial CYR"/>
                <w:color w:val="000000"/>
                <w:sz w:val="20"/>
                <w:szCs w:val="20"/>
              </w:rPr>
              <w:t>Проведение мероприятий для детей и молодежи</w:t>
            </w:r>
          </w:p>
        </w:tc>
        <w:tc>
          <w:tcPr>
            <w:tcW w:w="872" w:type="dxa"/>
            <w:gridSpan w:val="2"/>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338</w:t>
            </w:r>
          </w:p>
        </w:tc>
        <w:tc>
          <w:tcPr>
            <w:tcW w:w="839" w:type="dxa"/>
            <w:gridSpan w:val="2"/>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0707</w:t>
            </w:r>
          </w:p>
        </w:tc>
        <w:tc>
          <w:tcPr>
            <w:tcW w:w="1351"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5500025500</w:t>
            </w:r>
          </w:p>
        </w:tc>
        <w:tc>
          <w:tcPr>
            <w:tcW w:w="78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1,0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1,0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1,0</w:t>
            </w:r>
          </w:p>
        </w:tc>
      </w:tr>
      <w:tr w:rsidR="00DF7A9A" w:rsidRPr="00A46FF4" w:rsidTr="003E0B57">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color w:val="000000"/>
                <w:sz w:val="20"/>
                <w:szCs w:val="20"/>
              </w:rPr>
            </w:pPr>
            <w:r w:rsidRPr="00A46FF4">
              <w:rPr>
                <w:rFonts w:ascii="Arial CYR" w:hAnsi="Arial CYR" w:cs="Arial CYR"/>
                <w:color w:val="000000"/>
                <w:sz w:val="20"/>
                <w:szCs w:val="20"/>
              </w:rPr>
              <w:t>Иные закупки товаров, работ и услуг для обеспечения государственных (муниципальных) нужд</w:t>
            </w:r>
          </w:p>
        </w:tc>
        <w:tc>
          <w:tcPr>
            <w:tcW w:w="872" w:type="dxa"/>
            <w:gridSpan w:val="2"/>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338</w:t>
            </w:r>
          </w:p>
        </w:tc>
        <w:tc>
          <w:tcPr>
            <w:tcW w:w="839" w:type="dxa"/>
            <w:gridSpan w:val="2"/>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0707</w:t>
            </w:r>
          </w:p>
        </w:tc>
        <w:tc>
          <w:tcPr>
            <w:tcW w:w="1351"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5500025500</w:t>
            </w:r>
          </w:p>
        </w:tc>
        <w:tc>
          <w:tcPr>
            <w:tcW w:w="78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240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1,0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1,0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1,0</w:t>
            </w:r>
          </w:p>
        </w:tc>
      </w:tr>
      <w:tr w:rsidR="00DF7A9A" w:rsidRPr="00A46FF4" w:rsidTr="003E0B57">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b/>
                <w:bCs/>
                <w:color w:val="000000"/>
                <w:sz w:val="20"/>
                <w:szCs w:val="20"/>
              </w:rPr>
            </w:pPr>
            <w:r w:rsidRPr="00A46FF4">
              <w:rPr>
                <w:rFonts w:ascii="Arial CYR" w:hAnsi="Arial CYR" w:cs="Arial CYR"/>
                <w:b/>
                <w:bCs/>
                <w:color w:val="000000"/>
                <w:sz w:val="20"/>
                <w:szCs w:val="20"/>
              </w:rPr>
              <w:t xml:space="preserve">  КУЛЬТУРА И КИНЕМАТОГРАФИЯ</w:t>
            </w:r>
          </w:p>
        </w:tc>
        <w:tc>
          <w:tcPr>
            <w:tcW w:w="872" w:type="dxa"/>
            <w:gridSpan w:val="2"/>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b/>
                <w:bCs/>
                <w:color w:val="000000"/>
                <w:sz w:val="20"/>
                <w:szCs w:val="20"/>
              </w:rPr>
            </w:pPr>
            <w:r w:rsidRPr="00A46FF4">
              <w:rPr>
                <w:rFonts w:ascii="Arial CYR" w:hAnsi="Arial CYR" w:cs="Arial CYR"/>
                <w:b/>
                <w:bCs/>
                <w:color w:val="000000"/>
                <w:sz w:val="20"/>
                <w:szCs w:val="20"/>
              </w:rPr>
              <w:t>338</w:t>
            </w:r>
          </w:p>
        </w:tc>
        <w:tc>
          <w:tcPr>
            <w:tcW w:w="839" w:type="dxa"/>
            <w:gridSpan w:val="2"/>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b/>
                <w:bCs/>
                <w:color w:val="000000"/>
                <w:sz w:val="20"/>
                <w:szCs w:val="20"/>
              </w:rPr>
            </w:pPr>
            <w:r w:rsidRPr="00A46FF4">
              <w:rPr>
                <w:rFonts w:ascii="Arial CYR" w:hAnsi="Arial CYR" w:cs="Arial CYR"/>
                <w:b/>
                <w:bCs/>
                <w:color w:val="000000"/>
                <w:sz w:val="20"/>
                <w:szCs w:val="20"/>
              </w:rPr>
              <w:t>0800</w:t>
            </w:r>
          </w:p>
        </w:tc>
        <w:tc>
          <w:tcPr>
            <w:tcW w:w="1351"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b/>
                <w:bCs/>
                <w:color w:val="000000"/>
                <w:sz w:val="20"/>
                <w:szCs w:val="20"/>
              </w:rPr>
            </w:pPr>
            <w:r w:rsidRPr="00A46FF4">
              <w:rPr>
                <w:rFonts w:ascii="Arial CYR" w:hAnsi="Arial CYR" w:cs="Arial CYR"/>
                <w:b/>
                <w:bCs/>
                <w:color w:val="000000"/>
                <w:sz w:val="20"/>
                <w:szCs w:val="20"/>
              </w:rPr>
              <w:t>0000000000</w:t>
            </w:r>
          </w:p>
        </w:tc>
        <w:tc>
          <w:tcPr>
            <w:tcW w:w="78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b/>
                <w:bCs/>
                <w:color w:val="000000"/>
                <w:sz w:val="20"/>
                <w:szCs w:val="20"/>
              </w:rPr>
            </w:pPr>
            <w:r w:rsidRPr="00A46FF4">
              <w:rPr>
                <w:rFonts w:ascii="Arial CYR" w:hAnsi="Arial CYR" w:cs="Arial CYR"/>
                <w:b/>
                <w:bCs/>
                <w:color w:val="000000"/>
                <w:sz w:val="20"/>
                <w:szCs w:val="2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b/>
                <w:bCs/>
                <w:color w:val="000000"/>
                <w:sz w:val="20"/>
                <w:szCs w:val="20"/>
              </w:rPr>
            </w:pPr>
            <w:r w:rsidRPr="00A46FF4">
              <w:rPr>
                <w:rFonts w:ascii="Arial CYR" w:hAnsi="Arial CYR" w:cs="Arial CYR"/>
                <w:b/>
                <w:bCs/>
                <w:color w:val="000000"/>
                <w:sz w:val="20"/>
                <w:szCs w:val="20"/>
              </w:rPr>
              <w:t>4,0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b/>
                <w:bCs/>
                <w:color w:val="000000"/>
                <w:sz w:val="20"/>
                <w:szCs w:val="20"/>
              </w:rPr>
            </w:pPr>
            <w:r w:rsidRPr="00A46FF4">
              <w:rPr>
                <w:rFonts w:ascii="Arial CYR" w:hAnsi="Arial CYR" w:cs="Arial CYR"/>
                <w:b/>
                <w:bCs/>
                <w:color w:val="000000"/>
                <w:sz w:val="20"/>
                <w:szCs w:val="20"/>
              </w:rPr>
              <w:t>1,0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b/>
                <w:bCs/>
                <w:color w:val="000000"/>
                <w:sz w:val="20"/>
                <w:szCs w:val="20"/>
              </w:rPr>
            </w:pPr>
            <w:r w:rsidRPr="00A46FF4">
              <w:rPr>
                <w:rFonts w:ascii="Arial CYR" w:hAnsi="Arial CYR" w:cs="Arial CYR"/>
                <w:b/>
                <w:bCs/>
                <w:color w:val="000000"/>
                <w:sz w:val="20"/>
                <w:szCs w:val="20"/>
              </w:rPr>
              <w:t>1,0</w:t>
            </w:r>
          </w:p>
        </w:tc>
      </w:tr>
      <w:tr w:rsidR="00DF7A9A" w:rsidRPr="00A46FF4" w:rsidTr="003E0B57">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b/>
                <w:bCs/>
                <w:color w:val="000000"/>
                <w:sz w:val="20"/>
                <w:szCs w:val="20"/>
              </w:rPr>
            </w:pPr>
            <w:r w:rsidRPr="00A46FF4">
              <w:rPr>
                <w:rFonts w:ascii="Arial CYR" w:hAnsi="Arial CYR" w:cs="Arial CYR"/>
                <w:b/>
                <w:bCs/>
                <w:color w:val="000000"/>
                <w:sz w:val="20"/>
                <w:szCs w:val="20"/>
              </w:rPr>
              <w:t>Культура</w:t>
            </w:r>
          </w:p>
        </w:tc>
        <w:tc>
          <w:tcPr>
            <w:tcW w:w="872" w:type="dxa"/>
            <w:gridSpan w:val="2"/>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b/>
                <w:bCs/>
                <w:color w:val="000000"/>
                <w:sz w:val="20"/>
                <w:szCs w:val="20"/>
              </w:rPr>
            </w:pPr>
            <w:r w:rsidRPr="00A46FF4">
              <w:rPr>
                <w:rFonts w:ascii="Arial CYR" w:hAnsi="Arial CYR" w:cs="Arial CYR"/>
                <w:b/>
                <w:bCs/>
                <w:color w:val="000000"/>
                <w:sz w:val="20"/>
                <w:szCs w:val="20"/>
              </w:rPr>
              <w:t>338</w:t>
            </w:r>
          </w:p>
        </w:tc>
        <w:tc>
          <w:tcPr>
            <w:tcW w:w="839" w:type="dxa"/>
            <w:gridSpan w:val="2"/>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b/>
                <w:bCs/>
                <w:color w:val="000000"/>
                <w:sz w:val="20"/>
                <w:szCs w:val="20"/>
              </w:rPr>
            </w:pPr>
            <w:r w:rsidRPr="00A46FF4">
              <w:rPr>
                <w:rFonts w:ascii="Arial CYR" w:hAnsi="Arial CYR" w:cs="Arial CYR"/>
                <w:b/>
                <w:bCs/>
                <w:color w:val="000000"/>
                <w:sz w:val="20"/>
                <w:szCs w:val="20"/>
              </w:rPr>
              <w:t>0801</w:t>
            </w:r>
          </w:p>
        </w:tc>
        <w:tc>
          <w:tcPr>
            <w:tcW w:w="1351"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b/>
                <w:bCs/>
                <w:color w:val="000000"/>
                <w:sz w:val="20"/>
                <w:szCs w:val="20"/>
              </w:rPr>
            </w:pPr>
            <w:r w:rsidRPr="00A46FF4">
              <w:rPr>
                <w:rFonts w:ascii="Arial CYR" w:hAnsi="Arial CYR" w:cs="Arial CYR"/>
                <w:b/>
                <w:bCs/>
                <w:color w:val="000000"/>
                <w:sz w:val="20"/>
                <w:szCs w:val="20"/>
              </w:rPr>
              <w:t>0000000000</w:t>
            </w:r>
          </w:p>
        </w:tc>
        <w:tc>
          <w:tcPr>
            <w:tcW w:w="78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b/>
                <w:bCs/>
                <w:color w:val="000000"/>
                <w:sz w:val="20"/>
                <w:szCs w:val="20"/>
              </w:rPr>
            </w:pPr>
            <w:r w:rsidRPr="00A46FF4">
              <w:rPr>
                <w:rFonts w:ascii="Arial CYR" w:hAnsi="Arial CYR" w:cs="Arial CYR"/>
                <w:b/>
                <w:bCs/>
                <w:color w:val="000000"/>
                <w:sz w:val="20"/>
                <w:szCs w:val="2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b/>
                <w:bCs/>
                <w:color w:val="000000"/>
                <w:sz w:val="20"/>
                <w:szCs w:val="20"/>
              </w:rPr>
            </w:pPr>
            <w:r w:rsidRPr="00A46FF4">
              <w:rPr>
                <w:rFonts w:ascii="Arial CYR" w:hAnsi="Arial CYR" w:cs="Arial CYR"/>
                <w:b/>
                <w:bCs/>
                <w:color w:val="000000"/>
                <w:sz w:val="20"/>
                <w:szCs w:val="20"/>
              </w:rPr>
              <w:t>4,0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b/>
                <w:bCs/>
                <w:color w:val="000000"/>
                <w:sz w:val="20"/>
                <w:szCs w:val="20"/>
              </w:rPr>
            </w:pPr>
            <w:r w:rsidRPr="00A46FF4">
              <w:rPr>
                <w:rFonts w:ascii="Arial CYR" w:hAnsi="Arial CYR" w:cs="Arial CYR"/>
                <w:b/>
                <w:bCs/>
                <w:color w:val="000000"/>
                <w:sz w:val="20"/>
                <w:szCs w:val="20"/>
              </w:rPr>
              <w:t>1,0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b/>
                <w:bCs/>
                <w:color w:val="000000"/>
                <w:sz w:val="20"/>
                <w:szCs w:val="20"/>
              </w:rPr>
            </w:pPr>
            <w:r w:rsidRPr="00A46FF4">
              <w:rPr>
                <w:rFonts w:ascii="Arial CYR" w:hAnsi="Arial CYR" w:cs="Arial CYR"/>
                <w:b/>
                <w:bCs/>
                <w:color w:val="000000"/>
                <w:sz w:val="20"/>
                <w:szCs w:val="20"/>
              </w:rPr>
              <w:t>1,0</w:t>
            </w:r>
          </w:p>
        </w:tc>
      </w:tr>
      <w:tr w:rsidR="00DF7A9A" w:rsidRPr="00A46FF4" w:rsidTr="003E0B57">
        <w:trPr>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color w:val="000000"/>
                <w:sz w:val="20"/>
                <w:szCs w:val="20"/>
              </w:rPr>
            </w:pPr>
            <w:r w:rsidRPr="00A46FF4">
              <w:rPr>
                <w:rFonts w:ascii="Arial CYR" w:hAnsi="Arial CYR" w:cs="Arial CYR"/>
                <w:color w:val="000000"/>
                <w:sz w:val="20"/>
                <w:szCs w:val="20"/>
              </w:rPr>
              <w:t>Муниципальная программа "Развитие культуры, молодежной политики, физической культуры и спорта Вятского сельского поселения на 2015 - 2024 годы"</w:t>
            </w:r>
          </w:p>
        </w:tc>
        <w:tc>
          <w:tcPr>
            <w:tcW w:w="872" w:type="dxa"/>
            <w:gridSpan w:val="2"/>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338</w:t>
            </w:r>
          </w:p>
        </w:tc>
        <w:tc>
          <w:tcPr>
            <w:tcW w:w="839" w:type="dxa"/>
            <w:gridSpan w:val="2"/>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0801</w:t>
            </w:r>
          </w:p>
        </w:tc>
        <w:tc>
          <w:tcPr>
            <w:tcW w:w="1351"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5500000000</w:t>
            </w:r>
          </w:p>
        </w:tc>
        <w:tc>
          <w:tcPr>
            <w:tcW w:w="78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4,0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1,0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1,0</w:t>
            </w:r>
          </w:p>
        </w:tc>
      </w:tr>
      <w:tr w:rsidR="00DF7A9A" w:rsidRPr="00A46FF4" w:rsidTr="003E0B57">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color w:val="000000"/>
                <w:sz w:val="20"/>
                <w:szCs w:val="20"/>
              </w:rPr>
            </w:pPr>
            <w:r w:rsidRPr="00A46FF4">
              <w:rPr>
                <w:rFonts w:ascii="Arial CYR" w:hAnsi="Arial CYR" w:cs="Arial CYR"/>
                <w:color w:val="000000"/>
                <w:sz w:val="20"/>
                <w:szCs w:val="20"/>
              </w:rPr>
              <w:t>Проведение мероприятий в сфере культуры</w:t>
            </w:r>
          </w:p>
        </w:tc>
        <w:tc>
          <w:tcPr>
            <w:tcW w:w="872" w:type="dxa"/>
            <w:gridSpan w:val="2"/>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338</w:t>
            </w:r>
          </w:p>
        </w:tc>
        <w:tc>
          <w:tcPr>
            <w:tcW w:w="839" w:type="dxa"/>
            <w:gridSpan w:val="2"/>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0801</w:t>
            </w:r>
          </w:p>
        </w:tc>
        <w:tc>
          <w:tcPr>
            <w:tcW w:w="1351"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5500025600</w:t>
            </w:r>
          </w:p>
        </w:tc>
        <w:tc>
          <w:tcPr>
            <w:tcW w:w="78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4,0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1,0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1,0</w:t>
            </w:r>
          </w:p>
        </w:tc>
      </w:tr>
      <w:tr w:rsidR="00DF7A9A" w:rsidRPr="00A46FF4" w:rsidTr="003E0B57">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color w:val="000000"/>
                <w:sz w:val="20"/>
                <w:szCs w:val="20"/>
              </w:rPr>
            </w:pPr>
            <w:r w:rsidRPr="00A46FF4">
              <w:rPr>
                <w:rFonts w:ascii="Arial CYR" w:hAnsi="Arial CYR" w:cs="Arial CYR"/>
                <w:color w:val="000000"/>
                <w:sz w:val="20"/>
                <w:szCs w:val="20"/>
              </w:rPr>
              <w:t>Иные закупки товаров, работ и услуг для обеспечения государственных (муниципальных) нужд</w:t>
            </w:r>
          </w:p>
        </w:tc>
        <w:tc>
          <w:tcPr>
            <w:tcW w:w="872" w:type="dxa"/>
            <w:gridSpan w:val="2"/>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338</w:t>
            </w:r>
          </w:p>
        </w:tc>
        <w:tc>
          <w:tcPr>
            <w:tcW w:w="839" w:type="dxa"/>
            <w:gridSpan w:val="2"/>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0801</w:t>
            </w:r>
          </w:p>
        </w:tc>
        <w:tc>
          <w:tcPr>
            <w:tcW w:w="1351"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5500025600</w:t>
            </w:r>
          </w:p>
        </w:tc>
        <w:tc>
          <w:tcPr>
            <w:tcW w:w="78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240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4,0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1,0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1,0</w:t>
            </w:r>
          </w:p>
        </w:tc>
      </w:tr>
      <w:tr w:rsidR="00DF7A9A" w:rsidRPr="00A46FF4" w:rsidTr="003E0B57">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color w:val="000000"/>
                <w:sz w:val="20"/>
                <w:szCs w:val="20"/>
              </w:rPr>
            </w:pPr>
            <w:r w:rsidRPr="00A46FF4">
              <w:rPr>
                <w:rFonts w:ascii="Arial CYR" w:hAnsi="Arial CYR" w:cs="Arial CYR"/>
                <w:color w:val="000000"/>
                <w:sz w:val="20"/>
                <w:szCs w:val="20"/>
              </w:rPr>
              <w:t xml:space="preserve">  СОЦИАЛЬНАЯ ПОЛИТИКА</w:t>
            </w:r>
          </w:p>
        </w:tc>
        <w:tc>
          <w:tcPr>
            <w:tcW w:w="872" w:type="dxa"/>
            <w:gridSpan w:val="2"/>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338</w:t>
            </w:r>
          </w:p>
        </w:tc>
        <w:tc>
          <w:tcPr>
            <w:tcW w:w="839" w:type="dxa"/>
            <w:gridSpan w:val="2"/>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1000</w:t>
            </w:r>
          </w:p>
        </w:tc>
        <w:tc>
          <w:tcPr>
            <w:tcW w:w="1351"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0000000000</w:t>
            </w:r>
          </w:p>
        </w:tc>
        <w:tc>
          <w:tcPr>
            <w:tcW w:w="78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95,1</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95,1</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95,1</w:t>
            </w:r>
          </w:p>
        </w:tc>
      </w:tr>
      <w:tr w:rsidR="00DF7A9A" w:rsidRPr="00A46FF4" w:rsidTr="003E0B57">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color w:val="000000"/>
                <w:sz w:val="20"/>
                <w:szCs w:val="20"/>
              </w:rPr>
            </w:pPr>
            <w:r w:rsidRPr="00A46FF4">
              <w:rPr>
                <w:rFonts w:ascii="Arial CYR" w:hAnsi="Arial CYR" w:cs="Arial CYR"/>
                <w:color w:val="000000"/>
                <w:sz w:val="20"/>
                <w:szCs w:val="20"/>
              </w:rPr>
              <w:t>Пенсионное обеспечение</w:t>
            </w:r>
          </w:p>
        </w:tc>
        <w:tc>
          <w:tcPr>
            <w:tcW w:w="872" w:type="dxa"/>
            <w:gridSpan w:val="2"/>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338</w:t>
            </w:r>
          </w:p>
        </w:tc>
        <w:tc>
          <w:tcPr>
            <w:tcW w:w="839" w:type="dxa"/>
            <w:gridSpan w:val="2"/>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1001</w:t>
            </w:r>
          </w:p>
        </w:tc>
        <w:tc>
          <w:tcPr>
            <w:tcW w:w="1351"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0000000000</w:t>
            </w:r>
          </w:p>
        </w:tc>
        <w:tc>
          <w:tcPr>
            <w:tcW w:w="78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95,1</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95,1</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95,1</w:t>
            </w:r>
          </w:p>
        </w:tc>
      </w:tr>
      <w:tr w:rsidR="00DF7A9A" w:rsidRPr="00A46FF4" w:rsidTr="003E0B57">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color w:val="000000"/>
                <w:sz w:val="20"/>
                <w:szCs w:val="20"/>
              </w:rPr>
            </w:pPr>
            <w:r w:rsidRPr="00A46FF4">
              <w:rPr>
                <w:rFonts w:ascii="Arial CYR" w:hAnsi="Arial CYR" w:cs="Arial CYR"/>
                <w:color w:val="000000"/>
                <w:sz w:val="20"/>
                <w:szCs w:val="20"/>
              </w:rPr>
              <w:t>Непрограммные направления расходов бюджета</w:t>
            </w:r>
          </w:p>
        </w:tc>
        <w:tc>
          <w:tcPr>
            <w:tcW w:w="872" w:type="dxa"/>
            <w:gridSpan w:val="2"/>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338</w:t>
            </w:r>
          </w:p>
        </w:tc>
        <w:tc>
          <w:tcPr>
            <w:tcW w:w="839" w:type="dxa"/>
            <w:gridSpan w:val="2"/>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1001</w:t>
            </w:r>
          </w:p>
        </w:tc>
        <w:tc>
          <w:tcPr>
            <w:tcW w:w="1351"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9900000000</w:t>
            </w:r>
          </w:p>
        </w:tc>
        <w:tc>
          <w:tcPr>
            <w:tcW w:w="78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95,1</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95,1</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95,1</w:t>
            </w:r>
          </w:p>
        </w:tc>
      </w:tr>
      <w:tr w:rsidR="00DF7A9A" w:rsidRPr="00A46FF4" w:rsidTr="003E0B57">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color w:val="000000"/>
                <w:sz w:val="20"/>
                <w:szCs w:val="20"/>
              </w:rPr>
            </w:pPr>
            <w:r w:rsidRPr="00A46FF4">
              <w:rPr>
                <w:rFonts w:ascii="Arial CYR" w:hAnsi="Arial CYR" w:cs="Arial CYR"/>
                <w:color w:val="000000"/>
                <w:sz w:val="20"/>
                <w:szCs w:val="20"/>
              </w:rPr>
              <w:t>Доплата к пенсиям муниципальных служащих</w:t>
            </w:r>
          </w:p>
        </w:tc>
        <w:tc>
          <w:tcPr>
            <w:tcW w:w="872" w:type="dxa"/>
            <w:gridSpan w:val="2"/>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338</w:t>
            </w:r>
          </w:p>
        </w:tc>
        <w:tc>
          <w:tcPr>
            <w:tcW w:w="839" w:type="dxa"/>
            <w:gridSpan w:val="2"/>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1001</w:t>
            </w:r>
          </w:p>
        </w:tc>
        <w:tc>
          <w:tcPr>
            <w:tcW w:w="1351"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9900061100</w:t>
            </w:r>
          </w:p>
        </w:tc>
        <w:tc>
          <w:tcPr>
            <w:tcW w:w="78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95,1</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95,1</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95,1</w:t>
            </w:r>
          </w:p>
        </w:tc>
      </w:tr>
      <w:tr w:rsidR="00DF7A9A" w:rsidRPr="00A46FF4" w:rsidTr="003E0B57">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color w:val="000000"/>
                <w:sz w:val="20"/>
                <w:szCs w:val="20"/>
              </w:rPr>
            </w:pPr>
            <w:r w:rsidRPr="00A46FF4">
              <w:rPr>
                <w:rFonts w:ascii="Arial CYR" w:hAnsi="Arial CYR" w:cs="Arial CYR"/>
                <w:color w:val="000000"/>
                <w:sz w:val="20"/>
                <w:szCs w:val="20"/>
              </w:rPr>
              <w:t>Публичные нормативные социальные выплаты гражданам</w:t>
            </w:r>
          </w:p>
        </w:tc>
        <w:tc>
          <w:tcPr>
            <w:tcW w:w="872" w:type="dxa"/>
            <w:gridSpan w:val="2"/>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338</w:t>
            </w:r>
          </w:p>
        </w:tc>
        <w:tc>
          <w:tcPr>
            <w:tcW w:w="839" w:type="dxa"/>
            <w:gridSpan w:val="2"/>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1001</w:t>
            </w:r>
          </w:p>
        </w:tc>
        <w:tc>
          <w:tcPr>
            <w:tcW w:w="1351"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9900061100</w:t>
            </w:r>
          </w:p>
        </w:tc>
        <w:tc>
          <w:tcPr>
            <w:tcW w:w="78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312</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95,1</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95,1</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95,1</w:t>
            </w:r>
          </w:p>
        </w:tc>
      </w:tr>
      <w:tr w:rsidR="00DF7A9A" w:rsidRPr="00A46FF4" w:rsidTr="003E0B57">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b/>
                <w:bCs/>
                <w:color w:val="000000"/>
                <w:sz w:val="20"/>
                <w:szCs w:val="20"/>
              </w:rPr>
            </w:pPr>
            <w:r w:rsidRPr="00A46FF4">
              <w:rPr>
                <w:rFonts w:ascii="Arial CYR" w:hAnsi="Arial CYR" w:cs="Arial CYR"/>
                <w:b/>
                <w:bCs/>
                <w:color w:val="000000"/>
                <w:sz w:val="20"/>
                <w:szCs w:val="20"/>
              </w:rPr>
              <w:t xml:space="preserve">  ФИЗИЧЕСКАЯ КУЛЬТУРА И СПОРТ</w:t>
            </w:r>
          </w:p>
        </w:tc>
        <w:tc>
          <w:tcPr>
            <w:tcW w:w="872" w:type="dxa"/>
            <w:gridSpan w:val="2"/>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b/>
                <w:bCs/>
                <w:color w:val="000000"/>
                <w:sz w:val="20"/>
                <w:szCs w:val="20"/>
              </w:rPr>
            </w:pPr>
            <w:r w:rsidRPr="00A46FF4">
              <w:rPr>
                <w:rFonts w:ascii="Arial CYR" w:hAnsi="Arial CYR" w:cs="Arial CYR"/>
                <w:b/>
                <w:bCs/>
                <w:color w:val="000000"/>
                <w:sz w:val="20"/>
                <w:szCs w:val="20"/>
              </w:rPr>
              <w:t>338</w:t>
            </w:r>
          </w:p>
        </w:tc>
        <w:tc>
          <w:tcPr>
            <w:tcW w:w="839" w:type="dxa"/>
            <w:gridSpan w:val="2"/>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b/>
                <w:bCs/>
                <w:color w:val="000000"/>
                <w:sz w:val="20"/>
                <w:szCs w:val="20"/>
              </w:rPr>
            </w:pPr>
            <w:r w:rsidRPr="00A46FF4">
              <w:rPr>
                <w:rFonts w:ascii="Arial CYR" w:hAnsi="Arial CYR" w:cs="Arial CYR"/>
                <w:b/>
                <w:bCs/>
                <w:color w:val="000000"/>
                <w:sz w:val="20"/>
                <w:szCs w:val="20"/>
              </w:rPr>
              <w:t>1100</w:t>
            </w:r>
          </w:p>
        </w:tc>
        <w:tc>
          <w:tcPr>
            <w:tcW w:w="1351"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b/>
                <w:bCs/>
                <w:color w:val="000000"/>
                <w:sz w:val="20"/>
                <w:szCs w:val="20"/>
              </w:rPr>
            </w:pPr>
            <w:r w:rsidRPr="00A46FF4">
              <w:rPr>
                <w:rFonts w:ascii="Arial CYR" w:hAnsi="Arial CYR" w:cs="Arial CYR"/>
                <w:b/>
                <w:bCs/>
                <w:color w:val="000000"/>
                <w:sz w:val="20"/>
                <w:szCs w:val="20"/>
              </w:rPr>
              <w:t>0000000000</w:t>
            </w:r>
          </w:p>
        </w:tc>
        <w:tc>
          <w:tcPr>
            <w:tcW w:w="78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b/>
                <w:bCs/>
                <w:color w:val="000000"/>
                <w:sz w:val="20"/>
                <w:szCs w:val="20"/>
              </w:rPr>
            </w:pPr>
            <w:r w:rsidRPr="00A46FF4">
              <w:rPr>
                <w:rFonts w:ascii="Arial CYR" w:hAnsi="Arial CYR" w:cs="Arial CYR"/>
                <w:b/>
                <w:bCs/>
                <w:color w:val="000000"/>
                <w:sz w:val="20"/>
                <w:szCs w:val="2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b/>
                <w:bCs/>
                <w:color w:val="000000"/>
                <w:sz w:val="20"/>
                <w:szCs w:val="20"/>
              </w:rPr>
            </w:pPr>
            <w:r w:rsidRPr="00A46FF4">
              <w:rPr>
                <w:rFonts w:ascii="Arial CYR" w:hAnsi="Arial CYR" w:cs="Arial CYR"/>
                <w:b/>
                <w:bCs/>
                <w:color w:val="000000"/>
                <w:sz w:val="20"/>
                <w:szCs w:val="20"/>
              </w:rPr>
              <w:t>4,6</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b/>
                <w:bCs/>
                <w:color w:val="000000"/>
                <w:sz w:val="20"/>
                <w:szCs w:val="20"/>
              </w:rPr>
            </w:pPr>
            <w:r w:rsidRPr="00A46FF4">
              <w:rPr>
                <w:rFonts w:ascii="Arial CYR" w:hAnsi="Arial CYR" w:cs="Arial CYR"/>
                <w:b/>
                <w:bCs/>
                <w:color w:val="000000"/>
                <w:sz w:val="20"/>
                <w:szCs w:val="20"/>
              </w:rPr>
              <w:t>4,6</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b/>
                <w:bCs/>
                <w:color w:val="000000"/>
                <w:sz w:val="20"/>
                <w:szCs w:val="20"/>
              </w:rPr>
            </w:pPr>
            <w:r w:rsidRPr="00A46FF4">
              <w:rPr>
                <w:rFonts w:ascii="Arial CYR" w:hAnsi="Arial CYR" w:cs="Arial CYR"/>
                <w:b/>
                <w:bCs/>
                <w:color w:val="000000"/>
                <w:sz w:val="20"/>
                <w:szCs w:val="20"/>
              </w:rPr>
              <w:t>4,6</w:t>
            </w:r>
          </w:p>
        </w:tc>
      </w:tr>
      <w:tr w:rsidR="00DF7A9A" w:rsidRPr="00A46FF4" w:rsidTr="003E0B57">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b/>
                <w:bCs/>
                <w:color w:val="000000"/>
                <w:sz w:val="20"/>
                <w:szCs w:val="20"/>
              </w:rPr>
            </w:pPr>
            <w:r w:rsidRPr="00A46FF4">
              <w:rPr>
                <w:rFonts w:ascii="Arial CYR" w:hAnsi="Arial CYR" w:cs="Arial CYR"/>
                <w:b/>
                <w:bCs/>
                <w:color w:val="000000"/>
                <w:sz w:val="20"/>
                <w:szCs w:val="20"/>
              </w:rPr>
              <w:t>Физическая культура</w:t>
            </w:r>
          </w:p>
        </w:tc>
        <w:tc>
          <w:tcPr>
            <w:tcW w:w="872" w:type="dxa"/>
            <w:gridSpan w:val="2"/>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b/>
                <w:bCs/>
                <w:color w:val="000000"/>
                <w:sz w:val="20"/>
                <w:szCs w:val="20"/>
              </w:rPr>
            </w:pPr>
            <w:r w:rsidRPr="00A46FF4">
              <w:rPr>
                <w:rFonts w:ascii="Arial CYR" w:hAnsi="Arial CYR" w:cs="Arial CYR"/>
                <w:b/>
                <w:bCs/>
                <w:color w:val="000000"/>
                <w:sz w:val="20"/>
                <w:szCs w:val="20"/>
              </w:rPr>
              <w:t>338</w:t>
            </w:r>
          </w:p>
        </w:tc>
        <w:tc>
          <w:tcPr>
            <w:tcW w:w="839" w:type="dxa"/>
            <w:gridSpan w:val="2"/>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b/>
                <w:bCs/>
                <w:color w:val="000000"/>
                <w:sz w:val="20"/>
                <w:szCs w:val="20"/>
              </w:rPr>
            </w:pPr>
            <w:r w:rsidRPr="00A46FF4">
              <w:rPr>
                <w:rFonts w:ascii="Arial CYR" w:hAnsi="Arial CYR" w:cs="Arial CYR"/>
                <w:b/>
                <w:bCs/>
                <w:color w:val="000000"/>
                <w:sz w:val="20"/>
                <w:szCs w:val="20"/>
              </w:rPr>
              <w:t>1101</w:t>
            </w:r>
          </w:p>
        </w:tc>
        <w:tc>
          <w:tcPr>
            <w:tcW w:w="1351"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b/>
                <w:bCs/>
                <w:color w:val="000000"/>
                <w:sz w:val="20"/>
                <w:szCs w:val="20"/>
              </w:rPr>
            </w:pPr>
            <w:r w:rsidRPr="00A46FF4">
              <w:rPr>
                <w:rFonts w:ascii="Arial CYR" w:hAnsi="Arial CYR" w:cs="Arial CYR"/>
                <w:b/>
                <w:bCs/>
                <w:color w:val="000000"/>
                <w:sz w:val="20"/>
                <w:szCs w:val="20"/>
              </w:rPr>
              <w:t>0000000000</w:t>
            </w:r>
          </w:p>
        </w:tc>
        <w:tc>
          <w:tcPr>
            <w:tcW w:w="78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b/>
                <w:bCs/>
                <w:color w:val="000000"/>
                <w:sz w:val="20"/>
                <w:szCs w:val="20"/>
              </w:rPr>
            </w:pPr>
            <w:r w:rsidRPr="00A46FF4">
              <w:rPr>
                <w:rFonts w:ascii="Arial CYR" w:hAnsi="Arial CYR" w:cs="Arial CYR"/>
                <w:b/>
                <w:bCs/>
                <w:color w:val="000000"/>
                <w:sz w:val="20"/>
                <w:szCs w:val="2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b/>
                <w:bCs/>
                <w:color w:val="000000"/>
                <w:sz w:val="20"/>
                <w:szCs w:val="20"/>
              </w:rPr>
            </w:pPr>
            <w:r w:rsidRPr="00A46FF4">
              <w:rPr>
                <w:rFonts w:ascii="Arial CYR" w:hAnsi="Arial CYR" w:cs="Arial CYR"/>
                <w:b/>
                <w:bCs/>
                <w:color w:val="000000"/>
                <w:sz w:val="20"/>
                <w:szCs w:val="20"/>
              </w:rPr>
              <w:t>4,6</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b/>
                <w:bCs/>
                <w:color w:val="000000"/>
                <w:sz w:val="20"/>
                <w:szCs w:val="20"/>
              </w:rPr>
            </w:pPr>
            <w:r w:rsidRPr="00A46FF4">
              <w:rPr>
                <w:rFonts w:ascii="Arial CYR" w:hAnsi="Arial CYR" w:cs="Arial CYR"/>
                <w:b/>
                <w:bCs/>
                <w:color w:val="000000"/>
                <w:sz w:val="20"/>
                <w:szCs w:val="20"/>
              </w:rPr>
              <w:t>4,6</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b/>
                <w:bCs/>
                <w:color w:val="000000"/>
                <w:sz w:val="20"/>
                <w:szCs w:val="20"/>
              </w:rPr>
            </w:pPr>
            <w:r w:rsidRPr="00A46FF4">
              <w:rPr>
                <w:rFonts w:ascii="Arial CYR" w:hAnsi="Arial CYR" w:cs="Arial CYR"/>
                <w:b/>
                <w:bCs/>
                <w:color w:val="000000"/>
                <w:sz w:val="20"/>
                <w:szCs w:val="20"/>
              </w:rPr>
              <w:t>4,6</w:t>
            </w:r>
          </w:p>
        </w:tc>
      </w:tr>
      <w:tr w:rsidR="00DF7A9A" w:rsidRPr="00A46FF4" w:rsidTr="003E0B57">
        <w:trPr>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color w:val="000000"/>
                <w:sz w:val="20"/>
                <w:szCs w:val="20"/>
              </w:rPr>
            </w:pPr>
            <w:r w:rsidRPr="00A46FF4">
              <w:rPr>
                <w:rFonts w:ascii="Arial CYR" w:hAnsi="Arial CYR" w:cs="Arial CYR"/>
                <w:color w:val="000000"/>
                <w:sz w:val="20"/>
                <w:szCs w:val="20"/>
              </w:rPr>
              <w:t>Муниципальная программа "Развитие культуры, молодежной политики, физической культуры и спорта Вятского сельского поселения на 2015 - 2024 годы"</w:t>
            </w:r>
          </w:p>
        </w:tc>
        <w:tc>
          <w:tcPr>
            <w:tcW w:w="872" w:type="dxa"/>
            <w:gridSpan w:val="2"/>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338</w:t>
            </w:r>
          </w:p>
        </w:tc>
        <w:tc>
          <w:tcPr>
            <w:tcW w:w="839" w:type="dxa"/>
            <w:gridSpan w:val="2"/>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1101</w:t>
            </w:r>
          </w:p>
        </w:tc>
        <w:tc>
          <w:tcPr>
            <w:tcW w:w="1351"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5500000000</w:t>
            </w:r>
          </w:p>
        </w:tc>
        <w:tc>
          <w:tcPr>
            <w:tcW w:w="78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4,6</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4,6</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4,6</w:t>
            </w:r>
          </w:p>
        </w:tc>
      </w:tr>
      <w:tr w:rsidR="00DF7A9A" w:rsidRPr="00A46FF4" w:rsidTr="003E0B57">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color w:val="000000"/>
                <w:sz w:val="20"/>
                <w:szCs w:val="20"/>
              </w:rPr>
            </w:pPr>
            <w:r w:rsidRPr="00A46FF4">
              <w:rPr>
                <w:rFonts w:ascii="Arial CYR" w:hAnsi="Arial CYR" w:cs="Arial CYR"/>
                <w:color w:val="000000"/>
                <w:sz w:val="20"/>
                <w:szCs w:val="20"/>
              </w:rPr>
              <w:t>Проведение мероприятий в области спорта и физической культуры</w:t>
            </w:r>
          </w:p>
        </w:tc>
        <w:tc>
          <w:tcPr>
            <w:tcW w:w="872" w:type="dxa"/>
            <w:gridSpan w:val="2"/>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338</w:t>
            </w:r>
          </w:p>
        </w:tc>
        <w:tc>
          <w:tcPr>
            <w:tcW w:w="839" w:type="dxa"/>
            <w:gridSpan w:val="2"/>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1101</w:t>
            </w:r>
          </w:p>
        </w:tc>
        <w:tc>
          <w:tcPr>
            <w:tcW w:w="1351"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5500025700</w:t>
            </w:r>
          </w:p>
        </w:tc>
        <w:tc>
          <w:tcPr>
            <w:tcW w:w="78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4,6</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4,6</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4,6</w:t>
            </w:r>
          </w:p>
        </w:tc>
      </w:tr>
      <w:tr w:rsidR="00DF7A9A" w:rsidRPr="00A46FF4" w:rsidTr="003E0B57">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color w:val="000000"/>
                <w:sz w:val="20"/>
                <w:szCs w:val="20"/>
              </w:rPr>
            </w:pPr>
            <w:r w:rsidRPr="00A46FF4">
              <w:rPr>
                <w:rFonts w:ascii="Arial CYR" w:hAnsi="Arial CYR" w:cs="Arial CYR"/>
                <w:color w:val="000000"/>
                <w:sz w:val="20"/>
                <w:szCs w:val="20"/>
              </w:rPr>
              <w:t>Иные закупки товаров, работ и услуг для обеспечения государственных (муниципальных) нужд</w:t>
            </w:r>
          </w:p>
        </w:tc>
        <w:tc>
          <w:tcPr>
            <w:tcW w:w="872" w:type="dxa"/>
            <w:gridSpan w:val="2"/>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338</w:t>
            </w:r>
          </w:p>
        </w:tc>
        <w:tc>
          <w:tcPr>
            <w:tcW w:w="839" w:type="dxa"/>
            <w:gridSpan w:val="2"/>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1101</w:t>
            </w:r>
          </w:p>
        </w:tc>
        <w:tc>
          <w:tcPr>
            <w:tcW w:w="1351"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5500025700</w:t>
            </w:r>
          </w:p>
        </w:tc>
        <w:tc>
          <w:tcPr>
            <w:tcW w:w="78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240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4,6</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4,6</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4,6</w:t>
            </w:r>
          </w:p>
        </w:tc>
      </w:tr>
      <w:tr w:rsidR="00DF7A9A" w:rsidRPr="00A46FF4" w:rsidTr="003E0B57">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b/>
                <w:bCs/>
                <w:color w:val="000000"/>
                <w:sz w:val="20"/>
                <w:szCs w:val="20"/>
              </w:rPr>
            </w:pPr>
            <w:r w:rsidRPr="00A46FF4">
              <w:rPr>
                <w:rFonts w:ascii="Arial CYR" w:hAnsi="Arial CYR" w:cs="Arial CYR"/>
                <w:b/>
                <w:bCs/>
                <w:color w:val="000000"/>
                <w:sz w:val="20"/>
                <w:szCs w:val="20"/>
              </w:rPr>
              <w:t>Условно-утвержденные расходы</w:t>
            </w:r>
          </w:p>
        </w:tc>
        <w:tc>
          <w:tcPr>
            <w:tcW w:w="872" w:type="dxa"/>
            <w:gridSpan w:val="2"/>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b/>
                <w:bCs/>
                <w:color w:val="000000"/>
                <w:sz w:val="20"/>
                <w:szCs w:val="20"/>
              </w:rPr>
            </w:pPr>
            <w:r w:rsidRPr="00A46FF4">
              <w:rPr>
                <w:rFonts w:ascii="Arial CYR" w:hAnsi="Arial CYR" w:cs="Arial CYR"/>
                <w:b/>
                <w:bCs/>
                <w:color w:val="000000"/>
                <w:sz w:val="20"/>
                <w:szCs w:val="20"/>
              </w:rPr>
              <w:t> </w:t>
            </w:r>
          </w:p>
        </w:tc>
        <w:tc>
          <w:tcPr>
            <w:tcW w:w="839" w:type="dxa"/>
            <w:gridSpan w:val="2"/>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b/>
                <w:bCs/>
                <w:color w:val="000000"/>
                <w:sz w:val="20"/>
                <w:szCs w:val="20"/>
              </w:rPr>
            </w:pPr>
            <w:r w:rsidRPr="00A46FF4">
              <w:rPr>
                <w:rFonts w:ascii="Arial CYR" w:hAnsi="Arial CYR" w:cs="Arial CYR"/>
                <w:b/>
                <w:bCs/>
                <w:color w:val="000000"/>
                <w:sz w:val="20"/>
                <w:szCs w:val="20"/>
              </w:rPr>
              <w:t> </w:t>
            </w:r>
          </w:p>
        </w:tc>
        <w:tc>
          <w:tcPr>
            <w:tcW w:w="1351"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b/>
                <w:bCs/>
                <w:color w:val="000000"/>
                <w:sz w:val="20"/>
                <w:szCs w:val="20"/>
              </w:rPr>
            </w:pPr>
            <w:r w:rsidRPr="00A46FF4">
              <w:rPr>
                <w:rFonts w:ascii="Arial CYR" w:hAnsi="Arial CYR" w:cs="Arial CYR"/>
                <w:b/>
                <w:bCs/>
                <w:color w:val="000000"/>
                <w:sz w:val="20"/>
                <w:szCs w:val="20"/>
              </w:rPr>
              <w:t> </w:t>
            </w:r>
          </w:p>
        </w:tc>
        <w:tc>
          <w:tcPr>
            <w:tcW w:w="78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b/>
                <w:bCs/>
                <w:color w:val="000000"/>
                <w:sz w:val="20"/>
                <w:szCs w:val="20"/>
              </w:rPr>
            </w:pPr>
            <w:r w:rsidRPr="00A46FF4">
              <w:rPr>
                <w:rFonts w:ascii="Arial CYR" w:hAnsi="Arial CYR" w:cs="Arial CYR"/>
                <w:b/>
                <w:bCs/>
                <w:color w:val="000000"/>
                <w:sz w:val="20"/>
                <w:szCs w:val="20"/>
              </w:rPr>
              <w:t> </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b/>
                <w:bCs/>
                <w:color w:val="000000"/>
                <w:sz w:val="20"/>
                <w:szCs w:val="20"/>
              </w:rPr>
            </w:pPr>
            <w:r w:rsidRPr="00A46FF4">
              <w:rPr>
                <w:rFonts w:ascii="Arial CYR" w:hAnsi="Arial CYR" w:cs="Arial CYR"/>
                <w:b/>
                <w:bCs/>
                <w:color w:val="000000"/>
                <w:sz w:val="20"/>
                <w:szCs w:val="20"/>
              </w:rPr>
              <w:t>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b/>
                <w:bCs/>
                <w:color w:val="000000"/>
                <w:sz w:val="20"/>
                <w:szCs w:val="20"/>
              </w:rPr>
            </w:pPr>
            <w:r w:rsidRPr="00A46FF4">
              <w:rPr>
                <w:rFonts w:ascii="Arial CYR" w:hAnsi="Arial CYR" w:cs="Arial CYR"/>
                <w:b/>
                <w:bCs/>
                <w:color w:val="000000"/>
                <w:sz w:val="20"/>
                <w:szCs w:val="20"/>
              </w:rPr>
              <w:t>81,0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b/>
                <w:bCs/>
                <w:color w:val="000000"/>
                <w:sz w:val="20"/>
                <w:szCs w:val="20"/>
              </w:rPr>
            </w:pPr>
            <w:r w:rsidRPr="00A46FF4">
              <w:rPr>
                <w:rFonts w:ascii="Arial CYR" w:hAnsi="Arial CYR" w:cs="Arial CYR"/>
                <w:b/>
                <w:bCs/>
                <w:color w:val="000000"/>
                <w:sz w:val="20"/>
                <w:szCs w:val="20"/>
              </w:rPr>
              <w:t>163,0</w:t>
            </w:r>
          </w:p>
        </w:tc>
      </w:tr>
      <w:tr w:rsidR="00DF7A9A" w:rsidRPr="00A46FF4" w:rsidTr="003E0B57">
        <w:trPr>
          <w:trHeight w:val="255"/>
        </w:trPr>
        <w:tc>
          <w:tcPr>
            <w:tcW w:w="10462" w:type="dxa"/>
            <w:gridSpan w:val="11"/>
            <w:tcBorders>
              <w:top w:val="single" w:sz="4" w:space="0" w:color="auto"/>
              <w:left w:val="nil"/>
              <w:bottom w:val="nil"/>
              <w:right w:val="nil"/>
            </w:tcBorders>
            <w:shd w:val="clear" w:color="000000" w:fill="auto"/>
            <w:noWrap/>
            <w:vAlign w:val="bottom"/>
            <w:hideMark/>
          </w:tcPr>
          <w:p w:rsidR="00DF7A9A" w:rsidRPr="00A46FF4" w:rsidRDefault="00DF7A9A" w:rsidP="003E0B57">
            <w:pPr>
              <w:jc w:val="right"/>
              <w:rPr>
                <w:rFonts w:ascii="Arial CYR" w:hAnsi="Arial CYR" w:cs="Arial CYR"/>
                <w:b/>
                <w:bCs/>
                <w:color w:val="000000"/>
                <w:sz w:val="20"/>
                <w:szCs w:val="20"/>
              </w:rPr>
            </w:pPr>
            <w:r w:rsidRPr="00A46FF4">
              <w:rPr>
                <w:rFonts w:ascii="Arial CYR" w:hAnsi="Arial CYR" w:cs="Arial CYR"/>
                <w:b/>
                <w:bCs/>
                <w:color w:val="000000"/>
                <w:sz w:val="20"/>
                <w:szCs w:val="20"/>
              </w:rPr>
              <w:t>Всего расходов:</w:t>
            </w:r>
          </w:p>
        </w:tc>
        <w:tc>
          <w:tcPr>
            <w:tcW w:w="1240" w:type="dxa"/>
            <w:gridSpan w:val="3"/>
            <w:tcBorders>
              <w:top w:val="nil"/>
              <w:left w:val="nil"/>
              <w:bottom w:val="nil"/>
              <w:right w:val="nil"/>
            </w:tcBorders>
            <w:shd w:val="clear" w:color="auto" w:fill="auto"/>
            <w:noWrap/>
            <w:hideMark/>
          </w:tcPr>
          <w:p w:rsidR="00DF7A9A" w:rsidRPr="00A46FF4" w:rsidRDefault="00DF7A9A" w:rsidP="003E0B57">
            <w:pPr>
              <w:jc w:val="right"/>
              <w:rPr>
                <w:rFonts w:ascii="Arial CYR" w:hAnsi="Arial CYR" w:cs="Arial CYR"/>
                <w:b/>
                <w:bCs/>
                <w:color w:val="000000"/>
                <w:sz w:val="20"/>
                <w:szCs w:val="20"/>
              </w:rPr>
            </w:pPr>
            <w:r w:rsidRPr="00A46FF4">
              <w:rPr>
                <w:rFonts w:ascii="Arial CYR" w:hAnsi="Arial CYR" w:cs="Arial CYR"/>
                <w:b/>
                <w:bCs/>
                <w:color w:val="000000"/>
                <w:sz w:val="20"/>
                <w:szCs w:val="20"/>
              </w:rPr>
              <w:t>4 887,6</w:t>
            </w:r>
          </w:p>
        </w:tc>
        <w:tc>
          <w:tcPr>
            <w:tcW w:w="1240" w:type="dxa"/>
            <w:gridSpan w:val="3"/>
            <w:tcBorders>
              <w:top w:val="nil"/>
              <w:left w:val="nil"/>
              <w:bottom w:val="nil"/>
              <w:right w:val="nil"/>
            </w:tcBorders>
            <w:shd w:val="clear" w:color="auto" w:fill="auto"/>
            <w:noWrap/>
            <w:hideMark/>
          </w:tcPr>
          <w:p w:rsidR="00DF7A9A" w:rsidRPr="00A46FF4" w:rsidRDefault="00DF7A9A" w:rsidP="003E0B57">
            <w:pPr>
              <w:jc w:val="right"/>
              <w:rPr>
                <w:rFonts w:ascii="Arial CYR" w:hAnsi="Arial CYR" w:cs="Arial CYR"/>
                <w:b/>
                <w:bCs/>
                <w:color w:val="000000"/>
                <w:sz w:val="20"/>
                <w:szCs w:val="20"/>
              </w:rPr>
            </w:pPr>
            <w:r w:rsidRPr="00A46FF4">
              <w:rPr>
                <w:rFonts w:ascii="Arial CYR" w:hAnsi="Arial CYR" w:cs="Arial CYR"/>
                <w:b/>
                <w:bCs/>
                <w:color w:val="000000"/>
                <w:sz w:val="20"/>
                <w:szCs w:val="20"/>
              </w:rPr>
              <w:t>3 923,0</w:t>
            </w:r>
          </w:p>
        </w:tc>
        <w:tc>
          <w:tcPr>
            <w:tcW w:w="1240" w:type="dxa"/>
            <w:gridSpan w:val="3"/>
            <w:tcBorders>
              <w:top w:val="nil"/>
              <w:left w:val="nil"/>
              <w:bottom w:val="nil"/>
              <w:right w:val="nil"/>
            </w:tcBorders>
            <w:shd w:val="clear" w:color="auto" w:fill="auto"/>
            <w:noWrap/>
            <w:hideMark/>
          </w:tcPr>
          <w:p w:rsidR="00DF7A9A" w:rsidRPr="00A46FF4" w:rsidRDefault="00DF7A9A" w:rsidP="003E0B57">
            <w:pPr>
              <w:jc w:val="right"/>
              <w:rPr>
                <w:rFonts w:ascii="Arial CYR" w:hAnsi="Arial CYR" w:cs="Arial CYR"/>
                <w:b/>
                <w:bCs/>
                <w:color w:val="000000"/>
                <w:sz w:val="20"/>
                <w:szCs w:val="20"/>
              </w:rPr>
            </w:pPr>
            <w:r w:rsidRPr="00A46FF4">
              <w:rPr>
                <w:rFonts w:ascii="Arial CYR" w:hAnsi="Arial CYR" w:cs="Arial CYR"/>
                <w:b/>
                <w:bCs/>
                <w:color w:val="000000"/>
                <w:sz w:val="20"/>
                <w:szCs w:val="20"/>
              </w:rPr>
              <w:t>3 935,8</w:t>
            </w:r>
          </w:p>
        </w:tc>
      </w:tr>
      <w:tr w:rsidR="00DF7A9A" w:rsidRPr="00A46FF4" w:rsidTr="003E0B57">
        <w:trPr>
          <w:gridAfter w:val="1"/>
          <w:wAfter w:w="691" w:type="dxa"/>
          <w:trHeight w:val="255"/>
        </w:trPr>
        <w:tc>
          <w:tcPr>
            <w:tcW w:w="13491" w:type="dxa"/>
            <w:gridSpan w:val="19"/>
            <w:tcBorders>
              <w:top w:val="nil"/>
              <w:left w:val="nil"/>
              <w:bottom w:val="nil"/>
              <w:right w:val="nil"/>
            </w:tcBorders>
            <w:shd w:val="clear" w:color="000000" w:fill="auto"/>
            <w:noWrap/>
            <w:vAlign w:val="bottom"/>
            <w:hideMark/>
          </w:tcPr>
          <w:p w:rsidR="00DF7A9A" w:rsidRPr="00A46FF4" w:rsidRDefault="00DF7A9A" w:rsidP="003E0B57">
            <w:pPr>
              <w:jc w:val="right"/>
              <w:rPr>
                <w:rFonts w:ascii="Arial CYR" w:hAnsi="Arial CYR" w:cs="Arial CYR"/>
                <w:sz w:val="20"/>
                <w:szCs w:val="20"/>
              </w:rPr>
            </w:pPr>
          </w:p>
          <w:p w:rsidR="00DF7A9A" w:rsidRPr="00A46FF4" w:rsidRDefault="00DF7A9A" w:rsidP="003E0B57">
            <w:pPr>
              <w:jc w:val="right"/>
              <w:rPr>
                <w:rFonts w:ascii="Arial CYR" w:hAnsi="Arial CYR" w:cs="Arial CYR"/>
                <w:sz w:val="20"/>
                <w:szCs w:val="20"/>
              </w:rPr>
            </w:pPr>
          </w:p>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Приложение № 5</w:t>
            </w:r>
          </w:p>
        </w:tc>
      </w:tr>
      <w:tr w:rsidR="00DF7A9A" w:rsidRPr="00A46FF4" w:rsidTr="003E0B57">
        <w:trPr>
          <w:gridAfter w:val="1"/>
          <w:wAfter w:w="691" w:type="dxa"/>
          <w:trHeight w:val="255"/>
        </w:trPr>
        <w:tc>
          <w:tcPr>
            <w:tcW w:w="13491" w:type="dxa"/>
            <w:gridSpan w:val="19"/>
            <w:tcBorders>
              <w:top w:val="nil"/>
              <w:left w:val="nil"/>
              <w:bottom w:val="nil"/>
              <w:right w:val="nil"/>
            </w:tcBorders>
            <w:shd w:val="clear" w:color="000000" w:fill="auto"/>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к решению Совета депутатов</w:t>
            </w:r>
          </w:p>
        </w:tc>
      </w:tr>
      <w:tr w:rsidR="00DF7A9A" w:rsidRPr="00A46FF4" w:rsidTr="003E0B57">
        <w:trPr>
          <w:gridAfter w:val="1"/>
          <w:wAfter w:w="691" w:type="dxa"/>
          <w:trHeight w:val="255"/>
        </w:trPr>
        <w:tc>
          <w:tcPr>
            <w:tcW w:w="13491" w:type="dxa"/>
            <w:gridSpan w:val="19"/>
            <w:tcBorders>
              <w:top w:val="nil"/>
              <w:left w:val="nil"/>
              <w:bottom w:val="nil"/>
              <w:right w:val="nil"/>
            </w:tcBorders>
            <w:shd w:val="clear" w:color="000000" w:fill="auto"/>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Вятского сельского поселения</w:t>
            </w:r>
          </w:p>
        </w:tc>
      </w:tr>
      <w:tr w:rsidR="00DF7A9A" w:rsidRPr="00A46FF4" w:rsidTr="003E0B57">
        <w:trPr>
          <w:gridAfter w:val="1"/>
          <w:wAfter w:w="691" w:type="dxa"/>
          <w:trHeight w:val="255"/>
        </w:trPr>
        <w:tc>
          <w:tcPr>
            <w:tcW w:w="13491" w:type="dxa"/>
            <w:gridSpan w:val="19"/>
            <w:tcBorders>
              <w:top w:val="nil"/>
              <w:left w:val="nil"/>
              <w:bottom w:val="nil"/>
              <w:right w:val="nil"/>
            </w:tcBorders>
            <w:shd w:val="clear" w:color="000000" w:fill="auto"/>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"Об утверждении бюджета Вятского сельского поселения</w:t>
            </w:r>
          </w:p>
        </w:tc>
      </w:tr>
      <w:tr w:rsidR="00DF7A9A" w:rsidRPr="00A46FF4" w:rsidTr="003E0B57">
        <w:trPr>
          <w:gridAfter w:val="1"/>
          <w:wAfter w:w="691" w:type="dxa"/>
          <w:trHeight w:val="255"/>
        </w:trPr>
        <w:tc>
          <w:tcPr>
            <w:tcW w:w="13491" w:type="dxa"/>
            <w:gridSpan w:val="19"/>
            <w:tcBorders>
              <w:top w:val="nil"/>
              <w:left w:val="nil"/>
              <w:bottom w:val="nil"/>
              <w:right w:val="nil"/>
            </w:tcBorders>
            <w:shd w:val="clear" w:color="000000" w:fill="auto"/>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на 2020 год и  плановый период</w:t>
            </w:r>
          </w:p>
        </w:tc>
      </w:tr>
      <w:tr w:rsidR="00DF7A9A" w:rsidRPr="00A46FF4" w:rsidTr="003E0B57">
        <w:trPr>
          <w:gridAfter w:val="1"/>
          <w:wAfter w:w="691" w:type="dxa"/>
          <w:trHeight w:val="255"/>
        </w:trPr>
        <w:tc>
          <w:tcPr>
            <w:tcW w:w="13491" w:type="dxa"/>
            <w:gridSpan w:val="19"/>
            <w:tcBorders>
              <w:top w:val="nil"/>
              <w:left w:val="nil"/>
              <w:bottom w:val="nil"/>
              <w:right w:val="nil"/>
            </w:tcBorders>
            <w:shd w:val="clear" w:color="000000" w:fill="auto"/>
            <w:vAlign w:val="bottom"/>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 xml:space="preserve">                                                                                                              2021 и 2022 годов"</w:t>
            </w:r>
          </w:p>
        </w:tc>
      </w:tr>
      <w:tr w:rsidR="00DF7A9A" w:rsidRPr="00A46FF4" w:rsidTr="003E0B57">
        <w:trPr>
          <w:gridAfter w:val="1"/>
          <w:wAfter w:w="691" w:type="dxa"/>
          <w:trHeight w:val="255"/>
        </w:trPr>
        <w:tc>
          <w:tcPr>
            <w:tcW w:w="6620" w:type="dxa"/>
            <w:tcBorders>
              <w:top w:val="nil"/>
              <w:left w:val="nil"/>
              <w:bottom w:val="nil"/>
              <w:right w:val="nil"/>
            </w:tcBorders>
            <w:shd w:val="clear" w:color="000000" w:fill="auto"/>
            <w:vAlign w:val="bottom"/>
            <w:hideMark/>
          </w:tcPr>
          <w:p w:rsidR="00DF7A9A" w:rsidRPr="00A46FF4" w:rsidRDefault="00DF7A9A" w:rsidP="003E0B57">
            <w:pPr>
              <w:jc w:val="right"/>
              <w:rPr>
                <w:rFonts w:ascii="Arial CYR" w:hAnsi="Arial CYR" w:cs="Arial CYR"/>
                <w:color w:val="000000"/>
                <w:sz w:val="20"/>
                <w:szCs w:val="20"/>
              </w:rPr>
            </w:pPr>
          </w:p>
        </w:tc>
        <w:tc>
          <w:tcPr>
            <w:tcW w:w="1351" w:type="dxa"/>
            <w:gridSpan w:val="3"/>
            <w:tcBorders>
              <w:top w:val="nil"/>
              <w:left w:val="nil"/>
              <w:bottom w:val="nil"/>
              <w:right w:val="nil"/>
            </w:tcBorders>
            <w:shd w:val="clear" w:color="000000" w:fill="auto"/>
            <w:vAlign w:val="bottom"/>
            <w:hideMark/>
          </w:tcPr>
          <w:p w:rsidR="00DF7A9A" w:rsidRPr="00A46FF4" w:rsidRDefault="00DF7A9A" w:rsidP="003E0B57">
            <w:pPr>
              <w:jc w:val="right"/>
              <w:rPr>
                <w:rFonts w:ascii="Arial CYR" w:hAnsi="Arial CYR" w:cs="Arial CYR"/>
                <w:color w:val="000000"/>
                <w:sz w:val="20"/>
                <w:szCs w:val="20"/>
              </w:rPr>
            </w:pPr>
          </w:p>
        </w:tc>
        <w:tc>
          <w:tcPr>
            <w:tcW w:w="1020" w:type="dxa"/>
            <w:gridSpan w:val="3"/>
            <w:tcBorders>
              <w:top w:val="nil"/>
              <w:left w:val="nil"/>
              <w:bottom w:val="nil"/>
              <w:right w:val="nil"/>
            </w:tcBorders>
            <w:shd w:val="clear" w:color="000000" w:fill="auto"/>
            <w:vAlign w:val="bottom"/>
            <w:hideMark/>
          </w:tcPr>
          <w:p w:rsidR="00DF7A9A" w:rsidRPr="00A46FF4" w:rsidRDefault="00DF7A9A" w:rsidP="003E0B57">
            <w:pPr>
              <w:jc w:val="right"/>
              <w:rPr>
                <w:rFonts w:ascii="Arial CYR" w:hAnsi="Arial CYR" w:cs="Arial CYR"/>
                <w:color w:val="000000"/>
                <w:sz w:val="20"/>
                <w:szCs w:val="20"/>
              </w:rPr>
            </w:pPr>
          </w:p>
        </w:tc>
        <w:tc>
          <w:tcPr>
            <w:tcW w:w="780" w:type="dxa"/>
            <w:gridSpan w:val="3"/>
            <w:tcBorders>
              <w:top w:val="nil"/>
              <w:left w:val="nil"/>
              <w:bottom w:val="nil"/>
              <w:right w:val="nil"/>
            </w:tcBorders>
            <w:shd w:val="clear" w:color="000000" w:fill="auto"/>
            <w:vAlign w:val="bottom"/>
            <w:hideMark/>
          </w:tcPr>
          <w:p w:rsidR="00DF7A9A" w:rsidRPr="00A46FF4" w:rsidRDefault="00DF7A9A" w:rsidP="003E0B57">
            <w:pPr>
              <w:jc w:val="right"/>
              <w:rPr>
                <w:rFonts w:ascii="Arial CYR" w:hAnsi="Arial CYR" w:cs="Arial CYR"/>
                <w:color w:val="000000"/>
                <w:sz w:val="20"/>
                <w:szCs w:val="20"/>
              </w:rPr>
            </w:pPr>
          </w:p>
        </w:tc>
        <w:tc>
          <w:tcPr>
            <w:tcW w:w="1240" w:type="dxa"/>
            <w:gridSpan w:val="3"/>
            <w:tcBorders>
              <w:top w:val="nil"/>
              <w:left w:val="nil"/>
              <w:bottom w:val="nil"/>
              <w:right w:val="nil"/>
            </w:tcBorders>
            <w:shd w:val="clear" w:color="000000" w:fill="auto"/>
            <w:vAlign w:val="bottom"/>
            <w:hideMark/>
          </w:tcPr>
          <w:p w:rsidR="00DF7A9A" w:rsidRPr="00A46FF4" w:rsidRDefault="00DF7A9A" w:rsidP="003E0B57">
            <w:pPr>
              <w:jc w:val="right"/>
              <w:rPr>
                <w:rFonts w:ascii="Arial CYR" w:hAnsi="Arial CYR" w:cs="Arial CYR"/>
                <w:color w:val="000000"/>
                <w:sz w:val="20"/>
                <w:szCs w:val="20"/>
              </w:rPr>
            </w:pPr>
          </w:p>
        </w:tc>
        <w:tc>
          <w:tcPr>
            <w:tcW w:w="1240" w:type="dxa"/>
            <w:gridSpan w:val="3"/>
            <w:tcBorders>
              <w:top w:val="nil"/>
              <w:left w:val="nil"/>
              <w:bottom w:val="nil"/>
              <w:right w:val="nil"/>
            </w:tcBorders>
            <w:shd w:val="clear" w:color="000000" w:fill="auto"/>
            <w:vAlign w:val="bottom"/>
            <w:hideMark/>
          </w:tcPr>
          <w:p w:rsidR="00DF7A9A" w:rsidRPr="00A46FF4" w:rsidRDefault="00DF7A9A" w:rsidP="003E0B57">
            <w:pPr>
              <w:jc w:val="right"/>
              <w:rPr>
                <w:rFonts w:ascii="Arial CYR" w:hAnsi="Arial CYR" w:cs="Arial CYR"/>
                <w:color w:val="000000"/>
                <w:sz w:val="20"/>
                <w:szCs w:val="20"/>
              </w:rPr>
            </w:pPr>
          </w:p>
        </w:tc>
        <w:tc>
          <w:tcPr>
            <w:tcW w:w="1240" w:type="dxa"/>
            <w:gridSpan w:val="3"/>
            <w:tcBorders>
              <w:top w:val="nil"/>
              <w:left w:val="nil"/>
              <w:bottom w:val="nil"/>
              <w:right w:val="nil"/>
            </w:tcBorders>
            <w:shd w:val="clear" w:color="000000" w:fill="auto"/>
            <w:vAlign w:val="bottom"/>
            <w:hideMark/>
          </w:tcPr>
          <w:p w:rsidR="00DF7A9A" w:rsidRPr="00A46FF4" w:rsidRDefault="00DF7A9A" w:rsidP="003E0B57">
            <w:pPr>
              <w:jc w:val="right"/>
              <w:rPr>
                <w:rFonts w:ascii="Arial CYR" w:hAnsi="Arial CYR" w:cs="Arial CYR"/>
                <w:color w:val="000000"/>
                <w:sz w:val="20"/>
                <w:szCs w:val="20"/>
              </w:rPr>
            </w:pPr>
          </w:p>
        </w:tc>
      </w:tr>
      <w:tr w:rsidR="00DF7A9A" w:rsidRPr="00A46FF4" w:rsidTr="003E0B57">
        <w:trPr>
          <w:gridAfter w:val="1"/>
          <w:wAfter w:w="691" w:type="dxa"/>
          <w:trHeight w:val="255"/>
        </w:trPr>
        <w:tc>
          <w:tcPr>
            <w:tcW w:w="6620" w:type="dxa"/>
            <w:tcBorders>
              <w:top w:val="nil"/>
              <w:left w:val="nil"/>
              <w:bottom w:val="nil"/>
              <w:right w:val="nil"/>
            </w:tcBorders>
            <w:shd w:val="clear" w:color="000000" w:fill="auto"/>
            <w:vAlign w:val="bottom"/>
            <w:hideMark/>
          </w:tcPr>
          <w:p w:rsidR="00DF7A9A" w:rsidRPr="00A46FF4" w:rsidRDefault="00DF7A9A" w:rsidP="003E0B57">
            <w:pPr>
              <w:jc w:val="right"/>
              <w:rPr>
                <w:rFonts w:ascii="Arial CYR" w:hAnsi="Arial CYR" w:cs="Arial CYR"/>
                <w:color w:val="000000"/>
                <w:sz w:val="20"/>
                <w:szCs w:val="20"/>
              </w:rPr>
            </w:pPr>
          </w:p>
        </w:tc>
        <w:tc>
          <w:tcPr>
            <w:tcW w:w="1351" w:type="dxa"/>
            <w:gridSpan w:val="3"/>
            <w:tcBorders>
              <w:top w:val="nil"/>
              <w:left w:val="nil"/>
              <w:bottom w:val="nil"/>
              <w:right w:val="nil"/>
            </w:tcBorders>
            <w:shd w:val="clear" w:color="000000" w:fill="auto"/>
            <w:vAlign w:val="bottom"/>
            <w:hideMark/>
          </w:tcPr>
          <w:p w:rsidR="00DF7A9A" w:rsidRPr="00A46FF4" w:rsidRDefault="00DF7A9A" w:rsidP="003E0B57">
            <w:pPr>
              <w:jc w:val="right"/>
              <w:rPr>
                <w:rFonts w:ascii="Arial CYR" w:hAnsi="Arial CYR" w:cs="Arial CYR"/>
                <w:color w:val="000000"/>
                <w:sz w:val="20"/>
                <w:szCs w:val="20"/>
              </w:rPr>
            </w:pPr>
          </w:p>
        </w:tc>
        <w:tc>
          <w:tcPr>
            <w:tcW w:w="1020" w:type="dxa"/>
            <w:gridSpan w:val="3"/>
            <w:tcBorders>
              <w:top w:val="nil"/>
              <w:left w:val="nil"/>
              <w:bottom w:val="nil"/>
              <w:right w:val="nil"/>
            </w:tcBorders>
            <w:shd w:val="clear" w:color="000000" w:fill="auto"/>
            <w:vAlign w:val="bottom"/>
            <w:hideMark/>
          </w:tcPr>
          <w:p w:rsidR="00DF7A9A" w:rsidRPr="00A46FF4" w:rsidRDefault="00DF7A9A" w:rsidP="003E0B57">
            <w:pPr>
              <w:jc w:val="right"/>
              <w:rPr>
                <w:rFonts w:ascii="Arial CYR" w:hAnsi="Arial CYR" w:cs="Arial CYR"/>
                <w:color w:val="000000"/>
                <w:sz w:val="20"/>
                <w:szCs w:val="20"/>
              </w:rPr>
            </w:pPr>
          </w:p>
        </w:tc>
        <w:tc>
          <w:tcPr>
            <w:tcW w:w="780" w:type="dxa"/>
            <w:gridSpan w:val="3"/>
            <w:tcBorders>
              <w:top w:val="nil"/>
              <w:left w:val="nil"/>
              <w:bottom w:val="nil"/>
              <w:right w:val="nil"/>
            </w:tcBorders>
            <w:shd w:val="clear" w:color="000000" w:fill="auto"/>
            <w:vAlign w:val="bottom"/>
            <w:hideMark/>
          </w:tcPr>
          <w:p w:rsidR="00DF7A9A" w:rsidRPr="00A46FF4" w:rsidRDefault="00DF7A9A" w:rsidP="003E0B57">
            <w:pPr>
              <w:jc w:val="right"/>
              <w:rPr>
                <w:rFonts w:ascii="Arial CYR" w:hAnsi="Arial CYR" w:cs="Arial CYR"/>
                <w:color w:val="000000"/>
                <w:sz w:val="20"/>
                <w:szCs w:val="20"/>
              </w:rPr>
            </w:pPr>
          </w:p>
        </w:tc>
        <w:tc>
          <w:tcPr>
            <w:tcW w:w="1240" w:type="dxa"/>
            <w:gridSpan w:val="3"/>
            <w:tcBorders>
              <w:top w:val="nil"/>
              <w:left w:val="nil"/>
              <w:bottom w:val="nil"/>
              <w:right w:val="nil"/>
            </w:tcBorders>
            <w:shd w:val="clear" w:color="000000" w:fill="auto"/>
            <w:vAlign w:val="bottom"/>
            <w:hideMark/>
          </w:tcPr>
          <w:p w:rsidR="00DF7A9A" w:rsidRPr="00A46FF4" w:rsidRDefault="00DF7A9A" w:rsidP="003E0B57">
            <w:pPr>
              <w:jc w:val="right"/>
              <w:rPr>
                <w:rFonts w:ascii="Arial CYR" w:hAnsi="Arial CYR" w:cs="Arial CYR"/>
                <w:color w:val="000000"/>
                <w:sz w:val="20"/>
                <w:szCs w:val="20"/>
              </w:rPr>
            </w:pPr>
          </w:p>
        </w:tc>
        <w:tc>
          <w:tcPr>
            <w:tcW w:w="1240" w:type="dxa"/>
            <w:gridSpan w:val="3"/>
            <w:tcBorders>
              <w:top w:val="nil"/>
              <w:left w:val="nil"/>
              <w:bottom w:val="nil"/>
              <w:right w:val="nil"/>
            </w:tcBorders>
            <w:shd w:val="clear" w:color="000000" w:fill="auto"/>
            <w:vAlign w:val="bottom"/>
            <w:hideMark/>
          </w:tcPr>
          <w:p w:rsidR="00DF7A9A" w:rsidRPr="00A46FF4" w:rsidRDefault="00DF7A9A" w:rsidP="003E0B57">
            <w:pPr>
              <w:jc w:val="right"/>
              <w:rPr>
                <w:rFonts w:ascii="Arial CYR" w:hAnsi="Arial CYR" w:cs="Arial CYR"/>
                <w:color w:val="000000"/>
                <w:sz w:val="20"/>
                <w:szCs w:val="20"/>
              </w:rPr>
            </w:pPr>
          </w:p>
        </w:tc>
        <w:tc>
          <w:tcPr>
            <w:tcW w:w="1240" w:type="dxa"/>
            <w:gridSpan w:val="3"/>
            <w:tcBorders>
              <w:top w:val="nil"/>
              <w:left w:val="nil"/>
              <w:bottom w:val="nil"/>
              <w:right w:val="nil"/>
            </w:tcBorders>
            <w:shd w:val="clear" w:color="000000" w:fill="auto"/>
            <w:vAlign w:val="bottom"/>
            <w:hideMark/>
          </w:tcPr>
          <w:p w:rsidR="00DF7A9A" w:rsidRPr="00A46FF4" w:rsidRDefault="00DF7A9A" w:rsidP="003E0B57">
            <w:pPr>
              <w:jc w:val="right"/>
              <w:rPr>
                <w:rFonts w:ascii="Arial CYR" w:hAnsi="Arial CYR" w:cs="Arial CYR"/>
                <w:color w:val="000000"/>
                <w:sz w:val="20"/>
                <w:szCs w:val="20"/>
              </w:rPr>
            </w:pPr>
          </w:p>
        </w:tc>
      </w:tr>
      <w:tr w:rsidR="00DF7A9A" w:rsidRPr="00A46FF4" w:rsidTr="003E0B57">
        <w:trPr>
          <w:gridAfter w:val="1"/>
          <w:wAfter w:w="691" w:type="dxa"/>
          <w:trHeight w:val="315"/>
        </w:trPr>
        <w:tc>
          <w:tcPr>
            <w:tcW w:w="13491" w:type="dxa"/>
            <w:gridSpan w:val="19"/>
            <w:tcBorders>
              <w:top w:val="nil"/>
              <w:left w:val="nil"/>
              <w:bottom w:val="nil"/>
              <w:right w:val="nil"/>
            </w:tcBorders>
            <w:shd w:val="clear" w:color="000000" w:fill="auto"/>
            <w:noWrap/>
            <w:vAlign w:val="bottom"/>
            <w:hideMark/>
          </w:tcPr>
          <w:p w:rsidR="00DF7A9A" w:rsidRPr="00A46FF4" w:rsidRDefault="00DF7A9A" w:rsidP="003E0B57">
            <w:pPr>
              <w:jc w:val="center"/>
              <w:rPr>
                <w:rFonts w:ascii="Arial CYR" w:hAnsi="Arial CYR" w:cs="Arial CYR"/>
                <w:b/>
                <w:bCs/>
                <w:color w:val="000000"/>
                <w:sz w:val="20"/>
                <w:szCs w:val="20"/>
              </w:rPr>
            </w:pPr>
            <w:r w:rsidRPr="00A46FF4">
              <w:rPr>
                <w:rFonts w:ascii="Arial CYR" w:hAnsi="Arial CYR" w:cs="Arial CYR"/>
                <w:b/>
                <w:bCs/>
                <w:color w:val="000000"/>
                <w:sz w:val="20"/>
                <w:szCs w:val="20"/>
              </w:rPr>
              <w:t>Распределение бюджетных ассигнований по целевым статьям</w:t>
            </w:r>
          </w:p>
        </w:tc>
      </w:tr>
      <w:tr w:rsidR="00DF7A9A" w:rsidRPr="00A46FF4" w:rsidTr="003E0B57">
        <w:trPr>
          <w:gridAfter w:val="1"/>
          <w:wAfter w:w="691" w:type="dxa"/>
          <w:trHeight w:val="315"/>
        </w:trPr>
        <w:tc>
          <w:tcPr>
            <w:tcW w:w="13491" w:type="dxa"/>
            <w:gridSpan w:val="19"/>
            <w:tcBorders>
              <w:top w:val="nil"/>
              <w:left w:val="nil"/>
              <w:bottom w:val="nil"/>
              <w:right w:val="nil"/>
            </w:tcBorders>
            <w:shd w:val="clear" w:color="000000" w:fill="auto"/>
            <w:noWrap/>
            <w:vAlign w:val="bottom"/>
            <w:hideMark/>
          </w:tcPr>
          <w:p w:rsidR="00DF7A9A" w:rsidRPr="00A46FF4" w:rsidRDefault="00DF7A9A" w:rsidP="003E0B57">
            <w:pPr>
              <w:jc w:val="center"/>
              <w:rPr>
                <w:rFonts w:ascii="Arial CYR" w:hAnsi="Arial CYR" w:cs="Arial CYR"/>
                <w:b/>
                <w:bCs/>
                <w:color w:val="000000"/>
                <w:sz w:val="20"/>
                <w:szCs w:val="20"/>
              </w:rPr>
            </w:pPr>
            <w:r w:rsidRPr="00A46FF4">
              <w:rPr>
                <w:rFonts w:ascii="Arial CYR" w:hAnsi="Arial CYR" w:cs="Arial CYR"/>
                <w:b/>
                <w:bCs/>
                <w:color w:val="000000"/>
                <w:sz w:val="20"/>
                <w:szCs w:val="20"/>
              </w:rPr>
              <w:t>(муниципальным программам и непрограммным направлениям деятельности),</w:t>
            </w:r>
          </w:p>
        </w:tc>
      </w:tr>
      <w:tr w:rsidR="00DF7A9A" w:rsidRPr="00A46FF4" w:rsidTr="003E0B57">
        <w:trPr>
          <w:gridAfter w:val="1"/>
          <w:wAfter w:w="691" w:type="dxa"/>
          <w:trHeight w:val="315"/>
        </w:trPr>
        <w:tc>
          <w:tcPr>
            <w:tcW w:w="13491" w:type="dxa"/>
            <w:gridSpan w:val="19"/>
            <w:tcBorders>
              <w:top w:val="nil"/>
              <w:left w:val="nil"/>
              <w:bottom w:val="nil"/>
              <w:right w:val="nil"/>
            </w:tcBorders>
            <w:shd w:val="clear" w:color="000000" w:fill="auto"/>
            <w:noWrap/>
            <w:vAlign w:val="bottom"/>
            <w:hideMark/>
          </w:tcPr>
          <w:p w:rsidR="00DF7A9A" w:rsidRPr="00A46FF4" w:rsidRDefault="00DF7A9A" w:rsidP="003E0B57">
            <w:pPr>
              <w:jc w:val="center"/>
              <w:rPr>
                <w:rFonts w:ascii="Arial CYR" w:hAnsi="Arial CYR" w:cs="Arial CYR"/>
                <w:b/>
                <w:bCs/>
                <w:color w:val="000000"/>
                <w:sz w:val="20"/>
                <w:szCs w:val="20"/>
              </w:rPr>
            </w:pPr>
            <w:r w:rsidRPr="00A46FF4">
              <w:rPr>
                <w:rFonts w:ascii="Arial CYR" w:hAnsi="Arial CYR" w:cs="Arial CYR"/>
                <w:b/>
                <w:bCs/>
                <w:color w:val="000000"/>
                <w:sz w:val="20"/>
                <w:szCs w:val="20"/>
              </w:rPr>
              <w:t xml:space="preserve">группам и подгруппам видов расходов классификации расходов бюджета </w:t>
            </w:r>
          </w:p>
        </w:tc>
      </w:tr>
      <w:tr w:rsidR="00DF7A9A" w:rsidRPr="00A46FF4" w:rsidTr="003E0B57">
        <w:trPr>
          <w:gridAfter w:val="1"/>
          <w:wAfter w:w="691" w:type="dxa"/>
          <w:trHeight w:val="315"/>
        </w:trPr>
        <w:tc>
          <w:tcPr>
            <w:tcW w:w="13491" w:type="dxa"/>
            <w:gridSpan w:val="19"/>
            <w:tcBorders>
              <w:top w:val="nil"/>
              <w:left w:val="nil"/>
              <w:bottom w:val="nil"/>
              <w:right w:val="nil"/>
            </w:tcBorders>
            <w:shd w:val="clear" w:color="000000" w:fill="auto"/>
            <w:noWrap/>
            <w:vAlign w:val="bottom"/>
            <w:hideMark/>
          </w:tcPr>
          <w:p w:rsidR="00DF7A9A" w:rsidRPr="00A46FF4" w:rsidRDefault="00DF7A9A" w:rsidP="003E0B57">
            <w:pPr>
              <w:jc w:val="center"/>
              <w:rPr>
                <w:rFonts w:ascii="Arial CYR" w:hAnsi="Arial CYR" w:cs="Arial CYR"/>
                <w:b/>
                <w:bCs/>
                <w:color w:val="000000"/>
                <w:sz w:val="20"/>
                <w:szCs w:val="20"/>
              </w:rPr>
            </w:pPr>
            <w:r w:rsidRPr="00A46FF4">
              <w:rPr>
                <w:rFonts w:ascii="Arial CYR" w:hAnsi="Arial CYR" w:cs="Arial CYR"/>
                <w:b/>
                <w:bCs/>
                <w:color w:val="000000"/>
                <w:sz w:val="20"/>
                <w:szCs w:val="20"/>
              </w:rPr>
              <w:t xml:space="preserve">Вятского сельского поселения на 2020 год и  плановый период 2021 и 2022 годов </w:t>
            </w:r>
          </w:p>
        </w:tc>
      </w:tr>
      <w:tr w:rsidR="00DF7A9A" w:rsidRPr="00A46FF4" w:rsidTr="003E0B57">
        <w:trPr>
          <w:gridAfter w:val="1"/>
          <w:wAfter w:w="691" w:type="dxa"/>
          <w:trHeight w:val="315"/>
        </w:trPr>
        <w:tc>
          <w:tcPr>
            <w:tcW w:w="6620" w:type="dxa"/>
            <w:tcBorders>
              <w:top w:val="nil"/>
              <w:left w:val="nil"/>
              <w:bottom w:val="nil"/>
              <w:right w:val="nil"/>
            </w:tcBorders>
            <w:shd w:val="clear" w:color="000000" w:fill="auto"/>
            <w:noWrap/>
            <w:vAlign w:val="bottom"/>
            <w:hideMark/>
          </w:tcPr>
          <w:p w:rsidR="00DF7A9A" w:rsidRPr="00A46FF4" w:rsidRDefault="00DF7A9A" w:rsidP="003E0B57">
            <w:pPr>
              <w:jc w:val="center"/>
              <w:rPr>
                <w:rFonts w:ascii="Arial CYR" w:hAnsi="Arial CYR" w:cs="Arial CYR"/>
                <w:b/>
                <w:bCs/>
                <w:color w:val="000000"/>
                <w:sz w:val="20"/>
                <w:szCs w:val="20"/>
              </w:rPr>
            </w:pPr>
          </w:p>
        </w:tc>
        <w:tc>
          <w:tcPr>
            <w:tcW w:w="1351" w:type="dxa"/>
            <w:gridSpan w:val="3"/>
            <w:tcBorders>
              <w:top w:val="nil"/>
              <w:left w:val="nil"/>
              <w:bottom w:val="nil"/>
              <w:right w:val="nil"/>
            </w:tcBorders>
            <w:shd w:val="clear" w:color="000000" w:fill="auto"/>
            <w:noWrap/>
            <w:vAlign w:val="bottom"/>
            <w:hideMark/>
          </w:tcPr>
          <w:p w:rsidR="00DF7A9A" w:rsidRPr="00A46FF4" w:rsidRDefault="00DF7A9A" w:rsidP="003E0B57">
            <w:pPr>
              <w:jc w:val="center"/>
              <w:rPr>
                <w:rFonts w:ascii="Arial CYR" w:hAnsi="Arial CYR" w:cs="Arial CYR"/>
                <w:b/>
                <w:bCs/>
                <w:color w:val="000000"/>
                <w:sz w:val="20"/>
                <w:szCs w:val="20"/>
              </w:rPr>
            </w:pPr>
          </w:p>
        </w:tc>
        <w:tc>
          <w:tcPr>
            <w:tcW w:w="1020" w:type="dxa"/>
            <w:gridSpan w:val="3"/>
            <w:tcBorders>
              <w:top w:val="nil"/>
              <w:left w:val="nil"/>
              <w:bottom w:val="nil"/>
              <w:right w:val="nil"/>
            </w:tcBorders>
            <w:shd w:val="clear" w:color="000000" w:fill="auto"/>
            <w:noWrap/>
            <w:vAlign w:val="bottom"/>
            <w:hideMark/>
          </w:tcPr>
          <w:p w:rsidR="00DF7A9A" w:rsidRPr="00A46FF4" w:rsidRDefault="00DF7A9A" w:rsidP="003E0B57">
            <w:pPr>
              <w:jc w:val="center"/>
              <w:rPr>
                <w:rFonts w:ascii="Arial CYR" w:hAnsi="Arial CYR" w:cs="Arial CYR"/>
                <w:b/>
                <w:bCs/>
                <w:color w:val="000000"/>
                <w:sz w:val="20"/>
                <w:szCs w:val="20"/>
              </w:rPr>
            </w:pPr>
          </w:p>
        </w:tc>
        <w:tc>
          <w:tcPr>
            <w:tcW w:w="780" w:type="dxa"/>
            <w:gridSpan w:val="3"/>
            <w:tcBorders>
              <w:top w:val="nil"/>
              <w:left w:val="nil"/>
              <w:bottom w:val="nil"/>
              <w:right w:val="nil"/>
            </w:tcBorders>
            <w:shd w:val="clear" w:color="000000" w:fill="auto"/>
            <w:noWrap/>
            <w:vAlign w:val="bottom"/>
            <w:hideMark/>
          </w:tcPr>
          <w:p w:rsidR="00DF7A9A" w:rsidRPr="00A46FF4" w:rsidRDefault="00DF7A9A" w:rsidP="003E0B57">
            <w:pPr>
              <w:jc w:val="center"/>
              <w:rPr>
                <w:rFonts w:ascii="Arial CYR" w:hAnsi="Arial CYR" w:cs="Arial CYR"/>
                <w:b/>
                <w:bCs/>
                <w:color w:val="000000"/>
                <w:sz w:val="20"/>
                <w:szCs w:val="20"/>
              </w:rPr>
            </w:pPr>
          </w:p>
        </w:tc>
        <w:tc>
          <w:tcPr>
            <w:tcW w:w="1240" w:type="dxa"/>
            <w:gridSpan w:val="3"/>
            <w:tcBorders>
              <w:top w:val="nil"/>
              <w:left w:val="nil"/>
              <w:bottom w:val="nil"/>
              <w:right w:val="nil"/>
            </w:tcBorders>
            <w:shd w:val="clear" w:color="000000" w:fill="auto"/>
            <w:noWrap/>
            <w:vAlign w:val="bottom"/>
            <w:hideMark/>
          </w:tcPr>
          <w:p w:rsidR="00DF7A9A" w:rsidRPr="00A46FF4" w:rsidRDefault="00DF7A9A" w:rsidP="003E0B57">
            <w:pPr>
              <w:jc w:val="center"/>
              <w:rPr>
                <w:rFonts w:ascii="Arial CYR" w:hAnsi="Arial CYR" w:cs="Arial CYR"/>
                <w:b/>
                <w:bCs/>
                <w:color w:val="000000"/>
                <w:sz w:val="20"/>
                <w:szCs w:val="20"/>
              </w:rPr>
            </w:pPr>
          </w:p>
        </w:tc>
        <w:tc>
          <w:tcPr>
            <w:tcW w:w="1240" w:type="dxa"/>
            <w:gridSpan w:val="3"/>
            <w:tcBorders>
              <w:top w:val="nil"/>
              <w:left w:val="nil"/>
              <w:bottom w:val="nil"/>
              <w:right w:val="nil"/>
            </w:tcBorders>
            <w:shd w:val="clear" w:color="000000" w:fill="auto"/>
            <w:noWrap/>
            <w:vAlign w:val="bottom"/>
            <w:hideMark/>
          </w:tcPr>
          <w:p w:rsidR="00DF7A9A" w:rsidRPr="00A46FF4" w:rsidRDefault="00DF7A9A" w:rsidP="003E0B57">
            <w:pPr>
              <w:jc w:val="center"/>
              <w:rPr>
                <w:rFonts w:ascii="Arial CYR" w:hAnsi="Arial CYR" w:cs="Arial CYR"/>
                <w:b/>
                <w:bCs/>
                <w:color w:val="000000"/>
                <w:sz w:val="20"/>
                <w:szCs w:val="20"/>
              </w:rPr>
            </w:pPr>
          </w:p>
        </w:tc>
        <w:tc>
          <w:tcPr>
            <w:tcW w:w="1240" w:type="dxa"/>
            <w:gridSpan w:val="3"/>
            <w:tcBorders>
              <w:top w:val="nil"/>
              <w:left w:val="nil"/>
              <w:bottom w:val="nil"/>
              <w:right w:val="nil"/>
            </w:tcBorders>
            <w:shd w:val="clear" w:color="000000" w:fill="auto"/>
            <w:noWrap/>
            <w:vAlign w:val="bottom"/>
            <w:hideMark/>
          </w:tcPr>
          <w:p w:rsidR="00DF7A9A" w:rsidRPr="00A46FF4" w:rsidRDefault="00DF7A9A" w:rsidP="003E0B57">
            <w:pPr>
              <w:jc w:val="center"/>
              <w:rPr>
                <w:rFonts w:ascii="Arial CYR" w:hAnsi="Arial CYR" w:cs="Arial CYR"/>
                <w:b/>
                <w:bCs/>
                <w:color w:val="000000"/>
                <w:sz w:val="20"/>
                <w:szCs w:val="20"/>
              </w:rPr>
            </w:pPr>
          </w:p>
        </w:tc>
      </w:tr>
      <w:tr w:rsidR="00DF7A9A" w:rsidRPr="00A46FF4" w:rsidTr="003E0B57">
        <w:trPr>
          <w:gridAfter w:val="1"/>
          <w:wAfter w:w="691" w:type="dxa"/>
          <w:trHeight w:val="255"/>
        </w:trPr>
        <w:tc>
          <w:tcPr>
            <w:tcW w:w="13491" w:type="dxa"/>
            <w:gridSpan w:val="19"/>
            <w:tcBorders>
              <w:top w:val="nil"/>
              <w:left w:val="nil"/>
              <w:bottom w:val="single" w:sz="4" w:space="0" w:color="auto"/>
              <w:right w:val="nil"/>
            </w:tcBorders>
            <w:shd w:val="clear" w:color="000000" w:fill="auto"/>
            <w:noWrap/>
            <w:vAlign w:val="bottom"/>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тыс рублей</w:t>
            </w:r>
          </w:p>
        </w:tc>
      </w:tr>
      <w:tr w:rsidR="00DF7A9A" w:rsidRPr="00A46FF4" w:rsidTr="003E0B57">
        <w:trPr>
          <w:gridAfter w:val="1"/>
          <w:wAfter w:w="691" w:type="dxa"/>
          <w:trHeight w:val="705"/>
        </w:trPr>
        <w:tc>
          <w:tcPr>
            <w:tcW w:w="6620" w:type="dxa"/>
            <w:tcBorders>
              <w:top w:val="nil"/>
              <w:left w:val="single" w:sz="4" w:space="0" w:color="auto"/>
              <w:bottom w:val="single" w:sz="4" w:space="0" w:color="auto"/>
              <w:right w:val="single" w:sz="4" w:space="0" w:color="auto"/>
            </w:tcBorders>
            <w:shd w:val="clear" w:color="000000" w:fill="auto"/>
            <w:vAlign w:val="center"/>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 xml:space="preserve">наименование </w:t>
            </w:r>
          </w:p>
        </w:tc>
        <w:tc>
          <w:tcPr>
            <w:tcW w:w="1351" w:type="dxa"/>
            <w:gridSpan w:val="3"/>
            <w:tcBorders>
              <w:top w:val="nil"/>
              <w:left w:val="nil"/>
              <w:bottom w:val="single" w:sz="4" w:space="0" w:color="auto"/>
              <w:right w:val="single" w:sz="4" w:space="0" w:color="auto"/>
            </w:tcBorders>
            <w:shd w:val="clear" w:color="000000" w:fill="auto"/>
            <w:vAlign w:val="center"/>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Ц.ст</w:t>
            </w:r>
          </w:p>
        </w:tc>
        <w:tc>
          <w:tcPr>
            <w:tcW w:w="1020" w:type="dxa"/>
            <w:gridSpan w:val="3"/>
            <w:tcBorders>
              <w:top w:val="nil"/>
              <w:left w:val="nil"/>
              <w:bottom w:val="single" w:sz="4" w:space="0" w:color="auto"/>
              <w:right w:val="single" w:sz="4" w:space="0" w:color="auto"/>
            </w:tcBorders>
            <w:shd w:val="clear" w:color="000000" w:fill="auto"/>
            <w:vAlign w:val="center"/>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Разд.</w:t>
            </w:r>
          </w:p>
        </w:tc>
        <w:tc>
          <w:tcPr>
            <w:tcW w:w="780" w:type="dxa"/>
            <w:gridSpan w:val="3"/>
            <w:tcBorders>
              <w:top w:val="nil"/>
              <w:left w:val="nil"/>
              <w:bottom w:val="single" w:sz="4" w:space="0" w:color="auto"/>
              <w:right w:val="single" w:sz="4" w:space="0" w:color="auto"/>
            </w:tcBorders>
            <w:shd w:val="clear" w:color="000000" w:fill="auto"/>
            <w:vAlign w:val="center"/>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Расх.</w:t>
            </w:r>
          </w:p>
        </w:tc>
        <w:tc>
          <w:tcPr>
            <w:tcW w:w="1240" w:type="dxa"/>
            <w:gridSpan w:val="3"/>
            <w:tcBorders>
              <w:top w:val="nil"/>
              <w:left w:val="nil"/>
              <w:bottom w:val="single" w:sz="4" w:space="0" w:color="auto"/>
              <w:right w:val="single" w:sz="4" w:space="0" w:color="auto"/>
            </w:tcBorders>
            <w:shd w:val="clear" w:color="000000" w:fill="auto"/>
            <w:vAlign w:val="center"/>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Сумма на 2020 год</w:t>
            </w:r>
          </w:p>
        </w:tc>
        <w:tc>
          <w:tcPr>
            <w:tcW w:w="1240" w:type="dxa"/>
            <w:gridSpan w:val="3"/>
            <w:tcBorders>
              <w:top w:val="nil"/>
              <w:left w:val="nil"/>
              <w:bottom w:val="single" w:sz="4" w:space="0" w:color="auto"/>
              <w:right w:val="single" w:sz="4" w:space="0" w:color="auto"/>
            </w:tcBorders>
            <w:shd w:val="clear" w:color="000000" w:fill="auto"/>
            <w:vAlign w:val="center"/>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Сумма на 2021 год</w:t>
            </w:r>
          </w:p>
        </w:tc>
        <w:tc>
          <w:tcPr>
            <w:tcW w:w="1240" w:type="dxa"/>
            <w:gridSpan w:val="3"/>
            <w:tcBorders>
              <w:top w:val="nil"/>
              <w:left w:val="nil"/>
              <w:bottom w:val="single" w:sz="4" w:space="0" w:color="auto"/>
              <w:right w:val="single" w:sz="4" w:space="0" w:color="auto"/>
            </w:tcBorders>
            <w:shd w:val="clear" w:color="000000" w:fill="auto"/>
            <w:vAlign w:val="center"/>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Сумма на 2022 год</w:t>
            </w:r>
          </w:p>
        </w:tc>
      </w:tr>
      <w:tr w:rsidR="00DF7A9A" w:rsidRPr="00A46FF4" w:rsidTr="003E0B57">
        <w:trPr>
          <w:gridAfter w:val="1"/>
          <w:wAfter w:w="691" w:type="dxa"/>
          <w:trHeight w:val="915"/>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b/>
                <w:bCs/>
                <w:color w:val="000000"/>
                <w:sz w:val="20"/>
                <w:szCs w:val="20"/>
              </w:rPr>
            </w:pPr>
            <w:r w:rsidRPr="00A46FF4">
              <w:rPr>
                <w:rFonts w:ascii="Arial CYR" w:hAnsi="Arial CYR" w:cs="Arial CYR"/>
                <w:b/>
                <w:bCs/>
                <w:color w:val="000000"/>
                <w:sz w:val="20"/>
                <w:szCs w:val="20"/>
              </w:rPr>
              <w:t>Муниципальная программа "Совершенствование и развитие местного самоуправления в Вятском сельском поселении на 2015-2024 годы"</w:t>
            </w:r>
          </w:p>
        </w:tc>
        <w:tc>
          <w:tcPr>
            <w:tcW w:w="1351"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b/>
                <w:bCs/>
                <w:color w:val="000000"/>
                <w:sz w:val="20"/>
                <w:szCs w:val="20"/>
              </w:rPr>
            </w:pPr>
            <w:r w:rsidRPr="00A46FF4">
              <w:rPr>
                <w:rFonts w:ascii="Arial CYR" w:hAnsi="Arial CYR" w:cs="Arial CYR"/>
                <w:b/>
                <w:bCs/>
                <w:color w:val="000000"/>
                <w:sz w:val="20"/>
                <w:szCs w:val="20"/>
              </w:rPr>
              <w:t>5100000000</w:t>
            </w:r>
          </w:p>
        </w:tc>
        <w:tc>
          <w:tcPr>
            <w:tcW w:w="102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b/>
                <w:bCs/>
                <w:color w:val="000000"/>
                <w:sz w:val="20"/>
                <w:szCs w:val="20"/>
              </w:rPr>
            </w:pPr>
            <w:r w:rsidRPr="00A46FF4">
              <w:rPr>
                <w:rFonts w:ascii="Arial CYR" w:hAnsi="Arial CYR" w:cs="Arial CYR"/>
                <w:b/>
                <w:bCs/>
                <w:color w:val="000000"/>
                <w:sz w:val="20"/>
                <w:szCs w:val="20"/>
              </w:rPr>
              <w:t>0000</w:t>
            </w:r>
          </w:p>
        </w:tc>
        <w:tc>
          <w:tcPr>
            <w:tcW w:w="78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b/>
                <w:bCs/>
                <w:color w:val="000000"/>
                <w:sz w:val="20"/>
                <w:szCs w:val="20"/>
              </w:rPr>
            </w:pPr>
            <w:r w:rsidRPr="00A46FF4">
              <w:rPr>
                <w:rFonts w:ascii="Arial CYR" w:hAnsi="Arial CYR" w:cs="Arial CYR"/>
                <w:b/>
                <w:bCs/>
                <w:color w:val="000000"/>
                <w:sz w:val="20"/>
                <w:szCs w:val="2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b/>
                <w:bCs/>
                <w:color w:val="000000"/>
                <w:sz w:val="20"/>
                <w:szCs w:val="20"/>
              </w:rPr>
            </w:pPr>
            <w:r w:rsidRPr="00A46FF4">
              <w:rPr>
                <w:rFonts w:ascii="Arial CYR" w:hAnsi="Arial CYR" w:cs="Arial CYR"/>
                <w:b/>
                <w:bCs/>
                <w:color w:val="000000"/>
                <w:sz w:val="20"/>
                <w:szCs w:val="20"/>
              </w:rPr>
              <w:t>3 084,75</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b/>
                <w:bCs/>
                <w:color w:val="000000"/>
                <w:sz w:val="20"/>
                <w:szCs w:val="20"/>
              </w:rPr>
            </w:pPr>
            <w:r w:rsidRPr="00A46FF4">
              <w:rPr>
                <w:rFonts w:ascii="Arial CYR" w:hAnsi="Arial CYR" w:cs="Arial CYR"/>
                <w:b/>
                <w:bCs/>
                <w:color w:val="000000"/>
                <w:sz w:val="20"/>
                <w:szCs w:val="20"/>
              </w:rPr>
              <w:t>2 679,30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b/>
                <w:bCs/>
                <w:color w:val="000000"/>
                <w:sz w:val="20"/>
                <w:szCs w:val="20"/>
              </w:rPr>
            </w:pPr>
            <w:r w:rsidRPr="00A46FF4">
              <w:rPr>
                <w:rFonts w:ascii="Arial CYR" w:hAnsi="Arial CYR" w:cs="Arial CYR"/>
                <w:b/>
                <w:bCs/>
                <w:color w:val="000000"/>
                <w:sz w:val="20"/>
                <w:szCs w:val="20"/>
              </w:rPr>
              <w:t>2 646,20</w:t>
            </w:r>
          </w:p>
        </w:tc>
      </w:tr>
      <w:tr w:rsidR="00DF7A9A" w:rsidRPr="00A46FF4" w:rsidTr="003E0B57">
        <w:trPr>
          <w:gridAfter w:val="1"/>
          <w:wAfter w:w="691" w:type="dxa"/>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color w:val="000000"/>
                <w:sz w:val="20"/>
                <w:szCs w:val="20"/>
              </w:rPr>
            </w:pPr>
            <w:r w:rsidRPr="00A46FF4">
              <w:rPr>
                <w:rFonts w:ascii="Arial CYR" w:hAnsi="Arial CYR" w:cs="Arial CYR"/>
                <w:color w:val="000000"/>
                <w:sz w:val="20"/>
                <w:szCs w:val="20"/>
              </w:rPr>
              <w:t>Обеспечение функций муниципальных органов (расходы на аппарат управления)</w:t>
            </w:r>
          </w:p>
        </w:tc>
        <w:tc>
          <w:tcPr>
            <w:tcW w:w="1351"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5100001000</w:t>
            </w:r>
          </w:p>
        </w:tc>
        <w:tc>
          <w:tcPr>
            <w:tcW w:w="102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0000</w:t>
            </w:r>
          </w:p>
        </w:tc>
        <w:tc>
          <w:tcPr>
            <w:tcW w:w="78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2 917,15</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2 510,90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2 474,40</w:t>
            </w:r>
          </w:p>
        </w:tc>
      </w:tr>
      <w:tr w:rsidR="00DF7A9A" w:rsidRPr="00A46FF4" w:rsidTr="003E0B57">
        <w:trPr>
          <w:gridAfter w:val="1"/>
          <w:wAfter w:w="691" w:type="dxa"/>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color w:val="000000"/>
                <w:sz w:val="20"/>
                <w:szCs w:val="20"/>
              </w:rPr>
            </w:pPr>
            <w:r w:rsidRPr="00A46FF4">
              <w:rPr>
                <w:rFonts w:ascii="Arial CYR" w:hAnsi="Arial CYR" w:cs="Arial CYR"/>
                <w:color w:val="000000"/>
                <w:sz w:val="20"/>
                <w:szCs w:val="20"/>
              </w:rPr>
              <w:t xml:space="preserve">  ОБЩЕГОСУДАРСТВЕННЫЕ ВОПРОСЫ</w:t>
            </w:r>
          </w:p>
        </w:tc>
        <w:tc>
          <w:tcPr>
            <w:tcW w:w="1351"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5100001000</w:t>
            </w:r>
          </w:p>
        </w:tc>
        <w:tc>
          <w:tcPr>
            <w:tcW w:w="102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0100</w:t>
            </w:r>
          </w:p>
        </w:tc>
        <w:tc>
          <w:tcPr>
            <w:tcW w:w="78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2 917,15</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2 510,90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2 474,40</w:t>
            </w:r>
          </w:p>
        </w:tc>
      </w:tr>
      <w:tr w:rsidR="00DF7A9A" w:rsidRPr="00A46FF4" w:rsidTr="003E0B57">
        <w:trPr>
          <w:gridAfter w:val="1"/>
          <w:wAfter w:w="691" w:type="dxa"/>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color w:val="000000"/>
                <w:sz w:val="20"/>
                <w:szCs w:val="20"/>
              </w:rPr>
            </w:pPr>
            <w:r w:rsidRPr="00A46FF4">
              <w:rPr>
                <w:rFonts w:ascii="Arial CYR" w:hAnsi="Arial CYR" w:cs="Arial CYR"/>
                <w:color w:val="000000"/>
                <w:sz w:val="20"/>
                <w:szCs w:val="20"/>
              </w:rPr>
              <w:t>Функционирование высшего должностного лица субъекта Российской Федерации и муниципального образования</w:t>
            </w:r>
          </w:p>
        </w:tc>
        <w:tc>
          <w:tcPr>
            <w:tcW w:w="1351"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5100001000</w:t>
            </w:r>
          </w:p>
        </w:tc>
        <w:tc>
          <w:tcPr>
            <w:tcW w:w="102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0102</w:t>
            </w:r>
          </w:p>
        </w:tc>
        <w:tc>
          <w:tcPr>
            <w:tcW w:w="78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690,05</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690,05</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690,05</w:t>
            </w:r>
          </w:p>
        </w:tc>
      </w:tr>
      <w:tr w:rsidR="00DF7A9A" w:rsidRPr="00A46FF4" w:rsidTr="003E0B57">
        <w:trPr>
          <w:gridAfter w:val="1"/>
          <w:wAfter w:w="691" w:type="dxa"/>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color w:val="000000"/>
                <w:sz w:val="20"/>
                <w:szCs w:val="20"/>
              </w:rPr>
            </w:pPr>
            <w:r w:rsidRPr="00A46FF4">
              <w:rPr>
                <w:rFonts w:ascii="Arial CYR" w:hAnsi="Arial CYR" w:cs="Arial CYR"/>
                <w:color w:val="000000"/>
                <w:sz w:val="20"/>
                <w:szCs w:val="20"/>
              </w:rPr>
              <w:t>Расходы на выплаты персоналу государственных (муниципальных) органов</w:t>
            </w:r>
          </w:p>
        </w:tc>
        <w:tc>
          <w:tcPr>
            <w:tcW w:w="1351"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5100001000</w:t>
            </w:r>
          </w:p>
        </w:tc>
        <w:tc>
          <w:tcPr>
            <w:tcW w:w="102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0102</w:t>
            </w:r>
          </w:p>
        </w:tc>
        <w:tc>
          <w:tcPr>
            <w:tcW w:w="78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120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690,05</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690,05</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690,05</w:t>
            </w:r>
          </w:p>
        </w:tc>
      </w:tr>
      <w:tr w:rsidR="00DF7A9A" w:rsidRPr="00A46FF4" w:rsidTr="003E0B57">
        <w:trPr>
          <w:gridAfter w:val="1"/>
          <w:wAfter w:w="691" w:type="dxa"/>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color w:val="000000"/>
                <w:sz w:val="20"/>
                <w:szCs w:val="20"/>
              </w:rPr>
            </w:pPr>
            <w:r w:rsidRPr="00A46FF4">
              <w:rPr>
                <w:rFonts w:ascii="Arial CYR" w:hAnsi="Arial CYR" w:cs="Arial CY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51"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5100001000</w:t>
            </w:r>
          </w:p>
        </w:tc>
        <w:tc>
          <w:tcPr>
            <w:tcW w:w="102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0104</w:t>
            </w:r>
          </w:p>
        </w:tc>
        <w:tc>
          <w:tcPr>
            <w:tcW w:w="78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2 227,10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1 820,85</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1 784,35</w:t>
            </w:r>
          </w:p>
        </w:tc>
      </w:tr>
      <w:tr w:rsidR="00DF7A9A" w:rsidRPr="00A46FF4" w:rsidTr="003E0B57">
        <w:trPr>
          <w:gridAfter w:val="1"/>
          <w:wAfter w:w="691" w:type="dxa"/>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color w:val="000000"/>
                <w:sz w:val="20"/>
                <w:szCs w:val="20"/>
              </w:rPr>
            </w:pPr>
            <w:r w:rsidRPr="00A46FF4">
              <w:rPr>
                <w:rFonts w:ascii="Arial CYR" w:hAnsi="Arial CYR" w:cs="Arial CYR"/>
                <w:color w:val="000000"/>
                <w:sz w:val="20"/>
                <w:szCs w:val="20"/>
              </w:rPr>
              <w:t>Расходы на выплаты персоналу государственных (муниципальных) органов</w:t>
            </w:r>
          </w:p>
        </w:tc>
        <w:tc>
          <w:tcPr>
            <w:tcW w:w="1351"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5100001000</w:t>
            </w:r>
          </w:p>
        </w:tc>
        <w:tc>
          <w:tcPr>
            <w:tcW w:w="102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0104</w:t>
            </w:r>
          </w:p>
        </w:tc>
        <w:tc>
          <w:tcPr>
            <w:tcW w:w="78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120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1 697,60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1 689,15</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1 689,15</w:t>
            </w:r>
          </w:p>
        </w:tc>
      </w:tr>
      <w:tr w:rsidR="00DF7A9A" w:rsidRPr="00A46FF4" w:rsidTr="003E0B57">
        <w:trPr>
          <w:gridAfter w:val="1"/>
          <w:wAfter w:w="691" w:type="dxa"/>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color w:val="000000"/>
                <w:sz w:val="20"/>
                <w:szCs w:val="20"/>
              </w:rPr>
            </w:pPr>
            <w:r w:rsidRPr="00A46FF4">
              <w:rPr>
                <w:rFonts w:ascii="Arial CYR" w:hAnsi="Arial CYR" w:cs="Arial CYR"/>
                <w:color w:val="000000"/>
                <w:sz w:val="20"/>
                <w:szCs w:val="20"/>
              </w:rPr>
              <w:t>Иные закупки товаров, работ и услуг для обеспечения государственных (муниципальных) нужд</w:t>
            </w:r>
          </w:p>
        </w:tc>
        <w:tc>
          <w:tcPr>
            <w:tcW w:w="1351"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5100001000</w:t>
            </w:r>
          </w:p>
        </w:tc>
        <w:tc>
          <w:tcPr>
            <w:tcW w:w="102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0104</w:t>
            </w:r>
          </w:p>
        </w:tc>
        <w:tc>
          <w:tcPr>
            <w:tcW w:w="78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240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510,5</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124,7</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92,2</w:t>
            </w:r>
          </w:p>
        </w:tc>
      </w:tr>
      <w:tr w:rsidR="00DF7A9A" w:rsidRPr="00A46FF4" w:rsidTr="003E0B57">
        <w:trPr>
          <w:gridAfter w:val="1"/>
          <w:wAfter w:w="691" w:type="dxa"/>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color w:val="000000"/>
                <w:sz w:val="20"/>
                <w:szCs w:val="20"/>
              </w:rPr>
            </w:pPr>
            <w:r w:rsidRPr="00A46FF4">
              <w:rPr>
                <w:rFonts w:ascii="Arial CYR" w:hAnsi="Arial CYR" w:cs="Arial CYR"/>
                <w:color w:val="000000"/>
                <w:sz w:val="20"/>
                <w:szCs w:val="20"/>
              </w:rPr>
              <w:t>Уплата налогов, сборов и иных платежей</w:t>
            </w:r>
          </w:p>
        </w:tc>
        <w:tc>
          <w:tcPr>
            <w:tcW w:w="1351"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5100001000</w:t>
            </w:r>
          </w:p>
        </w:tc>
        <w:tc>
          <w:tcPr>
            <w:tcW w:w="102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0104</w:t>
            </w:r>
          </w:p>
        </w:tc>
        <w:tc>
          <w:tcPr>
            <w:tcW w:w="78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850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19,0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7,0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3,0</w:t>
            </w:r>
          </w:p>
        </w:tc>
      </w:tr>
      <w:tr w:rsidR="00DF7A9A" w:rsidRPr="00A46FF4" w:rsidTr="003E0B57">
        <w:trPr>
          <w:gridAfter w:val="1"/>
          <w:wAfter w:w="691" w:type="dxa"/>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color w:val="000000"/>
                <w:sz w:val="20"/>
                <w:szCs w:val="20"/>
              </w:rPr>
            </w:pPr>
            <w:r w:rsidRPr="00A46FF4">
              <w:rPr>
                <w:rFonts w:ascii="Arial CYR" w:hAnsi="Arial CYR" w:cs="Arial CYR"/>
                <w:color w:val="000000"/>
                <w:sz w:val="20"/>
                <w:szCs w:val="20"/>
              </w:rPr>
              <w:t>Возмещение расходов, связанных с осуществлением полномочий старосты сельского населенного пункта</w:t>
            </w:r>
          </w:p>
        </w:tc>
        <w:tc>
          <w:tcPr>
            <w:tcW w:w="1351"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5100023250</w:t>
            </w:r>
          </w:p>
        </w:tc>
        <w:tc>
          <w:tcPr>
            <w:tcW w:w="102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0000</w:t>
            </w:r>
          </w:p>
        </w:tc>
        <w:tc>
          <w:tcPr>
            <w:tcW w:w="78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6,0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6,0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6,0</w:t>
            </w:r>
          </w:p>
        </w:tc>
      </w:tr>
      <w:tr w:rsidR="00DF7A9A" w:rsidRPr="00A46FF4" w:rsidTr="003E0B57">
        <w:trPr>
          <w:gridAfter w:val="1"/>
          <w:wAfter w:w="691" w:type="dxa"/>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color w:val="000000"/>
                <w:sz w:val="20"/>
                <w:szCs w:val="20"/>
              </w:rPr>
            </w:pPr>
            <w:r w:rsidRPr="00A46FF4">
              <w:rPr>
                <w:rFonts w:ascii="Arial CYR" w:hAnsi="Arial CYR" w:cs="Arial CYR"/>
                <w:color w:val="000000"/>
                <w:sz w:val="20"/>
                <w:szCs w:val="20"/>
              </w:rPr>
              <w:t xml:space="preserve">  ОБЩЕГОСУДАРСТВЕННЫЕ ВОПРОСЫ</w:t>
            </w:r>
          </w:p>
        </w:tc>
        <w:tc>
          <w:tcPr>
            <w:tcW w:w="1351"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5100023250</w:t>
            </w:r>
          </w:p>
        </w:tc>
        <w:tc>
          <w:tcPr>
            <w:tcW w:w="102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0100</w:t>
            </w:r>
          </w:p>
        </w:tc>
        <w:tc>
          <w:tcPr>
            <w:tcW w:w="78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6,0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6,0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6,0</w:t>
            </w:r>
          </w:p>
        </w:tc>
      </w:tr>
      <w:tr w:rsidR="00DF7A9A" w:rsidRPr="00A46FF4" w:rsidTr="003E0B57">
        <w:trPr>
          <w:gridAfter w:val="1"/>
          <w:wAfter w:w="691" w:type="dxa"/>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color w:val="000000"/>
                <w:sz w:val="20"/>
                <w:szCs w:val="20"/>
              </w:rPr>
            </w:pPr>
            <w:r w:rsidRPr="00A46FF4">
              <w:rPr>
                <w:rFonts w:ascii="Arial CYR" w:hAnsi="Arial CYR" w:cs="Arial CYR"/>
                <w:color w:val="000000"/>
                <w:sz w:val="20"/>
                <w:szCs w:val="20"/>
              </w:rPr>
              <w:t>Другие общегосударственные вопросы</w:t>
            </w:r>
          </w:p>
        </w:tc>
        <w:tc>
          <w:tcPr>
            <w:tcW w:w="1351"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5100023250</w:t>
            </w:r>
          </w:p>
        </w:tc>
        <w:tc>
          <w:tcPr>
            <w:tcW w:w="102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0113</w:t>
            </w:r>
          </w:p>
        </w:tc>
        <w:tc>
          <w:tcPr>
            <w:tcW w:w="78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6,0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6,0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6,0</w:t>
            </w:r>
          </w:p>
        </w:tc>
      </w:tr>
      <w:tr w:rsidR="00DF7A9A" w:rsidRPr="00A46FF4" w:rsidTr="003E0B57">
        <w:trPr>
          <w:gridAfter w:val="1"/>
          <w:wAfter w:w="691" w:type="dxa"/>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color w:val="000000"/>
                <w:sz w:val="20"/>
                <w:szCs w:val="20"/>
              </w:rPr>
            </w:pPr>
            <w:r w:rsidRPr="00A46FF4">
              <w:rPr>
                <w:rFonts w:ascii="Arial CYR" w:hAnsi="Arial CYR" w:cs="Arial CYR"/>
                <w:color w:val="000000"/>
                <w:sz w:val="20"/>
                <w:szCs w:val="20"/>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1351"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5100023250</w:t>
            </w:r>
          </w:p>
        </w:tc>
        <w:tc>
          <w:tcPr>
            <w:tcW w:w="102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0113</w:t>
            </w:r>
          </w:p>
        </w:tc>
        <w:tc>
          <w:tcPr>
            <w:tcW w:w="78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123</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6,0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6,0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6,0</w:t>
            </w:r>
          </w:p>
        </w:tc>
      </w:tr>
      <w:tr w:rsidR="00DF7A9A" w:rsidRPr="00A46FF4" w:rsidTr="003E0B57">
        <w:trPr>
          <w:gridAfter w:val="1"/>
          <w:wAfter w:w="691" w:type="dxa"/>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color w:val="000000"/>
                <w:sz w:val="20"/>
                <w:szCs w:val="20"/>
              </w:rPr>
            </w:pPr>
            <w:r w:rsidRPr="00A46FF4">
              <w:rPr>
                <w:rFonts w:ascii="Arial CYR" w:hAnsi="Arial CYR" w:cs="Arial CYR"/>
                <w:color w:val="000000"/>
                <w:sz w:val="20"/>
                <w:szCs w:val="20"/>
              </w:rPr>
              <w:t>Печать нормативно-правовых актов</w:t>
            </w:r>
          </w:p>
        </w:tc>
        <w:tc>
          <w:tcPr>
            <w:tcW w:w="1351"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5100024000</w:t>
            </w:r>
          </w:p>
        </w:tc>
        <w:tc>
          <w:tcPr>
            <w:tcW w:w="102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0000</w:t>
            </w:r>
          </w:p>
        </w:tc>
        <w:tc>
          <w:tcPr>
            <w:tcW w:w="78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40,0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40,0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40,0</w:t>
            </w:r>
          </w:p>
        </w:tc>
      </w:tr>
      <w:tr w:rsidR="00DF7A9A" w:rsidRPr="00A46FF4" w:rsidTr="003E0B57">
        <w:trPr>
          <w:gridAfter w:val="1"/>
          <w:wAfter w:w="691" w:type="dxa"/>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color w:val="000000"/>
                <w:sz w:val="20"/>
                <w:szCs w:val="20"/>
              </w:rPr>
            </w:pPr>
            <w:r w:rsidRPr="00A46FF4">
              <w:rPr>
                <w:rFonts w:ascii="Arial CYR" w:hAnsi="Arial CYR" w:cs="Arial CYR"/>
                <w:color w:val="000000"/>
                <w:sz w:val="20"/>
                <w:szCs w:val="20"/>
              </w:rPr>
              <w:t xml:space="preserve">  ОБЩЕГОСУДАРСТВЕННЫЕ ВОПРОСЫ</w:t>
            </w:r>
          </w:p>
        </w:tc>
        <w:tc>
          <w:tcPr>
            <w:tcW w:w="1351"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5100024000</w:t>
            </w:r>
          </w:p>
        </w:tc>
        <w:tc>
          <w:tcPr>
            <w:tcW w:w="102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0100</w:t>
            </w:r>
          </w:p>
        </w:tc>
        <w:tc>
          <w:tcPr>
            <w:tcW w:w="78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40,0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40,0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40,0</w:t>
            </w:r>
          </w:p>
        </w:tc>
      </w:tr>
      <w:tr w:rsidR="00DF7A9A" w:rsidRPr="00A46FF4" w:rsidTr="003E0B57">
        <w:trPr>
          <w:gridAfter w:val="1"/>
          <w:wAfter w:w="691" w:type="dxa"/>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color w:val="000000"/>
                <w:sz w:val="20"/>
                <w:szCs w:val="20"/>
              </w:rPr>
            </w:pPr>
            <w:r w:rsidRPr="00A46FF4">
              <w:rPr>
                <w:rFonts w:ascii="Arial CYR" w:hAnsi="Arial CYR" w:cs="Arial CYR"/>
                <w:color w:val="000000"/>
                <w:sz w:val="20"/>
                <w:szCs w:val="20"/>
              </w:rPr>
              <w:t>Другие общегосударственные вопросы</w:t>
            </w:r>
          </w:p>
        </w:tc>
        <w:tc>
          <w:tcPr>
            <w:tcW w:w="1351"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5100024000</w:t>
            </w:r>
          </w:p>
        </w:tc>
        <w:tc>
          <w:tcPr>
            <w:tcW w:w="102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0113</w:t>
            </w:r>
          </w:p>
        </w:tc>
        <w:tc>
          <w:tcPr>
            <w:tcW w:w="78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40,0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40,0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40,0</w:t>
            </w:r>
          </w:p>
        </w:tc>
      </w:tr>
      <w:tr w:rsidR="00DF7A9A" w:rsidRPr="00A46FF4" w:rsidTr="003E0B57">
        <w:trPr>
          <w:gridAfter w:val="1"/>
          <w:wAfter w:w="691" w:type="dxa"/>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color w:val="000000"/>
                <w:sz w:val="20"/>
                <w:szCs w:val="20"/>
              </w:rPr>
            </w:pPr>
            <w:r w:rsidRPr="00A46FF4">
              <w:rPr>
                <w:rFonts w:ascii="Arial CYR" w:hAnsi="Arial CYR" w:cs="Arial CYR"/>
                <w:color w:val="000000"/>
                <w:sz w:val="20"/>
                <w:szCs w:val="20"/>
              </w:rPr>
              <w:t>Иные закупки товаров, работ и услуг для обеспечения государственных (муниципальных) нужд</w:t>
            </w:r>
          </w:p>
        </w:tc>
        <w:tc>
          <w:tcPr>
            <w:tcW w:w="1351"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5100024000</w:t>
            </w:r>
          </w:p>
        </w:tc>
        <w:tc>
          <w:tcPr>
            <w:tcW w:w="102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0113</w:t>
            </w:r>
          </w:p>
        </w:tc>
        <w:tc>
          <w:tcPr>
            <w:tcW w:w="78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240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40,0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40,0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40,0</w:t>
            </w:r>
          </w:p>
        </w:tc>
      </w:tr>
      <w:tr w:rsidR="00DF7A9A" w:rsidRPr="00A46FF4" w:rsidTr="003E0B57">
        <w:trPr>
          <w:gridAfter w:val="1"/>
          <w:wAfter w:w="691" w:type="dxa"/>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color w:val="000000"/>
                <w:sz w:val="20"/>
                <w:szCs w:val="20"/>
              </w:rPr>
            </w:pPr>
            <w:r w:rsidRPr="00A46FF4">
              <w:rPr>
                <w:rFonts w:ascii="Arial CYR" w:hAnsi="Arial CYR" w:cs="Arial CYR"/>
                <w:color w:val="000000"/>
                <w:sz w:val="20"/>
                <w:szCs w:val="20"/>
              </w:rPr>
              <w:t>Субвенция на возмещение затрат по содержанию штатных единиц, осуществляющих переданные отдельные государственные полномочия области</w:t>
            </w:r>
          </w:p>
        </w:tc>
        <w:tc>
          <w:tcPr>
            <w:tcW w:w="1351"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5100070280</w:t>
            </w:r>
          </w:p>
        </w:tc>
        <w:tc>
          <w:tcPr>
            <w:tcW w:w="102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0113</w:t>
            </w:r>
          </w:p>
        </w:tc>
        <w:tc>
          <w:tcPr>
            <w:tcW w:w="78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63,7</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63,7</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63,7</w:t>
            </w:r>
          </w:p>
        </w:tc>
      </w:tr>
      <w:tr w:rsidR="00DF7A9A" w:rsidRPr="00A46FF4" w:rsidTr="003E0B57">
        <w:trPr>
          <w:gridAfter w:val="1"/>
          <w:wAfter w:w="691" w:type="dxa"/>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color w:val="000000"/>
                <w:sz w:val="20"/>
                <w:szCs w:val="20"/>
              </w:rPr>
            </w:pPr>
            <w:r w:rsidRPr="00A46FF4">
              <w:rPr>
                <w:rFonts w:ascii="Arial CYR" w:hAnsi="Arial CYR" w:cs="Arial CYR"/>
                <w:color w:val="000000"/>
                <w:sz w:val="20"/>
                <w:szCs w:val="20"/>
              </w:rPr>
              <w:t>Расходы на выплаты персоналу государственных (муниципальных) органов</w:t>
            </w:r>
          </w:p>
        </w:tc>
        <w:tc>
          <w:tcPr>
            <w:tcW w:w="1351"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5100070280</w:t>
            </w:r>
          </w:p>
        </w:tc>
        <w:tc>
          <w:tcPr>
            <w:tcW w:w="102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0113</w:t>
            </w:r>
          </w:p>
        </w:tc>
        <w:tc>
          <w:tcPr>
            <w:tcW w:w="78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120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60,7</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60,7</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60,7</w:t>
            </w:r>
          </w:p>
        </w:tc>
      </w:tr>
      <w:tr w:rsidR="00DF7A9A" w:rsidRPr="00A46FF4" w:rsidTr="003E0B57">
        <w:trPr>
          <w:gridAfter w:val="1"/>
          <w:wAfter w:w="691" w:type="dxa"/>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color w:val="000000"/>
                <w:sz w:val="20"/>
                <w:szCs w:val="20"/>
              </w:rPr>
            </w:pPr>
            <w:r w:rsidRPr="00A46FF4">
              <w:rPr>
                <w:rFonts w:ascii="Arial CYR" w:hAnsi="Arial CYR" w:cs="Arial CYR"/>
                <w:color w:val="000000"/>
                <w:sz w:val="20"/>
                <w:szCs w:val="20"/>
              </w:rPr>
              <w:t>Иные закупки товаров, работ и услуг для обеспечения государственных (муниципальных) нужд</w:t>
            </w:r>
          </w:p>
        </w:tc>
        <w:tc>
          <w:tcPr>
            <w:tcW w:w="1351"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5100070280</w:t>
            </w:r>
          </w:p>
        </w:tc>
        <w:tc>
          <w:tcPr>
            <w:tcW w:w="102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0113</w:t>
            </w:r>
          </w:p>
        </w:tc>
        <w:tc>
          <w:tcPr>
            <w:tcW w:w="78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240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3,0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3,0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3,0</w:t>
            </w:r>
          </w:p>
        </w:tc>
      </w:tr>
      <w:tr w:rsidR="00DF7A9A" w:rsidRPr="00A46FF4" w:rsidTr="003E0B57">
        <w:trPr>
          <w:gridAfter w:val="1"/>
          <w:wAfter w:w="691" w:type="dxa"/>
          <w:trHeight w:val="1275"/>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color w:val="000000"/>
                <w:sz w:val="20"/>
                <w:szCs w:val="20"/>
              </w:rPr>
            </w:pPr>
            <w:r w:rsidRPr="00A46FF4">
              <w:rPr>
                <w:rFonts w:ascii="Arial CYR" w:hAnsi="Arial CYR" w:cs="Arial CYR"/>
                <w:color w:val="000000"/>
                <w:sz w:val="20"/>
                <w:szCs w:val="20"/>
              </w:rPr>
              <w:t>Субвенция на 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1351"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5100070650</w:t>
            </w:r>
          </w:p>
        </w:tc>
        <w:tc>
          <w:tcPr>
            <w:tcW w:w="102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0000</w:t>
            </w:r>
          </w:p>
        </w:tc>
        <w:tc>
          <w:tcPr>
            <w:tcW w:w="78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0,5</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0,5</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0,5</w:t>
            </w:r>
          </w:p>
        </w:tc>
      </w:tr>
      <w:tr w:rsidR="00DF7A9A" w:rsidRPr="00A46FF4" w:rsidTr="003E0B57">
        <w:trPr>
          <w:gridAfter w:val="1"/>
          <w:wAfter w:w="691" w:type="dxa"/>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color w:val="000000"/>
                <w:sz w:val="20"/>
                <w:szCs w:val="20"/>
              </w:rPr>
            </w:pPr>
            <w:r w:rsidRPr="00A46FF4">
              <w:rPr>
                <w:rFonts w:ascii="Arial CYR" w:hAnsi="Arial CYR" w:cs="Arial CYR"/>
                <w:color w:val="000000"/>
                <w:sz w:val="20"/>
                <w:szCs w:val="20"/>
              </w:rPr>
              <w:t xml:space="preserve">  ОБЩЕГОСУДАРСТВЕННЫЕ ВОПРОСЫ</w:t>
            </w:r>
          </w:p>
        </w:tc>
        <w:tc>
          <w:tcPr>
            <w:tcW w:w="1351"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5100070650</w:t>
            </w:r>
          </w:p>
        </w:tc>
        <w:tc>
          <w:tcPr>
            <w:tcW w:w="102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0100</w:t>
            </w:r>
          </w:p>
        </w:tc>
        <w:tc>
          <w:tcPr>
            <w:tcW w:w="78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0,5</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0,5</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0,5</w:t>
            </w:r>
          </w:p>
        </w:tc>
      </w:tr>
      <w:tr w:rsidR="00DF7A9A" w:rsidRPr="00A46FF4" w:rsidTr="003E0B57">
        <w:trPr>
          <w:gridAfter w:val="1"/>
          <w:wAfter w:w="691" w:type="dxa"/>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color w:val="000000"/>
                <w:sz w:val="20"/>
                <w:szCs w:val="20"/>
              </w:rPr>
            </w:pPr>
            <w:r w:rsidRPr="00A46FF4">
              <w:rPr>
                <w:rFonts w:ascii="Arial CYR" w:hAnsi="Arial CYR" w:cs="Arial CYR"/>
                <w:color w:val="000000"/>
                <w:sz w:val="20"/>
                <w:szCs w:val="20"/>
              </w:rPr>
              <w:t>Другие общегосударственные вопросы</w:t>
            </w:r>
          </w:p>
        </w:tc>
        <w:tc>
          <w:tcPr>
            <w:tcW w:w="1351"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5100070650</w:t>
            </w:r>
          </w:p>
        </w:tc>
        <w:tc>
          <w:tcPr>
            <w:tcW w:w="102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0113</w:t>
            </w:r>
          </w:p>
        </w:tc>
        <w:tc>
          <w:tcPr>
            <w:tcW w:w="78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0,5</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0,5</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0,5</w:t>
            </w:r>
          </w:p>
        </w:tc>
      </w:tr>
      <w:tr w:rsidR="00DF7A9A" w:rsidRPr="00A46FF4" w:rsidTr="003E0B57">
        <w:trPr>
          <w:gridAfter w:val="1"/>
          <w:wAfter w:w="691" w:type="dxa"/>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color w:val="000000"/>
                <w:sz w:val="20"/>
                <w:szCs w:val="20"/>
              </w:rPr>
            </w:pPr>
            <w:r w:rsidRPr="00A46FF4">
              <w:rPr>
                <w:rFonts w:ascii="Arial CYR" w:hAnsi="Arial CYR" w:cs="Arial CYR"/>
                <w:color w:val="000000"/>
                <w:sz w:val="20"/>
                <w:szCs w:val="20"/>
              </w:rPr>
              <w:t>Иные закупки товаров, работ и услуг для обеспечения государственных (муниципальных) нужд</w:t>
            </w:r>
          </w:p>
        </w:tc>
        <w:tc>
          <w:tcPr>
            <w:tcW w:w="1351"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5100070650</w:t>
            </w:r>
          </w:p>
        </w:tc>
        <w:tc>
          <w:tcPr>
            <w:tcW w:w="102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0113</w:t>
            </w:r>
          </w:p>
        </w:tc>
        <w:tc>
          <w:tcPr>
            <w:tcW w:w="78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240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0,5</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0,5</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0,5</w:t>
            </w:r>
          </w:p>
        </w:tc>
      </w:tr>
      <w:tr w:rsidR="00DF7A9A" w:rsidRPr="00A46FF4" w:rsidTr="003E0B57">
        <w:trPr>
          <w:gridAfter w:val="1"/>
          <w:wAfter w:w="691" w:type="dxa"/>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color w:val="000000"/>
                <w:sz w:val="20"/>
                <w:szCs w:val="20"/>
              </w:rPr>
            </w:pPr>
            <w:r w:rsidRPr="00A46FF4">
              <w:rPr>
                <w:rFonts w:ascii="Arial CYR" w:hAnsi="Arial CYR" w:cs="Arial CYR"/>
                <w:color w:val="000000"/>
                <w:sz w:val="20"/>
                <w:szCs w:val="20"/>
              </w:rPr>
              <w:t>Субвенция на осуществление государственных полномочий по первичному воинскому учету на территориях, где отсутствуют военные комиссариаты</w:t>
            </w:r>
          </w:p>
        </w:tc>
        <w:tc>
          <w:tcPr>
            <w:tcW w:w="1351"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5100051180</w:t>
            </w:r>
          </w:p>
        </w:tc>
        <w:tc>
          <w:tcPr>
            <w:tcW w:w="102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0000</w:t>
            </w:r>
          </w:p>
        </w:tc>
        <w:tc>
          <w:tcPr>
            <w:tcW w:w="78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57,4</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58,2</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61,6</w:t>
            </w:r>
          </w:p>
        </w:tc>
      </w:tr>
      <w:tr w:rsidR="00DF7A9A" w:rsidRPr="00A46FF4" w:rsidTr="003E0B57">
        <w:trPr>
          <w:gridAfter w:val="1"/>
          <w:wAfter w:w="691" w:type="dxa"/>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color w:val="000000"/>
                <w:sz w:val="20"/>
                <w:szCs w:val="20"/>
              </w:rPr>
            </w:pPr>
            <w:r w:rsidRPr="00A46FF4">
              <w:rPr>
                <w:rFonts w:ascii="Arial CYR" w:hAnsi="Arial CYR" w:cs="Arial CYR"/>
                <w:color w:val="000000"/>
                <w:sz w:val="20"/>
                <w:szCs w:val="20"/>
              </w:rPr>
              <w:t xml:space="preserve">  НАЦИОНАЛЬНАЯ ОБОРОНА</w:t>
            </w:r>
          </w:p>
        </w:tc>
        <w:tc>
          <w:tcPr>
            <w:tcW w:w="1351"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5100051180</w:t>
            </w:r>
          </w:p>
        </w:tc>
        <w:tc>
          <w:tcPr>
            <w:tcW w:w="102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0200</w:t>
            </w:r>
          </w:p>
        </w:tc>
        <w:tc>
          <w:tcPr>
            <w:tcW w:w="78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57,4</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58,2</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61,6</w:t>
            </w:r>
          </w:p>
        </w:tc>
      </w:tr>
      <w:tr w:rsidR="00DF7A9A" w:rsidRPr="00A46FF4" w:rsidTr="003E0B57">
        <w:trPr>
          <w:gridAfter w:val="1"/>
          <w:wAfter w:w="691" w:type="dxa"/>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color w:val="000000"/>
                <w:sz w:val="20"/>
                <w:szCs w:val="20"/>
              </w:rPr>
            </w:pPr>
            <w:r w:rsidRPr="00A46FF4">
              <w:rPr>
                <w:rFonts w:ascii="Arial CYR" w:hAnsi="Arial CYR" w:cs="Arial CYR"/>
                <w:color w:val="000000"/>
                <w:sz w:val="20"/>
                <w:szCs w:val="20"/>
              </w:rPr>
              <w:t>Мобилизационная и вневойсковая подготовка</w:t>
            </w:r>
          </w:p>
        </w:tc>
        <w:tc>
          <w:tcPr>
            <w:tcW w:w="1351"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5100051180</w:t>
            </w:r>
          </w:p>
        </w:tc>
        <w:tc>
          <w:tcPr>
            <w:tcW w:w="102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0203</w:t>
            </w:r>
          </w:p>
        </w:tc>
        <w:tc>
          <w:tcPr>
            <w:tcW w:w="78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57,4</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58,2</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61,6</w:t>
            </w:r>
          </w:p>
        </w:tc>
      </w:tr>
      <w:tr w:rsidR="00DF7A9A" w:rsidRPr="00A46FF4" w:rsidTr="003E0B57">
        <w:trPr>
          <w:gridAfter w:val="1"/>
          <w:wAfter w:w="691" w:type="dxa"/>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color w:val="000000"/>
                <w:sz w:val="20"/>
                <w:szCs w:val="20"/>
              </w:rPr>
            </w:pPr>
            <w:r w:rsidRPr="00A46FF4">
              <w:rPr>
                <w:rFonts w:ascii="Arial CYR" w:hAnsi="Arial CYR" w:cs="Arial CYR"/>
                <w:color w:val="000000"/>
                <w:sz w:val="20"/>
                <w:szCs w:val="20"/>
              </w:rPr>
              <w:t>Расходы на выплаты персоналу государственных (муниципальных) органов</w:t>
            </w:r>
          </w:p>
        </w:tc>
        <w:tc>
          <w:tcPr>
            <w:tcW w:w="1351"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5100051180</w:t>
            </w:r>
          </w:p>
        </w:tc>
        <w:tc>
          <w:tcPr>
            <w:tcW w:w="102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0203</w:t>
            </w:r>
          </w:p>
        </w:tc>
        <w:tc>
          <w:tcPr>
            <w:tcW w:w="78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120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52,3</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52,3</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52,4</w:t>
            </w:r>
          </w:p>
        </w:tc>
      </w:tr>
      <w:tr w:rsidR="00DF7A9A" w:rsidRPr="00A46FF4" w:rsidTr="003E0B57">
        <w:trPr>
          <w:gridAfter w:val="1"/>
          <w:wAfter w:w="691" w:type="dxa"/>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color w:val="000000"/>
                <w:sz w:val="20"/>
                <w:szCs w:val="20"/>
              </w:rPr>
            </w:pPr>
            <w:r w:rsidRPr="00A46FF4">
              <w:rPr>
                <w:rFonts w:ascii="Arial CYR" w:hAnsi="Arial CYR" w:cs="Arial CYR"/>
                <w:color w:val="000000"/>
                <w:sz w:val="20"/>
                <w:szCs w:val="20"/>
              </w:rPr>
              <w:t>Иные закупки товаров, работ и услуг для обеспечения государственных (муниципальных) нужд</w:t>
            </w:r>
          </w:p>
        </w:tc>
        <w:tc>
          <w:tcPr>
            <w:tcW w:w="1351"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5100051180</w:t>
            </w:r>
          </w:p>
        </w:tc>
        <w:tc>
          <w:tcPr>
            <w:tcW w:w="102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0203</w:t>
            </w:r>
          </w:p>
        </w:tc>
        <w:tc>
          <w:tcPr>
            <w:tcW w:w="78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240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5,1</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5,9</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9,2</w:t>
            </w:r>
          </w:p>
        </w:tc>
      </w:tr>
      <w:tr w:rsidR="00DF7A9A" w:rsidRPr="00A46FF4" w:rsidTr="003E0B57">
        <w:trPr>
          <w:gridAfter w:val="1"/>
          <w:wAfter w:w="691" w:type="dxa"/>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b/>
                <w:bCs/>
                <w:color w:val="000000"/>
                <w:sz w:val="20"/>
                <w:szCs w:val="20"/>
              </w:rPr>
            </w:pPr>
            <w:r w:rsidRPr="00A46FF4">
              <w:rPr>
                <w:rFonts w:ascii="Arial CYR" w:hAnsi="Arial CYR" w:cs="Arial CYR"/>
                <w:b/>
                <w:bCs/>
                <w:color w:val="000000"/>
                <w:sz w:val="20"/>
                <w:szCs w:val="20"/>
              </w:rPr>
              <w:t>Муниципальная программа "Обеспечение первичных мер пожарной безопасности на территории Вятского сельского поселения на 2015-2024 годы"</w:t>
            </w:r>
          </w:p>
        </w:tc>
        <w:tc>
          <w:tcPr>
            <w:tcW w:w="1351"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b/>
                <w:bCs/>
                <w:color w:val="000000"/>
                <w:sz w:val="20"/>
                <w:szCs w:val="20"/>
              </w:rPr>
            </w:pPr>
            <w:r w:rsidRPr="00A46FF4">
              <w:rPr>
                <w:rFonts w:ascii="Arial CYR" w:hAnsi="Arial CYR" w:cs="Arial CYR"/>
                <w:b/>
                <w:bCs/>
                <w:color w:val="000000"/>
                <w:sz w:val="20"/>
                <w:szCs w:val="20"/>
              </w:rPr>
              <w:t>5200000000</w:t>
            </w:r>
          </w:p>
        </w:tc>
        <w:tc>
          <w:tcPr>
            <w:tcW w:w="102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b/>
                <w:bCs/>
                <w:color w:val="000000"/>
                <w:sz w:val="20"/>
                <w:szCs w:val="20"/>
              </w:rPr>
            </w:pPr>
            <w:r w:rsidRPr="00A46FF4">
              <w:rPr>
                <w:rFonts w:ascii="Arial CYR" w:hAnsi="Arial CYR" w:cs="Arial CYR"/>
                <w:b/>
                <w:bCs/>
                <w:color w:val="000000"/>
                <w:sz w:val="20"/>
                <w:szCs w:val="20"/>
              </w:rPr>
              <w:t>0000</w:t>
            </w:r>
          </w:p>
        </w:tc>
        <w:tc>
          <w:tcPr>
            <w:tcW w:w="78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b/>
                <w:bCs/>
                <w:color w:val="000000"/>
                <w:sz w:val="20"/>
                <w:szCs w:val="20"/>
              </w:rPr>
            </w:pPr>
            <w:r w:rsidRPr="00A46FF4">
              <w:rPr>
                <w:rFonts w:ascii="Arial CYR" w:hAnsi="Arial CYR" w:cs="Arial CYR"/>
                <w:b/>
                <w:bCs/>
                <w:color w:val="000000"/>
                <w:sz w:val="20"/>
                <w:szCs w:val="2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b/>
                <w:bCs/>
                <w:color w:val="000000"/>
                <w:sz w:val="20"/>
                <w:szCs w:val="20"/>
              </w:rPr>
            </w:pPr>
            <w:r w:rsidRPr="00A46FF4">
              <w:rPr>
                <w:rFonts w:ascii="Arial CYR" w:hAnsi="Arial CYR" w:cs="Arial CYR"/>
                <w:b/>
                <w:bCs/>
                <w:color w:val="000000"/>
                <w:sz w:val="20"/>
                <w:szCs w:val="20"/>
              </w:rPr>
              <w:t>10,6</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b/>
                <w:bCs/>
                <w:color w:val="000000"/>
                <w:sz w:val="20"/>
                <w:szCs w:val="20"/>
              </w:rPr>
            </w:pPr>
            <w:r w:rsidRPr="00A46FF4">
              <w:rPr>
                <w:rFonts w:ascii="Arial CYR" w:hAnsi="Arial CYR" w:cs="Arial CYR"/>
                <w:b/>
                <w:bCs/>
                <w:color w:val="000000"/>
                <w:sz w:val="20"/>
                <w:szCs w:val="20"/>
              </w:rPr>
              <w:t>10,6</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b/>
                <w:bCs/>
                <w:color w:val="000000"/>
                <w:sz w:val="20"/>
                <w:szCs w:val="20"/>
              </w:rPr>
            </w:pPr>
            <w:r w:rsidRPr="00A46FF4">
              <w:rPr>
                <w:rFonts w:ascii="Arial CYR" w:hAnsi="Arial CYR" w:cs="Arial CYR"/>
                <w:b/>
                <w:bCs/>
                <w:color w:val="000000"/>
                <w:sz w:val="20"/>
                <w:szCs w:val="20"/>
              </w:rPr>
              <w:t>10,6</w:t>
            </w:r>
          </w:p>
        </w:tc>
      </w:tr>
      <w:tr w:rsidR="00DF7A9A" w:rsidRPr="00A46FF4" w:rsidTr="003E0B57">
        <w:trPr>
          <w:gridAfter w:val="1"/>
          <w:wAfter w:w="691" w:type="dxa"/>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color w:val="000000"/>
                <w:sz w:val="20"/>
                <w:szCs w:val="20"/>
              </w:rPr>
            </w:pPr>
            <w:r w:rsidRPr="00A46FF4">
              <w:rPr>
                <w:rFonts w:ascii="Arial CYR" w:hAnsi="Arial CYR" w:cs="Arial CYR"/>
                <w:color w:val="000000"/>
                <w:sz w:val="20"/>
                <w:szCs w:val="20"/>
              </w:rPr>
              <w:t>Защита населения и территории от чрезвычайных ситуаций природного и техногенного характера, обеспечение пожарной безопасности и безопасности людей на водных объектах</w:t>
            </w:r>
          </w:p>
        </w:tc>
        <w:tc>
          <w:tcPr>
            <w:tcW w:w="1351"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5200024200</w:t>
            </w:r>
          </w:p>
        </w:tc>
        <w:tc>
          <w:tcPr>
            <w:tcW w:w="102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0000</w:t>
            </w:r>
          </w:p>
        </w:tc>
        <w:tc>
          <w:tcPr>
            <w:tcW w:w="78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10,6</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10,6</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10,6</w:t>
            </w:r>
          </w:p>
        </w:tc>
      </w:tr>
      <w:tr w:rsidR="00DF7A9A" w:rsidRPr="00A46FF4" w:rsidTr="003E0B57">
        <w:trPr>
          <w:gridAfter w:val="1"/>
          <w:wAfter w:w="691" w:type="dxa"/>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color w:val="000000"/>
                <w:sz w:val="20"/>
                <w:szCs w:val="20"/>
              </w:rPr>
            </w:pPr>
            <w:r w:rsidRPr="00A46FF4">
              <w:rPr>
                <w:rFonts w:ascii="Arial CYR" w:hAnsi="Arial CYR" w:cs="Arial CYR"/>
                <w:color w:val="000000"/>
                <w:sz w:val="20"/>
                <w:szCs w:val="20"/>
              </w:rPr>
              <w:t xml:space="preserve">  НАЦИОНАЛЬНАЯ БЕЗОПАСНОСТЬ И ПРАВООХРАНИТЕЛЬНАЯ ДЕЯТЕЛЬНОСТЬ</w:t>
            </w:r>
          </w:p>
        </w:tc>
        <w:tc>
          <w:tcPr>
            <w:tcW w:w="1351"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5200024200</w:t>
            </w:r>
          </w:p>
        </w:tc>
        <w:tc>
          <w:tcPr>
            <w:tcW w:w="102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0300</w:t>
            </w:r>
          </w:p>
        </w:tc>
        <w:tc>
          <w:tcPr>
            <w:tcW w:w="78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10,6</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10,6</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10,6</w:t>
            </w:r>
          </w:p>
        </w:tc>
      </w:tr>
      <w:tr w:rsidR="00DF7A9A" w:rsidRPr="00A46FF4" w:rsidTr="003E0B57">
        <w:trPr>
          <w:gridAfter w:val="1"/>
          <w:wAfter w:w="691" w:type="dxa"/>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color w:val="000000"/>
                <w:sz w:val="20"/>
                <w:szCs w:val="20"/>
              </w:rPr>
            </w:pPr>
            <w:r w:rsidRPr="00A46FF4">
              <w:rPr>
                <w:rFonts w:ascii="Arial CYR" w:hAnsi="Arial CYR" w:cs="Arial CYR"/>
                <w:color w:val="000000"/>
                <w:sz w:val="20"/>
                <w:szCs w:val="20"/>
              </w:rPr>
              <w:t>Обеспечение пожарной безопасности</w:t>
            </w:r>
          </w:p>
        </w:tc>
        <w:tc>
          <w:tcPr>
            <w:tcW w:w="1351"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5200024200</w:t>
            </w:r>
          </w:p>
        </w:tc>
        <w:tc>
          <w:tcPr>
            <w:tcW w:w="102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0310</w:t>
            </w:r>
          </w:p>
        </w:tc>
        <w:tc>
          <w:tcPr>
            <w:tcW w:w="78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10,6</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10,6</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10,6</w:t>
            </w:r>
          </w:p>
        </w:tc>
      </w:tr>
      <w:tr w:rsidR="00DF7A9A" w:rsidRPr="00A46FF4" w:rsidTr="003E0B57">
        <w:trPr>
          <w:gridAfter w:val="1"/>
          <w:wAfter w:w="691" w:type="dxa"/>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color w:val="000000"/>
                <w:sz w:val="20"/>
                <w:szCs w:val="20"/>
              </w:rPr>
            </w:pPr>
            <w:r w:rsidRPr="00A46FF4">
              <w:rPr>
                <w:rFonts w:ascii="Arial CYR" w:hAnsi="Arial CYR" w:cs="Arial CYR"/>
                <w:color w:val="000000"/>
                <w:sz w:val="20"/>
                <w:szCs w:val="20"/>
              </w:rPr>
              <w:t>Иные закупки товаров, работ и услуг для обеспечения государственных (муниципальных) нужд</w:t>
            </w:r>
          </w:p>
        </w:tc>
        <w:tc>
          <w:tcPr>
            <w:tcW w:w="1351"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5200024200</w:t>
            </w:r>
          </w:p>
        </w:tc>
        <w:tc>
          <w:tcPr>
            <w:tcW w:w="102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0310</w:t>
            </w:r>
          </w:p>
        </w:tc>
        <w:tc>
          <w:tcPr>
            <w:tcW w:w="78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240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10,6</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10,6</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10,6</w:t>
            </w:r>
          </w:p>
        </w:tc>
      </w:tr>
      <w:tr w:rsidR="00DF7A9A" w:rsidRPr="00A46FF4" w:rsidTr="003E0B57">
        <w:trPr>
          <w:gridAfter w:val="1"/>
          <w:wAfter w:w="691" w:type="dxa"/>
          <w:trHeight w:val="795"/>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b/>
                <w:bCs/>
                <w:color w:val="000000"/>
                <w:sz w:val="20"/>
                <w:szCs w:val="20"/>
              </w:rPr>
            </w:pPr>
            <w:r w:rsidRPr="00A46FF4">
              <w:rPr>
                <w:rFonts w:ascii="Arial CYR" w:hAnsi="Arial CYR" w:cs="Arial CYR"/>
                <w:b/>
                <w:bCs/>
                <w:color w:val="000000"/>
                <w:sz w:val="20"/>
                <w:szCs w:val="20"/>
              </w:rPr>
              <w:t>Муниципальная программа "Совершенствование и содержание дорожной инфраструктуры на территории Вятского сельского опселения на 2015-2024 годы"</w:t>
            </w:r>
          </w:p>
        </w:tc>
        <w:tc>
          <w:tcPr>
            <w:tcW w:w="1351"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b/>
                <w:bCs/>
                <w:color w:val="000000"/>
                <w:sz w:val="20"/>
                <w:szCs w:val="20"/>
              </w:rPr>
            </w:pPr>
            <w:r w:rsidRPr="00A46FF4">
              <w:rPr>
                <w:rFonts w:ascii="Arial CYR" w:hAnsi="Arial CYR" w:cs="Arial CYR"/>
                <w:b/>
                <w:bCs/>
                <w:color w:val="000000"/>
                <w:sz w:val="20"/>
                <w:szCs w:val="20"/>
              </w:rPr>
              <w:t>5300000000</w:t>
            </w:r>
          </w:p>
        </w:tc>
        <w:tc>
          <w:tcPr>
            <w:tcW w:w="102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b/>
                <w:bCs/>
                <w:color w:val="000000"/>
                <w:sz w:val="20"/>
                <w:szCs w:val="20"/>
              </w:rPr>
            </w:pPr>
            <w:r w:rsidRPr="00A46FF4">
              <w:rPr>
                <w:rFonts w:ascii="Arial CYR" w:hAnsi="Arial CYR" w:cs="Arial CYR"/>
                <w:b/>
                <w:bCs/>
                <w:color w:val="000000"/>
                <w:sz w:val="20"/>
                <w:szCs w:val="20"/>
              </w:rPr>
              <w:t>0000</w:t>
            </w:r>
          </w:p>
        </w:tc>
        <w:tc>
          <w:tcPr>
            <w:tcW w:w="78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b/>
                <w:bCs/>
                <w:color w:val="000000"/>
                <w:sz w:val="20"/>
                <w:szCs w:val="20"/>
              </w:rPr>
            </w:pPr>
            <w:r w:rsidRPr="00A46FF4">
              <w:rPr>
                <w:rFonts w:ascii="Arial CYR" w:hAnsi="Arial CYR" w:cs="Arial CYR"/>
                <w:b/>
                <w:bCs/>
                <w:color w:val="000000"/>
                <w:sz w:val="20"/>
                <w:szCs w:val="2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b/>
                <w:bCs/>
                <w:color w:val="000000"/>
                <w:sz w:val="20"/>
                <w:szCs w:val="20"/>
              </w:rPr>
            </w:pPr>
            <w:r w:rsidRPr="00A46FF4">
              <w:rPr>
                <w:rFonts w:ascii="Arial CYR" w:hAnsi="Arial CYR" w:cs="Arial CYR"/>
                <w:b/>
                <w:bCs/>
                <w:color w:val="000000"/>
                <w:sz w:val="20"/>
                <w:szCs w:val="20"/>
              </w:rPr>
              <w:t>1 006,3</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b/>
                <w:bCs/>
                <w:color w:val="000000"/>
                <w:sz w:val="20"/>
                <w:szCs w:val="20"/>
              </w:rPr>
            </w:pPr>
            <w:r w:rsidRPr="00A46FF4">
              <w:rPr>
                <w:rFonts w:ascii="Arial CYR" w:hAnsi="Arial CYR" w:cs="Arial CYR"/>
                <w:b/>
                <w:bCs/>
                <w:color w:val="000000"/>
                <w:sz w:val="20"/>
                <w:szCs w:val="20"/>
              </w:rPr>
              <w:t>882,8</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b/>
                <w:bCs/>
                <w:color w:val="000000"/>
                <w:sz w:val="20"/>
                <w:szCs w:val="20"/>
              </w:rPr>
            </w:pPr>
            <w:r w:rsidRPr="00A46FF4">
              <w:rPr>
                <w:rFonts w:ascii="Arial CYR" w:hAnsi="Arial CYR" w:cs="Arial CYR"/>
                <w:b/>
                <w:bCs/>
                <w:color w:val="000000"/>
                <w:sz w:val="20"/>
                <w:szCs w:val="20"/>
              </w:rPr>
              <w:t>900,7</w:t>
            </w:r>
          </w:p>
        </w:tc>
      </w:tr>
      <w:tr w:rsidR="00DF7A9A" w:rsidRPr="00A46FF4" w:rsidTr="003E0B57">
        <w:trPr>
          <w:gridAfter w:val="1"/>
          <w:wAfter w:w="691" w:type="dxa"/>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color w:val="000000"/>
                <w:sz w:val="20"/>
                <w:szCs w:val="20"/>
              </w:rPr>
            </w:pPr>
            <w:r w:rsidRPr="00A46FF4">
              <w:rPr>
                <w:rFonts w:ascii="Arial CYR" w:hAnsi="Arial CYR" w:cs="Arial CYR"/>
                <w:color w:val="000000"/>
                <w:sz w:val="20"/>
                <w:szCs w:val="20"/>
              </w:rPr>
              <w:t>Ремонт и содержание автомобильных дорог</w:t>
            </w:r>
          </w:p>
        </w:tc>
        <w:tc>
          <w:tcPr>
            <w:tcW w:w="1351"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5300023900</w:t>
            </w:r>
          </w:p>
        </w:tc>
        <w:tc>
          <w:tcPr>
            <w:tcW w:w="102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0000</w:t>
            </w:r>
          </w:p>
        </w:tc>
        <w:tc>
          <w:tcPr>
            <w:tcW w:w="78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303,0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311,2</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329,1</w:t>
            </w:r>
          </w:p>
        </w:tc>
      </w:tr>
      <w:tr w:rsidR="00DF7A9A" w:rsidRPr="00A46FF4" w:rsidTr="003E0B57">
        <w:trPr>
          <w:gridAfter w:val="1"/>
          <w:wAfter w:w="691" w:type="dxa"/>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color w:val="000000"/>
                <w:sz w:val="20"/>
                <w:szCs w:val="20"/>
              </w:rPr>
            </w:pPr>
            <w:r w:rsidRPr="00A46FF4">
              <w:rPr>
                <w:rFonts w:ascii="Arial CYR" w:hAnsi="Arial CYR" w:cs="Arial CYR"/>
                <w:color w:val="000000"/>
                <w:sz w:val="20"/>
                <w:szCs w:val="20"/>
              </w:rPr>
              <w:t xml:space="preserve">  НАЦИОНАЛЬНАЯ ЭКОНОМИКА</w:t>
            </w:r>
          </w:p>
        </w:tc>
        <w:tc>
          <w:tcPr>
            <w:tcW w:w="1351"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5300023900</w:t>
            </w:r>
          </w:p>
        </w:tc>
        <w:tc>
          <w:tcPr>
            <w:tcW w:w="102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0400</w:t>
            </w:r>
          </w:p>
        </w:tc>
        <w:tc>
          <w:tcPr>
            <w:tcW w:w="78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303,0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311,2</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329,1</w:t>
            </w:r>
          </w:p>
        </w:tc>
      </w:tr>
      <w:tr w:rsidR="00DF7A9A" w:rsidRPr="00A46FF4" w:rsidTr="003E0B57">
        <w:trPr>
          <w:gridAfter w:val="1"/>
          <w:wAfter w:w="691" w:type="dxa"/>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color w:val="000000"/>
                <w:sz w:val="20"/>
                <w:szCs w:val="20"/>
              </w:rPr>
            </w:pPr>
            <w:r w:rsidRPr="00A46FF4">
              <w:rPr>
                <w:rFonts w:ascii="Arial CYR" w:hAnsi="Arial CYR" w:cs="Arial CYR"/>
                <w:color w:val="000000"/>
                <w:sz w:val="20"/>
                <w:szCs w:val="20"/>
              </w:rPr>
              <w:t>Дорожное хозяйство</w:t>
            </w:r>
          </w:p>
        </w:tc>
        <w:tc>
          <w:tcPr>
            <w:tcW w:w="1351"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5300023900</w:t>
            </w:r>
          </w:p>
        </w:tc>
        <w:tc>
          <w:tcPr>
            <w:tcW w:w="102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0409</w:t>
            </w:r>
          </w:p>
        </w:tc>
        <w:tc>
          <w:tcPr>
            <w:tcW w:w="78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303,0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311,2</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329,1</w:t>
            </w:r>
          </w:p>
        </w:tc>
      </w:tr>
      <w:tr w:rsidR="00DF7A9A" w:rsidRPr="00A46FF4" w:rsidTr="003E0B57">
        <w:trPr>
          <w:gridAfter w:val="1"/>
          <w:wAfter w:w="691" w:type="dxa"/>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color w:val="000000"/>
                <w:sz w:val="20"/>
                <w:szCs w:val="20"/>
              </w:rPr>
            </w:pPr>
            <w:r w:rsidRPr="00A46FF4">
              <w:rPr>
                <w:rFonts w:ascii="Arial CYR" w:hAnsi="Arial CYR" w:cs="Arial CYR"/>
                <w:color w:val="000000"/>
                <w:sz w:val="20"/>
                <w:szCs w:val="20"/>
              </w:rPr>
              <w:t>Иные закупки товаров, работ и услуг для обеспечения государственных (муниципальных) нужд</w:t>
            </w:r>
          </w:p>
        </w:tc>
        <w:tc>
          <w:tcPr>
            <w:tcW w:w="1351"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5300023900</w:t>
            </w:r>
          </w:p>
        </w:tc>
        <w:tc>
          <w:tcPr>
            <w:tcW w:w="102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0409</w:t>
            </w:r>
          </w:p>
        </w:tc>
        <w:tc>
          <w:tcPr>
            <w:tcW w:w="78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240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303,0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311,2</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329,1</w:t>
            </w:r>
          </w:p>
        </w:tc>
      </w:tr>
      <w:tr w:rsidR="00DF7A9A" w:rsidRPr="00A46FF4" w:rsidTr="003E0B57">
        <w:trPr>
          <w:gridAfter w:val="1"/>
          <w:wAfter w:w="691" w:type="dxa"/>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color w:val="000000"/>
                <w:sz w:val="20"/>
                <w:szCs w:val="20"/>
              </w:rPr>
            </w:pPr>
            <w:r w:rsidRPr="00A46FF4">
              <w:rPr>
                <w:rFonts w:ascii="Arial CYR" w:hAnsi="Arial CYR" w:cs="Arial CYR"/>
                <w:color w:val="000000"/>
                <w:sz w:val="20"/>
                <w:szCs w:val="20"/>
              </w:rPr>
              <w:t>Расходы по ремонту и содержанию автомобильных дорог, осуществляемые за счет остатков средств дорожных фондов прошлых лет</w:t>
            </w:r>
          </w:p>
        </w:tc>
        <w:tc>
          <w:tcPr>
            <w:tcW w:w="1351"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5300023910</w:t>
            </w:r>
          </w:p>
        </w:tc>
        <w:tc>
          <w:tcPr>
            <w:tcW w:w="102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0000</w:t>
            </w:r>
          </w:p>
        </w:tc>
        <w:tc>
          <w:tcPr>
            <w:tcW w:w="78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131,7</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0,0</w:t>
            </w:r>
          </w:p>
        </w:tc>
      </w:tr>
      <w:tr w:rsidR="00DF7A9A" w:rsidRPr="00A46FF4" w:rsidTr="003E0B57">
        <w:trPr>
          <w:gridAfter w:val="1"/>
          <w:wAfter w:w="691" w:type="dxa"/>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color w:val="000000"/>
                <w:sz w:val="20"/>
                <w:szCs w:val="20"/>
              </w:rPr>
            </w:pPr>
            <w:r w:rsidRPr="00A46FF4">
              <w:rPr>
                <w:rFonts w:ascii="Arial CYR" w:hAnsi="Arial CYR" w:cs="Arial CYR"/>
                <w:color w:val="000000"/>
                <w:sz w:val="20"/>
                <w:szCs w:val="20"/>
              </w:rPr>
              <w:t xml:space="preserve">  НАЦИОНАЛЬНАЯ ЭКОНОМИКА</w:t>
            </w:r>
          </w:p>
        </w:tc>
        <w:tc>
          <w:tcPr>
            <w:tcW w:w="1351"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5300023910</w:t>
            </w:r>
          </w:p>
        </w:tc>
        <w:tc>
          <w:tcPr>
            <w:tcW w:w="102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0400</w:t>
            </w:r>
          </w:p>
        </w:tc>
        <w:tc>
          <w:tcPr>
            <w:tcW w:w="78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131,7</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0,0</w:t>
            </w:r>
          </w:p>
        </w:tc>
      </w:tr>
      <w:tr w:rsidR="00DF7A9A" w:rsidRPr="00A46FF4" w:rsidTr="003E0B57">
        <w:trPr>
          <w:gridAfter w:val="1"/>
          <w:wAfter w:w="691" w:type="dxa"/>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color w:val="000000"/>
                <w:sz w:val="20"/>
                <w:szCs w:val="20"/>
              </w:rPr>
            </w:pPr>
            <w:r w:rsidRPr="00A46FF4">
              <w:rPr>
                <w:rFonts w:ascii="Arial CYR" w:hAnsi="Arial CYR" w:cs="Arial CYR"/>
                <w:color w:val="000000"/>
                <w:sz w:val="20"/>
                <w:szCs w:val="20"/>
              </w:rPr>
              <w:t>Дорожное хозяйство</w:t>
            </w:r>
          </w:p>
        </w:tc>
        <w:tc>
          <w:tcPr>
            <w:tcW w:w="1351"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5300023910</w:t>
            </w:r>
          </w:p>
        </w:tc>
        <w:tc>
          <w:tcPr>
            <w:tcW w:w="102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0409</w:t>
            </w:r>
          </w:p>
        </w:tc>
        <w:tc>
          <w:tcPr>
            <w:tcW w:w="78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131,7</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0,0</w:t>
            </w:r>
          </w:p>
        </w:tc>
      </w:tr>
      <w:tr w:rsidR="00DF7A9A" w:rsidRPr="00A46FF4" w:rsidTr="003E0B57">
        <w:trPr>
          <w:gridAfter w:val="1"/>
          <w:wAfter w:w="691" w:type="dxa"/>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color w:val="000000"/>
                <w:sz w:val="20"/>
                <w:szCs w:val="20"/>
              </w:rPr>
            </w:pPr>
            <w:r w:rsidRPr="00A46FF4">
              <w:rPr>
                <w:rFonts w:ascii="Arial CYR" w:hAnsi="Arial CYR" w:cs="Arial CYR"/>
                <w:color w:val="000000"/>
                <w:sz w:val="20"/>
                <w:szCs w:val="20"/>
              </w:rPr>
              <w:t>Иные закупки товаров, работ и услуг для обеспечения государственных (муниципальных) нужд</w:t>
            </w:r>
          </w:p>
        </w:tc>
        <w:tc>
          <w:tcPr>
            <w:tcW w:w="1351"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5300023910</w:t>
            </w:r>
          </w:p>
        </w:tc>
        <w:tc>
          <w:tcPr>
            <w:tcW w:w="102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0409</w:t>
            </w:r>
          </w:p>
        </w:tc>
        <w:tc>
          <w:tcPr>
            <w:tcW w:w="78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240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131,7</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0,0</w:t>
            </w:r>
          </w:p>
        </w:tc>
      </w:tr>
      <w:tr w:rsidR="00DF7A9A" w:rsidRPr="00A46FF4" w:rsidTr="003E0B57">
        <w:trPr>
          <w:gridAfter w:val="1"/>
          <w:wAfter w:w="691" w:type="dxa"/>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color w:val="000000"/>
                <w:sz w:val="20"/>
                <w:szCs w:val="20"/>
              </w:rPr>
            </w:pPr>
            <w:r w:rsidRPr="00A46FF4">
              <w:rPr>
                <w:rFonts w:ascii="Arial CYR" w:hAnsi="Arial CYR" w:cs="Arial CYR"/>
                <w:color w:val="000000"/>
                <w:sz w:val="20"/>
                <w:szCs w:val="20"/>
              </w:rPr>
              <w:t>Обеспечение софинансирования по субсидии из областного бюджета на формирование муниципального дорожного фонда</w:t>
            </w:r>
          </w:p>
        </w:tc>
        <w:tc>
          <w:tcPr>
            <w:tcW w:w="1351"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53000S1520</w:t>
            </w:r>
          </w:p>
        </w:tc>
        <w:tc>
          <w:tcPr>
            <w:tcW w:w="102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0000</w:t>
            </w:r>
          </w:p>
        </w:tc>
        <w:tc>
          <w:tcPr>
            <w:tcW w:w="78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28,6</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28,6</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28,6</w:t>
            </w:r>
          </w:p>
        </w:tc>
      </w:tr>
      <w:tr w:rsidR="00DF7A9A" w:rsidRPr="00A46FF4" w:rsidTr="003E0B57">
        <w:trPr>
          <w:gridAfter w:val="1"/>
          <w:wAfter w:w="691" w:type="dxa"/>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color w:val="000000"/>
                <w:sz w:val="20"/>
                <w:szCs w:val="20"/>
              </w:rPr>
            </w:pPr>
            <w:r w:rsidRPr="00A46FF4">
              <w:rPr>
                <w:rFonts w:ascii="Arial CYR" w:hAnsi="Arial CYR" w:cs="Arial CYR"/>
                <w:color w:val="000000"/>
                <w:sz w:val="20"/>
                <w:szCs w:val="20"/>
              </w:rPr>
              <w:t xml:space="preserve">  НАЦИОНАЛЬНАЯ ЭКОНОМИКА</w:t>
            </w:r>
          </w:p>
        </w:tc>
        <w:tc>
          <w:tcPr>
            <w:tcW w:w="1351"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53000S1520</w:t>
            </w:r>
          </w:p>
        </w:tc>
        <w:tc>
          <w:tcPr>
            <w:tcW w:w="102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0400</w:t>
            </w:r>
          </w:p>
        </w:tc>
        <w:tc>
          <w:tcPr>
            <w:tcW w:w="78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28,6</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28,6</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28,6</w:t>
            </w:r>
          </w:p>
        </w:tc>
      </w:tr>
      <w:tr w:rsidR="00DF7A9A" w:rsidRPr="00A46FF4" w:rsidTr="003E0B57">
        <w:trPr>
          <w:gridAfter w:val="1"/>
          <w:wAfter w:w="691" w:type="dxa"/>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color w:val="000000"/>
                <w:sz w:val="20"/>
                <w:szCs w:val="20"/>
              </w:rPr>
            </w:pPr>
            <w:r w:rsidRPr="00A46FF4">
              <w:rPr>
                <w:rFonts w:ascii="Arial CYR" w:hAnsi="Arial CYR" w:cs="Arial CYR"/>
                <w:color w:val="000000"/>
                <w:sz w:val="20"/>
                <w:szCs w:val="20"/>
              </w:rPr>
              <w:t>Дорожное хозяйство</w:t>
            </w:r>
          </w:p>
        </w:tc>
        <w:tc>
          <w:tcPr>
            <w:tcW w:w="1351"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53000S1520</w:t>
            </w:r>
          </w:p>
        </w:tc>
        <w:tc>
          <w:tcPr>
            <w:tcW w:w="102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0409</w:t>
            </w:r>
          </w:p>
        </w:tc>
        <w:tc>
          <w:tcPr>
            <w:tcW w:w="78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28,6</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28,6</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28,6</w:t>
            </w:r>
          </w:p>
        </w:tc>
      </w:tr>
      <w:tr w:rsidR="00DF7A9A" w:rsidRPr="00A46FF4" w:rsidTr="003E0B57">
        <w:trPr>
          <w:gridAfter w:val="1"/>
          <w:wAfter w:w="691" w:type="dxa"/>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color w:val="000000"/>
                <w:sz w:val="20"/>
                <w:szCs w:val="20"/>
              </w:rPr>
            </w:pPr>
            <w:r w:rsidRPr="00A46FF4">
              <w:rPr>
                <w:rFonts w:ascii="Arial CYR" w:hAnsi="Arial CYR" w:cs="Arial CYR"/>
                <w:color w:val="000000"/>
                <w:sz w:val="20"/>
                <w:szCs w:val="20"/>
              </w:rPr>
              <w:t>Иные закупки товаров, работ и услуг для обеспечения государственных (муниципальных) нужд</w:t>
            </w:r>
          </w:p>
        </w:tc>
        <w:tc>
          <w:tcPr>
            <w:tcW w:w="1351"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53000S1520</w:t>
            </w:r>
          </w:p>
        </w:tc>
        <w:tc>
          <w:tcPr>
            <w:tcW w:w="102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0409</w:t>
            </w:r>
          </w:p>
        </w:tc>
        <w:tc>
          <w:tcPr>
            <w:tcW w:w="78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240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28,6</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28,6</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28,6</w:t>
            </w:r>
          </w:p>
        </w:tc>
      </w:tr>
      <w:tr w:rsidR="00DF7A9A" w:rsidRPr="00A46FF4" w:rsidTr="003E0B57">
        <w:trPr>
          <w:gridAfter w:val="1"/>
          <w:wAfter w:w="691" w:type="dxa"/>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color w:val="000000"/>
                <w:sz w:val="20"/>
                <w:szCs w:val="20"/>
              </w:rPr>
            </w:pPr>
            <w:r w:rsidRPr="00A46FF4">
              <w:rPr>
                <w:rFonts w:ascii="Arial CYR" w:hAnsi="Arial CYR" w:cs="Arial CYR"/>
                <w:color w:val="000000"/>
                <w:sz w:val="20"/>
                <w:szCs w:val="20"/>
              </w:rPr>
              <w:t>Субсидия на формирование муниципального дорожного фонда</w:t>
            </w:r>
          </w:p>
        </w:tc>
        <w:tc>
          <w:tcPr>
            <w:tcW w:w="1351"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5300071520</w:t>
            </w:r>
          </w:p>
        </w:tc>
        <w:tc>
          <w:tcPr>
            <w:tcW w:w="102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0000</w:t>
            </w:r>
          </w:p>
        </w:tc>
        <w:tc>
          <w:tcPr>
            <w:tcW w:w="78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543,0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543,0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543,0</w:t>
            </w:r>
          </w:p>
        </w:tc>
      </w:tr>
      <w:tr w:rsidR="00DF7A9A" w:rsidRPr="00A46FF4" w:rsidTr="003E0B57">
        <w:trPr>
          <w:gridAfter w:val="1"/>
          <w:wAfter w:w="691" w:type="dxa"/>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color w:val="000000"/>
                <w:sz w:val="20"/>
                <w:szCs w:val="20"/>
              </w:rPr>
            </w:pPr>
            <w:r w:rsidRPr="00A46FF4">
              <w:rPr>
                <w:rFonts w:ascii="Arial CYR" w:hAnsi="Arial CYR" w:cs="Arial CYR"/>
                <w:color w:val="000000"/>
                <w:sz w:val="20"/>
                <w:szCs w:val="20"/>
              </w:rPr>
              <w:t xml:space="preserve">  НАЦИОНАЛЬНАЯ ЭКОНОМИКА</w:t>
            </w:r>
          </w:p>
        </w:tc>
        <w:tc>
          <w:tcPr>
            <w:tcW w:w="1351"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5300071520</w:t>
            </w:r>
          </w:p>
        </w:tc>
        <w:tc>
          <w:tcPr>
            <w:tcW w:w="102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0400</w:t>
            </w:r>
          </w:p>
        </w:tc>
        <w:tc>
          <w:tcPr>
            <w:tcW w:w="78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543,0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543,0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543,0</w:t>
            </w:r>
          </w:p>
        </w:tc>
      </w:tr>
      <w:tr w:rsidR="00DF7A9A" w:rsidRPr="00A46FF4" w:rsidTr="003E0B57">
        <w:trPr>
          <w:gridAfter w:val="1"/>
          <w:wAfter w:w="691" w:type="dxa"/>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color w:val="000000"/>
                <w:sz w:val="20"/>
                <w:szCs w:val="20"/>
              </w:rPr>
            </w:pPr>
            <w:r w:rsidRPr="00A46FF4">
              <w:rPr>
                <w:rFonts w:ascii="Arial CYR" w:hAnsi="Arial CYR" w:cs="Arial CYR"/>
                <w:color w:val="000000"/>
                <w:sz w:val="20"/>
                <w:szCs w:val="20"/>
              </w:rPr>
              <w:t>Дорожное хозяйство</w:t>
            </w:r>
          </w:p>
        </w:tc>
        <w:tc>
          <w:tcPr>
            <w:tcW w:w="1351"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5300071520</w:t>
            </w:r>
          </w:p>
        </w:tc>
        <w:tc>
          <w:tcPr>
            <w:tcW w:w="102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0409</w:t>
            </w:r>
          </w:p>
        </w:tc>
        <w:tc>
          <w:tcPr>
            <w:tcW w:w="78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543,0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543,0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543,0</w:t>
            </w:r>
          </w:p>
        </w:tc>
      </w:tr>
      <w:tr w:rsidR="00DF7A9A" w:rsidRPr="00A46FF4" w:rsidTr="003E0B57">
        <w:trPr>
          <w:gridAfter w:val="1"/>
          <w:wAfter w:w="691" w:type="dxa"/>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color w:val="000000"/>
                <w:sz w:val="20"/>
                <w:szCs w:val="20"/>
              </w:rPr>
            </w:pPr>
            <w:r w:rsidRPr="00A46FF4">
              <w:rPr>
                <w:rFonts w:ascii="Arial CYR" w:hAnsi="Arial CYR" w:cs="Arial CYR"/>
                <w:color w:val="000000"/>
                <w:sz w:val="20"/>
                <w:szCs w:val="20"/>
              </w:rPr>
              <w:t>Иные закупки товаров, работ и услуг для обеспечения государственных (муниципальных) нужд</w:t>
            </w:r>
          </w:p>
        </w:tc>
        <w:tc>
          <w:tcPr>
            <w:tcW w:w="1351"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5300071520</w:t>
            </w:r>
          </w:p>
        </w:tc>
        <w:tc>
          <w:tcPr>
            <w:tcW w:w="102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0409</w:t>
            </w:r>
          </w:p>
        </w:tc>
        <w:tc>
          <w:tcPr>
            <w:tcW w:w="78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240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543,0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543,0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543,0</w:t>
            </w:r>
          </w:p>
        </w:tc>
      </w:tr>
      <w:tr w:rsidR="00DF7A9A" w:rsidRPr="00A46FF4" w:rsidTr="003E0B57">
        <w:trPr>
          <w:gridAfter w:val="1"/>
          <w:wAfter w:w="691" w:type="dxa"/>
          <w:trHeight w:val="495"/>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b/>
                <w:bCs/>
                <w:color w:val="000000"/>
                <w:sz w:val="20"/>
                <w:szCs w:val="20"/>
              </w:rPr>
            </w:pPr>
            <w:r w:rsidRPr="00A46FF4">
              <w:rPr>
                <w:rFonts w:ascii="Arial CYR" w:hAnsi="Arial CYR" w:cs="Arial CYR"/>
                <w:b/>
                <w:bCs/>
                <w:color w:val="000000"/>
                <w:sz w:val="20"/>
                <w:szCs w:val="20"/>
              </w:rPr>
              <w:t>Муниципальная программа «Благоустройство территории Вятского сельского поселения на 2015-2024 годы»</w:t>
            </w:r>
          </w:p>
        </w:tc>
        <w:tc>
          <w:tcPr>
            <w:tcW w:w="1351"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b/>
                <w:bCs/>
                <w:color w:val="000000"/>
                <w:sz w:val="20"/>
                <w:szCs w:val="20"/>
              </w:rPr>
            </w:pPr>
            <w:r w:rsidRPr="00A46FF4">
              <w:rPr>
                <w:rFonts w:ascii="Arial CYR" w:hAnsi="Arial CYR" w:cs="Arial CYR"/>
                <w:b/>
                <w:bCs/>
                <w:color w:val="000000"/>
                <w:sz w:val="20"/>
                <w:szCs w:val="20"/>
              </w:rPr>
              <w:t>5400000000</w:t>
            </w:r>
          </w:p>
        </w:tc>
        <w:tc>
          <w:tcPr>
            <w:tcW w:w="102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b/>
                <w:bCs/>
                <w:color w:val="000000"/>
                <w:sz w:val="20"/>
                <w:szCs w:val="20"/>
              </w:rPr>
            </w:pPr>
            <w:r w:rsidRPr="00A46FF4">
              <w:rPr>
                <w:rFonts w:ascii="Arial CYR" w:hAnsi="Arial CYR" w:cs="Arial CYR"/>
                <w:b/>
                <w:bCs/>
                <w:color w:val="000000"/>
                <w:sz w:val="20"/>
                <w:szCs w:val="20"/>
              </w:rPr>
              <w:t>0000</w:t>
            </w:r>
          </w:p>
        </w:tc>
        <w:tc>
          <w:tcPr>
            <w:tcW w:w="78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b/>
                <w:bCs/>
                <w:color w:val="000000"/>
                <w:sz w:val="20"/>
                <w:szCs w:val="20"/>
              </w:rPr>
            </w:pPr>
            <w:r w:rsidRPr="00A46FF4">
              <w:rPr>
                <w:rFonts w:ascii="Arial CYR" w:hAnsi="Arial CYR" w:cs="Arial CYR"/>
                <w:b/>
                <w:bCs/>
                <w:color w:val="000000"/>
                <w:sz w:val="20"/>
                <w:szCs w:val="2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b/>
                <w:bCs/>
                <w:color w:val="000000"/>
                <w:sz w:val="20"/>
                <w:szCs w:val="20"/>
              </w:rPr>
            </w:pPr>
            <w:r w:rsidRPr="00A46FF4">
              <w:rPr>
                <w:rFonts w:ascii="Arial CYR" w:hAnsi="Arial CYR" w:cs="Arial CYR"/>
                <w:b/>
                <w:bCs/>
                <w:color w:val="000000"/>
                <w:sz w:val="20"/>
                <w:szCs w:val="20"/>
              </w:rPr>
              <w:t>428,6</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b/>
                <w:bCs/>
                <w:color w:val="000000"/>
                <w:sz w:val="20"/>
                <w:szCs w:val="20"/>
              </w:rPr>
            </w:pPr>
            <w:r w:rsidRPr="00A46FF4">
              <w:rPr>
                <w:rFonts w:ascii="Arial CYR" w:hAnsi="Arial CYR" w:cs="Arial CYR"/>
                <w:b/>
                <w:bCs/>
                <w:color w:val="000000"/>
                <w:sz w:val="20"/>
                <w:szCs w:val="20"/>
              </w:rPr>
              <w:t>139,0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b/>
                <w:bCs/>
                <w:color w:val="000000"/>
                <w:sz w:val="20"/>
                <w:szCs w:val="20"/>
              </w:rPr>
            </w:pPr>
            <w:r w:rsidRPr="00A46FF4">
              <w:rPr>
                <w:rFonts w:ascii="Arial CYR" w:hAnsi="Arial CYR" w:cs="Arial CYR"/>
                <w:b/>
                <w:bCs/>
                <w:color w:val="000000"/>
                <w:sz w:val="20"/>
                <w:szCs w:val="20"/>
              </w:rPr>
              <w:t>85,0</w:t>
            </w:r>
          </w:p>
        </w:tc>
      </w:tr>
      <w:tr w:rsidR="00DF7A9A" w:rsidRPr="00A46FF4" w:rsidTr="003E0B57">
        <w:trPr>
          <w:gridAfter w:val="1"/>
          <w:wAfter w:w="691" w:type="dxa"/>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color w:val="000000"/>
                <w:sz w:val="20"/>
                <w:szCs w:val="20"/>
              </w:rPr>
            </w:pPr>
            <w:r w:rsidRPr="00A46FF4">
              <w:rPr>
                <w:rFonts w:ascii="Arial CYR" w:hAnsi="Arial CYR" w:cs="Arial CYR"/>
                <w:color w:val="000000"/>
                <w:sz w:val="20"/>
                <w:szCs w:val="20"/>
              </w:rPr>
              <w:t>Уличное освещение</w:t>
            </w:r>
          </w:p>
        </w:tc>
        <w:tc>
          <w:tcPr>
            <w:tcW w:w="1351"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5400025000</w:t>
            </w:r>
          </w:p>
        </w:tc>
        <w:tc>
          <w:tcPr>
            <w:tcW w:w="102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0000</w:t>
            </w:r>
          </w:p>
        </w:tc>
        <w:tc>
          <w:tcPr>
            <w:tcW w:w="78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255,0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80,0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30,0</w:t>
            </w:r>
          </w:p>
        </w:tc>
      </w:tr>
      <w:tr w:rsidR="00DF7A9A" w:rsidRPr="00A46FF4" w:rsidTr="003E0B57">
        <w:trPr>
          <w:gridAfter w:val="1"/>
          <w:wAfter w:w="691" w:type="dxa"/>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color w:val="000000"/>
                <w:sz w:val="20"/>
                <w:szCs w:val="20"/>
              </w:rPr>
            </w:pPr>
            <w:r w:rsidRPr="00A46FF4">
              <w:rPr>
                <w:rFonts w:ascii="Arial CYR" w:hAnsi="Arial CYR" w:cs="Arial CYR"/>
                <w:color w:val="000000"/>
                <w:sz w:val="20"/>
                <w:szCs w:val="20"/>
              </w:rPr>
              <w:t xml:space="preserve">  ЖИЛИЩНО-КОММУНАЛЬНОЕ ХОЗЯЙСТВО</w:t>
            </w:r>
          </w:p>
        </w:tc>
        <w:tc>
          <w:tcPr>
            <w:tcW w:w="1351"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5400025000</w:t>
            </w:r>
          </w:p>
        </w:tc>
        <w:tc>
          <w:tcPr>
            <w:tcW w:w="102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0500</w:t>
            </w:r>
          </w:p>
        </w:tc>
        <w:tc>
          <w:tcPr>
            <w:tcW w:w="78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255,0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80,0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30,0</w:t>
            </w:r>
          </w:p>
        </w:tc>
      </w:tr>
      <w:tr w:rsidR="00DF7A9A" w:rsidRPr="00A46FF4" w:rsidTr="003E0B57">
        <w:trPr>
          <w:gridAfter w:val="1"/>
          <w:wAfter w:w="691" w:type="dxa"/>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color w:val="000000"/>
                <w:sz w:val="20"/>
                <w:szCs w:val="20"/>
              </w:rPr>
            </w:pPr>
            <w:r w:rsidRPr="00A46FF4">
              <w:rPr>
                <w:rFonts w:ascii="Arial CYR" w:hAnsi="Arial CYR" w:cs="Arial CYR"/>
                <w:color w:val="000000"/>
                <w:sz w:val="20"/>
                <w:szCs w:val="20"/>
              </w:rPr>
              <w:t>Благоустройство</w:t>
            </w:r>
          </w:p>
        </w:tc>
        <w:tc>
          <w:tcPr>
            <w:tcW w:w="1351"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5400025000</w:t>
            </w:r>
          </w:p>
        </w:tc>
        <w:tc>
          <w:tcPr>
            <w:tcW w:w="102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0503</w:t>
            </w:r>
          </w:p>
        </w:tc>
        <w:tc>
          <w:tcPr>
            <w:tcW w:w="78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255,0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80,0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30,0</w:t>
            </w:r>
          </w:p>
        </w:tc>
      </w:tr>
      <w:tr w:rsidR="00DF7A9A" w:rsidRPr="00A46FF4" w:rsidTr="003E0B57">
        <w:trPr>
          <w:gridAfter w:val="1"/>
          <w:wAfter w:w="691" w:type="dxa"/>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color w:val="000000"/>
                <w:sz w:val="20"/>
                <w:szCs w:val="20"/>
              </w:rPr>
            </w:pPr>
            <w:r w:rsidRPr="00A46FF4">
              <w:rPr>
                <w:rFonts w:ascii="Arial CYR" w:hAnsi="Arial CYR" w:cs="Arial CYR"/>
                <w:color w:val="000000"/>
                <w:sz w:val="20"/>
                <w:szCs w:val="20"/>
              </w:rPr>
              <w:t>Иные закупки товаров, работ и услуг для обеспечения государственных (муниципальных) нужд</w:t>
            </w:r>
          </w:p>
        </w:tc>
        <w:tc>
          <w:tcPr>
            <w:tcW w:w="1351"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5400025000</w:t>
            </w:r>
          </w:p>
        </w:tc>
        <w:tc>
          <w:tcPr>
            <w:tcW w:w="102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0503</w:t>
            </w:r>
          </w:p>
        </w:tc>
        <w:tc>
          <w:tcPr>
            <w:tcW w:w="78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240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255,0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80,0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30,0</w:t>
            </w:r>
          </w:p>
        </w:tc>
      </w:tr>
      <w:tr w:rsidR="00DF7A9A" w:rsidRPr="00A46FF4" w:rsidTr="003E0B57">
        <w:trPr>
          <w:gridAfter w:val="1"/>
          <w:wAfter w:w="691" w:type="dxa"/>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color w:val="000000"/>
                <w:sz w:val="20"/>
                <w:szCs w:val="20"/>
              </w:rPr>
            </w:pPr>
            <w:r w:rsidRPr="00A46FF4">
              <w:rPr>
                <w:rFonts w:ascii="Arial CYR" w:hAnsi="Arial CYR" w:cs="Arial CYR"/>
                <w:color w:val="000000"/>
                <w:sz w:val="20"/>
                <w:szCs w:val="20"/>
              </w:rPr>
              <w:t>Техническое обслуживание и ремонт сетей уличного освещения</w:t>
            </w:r>
          </w:p>
        </w:tc>
        <w:tc>
          <w:tcPr>
            <w:tcW w:w="1351"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5400025100</w:t>
            </w:r>
          </w:p>
        </w:tc>
        <w:tc>
          <w:tcPr>
            <w:tcW w:w="102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0000</w:t>
            </w:r>
          </w:p>
        </w:tc>
        <w:tc>
          <w:tcPr>
            <w:tcW w:w="78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40,0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15,0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15,0</w:t>
            </w:r>
          </w:p>
        </w:tc>
      </w:tr>
      <w:tr w:rsidR="00DF7A9A" w:rsidRPr="00A46FF4" w:rsidTr="003E0B57">
        <w:trPr>
          <w:gridAfter w:val="1"/>
          <w:wAfter w:w="691" w:type="dxa"/>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color w:val="000000"/>
                <w:sz w:val="20"/>
                <w:szCs w:val="20"/>
              </w:rPr>
            </w:pPr>
            <w:r w:rsidRPr="00A46FF4">
              <w:rPr>
                <w:rFonts w:ascii="Arial CYR" w:hAnsi="Arial CYR" w:cs="Arial CYR"/>
                <w:color w:val="000000"/>
                <w:sz w:val="20"/>
                <w:szCs w:val="20"/>
              </w:rPr>
              <w:t xml:space="preserve">  ЖИЛИЩНО-КОММУНАЛЬНОЕ ХОЗЯЙСТВО</w:t>
            </w:r>
          </w:p>
        </w:tc>
        <w:tc>
          <w:tcPr>
            <w:tcW w:w="1351"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5400025100</w:t>
            </w:r>
          </w:p>
        </w:tc>
        <w:tc>
          <w:tcPr>
            <w:tcW w:w="102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0500</w:t>
            </w:r>
          </w:p>
        </w:tc>
        <w:tc>
          <w:tcPr>
            <w:tcW w:w="78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40,0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15,0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15,0</w:t>
            </w:r>
          </w:p>
        </w:tc>
      </w:tr>
      <w:tr w:rsidR="00DF7A9A" w:rsidRPr="00A46FF4" w:rsidTr="003E0B57">
        <w:trPr>
          <w:gridAfter w:val="1"/>
          <w:wAfter w:w="691" w:type="dxa"/>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color w:val="000000"/>
                <w:sz w:val="20"/>
                <w:szCs w:val="20"/>
              </w:rPr>
            </w:pPr>
            <w:r w:rsidRPr="00A46FF4">
              <w:rPr>
                <w:rFonts w:ascii="Arial CYR" w:hAnsi="Arial CYR" w:cs="Arial CYR"/>
                <w:color w:val="000000"/>
                <w:sz w:val="20"/>
                <w:szCs w:val="20"/>
              </w:rPr>
              <w:t>Благоустройство</w:t>
            </w:r>
          </w:p>
        </w:tc>
        <w:tc>
          <w:tcPr>
            <w:tcW w:w="1351"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5400025100</w:t>
            </w:r>
          </w:p>
        </w:tc>
        <w:tc>
          <w:tcPr>
            <w:tcW w:w="102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0503</w:t>
            </w:r>
          </w:p>
        </w:tc>
        <w:tc>
          <w:tcPr>
            <w:tcW w:w="78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40,0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15,0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15,0</w:t>
            </w:r>
          </w:p>
        </w:tc>
      </w:tr>
      <w:tr w:rsidR="00DF7A9A" w:rsidRPr="00A46FF4" w:rsidTr="003E0B57">
        <w:trPr>
          <w:gridAfter w:val="1"/>
          <w:wAfter w:w="691" w:type="dxa"/>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color w:val="000000"/>
                <w:sz w:val="20"/>
                <w:szCs w:val="20"/>
              </w:rPr>
            </w:pPr>
            <w:r w:rsidRPr="00A46FF4">
              <w:rPr>
                <w:rFonts w:ascii="Arial CYR" w:hAnsi="Arial CYR" w:cs="Arial CYR"/>
                <w:color w:val="000000"/>
                <w:sz w:val="20"/>
                <w:szCs w:val="20"/>
              </w:rPr>
              <w:t>Иные закупки товаров, работ и услуг для обеспечения государственных (муниципальных) нужд</w:t>
            </w:r>
          </w:p>
        </w:tc>
        <w:tc>
          <w:tcPr>
            <w:tcW w:w="1351"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5400025100</w:t>
            </w:r>
          </w:p>
        </w:tc>
        <w:tc>
          <w:tcPr>
            <w:tcW w:w="102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0503</w:t>
            </w:r>
          </w:p>
        </w:tc>
        <w:tc>
          <w:tcPr>
            <w:tcW w:w="78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240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40,0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15,0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15,0</w:t>
            </w:r>
          </w:p>
        </w:tc>
      </w:tr>
      <w:tr w:rsidR="00DF7A9A" w:rsidRPr="00A46FF4" w:rsidTr="003E0B57">
        <w:trPr>
          <w:gridAfter w:val="1"/>
          <w:wAfter w:w="691" w:type="dxa"/>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color w:val="000000"/>
                <w:sz w:val="20"/>
                <w:szCs w:val="20"/>
              </w:rPr>
            </w:pPr>
            <w:r w:rsidRPr="00A46FF4">
              <w:rPr>
                <w:rFonts w:ascii="Arial CYR" w:hAnsi="Arial CYR" w:cs="Arial CYR"/>
                <w:color w:val="000000"/>
                <w:sz w:val="20"/>
                <w:szCs w:val="20"/>
              </w:rPr>
              <w:t>Расходы по содержанию и благоустройству мест захоронения</w:t>
            </w:r>
          </w:p>
        </w:tc>
        <w:tc>
          <w:tcPr>
            <w:tcW w:w="1351"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5400025200</w:t>
            </w:r>
          </w:p>
        </w:tc>
        <w:tc>
          <w:tcPr>
            <w:tcW w:w="102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0000</w:t>
            </w:r>
          </w:p>
        </w:tc>
        <w:tc>
          <w:tcPr>
            <w:tcW w:w="78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25,0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10,0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10,0</w:t>
            </w:r>
          </w:p>
        </w:tc>
      </w:tr>
      <w:tr w:rsidR="00DF7A9A" w:rsidRPr="00A46FF4" w:rsidTr="003E0B57">
        <w:trPr>
          <w:gridAfter w:val="1"/>
          <w:wAfter w:w="691" w:type="dxa"/>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color w:val="000000"/>
                <w:sz w:val="20"/>
                <w:szCs w:val="20"/>
              </w:rPr>
            </w:pPr>
            <w:r w:rsidRPr="00A46FF4">
              <w:rPr>
                <w:rFonts w:ascii="Arial CYR" w:hAnsi="Arial CYR" w:cs="Arial CYR"/>
                <w:color w:val="000000"/>
                <w:sz w:val="20"/>
                <w:szCs w:val="20"/>
              </w:rPr>
              <w:t xml:space="preserve">  ЖИЛИЩНО-КОММУНАЛЬНОЕ ХОЗЯЙСТВО</w:t>
            </w:r>
          </w:p>
        </w:tc>
        <w:tc>
          <w:tcPr>
            <w:tcW w:w="1351"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5400025200</w:t>
            </w:r>
          </w:p>
        </w:tc>
        <w:tc>
          <w:tcPr>
            <w:tcW w:w="102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0500</w:t>
            </w:r>
          </w:p>
        </w:tc>
        <w:tc>
          <w:tcPr>
            <w:tcW w:w="78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25,0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10,0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10,0</w:t>
            </w:r>
          </w:p>
        </w:tc>
      </w:tr>
      <w:tr w:rsidR="00DF7A9A" w:rsidRPr="00A46FF4" w:rsidTr="003E0B57">
        <w:trPr>
          <w:gridAfter w:val="1"/>
          <w:wAfter w:w="691" w:type="dxa"/>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color w:val="000000"/>
                <w:sz w:val="20"/>
                <w:szCs w:val="20"/>
              </w:rPr>
            </w:pPr>
            <w:r w:rsidRPr="00A46FF4">
              <w:rPr>
                <w:rFonts w:ascii="Arial CYR" w:hAnsi="Arial CYR" w:cs="Arial CYR"/>
                <w:color w:val="000000"/>
                <w:sz w:val="20"/>
                <w:szCs w:val="20"/>
              </w:rPr>
              <w:t>Благоустройство</w:t>
            </w:r>
          </w:p>
        </w:tc>
        <w:tc>
          <w:tcPr>
            <w:tcW w:w="1351"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5400025200</w:t>
            </w:r>
          </w:p>
        </w:tc>
        <w:tc>
          <w:tcPr>
            <w:tcW w:w="102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0503</w:t>
            </w:r>
          </w:p>
        </w:tc>
        <w:tc>
          <w:tcPr>
            <w:tcW w:w="78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25,0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10,0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10,0</w:t>
            </w:r>
          </w:p>
        </w:tc>
      </w:tr>
      <w:tr w:rsidR="00DF7A9A" w:rsidRPr="00A46FF4" w:rsidTr="003E0B57">
        <w:trPr>
          <w:gridAfter w:val="1"/>
          <w:wAfter w:w="691" w:type="dxa"/>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color w:val="000000"/>
                <w:sz w:val="20"/>
                <w:szCs w:val="20"/>
              </w:rPr>
            </w:pPr>
            <w:r w:rsidRPr="00A46FF4">
              <w:rPr>
                <w:rFonts w:ascii="Arial CYR" w:hAnsi="Arial CYR" w:cs="Arial CYR"/>
                <w:color w:val="000000"/>
                <w:sz w:val="20"/>
                <w:szCs w:val="20"/>
              </w:rPr>
              <w:t>Иные закупки товаров, работ и услуг для обеспечения государственных (муниципальных) нужд</w:t>
            </w:r>
          </w:p>
        </w:tc>
        <w:tc>
          <w:tcPr>
            <w:tcW w:w="1351"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5400025200</w:t>
            </w:r>
          </w:p>
        </w:tc>
        <w:tc>
          <w:tcPr>
            <w:tcW w:w="102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0503</w:t>
            </w:r>
          </w:p>
        </w:tc>
        <w:tc>
          <w:tcPr>
            <w:tcW w:w="78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240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25,0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10,0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10,0</w:t>
            </w:r>
          </w:p>
        </w:tc>
      </w:tr>
      <w:tr w:rsidR="00DF7A9A" w:rsidRPr="00A46FF4" w:rsidTr="003E0B57">
        <w:trPr>
          <w:gridAfter w:val="1"/>
          <w:wAfter w:w="691" w:type="dxa"/>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color w:val="000000"/>
                <w:sz w:val="20"/>
                <w:szCs w:val="20"/>
              </w:rPr>
            </w:pPr>
            <w:r w:rsidRPr="00A46FF4">
              <w:rPr>
                <w:rFonts w:ascii="Arial CYR" w:hAnsi="Arial CYR" w:cs="Arial CYR"/>
                <w:color w:val="000000"/>
                <w:sz w:val="20"/>
                <w:szCs w:val="20"/>
              </w:rPr>
              <w:t>Расходы по благоустройству территории поселения</w:t>
            </w:r>
          </w:p>
        </w:tc>
        <w:tc>
          <w:tcPr>
            <w:tcW w:w="1351"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5400025300</w:t>
            </w:r>
          </w:p>
        </w:tc>
        <w:tc>
          <w:tcPr>
            <w:tcW w:w="102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0000</w:t>
            </w:r>
          </w:p>
        </w:tc>
        <w:tc>
          <w:tcPr>
            <w:tcW w:w="78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38,6</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24,0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20,0</w:t>
            </w:r>
          </w:p>
        </w:tc>
      </w:tr>
      <w:tr w:rsidR="00DF7A9A" w:rsidRPr="00A46FF4" w:rsidTr="003E0B57">
        <w:trPr>
          <w:gridAfter w:val="1"/>
          <w:wAfter w:w="691" w:type="dxa"/>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color w:val="000000"/>
                <w:sz w:val="20"/>
                <w:szCs w:val="20"/>
              </w:rPr>
            </w:pPr>
            <w:r w:rsidRPr="00A46FF4">
              <w:rPr>
                <w:rFonts w:ascii="Arial CYR" w:hAnsi="Arial CYR" w:cs="Arial CYR"/>
                <w:color w:val="000000"/>
                <w:sz w:val="20"/>
                <w:szCs w:val="20"/>
              </w:rPr>
              <w:t xml:space="preserve">  ЖИЛИЩНО-КОММУНАЛЬНОЕ ХОЗЯЙСТВО</w:t>
            </w:r>
          </w:p>
        </w:tc>
        <w:tc>
          <w:tcPr>
            <w:tcW w:w="1351"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5400025300</w:t>
            </w:r>
          </w:p>
        </w:tc>
        <w:tc>
          <w:tcPr>
            <w:tcW w:w="102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0500</w:t>
            </w:r>
          </w:p>
        </w:tc>
        <w:tc>
          <w:tcPr>
            <w:tcW w:w="78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38,6</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24,0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20,0</w:t>
            </w:r>
          </w:p>
        </w:tc>
      </w:tr>
      <w:tr w:rsidR="00DF7A9A" w:rsidRPr="00A46FF4" w:rsidTr="003E0B57">
        <w:trPr>
          <w:gridAfter w:val="1"/>
          <w:wAfter w:w="691" w:type="dxa"/>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color w:val="000000"/>
                <w:sz w:val="20"/>
                <w:szCs w:val="20"/>
              </w:rPr>
            </w:pPr>
            <w:r w:rsidRPr="00A46FF4">
              <w:rPr>
                <w:rFonts w:ascii="Arial CYR" w:hAnsi="Arial CYR" w:cs="Arial CYR"/>
                <w:color w:val="000000"/>
                <w:sz w:val="20"/>
                <w:szCs w:val="20"/>
              </w:rPr>
              <w:t>Благоустройство</w:t>
            </w:r>
          </w:p>
        </w:tc>
        <w:tc>
          <w:tcPr>
            <w:tcW w:w="1351"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5400025300</w:t>
            </w:r>
          </w:p>
        </w:tc>
        <w:tc>
          <w:tcPr>
            <w:tcW w:w="102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0503</w:t>
            </w:r>
          </w:p>
        </w:tc>
        <w:tc>
          <w:tcPr>
            <w:tcW w:w="78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38,6</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24,0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20,0</w:t>
            </w:r>
          </w:p>
        </w:tc>
      </w:tr>
      <w:tr w:rsidR="00DF7A9A" w:rsidRPr="00A46FF4" w:rsidTr="003E0B57">
        <w:trPr>
          <w:gridAfter w:val="1"/>
          <w:wAfter w:w="691" w:type="dxa"/>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color w:val="000000"/>
                <w:sz w:val="20"/>
                <w:szCs w:val="20"/>
              </w:rPr>
            </w:pPr>
            <w:r w:rsidRPr="00A46FF4">
              <w:rPr>
                <w:rFonts w:ascii="Arial CYR" w:hAnsi="Arial CYR" w:cs="Arial CYR"/>
                <w:color w:val="000000"/>
                <w:sz w:val="20"/>
                <w:szCs w:val="20"/>
              </w:rPr>
              <w:t>Иные закупки товаров, работ и услуг для обеспечения государственных (муниципальных) нужд</w:t>
            </w:r>
          </w:p>
        </w:tc>
        <w:tc>
          <w:tcPr>
            <w:tcW w:w="1351"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5400025300</w:t>
            </w:r>
          </w:p>
        </w:tc>
        <w:tc>
          <w:tcPr>
            <w:tcW w:w="102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0503</w:t>
            </w:r>
          </w:p>
        </w:tc>
        <w:tc>
          <w:tcPr>
            <w:tcW w:w="78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240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38,6</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24,0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20,0</w:t>
            </w:r>
          </w:p>
        </w:tc>
      </w:tr>
      <w:tr w:rsidR="00DF7A9A" w:rsidRPr="00A46FF4" w:rsidTr="003E0B57">
        <w:trPr>
          <w:gridAfter w:val="1"/>
          <w:wAfter w:w="691" w:type="dxa"/>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color w:val="000000"/>
                <w:sz w:val="20"/>
                <w:szCs w:val="20"/>
              </w:rPr>
            </w:pPr>
            <w:r w:rsidRPr="00A46FF4">
              <w:rPr>
                <w:rFonts w:ascii="Arial CYR" w:hAnsi="Arial CYR" w:cs="Arial CYR"/>
                <w:color w:val="000000"/>
                <w:sz w:val="20"/>
                <w:szCs w:val="20"/>
              </w:rPr>
              <w:t>Расходы по озеленению территории поселения</w:t>
            </w:r>
          </w:p>
        </w:tc>
        <w:tc>
          <w:tcPr>
            <w:tcW w:w="1351"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5400025400</w:t>
            </w:r>
          </w:p>
        </w:tc>
        <w:tc>
          <w:tcPr>
            <w:tcW w:w="102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0000</w:t>
            </w:r>
          </w:p>
        </w:tc>
        <w:tc>
          <w:tcPr>
            <w:tcW w:w="78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50,0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10,0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10,0</w:t>
            </w:r>
          </w:p>
        </w:tc>
      </w:tr>
      <w:tr w:rsidR="00DF7A9A" w:rsidRPr="00A46FF4" w:rsidTr="003E0B57">
        <w:trPr>
          <w:gridAfter w:val="1"/>
          <w:wAfter w:w="691" w:type="dxa"/>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color w:val="000000"/>
                <w:sz w:val="20"/>
                <w:szCs w:val="20"/>
              </w:rPr>
            </w:pPr>
            <w:r w:rsidRPr="00A46FF4">
              <w:rPr>
                <w:rFonts w:ascii="Arial CYR" w:hAnsi="Arial CYR" w:cs="Arial CYR"/>
                <w:color w:val="000000"/>
                <w:sz w:val="20"/>
                <w:szCs w:val="20"/>
              </w:rPr>
              <w:t xml:space="preserve">  ЖИЛИЩНО-КОММУНАЛЬНОЕ ХОЗЯЙСТВО</w:t>
            </w:r>
          </w:p>
        </w:tc>
        <w:tc>
          <w:tcPr>
            <w:tcW w:w="1351"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5400025400</w:t>
            </w:r>
          </w:p>
        </w:tc>
        <w:tc>
          <w:tcPr>
            <w:tcW w:w="102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0500</w:t>
            </w:r>
          </w:p>
        </w:tc>
        <w:tc>
          <w:tcPr>
            <w:tcW w:w="78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50,0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10,0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10,0</w:t>
            </w:r>
          </w:p>
        </w:tc>
      </w:tr>
      <w:tr w:rsidR="00DF7A9A" w:rsidRPr="00A46FF4" w:rsidTr="003E0B57">
        <w:trPr>
          <w:gridAfter w:val="1"/>
          <w:wAfter w:w="691" w:type="dxa"/>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color w:val="000000"/>
                <w:sz w:val="20"/>
                <w:szCs w:val="20"/>
              </w:rPr>
            </w:pPr>
            <w:r w:rsidRPr="00A46FF4">
              <w:rPr>
                <w:rFonts w:ascii="Arial CYR" w:hAnsi="Arial CYR" w:cs="Arial CYR"/>
                <w:color w:val="000000"/>
                <w:sz w:val="20"/>
                <w:szCs w:val="20"/>
              </w:rPr>
              <w:t>Благоустройство</w:t>
            </w:r>
          </w:p>
        </w:tc>
        <w:tc>
          <w:tcPr>
            <w:tcW w:w="1351"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5400025400</w:t>
            </w:r>
          </w:p>
        </w:tc>
        <w:tc>
          <w:tcPr>
            <w:tcW w:w="102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0503</w:t>
            </w:r>
          </w:p>
        </w:tc>
        <w:tc>
          <w:tcPr>
            <w:tcW w:w="78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50,0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10,0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10,0</w:t>
            </w:r>
          </w:p>
        </w:tc>
      </w:tr>
      <w:tr w:rsidR="00DF7A9A" w:rsidRPr="00A46FF4" w:rsidTr="003E0B57">
        <w:trPr>
          <w:gridAfter w:val="1"/>
          <w:wAfter w:w="691" w:type="dxa"/>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color w:val="000000"/>
                <w:sz w:val="20"/>
                <w:szCs w:val="20"/>
              </w:rPr>
            </w:pPr>
            <w:r w:rsidRPr="00A46FF4">
              <w:rPr>
                <w:rFonts w:ascii="Arial CYR" w:hAnsi="Arial CYR" w:cs="Arial CYR"/>
                <w:color w:val="000000"/>
                <w:sz w:val="20"/>
                <w:szCs w:val="20"/>
              </w:rPr>
              <w:t>Иные закупки товаров, работ и услуг для обеспечения государственных (муниципальных) нужд</w:t>
            </w:r>
          </w:p>
        </w:tc>
        <w:tc>
          <w:tcPr>
            <w:tcW w:w="1351"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5400025400</w:t>
            </w:r>
          </w:p>
        </w:tc>
        <w:tc>
          <w:tcPr>
            <w:tcW w:w="102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0503</w:t>
            </w:r>
          </w:p>
        </w:tc>
        <w:tc>
          <w:tcPr>
            <w:tcW w:w="78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240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50,0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10,0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10,0</w:t>
            </w:r>
          </w:p>
        </w:tc>
      </w:tr>
      <w:tr w:rsidR="00DF7A9A" w:rsidRPr="00A46FF4" w:rsidTr="003E0B57">
        <w:trPr>
          <w:gridAfter w:val="1"/>
          <w:wAfter w:w="691" w:type="dxa"/>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color w:val="000000"/>
                <w:sz w:val="20"/>
                <w:szCs w:val="20"/>
              </w:rPr>
            </w:pPr>
            <w:r w:rsidRPr="00A46FF4">
              <w:rPr>
                <w:rFonts w:ascii="Arial CYR" w:hAnsi="Arial CYR" w:cs="Arial CYR"/>
                <w:color w:val="000000"/>
                <w:sz w:val="20"/>
                <w:szCs w:val="20"/>
              </w:rPr>
              <w:t>Расходы на реализацию проекта территориальных общественных самоуправлений граждан в соответствии с решением собрания ТОС (софинасирование из бюджета поселения)</w:t>
            </w:r>
          </w:p>
        </w:tc>
        <w:tc>
          <w:tcPr>
            <w:tcW w:w="1351"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54000S2090</w:t>
            </w:r>
          </w:p>
        </w:tc>
        <w:tc>
          <w:tcPr>
            <w:tcW w:w="102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0000</w:t>
            </w:r>
          </w:p>
        </w:tc>
        <w:tc>
          <w:tcPr>
            <w:tcW w:w="78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20,0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0,0</w:t>
            </w:r>
          </w:p>
        </w:tc>
      </w:tr>
      <w:tr w:rsidR="00DF7A9A" w:rsidRPr="00A46FF4" w:rsidTr="003E0B57">
        <w:trPr>
          <w:gridAfter w:val="1"/>
          <w:wAfter w:w="691" w:type="dxa"/>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color w:val="000000"/>
                <w:sz w:val="20"/>
                <w:szCs w:val="20"/>
              </w:rPr>
            </w:pPr>
            <w:r w:rsidRPr="00A46FF4">
              <w:rPr>
                <w:rFonts w:ascii="Arial CYR" w:hAnsi="Arial CYR" w:cs="Arial CYR"/>
                <w:color w:val="000000"/>
                <w:sz w:val="20"/>
                <w:szCs w:val="20"/>
              </w:rPr>
              <w:t xml:space="preserve">  ЖИЛИЩНО-КОММУНАЛЬНОЕ ХОЗЯЙСТВО</w:t>
            </w:r>
          </w:p>
        </w:tc>
        <w:tc>
          <w:tcPr>
            <w:tcW w:w="1351"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54000S2090</w:t>
            </w:r>
          </w:p>
        </w:tc>
        <w:tc>
          <w:tcPr>
            <w:tcW w:w="102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0500</w:t>
            </w:r>
          </w:p>
        </w:tc>
        <w:tc>
          <w:tcPr>
            <w:tcW w:w="78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20,0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0,0</w:t>
            </w:r>
          </w:p>
        </w:tc>
      </w:tr>
      <w:tr w:rsidR="00DF7A9A" w:rsidRPr="00A46FF4" w:rsidTr="003E0B57">
        <w:trPr>
          <w:gridAfter w:val="1"/>
          <w:wAfter w:w="691" w:type="dxa"/>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color w:val="000000"/>
                <w:sz w:val="20"/>
                <w:szCs w:val="20"/>
              </w:rPr>
            </w:pPr>
            <w:r w:rsidRPr="00A46FF4">
              <w:rPr>
                <w:rFonts w:ascii="Arial CYR" w:hAnsi="Arial CYR" w:cs="Arial CYR"/>
                <w:color w:val="000000"/>
                <w:sz w:val="20"/>
                <w:szCs w:val="20"/>
              </w:rPr>
              <w:t>Благоустройство</w:t>
            </w:r>
          </w:p>
        </w:tc>
        <w:tc>
          <w:tcPr>
            <w:tcW w:w="1351"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54000S2090</w:t>
            </w:r>
          </w:p>
        </w:tc>
        <w:tc>
          <w:tcPr>
            <w:tcW w:w="102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0503</w:t>
            </w:r>
          </w:p>
        </w:tc>
        <w:tc>
          <w:tcPr>
            <w:tcW w:w="78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20,0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0,0</w:t>
            </w:r>
          </w:p>
        </w:tc>
      </w:tr>
      <w:tr w:rsidR="00DF7A9A" w:rsidRPr="00A46FF4" w:rsidTr="003E0B57">
        <w:trPr>
          <w:gridAfter w:val="1"/>
          <w:wAfter w:w="691" w:type="dxa"/>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color w:val="000000"/>
                <w:sz w:val="20"/>
                <w:szCs w:val="20"/>
              </w:rPr>
            </w:pPr>
            <w:r w:rsidRPr="00A46FF4">
              <w:rPr>
                <w:rFonts w:ascii="Arial CYR" w:hAnsi="Arial CYR" w:cs="Arial CYR"/>
                <w:color w:val="000000"/>
                <w:sz w:val="20"/>
                <w:szCs w:val="20"/>
              </w:rPr>
              <w:t>Иные закупки товаров, работ и услуг для обеспечения государственных (муниципальных) нужд</w:t>
            </w:r>
          </w:p>
        </w:tc>
        <w:tc>
          <w:tcPr>
            <w:tcW w:w="1351"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54000S2090</w:t>
            </w:r>
          </w:p>
        </w:tc>
        <w:tc>
          <w:tcPr>
            <w:tcW w:w="102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0503</w:t>
            </w:r>
          </w:p>
        </w:tc>
        <w:tc>
          <w:tcPr>
            <w:tcW w:w="78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240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20,0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0,0</w:t>
            </w:r>
          </w:p>
        </w:tc>
      </w:tr>
      <w:tr w:rsidR="00DF7A9A" w:rsidRPr="00A46FF4" w:rsidTr="003E0B57">
        <w:trPr>
          <w:gridAfter w:val="1"/>
          <w:wAfter w:w="691" w:type="dxa"/>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b/>
                <w:bCs/>
                <w:color w:val="000000"/>
                <w:sz w:val="20"/>
                <w:szCs w:val="20"/>
              </w:rPr>
            </w:pPr>
            <w:r w:rsidRPr="00A46FF4">
              <w:rPr>
                <w:rFonts w:ascii="Arial CYR" w:hAnsi="Arial CYR" w:cs="Arial CYR"/>
                <w:b/>
                <w:bCs/>
                <w:color w:val="000000"/>
                <w:sz w:val="20"/>
                <w:szCs w:val="20"/>
              </w:rPr>
              <w:t>Муниципальная программа "Развитие культуры, молодежной политики, физической культуры и спорта Вятского сельского поселения на 2015 - 2024 годы"</w:t>
            </w:r>
          </w:p>
        </w:tc>
        <w:tc>
          <w:tcPr>
            <w:tcW w:w="1351"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b/>
                <w:bCs/>
                <w:color w:val="000000"/>
                <w:sz w:val="20"/>
                <w:szCs w:val="20"/>
              </w:rPr>
            </w:pPr>
            <w:r w:rsidRPr="00A46FF4">
              <w:rPr>
                <w:rFonts w:ascii="Arial CYR" w:hAnsi="Arial CYR" w:cs="Arial CYR"/>
                <w:b/>
                <w:bCs/>
                <w:color w:val="000000"/>
                <w:sz w:val="20"/>
                <w:szCs w:val="20"/>
              </w:rPr>
              <w:t>5500000000</w:t>
            </w:r>
          </w:p>
        </w:tc>
        <w:tc>
          <w:tcPr>
            <w:tcW w:w="102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b/>
                <w:bCs/>
                <w:color w:val="000000"/>
                <w:sz w:val="20"/>
                <w:szCs w:val="20"/>
              </w:rPr>
            </w:pPr>
            <w:r w:rsidRPr="00A46FF4">
              <w:rPr>
                <w:rFonts w:ascii="Arial CYR" w:hAnsi="Arial CYR" w:cs="Arial CYR"/>
                <w:b/>
                <w:bCs/>
                <w:color w:val="000000"/>
                <w:sz w:val="20"/>
                <w:szCs w:val="20"/>
              </w:rPr>
              <w:t>0000</w:t>
            </w:r>
          </w:p>
        </w:tc>
        <w:tc>
          <w:tcPr>
            <w:tcW w:w="78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b/>
                <w:bCs/>
                <w:color w:val="000000"/>
                <w:sz w:val="20"/>
                <w:szCs w:val="20"/>
              </w:rPr>
            </w:pPr>
            <w:r w:rsidRPr="00A46FF4">
              <w:rPr>
                <w:rFonts w:ascii="Arial CYR" w:hAnsi="Arial CYR" w:cs="Arial CYR"/>
                <w:b/>
                <w:bCs/>
                <w:color w:val="000000"/>
                <w:sz w:val="20"/>
                <w:szCs w:val="2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b/>
                <w:bCs/>
                <w:color w:val="000000"/>
                <w:sz w:val="20"/>
                <w:szCs w:val="20"/>
              </w:rPr>
            </w:pPr>
            <w:r w:rsidRPr="00A46FF4">
              <w:rPr>
                <w:rFonts w:ascii="Arial CYR" w:hAnsi="Arial CYR" w:cs="Arial CYR"/>
                <w:b/>
                <w:bCs/>
                <w:color w:val="000000"/>
                <w:sz w:val="20"/>
                <w:szCs w:val="20"/>
              </w:rPr>
              <w:t>9,6</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b/>
                <w:bCs/>
                <w:color w:val="000000"/>
                <w:sz w:val="20"/>
                <w:szCs w:val="20"/>
              </w:rPr>
            </w:pPr>
            <w:r w:rsidRPr="00A46FF4">
              <w:rPr>
                <w:rFonts w:ascii="Arial CYR" w:hAnsi="Arial CYR" w:cs="Arial CYR"/>
                <w:b/>
                <w:bCs/>
                <w:color w:val="000000"/>
                <w:sz w:val="20"/>
                <w:szCs w:val="20"/>
              </w:rPr>
              <w:t>6,6</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b/>
                <w:bCs/>
                <w:color w:val="000000"/>
                <w:sz w:val="20"/>
                <w:szCs w:val="20"/>
              </w:rPr>
            </w:pPr>
            <w:r w:rsidRPr="00A46FF4">
              <w:rPr>
                <w:rFonts w:ascii="Arial CYR" w:hAnsi="Arial CYR" w:cs="Arial CYR"/>
                <w:b/>
                <w:bCs/>
                <w:color w:val="000000"/>
                <w:sz w:val="20"/>
                <w:szCs w:val="20"/>
              </w:rPr>
              <w:t>6,6</w:t>
            </w:r>
          </w:p>
        </w:tc>
      </w:tr>
      <w:tr w:rsidR="00DF7A9A" w:rsidRPr="00A46FF4" w:rsidTr="003E0B57">
        <w:trPr>
          <w:gridAfter w:val="1"/>
          <w:wAfter w:w="691" w:type="dxa"/>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color w:val="000000"/>
                <w:sz w:val="20"/>
                <w:szCs w:val="20"/>
              </w:rPr>
            </w:pPr>
            <w:r w:rsidRPr="00A46FF4">
              <w:rPr>
                <w:rFonts w:ascii="Arial CYR" w:hAnsi="Arial CYR" w:cs="Arial CYR"/>
                <w:color w:val="000000"/>
                <w:sz w:val="20"/>
                <w:szCs w:val="20"/>
              </w:rPr>
              <w:t>Проведение мероприятий для детей и молодежи</w:t>
            </w:r>
          </w:p>
        </w:tc>
        <w:tc>
          <w:tcPr>
            <w:tcW w:w="1351"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5500025500</w:t>
            </w:r>
          </w:p>
        </w:tc>
        <w:tc>
          <w:tcPr>
            <w:tcW w:w="102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0000</w:t>
            </w:r>
          </w:p>
        </w:tc>
        <w:tc>
          <w:tcPr>
            <w:tcW w:w="78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1,0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1,0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1,0</w:t>
            </w:r>
          </w:p>
        </w:tc>
      </w:tr>
      <w:tr w:rsidR="00DF7A9A" w:rsidRPr="00A46FF4" w:rsidTr="003E0B57">
        <w:trPr>
          <w:gridAfter w:val="1"/>
          <w:wAfter w:w="691" w:type="dxa"/>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color w:val="000000"/>
                <w:sz w:val="20"/>
                <w:szCs w:val="20"/>
              </w:rPr>
            </w:pPr>
            <w:r w:rsidRPr="00A46FF4">
              <w:rPr>
                <w:rFonts w:ascii="Arial CYR" w:hAnsi="Arial CYR" w:cs="Arial CYR"/>
                <w:color w:val="000000"/>
                <w:sz w:val="20"/>
                <w:szCs w:val="20"/>
              </w:rPr>
              <w:t xml:space="preserve">  ОБРАЗОВАНИЕ</w:t>
            </w:r>
          </w:p>
        </w:tc>
        <w:tc>
          <w:tcPr>
            <w:tcW w:w="1351"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5500025500</w:t>
            </w:r>
          </w:p>
        </w:tc>
        <w:tc>
          <w:tcPr>
            <w:tcW w:w="102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0700</w:t>
            </w:r>
          </w:p>
        </w:tc>
        <w:tc>
          <w:tcPr>
            <w:tcW w:w="78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1,0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1,0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1,0</w:t>
            </w:r>
          </w:p>
        </w:tc>
      </w:tr>
      <w:tr w:rsidR="00DF7A9A" w:rsidRPr="00A46FF4" w:rsidTr="003E0B57">
        <w:trPr>
          <w:gridAfter w:val="1"/>
          <w:wAfter w:w="691" w:type="dxa"/>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color w:val="000000"/>
                <w:sz w:val="20"/>
                <w:szCs w:val="20"/>
              </w:rPr>
            </w:pPr>
            <w:r w:rsidRPr="00A46FF4">
              <w:rPr>
                <w:rFonts w:ascii="Arial CYR" w:hAnsi="Arial CYR" w:cs="Arial CYR"/>
                <w:color w:val="000000"/>
                <w:sz w:val="20"/>
                <w:szCs w:val="20"/>
              </w:rPr>
              <w:t>Молодежная политика и оздоровление детей</w:t>
            </w:r>
          </w:p>
        </w:tc>
        <w:tc>
          <w:tcPr>
            <w:tcW w:w="1351"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5500025500</w:t>
            </w:r>
          </w:p>
        </w:tc>
        <w:tc>
          <w:tcPr>
            <w:tcW w:w="102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0707</w:t>
            </w:r>
          </w:p>
        </w:tc>
        <w:tc>
          <w:tcPr>
            <w:tcW w:w="78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1,0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1,0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1,0</w:t>
            </w:r>
          </w:p>
        </w:tc>
      </w:tr>
      <w:tr w:rsidR="00DF7A9A" w:rsidRPr="00A46FF4" w:rsidTr="003E0B57">
        <w:trPr>
          <w:gridAfter w:val="1"/>
          <w:wAfter w:w="691" w:type="dxa"/>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color w:val="000000"/>
                <w:sz w:val="20"/>
                <w:szCs w:val="20"/>
              </w:rPr>
            </w:pPr>
            <w:r w:rsidRPr="00A46FF4">
              <w:rPr>
                <w:rFonts w:ascii="Arial CYR" w:hAnsi="Arial CYR" w:cs="Arial CYR"/>
                <w:color w:val="000000"/>
                <w:sz w:val="20"/>
                <w:szCs w:val="20"/>
              </w:rPr>
              <w:t>Иные закупки товаров, работ и услуг для обеспечения государственных (муниципальных) нужд</w:t>
            </w:r>
          </w:p>
        </w:tc>
        <w:tc>
          <w:tcPr>
            <w:tcW w:w="1351"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5500025500</w:t>
            </w:r>
          </w:p>
        </w:tc>
        <w:tc>
          <w:tcPr>
            <w:tcW w:w="102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0707</w:t>
            </w:r>
          </w:p>
        </w:tc>
        <w:tc>
          <w:tcPr>
            <w:tcW w:w="78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240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1,0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1,0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1,0</w:t>
            </w:r>
          </w:p>
        </w:tc>
      </w:tr>
      <w:tr w:rsidR="00DF7A9A" w:rsidRPr="00A46FF4" w:rsidTr="003E0B57">
        <w:trPr>
          <w:gridAfter w:val="1"/>
          <w:wAfter w:w="691" w:type="dxa"/>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color w:val="000000"/>
                <w:sz w:val="20"/>
                <w:szCs w:val="20"/>
              </w:rPr>
            </w:pPr>
            <w:r w:rsidRPr="00A46FF4">
              <w:rPr>
                <w:rFonts w:ascii="Arial CYR" w:hAnsi="Arial CYR" w:cs="Arial CYR"/>
                <w:color w:val="000000"/>
                <w:sz w:val="20"/>
                <w:szCs w:val="20"/>
              </w:rPr>
              <w:t>Проведение мероприятий в сфере культуры</w:t>
            </w:r>
          </w:p>
        </w:tc>
        <w:tc>
          <w:tcPr>
            <w:tcW w:w="1351"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5500025600</w:t>
            </w:r>
          </w:p>
        </w:tc>
        <w:tc>
          <w:tcPr>
            <w:tcW w:w="102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0000</w:t>
            </w:r>
          </w:p>
        </w:tc>
        <w:tc>
          <w:tcPr>
            <w:tcW w:w="78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4,0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1,0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1,0</w:t>
            </w:r>
          </w:p>
        </w:tc>
      </w:tr>
      <w:tr w:rsidR="00DF7A9A" w:rsidRPr="00A46FF4" w:rsidTr="003E0B57">
        <w:trPr>
          <w:gridAfter w:val="1"/>
          <w:wAfter w:w="691" w:type="dxa"/>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color w:val="000000"/>
                <w:sz w:val="20"/>
                <w:szCs w:val="20"/>
              </w:rPr>
            </w:pPr>
            <w:r w:rsidRPr="00A46FF4">
              <w:rPr>
                <w:rFonts w:ascii="Arial CYR" w:hAnsi="Arial CYR" w:cs="Arial CYR"/>
                <w:color w:val="000000"/>
                <w:sz w:val="20"/>
                <w:szCs w:val="20"/>
              </w:rPr>
              <w:t xml:space="preserve">  КУЛЬТУРА И КИНЕМАТОГРАФИЯ</w:t>
            </w:r>
          </w:p>
        </w:tc>
        <w:tc>
          <w:tcPr>
            <w:tcW w:w="1351"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5500025600</w:t>
            </w:r>
          </w:p>
        </w:tc>
        <w:tc>
          <w:tcPr>
            <w:tcW w:w="102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0800</w:t>
            </w:r>
          </w:p>
        </w:tc>
        <w:tc>
          <w:tcPr>
            <w:tcW w:w="78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4,0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1,0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1,0</w:t>
            </w:r>
          </w:p>
        </w:tc>
      </w:tr>
      <w:tr w:rsidR="00DF7A9A" w:rsidRPr="00A46FF4" w:rsidTr="003E0B57">
        <w:trPr>
          <w:gridAfter w:val="1"/>
          <w:wAfter w:w="691" w:type="dxa"/>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color w:val="000000"/>
                <w:sz w:val="20"/>
                <w:szCs w:val="20"/>
              </w:rPr>
            </w:pPr>
            <w:r w:rsidRPr="00A46FF4">
              <w:rPr>
                <w:rFonts w:ascii="Arial CYR" w:hAnsi="Arial CYR" w:cs="Arial CYR"/>
                <w:color w:val="000000"/>
                <w:sz w:val="20"/>
                <w:szCs w:val="20"/>
              </w:rPr>
              <w:t>Культура</w:t>
            </w:r>
          </w:p>
        </w:tc>
        <w:tc>
          <w:tcPr>
            <w:tcW w:w="1351"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5500025600</w:t>
            </w:r>
          </w:p>
        </w:tc>
        <w:tc>
          <w:tcPr>
            <w:tcW w:w="102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0801</w:t>
            </w:r>
          </w:p>
        </w:tc>
        <w:tc>
          <w:tcPr>
            <w:tcW w:w="78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4,0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1,0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1,0</w:t>
            </w:r>
          </w:p>
        </w:tc>
      </w:tr>
      <w:tr w:rsidR="00DF7A9A" w:rsidRPr="00A46FF4" w:rsidTr="003E0B57">
        <w:trPr>
          <w:gridAfter w:val="1"/>
          <w:wAfter w:w="691" w:type="dxa"/>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color w:val="000000"/>
                <w:sz w:val="20"/>
                <w:szCs w:val="20"/>
              </w:rPr>
            </w:pPr>
            <w:r w:rsidRPr="00A46FF4">
              <w:rPr>
                <w:rFonts w:ascii="Arial CYR" w:hAnsi="Arial CYR" w:cs="Arial CYR"/>
                <w:color w:val="000000"/>
                <w:sz w:val="20"/>
                <w:szCs w:val="20"/>
              </w:rPr>
              <w:t>Иные закупки товаров, работ и услуг для обеспечения государственных (муниципальных) нужд</w:t>
            </w:r>
          </w:p>
        </w:tc>
        <w:tc>
          <w:tcPr>
            <w:tcW w:w="1351"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5500025600</w:t>
            </w:r>
          </w:p>
        </w:tc>
        <w:tc>
          <w:tcPr>
            <w:tcW w:w="102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0801</w:t>
            </w:r>
          </w:p>
        </w:tc>
        <w:tc>
          <w:tcPr>
            <w:tcW w:w="78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240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4,0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1,0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1,0</w:t>
            </w:r>
          </w:p>
        </w:tc>
      </w:tr>
      <w:tr w:rsidR="00DF7A9A" w:rsidRPr="00A46FF4" w:rsidTr="003E0B57">
        <w:trPr>
          <w:gridAfter w:val="1"/>
          <w:wAfter w:w="691" w:type="dxa"/>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color w:val="000000"/>
                <w:sz w:val="20"/>
                <w:szCs w:val="20"/>
              </w:rPr>
            </w:pPr>
            <w:r w:rsidRPr="00A46FF4">
              <w:rPr>
                <w:rFonts w:ascii="Arial CYR" w:hAnsi="Arial CYR" w:cs="Arial CYR"/>
                <w:color w:val="000000"/>
                <w:sz w:val="20"/>
                <w:szCs w:val="20"/>
              </w:rPr>
              <w:t>Проведение мероприятий в области спорта и физической культуры</w:t>
            </w:r>
          </w:p>
        </w:tc>
        <w:tc>
          <w:tcPr>
            <w:tcW w:w="1351"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5500025700</w:t>
            </w:r>
          </w:p>
        </w:tc>
        <w:tc>
          <w:tcPr>
            <w:tcW w:w="102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0000</w:t>
            </w:r>
          </w:p>
        </w:tc>
        <w:tc>
          <w:tcPr>
            <w:tcW w:w="78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4,6</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4,6</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4,6</w:t>
            </w:r>
          </w:p>
        </w:tc>
      </w:tr>
      <w:tr w:rsidR="00DF7A9A" w:rsidRPr="00A46FF4" w:rsidTr="003E0B57">
        <w:trPr>
          <w:gridAfter w:val="1"/>
          <w:wAfter w:w="691" w:type="dxa"/>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color w:val="000000"/>
                <w:sz w:val="20"/>
                <w:szCs w:val="20"/>
              </w:rPr>
            </w:pPr>
            <w:r w:rsidRPr="00A46FF4">
              <w:rPr>
                <w:rFonts w:ascii="Arial CYR" w:hAnsi="Arial CYR" w:cs="Arial CYR"/>
                <w:color w:val="000000"/>
                <w:sz w:val="20"/>
                <w:szCs w:val="20"/>
              </w:rPr>
              <w:t xml:space="preserve">  ФИЗИЧЕСКАЯ КУЛЬТУРА И СПОРТ</w:t>
            </w:r>
          </w:p>
        </w:tc>
        <w:tc>
          <w:tcPr>
            <w:tcW w:w="1351"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5500025700</w:t>
            </w:r>
          </w:p>
        </w:tc>
        <w:tc>
          <w:tcPr>
            <w:tcW w:w="102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1100</w:t>
            </w:r>
          </w:p>
        </w:tc>
        <w:tc>
          <w:tcPr>
            <w:tcW w:w="78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4,6</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4,6</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4,6</w:t>
            </w:r>
          </w:p>
        </w:tc>
      </w:tr>
      <w:tr w:rsidR="00DF7A9A" w:rsidRPr="00A46FF4" w:rsidTr="003E0B57">
        <w:trPr>
          <w:gridAfter w:val="1"/>
          <w:wAfter w:w="691" w:type="dxa"/>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color w:val="000000"/>
                <w:sz w:val="20"/>
                <w:szCs w:val="20"/>
              </w:rPr>
            </w:pPr>
            <w:r w:rsidRPr="00A46FF4">
              <w:rPr>
                <w:rFonts w:ascii="Arial CYR" w:hAnsi="Arial CYR" w:cs="Arial CYR"/>
                <w:color w:val="000000"/>
                <w:sz w:val="20"/>
                <w:szCs w:val="20"/>
              </w:rPr>
              <w:t>Физическая культура</w:t>
            </w:r>
          </w:p>
        </w:tc>
        <w:tc>
          <w:tcPr>
            <w:tcW w:w="1351"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5500025700</w:t>
            </w:r>
          </w:p>
        </w:tc>
        <w:tc>
          <w:tcPr>
            <w:tcW w:w="102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1101</w:t>
            </w:r>
          </w:p>
        </w:tc>
        <w:tc>
          <w:tcPr>
            <w:tcW w:w="78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4,6</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4,6</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4,6</w:t>
            </w:r>
          </w:p>
        </w:tc>
      </w:tr>
      <w:tr w:rsidR="00DF7A9A" w:rsidRPr="00A46FF4" w:rsidTr="003E0B57">
        <w:trPr>
          <w:gridAfter w:val="1"/>
          <w:wAfter w:w="691" w:type="dxa"/>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color w:val="000000"/>
                <w:sz w:val="20"/>
                <w:szCs w:val="20"/>
              </w:rPr>
            </w:pPr>
            <w:r w:rsidRPr="00A46FF4">
              <w:rPr>
                <w:rFonts w:ascii="Arial CYR" w:hAnsi="Arial CYR" w:cs="Arial CYR"/>
                <w:color w:val="000000"/>
                <w:sz w:val="20"/>
                <w:szCs w:val="20"/>
              </w:rPr>
              <w:t>Иные закупки товаров, работ и услуг для обеспечения государственных (муниципальных) нужд</w:t>
            </w:r>
          </w:p>
        </w:tc>
        <w:tc>
          <w:tcPr>
            <w:tcW w:w="1351"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5500025700</w:t>
            </w:r>
          </w:p>
        </w:tc>
        <w:tc>
          <w:tcPr>
            <w:tcW w:w="102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1101</w:t>
            </w:r>
          </w:p>
        </w:tc>
        <w:tc>
          <w:tcPr>
            <w:tcW w:w="78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240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4,6</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4,6</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4,6</w:t>
            </w:r>
          </w:p>
        </w:tc>
      </w:tr>
      <w:tr w:rsidR="00DF7A9A" w:rsidRPr="00A46FF4" w:rsidTr="003E0B57">
        <w:trPr>
          <w:gridAfter w:val="1"/>
          <w:wAfter w:w="691" w:type="dxa"/>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b/>
                <w:bCs/>
                <w:color w:val="000000"/>
                <w:sz w:val="20"/>
                <w:szCs w:val="20"/>
              </w:rPr>
            </w:pPr>
            <w:r w:rsidRPr="00A46FF4">
              <w:rPr>
                <w:rFonts w:ascii="Arial CYR" w:hAnsi="Arial CYR" w:cs="Arial CYR"/>
                <w:b/>
                <w:bCs/>
                <w:color w:val="000000"/>
                <w:sz w:val="20"/>
                <w:szCs w:val="20"/>
              </w:rPr>
              <w:t>Муниципальная программа "Управление муниципальными финансами Вятского сельского поселения на 2015-2024 годы"</w:t>
            </w:r>
          </w:p>
        </w:tc>
        <w:tc>
          <w:tcPr>
            <w:tcW w:w="1351"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b/>
                <w:bCs/>
                <w:color w:val="000000"/>
                <w:sz w:val="20"/>
                <w:szCs w:val="20"/>
              </w:rPr>
            </w:pPr>
            <w:r w:rsidRPr="00A46FF4">
              <w:rPr>
                <w:rFonts w:ascii="Arial CYR" w:hAnsi="Arial CYR" w:cs="Arial CYR"/>
                <w:b/>
                <w:bCs/>
                <w:color w:val="000000"/>
                <w:sz w:val="20"/>
                <w:szCs w:val="20"/>
              </w:rPr>
              <w:t>5700000000</w:t>
            </w:r>
          </w:p>
        </w:tc>
        <w:tc>
          <w:tcPr>
            <w:tcW w:w="102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b/>
                <w:bCs/>
                <w:color w:val="000000"/>
                <w:sz w:val="20"/>
                <w:szCs w:val="20"/>
              </w:rPr>
            </w:pPr>
            <w:r w:rsidRPr="00A46FF4">
              <w:rPr>
                <w:rFonts w:ascii="Arial CYR" w:hAnsi="Arial CYR" w:cs="Arial CYR"/>
                <w:b/>
                <w:bCs/>
                <w:color w:val="000000"/>
                <w:sz w:val="20"/>
                <w:szCs w:val="20"/>
              </w:rPr>
              <w:t>0000</w:t>
            </w:r>
          </w:p>
        </w:tc>
        <w:tc>
          <w:tcPr>
            <w:tcW w:w="78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b/>
                <w:bCs/>
                <w:color w:val="000000"/>
                <w:sz w:val="20"/>
                <w:szCs w:val="20"/>
              </w:rPr>
            </w:pPr>
            <w:r w:rsidRPr="00A46FF4">
              <w:rPr>
                <w:rFonts w:ascii="Arial CYR" w:hAnsi="Arial CYR" w:cs="Arial CYR"/>
                <w:b/>
                <w:bCs/>
                <w:color w:val="000000"/>
                <w:sz w:val="20"/>
                <w:szCs w:val="2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b/>
                <w:bCs/>
                <w:color w:val="000000"/>
                <w:sz w:val="20"/>
                <w:szCs w:val="20"/>
              </w:rPr>
            </w:pPr>
            <w:r w:rsidRPr="00A46FF4">
              <w:rPr>
                <w:rFonts w:ascii="Arial CYR" w:hAnsi="Arial CYR" w:cs="Arial CYR"/>
                <w:b/>
                <w:bCs/>
                <w:color w:val="000000"/>
                <w:sz w:val="20"/>
                <w:szCs w:val="20"/>
              </w:rPr>
              <w:t>5,0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b/>
                <w:bCs/>
                <w:color w:val="000000"/>
                <w:sz w:val="20"/>
                <w:szCs w:val="20"/>
              </w:rPr>
            </w:pPr>
            <w:r w:rsidRPr="00A46FF4">
              <w:rPr>
                <w:rFonts w:ascii="Arial CYR" w:hAnsi="Arial CYR" w:cs="Arial CYR"/>
                <w:b/>
                <w:bCs/>
                <w:color w:val="000000"/>
                <w:sz w:val="20"/>
                <w:szCs w:val="20"/>
              </w:rPr>
              <w:t>1,0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b/>
                <w:bCs/>
                <w:color w:val="000000"/>
                <w:sz w:val="20"/>
                <w:szCs w:val="20"/>
              </w:rPr>
            </w:pPr>
            <w:r w:rsidRPr="00A46FF4">
              <w:rPr>
                <w:rFonts w:ascii="Arial CYR" w:hAnsi="Arial CYR" w:cs="Arial CYR"/>
                <w:b/>
                <w:bCs/>
                <w:color w:val="000000"/>
                <w:sz w:val="20"/>
                <w:szCs w:val="20"/>
              </w:rPr>
              <w:t>1,0</w:t>
            </w:r>
          </w:p>
        </w:tc>
      </w:tr>
      <w:tr w:rsidR="00DF7A9A" w:rsidRPr="00A46FF4" w:rsidTr="003E0B57">
        <w:trPr>
          <w:gridAfter w:val="1"/>
          <w:wAfter w:w="691" w:type="dxa"/>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color w:val="000000"/>
                <w:sz w:val="20"/>
                <w:szCs w:val="20"/>
              </w:rPr>
            </w:pPr>
            <w:r w:rsidRPr="00A46FF4">
              <w:rPr>
                <w:rFonts w:ascii="Arial CYR" w:hAnsi="Arial CYR" w:cs="Arial CYR"/>
                <w:color w:val="000000"/>
                <w:sz w:val="20"/>
                <w:szCs w:val="20"/>
              </w:rPr>
              <w:t>Мероприятия по повышению эффективности бюджетных расходов</w:t>
            </w:r>
          </w:p>
        </w:tc>
        <w:tc>
          <w:tcPr>
            <w:tcW w:w="1351"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5700024300</w:t>
            </w:r>
          </w:p>
        </w:tc>
        <w:tc>
          <w:tcPr>
            <w:tcW w:w="102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0000</w:t>
            </w:r>
          </w:p>
        </w:tc>
        <w:tc>
          <w:tcPr>
            <w:tcW w:w="78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5,0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1,0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1,0</w:t>
            </w:r>
          </w:p>
        </w:tc>
      </w:tr>
      <w:tr w:rsidR="00DF7A9A" w:rsidRPr="00A46FF4" w:rsidTr="003E0B57">
        <w:trPr>
          <w:gridAfter w:val="1"/>
          <w:wAfter w:w="691" w:type="dxa"/>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color w:val="000000"/>
                <w:sz w:val="20"/>
                <w:szCs w:val="20"/>
              </w:rPr>
            </w:pPr>
            <w:r w:rsidRPr="00A46FF4">
              <w:rPr>
                <w:rFonts w:ascii="Arial CYR" w:hAnsi="Arial CYR" w:cs="Arial CYR"/>
                <w:color w:val="000000"/>
                <w:sz w:val="20"/>
                <w:szCs w:val="20"/>
              </w:rPr>
              <w:t xml:space="preserve">  ОБЩЕГОСУДАРСТВЕННЫЕ ВОПРОСЫ</w:t>
            </w:r>
          </w:p>
        </w:tc>
        <w:tc>
          <w:tcPr>
            <w:tcW w:w="1351"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5700024300</w:t>
            </w:r>
          </w:p>
        </w:tc>
        <w:tc>
          <w:tcPr>
            <w:tcW w:w="102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0100</w:t>
            </w:r>
          </w:p>
        </w:tc>
        <w:tc>
          <w:tcPr>
            <w:tcW w:w="78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5,0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1,0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1,0</w:t>
            </w:r>
          </w:p>
        </w:tc>
      </w:tr>
      <w:tr w:rsidR="00DF7A9A" w:rsidRPr="00A46FF4" w:rsidTr="003E0B57">
        <w:trPr>
          <w:gridAfter w:val="1"/>
          <w:wAfter w:w="691" w:type="dxa"/>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color w:val="000000"/>
                <w:sz w:val="20"/>
                <w:szCs w:val="20"/>
              </w:rPr>
            </w:pPr>
            <w:r w:rsidRPr="00A46FF4">
              <w:rPr>
                <w:rFonts w:ascii="Arial CYR" w:hAnsi="Arial CYR" w:cs="Arial CYR"/>
                <w:color w:val="000000"/>
                <w:sz w:val="20"/>
                <w:szCs w:val="20"/>
              </w:rPr>
              <w:t>Другие общегосударственные вопросы</w:t>
            </w:r>
          </w:p>
        </w:tc>
        <w:tc>
          <w:tcPr>
            <w:tcW w:w="1351"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5700024300</w:t>
            </w:r>
          </w:p>
        </w:tc>
        <w:tc>
          <w:tcPr>
            <w:tcW w:w="102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0113</w:t>
            </w:r>
          </w:p>
        </w:tc>
        <w:tc>
          <w:tcPr>
            <w:tcW w:w="78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5,0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1,0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1,0</w:t>
            </w:r>
          </w:p>
        </w:tc>
      </w:tr>
      <w:tr w:rsidR="00DF7A9A" w:rsidRPr="00A46FF4" w:rsidTr="003E0B57">
        <w:trPr>
          <w:gridAfter w:val="1"/>
          <w:wAfter w:w="691" w:type="dxa"/>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color w:val="000000"/>
                <w:sz w:val="20"/>
                <w:szCs w:val="20"/>
              </w:rPr>
            </w:pPr>
            <w:r w:rsidRPr="00A46FF4">
              <w:rPr>
                <w:rFonts w:ascii="Arial CYR" w:hAnsi="Arial CYR" w:cs="Arial CYR"/>
                <w:color w:val="000000"/>
                <w:sz w:val="20"/>
                <w:szCs w:val="20"/>
              </w:rPr>
              <w:t>Иные закупки товаров, работ и услуг для обеспечения государственных (муниципальных) нужд</w:t>
            </w:r>
          </w:p>
        </w:tc>
        <w:tc>
          <w:tcPr>
            <w:tcW w:w="1351"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5700024300</w:t>
            </w:r>
          </w:p>
        </w:tc>
        <w:tc>
          <w:tcPr>
            <w:tcW w:w="102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0113</w:t>
            </w:r>
          </w:p>
        </w:tc>
        <w:tc>
          <w:tcPr>
            <w:tcW w:w="78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240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5,0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1,0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1,0</w:t>
            </w:r>
          </w:p>
        </w:tc>
      </w:tr>
      <w:tr w:rsidR="00DF7A9A" w:rsidRPr="00A46FF4" w:rsidTr="003E0B57">
        <w:trPr>
          <w:gridAfter w:val="1"/>
          <w:wAfter w:w="691" w:type="dxa"/>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b/>
                <w:bCs/>
                <w:color w:val="000000"/>
                <w:sz w:val="20"/>
                <w:szCs w:val="20"/>
              </w:rPr>
            </w:pPr>
            <w:r w:rsidRPr="00A46FF4">
              <w:rPr>
                <w:rFonts w:ascii="Arial CYR" w:hAnsi="Arial CYR" w:cs="Arial CYR"/>
                <w:b/>
                <w:bCs/>
                <w:color w:val="000000"/>
                <w:sz w:val="20"/>
                <w:szCs w:val="20"/>
              </w:rPr>
              <w:t>Муниципальная программа "Поддержка местных инициатив в Вятском сельском поселении на 2020 год"</w:t>
            </w:r>
          </w:p>
        </w:tc>
        <w:tc>
          <w:tcPr>
            <w:tcW w:w="1351"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b/>
                <w:bCs/>
                <w:color w:val="000000"/>
                <w:sz w:val="20"/>
                <w:szCs w:val="20"/>
              </w:rPr>
            </w:pPr>
            <w:r w:rsidRPr="00A46FF4">
              <w:rPr>
                <w:rFonts w:ascii="Arial CYR" w:hAnsi="Arial CYR" w:cs="Arial CYR"/>
                <w:b/>
                <w:bCs/>
                <w:color w:val="000000"/>
                <w:sz w:val="20"/>
                <w:szCs w:val="20"/>
              </w:rPr>
              <w:t>5900000000</w:t>
            </w:r>
          </w:p>
        </w:tc>
        <w:tc>
          <w:tcPr>
            <w:tcW w:w="102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b/>
                <w:bCs/>
                <w:color w:val="000000"/>
                <w:sz w:val="20"/>
                <w:szCs w:val="20"/>
              </w:rPr>
            </w:pPr>
            <w:r w:rsidRPr="00A46FF4">
              <w:rPr>
                <w:rFonts w:ascii="Arial CYR" w:hAnsi="Arial CYR" w:cs="Arial CYR"/>
                <w:b/>
                <w:bCs/>
                <w:color w:val="000000"/>
                <w:sz w:val="20"/>
                <w:szCs w:val="20"/>
              </w:rPr>
              <w:t>0000</w:t>
            </w:r>
          </w:p>
        </w:tc>
        <w:tc>
          <w:tcPr>
            <w:tcW w:w="78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b/>
                <w:bCs/>
                <w:color w:val="000000"/>
                <w:sz w:val="20"/>
                <w:szCs w:val="20"/>
              </w:rPr>
            </w:pPr>
            <w:r w:rsidRPr="00A46FF4">
              <w:rPr>
                <w:rFonts w:ascii="Arial CYR" w:hAnsi="Arial CYR" w:cs="Arial CYR"/>
                <w:b/>
                <w:bCs/>
                <w:color w:val="000000"/>
                <w:sz w:val="20"/>
                <w:szCs w:val="2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b/>
                <w:bCs/>
                <w:color w:val="000000"/>
                <w:sz w:val="20"/>
                <w:szCs w:val="20"/>
              </w:rPr>
            </w:pPr>
            <w:r w:rsidRPr="00A46FF4">
              <w:rPr>
                <w:rFonts w:ascii="Arial CYR" w:hAnsi="Arial CYR" w:cs="Arial CYR"/>
                <w:b/>
                <w:bCs/>
                <w:color w:val="000000"/>
                <w:sz w:val="20"/>
                <w:szCs w:val="20"/>
              </w:rPr>
              <w:t>145,0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b/>
                <w:bCs/>
                <w:color w:val="000000"/>
                <w:sz w:val="20"/>
                <w:szCs w:val="20"/>
              </w:rPr>
            </w:pPr>
            <w:r w:rsidRPr="00A46FF4">
              <w:rPr>
                <w:rFonts w:ascii="Arial CYR" w:hAnsi="Arial CYR" w:cs="Arial CYR"/>
                <w:b/>
                <w:bCs/>
                <w:color w:val="000000"/>
                <w:sz w:val="20"/>
                <w:szCs w:val="20"/>
              </w:rPr>
              <w:t>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b/>
                <w:bCs/>
                <w:color w:val="000000"/>
                <w:sz w:val="20"/>
                <w:szCs w:val="20"/>
              </w:rPr>
            </w:pPr>
            <w:r w:rsidRPr="00A46FF4">
              <w:rPr>
                <w:rFonts w:ascii="Arial CYR" w:hAnsi="Arial CYR" w:cs="Arial CYR"/>
                <w:b/>
                <w:bCs/>
                <w:color w:val="000000"/>
                <w:sz w:val="20"/>
                <w:szCs w:val="20"/>
              </w:rPr>
              <w:t>0,0</w:t>
            </w:r>
          </w:p>
        </w:tc>
      </w:tr>
      <w:tr w:rsidR="00DF7A9A" w:rsidRPr="00A46FF4" w:rsidTr="003E0B57">
        <w:trPr>
          <w:gridAfter w:val="1"/>
          <w:wAfter w:w="691" w:type="dxa"/>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color w:val="000000"/>
                <w:sz w:val="20"/>
                <w:szCs w:val="20"/>
              </w:rPr>
            </w:pPr>
            <w:r w:rsidRPr="00A46FF4">
              <w:rPr>
                <w:rFonts w:ascii="Arial CYR" w:hAnsi="Arial CYR" w:cs="Arial CYR"/>
                <w:color w:val="000000"/>
                <w:sz w:val="20"/>
                <w:szCs w:val="20"/>
              </w:rPr>
              <w:t>Мероприятия на реализацию проекта поддержки местных инициатив граждан</w:t>
            </w:r>
          </w:p>
        </w:tc>
        <w:tc>
          <w:tcPr>
            <w:tcW w:w="1351"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5900024650</w:t>
            </w:r>
          </w:p>
        </w:tc>
        <w:tc>
          <w:tcPr>
            <w:tcW w:w="102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0000</w:t>
            </w:r>
          </w:p>
        </w:tc>
        <w:tc>
          <w:tcPr>
            <w:tcW w:w="78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145,0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0,0</w:t>
            </w:r>
          </w:p>
        </w:tc>
      </w:tr>
      <w:tr w:rsidR="00DF7A9A" w:rsidRPr="00A46FF4" w:rsidTr="003E0B57">
        <w:trPr>
          <w:gridAfter w:val="1"/>
          <w:wAfter w:w="691" w:type="dxa"/>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color w:val="000000"/>
                <w:sz w:val="20"/>
                <w:szCs w:val="20"/>
              </w:rPr>
            </w:pPr>
            <w:r w:rsidRPr="00A46FF4">
              <w:rPr>
                <w:rFonts w:ascii="Arial CYR" w:hAnsi="Arial CYR" w:cs="Arial CYR"/>
                <w:color w:val="000000"/>
                <w:sz w:val="20"/>
                <w:szCs w:val="20"/>
              </w:rPr>
              <w:t xml:space="preserve">  ОБЩЕГОСУДАРСТВЕННЫЕ ВОПРОСЫ</w:t>
            </w:r>
          </w:p>
        </w:tc>
        <w:tc>
          <w:tcPr>
            <w:tcW w:w="1351"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5900024650</w:t>
            </w:r>
          </w:p>
        </w:tc>
        <w:tc>
          <w:tcPr>
            <w:tcW w:w="102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0100</w:t>
            </w:r>
          </w:p>
        </w:tc>
        <w:tc>
          <w:tcPr>
            <w:tcW w:w="78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145,0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0,0</w:t>
            </w:r>
          </w:p>
        </w:tc>
      </w:tr>
      <w:tr w:rsidR="00DF7A9A" w:rsidRPr="00A46FF4" w:rsidTr="003E0B57">
        <w:trPr>
          <w:gridAfter w:val="1"/>
          <w:wAfter w:w="691" w:type="dxa"/>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color w:val="000000"/>
                <w:sz w:val="20"/>
                <w:szCs w:val="20"/>
              </w:rPr>
            </w:pPr>
            <w:r w:rsidRPr="00A46FF4">
              <w:rPr>
                <w:rFonts w:ascii="Arial CYR" w:hAnsi="Arial CYR" w:cs="Arial CYR"/>
                <w:color w:val="000000"/>
                <w:sz w:val="20"/>
                <w:szCs w:val="20"/>
              </w:rPr>
              <w:t>Другие общегосударственные вопросы</w:t>
            </w:r>
          </w:p>
        </w:tc>
        <w:tc>
          <w:tcPr>
            <w:tcW w:w="1351"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5900024650</w:t>
            </w:r>
          </w:p>
        </w:tc>
        <w:tc>
          <w:tcPr>
            <w:tcW w:w="102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0113</w:t>
            </w:r>
          </w:p>
        </w:tc>
        <w:tc>
          <w:tcPr>
            <w:tcW w:w="78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145,0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0,0</w:t>
            </w:r>
          </w:p>
        </w:tc>
      </w:tr>
      <w:tr w:rsidR="00DF7A9A" w:rsidRPr="00A46FF4" w:rsidTr="003E0B57">
        <w:trPr>
          <w:gridAfter w:val="1"/>
          <w:wAfter w:w="691" w:type="dxa"/>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color w:val="000000"/>
                <w:sz w:val="20"/>
                <w:szCs w:val="20"/>
              </w:rPr>
            </w:pPr>
            <w:r w:rsidRPr="00A46FF4">
              <w:rPr>
                <w:rFonts w:ascii="Arial CYR" w:hAnsi="Arial CYR" w:cs="Arial CYR"/>
                <w:color w:val="000000"/>
                <w:sz w:val="20"/>
                <w:szCs w:val="20"/>
              </w:rPr>
              <w:t>Иные закупки товаров, работ и услуг для обеспечения государственных (муниципальных) нужд</w:t>
            </w:r>
          </w:p>
        </w:tc>
        <w:tc>
          <w:tcPr>
            <w:tcW w:w="1351"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5900024650</w:t>
            </w:r>
          </w:p>
        </w:tc>
        <w:tc>
          <w:tcPr>
            <w:tcW w:w="102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0113</w:t>
            </w:r>
          </w:p>
        </w:tc>
        <w:tc>
          <w:tcPr>
            <w:tcW w:w="78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240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145,0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0,0</w:t>
            </w:r>
          </w:p>
        </w:tc>
      </w:tr>
      <w:tr w:rsidR="00DF7A9A" w:rsidRPr="00A46FF4" w:rsidTr="003E0B57">
        <w:trPr>
          <w:gridAfter w:val="1"/>
          <w:wAfter w:w="691" w:type="dxa"/>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b/>
                <w:bCs/>
                <w:color w:val="000000"/>
                <w:sz w:val="20"/>
                <w:szCs w:val="20"/>
              </w:rPr>
            </w:pPr>
            <w:r w:rsidRPr="00A46FF4">
              <w:rPr>
                <w:rFonts w:ascii="Arial CYR" w:hAnsi="Arial CYR" w:cs="Arial CYR"/>
                <w:b/>
                <w:bCs/>
                <w:color w:val="000000"/>
                <w:sz w:val="20"/>
                <w:szCs w:val="20"/>
              </w:rPr>
              <w:t>Муниципальная программа "Информатизация Вятского сельского поселения на 2020-2025 годы"</w:t>
            </w:r>
          </w:p>
        </w:tc>
        <w:tc>
          <w:tcPr>
            <w:tcW w:w="1351"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b/>
                <w:bCs/>
                <w:color w:val="000000"/>
                <w:sz w:val="20"/>
                <w:szCs w:val="20"/>
              </w:rPr>
            </w:pPr>
            <w:r w:rsidRPr="00A46FF4">
              <w:rPr>
                <w:rFonts w:ascii="Arial CYR" w:hAnsi="Arial CYR" w:cs="Arial CYR"/>
                <w:b/>
                <w:bCs/>
                <w:color w:val="000000"/>
                <w:sz w:val="20"/>
                <w:szCs w:val="20"/>
              </w:rPr>
              <w:t>6100000000</w:t>
            </w:r>
          </w:p>
        </w:tc>
        <w:tc>
          <w:tcPr>
            <w:tcW w:w="102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b/>
                <w:bCs/>
                <w:color w:val="000000"/>
                <w:sz w:val="20"/>
                <w:szCs w:val="20"/>
              </w:rPr>
            </w:pPr>
            <w:r w:rsidRPr="00A46FF4">
              <w:rPr>
                <w:rFonts w:ascii="Arial CYR" w:hAnsi="Arial CYR" w:cs="Arial CYR"/>
                <w:b/>
                <w:bCs/>
                <w:color w:val="000000"/>
                <w:sz w:val="20"/>
                <w:szCs w:val="20"/>
              </w:rPr>
              <w:t>000</w:t>
            </w:r>
          </w:p>
        </w:tc>
        <w:tc>
          <w:tcPr>
            <w:tcW w:w="78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b/>
                <w:bCs/>
                <w:color w:val="000000"/>
                <w:sz w:val="20"/>
                <w:szCs w:val="20"/>
              </w:rPr>
            </w:pPr>
            <w:r w:rsidRPr="00A46FF4">
              <w:rPr>
                <w:rFonts w:ascii="Arial CYR" w:hAnsi="Arial CYR" w:cs="Arial CYR"/>
                <w:b/>
                <w:bCs/>
                <w:color w:val="000000"/>
                <w:sz w:val="20"/>
                <w:szCs w:val="2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b/>
                <w:bCs/>
                <w:color w:val="000000"/>
                <w:sz w:val="20"/>
                <w:szCs w:val="20"/>
              </w:rPr>
            </w:pPr>
            <w:r w:rsidRPr="00A46FF4">
              <w:rPr>
                <w:rFonts w:ascii="Arial CYR" w:hAnsi="Arial CYR" w:cs="Arial CYR"/>
                <w:b/>
                <w:bCs/>
                <w:color w:val="000000"/>
                <w:sz w:val="20"/>
                <w:szCs w:val="20"/>
              </w:rPr>
              <w:t>6,0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b/>
                <w:bCs/>
                <w:color w:val="000000"/>
                <w:sz w:val="20"/>
                <w:szCs w:val="20"/>
              </w:rPr>
            </w:pPr>
            <w:r w:rsidRPr="00A46FF4">
              <w:rPr>
                <w:rFonts w:ascii="Arial CYR" w:hAnsi="Arial CYR" w:cs="Arial CYR"/>
                <w:b/>
                <w:bCs/>
                <w:color w:val="000000"/>
                <w:sz w:val="20"/>
                <w:szCs w:val="20"/>
              </w:rPr>
              <w:t>1,0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b/>
                <w:bCs/>
                <w:color w:val="000000"/>
                <w:sz w:val="20"/>
                <w:szCs w:val="20"/>
              </w:rPr>
            </w:pPr>
            <w:r w:rsidRPr="00A46FF4">
              <w:rPr>
                <w:rFonts w:ascii="Arial CYR" w:hAnsi="Arial CYR" w:cs="Arial CYR"/>
                <w:b/>
                <w:bCs/>
                <w:color w:val="000000"/>
                <w:sz w:val="20"/>
                <w:szCs w:val="20"/>
              </w:rPr>
              <w:t>1,0</w:t>
            </w:r>
          </w:p>
        </w:tc>
      </w:tr>
      <w:tr w:rsidR="00DF7A9A" w:rsidRPr="00A46FF4" w:rsidTr="003E0B57">
        <w:trPr>
          <w:gridAfter w:val="1"/>
          <w:wAfter w:w="691" w:type="dxa"/>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color w:val="000000"/>
                <w:sz w:val="20"/>
                <w:szCs w:val="20"/>
              </w:rPr>
            </w:pPr>
            <w:r w:rsidRPr="00A46FF4">
              <w:rPr>
                <w:rFonts w:ascii="Arial CYR" w:hAnsi="Arial CYR" w:cs="Arial CYR"/>
                <w:color w:val="000000"/>
                <w:sz w:val="20"/>
                <w:szCs w:val="20"/>
              </w:rPr>
              <w:t>Расходы по информатизации, формирование электронного правительства</w:t>
            </w:r>
          </w:p>
        </w:tc>
        <w:tc>
          <w:tcPr>
            <w:tcW w:w="1351"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6100023800</w:t>
            </w:r>
          </w:p>
        </w:tc>
        <w:tc>
          <w:tcPr>
            <w:tcW w:w="102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000</w:t>
            </w:r>
          </w:p>
        </w:tc>
        <w:tc>
          <w:tcPr>
            <w:tcW w:w="78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6,0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1,0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1,0</w:t>
            </w:r>
          </w:p>
        </w:tc>
      </w:tr>
      <w:tr w:rsidR="00DF7A9A" w:rsidRPr="00A46FF4" w:rsidTr="003E0B57">
        <w:trPr>
          <w:gridAfter w:val="1"/>
          <w:wAfter w:w="691" w:type="dxa"/>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color w:val="000000"/>
                <w:sz w:val="20"/>
                <w:szCs w:val="20"/>
              </w:rPr>
            </w:pPr>
            <w:r w:rsidRPr="00A46FF4">
              <w:rPr>
                <w:rFonts w:ascii="Arial CYR" w:hAnsi="Arial CYR" w:cs="Arial CYR"/>
                <w:color w:val="000000"/>
                <w:sz w:val="20"/>
                <w:szCs w:val="20"/>
              </w:rPr>
              <w:t xml:space="preserve">  ОБЩЕГОСУДАРСТВЕННЫЕ ВОПРОСЫ</w:t>
            </w:r>
          </w:p>
        </w:tc>
        <w:tc>
          <w:tcPr>
            <w:tcW w:w="1351"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6100023800</w:t>
            </w:r>
          </w:p>
        </w:tc>
        <w:tc>
          <w:tcPr>
            <w:tcW w:w="102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0100</w:t>
            </w:r>
          </w:p>
        </w:tc>
        <w:tc>
          <w:tcPr>
            <w:tcW w:w="78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6,0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1,0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1,0</w:t>
            </w:r>
          </w:p>
        </w:tc>
      </w:tr>
      <w:tr w:rsidR="00DF7A9A" w:rsidRPr="00A46FF4" w:rsidTr="003E0B57">
        <w:trPr>
          <w:gridAfter w:val="1"/>
          <w:wAfter w:w="691" w:type="dxa"/>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color w:val="000000"/>
                <w:sz w:val="20"/>
                <w:szCs w:val="20"/>
              </w:rPr>
            </w:pPr>
            <w:r w:rsidRPr="00A46FF4">
              <w:rPr>
                <w:rFonts w:ascii="Arial CYR" w:hAnsi="Arial CYR" w:cs="Arial CYR"/>
                <w:color w:val="000000"/>
                <w:sz w:val="20"/>
                <w:szCs w:val="20"/>
              </w:rPr>
              <w:t>Другие общегосударственные вопросы</w:t>
            </w:r>
          </w:p>
        </w:tc>
        <w:tc>
          <w:tcPr>
            <w:tcW w:w="1351"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6100023800</w:t>
            </w:r>
          </w:p>
        </w:tc>
        <w:tc>
          <w:tcPr>
            <w:tcW w:w="102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0113</w:t>
            </w:r>
          </w:p>
        </w:tc>
        <w:tc>
          <w:tcPr>
            <w:tcW w:w="78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6,0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1,0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1,0</w:t>
            </w:r>
          </w:p>
        </w:tc>
      </w:tr>
      <w:tr w:rsidR="00DF7A9A" w:rsidRPr="00A46FF4" w:rsidTr="003E0B57">
        <w:trPr>
          <w:gridAfter w:val="1"/>
          <w:wAfter w:w="691" w:type="dxa"/>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color w:val="000000"/>
                <w:sz w:val="20"/>
                <w:szCs w:val="20"/>
              </w:rPr>
            </w:pPr>
            <w:r w:rsidRPr="00A46FF4">
              <w:rPr>
                <w:rFonts w:ascii="Arial CYR" w:hAnsi="Arial CYR" w:cs="Arial CYR"/>
                <w:color w:val="000000"/>
                <w:sz w:val="20"/>
                <w:szCs w:val="20"/>
              </w:rPr>
              <w:t>Иные закупки товаров, работ и услуг для обеспечения государственных (муниципальных) нужд</w:t>
            </w:r>
          </w:p>
        </w:tc>
        <w:tc>
          <w:tcPr>
            <w:tcW w:w="1351"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6100023800</w:t>
            </w:r>
          </w:p>
        </w:tc>
        <w:tc>
          <w:tcPr>
            <w:tcW w:w="102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0113</w:t>
            </w:r>
          </w:p>
        </w:tc>
        <w:tc>
          <w:tcPr>
            <w:tcW w:w="78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240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6,0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1,0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1,0</w:t>
            </w:r>
          </w:p>
        </w:tc>
      </w:tr>
      <w:tr w:rsidR="00DF7A9A" w:rsidRPr="00A46FF4" w:rsidTr="003E0B57">
        <w:trPr>
          <w:gridAfter w:val="1"/>
          <w:wAfter w:w="691" w:type="dxa"/>
          <w:trHeight w:val="435"/>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b/>
                <w:bCs/>
                <w:color w:val="000000"/>
                <w:sz w:val="20"/>
                <w:szCs w:val="20"/>
              </w:rPr>
            </w:pPr>
            <w:r w:rsidRPr="00A46FF4">
              <w:rPr>
                <w:rFonts w:ascii="Arial CYR" w:hAnsi="Arial CYR" w:cs="Arial CYR"/>
                <w:b/>
                <w:bCs/>
                <w:color w:val="000000"/>
                <w:sz w:val="20"/>
                <w:szCs w:val="20"/>
              </w:rPr>
              <w:t>Непрограммные направления расходов бюджета</w:t>
            </w:r>
          </w:p>
        </w:tc>
        <w:tc>
          <w:tcPr>
            <w:tcW w:w="1351"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b/>
                <w:bCs/>
                <w:color w:val="000000"/>
                <w:sz w:val="20"/>
                <w:szCs w:val="20"/>
              </w:rPr>
            </w:pPr>
            <w:r w:rsidRPr="00A46FF4">
              <w:rPr>
                <w:rFonts w:ascii="Arial CYR" w:hAnsi="Arial CYR" w:cs="Arial CYR"/>
                <w:b/>
                <w:bCs/>
                <w:color w:val="000000"/>
                <w:sz w:val="20"/>
                <w:szCs w:val="20"/>
              </w:rPr>
              <w:t>9900000000</w:t>
            </w:r>
          </w:p>
        </w:tc>
        <w:tc>
          <w:tcPr>
            <w:tcW w:w="102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b/>
                <w:bCs/>
                <w:color w:val="000000"/>
                <w:sz w:val="20"/>
                <w:szCs w:val="20"/>
              </w:rPr>
            </w:pPr>
            <w:r w:rsidRPr="00A46FF4">
              <w:rPr>
                <w:rFonts w:ascii="Arial CYR" w:hAnsi="Arial CYR" w:cs="Arial CYR"/>
                <w:b/>
                <w:bCs/>
                <w:color w:val="000000"/>
                <w:sz w:val="20"/>
                <w:szCs w:val="20"/>
              </w:rPr>
              <w:t>0000</w:t>
            </w:r>
          </w:p>
        </w:tc>
        <w:tc>
          <w:tcPr>
            <w:tcW w:w="78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b/>
                <w:bCs/>
                <w:color w:val="000000"/>
                <w:sz w:val="20"/>
                <w:szCs w:val="20"/>
              </w:rPr>
            </w:pPr>
            <w:r w:rsidRPr="00A46FF4">
              <w:rPr>
                <w:rFonts w:ascii="Arial CYR" w:hAnsi="Arial CYR" w:cs="Arial CYR"/>
                <w:b/>
                <w:bCs/>
                <w:color w:val="000000"/>
                <w:sz w:val="20"/>
                <w:szCs w:val="2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b/>
                <w:bCs/>
                <w:color w:val="000000"/>
                <w:sz w:val="20"/>
                <w:szCs w:val="20"/>
              </w:rPr>
            </w:pPr>
            <w:r w:rsidRPr="00A46FF4">
              <w:rPr>
                <w:rFonts w:ascii="Arial CYR" w:hAnsi="Arial CYR" w:cs="Arial CYR"/>
                <w:b/>
                <w:bCs/>
                <w:color w:val="000000"/>
                <w:sz w:val="20"/>
                <w:szCs w:val="20"/>
              </w:rPr>
              <w:t>191,7</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b/>
                <w:bCs/>
                <w:color w:val="000000"/>
                <w:sz w:val="20"/>
                <w:szCs w:val="20"/>
              </w:rPr>
            </w:pPr>
            <w:r w:rsidRPr="00A46FF4">
              <w:rPr>
                <w:rFonts w:ascii="Arial CYR" w:hAnsi="Arial CYR" w:cs="Arial CYR"/>
                <w:b/>
                <w:bCs/>
                <w:color w:val="000000"/>
                <w:sz w:val="20"/>
                <w:szCs w:val="20"/>
              </w:rPr>
              <w:t>121,7</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b/>
                <w:bCs/>
                <w:color w:val="000000"/>
                <w:sz w:val="20"/>
                <w:szCs w:val="20"/>
              </w:rPr>
            </w:pPr>
            <w:r w:rsidRPr="00A46FF4">
              <w:rPr>
                <w:rFonts w:ascii="Arial CYR" w:hAnsi="Arial CYR" w:cs="Arial CYR"/>
                <w:b/>
                <w:bCs/>
                <w:color w:val="000000"/>
                <w:sz w:val="20"/>
                <w:szCs w:val="20"/>
              </w:rPr>
              <w:t>121,7</w:t>
            </w:r>
          </w:p>
        </w:tc>
      </w:tr>
      <w:tr w:rsidR="00DF7A9A" w:rsidRPr="00A46FF4" w:rsidTr="003E0B57">
        <w:trPr>
          <w:gridAfter w:val="1"/>
          <w:wAfter w:w="691" w:type="dxa"/>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color w:val="000000"/>
                <w:sz w:val="20"/>
                <w:szCs w:val="20"/>
              </w:rPr>
            </w:pPr>
            <w:r w:rsidRPr="00A46FF4">
              <w:rPr>
                <w:rFonts w:ascii="Arial CYR" w:hAnsi="Arial CYR" w:cs="Arial CYR"/>
                <w:color w:val="000000"/>
                <w:sz w:val="20"/>
                <w:szCs w:val="20"/>
              </w:rPr>
              <w:t>Резервный фонд</w:t>
            </w:r>
          </w:p>
        </w:tc>
        <w:tc>
          <w:tcPr>
            <w:tcW w:w="1351"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9900023200</w:t>
            </w:r>
          </w:p>
        </w:tc>
        <w:tc>
          <w:tcPr>
            <w:tcW w:w="102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0000</w:t>
            </w:r>
          </w:p>
        </w:tc>
        <w:tc>
          <w:tcPr>
            <w:tcW w:w="78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3,0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3,0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3,0</w:t>
            </w:r>
          </w:p>
        </w:tc>
      </w:tr>
      <w:tr w:rsidR="00DF7A9A" w:rsidRPr="00A46FF4" w:rsidTr="003E0B57">
        <w:trPr>
          <w:gridAfter w:val="1"/>
          <w:wAfter w:w="691" w:type="dxa"/>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color w:val="000000"/>
                <w:sz w:val="20"/>
                <w:szCs w:val="20"/>
              </w:rPr>
            </w:pPr>
            <w:r w:rsidRPr="00A46FF4">
              <w:rPr>
                <w:rFonts w:ascii="Arial CYR" w:hAnsi="Arial CYR" w:cs="Arial CYR"/>
                <w:color w:val="000000"/>
                <w:sz w:val="20"/>
                <w:szCs w:val="20"/>
              </w:rPr>
              <w:t xml:space="preserve">  ОБЩЕГОСУДАРСТВЕННЫЕ ВОПРОСЫ</w:t>
            </w:r>
          </w:p>
        </w:tc>
        <w:tc>
          <w:tcPr>
            <w:tcW w:w="1351"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9900023200</w:t>
            </w:r>
          </w:p>
        </w:tc>
        <w:tc>
          <w:tcPr>
            <w:tcW w:w="102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0100</w:t>
            </w:r>
          </w:p>
        </w:tc>
        <w:tc>
          <w:tcPr>
            <w:tcW w:w="78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3,0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3,0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3,0</w:t>
            </w:r>
          </w:p>
        </w:tc>
      </w:tr>
      <w:tr w:rsidR="00DF7A9A" w:rsidRPr="00A46FF4" w:rsidTr="003E0B57">
        <w:trPr>
          <w:gridAfter w:val="1"/>
          <w:wAfter w:w="691" w:type="dxa"/>
          <w:trHeight w:val="285"/>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color w:val="000000"/>
                <w:sz w:val="20"/>
                <w:szCs w:val="20"/>
              </w:rPr>
            </w:pPr>
            <w:r w:rsidRPr="00A46FF4">
              <w:rPr>
                <w:rFonts w:ascii="Arial CYR" w:hAnsi="Arial CYR" w:cs="Arial CYR"/>
                <w:color w:val="000000"/>
                <w:sz w:val="20"/>
                <w:szCs w:val="20"/>
              </w:rPr>
              <w:t>Резервные фонды</w:t>
            </w:r>
          </w:p>
        </w:tc>
        <w:tc>
          <w:tcPr>
            <w:tcW w:w="1351"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9900023200</w:t>
            </w:r>
          </w:p>
        </w:tc>
        <w:tc>
          <w:tcPr>
            <w:tcW w:w="102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0111</w:t>
            </w:r>
          </w:p>
        </w:tc>
        <w:tc>
          <w:tcPr>
            <w:tcW w:w="78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3,0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3,0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3,0</w:t>
            </w:r>
          </w:p>
        </w:tc>
      </w:tr>
      <w:tr w:rsidR="00DF7A9A" w:rsidRPr="00A46FF4" w:rsidTr="003E0B57">
        <w:trPr>
          <w:gridAfter w:val="1"/>
          <w:wAfter w:w="691" w:type="dxa"/>
          <w:trHeight w:val="285"/>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color w:val="000000"/>
                <w:sz w:val="20"/>
                <w:szCs w:val="20"/>
              </w:rPr>
            </w:pPr>
            <w:r w:rsidRPr="00A46FF4">
              <w:rPr>
                <w:rFonts w:ascii="Arial CYR" w:hAnsi="Arial CYR" w:cs="Arial CYR"/>
                <w:color w:val="000000"/>
                <w:sz w:val="20"/>
                <w:szCs w:val="20"/>
              </w:rPr>
              <w:t>Резервные средства</w:t>
            </w:r>
          </w:p>
        </w:tc>
        <w:tc>
          <w:tcPr>
            <w:tcW w:w="1351"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9900023200</w:t>
            </w:r>
          </w:p>
        </w:tc>
        <w:tc>
          <w:tcPr>
            <w:tcW w:w="102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0111</w:t>
            </w:r>
          </w:p>
        </w:tc>
        <w:tc>
          <w:tcPr>
            <w:tcW w:w="78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870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3,0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3,0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3,0</w:t>
            </w:r>
          </w:p>
        </w:tc>
      </w:tr>
      <w:tr w:rsidR="00DF7A9A" w:rsidRPr="00A46FF4" w:rsidTr="003E0B57">
        <w:trPr>
          <w:gridAfter w:val="1"/>
          <w:wAfter w:w="691" w:type="dxa"/>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color w:val="000000"/>
                <w:sz w:val="20"/>
                <w:szCs w:val="20"/>
              </w:rPr>
            </w:pPr>
            <w:r w:rsidRPr="00A46FF4">
              <w:rPr>
                <w:rFonts w:ascii="Arial CYR" w:hAnsi="Arial CYR" w:cs="Arial CYR"/>
                <w:color w:val="000000"/>
                <w:sz w:val="20"/>
                <w:szCs w:val="20"/>
              </w:rPr>
              <w:t>Проведение местного референдума, муниципальных выборов</w:t>
            </w:r>
          </w:p>
        </w:tc>
        <w:tc>
          <w:tcPr>
            <w:tcW w:w="1351"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9900028800</w:t>
            </w:r>
          </w:p>
        </w:tc>
        <w:tc>
          <w:tcPr>
            <w:tcW w:w="102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0000</w:t>
            </w:r>
          </w:p>
        </w:tc>
        <w:tc>
          <w:tcPr>
            <w:tcW w:w="78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70,0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0,0</w:t>
            </w:r>
          </w:p>
        </w:tc>
      </w:tr>
      <w:tr w:rsidR="00DF7A9A" w:rsidRPr="00A46FF4" w:rsidTr="003E0B57">
        <w:trPr>
          <w:gridAfter w:val="1"/>
          <w:wAfter w:w="691" w:type="dxa"/>
          <w:trHeight w:val="285"/>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color w:val="000000"/>
                <w:sz w:val="20"/>
                <w:szCs w:val="20"/>
              </w:rPr>
            </w:pPr>
            <w:r w:rsidRPr="00A46FF4">
              <w:rPr>
                <w:rFonts w:ascii="Arial CYR" w:hAnsi="Arial CYR" w:cs="Arial CYR"/>
                <w:color w:val="000000"/>
                <w:sz w:val="20"/>
                <w:szCs w:val="20"/>
              </w:rPr>
              <w:t xml:space="preserve">  ОБЩЕГОСУДАРСТВЕННЫЕ ВОПРОСЫ</w:t>
            </w:r>
          </w:p>
        </w:tc>
        <w:tc>
          <w:tcPr>
            <w:tcW w:w="1351"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9900028800</w:t>
            </w:r>
          </w:p>
        </w:tc>
        <w:tc>
          <w:tcPr>
            <w:tcW w:w="102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0100</w:t>
            </w:r>
          </w:p>
        </w:tc>
        <w:tc>
          <w:tcPr>
            <w:tcW w:w="78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70,0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0,0</w:t>
            </w:r>
          </w:p>
        </w:tc>
      </w:tr>
      <w:tr w:rsidR="00DF7A9A" w:rsidRPr="00A46FF4" w:rsidTr="003E0B57">
        <w:trPr>
          <w:gridAfter w:val="1"/>
          <w:wAfter w:w="691" w:type="dxa"/>
          <w:trHeight w:val="285"/>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color w:val="000000"/>
                <w:sz w:val="20"/>
                <w:szCs w:val="20"/>
              </w:rPr>
            </w:pPr>
            <w:r w:rsidRPr="00A46FF4">
              <w:rPr>
                <w:rFonts w:ascii="Arial CYR" w:hAnsi="Arial CYR" w:cs="Arial CYR"/>
                <w:color w:val="000000"/>
                <w:sz w:val="20"/>
                <w:szCs w:val="20"/>
              </w:rPr>
              <w:t>Обеспечение проведения выборов и референдумов</w:t>
            </w:r>
          </w:p>
        </w:tc>
        <w:tc>
          <w:tcPr>
            <w:tcW w:w="1351"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9900028800</w:t>
            </w:r>
          </w:p>
        </w:tc>
        <w:tc>
          <w:tcPr>
            <w:tcW w:w="102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0107</w:t>
            </w:r>
          </w:p>
        </w:tc>
        <w:tc>
          <w:tcPr>
            <w:tcW w:w="78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70,0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0,0</w:t>
            </w:r>
          </w:p>
        </w:tc>
      </w:tr>
      <w:tr w:rsidR="00DF7A9A" w:rsidRPr="00A46FF4" w:rsidTr="003E0B57">
        <w:trPr>
          <w:gridAfter w:val="1"/>
          <w:wAfter w:w="691" w:type="dxa"/>
          <w:trHeight w:val="600"/>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color w:val="000000"/>
                <w:sz w:val="20"/>
                <w:szCs w:val="20"/>
              </w:rPr>
            </w:pPr>
            <w:r w:rsidRPr="00A46FF4">
              <w:rPr>
                <w:rFonts w:ascii="Arial CYR" w:hAnsi="Arial CYR" w:cs="Arial CYR"/>
                <w:color w:val="000000"/>
                <w:sz w:val="20"/>
                <w:szCs w:val="20"/>
              </w:rPr>
              <w:t>Иные закупки товаров, работ и услуг для обеспечения государственных (муниципальных) нужд</w:t>
            </w:r>
          </w:p>
        </w:tc>
        <w:tc>
          <w:tcPr>
            <w:tcW w:w="1351"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9900028800</w:t>
            </w:r>
          </w:p>
        </w:tc>
        <w:tc>
          <w:tcPr>
            <w:tcW w:w="102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0107</w:t>
            </w:r>
          </w:p>
        </w:tc>
        <w:tc>
          <w:tcPr>
            <w:tcW w:w="78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240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70,0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0,0</w:t>
            </w:r>
          </w:p>
        </w:tc>
      </w:tr>
      <w:tr w:rsidR="00DF7A9A" w:rsidRPr="00A46FF4" w:rsidTr="003E0B57">
        <w:trPr>
          <w:gridAfter w:val="1"/>
          <w:wAfter w:w="691" w:type="dxa"/>
          <w:trHeight w:val="585"/>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color w:val="000000"/>
                <w:sz w:val="20"/>
                <w:szCs w:val="20"/>
              </w:rPr>
            </w:pPr>
            <w:r w:rsidRPr="00A46FF4">
              <w:rPr>
                <w:rFonts w:ascii="Arial CYR" w:hAnsi="Arial CYR" w:cs="Arial CYR"/>
                <w:color w:val="000000"/>
                <w:sz w:val="20"/>
                <w:szCs w:val="20"/>
              </w:rPr>
              <w:t>Межбюджетные трансферты на осуществление внешнего финансового контроля в соответствии с заключенными договорами</w:t>
            </w:r>
          </w:p>
        </w:tc>
        <w:tc>
          <w:tcPr>
            <w:tcW w:w="1351"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9900029000</w:t>
            </w:r>
          </w:p>
        </w:tc>
        <w:tc>
          <w:tcPr>
            <w:tcW w:w="102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0000</w:t>
            </w:r>
          </w:p>
        </w:tc>
        <w:tc>
          <w:tcPr>
            <w:tcW w:w="78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23,6</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23,6</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23,6</w:t>
            </w:r>
          </w:p>
        </w:tc>
      </w:tr>
      <w:tr w:rsidR="00DF7A9A" w:rsidRPr="00A46FF4" w:rsidTr="003E0B57">
        <w:trPr>
          <w:gridAfter w:val="1"/>
          <w:wAfter w:w="691" w:type="dxa"/>
          <w:trHeight w:val="285"/>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color w:val="000000"/>
                <w:sz w:val="20"/>
                <w:szCs w:val="20"/>
              </w:rPr>
            </w:pPr>
            <w:r w:rsidRPr="00A46FF4">
              <w:rPr>
                <w:rFonts w:ascii="Arial CYR" w:hAnsi="Arial CYR" w:cs="Arial CYR"/>
                <w:color w:val="000000"/>
                <w:sz w:val="20"/>
                <w:szCs w:val="20"/>
              </w:rPr>
              <w:t xml:space="preserve">  ОБЩЕГОСУДАРСТВЕННЫЕ ВОПРОСЫ</w:t>
            </w:r>
          </w:p>
        </w:tc>
        <w:tc>
          <w:tcPr>
            <w:tcW w:w="1351"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9900029000</w:t>
            </w:r>
          </w:p>
        </w:tc>
        <w:tc>
          <w:tcPr>
            <w:tcW w:w="102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0100</w:t>
            </w:r>
          </w:p>
        </w:tc>
        <w:tc>
          <w:tcPr>
            <w:tcW w:w="78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23,6</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23,6</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23,6</w:t>
            </w:r>
          </w:p>
        </w:tc>
      </w:tr>
      <w:tr w:rsidR="00DF7A9A" w:rsidRPr="00A46FF4" w:rsidTr="003E0B57">
        <w:trPr>
          <w:gridAfter w:val="1"/>
          <w:wAfter w:w="691" w:type="dxa"/>
          <w:trHeight w:val="525"/>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color w:val="000000"/>
                <w:sz w:val="20"/>
                <w:szCs w:val="20"/>
              </w:rPr>
            </w:pPr>
            <w:r w:rsidRPr="00A46FF4">
              <w:rPr>
                <w:rFonts w:ascii="Arial CYR" w:hAnsi="Arial CYR" w:cs="Arial CY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351"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9900029000</w:t>
            </w:r>
          </w:p>
        </w:tc>
        <w:tc>
          <w:tcPr>
            <w:tcW w:w="102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0106</w:t>
            </w:r>
          </w:p>
        </w:tc>
        <w:tc>
          <w:tcPr>
            <w:tcW w:w="78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23,6</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23,6</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23,6</w:t>
            </w:r>
          </w:p>
        </w:tc>
      </w:tr>
      <w:tr w:rsidR="00DF7A9A" w:rsidRPr="00A46FF4" w:rsidTr="003E0B57">
        <w:trPr>
          <w:gridAfter w:val="1"/>
          <w:wAfter w:w="691" w:type="dxa"/>
          <w:trHeight w:val="360"/>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color w:val="000000"/>
                <w:sz w:val="20"/>
                <w:szCs w:val="20"/>
              </w:rPr>
            </w:pPr>
            <w:r w:rsidRPr="00A46FF4">
              <w:rPr>
                <w:rFonts w:ascii="Arial CYR" w:hAnsi="Arial CYR" w:cs="Arial CYR"/>
                <w:color w:val="000000"/>
                <w:sz w:val="20"/>
                <w:szCs w:val="20"/>
              </w:rPr>
              <w:t>Иные межбюджетные трансферты</w:t>
            </w:r>
          </w:p>
        </w:tc>
        <w:tc>
          <w:tcPr>
            <w:tcW w:w="1351"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9900029000</w:t>
            </w:r>
          </w:p>
        </w:tc>
        <w:tc>
          <w:tcPr>
            <w:tcW w:w="102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0106</w:t>
            </w:r>
          </w:p>
        </w:tc>
        <w:tc>
          <w:tcPr>
            <w:tcW w:w="78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540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23,6</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23,6</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23,6</w:t>
            </w:r>
          </w:p>
        </w:tc>
      </w:tr>
      <w:tr w:rsidR="00DF7A9A" w:rsidRPr="00A46FF4" w:rsidTr="003E0B57">
        <w:trPr>
          <w:gridAfter w:val="1"/>
          <w:wAfter w:w="691" w:type="dxa"/>
          <w:trHeight w:val="285"/>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color w:val="000000"/>
                <w:sz w:val="20"/>
                <w:szCs w:val="20"/>
              </w:rPr>
            </w:pPr>
            <w:r w:rsidRPr="00A46FF4">
              <w:rPr>
                <w:rFonts w:ascii="Arial CYR" w:hAnsi="Arial CYR" w:cs="Arial CYR"/>
                <w:color w:val="000000"/>
                <w:sz w:val="20"/>
                <w:szCs w:val="20"/>
              </w:rPr>
              <w:t>Доплата к пенсиям муниципальным служащим</w:t>
            </w:r>
          </w:p>
        </w:tc>
        <w:tc>
          <w:tcPr>
            <w:tcW w:w="1351"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9900061100</w:t>
            </w:r>
          </w:p>
        </w:tc>
        <w:tc>
          <w:tcPr>
            <w:tcW w:w="102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0000</w:t>
            </w:r>
          </w:p>
        </w:tc>
        <w:tc>
          <w:tcPr>
            <w:tcW w:w="78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95,1</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95,1</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95,1</w:t>
            </w:r>
          </w:p>
        </w:tc>
      </w:tr>
      <w:tr w:rsidR="00DF7A9A" w:rsidRPr="00A46FF4" w:rsidTr="003E0B57">
        <w:trPr>
          <w:gridAfter w:val="1"/>
          <w:wAfter w:w="691" w:type="dxa"/>
          <w:trHeight w:val="285"/>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color w:val="000000"/>
                <w:sz w:val="20"/>
                <w:szCs w:val="20"/>
              </w:rPr>
            </w:pPr>
            <w:r w:rsidRPr="00A46FF4">
              <w:rPr>
                <w:rFonts w:ascii="Arial CYR" w:hAnsi="Arial CYR" w:cs="Arial CYR"/>
                <w:color w:val="000000"/>
                <w:sz w:val="20"/>
                <w:szCs w:val="20"/>
              </w:rPr>
              <w:t>Социальная политика</w:t>
            </w:r>
          </w:p>
        </w:tc>
        <w:tc>
          <w:tcPr>
            <w:tcW w:w="1351"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9900061100</w:t>
            </w:r>
          </w:p>
        </w:tc>
        <w:tc>
          <w:tcPr>
            <w:tcW w:w="102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1000</w:t>
            </w:r>
          </w:p>
        </w:tc>
        <w:tc>
          <w:tcPr>
            <w:tcW w:w="78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95,1</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95,1</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95,1</w:t>
            </w:r>
          </w:p>
        </w:tc>
      </w:tr>
      <w:tr w:rsidR="00DF7A9A" w:rsidRPr="00A46FF4" w:rsidTr="003E0B57">
        <w:trPr>
          <w:gridAfter w:val="1"/>
          <w:wAfter w:w="691" w:type="dxa"/>
          <w:trHeight w:val="285"/>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color w:val="000000"/>
                <w:sz w:val="20"/>
                <w:szCs w:val="20"/>
              </w:rPr>
            </w:pPr>
            <w:r w:rsidRPr="00A46FF4">
              <w:rPr>
                <w:rFonts w:ascii="Arial CYR" w:hAnsi="Arial CYR" w:cs="Arial CYR"/>
                <w:color w:val="000000"/>
                <w:sz w:val="20"/>
                <w:szCs w:val="20"/>
              </w:rPr>
              <w:t>Пенсионное обеспечение</w:t>
            </w:r>
          </w:p>
        </w:tc>
        <w:tc>
          <w:tcPr>
            <w:tcW w:w="1351"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9900061100</w:t>
            </w:r>
          </w:p>
        </w:tc>
        <w:tc>
          <w:tcPr>
            <w:tcW w:w="102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1001</w:t>
            </w:r>
          </w:p>
        </w:tc>
        <w:tc>
          <w:tcPr>
            <w:tcW w:w="78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95,1</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95,1</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95,1</w:t>
            </w:r>
          </w:p>
        </w:tc>
      </w:tr>
      <w:tr w:rsidR="00DF7A9A" w:rsidRPr="00A46FF4" w:rsidTr="003E0B57">
        <w:trPr>
          <w:gridAfter w:val="1"/>
          <w:wAfter w:w="691" w:type="dxa"/>
          <w:trHeight w:val="285"/>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color w:val="000000"/>
                <w:sz w:val="20"/>
                <w:szCs w:val="20"/>
              </w:rPr>
            </w:pPr>
            <w:r w:rsidRPr="00A46FF4">
              <w:rPr>
                <w:rFonts w:ascii="Arial CYR" w:hAnsi="Arial CYR" w:cs="Arial CYR"/>
                <w:color w:val="000000"/>
                <w:sz w:val="20"/>
                <w:szCs w:val="20"/>
              </w:rPr>
              <w:t>Публичные нормативные социальные выплаты гражданам</w:t>
            </w:r>
          </w:p>
        </w:tc>
        <w:tc>
          <w:tcPr>
            <w:tcW w:w="1351"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9900061100</w:t>
            </w:r>
          </w:p>
        </w:tc>
        <w:tc>
          <w:tcPr>
            <w:tcW w:w="102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1001</w:t>
            </w:r>
          </w:p>
        </w:tc>
        <w:tc>
          <w:tcPr>
            <w:tcW w:w="78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color w:val="000000"/>
                <w:sz w:val="20"/>
                <w:szCs w:val="20"/>
              </w:rPr>
            </w:pPr>
            <w:r w:rsidRPr="00A46FF4">
              <w:rPr>
                <w:rFonts w:ascii="Arial CYR" w:hAnsi="Arial CYR" w:cs="Arial CYR"/>
                <w:color w:val="000000"/>
                <w:sz w:val="20"/>
                <w:szCs w:val="20"/>
              </w:rPr>
              <w:t>312</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95,1</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95,1</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color w:val="000000"/>
                <w:sz w:val="20"/>
                <w:szCs w:val="20"/>
              </w:rPr>
            </w:pPr>
            <w:r w:rsidRPr="00A46FF4">
              <w:rPr>
                <w:rFonts w:ascii="Arial CYR" w:hAnsi="Arial CYR" w:cs="Arial CYR"/>
                <w:color w:val="000000"/>
                <w:sz w:val="20"/>
                <w:szCs w:val="20"/>
              </w:rPr>
              <w:t>95,1</w:t>
            </w:r>
          </w:p>
        </w:tc>
      </w:tr>
      <w:tr w:rsidR="00DF7A9A" w:rsidRPr="00A46FF4" w:rsidTr="003E0B57">
        <w:trPr>
          <w:gridAfter w:val="1"/>
          <w:wAfter w:w="691" w:type="dxa"/>
          <w:trHeight w:val="285"/>
        </w:trPr>
        <w:tc>
          <w:tcPr>
            <w:tcW w:w="6620" w:type="dxa"/>
            <w:tcBorders>
              <w:top w:val="nil"/>
              <w:left w:val="single" w:sz="4" w:space="0" w:color="auto"/>
              <w:bottom w:val="single" w:sz="4" w:space="0" w:color="auto"/>
              <w:right w:val="single" w:sz="4" w:space="0" w:color="auto"/>
            </w:tcBorders>
            <w:shd w:val="clear" w:color="000000" w:fill="auto"/>
            <w:hideMark/>
          </w:tcPr>
          <w:p w:rsidR="00DF7A9A" w:rsidRPr="00A46FF4" w:rsidRDefault="00DF7A9A" w:rsidP="003E0B57">
            <w:pPr>
              <w:rPr>
                <w:rFonts w:ascii="Arial CYR" w:hAnsi="Arial CYR" w:cs="Arial CYR"/>
                <w:b/>
                <w:bCs/>
                <w:color w:val="000000"/>
                <w:sz w:val="20"/>
                <w:szCs w:val="20"/>
              </w:rPr>
            </w:pPr>
            <w:r w:rsidRPr="00A46FF4">
              <w:rPr>
                <w:rFonts w:ascii="Arial CYR" w:hAnsi="Arial CYR" w:cs="Arial CYR"/>
                <w:b/>
                <w:bCs/>
                <w:color w:val="000000"/>
                <w:sz w:val="20"/>
                <w:szCs w:val="20"/>
              </w:rPr>
              <w:t>Условно-утвержденные</w:t>
            </w:r>
          </w:p>
        </w:tc>
        <w:tc>
          <w:tcPr>
            <w:tcW w:w="1351"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b/>
                <w:bCs/>
                <w:color w:val="000000"/>
                <w:sz w:val="20"/>
                <w:szCs w:val="20"/>
              </w:rPr>
            </w:pPr>
            <w:r w:rsidRPr="00A46FF4">
              <w:rPr>
                <w:rFonts w:ascii="Arial CYR" w:hAnsi="Arial CYR" w:cs="Arial CYR"/>
                <w:b/>
                <w:bCs/>
                <w:color w:val="000000"/>
                <w:sz w:val="20"/>
                <w:szCs w:val="20"/>
              </w:rPr>
              <w:t> </w:t>
            </w:r>
          </w:p>
        </w:tc>
        <w:tc>
          <w:tcPr>
            <w:tcW w:w="102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b/>
                <w:bCs/>
                <w:color w:val="000000"/>
                <w:sz w:val="20"/>
                <w:szCs w:val="20"/>
              </w:rPr>
            </w:pPr>
            <w:r w:rsidRPr="00A46FF4">
              <w:rPr>
                <w:rFonts w:ascii="Arial CYR" w:hAnsi="Arial CYR" w:cs="Arial CYR"/>
                <w:b/>
                <w:bCs/>
                <w:color w:val="000000"/>
                <w:sz w:val="20"/>
                <w:szCs w:val="20"/>
              </w:rPr>
              <w:t> </w:t>
            </w:r>
          </w:p>
        </w:tc>
        <w:tc>
          <w:tcPr>
            <w:tcW w:w="780" w:type="dxa"/>
            <w:gridSpan w:val="3"/>
            <w:tcBorders>
              <w:top w:val="nil"/>
              <w:left w:val="nil"/>
              <w:bottom w:val="single" w:sz="4" w:space="0" w:color="auto"/>
              <w:right w:val="single" w:sz="4" w:space="0" w:color="auto"/>
            </w:tcBorders>
            <w:shd w:val="clear" w:color="000000" w:fill="auto"/>
            <w:noWrap/>
            <w:hideMark/>
          </w:tcPr>
          <w:p w:rsidR="00DF7A9A" w:rsidRPr="00A46FF4" w:rsidRDefault="00DF7A9A" w:rsidP="003E0B57">
            <w:pPr>
              <w:jc w:val="center"/>
              <w:rPr>
                <w:rFonts w:ascii="Arial CYR" w:hAnsi="Arial CYR" w:cs="Arial CYR"/>
                <w:b/>
                <w:bCs/>
                <w:color w:val="000000"/>
                <w:sz w:val="20"/>
                <w:szCs w:val="20"/>
              </w:rPr>
            </w:pPr>
            <w:r w:rsidRPr="00A46FF4">
              <w:rPr>
                <w:rFonts w:ascii="Arial CYR" w:hAnsi="Arial CYR" w:cs="Arial CYR"/>
                <w:b/>
                <w:bCs/>
                <w:color w:val="000000"/>
                <w:sz w:val="20"/>
                <w:szCs w:val="20"/>
              </w:rPr>
              <w:t> </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b/>
                <w:bCs/>
                <w:color w:val="000000"/>
                <w:sz w:val="20"/>
                <w:szCs w:val="20"/>
              </w:rPr>
            </w:pPr>
            <w:r w:rsidRPr="00A46FF4">
              <w:rPr>
                <w:rFonts w:ascii="Arial CYR" w:hAnsi="Arial CYR" w:cs="Arial CYR"/>
                <w:b/>
                <w:bCs/>
                <w:color w:val="000000"/>
                <w:sz w:val="20"/>
                <w:szCs w:val="20"/>
              </w:rPr>
              <w:t>0,0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b/>
                <w:bCs/>
                <w:color w:val="000000"/>
                <w:sz w:val="20"/>
                <w:szCs w:val="20"/>
              </w:rPr>
            </w:pPr>
            <w:r w:rsidRPr="00A46FF4">
              <w:rPr>
                <w:rFonts w:ascii="Arial CYR" w:hAnsi="Arial CYR" w:cs="Arial CYR"/>
                <w:b/>
                <w:bCs/>
                <w:color w:val="000000"/>
                <w:sz w:val="20"/>
                <w:szCs w:val="20"/>
              </w:rPr>
              <w:t>81,0</w:t>
            </w:r>
          </w:p>
        </w:tc>
        <w:tc>
          <w:tcPr>
            <w:tcW w:w="1240" w:type="dxa"/>
            <w:gridSpan w:val="3"/>
            <w:tcBorders>
              <w:top w:val="nil"/>
              <w:left w:val="nil"/>
              <w:bottom w:val="single" w:sz="4" w:space="0" w:color="auto"/>
              <w:right w:val="single" w:sz="4" w:space="0" w:color="auto"/>
            </w:tcBorders>
            <w:shd w:val="clear" w:color="000000" w:fill="FFFFFF"/>
            <w:noWrap/>
            <w:hideMark/>
          </w:tcPr>
          <w:p w:rsidR="00DF7A9A" w:rsidRPr="00A46FF4" w:rsidRDefault="00DF7A9A" w:rsidP="003E0B57">
            <w:pPr>
              <w:jc w:val="right"/>
              <w:rPr>
                <w:rFonts w:ascii="Arial CYR" w:hAnsi="Arial CYR" w:cs="Arial CYR"/>
                <w:b/>
                <w:bCs/>
                <w:color w:val="000000"/>
                <w:sz w:val="20"/>
                <w:szCs w:val="20"/>
              </w:rPr>
            </w:pPr>
            <w:r w:rsidRPr="00A46FF4">
              <w:rPr>
                <w:rFonts w:ascii="Arial CYR" w:hAnsi="Arial CYR" w:cs="Arial CYR"/>
                <w:b/>
                <w:bCs/>
                <w:color w:val="000000"/>
                <w:sz w:val="20"/>
                <w:szCs w:val="20"/>
              </w:rPr>
              <w:t>163,0</w:t>
            </w:r>
          </w:p>
        </w:tc>
      </w:tr>
      <w:tr w:rsidR="00DF7A9A" w:rsidRPr="00A46FF4" w:rsidTr="003E0B57">
        <w:trPr>
          <w:gridAfter w:val="1"/>
          <w:wAfter w:w="691" w:type="dxa"/>
          <w:trHeight w:val="255"/>
        </w:trPr>
        <w:tc>
          <w:tcPr>
            <w:tcW w:w="9771" w:type="dxa"/>
            <w:gridSpan w:val="10"/>
            <w:tcBorders>
              <w:top w:val="single" w:sz="4" w:space="0" w:color="auto"/>
              <w:left w:val="nil"/>
              <w:bottom w:val="nil"/>
              <w:right w:val="nil"/>
            </w:tcBorders>
            <w:shd w:val="clear" w:color="000000" w:fill="auto"/>
            <w:noWrap/>
            <w:vAlign w:val="bottom"/>
            <w:hideMark/>
          </w:tcPr>
          <w:p w:rsidR="00DF7A9A" w:rsidRPr="00A46FF4" w:rsidRDefault="00DF7A9A" w:rsidP="003E0B57">
            <w:pPr>
              <w:jc w:val="right"/>
              <w:rPr>
                <w:rFonts w:ascii="Arial CYR" w:hAnsi="Arial CYR" w:cs="Arial CYR"/>
                <w:b/>
                <w:bCs/>
                <w:color w:val="000000"/>
                <w:sz w:val="20"/>
                <w:szCs w:val="20"/>
              </w:rPr>
            </w:pPr>
            <w:r w:rsidRPr="00A46FF4">
              <w:rPr>
                <w:rFonts w:ascii="Arial CYR" w:hAnsi="Arial CYR" w:cs="Arial CYR"/>
                <w:b/>
                <w:bCs/>
                <w:color w:val="000000"/>
                <w:sz w:val="20"/>
                <w:szCs w:val="20"/>
              </w:rPr>
              <w:t>Всего расходов:</w:t>
            </w:r>
          </w:p>
        </w:tc>
        <w:tc>
          <w:tcPr>
            <w:tcW w:w="1240" w:type="dxa"/>
            <w:gridSpan w:val="3"/>
            <w:tcBorders>
              <w:top w:val="nil"/>
              <w:left w:val="nil"/>
              <w:bottom w:val="nil"/>
              <w:right w:val="nil"/>
            </w:tcBorders>
            <w:shd w:val="clear" w:color="auto" w:fill="auto"/>
            <w:noWrap/>
            <w:hideMark/>
          </w:tcPr>
          <w:p w:rsidR="00DF7A9A" w:rsidRPr="00A46FF4" w:rsidRDefault="00DF7A9A" w:rsidP="003E0B57">
            <w:pPr>
              <w:jc w:val="right"/>
              <w:rPr>
                <w:rFonts w:ascii="Arial CYR" w:hAnsi="Arial CYR" w:cs="Arial CYR"/>
                <w:b/>
                <w:bCs/>
                <w:color w:val="000000"/>
                <w:sz w:val="20"/>
                <w:szCs w:val="20"/>
              </w:rPr>
            </w:pPr>
            <w:r w:rsidRPr="00A46FF4">
              <w:rPr>
                <w:rFonts w:ascii="Arial CYR" w:hAnsi="Arial CYR" w:cs="Arial CYR"/>
                <w:b/>
                <w:bCs/>
                <w:color w:val="000000"/>
                <w:sz w:val="20"/>
                <w:szCs w:val="20"/>
              </w:rPr>
              <w:t>4 887,6</w:t>
            </w:r>
          </w:p>
        </w:tc>
        <w:tc>
          <w:tcPr>
            <w:tcW w:w="1240" w:type="dxa"/>
            <w:gridSpan w:val="3"/>
            <w:tcBorders>
              <w:top w:val="nil"/>
              <w:left w:val="nil"/>
              <w:bottom w:val="nil"/>
              <w:right w:val="nil"/>
            </w:tcBorders>
            <w:shd w:val="clear" w:color="auto" w:fill="auto"/>
            <w:noWrap/>
            <w:hideMark/>
          </w:tcPr>
          <w:p w:rsidR="00DF7A9A" w:rsidRPr="00A46FF4" w:rsidRDefault="00DF7A9A" w:rsidP="003E0B57">
            <w:pPr>
              <w:jc w:val="right"/>
              <w:rPr>
                <w:rFonts w:ascii="Arial CYR" w:hAnsi="Arial CYR" w:cs="Arial CYR"/>
                <w:b/>
                <w:bCs/>
                <w:color w:val="000000"/>
                <w:sz w:val="20"/>
                <w:szCs w:val="20"/>
              </w:rPr>
            </w:pPr>
            <w:r w:rsidRPr="00A46FF4">
              <w:rPr>
                <w:rFonts w:ascii="Arial CYR" w:hAnsi="Arial CYR" w:cs="Arial CYR"/>
                <w:b/>
                <w:bCs/>
                <w:color w:val="000000"/>
                <w:sz w:val="20"/>
                <w:szCs w:val="20"/>
              </w:rPr>
              <w:t>3 923,0</w:t>
            </w:r>
          </w:p>
        </w:tc>
        <w:tc>
          <w:tcPr>
            <w:tcW w:w="1240" w:type="dxa"/>
            <w:gridSpan w:val="3"/>
            <w:tcBorders>
              <w:top w:val="nil"/>
              <w:left w:val="nil"/>
              <w:bottom w:val="nil"/>
              <w:right w:val="nil"/>
            </w:tcBorders>
            <w:shd w:val="clear" w:color="auto" w:fill="auto"/>
            <w:noWrap/>
            <w:hideMark/>
          </w:tcPr>
          <w:p w:rsidR="00DF7A9A" w:rsidRPr="00A46FF4" w:rsidRDefault="00DF7A9A" w:rsidP="003E0B57">
            <w:pPr>
              <w:jc w:val="right"/>
              <w:rPr>
                <w:rFonts w:ascii="Arial CYR" w:hAnsi="Arial CYR" w:cs="Arial CYR"/>
                <w:b/>
                <w:bCs/>
                <w:color w:val="000000"/>
                <w:sz w:val="20"/>
                <w:szCs w:val="20"/>
              </w:rPr>
            </w:pPr>
            <w:r w:rsidRPr="00A46FF4">
              <w:rPr>
                <w:rFonts w:ascii="Arial CYR" w:hAnsi="Arial CYR" w:cs="Arial CYR"/>
                <w:b/>
                <w:bCs/>
                <w:color w:val="000000"/>
                <w:sz w:val="20"/>
                <w:szCs w:val="20"/>
              </w:rPr>
              <w:t>3 935,8</w:t>
            </w:r>
          </w:p>
        </w:tc>
      </w:tr>
      <w:tr w:rsidR="00DF7A9A" w:rsidRPr="00A46FF4" w:rsidTr="003E0B57">
        <w:trPr>
          <w:gridAfter w:val="1"/>
          <w:wAfter w:w="691" w:type="dxa"/>
          <w:trHeight w:val="255"/>
        </w:trPr>
        <w:tc>
          <w:tcPr>
            <w:tcW w:w="6620" w:type="dxa"/>
            <w:tcBorders>
              <w:top w:val="nil"/>
              <w:left w:val="nil"/>
              <w:bottom w:val="nil"/>
              <w:right w:val="nil"/>
            </w:tcBorders>
            <w:shd w:val="clear" w:color="000000" w:fill="auto"/>
            <w:noWrap/>
            <w:vAlign w:val="bottom"/>
            <w:hideMark/>
          </w:tcPr>
          <w:p w:rsidR="00DF7A9A" w:rsidRPr="00A46FF4" w:rsidRDefault="00DF7A9A" w:rsidP="003E0B57">
            <w:pPr>
              <w:rPr>
                <w:rFonts w:ascii="Arial CYR" w:hAnsi="Arial CYR" w:cs="Arial CYR"/>
                <w:color w:val="000000"/>
                <w:sz w:val="20"/>
                <w:szCs w:val="20"/>
              </w:rPr>
            </w:pPr>
          </w:p>
          <w:p w:rsidR="00DF7A9A" w:rsidRPr="00A46FF4" w:rsidRDefault="00DF7A9A" w:rsidP="003E0B57">
            <w:pPr>
              <w:rPr>
                <w:rFonts w:ascii="Arial CYR" w:hAnsi="Arial CYR" w:cs="Arial CYR"/>
                <w:color w:val="000000"/>
                <w:sz w:val="20"/>
                <w:szCs w:val="20"/>
              </w:rPr>
            </w:pPr>
          </w:p>
          <w:p w:rsidR="00DF7A9A" w:rsidRPr="00A46FF4" w:rsidRDefault="00DF7A9A" w:rsidP="003E0B57">
            <w:pPr>
              <w:rPr>
                <w:rFonts w:ascii="Arial CYR" w:hAnsi="Arial CYR" w:cs="Arial CYR"/>
                <w:color w:val="000000"/>
                <w:sz w:val="20"/>
                <w:szCs w:val="20"/>
              </w:rPr>
            </w:pPr>
          </w:p>
          <w:p w:rsidR="00DF7A9A" w:rsidRDefault="00DF7A9A" w:rsidP="003E0B57">
            <w:pPr>
              <w:rPr>
                <w:rFonts w:ascii="Arial CYR" w:hAnsi="Arial CYR" w:cs="Arial CYR"/>
                <w:color w:val="000000"/>
                <w:sz w:val="20"/>
                <w:szCs w:val="20"/>
              </w:rPr>
            </w:pPr>
          </w:p>
          <w:p w:rsidR="00DF7A9A" w:rsidRDefault="00DF7A9A" w:rsidP="003E0B57">
            <w:pPr>
              <w:rPr>
                <w:rFonts w:ascii="Arial CYR" w:hAnsi="Arial CYR" w:cs="Arial CYR"/>
                <w:color w:val="000000"/>
                <w:sz w:val="20"/>
                <w:szCs w:val="20"/>
              </w:rPr>
            </w:pPr>
          </w:p>
          <w:p w:rsidR="00DF7A9A" w:rsidRPr="00A46FF4" w:rsidRDefault="00DF7A9A" w:rsidP="003E0B57">
            <w:pPr>
              <w:rPr>
                <w:rFonts w:ascii="Arial CYR" w:hAnsi="Arial CYR" w:cs="Arial CYR"/>
                <w:color w:val="000000"/>
                <w:sz w:val="20"/>
                <w:szCs w:val="20"/>
              </w:rPr>
            </w:pPr>
          </w:p>
        </w:tc>
        <w:tc>
          <w:tcPr>
            <w:tcW w:w="1351" w:type="dxa"/>
            <w:gridSpan w:val="3"/>
            <w:tcBorders>
              <w:top w:val="nil"/>
              <w:left w:val="nil"/>
              <w:bottom w:val="nil"/>
              <w:right w:val="nil"/>
            </w:tcBorders>
            <w:shd w:val="clear" w:color="000000" w:fill="auto"/>
            <w:noWrap/>
            <w:vAlign w:val="bottom"/>
            <w:hideMark/>
          </w:tcPr>
          <w:p w:rsidR="00DF7A9A" w:rsidRPr="00A46FF4" w:rsidRDefault="00DF7A9A" w:rsidP="003E0B57">
            <w:pPr>
              <w:jc w:val="center"/>
              <w:rPr>
                <w:rFonts w:ascii="Arial CYR" w:hAnsi="Arial CYR" w:cs="Arial CYR"/>
                <w:color w:val="000000"/>
                <w:sz w:val="20"/>
                <w:szCs w:val="20"/>
              </w:rPr>
            </w:pPr>
          </w:p>
        </w:tc>
        <w:tc>
          <w:tcPr>
            <w:tcW w:w="1020" w:type="dxa"/>
            <w:gridSpan w:val="3"/>
            <w:tcBorders>
              <w:top w:val="nil"/>
              <w:left w:val="nil"/>
              <w:bottom w:val="nil"/>
              <w:right w:val="nil"/>
            </w:tcBorders>
            <w:shd w:val="clear" w:color="000000" w:fill="auto"/>
            <w:noWrap/>
            <w:vAlign w:val="bottom"/>
            <w:hideMark/>
          </w:tcPr>
          <w:p w:rsidR="00DF7A9A" w:rsidRPr="00A46FF4" w:rsidRDefault="00DF7A9A" w:rsidP="003E0B57">
            <w:pPr>
              <w:rPr>
                <w:rFonts w:ascii="Arial CYR" w:hAnsi="Arial CYR" w:cs="Arial CYR"/>
                <w:color w:val="000000"/>
                <w:sz w:val="20"/>
                <w:szCs w:val="20"/>
              </w:rPr>
            </w:pPr>
          </w:p>
        </w:tc>
        <w:tc>
          <w:tcPr>
            <w:tcW w:w="780" w:type="dxa"/>
            <w:gridSpan w:val="3"/>
            <w:tcBorders>
              <w:top w:val="nil"/>
              <w:left w:val="nil"/>
              <w:bottom w:val="nil"/>
              <w:right w:val="nil"/>
            </w:tcBorders>
            <w:shd w:val="clear" w:color="000000" w:fill="auto"/>
            <w:noWrap/>
            <w:vAlign w:val="bottom"/>
            <w:hideMark/>
          </w:tcPr>
          <w:p w:rsidR="00DF7A9A" w:rsidRPr="00A46FF4" w:rsidRDefault="00DF7A9A" w:rsidP="003E0B57">
            <w:pPr>
              <w:rPr>
                <w:rFonts w:ascii="Arial CYR" w:hAnsi="Arial CYR" w:cs="Arial CYR"/>
                <w:color w:val="000000"/>
                <w:sz w:val="20"/>
                <w:szCs w:val="20"/>
              </w:rPr>
            </w:pPr>
          </w:p>
        </w:tc>
        <w:tc>
          <w:tcPr>
            <w:tcW w:w="1240" w:type="dxa"/>
            <w:gridSpan w:val="3"/>
            <w:tcBorders>
              <w:top w:val="nil"/>
              <w:left w:val="nil"/>
              <w:bottom w:val="nil"/>
              <w:right w:val="nil"/>
            </w:tcBorders>
            <w:shd w:val="clear" w:color="000000" w:fill="auto"/>
            <w:noWrap/>
            <w:vAlign w:val="bottom"/>
            <w:hideMark/>
          </w:tcPr>
          <w:p w:rsidR="00DF7A9A" w:rsidRPr="00A46FF4" w:rsidRDefault="00DF7A9A" w:rsidP="003E0B57">
            <w:pPr>
              <w:rPr>
                <w:rFonts w:ascii="Arial CYR" w:hAnsi="Arial CYR" w:cs="Arial CYR"/>
                <w:color w:val="000000"/>
                <w:sz w:val="20"/>
                <w:szCs w:val="20"/>
              </w:rPr>
            </w:pPr>
          </w:p>
        </w:tc>
        <w:tc>
          <w:tcPr>
            <w:tcW w:w="1240" w:type="dxa"/>
            <w:gridSpan w:val="3"/>
            <w:tcBorders>
              <w:top w:val="nil"/>
              <w:left w:val="nil"/>
              <w:bottom w:val="nil"/>
              <w:right w:val="nil"/>
            </w:tcBorders>
            <w:shd w:val="clear" w:color="000000" w:fill="auto"/>
            <w:noWrap/>
            <w:vAlign w:val="bottom"/>
            <w:hideMark/>
          </w:tcPr>
          <w:p w:rsidR="00DF7A9A" w:rsidRPr="00A46FF4" w:rsidRDefault="00DF7A9A" w:rsidP="003E0B57">
            <w:pPr>
              <w:rPr>
                <w:rFonts w:ascii="Arial CYR" w:hAnsi="Arial CYR" w:cs="Arial CYR"/>
                <w:color w:val="000000"/>
                <w:sz w:val="20"/>
                <w:szCs w:val="20"/>
              </w:rPr>
            </w:pPr>
          </w:p>
        </w:tc>
        <w:tc>
          <w:tcPr>
            <w:tcW w:w="1240" w:type="dxa"/>
            <w:gridSpan w:val="3"/>
            <w:tcBorders>
              <w:top w:val="nil"/>
              <w:left w:val="nil"/>
              <w:bottom w:val="nil"/>
              <w:right w:val="nil"/>
            </w:tcBorders>
            <w:shd w:val="clear" w:color="000000" w:fill="auto"/>
            <w:noWrap/>
            <w:vAlign w:val="bottom"/>
            <w:hideMark/>
          </w:tcPr>
          <w:p w:rsidR="00DF7A9A" w:rsidRPr="00A46FF4" w:rsidRDefault="00DF7A9A" w:rsidP="003E0B57">
            <w:pPr>
              <w:rPr>
                <w:rFonts w:ascii="Arial CYR" w:hAnsi="Arial CYR" w:cs="Arial CYR"/>
                <w:color w:val="000000"/>
                <w:sz w:val="20"/>
                <w:szCs w:val="20"/>
              </w:rPr>
            </w:pPr>
          </w:p>
        </w:tc>
      </w:tr>
      <w:tr w:rsidR="00DF7A9A" w:rsidRPr="00A46FF4" w:rsidTr="003E0B57">
        <w:trPr>
          <w:gridAfter w:val="1"/>
          <w:wAfter w:w="691" w:type="dxa"/>
          <w:trHeight w:val="255"/>
        </w:trPr>
        <w:tc>
          <w:tcPr>
            <w:tcW w:w="13491" w:type="dxa"/>
            <w:gridSpan w:val="19"/>
            <w:tcBorders>
              <w:top w:val="nil"/>
              <w:left w:val="nil"/>
              <w:bottom w:val="nil"/>
              <w:right w:val="nil"/>
            </w:tcBorders>
            <w:shd w:val="clear" w:color="000000" w:fill="auto"/>
            <w:vAlign w:val="bottom"/>
            <w:hideMark/>
          </w:tcPr>
          <w:p w:rsidR="00DF7A9A" w:rsidRPr="00A46FF4" w:rsidRDefault="00DF7A9A" w:rsidP="003E0B57">
            <w:pPr>
              <w:rPr>
                <w:rFonts w:ascii="Arial CYR" w:hAnsi="Arial CYR" w:cs="Arial CYR"/>
                <w:color w:val="000000"/>
                <w:sz w:val="20"/>
                <w:szCs w:val="20"/>
              </w:rPr>
            </w:pPr>
          </w:p>
        </w:tc>
      </w:tr>
    </w:tbl>
    <w:p w:rsidR="00DF7A9A" w:rsidRPr="00A46FF4" w:rsidRDefault="00DF7A9A" w:rsidP="00DF7A9A">
      <w:pPr>
        <w:rPr>
          <w:sz w:val="20"/>
          <w:szCs w:val="20"/>
        </w:rPr>
      </w:pPr>
      <w:r w:rsidRPr="00A46FF4">
        <w:rPr>
          <w:sz w:val="20"/>
          <w:szCs w:val="20"/>
        </w:rPr>
        <w:t xml:space="preserve">                                                                                            </w:t>
      </w:r>
      <w:r>
        <w:rPr>
          <w:sz w:val="20"/>
          <w:szCs w:val="20"/>
        </w:rPr>
        <w:t xml:space="preserve">                                </w:t>
      </w:r>
      <w:r w:rsidRPr="00A46FF4">
        <w:rPr>
          <w:sz w:val="20"/>
          <w:szCs w:val="20"/>
        </w:rPr>
        <w:t>Приложение № 6</w:t>
      </w:r>
    </w:p>
    <w:p w:rsidR="00DF7A9A" w:rsidRPr="00A46FF4" w:rsidRDefault="00DF7A9A" w:rsidP="00DF7A9A">
      <w:pPr>
        <w:tabs>
          <w:tab w:val="left" w:pos="5559"/>
        </w:tabs>
        <w:rPr>
          <w:sz w:val="20"/>
          <w:szCs w:val="20"/>
        </w:rPr>
      </w:pPr>
      <w:r w:rsidRPr="00A46FF4">
        <w:rPr>
          <w:sz w:val="20"/>
          <w:szCs w:val="20"/>
        </w:rPr>
        <w:tab/>
        <w:t>к решению Совета депутатов</w:t>
      </w:r>
    </w:p>
    <w:p w:rsidR="00DF7A9A" w:rsidRPr="00A46FF4" w:rsidRDefault="00DF7A9A" w:rsidP="00DF7A9A">
      <w:pPr>
        <w:tabs>
          <w:tab w:val="left" w:pos="5559"/>
        </w:tabs>
        <w:rPr>
          <w:sz w:val="20"/>
          <w:szCs w:val="20"/>
        </w:rPr>
      </w:pPr>
      <w:r w:rsidRPr="00A46FF4">
        <w:rPr>
          <w:sz w:val="20"/>
          <w:szCs w:val="20"/>
        </w:rPr>
        <w:tab/>
        <w:t>Вятского сельского поселения</w:t>
      </w:r>
    </w:p>
    <w:p w:rsidR="00DF7A9A" w:rsidRPr="00A46FF4" w:rsidRDefault="00DF7A9A" w:rsidP="00DF7A9A">
      <w:pPr>
        <w:tabs>
          <w:tab w:val="left" w:pos="5559"/>
        </w:tabs>
        <w:rPr>
          <w:sz w:val="20"/>
          <w:szCs w:val="20"/>
        </w:rPr>
      </w:pPr>
      <w:r w:rsidRPr="00A46FF4">
        <w:rPr>
          <w:sz w:val="20"/>
          <w:szCs w:val="20"/>
        </w:rPr>
        <w:tab/>
        <w:t>«Об утверждении бюджета Вятского</w:t>
      </w:r>
    </w:p>
    <w:p w:rsidR="00DF7A9A" w:rsidRPr="00A46FF4" w:rsidRDefault="00DF7A9A" w:rsidP="00DF7A9A">
      <w:pPr>
        <w:tabs>
          <w:tab w:val="left" w:pos="5559"/>
        </w:tabs>
        <w:rPr>
          <w:sz w:val="20"/>
          <w:szCs w:val="20"/>
        </w:rPr>
      </w:pPr>
      <w:r w:rsidRPr="00A46FF4">
        <w:rPr>
          <w:sz w:val="20"/>
          <w:szCs w:val="20"/>
        </w:rPr>
        <w:t xml:space="preserve">                                                                       </w:t>
      </w:r>
      <w:r w:rsidRPr="00A46FF4">
        <w:rPr>
          <w:sz w:val="20"/>
          <w:szCs w:val="20"/>
        </w:rPr>
        <w:tab/>
        <w:t xml:space="preserve">сельского поселения на 2020 год </w:t>
      </w:r>
    </w:p>
    <w:p w:rsidR="00DF7A9A" w:rsidRPr="00A46FF4" w:rsidRDefault="00DF7A9A" w:rsidP="00DF7A9A">
      <w:pPr>
        <w:tabs>
          <w:tab w:val="left" w:pos="5559"/>
        </w:tabs>
        <w:rPr>
          <w:sz w:val="20"/>
          <w:szCs w:val="20"/>
        </w:rPr>
      </w:pPr>
      <w:r w:rsidRPr="00A46FF4">
        <w:rPr>
          <w:sz w:val="20"/>
          <w:szCs w:val="20"/>
        </w:rPr>
        <w:t xml:space="preserve">                                                                                             и на плановый период 2021 и </w:t>
      </w:r>
    </w:p>
    <w:p w:rsidR="00DF7A9A" w:rsidRPr="00A46FF4" w:rsidRDefault="00DF7A9A" w:rsidP="00DF7A9A">
      <w:pPr>
        <w:tabs>
          <w:tab w:val="left" w:pos="5559"/>
        </w:tabs>
        <w:rPr>
          <w:sz w:val="20"/>
          <w:szCs w:val="20"/>
        </w:rPr>
      </w:pPr>
      <w:r w:rsidRPr="00A46FF4">
        <w:rPr>
          <w:sz w:val="20"/>
          <w:szCs w:val="20"/>
        </w:rPr>
        <w:tab/>
        <w:t>2022 годов»</w:t>
      </w:r>
    </w:p>
    <w:p w:rsidR="00DF7A9A" w:rsidRPr="00A46FF4" w:rsidRDefault="00DF7A9A" w:rsidP="00DF7A9A">
      <w:pPr>
        <w:rPr>
          <w:sz w:val="20"/>
          <w:szCs w:val="20"/>
        </w:rPr>
      </w:pPr>
    </w:p>
    <w:p w:rsidR="00DF7A9A" w:rsidRPr="00A46FF4" w:rsidRDefault="00DF7A9A" w:rsidP="00DF7A9A">
      <w:pPr>
        <w:rPr>
          <w:sz w:val="20"/>
          <w:szCs w:val="20"/>
        </w:rPr>
      </w:pPr>
    </w:p>
    <w:p w:rsidR="00DF7A9A" w:rsidRPr="00A46FF4" w:rsidRDefault="00DF7A9A" w:rsidP="00DF7A9A">
      <w:pPr>
        <w:rPr>
          <w:sz w:val="20"/>
          <w:szCs w:val="20"/>
        </w:rPr>
      </w:pPr>
    </w:p>
    <w:p w:rsidR="00DF7A9A" w:rsidRPr="00A46FF4" w:rsidRDefault="00DF7A9A" w:rsidP="00DF7A9A">
      <w:pPr>
        <w:rPr>
          <w:sz w:val="20"/>
          <w:szCs w:val="20"/>
        </w:rPr>
      </w:pPr>
    </w:p>
    <w:p w:rsidR="00DF7A9A" w:rsidRPr="00A46FF4" w:rsidRDefault="00DF7A9A" w:rsidP="00DF7A9A">
      <w:pPr>
        <w:jc w:val="center"/>
        <w:rPr>
          <w:b/>
          <w:sz w:val="20"/>
          <w:szCs w:val="20"/>
        </w:rPr>
      </w:pPr>
      <w:r w:rsidRPr="00A46FF4">
        <w:rPr>
          <w:b/>
          <w:sz w:val="20"/>
          <w:szCs w:val="20"/>
        </w:rPr>
        <w:t>Источники внутреннего финансирования дефицита бюджета</w:t>
      </w:r>
    </w:p>
    <w:p w:rsidR="00DF7A9A" w:rsidRPr="00A46FF4" w:rsidRDefault="00DF7A9A" w:rsidP="00DF7A9A">
      <w:pPr>
        <w:tabs>
          <w:tab w:val="left" w:pos="1457"/>
        </w:tabs>
        <w:rPr>
          <w:b/>
          <w:sz w:val="20"/>
          <w:szCs w:val="20"/>
        </w:rPr>
      </w:pPr>
      <w:r w:rsidRPr="00A46FF4">
        <w:rPr>
          <w:b/>
          <w:sz w:val="20"/>
          <w:szCs w:val="20"/>
        </w:rPr>
        <w:t xml:space="preserve">                                   Вятского сельского поселения на 2020 год</w:t>
      </w:r>
    </w:p>
    <w:p w:rsidR="00DF7A9A" w:rsidRPr="00A46FF4" w:rsidRDefault="00DF7A9A" w:rsidP="00DF7A9A">
      <w:pPr>
        <w:tabs>
          <w:tab w:val="left" w:pos="1457"/>
        </w:tabs>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DF7A9A" w:rsidRPr="00A46FF4" w:rsidTr="003E0B57">
        <w:tc>
          <w:tcPr>
            <w:tcW w:w="3190" w:type="dxa"/>
          </w:tcPr>
          <w:p w:rsidR="00DF7A9A" w:rsidRPr="00A46FF4" w:rsidRDefault="00DF7A9A" w:rsidP="003E0B57">
            <w:pPr>
              <w:tabs>
                <w:tab w:val="left" w:pos="1457"/>
              </w:tabs>
              <w:rPr>
                <w:sz w:val="20"/>
                <w:szCs w:val="20"/>
              </w:rPr>
            </w:pPr>
            <w:r w:rsidRPr="00A46FF4">
              <w:rPr>
                <w:sz w:val="20"/>
                <w:szCs w:val="20"/>
              </w:rPr>
              <w:t>Наименование источника внутреннего финансирования дефицита бюджета</w:t>
            </w:r>
          </w:p>
        </w:tc>
        <w:tc>
          <w:tcPr>
            <w:tcW w:w="3190" w:type="dxa"/>
          </w:tcPr>
          <w:p w:rsidR="00DF7A9A" w:rsidRPr="00A46FF4" w:rsidRDefault="00DF7A9A" w:rsidP="003E0B57">
            <w:pPr>
              <w:tabs>
                <w:tab w:val="left" w:pos="1457"/>
              </w:tabs>
              <w:jc w:val="center"/>
              <w:rPr>
                <w:sz w:val="20"/>
                <w:szCs w:val="20"/>
              </w:rPr>
            </w:pPr>
            <w:r w:rsidRPr="00A46FF4">
              <w:rPr>
                <w:sz w:val="20"/>
                <w:szCs w:val="20"/>
              </w:rPr>
              <w:t>Код группы, подгруппы, статьи и вида источников</w:t>
            </w:r>
          </w:p>
        </w:tc>
        <w:tc>
          <w:tcPr>
            <w:tcW w:w="3191" w:type="dxa"/>
          </w:tcPr>
          <w:p w:rsidR="00DF7A9A" w:rsidRPr="00A46FF4" w:rsidRDefault="00DF7A9A" w:rsidP="003E0B57">
            <w:pPr>
              <w:tabs>
                <w:tab w:val="left" w:pos="1457"/>
              </w:tabs>
              <w:jc w:val="center"/>
              <w:rPr>
                <w:sz w:val="20"/>
                <w:szCs w:val="20"/>
              </w:rPr>
            </w:pPr>
            <w:r w:rsidRPr="00A46FF4">
              <w:rPr>
                <w:sz w:val="20"/>
                <w:szCs w:val="20"/>
              </w:rPr>
              <w:t>сумма</w:t>
            </w:r>
          </w:p>
          <w:p w:rsidR="00DF7A9A" w:rsidRPr="00A46FF4" w:rsidRDefault="00DF7A9A" w:rsidP="003E0B57">
            <w:pPr>
              <w:rPr>
                <w:sz w:val="20"/>
                <w:szCs w:val="20"/>
              </w:rPr>
            </w:pPr>
          </w:p>
          <w:p w:rsidR="00DF7A9A" w:rsidRPr="00A46FF4" w:rsidRDefault="00DF7A9A" w:rsidP="003E0B57">
            <w:pPr>
              <w:jc w:val="center"/>
              <w:rPr>
                <w:sz w:val="20"/>
                <w:szCs w:val="20"/>
              </w:rPr>
            </w:pPr>
            <w:r w:rsidRPr="00A46FF4">
              <w:rPr>
                <w:sz w:val="20"/>
                <w:szCs w:val="20"/>
              </w:rPr>
              <w:t>(тыс. руб.)</w:t>
            </w:r>
          </w:p>
        </w:tc>
      </w:tr>
      <w:tr w:rsidR="00DF7A9A" w:rsidRPr="00A46FF4" w:rsidTr="003E0B57">
        <w:tc>
          <w:tcPr>
            <w:tcW w:w="3190" w:type="dxa"/>
          </w:tcPr>
          <w:p w:rsidR="00DF7A9A" w:rsidRPr="00A46FF4" w:rsidRDefault="00DF7A9A" w:rsidP="003E0B57">
            <w:pPr>
              <w:tabs>
                <w:tab w:val="left" w:pos="1457"/>
              </w:tabs>
              <w:rPr>
                <w:b/>
                <w:sz w:val="20"/>
                <w:szCs w:val="20"/>
              </w:rPr>
            </w:pPr>
            <w:r w:rsidRPr="00A46FF4">
              <w:rPr>
                <w:b/>
                <w:sz w:val="20"/>
                <w:szCs w:val="20"/>
              </w:rPr>
              <w:t>Источники финансирования дефицита бюджета</w:t>
            </w:r>
          </w:p>
        </w:tc>
        <w:tc>
          <w:tcPr>
            <w:tcW w:w="3190" w:type="dxa"/>
          </w:tcPr>
          <w:p w:rsidR="00DF7A9A" w:rsidRPr="00A46FF4" w:rsidRDefault="00DF7A9A" w:rsidP="003E0B57">
            <w:pPr>
              <w:tabs>
                <w:tab w:val="left" w:pos="1457"/>
              </w:tabs>
              <w:rPr>
                <w:b/>
                <w:sz w:val="20"/>
                <w:szCs w:val="20"/>
              </w:rPr>
            </w:pPr>
          </w:p>
          <w:p w:rsidR="00DF7A9A" w:rsidRPr="00A46FF4" w:rsidRDefault="00DF7A9A" w:rsidP="003E0B57">
            <w:pPr>
              <w:rPr>
                <w:b/>
                <w:sz w:val="20"/>
                <w:szCs w:val="20"/>
              </w:rPr>
            </w:pPr>
            <w:r w:rsidRPr="00A46FF4">
              <w:rPr>
                <w:sz w:val="20"/>
                <w:szCs w:val="20"/>
              </w:rPr>
              <w:t xml:space="preserve">                                                    </w:t>
            </w:r>
            <w:r w:rsidRPr="00A46FF4">
              <w:rPr>
                <w:b/>
                <w:sz w:val="20"/>
                <w:szCs w:val="20"/>
              </w:rPr>
              <w:t>000 01 00 00 00 00 0000 000</w:t>
            </w:r>
          </w:p>
        </w:tc>
        <w:tc>
          <w:tcPr>
            <w:tcW w:w="3191" w:type="dxa"/>
          </w:tcPr>
          <w:p w:rsidR="00DF7A9A" w:rsidRPr="00A46FF4" w:rsidRDefault="00DF7A9A" w:rsidP="003E0B57">
            <w:pPr>
              <w:tabs>
                <w:tab w:val="left" w:pos="1457"/>
              </w:tabs>
              <w:rPr>
                <w:b/>
                <w:sz w:val="20"/>
                <w:szCs w:val="20"/>
              </w:rPr>
            </w:pPr>
          </w:p>
          <w:p w:rsidR="00DF7A9A" w:rsidRPr="00A46FF4" w:rsidRDefault="00DF7A9A" w:rsidP="003E0B57">
            <w:pPr>
              <w:jc w:val="center"/>
              <w:rPr>
                <w:b/>
                <w:sz w:val="20"/>
                <w:szCs w:val="20"/>
              </w:rPr>
            </w:pPr>
            <w:r w:rsidRPr="00A46FF4">
              <w:rPr>
                <w:sz w:val="20"/>
                <w:szCs w:val="20"/>
              </w:rPr>
              <w:t xml:space="preserve">                                                    </w:t>
            </w:r>
            <w:r w:rsidRPr="00A46FF4">
              <w:rPr>
                <w:b/>
                <w:sz w:val="20"/>
                <w:szCs w:val="20"/>
              </w:rPr>
              <w:t>142,4</w:t>
            </w:r>
          </w:p>
        </w:tc>
      </w:tr>
      <w:tr w:rsidR="00DF7A9A" w:rsidRPr="00A46FF4" w:rsidTr="003E0B57">
        <w:tc>
          <w:tcPr>
            <w:tcW w:w="3190" w:type="dxa"/>
          </w:tcPr>
          <w:p w:rsidR="00DF7A9A" w:rsidRPr="00A46FF4" w:rsidRDefault="00DF7A9A" w:rsidP="003E0B57">
            <w:pPr>
              <w:tabs>
                <w:tab w:val="left" w:pos="1457"/>
              </w:tabs>
              <w:rPr>
                <w:b/>
                <w:sz w:val="20"/>
                <w:szCs w:val="20"/>
              </w:rPr>
            </w:pPr>
            <w:r w:rsidRPr="00A46FF4">
              <w:rPr>
                <w:b/>
                <w:sz w:val="20"/>
                <w:szCs w:val="20"/>
              </w:rPr>
              <w:t>Изменение остатков средств на счетах по учету средств бюджета</w:t>
            </w:r>
          </w:p>
        </w:tc>
        <w:tc>
          <w:tcPr>
            <w:tcW w:w="3190" w:type="dxa"/>
          </w:tcPr>
          <w:p w:rsidR="00DF7A9A" w:rsidRPr="00A46FF4" w:rsidRDefault="00DF7A9A" w:rsidP="003E0B57">
            <w:pPr>
              <w:tabs>
                <w:tab w:val="left" w:pos="1457"/>
              </w:tabs>
              <w:rPr>
                <w:b/>
                <w:sz w:val="20"/>
                <w:szCs w:val="20"/>
              </w:rPr>
            </w:pPr>
            <w:r w:rsidRPr="00A46FF4">
              <w:rPr>
                <w:b/>
                <w:sz w:val="20"/>
                <w:szCs w:val="20"/>
              </w:rPr>
              <w:t xml:space="preserve">                                                            000 01 05 00 00 00 0000 000</w:t>
            </w:r>
          </w:p>
        </w:tc>
        <w:tc>
          <w:tcPr>
            <w:tcW w:w="3191" w:type="dxa"/>
          </w:tcPr>
          <w:p w:rsidR="00DF7A9A" w:rsidRPr="00A46FF4" w:rsidRDefault="00DF7A9A" w:rsidP="003E0B57">
            <w:pPr>
              <w:tabs>
                <w:tab w:val="left" w:pos="1457"/>
              </w:tabs>
              <w:rPr>
                <w:b/>
                <w:sz w:val="20"/>
                <w:szCs w:val="20"/>
              </w:rPr>
            </w:pPr>
          </w:p>
          <w:p w:rsidR="00DF7A9A" w:rsidRPr="00A46FF4" w:rsidRDefault="00DF7A9A" w:rsidP="003E0B57">
            <w:pPr>
              <w:jc w:val="center"/>
              <w:rPr>
                <w:b/>
                <w:sz w:val="20"/>
                <w:szCs w:val="20"/>
              </w:rPr>
            </w:pPr>
            <w:r w:rsidRPr="00A46FF4">
              <w:rPr>
                <w:b/>
                <w:sz w:val="20"/>
                <w:szCs w:val="20"/>
              </w:rPr>
              <w:t>142,4</w:t>
            </w:r>
          </w:p>
        </w:tc>
      </w:tr>
    </w:tbl>
    <w:p w:rsidR="00DF7A9A" w:rsidRPr="00A46FF4" w:rsidRDefault="00DF7A9A" w:rsidP="00DF7A9A">
      <w:pPr>
        <w:tabs>
          <w:tab w:val="left" w:pos="1457"/>
        </w:tabs>
        <w:rPr>
          <w:b/>
          <w:sz w:val="20"/>
          <w:szCs w:val="20"/>
        </w:rPr>
      </w:pPr>
    </w:p>
    <w:p w:rsidR="00DF7A9A" w:rsidRDefault="00DF7A9A" w:rsidP="00DF7A9A">
      <w:pPr>
        <w:rPr>
          <w:sz w:val="20"/>
          <w:szCs w:val="20"/>
        </w:rPr>
      </w:pPr>
    </w:p>
    <w:p w:rsidR="00DF7A9A" w:rsidRDefault="00DF7A9A" w:rsidP="00DF7A9A">
      <w:pPr>
        <w:rPr>
          <w:sz w:val="20"/>
          <w:szCs w:val="20"/>
        </w:rPr>
      </w:pPr>
    </w:p>
    <w:p w:rsidR="00DF7A9A" w:rsidRDefault="00DF7A9A" w:rsidP="00DF7A9A">
      <w:pPr>
        <w:rPr>
          <w:sz w:val="20"/>
          <w:szCs w:val="20"/>
        </w:rPr>
      </w:pPr>
    </w:p>
    <w:p w:rsidR="00DF7A9A" w:rsidRDefault="00DF7A9A" w:rsidP="00DF7A9A">
      <w:pPr>
        <w:rPr>
          <w:sz w:val="20"/>
          <w:szCs w:val="20"/>
        </w:rPr>
      </w:pPr>
    </w:p>
    <w:p w:rsidR="00DF7A9A" w:rsidRDefault="00DF7A9A" w:rsidP="00DF7A9A">
      <w:pPr>
        <w:rPr>
          <w:sz w:val="20"/>
          <w:szCs w:val="20"/>
        </w:rPr>
      </w:pPr>
    </w:p>
    <w:p w:rsidR="00DF7A9A" w:rsidRDefault="00DF7A9A" w:rsidP="00DF7A9A">
      <w:pPr>
        <w:rPr>
          <w:sz w:val="20"/>
          <w:szCs w:val="20"/>
        </w:rPr>
      </w:pPr>
    </w:p>
    <w:p w:rsidR="00DF7A9A" w:rsidRDefault="00DF7A9A" w:rsidP="00DF7A9A">
      <w:pPr>
        <w:rPr>
          <w:sz w:val="20"/>
          <w:szCs w:val="20"/>
        </w:rPr>
      </w:pPr>
    </w:p>
    <w:p w:rsidR="00DF7A9A" w:rsidRDefault="00DF7A9A" w:rsidP="00DF7A9A">
      <w:pPr>
        <w:rPr>
          <w:sz w:val="20"/>
          <w:szCs w:val="20"/>
        </w:rPr>
      </w:pPr>
    </w:p>
    <w:p w:rsidR="00DF7A9A" w:rsidRDefault="00DF7A9A" w:rsidP="00DF7A9A">
      <w:pPr>
        <w:rPr>
          <w:sz w:val="20"/>
          <w:szCs w:val="20"/>
        </w:rPr>
      </w:pPr>
    </w:p>
    <w:p w:rsidR="00DF7A9A" w:rsidRDefault="00DF7A9A" w:rsidP="00DF7A9A">
      <w:pPr>
        <w:rPr>
          <w:sz w:val="20"/>
          <w:szCs w:val="20"/>
        </w:rPr>
      </w:pPr>
    </w:p>
    <w:p w:rsidR="00DF7A9A" w:rsidRDefault="00DF7A9A" w:rsidP="00DF7A9A">
      <w:pPr>
        <w:rPr>
          <w:sz w:val="20"/>
          <w:szCs w:val="20"/>
        </w:rPr>
      </w:pPr>
    </w:p>
    <w:p w:rsidR="00DF7A9A" w:rsidRDefault="00DF7A9A" w:rsidP="00DF7A9A">
      <w:pPr>
        <w:rPr>
          <w:sz w:val="20"/>
          <w:szCs w:val="20"/>
        </w:rPr>
      </w:pPr>
    </w:p>
    <w:p w:rsidR="00DF7A9A" w:rsidRDefault="00DF7A9A" w:rsidP="00DF7A9A">
      <w:pPr>
        <w:rPr>
          <w:sz w:val="20"/>
          <w:szCs w:val="20"/>
        </w:rPr>
      </w:pPr>
    </w:p>
    <w:p w:rsidR="00DF7A9A" w:rsidRDefault="00DF7A9A" w:rsidP="00DF7A9A">
      <w:pPr>
        <w:rPr>
          <w:sz w:val="20"/>
          <w:szCs w:val="20"/>
        </w:rPr>
      </w:pPr>
    </w:p>
    <w:p w:rsidR="00DF7A9A" w:rsidRDefault="00DF7A9A" w:rsidP="00DF7A9A">
      <w:pPr>
        <w:rPr>
          <w:sz w:val="20"/>
          <w:szCs w:val="20"/>
        </w:rPr>
      </w:pPr>
    </w:p>
    <w:p w:rsidR="00DF7A9A" w:rsidRDefault="00DF7A9A" w:rsidP="00DF7A9A">
      <w:pPr>
        <w:rPr>
          <w:sz w:val="20"/>
          <w:szCs w:val="20"/>
        </w:rPr>
      </w:pPr>
    </w:p>
    <w:p w:rsidR="00DF7A9A" w:rsidRPr="00A46FF4" w:rsidRDefault="00DF7A9A" w:rsidP="00DF7A9A">
      <w:pPr>
        <w:rPr>
          <w:sz w:val="20"/>
          <w:szCs w:val="20"/>
        </w:rPr>
      </w:pPr>
    </w:p>
    <w:p w:rsidR="00DF7A9A" w:rsidRPr="00A46FF4" w:rsidRDefault="00DF7A9A" w:rsidP="00DF7A9A">
      <w:pPr>
        <w:rPr>
          <w:sz w:val="20"/>
          <w:szCs w:val="20"/>
        </w:rPr>
      </w:pPr>
    </w:p>
    <w:p w:rsidR="00DF7A9A" w:rsidRPr="00A46FF4" w:rsidRDefault="00DF7A9A" w:rsidP="00DF7A9A">
      <w:pPr>
        <w:ind w:left="142"/>
        <w:jc w:val="center"/>
        <w:rPr>
          <w:b/>
          <w:sz w:val="20"/>
          <w:szCs w:val="20"/>
        </w:rPr>
      </w:pPr>
      <w:r w:rsidRPr="00A46FF4">
        <w:rPr>
          <w:b/>
          <w:sz w:val="20"/>
          <w:szCs w:val="20"/>
        </w:rPr>
        <w:t>Российская Федерация</w:t>
      </w:r>
    </w:p>
    <w:p w:rsidR="00DF7A9A" w:rsidRPr="00A46FF4" w:rsidRDefault="00DF7A9A" w:rsidP="00DF7A9A">
      <w:pPr>
        <w:ind w:left="142"/>
        <w:jc w:val="center"/>
        <w:rPr>
          <w:b/>
          <w:sz w:val="20"/>
          <w:szCs w:val="20"/>
        </w:rPr>
      </w:pPr>
      <w:r w:rsidRPr="00A46FF4">
        <w:rPr>
          <w:b/>
          <w:sz w:val="20"/>
          <w:szCs w:val="20"/>
        </w:rPr>
        <w:t>Новгородская область</w:t>
      </w:r>
    </w:p>
    <w:p w:rsidR="00DF7A9A" w:rsidRPr="00A46FF4" w:rsidRDefault="00DF7A9A" w:rsidP="00DF7A9A">
      <w:pPr>
        <w:tabs>
          <w:tab w:val="left" w:pos="3930"/>
        </w:tabs>
        <w:jc w:val="center"/>
        <w:rPr>
          <w:b/>
          <w:sz w:val="20"/>
          <w:szCs w:val="20"/>
        </w:rPr>
      </w:pPr>
      <w:r w:rsidRPr="00A46FF4">
        <w:rPr>
          <w:b/>
          <w:sz w:val="20"/>
          <w:szCs w:val="20"/>
        </w:rPr>
        <w:t>Пестовский район</w:t>
      </w:r>
    </w:p>
    <w:p w:rsidR="00DF7A9A" w:rsidRPr="00A46FF4" w:rsidRDefault="00DF7A9A" w:rsidP="00DF7A9A">
      <w:pPr>
        <w:jc w:val="center"/>
        <w:rPr>
          <w:b/>
          <w:sz w:val="20"/>
          <w:szCs w:val="20"/>
        </w:rPr>
      </w:pPr>
      <w:r w:rsidRPr="00A46FF4">
        <w:rPr>
          <w:b/>
          <w:sz w:val="20"/>
          <w:szCs w:val="20"/>
        </w:rPr>
        <w:t>Совет депутатов Вятского сельского поселения</w:t>
      </w:r>
    </w:p>
    <w:p w:rsidR="00DF7A9A" w:rsidRPr="00A46FF4" w:rsidRDefault="00DF7A9A" w:rsidP="00DF7A9A">
      <w:pPr>
        <w:jc w:val="center"/>
        <w:rPr>
          <w:sz w:val="20"/>
          <w:szCs w:val="20"/>
        </w:rPr>
      </w:pPr>
    </w:p>
    <w:p w:rsidR="00DF7A9A" w:rsidRPr="00A46FF4" w:rsidRDefault="00DF7A9A" w:rsidP="00DF7A9A">
      <w:pPr>
        <w:tabs>
          <w:tab w:val="left" w:pos="4695"/>
        </w:tabs>
        <w:ind w:firstLine="720"/>
        <w:jc w:val="center"/>
        <w:rPr>
          <w:b/>
          <w:sz w:val="20"/>
          <w:szCs w:val="20"/>
        </w:rPr>
      </w:pPr>
      <w:r w:rsidRPr="00A46FF4">
        <w:rPr>
          <w:b/>
          <w:sz w:val="20"/>
          <w:szCs w:val="20"/>
        </w:rPr>
        <w:t>РЕШЕНИЕ</w:t>
      </w:r>
    </w:p>
    <w:p w:rsidR="00DF7A9A" w:rsidRPr="00A46FF4" w:rsidRDefault="00DF7A9A" w:rsidP="00DF7A9A">
      <w:pPr>
        <w:rPr>
          <w:noProof/>
          <w:sz w:val="20"/>
          <w:szCs w:val="20"/>
        </w:rPr>
      </w:pPr>
    </w:p>
    <w:p w:rsidR="00DF7A9A" w:rsidRPr="00A46FF4" w:rsidRDefault="00DF7A9A" w:rsidP="00DF7A9A">
      <w:pPr>
        <w:rPr>
          <w:sz w:val="20"/>
          <w:szCs w:val="20"/>
        </w:rPr>
      </w:pPr>
      <w:r w:rsidRPr="00A46FF4">
        <w:rPr>
          <w:noProof/>
          <w:sz w:val="20"/>
          <w:szCs w:val="20"/>
        </w:rPr>
        <w:t xml:space="preserve">от 19.03.2020 г.  № 152                     </w:t>
      </w:r>
    </w:p>
    <w:p w:rsidR="00DF7A9A" w:rsidRPr="00A46FF4" w:rsidRDefault="00DF7A9A" w:rsidP="00DF7A9A">
      <w:pPr>
        <w:pStyle w:val="FR2"/>
        <w:spacing w:before="0"/>
        <w:rPr>
          <w:sz w:val="20"/>
        </w:rPr>
      </w:pPr>
      <w:r w:rsidRPr="00A46FF4">
        <w:rPr>
          <w:sz w:val="20"/>
        </w:rPr>
        <w:t>д.Вятка</w:t>
      </w:r>
    </w:p>
    <w:p w:rsidR="00DF7A9A" w:rsidRPr="00A46FF4" w:rsidRDefault="00DF7A9A" w:rsidP="00DF7A9A">
      <w:pPr>
        <w:rPr>
          <w:snapToGrid w:val="0"/>
          <w:sz w:val="20"/>
          <w:szCs w:val="20"/>
        </w:rPr>
      </w:pPr>
    </w:p>
    <w:p w:rsidR="00DF7A9A" w:rsidRPr="00A46FF4" w:rsidRDefault="00DF7A9A" w:rsidP="00DF7A9A">
      <w:pPr>
        <w:rPr>
          <w:snapToGrid w:val="0"/>
          <w:sz w:val="20"/>
          <w:szCs w:val="20"/>
        </w:rPr>
      </w:pPr>
      <w:r w:rsidRPr="00A46FF4">
        <w:rPr>
          <w:snapToGrid w:val="0"/>
          <w:sz w:val="20"/>
          <w:szCs w:val="20"/>
        </w:rPr>
        <w:t xml:space="preserve">О проведении публичных слушаний </w:t>
      </w:r>
    </w:p>
    <w:p w:rsidR="00DF7A9A" w:rsidRPr="00A46FF4" w:rsidRDefault="00DF7A9A" w:rsidP="00DF7A9A">
      <w:pPr>
        <w:rPr>
          <w:snapToGrid w:val="0"/>
          <w:sz w:val="20"/>
          <w:szCs w:val="20"/>
        </w:rPr>
      </w:pPr>
      <w:r w:rsidRPr="00A46FF4">
        <w:rPr>
          <w:snapToGrid w:val="0"/>
          <w:sz w:val="20"/>
          <w:szCs w:val="20"/>
        </w:rPr>
        <w:t>по проекту отчёта об исполнении</w:t>
      </w:r>
    </w:p>
    <w:p w:rsidR="00DF7A9A" w:rsidRPr="00A46FF4" w:rsidRDefault="00DF7A9A" w:rsidP="00DF7A9A">
      <w:pPr>
        <w:rPr>
          <w:snapToGrid w:val="0"/>
          <w:sz w:val="20"/>
          <w:szCs w:val="20"/>
        </w:rPr>
      </w:pPr>
      <w:r w:rsidRPr="00A46FF4">
        <w:rPr>
          <w:snapToGrid w:val="0"/>
          <w:sz w:val="20"/>
          <w:szCs w:val="20"/>
        </w:rPr>
        <w:t>бюджета Вятского сельского</w:t>
      </w:r>
    </w:p>
    <w:p w:rsidR="00DF7A9A" w:rsidRPr="00A46FF4" w:rsidRDefault="00DF7A9A" w:rsidP="00DF7A9A">
      <w:pPr>
        <w:rPr>
          <w:snapToGrid w:val="0"/>
          <w:sz w:val="20"/>
          <w:szCs w:val="20"/>
        </w:rPr>
      </w:pPr>
      <w:r w:rsidRPr="00A46FF4">
        <w:rPr>
          <w:snapToGrid w:val="0"/>
          <w:sz w:val="20"/>
          <w:szCs w:val="20"/>
        </w:rPr>
        <w:t>поселения за 2019 год</w:t>
      </w:r>
    </w:p>
    <w:p w:rsidR="00DF7A9A" w:rsidRPr="00A46FF4" w:rsidRDefault="00DF7A9A" w:rsidP="00DF7A9A">
      <w:pPr>
        <w:ind w:firstLine="720"/>
        <w:jc w:val="both"/>
        <w:rPr>
          <w:sz w:val="20"/>
          <w:szCs w:val="20"/>
        </w:rPr>
      </w:pPr>
    </w:p>
    <w:p w:rsidR="00DF7A9A" w:rsidRPr="00A46FF4" w:rsidRDefault="00DF7A9A" w:rsidP="00DF7A9A">
      <w:pPr>
        <w:ind w:firstLine="720"/>
        <w:jc w:val="both"/>
        <w:rPr>
          <w:sz w:val="20"/>
          <w:szCs w:val="20"/>
        </w:rPr>
      </w:pPr>
      <w:r w:rsidRPr="00A46FF4">
        <w:rPr>
          <w:sz w:val="20"/>
          <w:szCs w:val="20"/>
        </w:rPr>
        <w:t>Руководствуясь пунктом 2 части 3 статьи 28 Федерального закона от 06 октября 2003 года № 131-ФЗ «Об общих принципах организации местного самоуправления в Российской Федерации», пунктом 2 части 2 статьи 13 Устава Вятского сельского поселения, Положением о порядке назначения, организации и проведения публичных слушаний в Вятском сельском поселении,  утверждённым решением Совета депутатов Вятского сельского поселения от 26.04.2007 № 41 и Положением о бюджетном процессе в Вятском сельском поселении, утверждённым решением Совета депутатов Вятского сельского поселения от 24.04.2015 № 166</w:t>
      </w:r>
    </w:p>
    <w:p w:rsidR="00DF7A9A" w:rsidRPr="00A46FF4" w:rsidRDefault="00DF7A9A" w:rsidP="00DF7A9A">
      <w:pPr>
        <w:jc w:val="both"/>
        <w:rPr>
          <w:sz w:val="20"/>
          <w:szCs w:val="20"/>
        </w:rPr>
      </w:pPr>
      <w:r w:rsidRPr="00A46FF4">
        <w:rPr>
          <w:sz w:val="20"/>
          <w:szCs w:val="20"/>
        </w:rPr>
        <w:t xml:space="preserve"> РЕШИЛ:</w:t>
      </w:r>
    </w:p>
    <w:p w:rsidR="00DF7A9A" w:rsidRPr="00A46FF4" w:rsidRDefault="00DF7A9A" w:rsidP="00DF7A9A">
      <w:pPr>
        <w:jc w:val="both"/>
        <w:rPr>
          <w:sz w:val="20"/>
          <w:szCs w:val="20"/>
        </w:rPr>
      </w:pPr>
    </w:p>
    <w:p w:rsidR="00DF7A9A" w:rsidRPr="00A46FF4" w:rsidRDefault="00DF7A9A" w:rsidP="00DF7A9A">
      <w:pPr>
        <w:jc w:val="both"/>
        <w:rPr>
          <w:color w:val="000000"/>
          <w:sz w:val="20"/>
          <w:szCs w:val="20"/>
        </w:rPr>
      </w:pPr>
      <w:r w:rsidRPr="00A46FF4">
        <w:rPr>
          <w:sz w:val="20"/>
          <w:szCs w:val="20"/>
        </w:rPr>
        <w:tab/>
        <w:t>1.Назначить публичные слушания по проекту отчёта об исполнении бюджета Вятского сельского поселения за 2019 год на 01 апреля</w:t>
      </w:r>
      <w:r w:rsidRPr="00A46FF4">
        <w:rPr>
          <w:color w:val="000000"/>
          <w:sz w:val="20"/>
          <w:szCs w:val="20"/>
        </w:rPr>
        <w:t xml:space="preserve"> 2020</w:t>
      </w:r>
      <w:r w:rsidRPr="00A46FF4">
        <w:rPr>
          <w:sz w:val="20"/>
          <w:szCs w:val="20"/>
        </w:rPr>
        <w:t xml:space="preserve"> года в </w:t>
      </w:r>
      <w:r w:rsidRPr="00A46FF4">
        <w:rPr>
          <w:color w:val="000000"/>
          <w:sz w:val="20"/>
          <w:szCs w:val="20"/>
        </w:rPr>
        <w:t>здании Администрации Вятского сельского поселения, расположенного по адресу: д.Вятка ул.Соловьева, д.42 в 10.00 часов.</w:t>
      </w:r>
    </w:p>
    <w:p w:rsidR="00DF7A9A" w:rsidRPr="00A46FF4" w:rsidRDefault="00DF7A9A" w:rsidP="00DF7A9A">
      <w:pPr>
        <w:jc w:val="both"/>
        <w:rPr>
          <w:sz w:val="20"/>
          <w:szCs w:val="20"/>
        </w:rPr>
      </w:pPr>
      <w:r w:rsidRPr="00A46FF4">
        <w:rPr>
          <w:sz w:val="20"/>
          <w:szCs w:val="20"/>
        </w:rPr>
        <w:tab/>
        <w:t>2.Создать комиссию, ответственную за подготовку и проведение публичных  слушаний, в составе:</w:t>
      </w:r>
    </w:p>
    <w:p w:rsidR="00DF7A9A" w:rsidRPr="00A46FF4" w:rsidRDefault="00DF7A9A" w:rsidP="00DF7A9A">
      <w:pPr>
        <w:jc w:val="both"/>
        <w:rPr>
          <w:sz w:val="20"/>
          <w:szCs w:val="20"/>
        </w:rPr>
      </w:pPr>
    </w:p>
    <w:p w:rsidR="00DF7A9A" w:rsidRPr="00A46FF4" w:rsidRDefault="00DF7A9A" w:rsidP="00DF7A9A">
      <w:pPr>
        <w:jc w:val="both"/>
        <w:rPr>
          <w:sz w:val="20"/>
          <w:szCs w:val="20"/>
        </w:rPr>
      </w:pPr>
      <w:r w:rsidRPr="00A46FF4">
        <w:rPr>
          <w:sz w:val="20"/>
          <w:szCs w:val="20"/>
        </w:rPr>
        <w:t>Галкин В.А.</w:t>
      </w:r>
      <w:r w:rsidRPr="00A46FF4">
        <w:rPr>
          <w:sz w:val="20"/>
          <w:szCs w:val="20"/>
        </w:rPr>
        <w:tab/>
      </w:r>
      <w:r w:rsidRPr="00A46FF4">
        <w:rPr>
          <w:sz w:val="20"/>
          <w:szCs w:val="20"/>
        </w:rPr>
        <w:tab/>
        <w:t xml:space="preserve">     – Глава Вятского сельского поселения, председатель</w:t>
      </w:r>
    </w:p>
    <w:p w:rsidR="00DF7A9A" w:rsidRPr="00A46FF4" w:rsidRDefault="00DF7A9A" w:rsidP="00DF7A9A">
      <w:pPr>
        <w:tabs>
          <w:tab w:val="left" w:pos="3420"/>
        </w:tabs>
        <w:jc w:val="both"/>
        <w:rPr>
          <w:sz w:val="20"/>
          <w:szCs w:val="20"/>
        </w:rPr>
      </w:pPr>
      <w:r w:rsidRPr="00A46FF4">
        <w:rPr>
          <w:sz w:val="20"/>
          <w:szCs w:val="20"/>
        </w:rPr>
        <w:tab/>
        <w:t>комиссии</w:t>
      </w:r>
    </w:p>
    <w:p w:rsidR="00DF7A9A" w:rsidRPr="00A46FF4" w:rsidRDefault="00DF7A9A" w:rsidP="00DF7A9A">
      <w:pPr>
        <w:rPr>
          <w:sz w:val="20"/>
          <w:szCs w:val="20"/>
        </w:rPr>
      </w:pPr>
      <w:r w:rsidRPr="00A46FF4">
        <w:rPr>
          <w:sz w:val="20"/>
          <w:szCs w:val="20"/>
        </w:rPr>
        <w:t xml:space="preserve">Петрова Н.В.                        – главный специалист Администрации Вятского                                                                                                                                                                   </w:t>
      </w:r>
    </w:p>
    <w:p w:rsidR="00DF7A9A" w:rsidRPr="00A46FF4" w:rsidRDefault="00DF7A9A" w:rsidP="00DF7A9A">
      <w:pPr>
        <w:rPr>
          <w:color w:val="FF6600"/>
          <w:sz w:val="20"/>
          <w:szCs w:val="20"/>
        </w:rPr>
      </w:pPr>
      <w:r w:rsidRPr="00A46FF4">
        <w:rPr>
          <w:sz w:val="20"/>
          <w:szCs w:val="20"/>
        </w:rPr>
        <w:t xml:space="preserve">                                                                         сельского поселения, секретарь комиссии                                                               </w:t>
      </w:r>
    </w:p>
    <w:p w:rsidR="00DF7A9A" w:rsidRPr="00A46FF4" w:rsidRDefault="00DF7A9A" w:rsidP="00DF7A9A">
      <w:pPr>
        <w:tabs>
          <w:tab w:val="left" w:pos="360"/>
          <w:tab w:val="center" w:pos="4819"/>
        </w:tabs>
        <w:rPr>
          <w:sz w:val="20"/>
          <w:szCs w:val="20"/>
        </w:rPr>
      </w:pPr>
      <w:r w:rsidRPr="00A46FF4">
        <w:rPr>
          <w:sz w:val="20"/>
          <w:szCs w:val="20"/>
        </w:rPr>
        <w:tab/>
        <w:t xml:space="preserve">   </w:t>
      </w:r>
      <w:r w:rsidRPr="00A46FF4">
        <w:rPr>
          <w:sz w:val="20"/>
          <w:szCs w:val="20"/>
        </w:rPr>
        <w:tab/>
      </w:r>
      <w:r w:rsidRPr="00A46FF4">
        <w:rPr>
          <w:sz w:val="20"/>
          <w:szCs w:val="20"/>
        </w:rPr>
        <w:tab/>
      </w:r>
    </w:p>
    <w:p w:rsidR="00DF7A9A" w:rsidRPr="00A46FF4" w:rsidRDefault="00DF7A9A" w:rsidP="00DF7A9A">
      <w:pPr>
        <w:rPr>
          <w:sz w:val="20"/>
          <w:szCs w:val="20"/>
        </w:rPr>
      </w:pPr>
    </w:p>
    <w:p w:rsidR="00DF7A9A" w:rsidRPr="00A46FF4" w:rsidRDefault="00DF7A9A" w:rsidP="00DF7A9A">
      <w:pPr>
        <w:jc w:val="both"/>
        <w:rPr>
          <w:sz w:val="20"/>
          <w:szCs w:val="20"/>
        </w:rPr>
      </w:pPr>
      <w:r w:rsidRPr="00A46FF4">
        <w:rPr>
          <w:sz w:val="20"/>
          <w:szCs w:val="20"/>
        </w:rPr>
        <w:t>Члены комиссии:</w:t>
      </w:r>
    </w:p>
    <w:p w:rsidR="00DF7A9A" w:rsidRPr="00A46FF4" w:rsidRDefault="00DF7A9A" w:rsidP="00DF7A9A">
      <w:pPr>
        <w:jc w:val="both"/>
        <w:rPr>
          <w:sz w:val="20"/>
          <w:szCs w:val="20"/>
        </w:rPr>
      </w:pPr>
    </w:p>
    <w:p w:rsidR="00DF7A9A" w:rsidRPr="00A46FF4" w:rsidRDefault="00DF7A9A" w:rsidP="00DF7A9A">
      <w:pPr>
        <w:rPr>
          <w:sz w:val="20"/>
          <w:szCs w:val="20"/>
        </w:rPr>
      </w:pPr>
      <w:r w:rsidRPr="00A46FF4">
        <w:rPr>
          <w:sz w:val="20"/>
          <w:szCs w:val="20"/>
        </w:rPr>
        <w:t>Тандытная М.И.</w:t>
      </w:r>
      <w:r w:rsidRPr="00A46FF4">
        <w:rPr>
          <w:sz w:val="20"/>
          <w:szCs w:val="20"/>
        </w:rPr>
        <w:tab/>
        <w:t xml:space="preserve">                – ведущий специалист  Администрации </w:t>
      </w:r>
    </w:p>
    <w:p w:rsidR="00DF7A9A" w:rsidRPr="00A46FF4" w:rsidRDefault="00DF7A9A" w:rsidP="00DF7A9A">
      <w:pPr>
        <w:tabs>
          <w:tab w:val="left" w:pos="3555"/>
        </w:tabs>
        <w:jc w:val="both"/>
        <w:rPr>
          <w:sz w:val="20"/>
          <w:szCs w:val="20"/>
        </w:rPr>
      </w:pPr>
      <w:r w:rsidRPr="00A46FF4">
        <w:rPr>
          <w:sz w:val="20"/>
          <w:szCs w:val="20"/>
        </w:rPr>
        <w:t xml:space="preserve">                                                  Вятского сельского поселения</w:t>
      </w:r>
    </w:p>
    <w:p w:rsidR="00DF7A9A" w:rsidRPr="00A46FF4" w:rsidRDefault="00DF7A9A" w:rsidP="00DF7A9A">
      <w:pPr>
        <w:tabs>
          <w:tab w:val="left" w:pos="3555"/>
        </w:tabs>
        <w:jc w:val="both"/>
        <w:rPr>
          <w:sz w:val="20"/>
          <w:szCs w:val="20"/>
        </w:rPr>
      </w:pPr>
    </w:p>
    <w:p w:rsidR="00DF7A9A" w:rsidRPr="00A46FF4" w:rsidRDefault="00DF7A9A" w:rsidP="00DF7A9A">
      <w:pPr>
        <w:tabs>
          <w:tab w:val="left" w:pos="3555"/>
        </w:tabs>
        <w:jc w:val="both"/>
        <w:rPr>
          <w:sz w:val="20"/>
          <w:szCs w:val="20"/>
        </w:rPr>
      </w:pPr>
    </w:p>
    <w:p w:rsidR="00DF7A9A" w:rsidRPr="00A46FF4" w:rsidRDefault="00DF7A9A" w:rsidP="00DF7A9A">
      <w:pPr>
        <w:jc w:val="both"/>
        <w:rPr>
          <w:sz w:val="20"/>
          <w:szCs w:val="20"/>
        </w:rPr>
      </w:pPr>
      <w:r w:rsidRPr="00A46FF4">
        <w:rPr>
          <w:sz w:val="20"/>
          <w:szCs w:val="20"/>
        </w:rPr>
        <w:t>Петухова Л.В.</w:t>
      </w:r>
      <w:r w:rsidRPr="00A46FF4">
        <w:rPr>
          <w:sz w:val="20"/>
          <w:szCs w:val="20"/>
        </w:rPr>
        <w:tab/>
      </w:r>
      <w:r w:rsidRPr="00A46FF4">
        <w:rPr>
          <w:sz w:val="20"/>
          <w:szCs w:val="20"/>
        </w:rPr>
        <w:tab/>
        <w:t xml:space="preserve">       – депутат Совета депутатов Вятского сельского  </w:t>
      </w:r>
    </w:p>
    <w:p w:rsidR="00DF7A9A" w:rsidRPr="00A46FF4" w:rsidRDefault="00DF7A9A" w:rsidP="00DF7A9A">
      <w:pPr>
        <w:tabs>
          <w:tab w:val="left" w:pos="3645"/>
        </w:tabs>
        <w:jc w:val="both"/>
        <w:rPr>
          <w:sz w:val="20"/>
          <w:szCs w:val="20"/>
        </w:rPr>
      </w:pPr>
      <w:r w:rsidRPr="00A46FF4">
        <w:rPr>
          <w:sz w:val="20"/>
          <w:szCs w:val="20"/>
        </w:rPr>
        <w:tab/>
        <w:t>поселения</w:t>
      </w:r>
    </w:p>
    <w:p w:rsidR="00DF7A9A" w:rsidRPr="00A46FF4" w:rsidRDefault="00DF7A9A" w:rsidP="00DF7A9A">
      <w:pPr>
        <w:jc w:val="both"/>
        <w:rPr>
          <w:sz w:val="20"/>
          <w:szCs w:val="20"/>
        </w:rPr>
      </w:pPr>
    </w:p>
    <w:p w:rsidR="00DF7A9A" w:rsidRPr="00A46FF4" w:rsidRDefault="00DF7A9A" w:rsidP="00DF7A9A">
      <w:pPr>
        <w:jc w:val="both"/>
        <w:rPr>
          <w:sz w:val="20"/>
          <w:szCs w:val="20"/>
        </w:rPr>
      </w:pPr>
      <w:r w:rsidRPr="00A46FF4">
        <w:rPr>
          <w:sz w:val="20"/>
          <w:szCs w:val="20"/>
        </w:rPr>
        <w:tab/>
        <w:t>3.Установить, что:</w:t>
      </w:r>
    </w:p>
    <w:p w:rsidR="00DF7A9A" w:rsidRPr="00A46FF4" w:rsidRDefault="00DF7A9A" w:rsidP="00DF7A9A">
      <w:pPr>
        <w:jc w:val="both"/>
        <w:rPr>
          <w:sz w:val="20"/>
          <w:szCs w:val="20"/>
        </w:rPr>
      </w:pPr>
      <w:r w:rsidRPr="00A46FF4">
        <w:rPr>
          <w:sz w:val="20"/>
          <w:szCs w:val="20"/>
        </w:rPr>
        <w:tab/>
        <w:t xml:space="preserve">срок  подачи письменных предложений и замечаний по проекту отчёта об исполнении бюджета Вятского сельского поселения за 2019 год до </w:t>
      </w:r>
    </w:p>
    <w:p w:rsidR="00DF7A9A" w:rsidRPr="00A46FF4" w:rsidRDefault="00DF7A9A" w:rsidP="00DF7A9A">
      <w:pPr>
        <w:jc w:val="both"/>
        <w:rPr>
          <w:sz w:val="20"/>
          <w:szCs w:val="20"/>
        </w:rPr>
      </w:pPr>
      <w:r w:rsidRPr="00A46FF4">
        <w:rPr>
          <w:sz w:val="20"/>
          <w:szCs w:val="20"/>
        </w:rPr>
        <w:t>01 апреля 2020 года;</w:t>
      </w:r>
    </w:p>
    <w:p w:rsidR="00DF7A9A" w:rsidRPr="00A46FF4" w:rsidRDefault="00DF7A9A" w:rsidP="00DF7A9A">
      <w:pPr>
        <w:jc w:val="both"/>
        <w:rPr>
          <w:sz w:val="20"/>
          <w:szCs w:val="20"/>
        </w:rPr>
      </w:pPr>
      <w:r w:rsidRPr="00A46FF4">
        <w:rPr>
          <w:sz w:val="20"/>
          <w:szCs w:val="20"/>
        </w:rPr>
        <w:tab/>
        <w:t>предложения и замечания подаются  в письменной  форме в Администрацию Вятского сельского поселения. Они должны содержать, как правило,  наименование и адрес Администрации Вятского сельского поселения, изложение существа предложения и (или) замечания, сведения, по которым можно установить субъекта, обратившегося с предложением, дату составления,  подпись (подписи)  обратившегося (обратившихся). Администрация Вятского сельского поселения вправе оставить предложения без рассмотрения в случае  анонимного обращения;</w:t>
      </w:r>
    </w:p>
    <w:p w:rsidR="00DF7A9A" w:rsidRPr="00A46FF4" w:rsidRDefault="00DF7A9A" w:rsidP="00DF7A9A">
      <w:pPr>
        <w:jc w:val="both"/>
        <w:rPr>
          <w:sz w:val="20"/>
          <w:szCs w:val="20"/>
        </w:rPr>
      </w:pPr>
      <w:r w:rsidRPr="00A46FF4">
        <w:rPr>
          <w:sz w:val="20"/>
          <w:szCs w:val="20"/>
        </w:rPr>
        <w:tab/>
        <w:t>контактные телефоны комиссии:  5-51-90, 5-50-91.</w:t>
      </w:r>
    </w:p>
    <w:p w:rsidR="00DF7A9A" w:rsidRPr="00A46FF4" w:rsidRDefault="00DF7A9A" w:rsidP="00DF7A9A">
      <w:pPr>
        <w:jc w:val="both"/>
        <w:rPr>
          <w:sz w:val="20"/>
          <w:szCs w:val="20"/>
        </w:rPr>
      </w:pPr>
      <w:r w:rsidRPr="00A46FF4">
        <w:rPr>
          <w:sz w:val="20"/>
          <w:szCs w:val="20"/>
        </w:rPr>
        <w:tab/>
        <w:t>4.Опубликовать решение в газете «Официальный вестник Вятского сельского поселения».</w:t>
      </w:r>
    </w:p>
    <w:p w:rsidR="00DF7A9A" w:rsidRPr="00A46FF4" w:rsidRDefault="00DF7A9A" w:rsidP="00DF7A9A">
      <w:pPr>
        <w:jc w:val="both"/>
        <w:rPr>
          <w:sz w:val="20"/>
          <w:szCs w:val="20"/>
        </w:rPr>
      </w:pPr>
    </w:p>
    <w:p w:rsidR="00DF7A9A" w:rsidRPr="00A46FF4" w:rsidRDefault="00DF7A9A" w:rsidP="00DF7A9A">
      <w:pPr>
        <w:jc w:val="both"/>
        <w:rPr>
          <w:sz w:val="20"/>
          <w:szCs w:val="20"/>
        </w:rPr>
      </w:pPr>
    </w:p>
    <w:p w:rsidR="00DF7A9A" w:rsidRPr="00A46FF4" w:rsidRDefault="00DF7A9A" w:rsidP="00DF7A9A">
      <w:pPr>
        <w:jc w:val="right"/>
        <w:rPr>
          <w:sz w:val="20"/>
          <w:szCs w:val="20"/>
        </w:rPr>
      </w:pPr>
      <w:r w:rsidRPr="00A46FF4">
        <w:rPr>
          <w:sz w:val="20"/>
          <w:szCs w:val="20"/>
        </w:rPr>
        <w:t>Глава сельского по</w:t>
      </w:r>
      <w:r>
        <w:rPr>
          <w:sz w:val="20"/>
          <w:szCs w:val="20"/>
        </w:rPr>
        <w:t>селения:</w:t>
      </w:r>
      <w:r w:rsidRPr="00A46FF4">
        <w:rPr>
          <w:sz w:val="20"/>
          <w:szCs w:val="20"/>
        </w:rPr>
        <w:t xml:space="preserve"> В.А.Галкин</w:t>
      </w:r>
    </w:p>
    <w:p w:rsidR="00DF7A9A" w:rsidRPr="00A46FF4" w:rsidRDefault="00DF7A9A" w:rsidP="00DF7A9A">
      <w:pPr>
        <w:rPr>
          <w:sz w:val="20"/>
          <w:szCs w:val="20"/>
        </w:rPr>
      </w:pPr>
    </w:p>
    <w:p w:rsidR="00DF7A9A" w:rsidRPr="00A46FF4" w:rsidRDefault="00DF7A9A" w:rsidP="00DF7A9A">
      <w:pPr>
        <w:rPr>
          <w:sz w:val="20"/>
          <w:szCs w:val="20"/>
        </w:rPr>
      </w:pPr>
    </w:p>
    <w:p w:rsidR="00DF7A9A" w:rsidRPr="00A46FF4" w:rsidRDefault="00DF7A9A" w:rsidP="00DF7A9A">
      <w:pPr>
        <w:rPr>
          <w:sz w:val="20"/>
          <w:szCs w:val="20"/>
        </w:rPr>
      </w:pPr>
    </w:p>
    <w:p w:rsidR="00DF7A9A" w:rsidRPr="00A46FF4" w:rsidRDefault="00DF7A9A" w:rsidP="00DF7A9A">
      <w:pPr>
        <w:rPr>
          <w:sz w:val="20"/>
          <w:szCs w:val="20"/>
        </w:rPr>
      </w:pPr>
    </w:p>
    <w:p w:rsidR="00DF7A9A" w:rsidRPr="00A46FF4" w:rsidRDefault="00DF7A9A" w:rsidP="00DF7A9A">
      <w:pPr>
        <w:rPr>
          <w:sz w:val="20"/>
          <w:szCs w:val="20"/>
        </w:rPr>
      </w:pPr>
    </w:p>
    <w:p w:rsidR="00DF7A9A" w:rsidRPr="00A46FF4" w:rsidRDefault="00DF7A9A" w:rsidP="00DF7A9A">
      <w:pPr>
        <w:jc w:val="right"/>
        <w:rPr>
          <w:bCs/>
          <w:sz w:val="20"/>
          <w:szCs w:val="20"/>
        </w:rPr>
      </w:pPr>
      <w:r w:rsidRPr="00A46FF4">
        <w:rPr>
          <w:bCs/>
          <w:sz w:val="20"/>
          <w:szCs w:val="20"/>
        </w:rPr>
        <w:t xml:space="preserve">Утвержден </w:t>
      </w:r>
    </w:p>
    <w:p w:rsidR="00DF7A9A" w:rsidRPr="00A46FF4" w:rsidRDefault="00DF7A9A" w:rsidP="00DF7A9A">
      <w:pPr>
        <w:jc w:val="right"/>
        <w:rPr>
          <w:bCs/>
          <w:sz w:val="20"/>
          <w:szCs w:val="20"/>
        </w:rPr>
      </w:pPr>
      <w:r w:rsidRPr="00A46FF4">
        <w:rPr>
          <w:bCs/>
          <w:sz w:val="20"/>
          <w:szCs w:val="20"/>
        </w:rPr>
        <w:t xml:space="preserve">решением      Совета      депутатов </w:t>
      </w:r>
    </w:p>
    <w:p w:rsidR="00DF7A9A" w:rsidRPr="00A46FF4" w:rsidRDefault="00DF7A9A" w:rsidP="00DF7A9A">
      <w:pPr>
        <w:jc w:val="right"/>
        <w:rPr>
          <w:bCs/>
          <w:sz w:val="20"/>
          <w:szCs w:val="20"/>
        </w:rPr>
      </w:pPr>
      <w:r w:rsidRPr="00A46FF4">
        <w:rPr>
          <w:bCs/>
          <w:sz w:val="20"/>
          <w:szCs w:val="20"/>
        </w:rPr>
        <w:t>Вятского сельского поселения</w:t>
      </w:r>
    </w:p>
    <w:p w:rsidR="00DF7A9A" w:rsidRPr="00A46FF4" w:rsidRDefault="00DF7A9A" w:rsidP="00DF7A9A">
      <w:pPr>
        <w:shd w:val="clear" w:color="auto" w:fill="FFFFFF"/>
        <w:jc w:val="right"/>
        <w:rPr>
          <w:sz w:val="20"/>
          <w:szCs w:val="20"/>
        </w:rPr>
      </w:pPr>
      <w:r w:rsidRPr="00A46FF4">
        <w:rPr>
          <w:sz w:val="20"/>
          <w:szCs w:val="20"/>
        </w:rPr>
        <w:t>от  24.08.2018  № 96</w:t>
      </w:r>
    </w:p>
    <w:p w:rsidR="00DF7A9A" w:rsidRPr="00A46FF4" w:rsidRDefault="00DF7A9A" w:rsidP="00DF7A9A">
      <w:pPr>
        <w:ind w:right="-1"/>
        <w:jc w:val="right"/>
        <w:rPr>
          <w:sz w:val="20"/>
          <w:szCs w:val="20"/>
        </w:rPr>
      </w:pPr>
    </w:p>
    <w:p w:rsidR="00DF7A9A" w:rsidRPr="00A46FF4" w:rsidRDefault="00DF7A9A" w:rsidP="00DF7A9A">
      <w:pPr>
        <w:ind w:right="-1"/>
        <w:jc w:val="right"/>
        <w:rPr>
          <w:b/>
          <w:bCs/>
          <w:sz w:val="20"/>
          <w:szCs w:val="20"/>
        </w:rPr>
      </w:pPr>
      <w:r w:rsidRPr="00A46FF4">
        <w:rPr>
          <w:b/>
          <w:bCs/>
          <w:color w:val="000000"/>
          <w:sz w:val="20"/>
          <w:szCs w:val="20"/>
        </w:rPr>
        <w:t>Порядок учета предложений по проекту решения «О</w:t>
      </w:r>
      <w:r w:rsidRPr="00A46FF4">
        <w:rPr>
          <w:b/>
          <w:bCs/>
          <w:color w:val="000000"/>
          <w:spacing w:val="8"/>
          <w:sz w:val="20"/>
          <w:szCs w:val="20"/>
        </w:rPr>
        <w:t>б утверждении</w:t>
      </w:r>
    </w:p>
    <w:p w:rsidR="00DF7A9A" w:rsidRPr="00A46FF4" w:rsidRDefault="00DF7A9A" w:rsidP="00DF7A9A">
      <w:pPr>
        <w:shd w:val="clear" w:color="auto" w:fill="FFFFFF"/>
        <w:spacing w:line="320" w:lineRule="exact"/>
        <w:jc w:val="center"/>
        <w:rPr>
          <w:b/>
          <w:bCs/>
          <w:color w:val="000000"/>
          <w:spacing w:val="3"/>
          <w:sz w:val="20"/>
          <w:szCs w:val="20"/>
        </w:rPr>
      </w:pPr>
      <w:r w:rsidRPr="00A46FF4">
        <w:rPr>
          <w:b/>
          <w:bCs/>
          <w:color w:val="000000"/>
          <w:spacing w:val="8"/>
          <w:sz w:val="20"/>
          <w:szCs w:val="20"/>
        </w:rPr>
        <w:t>отчета</w:t>
      </w:r>
      <w:r w:rsidRPr="00A46FF4">
        <w:rPr>
          <w:b/>
          <w:bCs/>
          <w:color w:val="000000"/>
          <w:spacing w:val="3"/>
          <w:sz w:val="20"/>
          <w:szCs w:val="20"/>
        </w:rPr>
        <w:t xml:space="preserve"> об исполнении бюджета Вятского сельского поселения </w:t>
      </w:r>
    </w:p>
    <w:p w:rsidR="00DF7A9A" w:rsidRPr="00A46FF4" w:rsidRDefault="00DF7A9A" w:rsidP="00DF7A9A">
      <w:pPr>
        <w:shd w:val="clear" w:color="auto" w:fill="FFFFFF"/>
        <w:spacing w:line="320" w:lineRule="exact"/>
        <w:jc w:val="center"/>
        <w:rPr>
          <w:b/>
          <w:bCs/>
          <w:color w:val="000000"/>
          <w:spacing w:val="-1"/>
          <w:sz w:val="20"/>
          <w:szCs w:val="20"/>
        </w:rPr>
      </w:pPr>
      <w:r w:rsidRPr="00A46FF4">
        <w:rPr>
          <w:b/>
          <w:bCs/>
          <w:color w:val="000000"/>
          <w:spacing w:val="3"/>
          <w:sz w:val="20"/>
          <w:szCs w:val="20"/>
        </w:rPr>
        <w:t xml:space="preserve">за 2019 год» </w:t>
      </w:r>
      <w:r w:rsidRPr="00A46FF4">
        <w:rPr>
          <w:b/>
          <w:bCs/>
          <w:color w:val="000000"/>
          <w:spacing w:val="-1"/>
          <w:sz w:val="20"/>
          <w:szCs w:val="20"/>
        </w:rPr>
        <w:t>и участия граждан в его обсуждении</w:t>
      </w:r>
    </w:p>
    <w:p w:rsidR="00DF7A9A" w:rsidRPr="00A46FF4" w:rsidRDefault="00DF7A9A" w:rsidP="00DF7A9A">
      <w:pPr>
        <w:shd w:val="clear" w:color="auto" w:fill="FFFFFF"/>
        <w:spacing w:line="320" w:lineRule="exact"/>
        <w:ind w:left="40"/>
        <w:jc w:val="center"/>
        <w:rPr>
          <w:b/>
          <w:bCs/>
          <w:color w:val="000000"/>
          <w:spacing w:val="-1"/>
          <w:sz w:val="20"/>
          <w:szCs w:val="20"/>
        </w:rPr>
      </w:pPr>
    </w:p>
    <w:p w:rsidR="00DF7A9A" w:rsidRPr="00A46FF4" w:rsidRDefault="00DF7A9A" w:rsidP="00DF7A9A">
      <w:pPr>
        <w:shd w:val="clear" w:color="auto" w:fill="FFFFFF"/>
        <w:spacing w:line="320" w:lineRule="exact"/>
        <w:ind w:left="40"/>
        <w:jc w:val="center"/>
        <w:rPr>
          <w:sz w:val="20"/>
          <w:szCs w:val="20"/>
        </w:rPr>
      </w:pPr>
      <w:r w:rsidRPr="00A46FF4">
        <w:rPr>
          <w:b/>
          <w:bCs/>
          <w:color w:val="000000"/>
          <w:spacing w:val="2"/>
          <w:sz w:val="20"/>
          <w:szCs w:val="20"/>
        </w:rPr>
        <w:t>1.ОБЩИЕ ПОЛОЖЕНИЯ</w:t>
      </w:r>
    </w:p>
    <w:p w:rsidR="00DF7A9A" w:rsidRPr="00A46FF4" w:rsidRDefault="00DF7A9A" w:rsidP="00DF7A9A">
      <w:pPr>
        <w:widowControl w:val="0"/>
        <w:numPr>
          <w:ilvl w:val="0"/>
          <w:numId w:val="4"/>
        </w:numPr>
        <w:shd w:val="clear" w:color="auto" w:fill="FFFFFF"/>
        <w:tabs>
          <w:tab w:val="left" w:pos="666"/>
          <w:tab w:val="left" w:pos="993"/>
        </w:tabs>
        <w:autoSpaceDE w:val="0"/>
        <w:autoSpaceDN w:val="0"/>
        <w:adjustRightInd w:val="0"/>
        <w:spacing w:line="320" w:lineRule="exact"/>
        <w:ind w:left="25" w:firstLine="542"/>
        <w:jc w:val="both"/>
        <w:rPr>
          <w:color w:val="000000"/>
          <w:spacing w:val="-14"/>
          <w:sz w:val="20"/>
          <w:szCs w:val="20"/>
        </w:rPr>
      </w:pPr>
      <w:r w:rsidRPr="00A46FF4">
        <w:rPr>
          <w:color w:val="000000"/>
          <w:sz w:val="20"/>
          <w:szCs w:val="20"/>
        </w:rPr>
        <w:t xml:space="preserve">Проект решения </w:t>
      </w:r>
      <w:r w:rsidRPr="00A46FF4">
        <w:rPr>
          <w:color w:val="000000"/>
          <w:spacing w:val="8"/>
          <w:sz w:val="20"/>
          <w:szCs w:val="20"/>
        </w:rPr>
        <w:t>об утверждении</w:t>
      </w:r>
      <w:r w:rsidRPr="00A46FF4">
        <w:rPr>
          <w:color w:val="000000"/>
          <w:sz w:val="20"/>
          <w:szCs w:val="20"/>
        </w:rPr>
        <w:t xml:space="preserve"> отчета об исполнении бюджета Вятского сель</w:t>
      </w:r>
      <w:r w:rsidRPr="00A46FF4">
        <w:rPr>
          <w:color w:val="000000"/>
          <w:spacing w:val="6"/>
          <w:sz w:val="20"/>
          <w:szCs w:val="20"/>
        </w:rPr>
        <w:t xml:space="preserve">ского поселения за 2019 год  не позднее, чем за 30 дней до дня </w:t>
      </w:r>
      <w:r w:rsidRPr="00A46FF4">
        <w:rPr>
          <w:color w:val="000000"/>
          <w:spacing w:val="4"/>
          <w:sz w:val="20"/>
          <w:szCs w:val="20"/>
        </w:rPr>
        <w:t xml:space="preserve">рассмотрения вопроса </w:t>
      </w:r>
      <w:r w:rsidRPr="00A46FF4">
        <w:rPr>
          <w:color w:val="000000"/>
          <w:spacing w:val="8"/>
          <w:sz w:val="20"/>
          <w:szCs w:val="20"/>
        </w:rPr>
        <w:t>об утверждении</w:t>
      </w:r>
      <w:r w:rsidRPr="00A46FF4">
        <w:rPr>
          <w:color w:val="000000"/>
          <w:spacing w:val="4"/>
          <w:sz w:val="20"/>
          <w:szCs w:val="20"/>
        </w:rPr>
        <w:t xml:space="preserve"> отчета подлежит </w:t>
      </w:r>
      <w:r w:rsidRPr="00A46FF4">
        <w:rPr>
          <w:color w:val="000000"/>
          <w:spacing w:val="-1"/>
          <w:sz w:val="20"/>
          <w:szCs w:val="20"/>
        </w:rPr>
        <w:t xml:space="preserve">официальному опубликованию (обнародованию). В течение данного </w:t>
      </w:r>
      <w:r w:rsidRPr="00A46FF4">
        <w:rPr>
          <w:color w:val="000000"/>
          <w:spacing w:val="4"/>
          <w:sz w:val="20"/>
          <w:szCs w:val="20"/>
        </w:rPr>
        <w:t xml:space="preserve">периода население может реализовать право на участие в процессе </w:t>
      </w:r>
      <w:r w:rsidRPr="00A46FF4">
        <w:rPr>
          <w:color w:val="000000"/>
          <w:spacing w:val="1"/>
          <w:sz w:val="20"/>
          <w:szCs w:val="20"/>
        </w:rPr>
        <w:t>принятия отчета за 2019 год.</w:t>
      </w:r>
    </w:p>
    <w:p w:rsidR="00DF7A9A" w:rsidRPr="00A46FF4" w:rsidRDefault="00DF7A9A" w:rsidP="00DF7A9A">
      <w:pPr>
        <w:widowControl w:val="0"/>
        <w:numPr>
          <w:ilvl w:val="0"/>
          <w:numId w:val="4"/>
        </w:numPr>
        <w:shd w:val="clear" w:color="auto" w:fill="FFFFFF"/>
        <w:tabs>
          <w:tab w:val="left" w:pos="666"/>
          <w:tab w:val="left" w:pos="993"/>
        </w:tabs>
        <w:autoSpaceDE w:val="0"/>
        <w:autoSpaceDN w:val="0"/>
        <w:adjustRightInd w:val="0"/>
        <w:spacing w:line="320" w:lineRule="exact"/>
        <w:ind w:left="25" w:firstLine="542"/>
        <w:jc w:val="both"/>
        <w:rPr>
          <w:color w:val="000000"/>
          <w:spacing w:val="-13"/>
          <w:sz w:val="20"/>
          <w:szCs w:val="20"/>
        </w:rPr>
      </w:pPr>
      <w:r w:rsidRPr="00A46FF4">
        <w:rPr>
          <w:color w:val="000000"/>
          <w:sz w:val="20"/>
          <w:szCs w:val="20"/>
        </w:rPr>
        <w:t xml:space="preserve">Участие граждан в обсуждении проекта решения </w:t>
      </w:r>
      <w:r w:rsidRPr="00A46FF4">
        <w:rPr>
          <w:color w:val="000000"/>
          <w:spacing w:val="8"/>
          <w:sz w:val="20"/>
          <w:szCs w:val="20"/>
        </w:rPr>
        <w:t>об утверждении</w:t>
      </w:r>
      <w:r w:rsidRPr="00A46FF4">
        <w:rPr>
          <w:color w:val="000000"/>
          <w:spacing w:val="1"/>
          <w:sz w:val="20"/>
          <w:szCs w:val="20"/>
        </w:rPr>
        <w:t xml:space="preserve">  отчета предусматривается в следующих формах:</w:t>
      </w:r>
    </w:p>
    <w:p w:rsidR="00DF7A9A" w:rsidRPr="00A46FF4" w:rsidRDefault="00DF7A9A" w:rsidP="00DF7A9A">
      <w:pPr>
        <w:shd w:val="clear" w:color="auto" w:fill="FFFFFF"/>
        <w:spacing w:line="320" w:lineRule="exact"/>
        <w:ind w:left="25" w:right="3197" w:firstLine="542"/>
        <w:jc w:val="both"/>
        <w:rPr>
          <w:color w:val="000000"/>
          <w:spacing w:val="-3"/>
          <w:sz w:val="20"/>
          <w:szCs w:val="20"/>
        </w:rPr>
      </w:pPr>
      <w:r w:rsidRPr="00A46FF4">
        <w:rPr>
          <w:color w:val="000000"/>
          <w:spacing w:val="-3"/>
          <w:sz w:val="20"/>
          <w:szCs w:val="20"/>
        </w:rPr>
        <w:t xml:space="preserve">внесение письменных предложений; </w:t>
      </w:r>
    </w:p>
    <w:p w:rsidR="00DF7A9A" w:rsidRPr="00A46FF4" w:rsidRDefault="00DF7A9A" w:rsidP="00DF7A9A">
      <w:pPr>
        <w:shd w:val="clear" w:color="auto" w:fill="FFFFFF"/>
        <w:spacing w:line="320" w:lineRule="exact"/>
        <w:ind w:left="25" w:right="3197" w:firstLine="542"/>
        <w:jc w:val="both"/>
        <w:rPr>
          <w:sz w:val="20"/>
          <w:szCs w:val="20"/>
        </w:rPr>
      </w:pPr>
      <w:r w:rsidRPr="00A46FF4">
        <w:rPr>
          <w:color w:val="000000"/>
          <w:spacing w:val="-1"/>
          <w:sz w:val="20"/>
          <w:szCs w:val="20"/>
        </w:rPr>
        <w:t>публичные слушания.</w:t>
      </w:r>
    </w:p>
    <w:p w:rsidR="00DF7A9A" w:rsidRPr="00A46FF4" w:rsidRDefault="00DF7A9A" w:rsidP="00DF7A9A">
      <w:pPr>
        <w:shd w:val="clear" w:color="auto" w:fill="FFFFFF"/>
        <w:tabs>
          <w:tab w:val="left" w:pos="565"/>
        </w:tabs>
        <w:spacing w:before="4" w:line="320" w:lineRule="exact"/>
        <w:ind w:left="25" w:firstLine="542"/>
        <w:jc w:val="both"/>
        <w:rPr>
          <w:color w:val="000000"/>
          <w:spacing w:val="-1"/>
          <w:sz w:val="20"/>
          <w:szCs w:val="20"/>
        </w:rPr>
      </w:pPr>
      <w:r w:rsidRPr="00A46FF4">
        <w:rPr>
          <w:color w:val="000000"/>
          <w:spacing w:val="-13"/>
          <w:sz w:val="20"/>
          <w:szCs w:val="20"/>
        </w:rPr>
        <w:t>1.3.</w:t>
      </w:r>
      <w:r w:rsidRPr="00A46FF4">
        <w:rPr>
          <w:color w:val="000000"/>
          <w:spacing w:val="5"/>
          <w:sz w:val="20"/>
          <w:szCs w:val="20"/>
        </w:rPr>
        <w:t xml:space="preserve">Предложения по проекту решения </w:t>
      </w:r>
      <w:r w:rsidRPr="00A46FF4">
        <w:rPr>
          <w:color w:val="000000"/>
          <w:spacing w:val="8"/>
          <w:sz w:val="20"/>
          <w:szCs w:val="20"/>
        </w:rPr>
        <w:t>об утверждении</w:t>
      </w:r>
      <w:r w:rsidRPr="00A46FF4">
        <w:rPr>
          <w:color w:val="000000"/>
          <w:spacing w:val="5"/>
          <w:sz w:val="20"/>
          <w:szCs w:val="20"/>
        </w:rPr>
        <w:t xml:space="preserve">  отчета за 2019 год могут быть внесены также Главой Вятского сель</w:t>
      </w:r>
      <w:r w:rsidRPr="00A46FF4">
        <w:rPr>
          <w:color w:val="000000"/>
          <w:spacing w:val="-1"/>
          <w:sz w:val="20"/>
          <w:szCs w:val="20"/>
        </w:rPr>
        <w:t xml:space="preserve">ского поселения, депутатами Совета депутатов Вятского сельского </w:t>
      </w:r>
      <w:r w:rsidRPr="00A46FF4">
        <w:rPr>
          <w:color w:val="000000"/>
          <w:spacing w:val="2"/>
          <w:sz w:val="20"/>
          <w:szCs w:val="20"/>
        </w:rPr>
        <w:t xml:space="preserve">поселения (далее - Совет депутатов), органами </w:t>
      </w:r>
      <w:r w:rsidRPr="00A46FF4">
        <w:rPr>
          <w:color w:val="000000"/>
          <w:spacing w:val="-1"/>
          <w:sz w:val="20"/>
          <w:szCs w:val="20"/>
        </w:rPr>
        <w:t>территориального общественного самоуправления, общественными организациями и объединениями.</w:t>
      </w:r>
    </w:p>
    <w:p w:rsidR="00DF7A9A" w:rsidRPr="00A46FF4" w:rsidRDefault="00DF7A9A" w:rsidP="00DF7A9A">
      <w:pPr>
        <w:shd w:val="clear" w:color="auto" w:fill="FFFFFF"/>
        <w:tabs>
          <w:tab w:val="left" w:pos="565"/>
        </w:tabs>
        <w:spacing w:before="4" w:line="320" w:lineRule="exact"/>
        <w:ind w:left="25" w:firstLine="542"/>
        <w:jc w:val="both"/>
        <w:rPr>
          <w:color w:val="000000"/>
          <w:spacing w:val="-1"/>
          <w:sz w:val="20"/>
          <w:szCs w:val="20"/>
        </w:rPr>
      </w:pPr>
    </w:p>
    <w:p w:rsidR="00DF7A9A" w:rsidRPr="00A46FF4" w:rsidRDefault="00DF7A9A" w:rsidP="00DF7A9A">
      <w:pPr>
        <w:shd w:val="clear" w:color="auto" w:fill="FFFFFF"/>
        <w:tabs>
          <w:tab w:val="left" w:pos="565"/>
        </w:tabs>
        <w:spacing w:before="4" w:line="320" w:lineRule="exact"/>
        <w:ind w:left="25" w:firstLine="542"/>
        <w:jc w:val="center"/>
        <w:rPr>
          <w:sz w:val="20"/>
          <w:szCs w:val="20"/>
        </w:rPr>
      </w:pPr>
      <w:r w:rsidRPr="00A46FF4">
        <w:rPr>
          <w:b/>
          <w:bCs/>
          <w:color w:val="000000"/>
          <w:spacing w:val="2"/>
          <w:sz w:val="20"/>
          <w:szCs w:val="20"/>
        </w:rPr>
        <w:t>2.ПИСЬМЕННЫЕ ПРЕДЛОЖЕНИЯ</w:t>
      </w:r>
    </w:p>
    <w:p w:rsidR="00DF7A9A" w:rsidRPr="00A46FF4" w:rsidRDefault="00DF7A9A" w:rsidP="00DF7A9A">
      <w:pPr>
        <w:shd w:val="clear" w:color="auto" w:fill="FFFFFF"/>
        <w:tabs>
          <w:tab w:val="left" w:pos="522"/>
        </w:tabs>
        <w:spacing w:line="320" w:lineRule="exact"/>
        <w:ind w:left="25" w:firstLine="542"/>
        <w:jc w:val="both"/>
        <w:rPr>
          <w:sz w:val="20"/>
          <w:szCs w:val="20"/>
        </w:rPr>
      </w:pPr>
      <w:r w:rsidRPr="00A46FF4">
        <w:rPr>
          <w:color w:val="000000"/>
          <w:spacing w:val="-9"/>
          <w:sz w:val="20"/>
          <w:szCs w:val="20"/>
        </w:rPr>
        <w:t>2.1.</w:t>
      </w:r>
      <w:r w:rsidRPr="00A46FF4">
        <w:rPr>
          <w:color w:val="000000"/>
          <w:spacing w:val="1"/>
          <w:sz w:val="20"/>
          <w:szCs w:val="20"/>
        </w:rPr>
        <w:t xml:space="preserve">Предложения принимаются не позднее 7 дней до дня рассмотрения </w:t>
      </w:r>
      <w:r w:rsidRPr="00A46FF4">
        <w:rPr>
          <w:color w:val="000000"/>
          <w:spacing w:val="7"/>
          <w:sz w:val="20"/>
          <w:szCs w:val="20"/>
        </w:rPr>
        <w:t xml:space="preserve">вопроса о принятии решения </w:t>
      </w:r>
      <w:r w:rsidRPr="00A46FF4">
        <w:rPr>
          <w:color w:val="000000"/>
          <w:spacing w:val="8"/>
          <w:sz w:val="20"/>
          <w:szCs w:val="20"/>
        </w:rPr>
        <w:t>об утверждении</w:t>
      </w:r>
      <w:r w:rsidRPr="00A46FF4">
        <w:rPr>
          <w:color w:val="000000"/>
          <w:spacing w:val="7"/>
          <w:sz w:val="20"/>
          <w:szCs w:val="20"/>
        </w:rPr>
        <w:t xml:space="preserve">  отчета Советом </w:t>
      </w:r>
      <w:r w:rsidRPr="00A46FF4">
        <w:rPr>
          <w:color w:val="000000"/>
          <w:spacing w:val="-3"/>
          <w:sz w:val="20"/>
          <w:szCs w:val="20"/>
        </w:rPr>
        <w:t>депутатов.</w:t>
      </w:r>
    </w:p>
    <w:p w:rsidR="00DF7A9A" w:rsidRPr="00A46FF4" w:rsidRDefault="00DF7A9A" w:rsidP="00DF7A9A">
      <w:pPr>
        <w:widowControl w:val="0"/>
        <w:numPr>
          <w:ilvl w:val="0"/>
          <w:numId w:val="5"/>
        </w:numPr>
        <w:shd w:val="clear" w:color="auto" w:fill="FFFFFF"/>
        <w:tabs>
          <w:tab w:val="left" w:pos="583"/>
        </w:tabs>
        <w:autoSpaceDE w:val="0"/>
        <w:autoSpaceDN w:val="0"/>
        <w:adjustRightInd w:val="0"/>
        <w:spacing w:line="320" w:lineRule="exact"/>
        <w:ind w:left="25" w:firstLine="542"/>
        <w:jc w:val="both"/>
        <w:rPr>
          <w:color w:val="000000"/>
          <w:spacing w:val="-8"/>
          <w:sz w:val="20"/>
          <w:szCs w:val="20"/>
        </w:rPr>
      </w:pPr>
      <w:r w:rsidRPr="00A46FF4">
        <w:rPr>
          <w:color w:val="000000"/>
          <w:spacing w:val="1"/>
          <w:sz w:val="20"/>
          <w:szCs w:val="20"/>
        </w:rPr>
        <w:t>Предложения подаются в письменной форме в Администрацию Вят</w:t>
      </w:r>
      <w:r w:rsidRPr="00A46FF4">
        <w:rPr>
          <w:color w:val="000000"/>
          <w:spacing w:val="4"/>
          <w:sz w:val="20"/>
          <w:szCs w:val="20"/>
        </w:rPr>
        <w:t xml:space="preserve">ского сельского поселения (далее - Администрация сельского </w:t>
      </w:r>
      <w:r w:rsidRPr="00A46FF4">
        <w:rPr>
          <w:color w:val="000000"/>
          <w:spacing w:val="1"/>
          <w:sz w:val="20"/>
          <w:szCs w:val="20"/>
        </w:rPr>
        <w:t xml:space="preserve">поселения). Они должны содержать, как правило, наименование и адрес </w:t>
      </w:r>
      <w:r w:rsidRPr="00A46FF4">
        <w:rPr>
          <w:color w:val="000000"/>
          <w:spacing w:val="-2"/>
          <w:sz w:val="20"/>
          <w:szCs w:val="20"/>
        </w:rPr>
        <w:t xml:space="preserve">Администрации сельского поселения, изложение существа предложения, </w:t>
      </w:r>
      <w:r w:rsidRPr="00A46FF4">
        <w:rPr>
          <w:color w:val="000000"/>
          <w:spacing w:val="6"/>
          <w:sz w:val="20"/>
          <w:szCs w:val="20"/>
        </w:rPr>
        <w:t xml:space="preserve">сведения, по которым можно установить субъекта, обратившегося с </w:t>
      </w:r>
      <w:r w:rsidRPr="00A46FF4">
        <w:rPr>
          <w:color w:val="000000"/>
          <w:spacing w:val="7"/>
          <w:sz w:val="20"/>
          <w:szCs w:val="20"/>
        </w:rPr>
        <w:t xml:space="preserve">предложением, дату составления и подпись (подписи) обратившегося </w:t>
      </w:r>
      <w:r w:rsidRPr="00A46FF4">
        <w:rPr>
          <w:color w:val="000000"/>
          <w:spacing w:val="4"/>
          <w:sz w:val="20"/>
          <w:szCs w:val="20"/>
        </w:rPr>
        <w:t xml:space="preserve">(обратившихся). Администрация сельского поселения вправе оставить </w:t>
      </w:r>
      <w:r w:rsidRPr="00A46FF4">
        <w:rPr>
          <w:color w:val="000000"/>
          <w:spacing w:val="-1"/>
          <w:sz w:val="20"/>
          <w:szCs w:val="20"/>
        </w:rPr>
        <w:t>предложение без рассмотрения в случае анонимного обращения.</w:t>
      </w:r>
    </w:p>
    <w:p w:rsidR="00DF7A9A" w:rsidRPr="00A46FF4" w:rsidRDefault="00DF7A9A" w:rsidP="00DF7A9A">
      <w:pPr>
        <w:widowControl w:val="0"/>
        <w:numPr>
          <w:ilvl w:val="0"/>
          <w:numId w:val="5"/>
        </w:numPr>
        <w:shd w:val="clear" w:color="auto" w:fill="FFFFFF"/>
        <w:tabs>
          <w:tab w:val="left" w:pos="583"/>
        </w:tabs>
        <w:autoSpaceDE w:val="0"/>
        <w:autoSpaceDN w:val="0"/>
        <w:adjustRightInd w:val="0"/>
        <w:spacing w:line="320" w:lineRule="exact"/>
        <w:ind w:left="25" w:firstLine="542"/>
        <w:jc w:val="both"/>
        <w:rPr>
          <w:color w:val="000000"/>
          <w:spacing w:val="-7"/>
          <w:sz w:val="20"/>
          <w:szCs w:val="20"/>
        </w:rPr>
      </w:pPr>
      <w:r w:rsidRPr="00A46FF4">
        <w:rPr>
          <w:color w:val="000000"/>
          <w:spacing w:val="8"/>
          <w:sz w:val="20"/>
          <w:szCs w:val="20"/>
        </w:rPr>
        <w:t xml:space="preserve">Все предложения регистрируются немедленно по поступлению в </w:t>
      </w:r>
      <w:r w:rsidRPr="00A46FF4">
        <w:rPr>
          <w:color w:val="000000"/>
          <w:spacing w:val="-1"/>
          <w:sz w:val="20"/>
          <w:szCs w:val="20"/>
        </w:rPr>
        <w:t>Администрацию сельского поселения.</w:t>
      </w:r>
    </w:p>
    <w:p w:rsidR="00DF7A9A" w:rsidRPr="00A46FF4" w:rsidRDefault="00DF7A9A" w:rsidP="00DF7A9A">
      <w:pPr>
        <w:widowControl w:val="0"/>
        <w:numPr>
          <w:ilvl w:val="0"/>
          <w:numId w:val="5"/>
        </w:numPr>
        <w:shd w:val="clear" w:color="auto" w:fill="FFFFFF"/>
        <w:tabs>
          <w:tab w:val="left" w:pos="583"/>
        </w:tabs>
        <w:autoSpaceDE w:val="0"/>
        <w:autoSpaceDN w:val="0"/>
        <w:adjustRightInd w:val="0"/>
        <w:spacing w:line="317" w:lineRule="exact"/>
        <w:ind w:left="25" w:firstLine="542"/>
        <w:jc w:val="both"/>
        <w:rPr>
          <w:color w:val="000000"/>
          <w:spacing w:val="-2"/>
          <w:sz w:val="20"/>
          <w:szCs w:val="20"/>
        </w:rPr>
      </w:pPr>
      <w:r w:rsidRPr="00A46FF4">
        <w:rPr>
          <w:color w:val="000000"/>
          <w:spacing w:val="-2"/>
          <w:sz w:val="20"/>
          <w:szCs w:val="20"/>
        </w:rPr>
        <w:t xml:space="preserve">По мере поступления предложений Администрация сельского </w:t>
      </w:r>
      <w:r w:rsidRPr="00A46FF4">
        <w:rPr>
          <w:color w:val="000000"/>
          <w:spacing w:val="7"/>
          <w:sz w:val="20"/>
          <w:szCs w:val="20"/>
        </w:rPr>
        <w:t xml:space="preserve">посе-ления в тот же день передает их председателю Совета депутатов, </w:t>
      </w:r>
      <w:r w:rsidRPr="00A46FF4">
        <w:rPr>
          <w:color w:val="000000"/>
          <w:spacing w:val="2"/>
          <w:sz w:val="20"/>
          <w:szCs w:val="20"/>
        </w:rPr>
        <w:t xml:space="preserve">который незамедлительно направляет данные предложения в </w:t>
      </w:r>
      <w:r w:rsidRPr="00A46FF4">
        <w:rPr>
          <w:color w:val="000000"/>
          <w:spacing w:val="1"/>
          <w:sz w:val="20"/>
          <w:szCs w:val="20"/>
        </w:rPr>
        <w:t xml:space="preserve">соответствующую депутатскую комиссию, в компетенцию которой </w:t>
      </w:r>
      <w:r w:rsidRPr="00A46FF4">
        <w:rPr>
          <w:color w:val="000000"/>
          <w:spacing w:val="-2"/>
          <w:sz w:val="20"/>
          <w:szCs w:val="20"/>
        </w:rPr>
        <w:t>входит рассмотрение данного вопроса.</w:t>
      </w:r>
    </w:p>
    <w:p w:rsidR="00DF7A9A" w:rsidRPr="00A46FF4" w:rsidRDefault="00DF7A9A" w:rsidP="00DF7A9A">
      <w:pPr>
        <w:shd w:val="clear" w:color="auto" w:fill="FFFFFF"/>
        <w:spacing w:line="317" w:lineRule="exact"/>
        <w:ind w:left="25" w:firstLine="542"/>
        <w:jc w:val="both"/>
        <w:rPr>
          <w:sz w:val="20"/>
          <w:szCs w:val="20"/>
        </w:rPr>
      </w:pPr>
      <w:r w:rsidRPr="00A46FF4">
        <w:rPr>
          <w:color w:val="000000"/>
          <w:spacing w:val="-1"/>
          <w:sz w:val="20"/>
          <w:szCs w:val="20"/>
        </w:rPr>
        <w:t xml:space="preserve">2.5. В течение 7 календарных дней с момента получения и регистрации предложений на них должен быть дан ответ за подписью заместителя </w:t>
      </w:r>
      <w:r w:rsidRPr="00A46FF4">
        <w:rPr>
          <w:color w:val="000000"/>
          <w:spacing w:val="-2"/>
          <w:sz w:val="20"/>
          <w:szCs w:val="20"/>
        </w:rPr>
        <w:t>пред-седателя Совета депутатов.</w:t>
      </w:r>
    </w:p>
    <w:p w:rsidR="00DF7A9A" w:rsidRPr="00A46FF4" w:rsidRDefault="00DF7A9A" w:rsidP="00DF7A9A">
      <w:pPr>
        <w:rPr>
          <w:sz w:val="20"/>
          <w:szCs w:val="20"/>
        </w:rPr>
      </w:pPr>
    </w:p>
    <w:p w:rsidR="00DF7A9A" w:rsidRPr="00A46FF4" w:rsidRDefault="00DF7A9A" w:rsidP="00DF7A9A">
      <w:pPr>
        <w:rPr>
          <w:sz w:val="20"/>
          <w:szCs w:val="20"/>
        </w:rPr>
      </w:pPr>
    </w:p>
    <w:p w:rsidR="00DF7A9A" w:rsidRPr="00A46FF4" w:rsidRDefault="00DF7A9A" w:rsidP="00DF7A9A">
      <w:pPr>
        <w:rPr>
          <w:sz w:val="20"/>
          <w:szCs w:val="20"/>
        </w:rPr>
      </w:pPr>
    </w:p>
    <w:p w:rsidR="00DF7A9A" w:rsidRPr="00A46FF4" w:rsidRDefault="00DF7A9A" w:rsidP="00DF7A9A">
      <w:pPr>
        <w:rPr>
          <w:sz w:val="20"/>
          <w:szCs w:val="20"/>
        </w:rPr>
      </w:pPr>
    </w:p>
    <w:p w:rsidR="00DF7A9A" w:rsidRPr="00A46FF4" w:rsidRDefault="00DF7A9A" w:rsidP="00DF7A9A">
      <w:pPr>
        <w:ind w:left="4680"/>
        <w:jc w:val="right"/>
        <w:rPr>
          <w:sz w:val="20"/>
          <w:szCs w:val="20"/>
        </w:rPr>
      </w:pPr>
      <w:r w:rsidRPr="00A46FF4">
        <w:rPr>
          <w:sz w:val="20"/>
          <w:szCs w:val="20"/>
        </w:rPr>
        <w:t xml:space="preserve">                                  Проект внесен</w:t>
      </w:r>
    </w:p>
    <w:p w:rsidR="00DF7A9A" w:rsidRPr="00A46FF4" w:rsidRDefault="00DF7A9A" w:rsidP="00DF7A9A">
      <w:pPr>
        <w:ind w:left="4680"/>
        <w:jc w:val="right"/>
        <w:rPr>
          <w:sz w:val="20"/>
          <w:szCs w:val="20"/>
        </w:rPr>
      </w:pPr>
      <w:r w:rsidRPr="00A46FF4">
        <w:rPr>
          <w:sz w:val="20"/>
          <w:szCs w:val="20"/>
        </w:rPr>
        <w:t xml:space="preserve">                      Главой сельского поселения</w:t>
      </w:r>
    </w:p>
    <w:p w:rsidR="00DF7A9A" w:rsidRPr="00A46FF4" w:rsidRDefault="00DF7A9A" w:rsidP="00DF7A9A">
      <w:pPr>
        <w:tabs>
          <w:tab w:val="left" w:pos="2422"/>
        </w:tabs>
        <w:jc w:val="right"/>
        <w:rPr>
          <w:b/>
          <w:spacing w:val="20"/>
          <w:sz w:val="20"/>
          <w:szCs w:val="20"/>
        </w:rPr>
      </w:pPr>
      <w:r w:rsidRPr="00A46FF4">
        <w:rPr>
          <w:sz w:val="20"/>
          <w:szCs w:val="20"/>
        </w:rPr>
        <w:tab/>
      </w:r>
      <w:r w:rsidRPr="00A46FF4">
        <w:rPr>
          <w:sz w:val="20"/>
          <w:szCs w:val="20"/>
        </w:rPr>
        <w:tab/>
      </w:r>
      <w:r w:rsidRPr="00A46FF4">
        <w:rPr>
          <w:sz w:val="20"/>
          <w:szCs w:val="20"/>
        </w:rPr>
        <w:tab/>
      </w:r>
      <w:r w:rsidRPr="00A46FF4">
        <w:rPr>
          <w:sz w:val="20"/>
          <w:szCs w:val="20"/>
        </w:rPr>
        <w:tab/>
        <w:t xml:space="preserve">                                         В.А.Галкиным</w:t>
      </w:r>
    </w:p>
    <w:p w:rsidR="00DF7A9A" w:rsidRPr="00A46FF4" w:rsidRDefault="00DF7A9A" w:rsidP="00DF7A9A">
      <w:pPr>
        <w:tabs>
          <w:tab w:val="left" w:pos="2422"/>
        </w:tabs>
        <w:jc w:val="center"/>
        <w:rPr>
          <w:b/>
          <w:spacing w:val="20"/>
          <w:sz w:val="20"/>
          <w:szCs w:val="20"/>
        </w:rPr>
      </w:pPr>
    </w:p>
    <w:p w:rsidR="00DF7A9A" w:rsidRPr="00A46FF4" w:rsidRDefault="00DF7A9A" w:rsidP="00DF7A9A">
      <w:pPr>
        <w:tabs>
          <w:tab w:val="left" w:pos="2422"/>
        </w:tabs>
        <w:jc w:val="center"/>
        <w:rPr>
          <w:b/>
          <w:spacing w:val="20"/>
          <w:sz w:val="20"/>
          <w:szCs w:val="20"/>
        </w:rPr>
      </w:pPr>
    </w:p>
    <w:p w:rsidR="00DF7A9A" w:rsidRPr="00A46FF4" w:rsidRDefault="00DF7A9A" w:rsidP="00DF7A9A">
      <w:pPr>
        <w:tabs>
          <w:tab w:val="left" w:pos="2422"/>
        </w:tabs>
        <w:jc w:val="center"/>
        <w:rPr>
          <w:b/>
          <w:spacing w:val="20"/>
          <w:sz w:val="20"/>
          <w:szCs w:val="20"/>
        </w:rPr>
      </w:pPr>
      <w:r w:rsidRPr="00A46FF4">
        <w:rPr>
          <w:b/>
          <w:spacing w:val="20"/>
          <w:sz w:val="20"/>
          <w:szCs w:val="20"/>
        </w:rPr>
        <w:t>Российская Федерация</w:t>
      </w:r>
    </w:p>
    <w:p w:rsidR="00DF7A9A" w:rsidRPr="00A46FF4" w:rsidRDefault="00DF7A9A" w:rsidP="00DF7A9A">
      <w:pPr>
        <w:pStyle w:val="3"/>
        <w:tabs>
          <w:tab w:val="left" w:pos="2422"/>
        </w:tabs>
        <w:rPr>
          <w:spacing w:val="20"/>
          <w:sz w:val="20"/>
        </w:rPr>
      </w:pPr>
      <w:r w:rsidRPr="00A46FF4">
        <w:rPr>
          <w:spacing w:val="20"/>
          <w:sz w:val="20"/>
        </w:rPr>
        <w:t>Новгородская область</w:t>
      </w:r>
    </w:p>
    <w:p w:rsidR="00DF7A9A" w:rsidRPr="00A46FF4" w:rsidRDefault="00DF7A9A" w:rsidP="00DF7A9A">
      <w:pPr>
        <w:jc w:val="center"/>
        <w:rPr>
          <w:b/>
          <w:sz w:val="20"/>
          <w:szCs w:val="20"/>
        </w:rPr>
      </w:pPr>
      <w:r w:rsidRPr="00A46FF4">
        <w:rPr>
          <w:b/>
          <w:sz w:val="20"/>
          <w:szCs w:val="20"/>
        </w:rPr>
        <w:t>Пестовский район</w:t>
      </w:r>
    </w:p>
    <w:p w:rsidR="00DF7A9A" w:rsidRPr="00A46FF4" w:rsidRDefault="00DF7A9A" w:rsidP="00DF7A9A">
      <w:pPr>
        <w:pStyle w:val="3"/>
        <w:tabs>
          <w:tab w:val="left" w:pos="2422"/>
        </w:tabs>
        <w:rPr>
          <w:sz w:val="20"/>
        </w:rPr>
      </w:pPr>
      <w:r w:rsidRPr="00A46FF4">
        <w:rPr>
          <w:sz w:val="20"/>
        </w:rPr>
        <w:t>Совет депутатов Вятского сельского поселения</w:t>
      </w:r>
    </w:p>
    <w:p w:rsidR="00DF7A9A" w:rsidRPr="00A46FF4" w:rsidRDefault="00DF7A9A" w:rsidP="00DF7A9A">
      <w:pPr>
        <w:rPr>
          <w:sz w:val="20"/>
          <w:szCs w:val="20"/>
        </w:rPr>
      </w:pPr>
    </w:p>
    <w:p w:rsidR="00DF7A9A" w:rsidRPr="00A46FF4" w:rsidRDefault="00DF7A9A" w:rsidP="00DF7A9A">
      <w:pPr>
        <w:pStyle w:val="1"/>
        <w:tabs>
          <w:tab w:val="left" w:pos="2422"/>
        </w:tabs>
        <w:spacing w:before="120" w:line="360" w:lineRule="auto"/>
        <w:rPr>
          <w:bCs w:val="0"/>
          <w:sz w:val="20"/>
          <w:szCs w:val="20"/>
        </w:rPr>
      </w:pPr>
      <w:r w:rsidRPr="00A46FF4">
        <w:rPr>
          <w:bCs w:val="0"/>
          <w:sz w:val="20"/>
          <w:szCs w:val="20"/>
        </w:rPr>
        <w:t>Р Е Ш Е Н И Е</w:t>
      </w:r>
    </w:p>
    <w:tbl>
      <w:tblPr>
        <w:tblW w:w="0" w:type="auto"/>
        <w:tblLayout w:type="fixed"/>
        <w:tblLook w:val="0000"/>
      </w:tblPr>
      <w:tblGrid>
        <w:gridCol w:w="479"/>
        <w:gridCol w:w="2080"/>
        <w:gridCol w:w="456"/>
        <w:gridCol w:w="776"/>
      </w:tblGrid>
      <w:tr w:rsidR="00DF7A9A" w:rsidRPr="00A46FF4" w:rsidTr="003E0B57">
        <w:tc>
          <w:tcPr>
            <w:tcW w:w="479" w:type="dxa"/>
          </w:tcPr>
          <w:p w:rsidR="00DF7A9A" w:rsidRPr="00A46FF4" w:rsidRDefault="00DF7A9A" w:rsidP="003E0B57">
            <w:pPr>
              <w:tabs>
                <w:tab w:val="left" w:pos="2422"/>
              </w:tabs>
              <w:rPr>
                <w:sz w:val="20"/>
                <w:szCs w:val="20"/>
              </w:rPr>
            </w:pPr>
            <w:r w:rsidRPr="00A46FF4">
              <w:rPr>
                <w:sz w:val="20"/>
                <w:szCs w:val="20"/>
              </w:rPr>
              <w:t>от</w:t>
            </w:r>
          </w:p>
        </w:tc>
        <w:tc>
          <w:tcPr>
            <w:tcW w:w="2080" w:type="dxa"/>
            <w:tcBorders>
              <w:bottom w:val="single" w:sz="4" w:space="0" w:color="auto"/>
            </w:tcBorders>
          </w:tcPr>
          <w:p w:rsidR="00DF7A9A" w:rsidRPr="00A46FF4" w:rsidRDefault="00DF7A9A" w:rsidP="003E0B57">
            <w:pPr>
              <w:tabs>
                <w:tab w:val="left" w:pos="2422"/>
              </w:tabs>
              <w:jc w:val="center"/>
              <w:rPr>
                <w:b/>
                <w:bCs/>
                <w:sz w:val="20"/>
                <w:szCs w:val="20"/>
              </w:rPr>
            </w:pPr>
          </w:p>
        </w:tc>
        <w:tc>
          <w:tcPr>
            <w:tcW w:w="456" w:type="dxa"/>
          </w:tcPr>
          <w:p w:rsidR="00DF7A9A" w:rsidRPr="00A46FF4" w:rsidRDefault="00DF7A9A" w:rsidP="003E0B57">
            <w:pPr>
              <w:tabs>
                <w:tab w:val="left" w:pos="2422"/>
              </w:tabs>
              <w:rPr>
                <w:sz w:val="20"/>
                <w:szCs w:val="20"/>
              </w:rPr>
            </w:pPr>
            <w:r w:rsidRPr="00A46FF4">
              <w:rPr>
                <w:sz w:val="20"/>
                <w:szCs w:val="20"/>
              </w:rPr>
              <w:t>№</w:t>
            </w:r>
          </w:p>
        </w:tc>
        <w:tc>
          <w:tcPr>
            <w:tcW w:w="776" w:type="dxa"/>
            <w:tcBorders>
              <w:bottom w:val="single" w:sz="4" w:space="0" w:color="auto"/>
            </w:tcBorders>
          </w:tcPr>
          <w:p w:rsidR="00DF7A9A" w:rsidRPr="00A46FF4" w:rsidRDefault="00DF7A9A" w:rsidP="003E0B57">
            <w:pPr>
              <w:tabs>
                <w:tab w:val="left" w:pos="2422"/>
              </w:tabs>
              <w:rPr>
                <w:b/>
                <w:bCs/>
                <w:sz w:val="20"/>
                <w:szCs w:val="20"/>
              </w:rPr>
            </w:pPr>
          </w:p>
        </w:tc>
      </w:tr>
    </w:tbl>
    <w:p w:rsidR="00DF7A9A" w:rsidRPr="00A46FF4" w:rsidRDefault="00DF7A9A" w:rsidP="00DF7A9A">
      <w:pPr>
        <w:tabs>
          <w:tab w:val="left" w:pos="2422"/>
        </w:tabs>
        <w:rPr>
          <w:sz w:val="20"/>
          <w:szCs w:val="20"/>
        </w:rPr>
      </w:pPr>
      <w:r w:rsidRPr="00A46FF4">
        <w:rPr>
          <w:sz w:val="20"/>
          <w:szCs w:val="20"/>
        </w:rPr>
        <w:t>д.Вятка</w:t>
      </w:r>
    </w:p>
    <w:p w:rsidR="00DF7A9A" w:rsidRPr="00A46FF4" w:rsidRDefault="00DF7A9A" w:rsidP="00DF7A9A">
      <w:pPr>
        <w:tabs>
          <w:tab w:val="left" w:pos="2422"/>
        </w:tabs>
        <w:spacing w:line="360" w:lineRule="exact"/>
        <w:ind w:firstLine="709"/>
        <w:jc w:val="both"/>
        <w:rPr>
          <w:sz w:val="20"/>
          <w:szCs w:val="20"/>
        </w:rPr>
      </w:pPr>
    </w:p>
    <w:p w:rsidR="00DF7A9A" w:rsidRPr="00A46FF4" w:rsidRDefault="00DF7A9A" w:rsidP="00DF7A9A">
      <w:pPr>
        <w:tabs>
          <w:tab w:val="left" w:pos="2422"/>
        </w:tabs>
        <w:spacing w:line="360" w:lineRule="exact"/>
        <w:ind w:firstLine="709"/>
        <w:jc w:val="both"/>
        <w:rPr>
          <w:sz w:val="20"/>
          <w:szCs w:val="20"/>
        </w:rPr>
      </w:pPr>
    </w:p>
    <w:tbl>
      <w:tblPr>
        <w:tblW w:w="0" w:type="auto"/>
        <w:tblLook w:val="01E0"/>
      </w:tblPr>
      <w:tblGrid>
        <w:gridCol w:w="5067"/>
      </w:tblGrid>
      <w:tr w:rsidR="00DF7A9A" w:rsidRPr="00A46FF4" w:rsidTr="003E0B57">
        <w:tc>
          <w:tcPr>
            <w:tcW w:w="5067" w:type="dxa"/>
          </w:tcPr>
          <w:p w:rsidR="00DF7A9A" w:rsidRPr="00A46FF4" w:rsidRDefault="00DF7A9A" w:rsidP="003E0B57">
            <w:pPr>
              <w:tabs>
                <w:tab w:val="left" w:pos="2422"/>
              </w:tabs>
              <w:rPr>
                <w:bCs/>
                <w:spacing w:val="-1"/>
                <w:sz w:val="20"/>
                <w:szCs w:val="20"/>
              </w:rPr>
            </w:pPr>
            <w:r w:rsidRPr="00A46FF4">
              <w:rPr>
                <w:bCs/>
                <w:spacing w:val="-1"/>
                <w:sz w:val="20"/>
                <w:szCs w:val="20"/>
              </w:rPr>
              <w:t xml:space="preserve">Об утверждении отчета </w:t>
            </w:r>
          </w:p>
          <w:p w:rsidR="00DF7A9A" w:rsidRPr="00A46FF4" w:rsidRDefault="00DF7A9A" w:rsidP="003E0B57">
            <w:pPr>
              <w:tabs>
                <w:tab w:val="left" w:pos="2422"/>
              </w:tabs>
              <w:rPr>
                <w:bCs/>
                <w:spacing w:val="-1"/>
                <w:sz w:val="20"/>
                <w:szCs w:val="20"/>
              </w:rPr>
            </w:pPr>
            <w:r w:rsidRPr="00A46FF4">
              <w:rPr>
                <w:bCs/>
                <w:spacing w:val="-1"/>
                <w:sz w:val="20"/>
                <w:szCs w:val="20"/>
              </w:rPr>
              <w:t>об исполнении бюджета</w:t>
            </w:r>
          </w:p>
          <w:p w:rsidR="00DF7A9A" w:rsidRPr="00A46FF4" w:rsidRDefault="00DF7A9A" w:rsidP="003E0B57">
            <w:pPr>
              <w:tabs>
                <w:tab w:val="left" w:pos="2422"/>
              </w:tabs>
              <w:rPr>
                <w:bCs/>
                <w:spacing w:val="-1"/>
                <w:sz w:val="20"/>
                <w:szCs w:val="20"/>
              </w:rPr>
            </w:pPr>
            <w:r w:rsidRPr="00A46FF4">
              <w:rPr>
                <w:bCs/>
                <w:spacing w:val="-1"/>
                <w:sz w:val="20"/>
                <w:szCs w:val="20"/>
              </w:rPr>
              <w:t xml:space="preserve">Вятского сельского поселения </w:t>
            </w:r>
          </w:p>
          <w:p w:rsidR="00DF7A9A" w:rsidRPr="00A46FF4" w:rsidRDefault="00DF7A9A" w:rsidP="003E0B57">
            <w:pPr>
              <w:tabs>
                <w:tab w:val="left" w:pos="2422"/>
              </w:tabs>
              <w:rPr>
                <w:sz w:val="20"/>
                <w:szCs w:val="20"/>
              </w:rPr>
            </w:pPr>
            <w:r w:rsidRPr="00A46FF4">
              <w:rPr>
                <w:bCs/>
                <w:spacing w:val="-1"/>
                <w:sz w:val="20"/>
                <w:szCs w:val="20"/>
              </w:rPr>
              <w:t>за 2019 год</w:t>
            </w:r>
          </w:p>
        </w:tc>
      </w:tr>
    </w:tbl>
    <w:p w:rsidR="00DF7A9A" w:rsidRPr="00A46FF4" w:rsidRDefault="00DF7A9A" w:rsidP="00DF7A9A">
      <w:pPr>
        <w:tabs>
          <w:tab w:val="left" w:pos="2422"/>
        </w:tabs>
        <w:spacing w:line="360" w:lineRule="exact"/>
        <w:ind w:firstLine="709"/>
        <w:jc w:val="both"/>
        <w:rPr>
          <w:sz w:val="20"/>
          <w:szCs w:val="20"/>
        </w:rPr>
      </w:pPr>
    </w:p>
    <w:p w:rsidR="00DF7A9A" w:rsidRPr="00A46FF4" w:rsidRDefault="00DF7A9A" w:rsidP="00DF7A9A">
      <w:pPr>
        <w:tabs>
          <w:tab w:val="left" w:pos="2422"/>
        </w:tabs>
        <w:spacing w:line="360" w:lineRule="exact"/>
        <w:ind w:firstLine="709"/>
        <w:jc w:val="both"/>
        <w:rPr>
          <w:sz w:val="20"/>
          <w:szCs w:val="20"/>
        </w:rPr>
      </w:pPr>
    </w:p>
    <w:p w:rsidR="00DF7A9A" w:rsidRPr="00A46FF4" w:rsidRDefault="00DF7A9A" w:rsidP="00DF7A9A">
      <w:pPr>
        <w:tabs>
          <w:tab w:val="left" w:pos="2422"/>
        </w:tabs>
        <w:spacing w:line="360" w:lineRule="exact"/>
        <w:ind w:firstLine="709"/>
        <w:jc w:val="both"/>
        <w:rPr>
          <w:sz w:val="20"/>
          <w:szCs w:val="20"/>
        </w:rPr>
      </w:pPr>
      <w:r w:rsidRPr="00A46FF4">
        <w:rPr>
          <w:sz w:val="20"/>
          <w:szCs w:val="20"/>
        </w:rPr>
        <w:t xml:space="preserve">В соответствии со статьёй 264.6 Бюджетного кодекса Российской Федерации, п.3, п.4 Положения о бюджетном процессе в Вятском сельском поселении, утвержденном решением Совета депутатов Вятского сельского поселения от </w:t>
      </w:r>
      <w:r w:rsidRPr="00A46FF4">
        <w:rPr>
          <w:color w:val="000000"/>
          <w:sz w:val="20"/>
          <w:szCs w:val="20"/>
        </w:rPr>
        <w:t>24.04.2015 №166,</w:t>
      </w:r>
      <w:r w:rsidRPr="00A46FF4">
        <w:rPr>
          <w:sz w:val="20"/>
          <w:szCs w:val="20"/>
        </w:rPr>
        <w:t xml:space="preserve"> Совет депутатов Вятского сельского поселения</w:t>
      </w:r>
    </w:p>
    <w:p w:rsidR="00DF7A9A" w:rsidRPr="00A46FF4" w:rsidRDefault="00DF7A9A" w:rsidP="00DF7A9A">
      <w:pPr>
        <w:tabs>
          <w:tab w:val="left" w:pos="2422"/>
        </w:tabs>
        <w:spacing w:line="360" w:lineRule="exact"/>
        <w:jc w:val="both"/>
        <w:rPr>
          <w:sz w:val="20"/>
          <w:szCs w:val="20"/>
        </w:rPr>
      </w:pPr>
      <w:r w:rsidRPr="00A46FF4">
        <w:rPr>
          <w:sz w:val="20"/>
          <w:szCs w:val="20"/>
        </w:rPr>
        <w:t>РЕШИЛ:</w:t>
      </w:r>
    </w:p>
    <w:p w:rsidR="00DF7A9A" w:rsidRPr="00A46FF4" w:rsidRDefault="00DF7A9A" w:rsidP="00DF7A9A">
      <w:pPr>
        <w:tabs>
          <w:tab w:val="left" w:pos="2422"/>
        </w:tabs>
        <w:spacing w:line="360" w:lineRule="exact"/>
        <w:ind w:firstLine="708"/>
        <w:jc w:val="both"/>
        <w:rPr>
          <w:sz w:val="20"/>
          <w:szCs w:val="20"/>
        </w:rPr>
      </w:pPr>
    </w:p>
    <w:p w:rsidR="00DF7A9A" w:rsidRPr="00A46FF4" w:rsidRDefault="00DF7A9A" w:rsidP="00DF7A9A">
      <w:pPr>
        <w:shd w:val="clear" w:color="auto" w:fill="FFFFFF"/>
        <w:tabs>
          <w:tab w:val="left" w:pos="2422"/>
        </w:tabs>
        <w:spacing w:line="360" w:lineRule="exact"/>
        <w:ind w:firstLine="708"/>
        <w:jc w:val="both"/>
        <w:rPr>
          <w:sz w:val="20"/>
          <w:szCs w:val="20"/>
        </w:rPr>
      </w:pPr>
      <w:r w:rsidRPr="00A46FF4">
        <w:rPr>
          <w:sz w:val="20"/>
          <w:szCs w:val="20"/>
        </w:rPr>
        <w:t>1. Утвердить Отчет  об исполнении бюджета  сельского поселения за 2019 год по доходам в сумме 5 551 164,37 рублей, по расходам в сумме 5 478 085,83 рублей с превышением доходов над расходами (профицитом) в сумме 73 078,54 рублей.</w:t>
      </w:r>
    </w:p>
    <w:p w:rsidR="00DF7A9A" w:rsidRPr="00A46FF4" w:rsidRDefault="00DF7A9A" w:rsidP="00DF7A9A">
      <w:pPr>
        <w:shd w:val="clear" w:color="auto" w:fill="FFFFFF"/>
        <w:tabs>
          <w:tab w:val="left" w:pos="2422"/>
        </w:tabs>
        <w:spacing w:line="360" w:lineRule="exact"/>
        <w:ind w:firstLine="708"/>
        <w:jc w:val="both"/>
        <w:rPr>
          <w:sz w:val="20"/>
          <w:szCs w:val="20"/>
        </w:rPr>
      </w:pPr>
      <w:r w:rsidRPr="00A46FF4">
        <w:rPr>
          <w:sz w:val="20"/>
          <w:szCs w:val="20"/>
        </w:rPr>
        <w:t>2. Утвердить показатели:</w:t>
      </w:r>
    </w:p>
    <w:p w:rsidR="00DF7A9A" w:rsidRPr="00A46FF4" w:rsidRDefault="00DF7A9A" w:rsidP="00DF7A9A">
      <w:pPr>
        <w:shd w:val="clear" w:color="auto" w:fill="FFFFFF"/>
        <w:tabs>
          <w:tab w:val="left" w:pos="2422"/>
        </w:tabs>
        <w:spacing w:line="360" w:lineRule="exact"/>
        <w:ind w:firstLine="708"/>
        <w:jc w:val="both"/>
        <w:rPr>
          <w:sz w:val="20"/>
          <w:szCs w:val="20"/>
        </w:rPr>
      </w:pPr>
      <w:r w:rsidRPr="00A46FF4">
        <w:rPr>
          <w:sz w:val="20"/>
          <w:szCs w:val="20"/>
        </w:rPr>
        <w:t>доходов бюджета Вятского сельского поселения по кодам видов доходов, подвидов доходов, классификации операций сектора государственного управления, относящихся к доходам бюджета за 2019 год согласно приложению 1;</w:t>
      </w:r>
    </w:p>
    <w:p w:rsidR="00DF7A9A" w:rsidRPr="00A46FF4" w:rsidRDefault="00DF7A9A" w:rsidP="00DF7A9A">
      <w:pPr>
        <w:shd w:val="clear" w:color="auto" w:fill="FFFFFF"/>
        <w:tabs>
          <w:tab w:val="left" w:pos="2422"/>
        </w:tabs>
        <w:spacing w:line="360" w:lineRule="exact"/>
        <w:ind w:firstLine="708"/>
        <w:jc w:val="both"/>
        <w:rPr>
          <w:sz w:val="20"/>
          <w:szCs w:val="20"/>
        </w:rPr>
      </w:pPr>
      <w:r w:rsidRPr="00A46FF4">
        <w:rPr>
          <w:sz w:val="20"/>
          <w:szCs w:val="20"/>
        </w:rPr>
        <w:t>расходов бюджета Вятского сельского поселения по ведомственной структуре расходов  за 2019 год согласно приложению 2;</w:t>
      </w:r>
    </w:p>
    <w:p w:rsidR="00DF7A9A" w:rsidRPr="00A46FF4" w:rsidRDefault="00DF7A9A" w:rsidP="00DF7A9A">
      <w:pPr>
        <w:shd w:val="clear" w:color="auto" w:fill="FFFFFF"/>
        <w:tabs>
          <w:tab w:val="left" w:pos="2422"/>
        </w:tabs>
        <w:spacing w:line="360" w:lineRule="exact"/>
        <w:ind w:firstLine="708"/>
        <w:jc w:val="both"/>
        <w:rPr>
          <w:sz w:val="20"/>
          <w:szCs w:val="20"/>
        </w:rPr>
      </w:pPr>
      <w:r w:rsidRPr="00A46FF4">
        <w:rPr>
          <w:sz w:val="20"/>
          <w:szCs w:val="20"/>
        </w:rPr>
        <w:t>расходов бюджета Вятского сельского поселения по разделам и подразделам классификации расходов за 2019 год согласно приложению 3;</w:t>
      </w:r>
    </w:p>
    <w:p w:rsidR="00DF7A9A" w:rsidRPr="00A46FF4" w:rsidRDefault="00DF7A9A" w:rsidP="00DF7A9A">
      <w:pPr>
        <w:shd w:val="clear" w:color="auto" w:fill="FFFFFF"/>
        <w:tabs>
          <w:tab w:val="left" w:pos="2422"/>
        </w:tabs>
        <w:spacing w:line="360" w:lineRule="exact"/>
        <w:ind w:firstLine="708"/>
        <w:jc w:val="both"/>
        <w:rPr>
          <w:sz w:val="20"/>
          <w:szCs w:val="20"/>
        </w:rPr>
      </w:pPr>
      <w:r w:rsidRPr="00A46FF4">
        <w:rPr>
          <w:sz w:val="20"/>
          <w:szCs w:val="20"/>
        </w:rPr>
        <w:t xml:space="preserve">источников финансирования дефицита бюджета Вятского сельского поселения по кодам групп, подгрупп, статей, видов источников финансирования дефицитов бюджетов классификации операций сектора </w:t>
      </w:r>
    </w:p>
    <w:p w:rsidR="00DF7A9A" w:rsidRPr="00A46FF4" w:rsidRDefault="00DF7A9A" w:rsidP="00DF7A9A">
      <w:pPr>
        <w:shd w:val="clear" w:color="auto" w:fill="FFFFFF"/>
        <w:tabs>
          <w:tab w:val="left" w:pos="2422"/>
        </w:tabs>
        <w:spacing w:line="360" w:lineRule="exact"/>
        <w:ind w:firstLine="708"/>
        <w:jc w:val="both"/>
        <w:rPr>
          <w:sz w:val="20"/>
          <w:szCs w:val="20"/>
        </w:rPr>
      </w:pPr>
      <w:r w:rsidRPr="00A46FF4">
        <w:rPr>
          <w:sz w:val="20"/>
          <w:szCs w:val="20"/>
        </w:rPr>
        <w:t>государственного управления, относящихся к источникам финансирования дефицитов бюджетов за 2019 год согласно приложению 4.</w:t>
      </w:r>
    </w:p>
    <w:p w:rsidR="00DF7A9A" w:rsidRPr="00A46FF4" w:rsidRDefault="00DF7A9A" w:rsidP="00DF7A9A">
      <w:pPr>
        <w:shd w:val="clear" w:color="auto" w:fill="FFFFFF"/>
        <w:tabs>
          <w:tab w:val="left" w:pos="2422"/>
        </w:tabs>
        <w:spacing w:line="360" w:lineRule="exact"/>
        <w:ind w:firstLine="708"/>
        <w:jc w:val="both"/>
        <w:rPr>
          <w:sz w:val="20"/>
          <w:szCs w:val="20"/>
        </w:rPr>
      </w:pPr>
    </w:p>
    <w:p w:rsidR="00DF7A9A" w:rsidRPr="00A46FF4" w:rsidRDefault="00DF7A9A" w:rsidP="00DF7A9A">
      <w:pPr>
        <w:tabs>
          <w:tab w:val="left" w:pos="2422"/>
        </w:tabs>
        <w:spacing w:line="380" w:lineRule="exact"/>
        <w:ind w:firstLine="708"/>
        <w:jc w:val="both"/>
        <w:rPr>
          <w:sz w:val="20"/>
          <w:szCs w:val="20"/>
        </w:rPr>
      </w:pPr>
      <w:r w:rsidRPr="00A46FF4">
        <w:rPr>
          <w:sz w:val="20"/>
          <w:szCs w:val="20"/>
        </w:rPr>
        <w:t>3. Опубликовать  решение  в газете  «Информационный вестник Вятского сельского поселения».</w:t>
      </w:r>
    </w:p>
    <w:p w:rsidR="00DF7A9A" w:rsidRPr="00A46FF4" w:rsidRDefault="00DF7A9A" w:rsidP="00DF7A9A">
      <w:pPr>
        <w:tabs>
          <w:tab w:val="left" w:pos="2422"/>
        </w:tabs>
        <w:spacing w:line="380" w:lineRule="exact"/>
        <w:ind w:firstLine="708"/>
        <w:jc w:val="both"/>
        <w:rPr>
          <w:sz w:val="20"/>
          <w:szCs w:val="20"/>
        </w:rPr>
      </w:pPr>
    </w:p>
    <w:p w:rsidR="00DF7A9A" w:rsidRPr="00A46FF4" w:rsidRDefault="00DF7A9A" w:rsidP="00DF7A9A">
      <w:pPr>
        <w:tabs>
          <w:tab w:val="left" w:pos="2422"/>
        </w:tabs>
        <w:spacing w:line="380" w:lineRule="exact"/>
        <w:ind w:firstLine="708"/>
        <w:jc w:val="both"/>
        <w:rPr>
          <w:sz w:val="20"/>
          <w:szCs w:val="20"/>
        </w:rPr>
      </w:pPr>
    </w:p>
    <w:p w:rsidR="00DF7A9A" w:rsidRPr="00A46FF4" w:rsidRDefault="00DF7A9A" w:rsidP="00DF7A9A">
      <w:pPr>
        <w:tabs>
          <w:tab w:val="left" w:pos="2422"/>
        </w:tabs>
        <w:spacing w:line="380" w:lineRule="exact"/>
        <w:ind w:firstLine="708"/>
        <w:jc w:val="both"/>
        <w:rPr>
          <w:sz w:val="20"/>
          <w:szCs w:val="20"/>
        </w:rPr>
      </w:pPr>
    </w:p>
    <w:p w:rsidR="00DF7A9A" w:rsidRPr="00A46FF4" w:rsidRDefault="00DF7A9A" w:rsidP="00DF7A9A">
      <w:pPr>
        <w:tabs>
          <w:tab w:val="left" w:pos="2422"/>
        </w:tabs>
        <w:spacing w:line="380" w:lineRule="exact"/>
        <w:jc w:val="both"/>
        <w:rPr>
          <w:sz w:val="20"/>
          <w:szCs w:val="20"/>
        </w:rPr>
      </w:pPr>
    </w:p>
    <w:p w:rsidR="00DF7A9A" w:rsidRPr="00A46FF4" w:rsidRDefault="00DF7A9A" w:rsidP="00DF7A9A">
      <w:pPr>
        <w:tabs>
          <w:tab w:val="left" w:pos="2422"/>
        </w:tabs>
        <w:spacing w:line="380" w:lineRule="exact"/>
        <w:jc w:val="right"/>
        <w:rPr>
          <w:sz w:val="20"/>
          <w:szCs w:val="20"/>
        </w:rPr>
      </w:pPr>
      <w:r>
        <w:rPr>
          <w:sz w:val="20"/>
          <w:szCs w:val="20"/>
        </w:rPr>
        <w:t>Глава сельского поселения:</w:t>
      </w:r>
      <w:r w:rsidRPr="00A46FF4">
        <w:rPr>
          <w:sz w:val="20"/>
          <w:szCs w:val="20"/>
        </w:rPr>
        <w:t xml:space="preserve"> В.А.Галкин</w:t>
      </w:r>
      <w:r w:rsidRPr="00A46FF4">
        <w:rPr>
          <w:sz w:val="20"/>
          <w:szCs w:val="20"/>
        </w:rPr>
        <w:tab/>
      </w:r>
    </w:p>
    <w:p w:rsidR="00DF7A9A" w:rsidRPr="00A46FF4" w:rsidRDefault="00DF7A9A" w:rsidP="00DF7A9A">
      <w:pPr>
        <w:tabs>
          <w:tab w:val="left" w:pos="2422"/>
        </w:tabs>
        <w:jc w:val="both"/>
        <w:rPr>
          <w:sz w:val="20"/>
          <w:szCs w:val="20"/>
        </w:rPr>
      </w:pPr>
    </w:p>
    <w:p w:rsidR="00DF7A9A" w:rsidRPr="00A46FF4" w:rsidRDefault="00DF7A9A" w:rsidP="00DF7A9A">
      <w:pPr>
        <w:tabs>
          <w:tab w:val="left" w:pos="2422"/>
        </w:tabs>
        <w:jc w:val="both"/>
        <w:rPr>
          <w:b/>
          <w:sz w:val="20"/>
          <w:szCs w:val="20"/>
        </w:rPr>
      </w:pPr>
    </w:p>
    <w:p w:rsidR="00DF7A9A" w:rsidRDefault="00DF7A9A" w:rsidP="00DF7A9A">
      <w:pPr>
        <w:jc w:val="both"/>
        <w:rPr>
          <w:b/>
          <w:sz w:val="20"/>
          <w:szCs w:val="20"/>
        </w:rPr>
      </w:pPr>
      <w:r w:rsidRPr="00A46FF4">
        <w:rPr>
          <w:b/>
          <w:sz w:val="20"/>
          <w:szCs w:val="20"/>
        </w:rPr>
        <w:tab/>
      </w:r>
      <w:r w:rsidRPr="00A46FF4">
        <w:rPr>
          <w:b/>
          <w:sz w:val="20"/>
          <w:szCs w:val="20"/>
        </w:rPr>
        <w:tab/>
      </w:r>
      <w:r w:rsidRPr="00A46FF4">
        <w:rPr>
          <w:b/>
          <w:sz w:val="20"/>
          <w:szCs w:val="20"/>
        </w:rPr>
        <w:tab/>
      </w:r>
      <w:r w:rsidRPr="00A46FF4">
        <w:rPr>
          <w:b/>
          <w:sz w:val="20"/>
          <w:szCs w:val="20"/>
        </w:rPr>
        <w:tab/>
      </w:r>
      <w:r w:rsidRPr="00A46FF4">
        <w:rPr>
          <w:b/>
          <w:sz w:val="20"/>
          <w:szCs w:val="20"/>
        </w:rPr>
        <w:tab/>
      </w:r>
      <w:r w:rsidRPr="00A46FF4">
        <w:rPr>
          <w:b/>
          <w:sz w:val="20"/>
          <w:szCs w:val="20"/>
        </w:rPr>
        <w:tab/>
      </w:r>
      <w:r w:rsidRPr="00A46FF4">
        <w:rPr>
          <w:b/>
          <w:sz w:val="20"/>
          <w:szCs w:val="20"/>
        </w:rPr>
        <w:tab/>
      </w:r>
      <w:r w:rsidRPr="00A46FF4">
        <w:rPr>
          <w:b/>
          <w:sz w:val="20"/>
          <w:szCs w:val="20"/>
        </w:rPr>
        <w:tab/>
      </w:r>
      <w:r w:rsidRPr="00A46FF4">
        <w:rPr>
          <w:b/>
          <w:sz w:val="20"/>
          <w:szCs w:val="20"/>
        </w:rPr>
        <w:tab/>
        <w:t xml:space="preserve"> </w:t>
      </w:r>
    </w:p>
    <w:p w:rsidR="00DF7A9A" w:rsidRDefault="00DF7A9A" w:rsidP="00DF7A9A">
      <w:pPr>
        <w:jc w:val="both"/>
        <w:rPr>
          <w:b/>
          <w:sz w:val="20"/>
          <w:szCs w:val="20"/>
        </w:rPr>
      </w:pPr>
    </w:p>
    <w:p w:rsidR="00DF7A9A" w:rsidRDefault="00DF7A9A" w:rsidP="00DF7A9A">
      <w:pPr>
        <w:jc w:val="both"/>
        <w:rPr>
          <w:b/>
          <w:sz w:val="20"/>
          <w:szCs w:val="20"/>
        </w:rPr>
      </w:pPr>
    </w:p>
    <w:p w:rsidR="00DF7A9A" w:rsidRDefault="00DF7A9A" w:rsidP="00DF7A9A">
      <w:pPr>
        <w:jc w:val="both"/>
        <w:rPr>
          <w:b/>
          <w:sz w:val="20"/>
          <w:szCs w:val="20"/>
        </w:rPr>
      </w:pPr>
    </w:p>
    <w:p w:rsidR="00DF7A9A" w:rsidRDefault="00DF7A9A" w:rsidP="00DF7A9A">
      <w:pPr>
        <w:jc w:val="both"/>
        <w:rPr>
          <w:b/>
          <w:sz w:val="20"/>
          <w:szCs w:val="20"/>
        </w:rPr>
      </w:pPr>
    </w:p>
    <w:p w:rsidR="00DF7A9A" w:rsidRPr="00A46FF4" w:rsidRDefault="00DF7A9A" w:rsidP="00DF7A9A">
      <w:pPr>
        <w:jc w:val="both"/>
        <w:rPr>
          <w:b/>
          <w:sz w:val="20"/>
          <w:szCs w:val="20"/>
        </w:rPr>
      </w:pPr>
    </w:p>
    <w:p w:rsidR="00DF7A9A" w:rsidRPr="00A46FF4" w:rsidRDefault="00DF7A9A" w:rsidP="00DF7A9A">
      <w:pPr>
        <w:jc w:val="both"/>
        <w:rPr>
          <w:b/>
          <w:sz w:val="20"/>
          <w:szCs w:val="20"/>
        </w:rPr>
      </w:pPr>
    </w:p>
    <w:p w:rsidR="00DF7A9A" w:rsidRPr="00A46FF4" w:rsidRDefault="00DF7A9A" w:rsidP="00DF7A9A">
      <w:pPr>
        <w:jc w:val="center"/>
        <w:rPr>
          <w:b/>
          <w:sz w:val="20"/>
          <w:szCs w:val="20"/>
        </w:rPr>
      </w:pPr>
      <w:r w:rsidRPr="00A46FF4">
        <w:rPr>
          <w:b/>
          <w:sz w:val="20"/>
          <w:szCs w:val="20"/>
        </w:rPr>
        <w:t>ПОЯСНИТЕЛЬНАЯ ЗАПИСКА</w:t>
      </w:r>
    </w:p>
    <w:p w:rsidR="00DF7A9A" w:rsidRPr="00A46FF4" w:rsidRDefault="00DF7A9A" w:rsidP="00DF7A9A">
      <w:pPr>
        <w:rPr>
          <w:sz w:val="20"/>
          <w:szCs w:val="20"/>
        </w:rPr>
      </w:pPr>
    </w:p>
    <w:p w:rsidR="00DF7A9A" w:rsidRPr="00A46FF4" w:rsidRDefault="00DF7A9A" w:rsidP="00DF7A9A">
      <w:pPr>
        <w:tabs>
          <w:tab w:val="left" w:pos="5745"/>
        </w:tabs>
        <w:jc w:val="center"/>
        <w:rPr>
          <w:b/>
          <w:sz w:val="20"/>
          <w:szCs w:val="20"/>
        </w:rPr>
      </w:pPr>
      <w:r w:rsidRPr="00A46FF4">
        <w:rPr>
          <w:b/>
          <w:sz w:val="20"/>
          <w:szCs w:val="20"/>
        </w:rPr>
        <w:t>об исполнении бюджета</w:t>
      </w:r>
    </w:p>
    <w:p w:rsidR="00DF7A9A" w:rsidRPr="00A46FF4" w:rsidRDefault="00DF7A9A" w:rsidP="00DF7A9A">
      <w:pPr>
        <w:tabs>
          <w:tab w:val="left" w:pos="3015"/>
        </w:tabs>
        <w:jc w:val="center"/>
        <w:rPr>
          <w:b/>
          <w:sz w:val="20"/>
          <w:szCs w:val="20"/>
        </w:rPr>
      </w:pPr>
      <w:r w:rsidRPr="00A46FF4">
        <w:rPr>
          <w:b/>
          <w:sz w:val="20"/>
          <w:szCs w:val="20"/>
        </w:rPr>
        <w:t>Вятского сельского поселения</w:t>
      </w:r>
    </w:p>
    <w:p w:rsidR="00DF7A9A" w:rsidRPr="00A46FF4" w:rsidRDefault="00DF7A9A" w:rsidP="00DF7A9A">
      <w:pPr>
        <w:tabs>
          <w:tab w:val="left" w:pos="3015"/>
        </w:tabs>
        <w:jc w:val="center"/>
        <w:rPr>
          <w:b/>
          <w:sz w:val="20"/>
          <w:szCs w:val="20"/>
        </w:rPr>
      </w:pPr>
      <w:r w:rsidRPr="00A46FF4">
        <w:rPr>
          <w:b/>
          <w:sz w:val="20"/>
          <w:szCs w:val="20"/>
        </w:rPr>
        <w:t>Пестовского муниципального района Новгородской области</w:t>
      </w:r>
    </w:p>
    <w:p w:rsidR="00DF7A9A" w:rsidRPr="00A46FF4" w:rsidRDefault="00DF7A9A" w:rsidP="00DF7A9A">
      <w:pPr>
        <w:tabs>
          <w:tab w:val="left" w:pos="3015"/>
        </w:tabs>
        <w:jc w:val="center"/>
        <w:rPr>
          <w:b/>
          <w:sz w:val="20"/>
          <w:szCs w:val="20"/>
        </w:rPr>
      </w:pPr>
      <w:r w:rsidRPr="00A46FF4">
        <w:rPr>
          <w:b/>
          <w:sz w:val="20"/>
          <w:szCs w:val="20"/>
        </w:rPr>
        <w:t>за 2019 год</w:t>
      </w:r>
    </w:p>
    <w:p w:rsidR="00DF7A9A" w:rsidRPr="00A46FF4" w:rsidRDefault="00DF7A9A" w:rsidP="00DF7A9A">
      <w:pPr>
        <w:tabs>
          <w:tab w:val="left" w:pos="3015"/>
        </w:tabs>
        <w:jc w:val="center"/>
        <w:rPr>
          <w:b/>
          <w:sz w:val="20"/>
          <w:szCs w:val="20"/>
        </w:rPr>
      </w:pPr>
    </w:p>
    <w:p w:rsidR="00DF7A9A" w:rsidRPr="00A46FF4" w:rsidRDefault="00DF7A9A" w:rsidP="00DF7A9A">
      <w:pPr>
        <w:tabs>
          <w:tab w:val="left" w:pos="3015"/>
        </w:tabs>
        <w:jc w:val="center"/>
        <w:rPr>
          <w:b/>
          <w:sz w:val="20"/>
          <w:szCs w:val="20"/>
        </w:rPr>
      </w:pPr>
      <w:r w:rsidRPr="00A46FF4">
        <w:rPr>
          <w:b/>
          <w:sz w:val="20"/>
          <w:szCs w:val="20"/>
        </w:rPr>
        <w:t>Организационная структура субъекта бюджетной отчетности</w:t>
      </w:r>
    </w:p>
    <w:p w:rsidR="00DF7A9A" w:rsidRPr="00A46FF4" w:rsidRDefault="00DF7A9A" w:rsidP="00DF7A9A">
      <w:pPr>
        <w:rPr>
          <w:sz w:val="20"/>
          <w:szCs w:val="20"/>
        </w:rPr>
      </w:pPr>
      <w:r w:rsidRPr="00A46FF4">
        <w:rPr>
          <w:sz w:val="20"/>
          <w:szCs w:val="20"/>
        </w:rPr>
        <w:t xml:space="preserve"> </w:t>
      </w:r>
    </w:p>
    <w:p w:rsidR="00DF7A9A" w:rsidRPr="00A46FF4" w:rsidRDefault="00DF7A9A" w:rsidP="00DF7A9A">
      <w:pPr>
        <w:jc w:val="both"/>
        <w:rPr>
          <w:sz w:val="20"/>
          <w:szCs w:val="20"/>
        </w:rPr>
      </w:pPr>
      <w:r w:rsidRPr="00A46FF4">
        <w:rPr>
          <w:sz w:val="20"/>
          <w:szCs w:val="20"/>
        </w:rPr>
        <w:t>Пояснительная записка об исполнении бюджета Вятского сельского поселения за 2019 год составлена в соответствии с требованиями Инструкции о порядке составления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23.12.2010 г. №191н (далее – Инструкция № 191н).</w:t>
      </w:r>
    </w:p>
    <w:p w:rsidR="00DF7A9A" w:rsidRPr="00A46FF4" w:rsidRDefault="00DF7A9A" w:rsidP="00DF7A9A">
      <w:pPr>
        <w:jc w:val="both"/>
        <w:rPr>
          <w:sz w:val="20"/>
          <w:szCs w:val="20"/>
        </w:rPr>
      </w:pPr>
      <w:r w:rsidRPr="00A46FF4">
        <w:rPr>
          <w:sz w:val="20"/>
          <w:szCs w:val="20"/>
        </w:rPr>
        <w:t xml:space="preserve">        Муниципальное образование Вятское сельское поселение утверждено в составе структуры органов исполнительной власти Пестовского муниципального района Новгородской области.</w:t>
      </w:r>
    </w:p>
    <w:p w:rsidR="00DF7A9A" w:rsidRPr="00A46FF4" w:rsidRDefault="00DF7A9A" w:rsidP="00DF7A9A">
      <w:pPr>
        <w:jc w:val="both"/>
        <w:rPr>
          <w:sz w:val="20"/>
          <w:szCs w:val="20"/>
        </w:rPr>
      </w:pPr>
      <w:r w:rsidRPr="00A46FF4">
        <w:rPr>
          <w:sz w:val="20"/>
          <w:szCs w:val="20"/>
        </w:rPr>
        <w:t xml:space="preserve">       Согласно Положения об Администрации муниципальное образование  обладает правами юридического лица и является органом исполнительной власти, который на основании и во исполнение Конституции Российской Федерации, федеральных законов и иных нормативных актов Российской Федерации, Устава, правовых актов Губернатора Новгородской области осуществляет нормативное правовое регулирование и функции в финансовой сфере, в том числе бюджетную и налоговую сферы.</w:t>
      </w:r>
    </w:p>
    <w:p w:rsidR="00DF7A9A" w:rsidRPr="00A46FF4" w:rsidRDefault="00DF7A9A" w:rsidP="00DF7A9A">
      <w:pPr>
        <w:jc w:val="both"/>
        <w:rPr>
          <w:sz w:val="20"/>
          <w:szCs w:val="20"/>
        </w:rPr>
      </w:pPr>
      <w:r w:rsidRPr="00A46FF4">
        <w:rPr>
          <w:sz w:val="20"/>
          <w:szCs w:val="20"/>
        </w:rPr>
        <w:t xml:space="preserve">       Основными задачами муниципального образования являются – выполнение полномочий в решении вопросов местного значения, организация и совершенствование системы исполнения бюджета и отчетности.</w:t>
      </w:r>
      <w:r w:rsidRPr="00A46FF4">
        <w:rPr>
          <w:vanish/>
          <w:sz w:val="20"/>
          <w:szCs w:val="20"/>
        </w:rPr>
        <w:t>логовутную и налоговую сферы.вой сфере, включая бюджетную и налоговую сферы.ивных актов Российской Федерации, Устава, правовы</w:t>
      </w:r>
    </w:p>
    <w:p w:rsidR="00DF7A9A" w:rsidRPr="00A46FF4" w:rsidRDefault="00DF7A9A" w:rsidP="00DF7A9A">
      <w:pPr>
        <w:rPr>
          <w:sz w:val="20"/>
          <w:szCs w:val="20"/>
        </w:rPr>
      </w:pPr>
      <w:r w:rsidRPr="00A46FF4">
        <w:rPr>
          <w:sz w:val="20"/>
          <w:szCs w:val="20"/>
        </w:rPr>
        <w:t xml:space="preserve">      В основу Бюджета заложены требования Бюджетного Кодекса Российской Федерации, Федерального Закона от 06.10.2003 года № 131- ФЗ «Об общих принципах организации местного самоуправления в Российской Федерации», учтены внесенные дополнения и изменения в Положение о бюджетном процессе в  Вятском сельском поселении Пестовского муниципального района  Новгородской области, в соответствии с основными задачами бюджетной политики на 2019-2021 годы, обозначенными в Бюджетном послании Президента Российской Федерации Федеральному Собранию Российской Федерации «О бюджетной политике в 2019-2021 годах», в соответствии с основными направлениями бюджетной и налоговой политики Новгородской  области, Пестовского муниципального района. </w:t>
      </w:r>
    </w:p>
    <w:p w:rsidR="00DF7A9A" w:rsidRPr="00A46FF4" w:rsidRDefault="00DF7A9A" w:rsidP="00DF7A9A">
      <w:pPr>
        <w:rPr>
          <w:sz w:val="20"/>
          <w:szCs w:val="20"/>
        </w:rPr>
      </w:pPr>
    </w:p>
    <w:p w:rsidR="00DF7A9A" w:rsidRPr="00A46FF4" w:rsidRDefault="00DF7A9A" w:rsidP="00DF7A9A">
      <w:pPr>
        <w:rPr>
          <w:sz w:val="20"/>
          <w:szCs w:val="20"/>
        </w:rPr>
      </w:pPr>
    </w:p>
    <w:p w:rsidR="00DF7A9A" w:rsidRPr="00A46FF4" w:rsidRDefault="00DF7A9A" w:rsidP="00DF7A9A">
      <w:pPr>
        <w:spacing w:line="276" w:lineRule="auto"/>
        <w:ind w:right="-1" w:firstLine="720"/>
        <w:jc w:val="both"/>
        <w:rPr>
          <w:sz w:val="20"/>
          <w:szCs w:val="20"/>
        </w:rPr>
      </w:pPr>
    </w:p>
    <w:p w:rsidR="00DF7A9A" w:rsidRPr="00A46FF4" w:rsidRDefault="00DF7A9A" w:rsidP="00DF7A9A">
      <w:pPr>
        <w:spacing w:line="276" w:lineRule="auto"/>
        <w:ind w:right="142" w:firstLine="540"/>
        <w:jc w:val="both"/>
        <w:rPr>
          <w:sz w:val="20"/>
          <w:szCs w:val="20"/>
        </w:rPr>
      </w:pPr>
      <w:r w:rsidRPr="00A46FF4">
        <w:rPr>
          <w:sz w:val="20"/>
          <w:szCs w:val="20"/>
        </w:rPr>
        <w:t>Общие требования к структуре и содержанию решения о бюджете установлены п.п. 2.2 Положения «О бюджетном процессе в Вятском сельском поселении Пестовского муниципального района Новгородской области» и соответствуют Бюджетному кодексу Российской Федерации.</w:t>
      </w:r>
    </w:p>
    <w:p w:rsidR="00DF7A9A" w:rsidRPr="00A46FF4" w:rsidRDefault="00DF7A9A" w:rsidP="00DF7A9A">
      <w:pPr>
        <w:spacing w:line="276" w:lineRule="auto"/>
        <w:ind w:right="142" w:firstLine="540"/>
        <w:jc w:val="both"/>
        <w:rPr>
          <w:sz w:val="20"/>
          <w:szCs w:val="20"/>
        </w:rPr>
      </w:pPr>
      <w:r w:rsidRPr="00A46FF4">
        <w:rPr>
          <w:sz w:val="20"/>
          <w:szCs w:val="20"/>
        </w:rPr>
        <w:t xml:space="preserve">   Бюджет Вятского сельского поселения Пестовского муниципального района Новгородской области на 2019 год утвержден решением Совета депутатов № 110 от 28.12.2018 года: </w:t>
      </w:r>
    </w:p>
    <w:p w:rsidR="00DF7A9A" w:rsidRPr="00A46FF4" w:rsidRDefault="00DF7A9A" w:rsidP="00DF7A9A">
      <w:pPr>
        <w:pStyle w:val="ac"/>
        <w:spacing w:line="276" w:lineRule="auto"/>
        <w:rPr>
          <w:sz w:val="20"/>
          <w:szCs w:val="20"/>
          <w:highlight w:val="yellow"/>
        </w:rPr>
      </w:pPr>
      <w:r w:rsidRPr="00A46FF4">
        <w:rPr>
          <w:sz w:val="20"/>
          <w:szCs w:val="20"/>
        </w:rPr>
        <w:t>статьей 1 и статьей 2 решения о бюджете утверждаются основные характеристики бюджета Вятского сельского поселения Пестовского муниципального района на 2019 год.</w:t>
      </w:r>
    </w:p>
    <w:tbl>
      <w:tblPr>
        <w:tblW w:w="7466" w:type="dxa"/>
        <w:tblInd w:w="1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3780"/>
        <w:gridCol w:w="3686"/>
      </w:tblGrid>
      <w:tr w:rsidR="00DF7A9A" w:rsidRPr="00A46FF4" w:rsidTr="003E0B57">
        <w:trPr>
          <w:cantSplit/>
          <w:trHeight w:val="550"/>
        </w:trPr>
        <w:tc>
          <w:tcPr>
            <w:tcW w:w="3780" w:type="dxa"/>
            <w:vAlign w:val="center"/>
          </w:tcPr>
          <w:p w:rsidR="00DF7A9A" w:rsidRPr="00A46FF4" w:rsidRDefault="00DF7A9A" w:rsidP="003E0B57">
            <w:pPr>
              <w:pStyle w:val="ac"/>
              <w:spacing w:line="276" w:lineRule="auto"/>
              <w:ind w:right="-108"/>
              <w:jc w:val="center"/>
              <w:rPr>
                <w:sz w:val="20"/>
                <w:szCs w:val="20"/>
              </w:rPr>
            </w:pPr>
            <w:r w:rsidRPr="00A46FF4">
              <w:rPr>
                <w:sz w:val="20"/>
                <w:szCs w:val="20"/>
              </w:rPr>
              <w:t>Основные характеристики бюджета</w:t>
            </w:r>
          </w:p>
        </w:tc>
        <w:tc>
          <w:tcPr>
            <w:tcW w:w="3686" w:type="dxa"/>
          </w:tcPr>
          <w:p w:rsidR="00DF7A9A" w:rsidRPr="00A46FF4" w:rsidRDefault="00DF7A9A" w:rsidP="003E0B57">
            <w:pPr>
              <w:pStyle w:val="ac"/>
              <w:spacing w:line="276" w:lineRule="auto"/>
              <w:ind w:right="-108"/>
              <w:jc w:val="center"/>
              <w:rPr>
                <w:sz w:val="20"/>
                <w:szCs w:val="20"/>
              </w:rPr>
            </w:pPr>
            <w:r w:rsidRPr="00A46FF4">
              <w:rPr>
                <w:sz w:val="20"/>
                <w:szCs w:val="20"/>
              </w:rPr>
              <w:t xml:space="preserve"> Бюджет на 2019 год </w:t>
            </w:r>
          </w:p>
          <w:p w:rsidR="00DF7A9A" w:rsidRPr="00A46FF4" w:rsidRDefault="00DF7A9A" w:rsidP="003E0B57">
            <w:pPr>
              <w:pStyle w:val="ac"/>
              <w:spacing w:line="276" w:lineRule="auto"/>
              <w:ind w:right="-108"/>
              <w:jc w:val="center"/>
              <w:rPr>
                <w:sz w:val="20"/>
                <w:szCs w:val="20"/>
              </w:rPr>
            </w:pPr>
            <w:r w:rsidRPr="00A46FF4">
              <w:rPr>
                <w:sz w:val="20"/>
                <w:szCs w:val="20"/>
              </w:rPr>
              <w:t>(тыс. руб.)</w:t>
            </w:r>
          </w:p>
        </w:tc>
      </w:tr>
      <w:tr w:rsidR="00DF7A9A" w:rsidRPr="00A46FF4" w:rsidTr="003E0B57">
        <w:tc>
          <w:tcPr>
            <w:tcW w:w="3780" w:type="dxa"/>
          </w:tcPr>
          <w:p w:rsidR="00DF7A9A" w:rsidRPr="00A46FF4" w:rsidRDefault="00DF7A9A" w:rsidP="003E0B57">
            <w:pPr>
              <w:pStyle w:val="ac"/>
              <w:spacing w:line="276" w:lineRule="auto"/>
              <w:rPr>
                <w:sz w:val="20"/>
                <w:szCs w:val="20"/>
              </w:rPr>
            </w:pPr>
            <w:r w:rsidRPr="00A46FF4">
              <w:rPr>
                <w:sz w:val="20"/>
                <w:szCs w:val="20"/>
              </w:rPr>
              <w:t xml:space="preserve">Общий объем доходов </w:t>
            </w:r>
          </w:p>
        </w:tc>
        <w:tc>
          <w:tcPr>
            <w:tcW w:w="3686" w:type="dxa"/>
          </w:tcPr>
          <w:p w:rsidR="00DF7A9A" w:rsidRPr="00A46FF4" w:rsidRDefault="00DF7A9A" w:rsidP="003E0B57">
            <w:pPr>
              <w:spacing w:line="276" w:lineRule="auto"/>
              <w:jc w:val="right"/>
              <w:rPr>
                <w:bCs/>
                <w:sz w:val="20"/>
                <w:szCs w:val="20"/>
              </w:rPr>
            </w:pPr>
            <w:r w:rsidRPr="00A46FF4">
              <w:rPr>
                <w:bCs/>
                <w:sz w:val="20"/>
                <w:szCs w:val="20"/>
              </w:rPr>
              <w:t>4 451,0</w:t>
            </w:r>
          </w:p>
        </w:tc>
      </w:tr>
      <w:tr w:rsidR="00DF7A9A" w:rsidRPr="00A46FF4" w:rsidTr="003E0B57">
        <w:tc>
          <w:tcPr>
            <w:tcW w:w="3780" w:type="dxa"/>
          </w:tcPr>
          <w:p w:rsidR="00DF7A9A" w:rsidRPr="00A46FF4" w:rsidRDefault="00DF7A9A" w:rsidP="003E0B57">
            <w:pPr>
              <w:pStyle w:val="ac"/>
              <w:spacing w:line="276" w:lineRule="auto"/>
              <w:rPr>
                <w:sz w:val="20"/>
                <w:szCs w:val="20"/>
              </w:rPr>
            </w:pPr>
            <w:r w:rsidRPr="00A46FF4">
              <w:rPr>
                <w:sz w:val="20"/>
                <w:szCs w:val="20"/>
              </w:rPr>
              <w:t xml:space="preserve">Общий объем расходов </w:t>
            </w:r>
          </w:p>
        </w:tc>
        <w:tc>
          <w:tcPr>
            <w:tcW w:w="3686" w:type="dxa"/>
          </w:tcPr>
          <w:p w:rsidR="00DF7A9A" w:rsidRPr="00A46FF4" w:rsidRDefault="00DF7A9A" w:rsidP="003E0B57">
            <w:pPr>
              <w:spacing w:line="276" w:lineRule="auto"/>
              <w:jc w:val="right"/>
              <w:rPr>
                <w:bCs/>
                <w:sz w:val="20"/>
                <w:szCs w:val="20"/>
              </w:rPr>
            </w:pPr>
            <w:r w:rsidRPr="00A46FF4">
              <w:rPr>
                <w:bCs/>
                <w:sz w:val="20"/>
                <w:szCs w:val="20"/>
              </w:rPr>
              <w:t>4 451,0</w:t>
            </w:r>
          </w:p>
        </w:tc>
      </w:tr>
      <w:tr w:rsidR="00DF7A9A" w:rsidRPr="00A46FF4" w:rsidTr="003E0B57">
        <w:tc>
          <w:tcPr>
            <w:tcW w:w="3780" w:type="dxa"/>
          </w:tcPr>
          <w:p w:rsidR="00DF7A9A" w:rsidRPr="00A46FF4" w:rsidRDefault="00DF7A9A" w:rsidP="003E0B57">
            <w:pPr>
              <w:pStyle w:val="ac"/>
              <w:spacing w:line="276" w:lineRule="auto"/>
              <w:ind w:right="-154"/>
              <w:rPr>
                <w:sz w:val="20"/>
                <w:szCs w:val="20"/>
              </w:rPr>
            </w:pPr>
            <w:r w:rsidRPr="00A46FF4">
              <w:rPr>
                <w:sz w:val="20"/>
                <w:szCs w:val="20"/>
              </w:rPr>
              <w:t xml:space="preserve">Профицит (+) </w:t>
            </w:r>
          </w:p>
          <w:p w:rsidR="00DF7A9A" w:rsidRPr="00A46FF4" w:rsidRDefault="00DF7A9A" w:rsidP="003E0B57">
            <w:pPr>
              <w:pStyle w:val="ac"/>
              <w:spacing w:line="276" w:lineRule="auto"/>
              <w:ind w:right="-154"/>
              <w:rPr>
                <w:sz w:val="20"/>
                <w:szCs w:val="20"/>
              </w:rPr>
            </w:pPr>
            <w:r w:rsidRPr="00A46FF4">
              <w:rPr>
                <w:sz w:val="20"/>
                <w:szCs w:val="20"/>
              </w:rPr>
              <w:t>или дефицит (-)</w:t>
            </w:r>
          </w:p>
        </w:tc>
        <w:tc>
          <w:tcPr>
            <w:tcW w:w="3686" w:type="dxa"/>
            <w:vAlign w:val="center"/>
          </w:tcPr>
          <w:p w:rsidR="00DF7A9A" w:rsidRPr="00A46FF4" w:rsidRDefault="00DF7A9A" w:rsidP="003E0B57">
            <w:pPr>
              <w:spacing w:line="276" w:lineRule="auto"/>
              <w:jc w:val="right"/>
              <w:rPr>
                <w:bCs/>
                <w:sz w:val="20"/>
                <w:szCs w:val="20"/>
              </w:rPr>
            </w:pPr>
            <w:r w:rsidRPr="00A46FF4">
              <w:rPr>
                <w:bCs/>
                <w:sz w:val="20"/>
                <w:szCs w:val="20"/>
              </w:rPr>
              <w:t>0</w:t>
            </w:r>
          </w:p>
        </w:tc>
      </w:tr>
    </w:tbl>
    <w:p w:rsidR="00DF7A9A" w:rsidRPr="00A46FF4" w:rsidRDefault="00DF7A9A" w:rsidP="00DF7A9A">
      <w:pPr>
        <w:spacing w:line="276" w:lineRule="auto"/>
        <w:ind w:firstLine="720"/>
        <w:jc w:val="both"/>
        <w:rPr>
          <w:sz w:val="20"/>
          <w:szCs w:val="20"/>
        </w:rPr>
      </w:pPr>
    </w:p>
    <w:p w:rsidR="00DF7A9A" w:rsidRPr="00A46FF4" w:rsidRDefault="00DF7A9A" w:rsidP="00DF7A9A">
      <w:pPr>
        <w:spacing w:line="276" w:lineRule="auto"/>
        <w:ind w:firstLine="720"/>
        <w:jc w:val="both"/>
        <w:rPr>
          <w:sz w:val="20"/>
          <w:szCs w:val="20"/>
        </w:rPr>
      </w:pPr>
      <w:r w:rsidRPr="00A46FF4">
        <w:rPr>
          <w:sz w:val="20"/>
          <w:szCs w:val="20"/>
        </w:rPr>
        <w:t>В течении года в решение Совета депутатов Вятского сельского поселения Пестовского муниципального района «О бюджете Вятского сельского поселения на 2019 год и на плановый период 2020 и 2021 годов» внесено 5 изменений. В результате вносимых изменений доходы были увеличены на 1088,7 тыс.рублей или на 24,5 %, расходы- на 1158,1 тыс.рублей или на 26,0%, дефицит – 69,4 тыс.рублей.</w:t>
      </w:r>
    </w:p>
    <w:p w:rsidR="00DF7A9A" w:rsidRPr="00A46FF4" w:rsidRDefault="00DF7A9A" w:rsidP="00DF7A9A">
      <w:pPr>
        <w:spacing w:line="276" w:lineRule="auto"/>
        <w:ind w:firstLine="720"/>
        <w:jc w:val="both"/>
        <w:rPr>
          <w:sz w:val="20"/>
          <w:szCs w:val="20"/>
        </w:rPr>
      </w:pPr>
      <w:r w:rsidRPr="00A46FF4">
        <w:rPr>
          <w:sz w:val="20"/>
          <w:szCs w:val="20"/>
        </w:rPr>
        <w:t>Бюджет Вятского сельского поселения Пестовского района за 2019 год исполнен по доходам в сумме 5 551,2 тыс.рублей, или на 100,2 % к уточненным бюджетным назначениям , по расходам 5 478,1тыс.рублей или 97,7% к уточненным бюджетным назначениям. Профицит бюджета поселения составил 73,1 тыс.рублей при запланированном дефиците 69,4 тыс.рублей.</w:t>
      </w:r>
    </w:p>
    <w:p w:rsidR="00DF7A9A" w:rsidRPr="00A46FF4" w:rsidRDefault="00DF7A9A" w:rsidP="00DF7A9A">
      <w:pPr>
        <w:spacing w:line="276" w:lineRule="auto"/>
        <w:ind w:firstLine="720"/>
        <w:jc w:val="both"/>
        <w:rPr>
          <w:sz w:val="20"/>
          <w:szCs w:val="20"/>
        </w:rPr>
      </w:pPr>
    </w:p>
    <w:p w:rsidR="00DF7A9A" w:rsidRPr="00A46FF4" w:rsidRDefault="00DF7A9A" w:rsidP="00DF7A9A">
      <w:pPr>
        <w:spacing w:line="276" w:lineRule="auto"/>
        <w:ind w:firstLine="720"/>
        <w:jc w:val="center"/>
        <w:rPr>
          <w:b/>
          <w:sz w:val="20"/>
          <w:szCs w:val="20"/>
        </w:rPr>
      </w:pPr>
      <w:r w:rsidRPr="00A46FF4">
        <w:rPr>
          <w:b/>
          <w:sz w:val="20"/>
          <w:szCs w:val="20"/>
        </w:rPr>
        <w:t>Доходы бюджета Вятского сельского поселения</w:t>
      </w:r>
    </w:p>
    <w:p w:rsidR="00DF7A9A" w:rsidRPr="00A46FF4" w:rsidRDefault="00DF7A9A" w:rsidP="00DF7A9A">
      <w:pPr>
        <w:spacing w:line="276" w:lineRule="auto"/>
        <w:ind w:firstLine="720"/>
        <w:jc w:val="center"/>
        <w:rPr>
          <w:b/>
          <w:sz w:val="20"/>
          <w:szCs w:val="20"/>
        </w:rPr>
      </w:pPr>
    </w:p>
    <w:p w:rsidR="00DF7A9A" w:rsidRPr="00A46FF4" w:rsidRDefault="00DF7A9A" w:rsidP="00DF7A9A">
      <w:pPr>
        <w:spacing w:line="276" w:lineRule="auto"/>
        <w:ind w:firstLine="720"/>
        <w:rPr>
          <w:sz w:val="20"/>
          <w:szCs w:val="20"/>
        </w:rPr>
      </w:pPr>
      <w:r w:rsidRPr="00A46FF4">
        <w:rPr>
          <w:sz w:val="20"/>
          <w:szCs w:val="20"/>
        </w:rPr>
        <w:t>Доходная часть бюджета Вятского сельского поселения Пестовского муниципального района с учетом безвозмездных перечислений из вышестоящих бюджетов бюджетной системы Российской Федерации за 2019 год исполнена в сумме   5 551,2 тыс.рублей, или на 100,2 % к уточненному годовому плану.</w:t>
      </w:r>
    </w:p>
    <w:p w:rsidR="00DF7A9A" w:rsidRPr="00A46FF4" w:rsidRDefault="00DF7A9A" w:rsidP="00DF7A9A">
      <w:pPr>
        <w:spacing w:line="276" w:lineRule="auto"/>
        <w:ind w:firstLine="720"/>
        <w:rPr>
          <w:sz w:val="20"/>
          <w:szCs w:val="20"/>
        </w:rPr>
      </w:pPr>
    </w:p>
    <w:p w:rsidR="00DF7A9A" w:rsidRPr="00A46FF4" w:rsidRDefault="00DF7A9A" w:rsidP="00DF7A9A">
      <w:pPr>
        <w:spacing w:line="276" w:lineRule="auto"/>
        <w:ind w:firstLine="720"/>
        <w:rPr>
          <w:sz w:val="20"/>
          <w:szCs w:val="20"/>
        </w:rPr>
      </w:pPr>
    </w:p>
    <w:p w:rsidR="00DF7A9A" w:rsidRPr="00A46FF4" w:rsidRDefault="00DF7A9A" w:rsidP="00DF7A9A">
      <w:pPr>
        <w:spacing w:line="276" w:lineRule="auto"/>
        <w:ind w:firstLine="720"/>
        <w:jc w:val="both"/>
        <w:rPr>
          <w:sz w:val="20"/>
          <w:szCs w:val="20"/>
        </w:rPr>
      </w:pPr>
      <w:r w:rsidRPr="00A46FF4">
        <w:rPr>
          <w:sz w:val="20"/>
          <w:szCs w:val="20"/>
        </w:rPr>
        <w:t>Поступление собственных доходов ( без учета безвозмездных</w:t>
      </w:r>
    </w:p>
    <w:p w:rsidR="00DF7A9A" w:rsidRPr="00A46FF4" w:rsidRDefault="00DF7A9A" w:rsidP="00DF7A9A">
      <w:pPr>
        <w:spacing w:line="276" w:lineRule="auto"/>
        <w:jc w:val="both"/>
        <w:rPr>
          <w:sz w:val="20"/>
          <w:szCs w:val="20"/>
        </w:rPr>
      </w:pPr>
      <w:r w:rsidRPr="00A46FF4">
        <w:rPr>
          <w:sz w:val="20"/>
          <w:szCs w:val="20"/>
        </w:rPr>
        <w:t>поступлений) составило 740,2 тыс.рублей или на 101,6% к годовому</w:t>
      </w:r>
    </w:p>
    <w:p w:rsidR="00DF7A9A" w:rsidRPr="00A46FF4" w:rsidRDefault="00DF7A9A" w:rsidP="00DF7A9A">
      <w:pPr>
        <w:spacing w:line="276" w:lineRule="auto"/>
        <w:jc w:val="both"/>
        <w:rPr>
          <w:sz w:val="20"/>
          <w:szCs w:val="20"/>
        </w:rPr>
      </w:pPr>
      <w:r w:rsidRPr="00A46FF4">
        <w:rPr>
          <w:sz w:val="20"/>
          <w:szCs w:val="20"/>
        </w:rPr>
        <w:t>плану, в том числе налоговых доходов – 740,2 тыс.рублей (101,6%).</w:t>
      </w:r>
    </w:p>
    <w:p w:rsidR="00DF7A9A" w:rsidRPr="00A46FF4" w:rsidRDefault="00DF7A9A" w:rsidP="00DF7A9A">
      <w:pPr>
        <w:spacing w:line="276" w:lineRule="auto"/>
        <w:jc w:val="both"/>
        <w:rPr>
          <w:sz w:val="20"/>
          <w:szCs w:val="20"/>
        </w:rPr>
      </w:pPr>
      <w:r w:rsidRPr="00A46FF4">
        <w:rPr>
          <w:sz w:val="20"/>
          <w:szCs w:val="20"/>
        </w:rPr>
        <w:t>Обеспечено выполнение уточненных плановых показателей по всем видам налоговых доходов.</w:t>
      </w:r>
    </w:p>
    <w:p w:rsidR="00DF7A9A" w:rsidRPr="00A46FF4" w:rsidRDefault="00DF7A9A" w:rsidP="00DF7A9A">
      <w:pPr>
        <w:spacing w:line="276" w:lineRule="auto"/>
        <w:ind w:firstLine="720"/>
        <w:rPr>
          <w:sz w:val="20"/>
          <w:szCs w:val="20"/>
        </w:rPr>
      </w:pPr>
      <w:r w:rsidRPr="00A46FF4">
        <w:rPr>
          <w:sz w:val="20"/>
          <w:szCs w:val="20"/>
        </w:rPr>
        <w:t>Безвозмездные поступления от других бюджетов бюджетной системы Российской Федерации  запланированы на 2019 год в размере 4 811,0 тыс.рублей, исполнены в размере 100 % .</w:t>
      </w:r>
    </w:p>
    <w:p w:rsidR="00DF7A9A" w:rsidRPr="00A46FF4" w:rsidRDefault="00DF7A9A" w:rsidP="00DF7A9A">
      <w:pPr>
        <w:spacing w:line="276" w:lineRule="auto"/>
        <w:ind w:firstLine="720"/>
        <w:rPr>
          <w:sz w:val="20"/>
          <w:szCs w:val="20"/>
        </w:rPr>
      </w:pPr>
      <w:r w:rsidRPr="00A46FF4">
        <w:rPr>
          <w:sz w:val="20"/>
          <w:szCs w:val="20"/>
        </w:rPr>
        <w:t>Структура исполнения доходной части бюджета в сравнении с 2018 годом представлена в таблице № 1</w:t>
      </w:r>
    </w:p>
    <w:p w:rsidR="00DF7A9A" w:rsidRPr="00A46FF4" w:rsidRDefault="00DF7A9A" w:rsidP="00DF7A9A">
      <w:pPr>
        <w:spacing w:line="228" w:lineRule="auto"/>
        <w:ind w:firstLine="840"/>
        <w:jc w:val="both"/>
        <w:rPr>
          <w:sz w:val="20"/>
          <w:szCs w:val="20"/>
        </w:rPr>
      </w:pPr>
    </w:p>
    <w:p w:rsidR="00DF7A9A" w:rsidRPr="00A46FF4" w:rsidRDefault="00DF7A9A" w:rsidP="00DF7A9A">
      <w:pPr>
        <w:tabs>
          <w:tab w:val="left" w:pos="6510"/>
          <w:tab w:val="right" w:pos="9355"/>
        </w:tabs>
        <w:spacing w:line="230" w:lineRule="auto"/>
        <w:ind w:firstLine="840"/>
        <w:rPr>
          <w:sz w:val="20"/>
          <w:szCs w:val="20"/>
        </w:rPr>
      </w:pPr>
      <w:r w:rsidRPr="00A46FF4">
        <w:rPr>
          <w:sz w:val="20"/>
          <w:szCs w:val="20"/>
        </w:rPr>
        <w:tab/>
        <w:t xml:space="preserve">        Таблица №1, тыс.руб.</w:t>
      </w:r>
    </w:p>
    <w:tbl>
      <w:tblPr>
        <w:tblW w:w="9798" w:type="dxa"/>
        <w:tblInd w:w="91" w:type="dxa"/>
        <w:tblLayout w:type="fixed"/>
        <w:tblLook w:val="0000"/>
      </w:tblPr>
      <w:tblGrid>
        <w:gridCol w:w="3865"/>
        <w:gridCol w:w="1012"/>
        <w:gridCol w:w="900"/>
        <w:gridCol w:w="900"/>
        <w:gridCol w:w="900"/>
        <w:gridCol w:w="945"/>
        <w:gridCol w:w="1276"/>
      </w:tblGrid>
      <w:tr w:rsidR="00DF7A9A" w:rsidRPr="00A46FF4" w:rsidTr="003E0B57">
        <w:trPr>
          <w:trHeight w:val="270"/>
        </w:trPr>
        <w:tc>
          <w:tcPr>
            <w:tcW w:w="3865" w:type="dxa"/>
            <w:vMerge w:val="restart"/>
            <w:tcBorders>
              <w:top w:val="single" w:sz="8" w:space="0" w:color="auto"/>
              <w:left w:val="single" w:sz="8" w:space="0" w:color="auto"/>
              <w:bottom w:val="single" w:sz="8" w:space="0" w:color="auto"/>
              <w:right w:val="single" w:sz="8" w:space="0" w:color="auto"/>
            </w:tcBorders>
            <w:shd w:val="clear" w:color="auto" w:fill="auto"/>
            <w:vAlign w:val="bottom"/>
          </w:tcPr>
          <w:p w:rsidR="00DF7A9A" w:rsidRPr="00A46FF4" w:rsidRDefault="00DF7A9A" w:rsidP="003E0B57">
            <w:pPr>
              <w:spacing w:line="230" w:lineRule="auto"/>
              <w:jc w:val="center"/>
              <w:rPr>
                <w:sz w:val="20"/>
                <w:szCs w:val="20"/>
              </w:rPr>
            </w:pPr>
            <w:r w:rsidRPr="00A46FF4">
              <w:rPr>
                <w:sz w:val="20"/>
                <w:szCs w:val="20"/>
              </w:rPr>
              <w:t>Наименование доходов</w:t>
            </w:r>
          </w:p>
        </w:tc>
        <w:tc>
          <w:tcPr>
            <w:tcW w:w="1012" w:type="dxa"/>
            <w:vMerge w:val="restart"/>
            <w:tcBorders>
              <w:top w:val="single" w:sz="8" w:space="0" w:color="auto"/>
              <w:left w:val="single" w:sz="8" w:space="0" w:color="auto"/>
              <w:bottom w:val="single" w:sz="8" w:space="0" w:color="auto"/>
              <w:right w:val="single" w:sz="8" w:space="0" w:color="auto"/>
            </w:tcBorders>
            <w:shd w:val="clear" w:color="auto" w:fill="auto"/>
            <w:vAlign w:val="bottom"/>
          </w:tcPr>
          <w:p w:rsidR="00DF7A9A" w:rsidRPr="00A46FF4" w:rsidRDefault="00DF7A9A" w:rsidP="003E0B57">
            <w:pPr>
              <w:spacing w:line="230" w:lineRule="auto"/>
              <w:jc w:val="center"/>
              <w:rPr>
                <w:sz w:val="20"/>
                <w:szCs w:val="20"/>
              </w:rPr>
            </w:pPr>
            <w:r w:rsidRPr="00A46FF4">
              <w:rPr>
                <w:sz w:val="20"/>
                <w:szCs w:val="20"/>
              </w:rPr>
              <w:t xml:space="preserve"> исполнение за 2018 год</w:t>
            </w:r>
          </w:p>
        </w:tc>
        <w:tc>
          <w:tcPr>
            <w:tcW w:w="1800" w:type="dxa"/>
            <w:gridSpan w:val="2"/>
            <w:tcBorders>
              <w:top w:val="single" w:sz="8" w:space="0" w:color="auto"/>
              <w:left w:val="single" w:sz="8" w:space="0" w:color="auto"/>
              <w:bottom w:val="single" w:sz="4" w:space="0" w:color="auto"/>
              <w:right w:val="single" w:sz="4" w:space="0" w:color="auto"/>
            </w:tcBorders>
            <w:shd w:val="clear" w:color="auto" w:fill="auto"/>
            <w:vAlign w:val="bottom"/>
          </w:tcPr>
          <w:p w:rsidR="00DF7A9A" w:rsidRPr="00A46FF4" w:rsidRDefault="00DF7A9A" w:rsidP="003E0B57">
            <w:pPr>
              <w:spacing w:line="230" w:lineRule="auto"/>
              <w:jc w:val="center"/>
              <w:rPr>
                <w:sz w:val="20"/>
                <w:szCs w:val="20"/>
              </w:rPr>
            </w:pPr>
          </w:p>
          <w:p w:rsidR="00DF7A9A" w:rsidRPr="00A46FF4" w:rsidRDefault="00DF7A9A" w:rsidP="003E0B57">
            <w:pPr>
              <w:spacing w:line="230" w:lineRule="auto"/>
              <w:jc w:val="center"/>
              <w:rPr>
                <w:sz w:val="20"/>
                <w:szCs w:val="20"/>
              </w:rPr>
            </w:pPr>
            <w:r w:rsidRPr="00A46FF4">
              <w:rPr>
                <w:sz w:val="20"/>
                <w:szCs w:val="20"/>
              </w:rPr>
              <w:t>2019 год</w:t>
            </w:r>
          </w:p>
        </w:tc>
        <w:tc>
          <w:tcPr>
            <w:tcW w:w="900" w:type="dxa"/>
            <w:vMerge w:val="restart"/>
            <w:tcBorders>
              <w:top w:val="single" w:sz="8" w:space="0" w:color="auto"/>
              <w:left w:val="single" w:sz="4" w:space="0" w:color="auto"/>
              <w:right w:val="single" w:sz="4" w:space="0" w:color="auto"/>
            </w:tcBorders>
            <w:shd w:val="clear" w:color="auto" w:fill="auto"/>
            <w:vAlign w:val="bottom"/>
          </w:tcPr>
          <w:p w:rsidR="00DF7A9A" w:rsidRPr="00A46FF4" w:rsidRDefault="00DF7A9A" w:rsidP="003E0B57">
            <w:pPr>
              <w:spacing w:line="230" w:lineRule="auto"/>
              <w:jc w:val="center"/>
              <w:rPr>
                <w:sz w:val="20"/>
                <w:szCs w:val="20"/>
              </w:rPr>
            </w:pPr>
            <w:r w:rsidRPr="00A46FF4">
              <w:rPr>
                <w:sz w:val="20"/>
                <w:szCs w:val="20"/>
              </w:rPr>
              <w:t>Струк тура, %</w:t>
            </w:r>
          </w:p>
          <w:p w:rsidR="00DF7A9A" w:rsidRPr="00A46FF4" w:rsidRDefault="00DF7A9A" w:rsidP="003E0B57">
            <w:pPr>
              <w:spacing w:line="230" w:lineRule="auto"/>
              <w:rPr>
                <w:sz w:val="20"/>
                <w:szCs w:val="20"/>
              </w:rPr>
            </w:pPr>
          </w:p>
        </w:tc>
        <w:tc>
          <w:tcPr>
            <w:tcW w:w="2221" w:type="dxa"/>
            <w:gridSpan w:val="2"/>
            <w:tcBorders>
              <w:top w:val="single" w:sz="8" w:space="0" w:color="auto"/>
              <w:left w:val="single" w:sz="4" w:space="0" w:color="auto"/>
              <w:bottom w:val="single" w:sz="4" w:space="0" w:color="auto"/>
              <w:right w:val="single" w:sz="4" w:space="0" w:color="auto"/>
            </w:tcBorders>
            <w:shd w:val="clear" w:color="auto" w:fill="auto"/>
            <w:vAlign w:val="bottom"/>
          </w:tcPr>
          <w:p w:rsidR="00DF7A9A" w:rsidRPr="00A46FF4" w:rsidRDefault="00DF7A9A" w:rsidP="003E0B57">
            <w:pPr>
              <w:spacing w:line="230" w:lineRule="auto"/>
              <w:jc w:val="center"/>
              <w:rPr>
                <w:sz w:val="20"/>
                <w:szCs w:val="20"/>
              </w:rPr>
            </w:pPr>
          </w:p>
          <w:p w:rsidR="00DF7A9A" w:rsidRPr="00A46FF4" w:rsidRDefault="00DF7A9A" w:rsidP="003E0B57">
            <w:pPr>
              <w:spacing w:line="230" w:lineRule="auto"/>
              <w:rPr>
                <w:sz w:val="20"/>
                <w:szCs w:val="20"/>
              </w:rPr>
            </w:pPr>
            <w:r w:rsidRPr="00A46FF4">
              <w:rPr>
                <w:sz w:val="20"/>
                <w:szCs w:val="20"/>
              </w:rPr>
              <w:t>Процент исполнения</w:t>
            </w:r>
          </w:p>
        </w:tc>
      </w:tr>
      <w:tr w:rsidR="00DF7A9A" w:rsidRPr="00A46FF4" w:rsidTr="003E0B57">
        <w:trPr>
          <w:trHeight w:val="465"/>
        </w:trPr>
        <w:tc>
          <w:tcPr>
            <w:tcW w:w="3865" w:type="dxa"/>
            <w:vMerge/>
            <w:tcBorders>
              <w:top w:val="single" w:sz="8" w:space="0" w:color="auto"/>
              <w:left w:val="single" w:sz="8" w:space="0" w:color="auto"/>
              <w:bottom w:val="single" w:sz="8" w:space="0" w:color="auto"/>
              <w:right w:val="single" w:sz="8" w:space="0" w:color="auto"/>
            </w:tcBorders>
            <w:vAlign w:val="center"/>
          </w:tcPr>
          <w:p w:rsidR="00DF7A9A" w:rsidRPr="00A46FF4" w:rsidRDefault="00DF7A9A" w:rsidP="003E0B57">
            <w:pPr>
              <w:spacing w:line="230" w:lineRule="auto"/>
              <w:rPr>
                <w:sz w:val="20"/>
                <w:szCs w:val="20"/>
              </w:rPr>
            </w:pPr>
          </w:p>
        </w:tc>
        <w:tc>
          <w:tcPr>
            <w:tcW w:w="1012" w:type="dxa"/>
            <w:vMerge/>
            <w:tcBorders>
              <w:top w:val="single" w:sz="8" w:space="0" w:color="auto"/>
              <w:left w:val="single" w:sz="8" w:space="0" w:color="auto"/>
              <w:bottom w:val="single" w:sz="8" w:space="0" w:color="auto"/>
              <w:right w:val="single" w:sz="8" w:space="0" w:color="auto"/>
            </w:tcBorders>
            <w:vAlign w:val="center"/>
          </w:tcPr>
          <w:p w:rsidR="00DF7A9A" w:rsidRPr="00A46FF4" w:rsidRDefault="00DF7A9A" w:rsidP="003E0B57">
            <w:pPr>
              <w:spacing w:line="230" w:lineRule="auto"/>
              <w:rPr>
                <w:sz w:val="20"/>
                <w:szCs w:val="20"/>
              </w:rPr>
            </w:pPr>
          </w:p>
        </w:tc>
        <w:tc>
          <w:tcPr>
            <w:tcW w:w="900" w:type="dxa"/>
            <w:tcBorders>
              <w:top w:val="single" w:sz="4" w:space="0" w:color="auto"/>
              <w:left w:val="single" w:sz="8" w:space="0" w:color="auto"/>
              <w:bottom w:val="single" w:sz="8" w:space="0" w:color="auto"/>
              <w:right w:val="single" w:sz="4" w:space="0" w:color="auto"/>
            </w:tcBorders>
            <w:vAlign w:val="center"/>
          </w:tcPr>
          <w:p w:rsidR="00DF7A9A" w:rsidRPr="00A46FF4" w:rsidRDefault="00DF7A9A" w:rsidP="003E0B57">
            <w:pPr>
              <w:spacing w:line="230" w:lineRule="auto"/>
              <w:jc w:val="center"/>
              <w:rPr>
                <w:sz w:val="20"/>
                <w:szCs w:val="20"/>
              </w:rPr>
            </w:pPr>
            <w:r w:rsidRPr="00A46FF4">
              <w:rPr>
                <w:sz w:val="20"/>
                <w:szCs w:val="20"/>
              </w:rPr>
              <w:t>Уточненный план</w:t>
            </w:r>
          </w:p>
        </w:tc>
        <w:tc>
          <w:tcPr>
            <w:tcW w:w="900" w:type="dxa"/>
            <w:tcBorders>
              <w:top w:val="single" w:sz="4" w:space="0" w:color="auto"/>
              <w:left w:val="single" w:sz="4" w:space="0" w:color="auto"/>
              <w:bottom w:val="single" w:sz="8" w:space="0" w:color="auto"/>
              <w:right w:val="single" w:sz="4" w:space="0" w:color="auto"/>
            </w:tcBorders>
            <w:shd w:val="clear" w:color="auto" w:fill="auto"/>
            <w:vAlign w:val="bottom"/>
          </w:tcPr>
          <w:p w:rsidR="00DF7A9A" w:rsidRPr="00A46FF4" w:rsidRDefault="00DF7A9A" w:rsidP="003E0B57">
            <w:pPr>
              <w:spacing w:line="230" w:lineRule="auto"/>
              <w:jc w:val="center"/>
              <w:rPr>
                <w:sz w:val="20"/>
                <w:szCs w:val="20"/>
              </w:rPr>
            </w:pPr>
            <w:r w:rsidRPr="00A46FF4">
              <w:rPr>
                <w:sz w:val="20"/>
                <w:szCs w:val="20"/>
              </w:rPr>
              <w:t>исполнение</w:t>
            </w:r>
          </w:p>
        </w:tc>
        <w:tc>
          <w:tcPr>
            <w:tcW w:w="900" w:type="dxa"/>
            <w:vMerge/>
            <w:tcBorders>
              <w:left w:val="single" w:sz="4" w:space="0" w:color="auto"/>
              <w:bottom w:val="single" w:sz="8" w:space="0" w:color="auto"/>
              <w:right w:val="single" w:sz="4" w:space="0" w:color="auto"/>
            </w:tcBorders>
            <w:shd w:val="clear" w:color="auto" w:fill="auto"/>
            <w:vAlign w:val="bottom"/>
          </w:tcPr>
          <w:p w:rsidR="00DF7A9A" w:rsidRPr="00A46FF4" w:rsidRDefault="00DF7A9A" w:rsidP="003E0B57">
            <w:pPr>
              <w:spacing w:line="230" w:lineRule="auto"/>
              <w:jc w:val="center"/>
              <w:rPr>
                <w:sz w:val="20"/>
                <w:szCs w:val="20"/>
              </w:rPr>
            </w:pPr>
          </w:p>
        </w:tc>
        <w:tc>
          <w:tcPr>
            <w:tcW w:w="945" w:type="dxa"/>
            <w:tcBorders>
              <w:top w:val="nil"/>
              <w:left w:val="single" w:sz="4" w:space="0" w:color="auto"/>
              <w:bottom w:val="single" w:sz="8" w:space="0" w:color="auto"/>
              <w:right w:val="single" w:sz="8" w:space="0" w:color="auto"/>
            </w:tcBorders>
            <w:shd w:val="clear" w:color="auto" w:fill="auto"/>
            <w:vAlign w:val="bottom"/>
          </w:tcPr>
          <w:p w:rsidR="00DF7A9A" w:rsidRPr="00A46FF4" w:rsidRDefault="00DF7A9A" w:rsidP="003E0B57">
            <w:pPr>
              <w:spacing w:line="230" w:lineRule="auto"/>
              <w:jc w:val="center"/>
              <w:rPr>
                <w:sz w:val="20"/>
                <w:szCs w:val="20"/>
              </w:rPr>
            </w:pPr>
            <w:r w:rsidRPr="00A46FF4">
              <w:rPr>
                <w:sz w:val="20"/>
                <w:szCs w:val="20"/>
              </w:rPr>
              <w:t>к плану</w:t>
            </w:r>
          </w:p>
        </w:tc>
        <w:tc>
          <w:tcPr>
            <w:tcW w:w="1276" w:type="dxa"/>
            <w:tcBorders>
              <w:top w:val="nil"/>
              <w:left w:val="nil"/>
              <w:bottom w:val="single" w:sz="8" w:space="0" w:color="auto"/>
              <w:right w:val="single" w:sz="8" w:space="0" w:color="auto"/>
            </w:tcBorders>
            <w:shd w:val="clear" w:color="auto" w:fill="auto"/>
            <w:vAlign w:val="bottom"/>
          </w:tcPr>
          <w:p w:rsidR="00DF7A9A" w:rsidRPr="00A46FF4" w:rsidRDefault="00DF7A9A" w:rsidP="003E0B57">
            <w:pPr>
              <w:spacing w:line="230" w:lineRule="auto"/>
              <w:jc w:val="center"/>
              <w:rPr>
                <w:sz w:val="20"/>
                <w:szCs w:val="20"/>
              </w:rPr>
            </w:pPr>
            <w:r w:rsidRPr="00A46FF4">
              <w:rPr>
                <w:sz w:val="20"/>
                <w:szCs w:val="20"/>
              </w:rPr>
              <w:t>к 2018 г.</w:t>
            </w:r>
          </w:p>
        </w:tc>
      </w:tr>
      <w:tr w:rsidR="00DF7A9A" w:rsidRPr="00A46FF4" w:rsidTr="003E0B57">
        <w:trPr>
          <w:trHeight w:val="98"/>
        </w:trPr>
        <w:tc>
          <w:tcPr>
            <w:tcW w:w="3865" w:type="dxa"/>
            <w:tcBorders>
              <w:top w:val="nil"/>
              <w:left w:val="single" w:sz="8" w:space="0" w:color="auto"/>
              <w:bottom w:val="single" w:sz="8" w:space="0" w:color="auto"/>
              <w:right w:val="single" w:sz="8" w:space="0" w:color="auto"/>
            </w:tcBorders>
            <w:shd w:val="clear" w:color="auto" w:fill="auto"/>
            <w:vAlign w:val="bottom"/>
          </w:tcPr>
          <w:p w:rsidR="00DF7A9A" w:rsidRPr="00A46FF4" w:rsidRDefault="00DF7A9A" w:rsidP="003E0B57">
            <w:pPr>
              <w:spacing w:line="230" w:lineRule="auto"/>
              <w:rPr>
                <w:b/>
                <w:bCs/>
                <w:sz w:val="20"/>
                <w:szCs w:val="20"/>
              </w:rPr>
            </w:pPr>
            <w:r w:rsidRPr="00A46FF4">
              <w:rPr>
                <w:b/>
                <w:bCs/>
                <w:sz w:val="20"/>
                <w:szCs w:val="20"/>
              </w:rPr>
              <w:t>ДОХОДЫ</w:t>
            </w:r>
          </w:p>
        </w:tc>
        <w:tc>
          <w:tcPr>
            <w:tcW w:w="1012" w:type="dxa"/>
            <w:tcBorders>
              <w:top w:val="nil"/>
              <w:left w:val="nil"/>
              <w:bottom w:val="single" w:sz="8" w:space="0" w:color="auto"/>
              <w:right w:val="single" w:sz="8" w:space="0" w:color="auto"/>
            </w:tcBorders>
            <w:shd w:val="clear" w:color="auto" w:fill="auto"/>
            <w:noWrap/>
            <w:vAlign w:val="bottom"/>
          </w:tcPr>
          <w:p w:rsidR="00DF7A9A" w:rsidRPr="00A46FF4" w:rsidRDefault="00DF7A9A" w:rsidP="003E0B57">
            <w:pPr>
              <w:spacing w:line="230" w:lineRule="auto"/>
              <w:jc w:val="right"/>
              <w:rPr>
                <w:b/>
                <w:bCs/>
                <w:sz w:val="20"/>
                <w:szCs w:val="20"/>
              </w:rPr>
            </w:pPr>
            <w:r w:rsidRPr="00A46FF4">
              <w:rPr>
                <w:b/>
                <w:bCs/>
                <w:sz w:val="20"/>
                <w:szCs w:val="20"/>
              </w:rPr>
              <w:t>668,7</w:t>
            </w:r>
          </w:p>
        </w:tc>
        <w:tc>
          <w:tcPr>
            <w:tcW w:w="900" w:type="dxa"/>
            <w:tcBorders>
              <w:top w:val="nil"/>
              <w:left w:val="nil"/>
              <w:bottom w:val="single" w:sz="8" w:space="0" w:color="auto"/>
              <w:right w:val="single" w:sz="8" w:space="0" w:color="auto"/>
            </w:tcBorders>
            <w:shd w:val="clear" w:color="auto" w:fill="auto"/>
            <w:noWrap/>
            <w:vAlign w:val="bottom"/>
          </w:tcPr>
          <w:p w:rsidR="00DF7A9A" w:rsidRPr="00A46FF4" w:rsidRDefault="00DF7A9A" w:rsidP="003E0B57">
            <w:pPr>
              <w:spacing w:line="230" w:lineRule="auto"/>
              <w:jc w:val="right"/>
              <w:rPr>
                <w:b/>
                <w:bCs/>
                <w:sz w:val="20"/>
                <w:szCs w:val="20"/>
              </w:rPr>
            </w:pPr>
            <w:r w:rsidRPr="00A46FF4">
              <w:rPr>
                <w:b/>
                <w:bCs/>
                <w:sz w:val="20"/>
                <w:szCs w:val="20"/>
              </w:rPr>
              <w:t>728,8</w:t>
            </w:r>
          </w:p>
        </w:tc>
        <w:tc>
          <w:tcPr>
            <w:tcW w:w="900" w:type="dxa"/>
            <w:tcBorders>
              <w:top w:val="nil"/>
              <w:left w:val="nil"/>
              <w:bottom w:val="single" w:sz="8" w:space="0" w:color="auto"/>
              <w:right w:val="single" w:sz="8" w:space="0" w:color="auto"/>
            </w:tcBorders>
            <w:shd w:val="clear" w:color="auto" w:fill="auto"/>
            <w:noWrap/>
            <w:vAlign w:val="bottom"/>
          </w:tcPr>
          <w:p w:rsidR="00DF7A9A" w:rsidRPr="00A46FF4" w:rsidRDefault="00DF7A9A" w:rsidP="003E0B57">
            <w:pPr>
              <w:spacing w:line="230" w:lineRule="auto"/>
              <w:jc w:val="right"/>
              <w:rPr>
                <w:b/>
                <w:bCs/>
                <w:sz w:val="20"/>
                <w:szCs w:val="20"/>
              </w:rPr>
            </w:pPr>
            <w:r w:rsidRPr="00A46FF4">
              <w:rPr>
                <w:b/>
                <w:bCs/>
                <w:sz w:val="20"/>
                <w:szCs w:val="20"/>
              </w:rPr>
              <w:t>740,2</w:t>
            </w:r>
          </w:p>
        </w:tc>
        <w:tc>
          <w:tcPr>
            <w:tcW w:w="900" w:type="dxa"/>
            <w:tcBorders>
              <w:top w:val="nil"/>
              <w:left w:val="nil"/>
              <w:bottom w:val="single" w:sz="8" w:space="0" w:color="auto"/>
              <w:right w:val="single" w:sz="4" w:space="0" w:color="auto"/>
            </w:tcBorders>
            <w:shd w:val="clear" w:color="auto" w:fill="auto"/>
            <w:noWrap/>
            <w:vAlign w:val="bottom"/>
          </w:tcPr>
          <w:p w:rsidR="00DF7A9A" w:rsidRPr="00A46FF4" w:rsidRDefault="00DF7A9A" w:rsidP="003E0B57">
            <w:pPr>
              <w:spacing w:line="230" w:lineRule="auto"/>
              <w:jc w:val="right"/>
              <w:rPr>
                <w:b/>
                <w:bCs/>
                <w:sz w:val="20"/>
                <w:szCs w:val="20"/>
              </w:rPr>
            </w:pPr>
            <w:r w:rsidRPr="00A46FF4">
              <w:rPr>
                <w:b/>
                <w:bCs/>
                <w:sz w:val="20"/>
                <w:szCs w:val="20"/>
              </w:rPr>
              <w:t>13,3</w:t>
            </w:r>
          </w:p>
        </w:tc>
        <w:tc>
          <w:tcPr>
            <w:tcW w:w="945" w:type="dxa"/>
            <w:tcBorders>
              <w:top w:val="nil"/>
              <w:left w:val="single" w:sz="4" w:space="0" w:color="auto"/>
              <w:bottom w:val="single" w:sz="8" w:space="0" w:color="auto"/>
              <w:right w:val="single" w:sz="8" w:space="0" w:color="auto"/>
            </w:tcBorders>
            <w:shd w:val="clear" w:color="auto" w:fill="auto"/>
            <w:vAlign w:val="bottom"/>
          </w:tcPr>
          <w:p w:rsidR="00DF7A9A" w:rsidRPr="00A46FF4" w:rsidRDefault="00DF7A9A" w:rsidP="003E0B57">
            <w:pPr>
              <w:spacing w:line="230" w:lineRule="auto"/>
              <w:jc w:val="right"/>
              <w:rPr>
                <w:b/>
                <w:bCs/>
                <w:sz w:val="20"/>
                <w:szCs w:val="20"/>
              </w:rPr>
            </w:pPr>
            <w:r w:rsidRPr="00A46FF4">
              <w:rPr>
                <w:b/>
                <w:bCs/>
                <w:sz w:val="20"/>
                <w:szCs w:val="20"/>
              </w:rPr>
              <w:t>101,6</w:t>
            </w:r>
          </w:p>
        </w:tc>
        <w:tc>
          <w:tcPr>
            <w:tcW w:w="1276" w:type="dxa"/>
            <w:tcBorders>
              <w:top w:val="nil"/>
              <w:left w:val="nil"/>
              <w:bottom w:val="single" w:sz="8" w:space="0" w:color="auto"/>
              <w:right w:val="single" w:sz="8" w:space="0" w:color="auto"/>
            </w:tcBorders>
            <w:shd w:val="clear" w:color="auto" w:fill="auto"/>
            <w:noWrap/>
            <w:vAlign w:val="bottom"/>
          </w:tcPr>
          <w:p w:rsidR="00DF7A9A" w:rsidRPr="00A46FF4" w:rsidRDefault="00DF7A9A" w:rsidP="003E0B57">
            <w:pPr>
              <w:spacing w:line="230" w:lineRule="auto"/>
              <w:jc w:val="right"/>
              <w:rPr>
                <w:b/>
                <w:bCs/>
                <w:sz w:val="20"/>
                <w:szCs w:val="20"/>
              </w:rPr>
            </w:pPr>
            <w:r w:rsidRPr="00A46FF4">
              <w:rPr>
                <w:b/>
                <w:bCs/>
                <w:sz w:val="20"/>
                <w:szCs w:val="20"/>
              </w:rPr>
              <w:t>110,7</w:t>
            </w:r>
          </w:p>
        </w:tc>
      </w:tr>
      <w:tr w:rsidR="00DF7A9A" w:rsidRPr="00A46FF4" w:rsidTr="003E0B57">
        <w:trPr>
          <w:trHeight w:val="67"/>
        </w:trPr>
        <w:tc>
          <w:tcPr>
            <w:tcW w:w="3865" w:type="dxa"/>
            <w:tcBorders>
              <w:top w:val="nil"/>
              <w:left w:val="single" w:sz="8" w:space="0" w:color="auto"/>
              <w:bottom w:val="single" w:sz="8" w:space="0" w:color="auto"/>
              <w:right w:val="single" w:sz="8" w:space="0" w:color="auto"/>
            </w:tcBorders>
            <w:shd w:val="clear" w:color="auto" w:fill="auto"/>
            <w:vAlign w:val="bottom"/>
          </w:tcPr>
          <w:p w:rsidR="00DF7A9A" w:rsidRPr="00A46FF4" w:rsidRDefault="00DF7A9A" w:rsidP="003E0B57">
            <w:pPr>
              <w:spacing w:line="230" w:lineRule="auto"/>
              <w:rPr>
                <w:b/>
                <w:bCs/>
                <w:i/>
                <w:sz w:val="20"/>
                <w:szCs w:val="20"/>
              </w:rPr>
            </w:pPr>
            <w:r w:rsidRPr="00A46FF4">
              <w:rPr>
                <w:b/>
                <w:bCs/>
                <w:i/>
                <w:sz w:val="20"/>
                <w:szCs w:val="20"/>
              </w:rPr>
              <w:t>НАЛОГОВЫЕ ДОХОДЫ</w:t>
            </w:r>
          </w:p>
        </w:tc>
        <w:tc>
          <w:tcPr>
            <w:tcW w:w="1012" w:type="dxa"/>
            <w:tcBorders>
              <w:top w:val="nil"/>
              <w:left w:val="nil"/>
              <w:bottom w:val="single" w:sz="8" w:space="0" w:color="auto"/>
              <w:right w:val="single" w:sz="8" w:space="0" w:color="auto"/>
            </w:tcBorders>
            <w:shd w:val="clear" w:color="auto" w:fill="auto"/>
            <w:noWrap/>
            <w:vAlign w:val="bottom"/>
          </w:tcPr>
          <w:p w:rsidR="00DF7A9A" w:rsidRPr="00A46FF4" w:rsidRDefault="00DF7A9A" w:rsidP="003E0B57">
            <w:pPr>
              <w:spacing w:line="230" w:lineRule="auto"/>
              <w:jc w:val="right"/>
              <w:rPr>
                <w:b/>
                <w:bCs/>
                <w:sz w:val="20"/>
                <w:szCs w:val="20"/>
              </w:rPr>
            </w:pPr>
            <w:r w:rsidRPr="00A46FF4">
              <w:rPr>
                <w:b/>
                <w:bCs/>
                <w:sz w:val="20"/>
                <w:szCs w:val="20"/>
              </w:rPr>
              <w:t>668,7</w:t>
            </w:r>
          </w:p>
        </w:tc>
        <w:tc>
          <w:tcPr>
            <w:tcW w:w="900" w:type="dxa"/>
            <w:tcBorders>
              <w:top w:val="nil"/>
              <w:left w:val="nil"/>
              <w:bottom w:val="single" w:sz="8" w:space="0" w:color="auto"/>
              <w:right w:val="single" w:sz="8" w:space="0" w:color="auto"/>
            </w:tcBorders>
            <w:shd w:val="clear" w:color="auto" w:fill="auto"/>
            <w:noWrap/>
            <w:vAlign w:val="bottom"/>
          </w:tcPr>
          <w:p w:rsidR="00DF7A9A" w:rsidRPr="00A46FF4" w:rsidRDefault="00DF7A9A" w:rsidP="003E0B57">
            <w:pPr>
              <w:spacing w:line="230" w:lineRule="auto"/>
              <w:jc w:val="right"/>
              <w:rPr>
                <w:b/>
                <w:bCs/>
                <w:sz w:val="20"/>
                <w:szCs w:val="20"/>
              </w:rPr>
            </w:pPr>
            <w:r w:rsidRPr="00A46FF4">
              <w:rPr>
                <w:b/>
                <w:bCs/>
                <w:sz w:val="20"/>
                <w:szCs w:val="20"/>
              </w:rPr>
              <w:t>728,8</w:t>
            </w:r>
          </w:p>
        </w:tc>
        <w:tc>
          <w:tcPr>
            <w:tcW w:w="900" w:type="dxa"/>
            <w:tcBorders>
              <w:top w:val="nil"/>
              <w:left w:val="nil"/>
              <w:bottom w:val="single" w:sz="8" w:space="0" w:color="auto"/>
              <w:right w:val="single" w:sz="8" w:space="0" w:color="auto"/>
            </w:tcBorders>
            <w:shd w:val="clear" w:color="auto" w:fill="auto"/>
            <w:noWrap/>
            <w:vAlign w:val="bottom"/>
          </w:tcPr>
          <w:p w:rsidR="00DF7A9A" w:rsidRPr="00A46FF4" w:rsidRDefault="00DF7A9A" w:rsidP="003E0B57">
            <w:pPr>
              <w:spacing w:line="230" w:lineRule="auto"/>
              <w:jc w:val="right"/>
              <w:rPr>
                <w:b/>
                <w:bCs/>
                <w:sz w:val="20"/>
                <w:szCs w:val="20"/>
              </w:rPr>
            </w:pPr>
            <w:r w:rsidRPr="00A46FF4">
              <w:rPr>
                <w:b/>
                <w:bCs/>
                <w:sz w:val="20"/>
                <w:szCs w:val="20"/>
              </w:rPr>
              <w:t>740,2</w:t>
            </w:r>
          </w:p>
        </w:tc>
        <w:tc>
          <w:tcPr>
            <w:tcW w:w="900" w:type="dxa"/>
            <w:tcBorders>
              <w:top w:val="nil"/>
              <w:left w:val="nil"/>
              <w:bottom w:val="single" w:sz="8" w:space="0" w:color="auto"/>
              <w:right w:val="single" w:sz="4" w:space="0" w:color="auto"/>
            </w:tcBorders>
            <w:shd w:val="clear" w:color="auto" w:fill="auto"/>
            <w:noWrap/>
            <w:vAlign w:val="bottom"/>
          </w:tcPr>
          <w:p w:rsidR="00DF7A9A" w:rsidRPr="00A46FF4" w:rsidRDefault="00DF7A9A" w:rsidP="003E0B57">
            <w:pPr>
              <w:spacing w:line="230" w:lineRule="auto"/>
              <w:jc w:val="right"/>
              <w:rPr>
                <w:b/>
                <w:bCs/>
                <w:sz w:val="20"/>
                <w:szCs w:val="20"/>
              </w:rPr>
            </w:pPr>
            <w:r w:rsidRPr="00A46FF4">
              <w:rPr>
                <w:b/>
                <w:bCs/>
                <w:sz w:val="20"/>
                <w:szCs w:val="20"/>
              </w:rPr>
              <w:t>13,3</w:t>
            </w:r>
          </w:p>
        </w:tc>
        <w:tc>
          <w:tcPr>
            <w:tcW w:w="945" w:type="dxa"/>
            <w:tcBorders>
              <w:top w:val="nil"/>
              <w:left w:val="single" w:sz="4" w:space="0" w:color="auto"/>
              <w:bottom w:val="single" w:sz="8" w:space="0" w:color="auto"/>
              <w:right w:val="single" w:sz="8" w:space="0" w:color="auto"/>
            </w:tcBorders>
            <w:shd w:val="clear" w:color="auto" w:fill="auto"/>
            <w:vAlign w:val="bottom"/>
          </w:tcPr>
          <w:p w:rsidR="00DF7A9A" w:rsidRPr="00A46FF4" w:rsidRDefault="00DF7A9A" w:rsidP="003E0B57">
            <w:pPr>
              <w:spacing w:line="230" w:lineRule="auto"/>
              <w:jc w:val="right"/>
              <w:rPr>
                <w:b/>
                <w:bCs/>
                <w:sz w:val="20"/>
                <w:szCs w:val="20"/>
              </w:rPr>
            </w:pPr>
            <w:r w:rsidRPr="00A46FF4">
              <w:rPr>
                <w:b/>
                <w:bCs/>
                <w:sz w:val="20"/>
                <w:szCs w:val="20"/>
              </w:rPr>
              <w:t>101,6</w:t>
            </w:r>
          </w:p>
        </w:tc>
        <w:tc>
          <w:tcPr>
            <w:tcW w:w="1276" w:type="dxa"/>
            <w:tcBorders>
              <w:top w:val="nil"/>
              <w:left w:val="nil"/>
              <w:bottom w:val="single" w:sz="8" w:space="0" w:color="auto"/>
              <w:right w:val="single" w:sz="8" w:space="0" w:color="auto"/>
            </w:tcBorders>
            <w:shd w:val="clear" w:color="auto" w:fill="auto"/>
            <w:noWrap/>
            <w:vAlign w:val="bottom"/>
          </w:tcPr>
          <w:p w:rsidR="00DF7A9A" w:rsidRPr="00A46FF4" w:rsidRDefault="00DF7A9A" w:rsidP="003E0B57">
            <w:pPr>
              <w:spacing w:line="230" w:lineRule="auto"/>
              <w:jc w:val="right"/>
              <w:rPr>
                <w:b/>
                <w:bCs/>
                <w:sz w:val="20"/>
                <w:szCs w:val="20"/>
              </w:rPr>
            </w:pPr>
            <w:r w:rsidRPr="00A46FF4">
              <w:rPr>
                <w:b/>
                <w:bCs/>
                <w:sz w:val="20"/>
                <w:szCs w:val="20"/>
              </w:rPr>
              <w:t>110,7</w:t>
            </w:r>
          </w:p>
        </w:tc>
      </w:tr>
      <w:tr w:rsidR="00DF7A9A" w:rsidRPr="00A46FF4" w:rsidTr="003E0B57">
        <w:trPr>
          <w:trHeight w:val="218"/>
        </w:trPr>
        <w:tc>
          <w:tcPr>
            <w:tcW w:w="3865" w:type="dxa"/>
            <w:tcBorders>
              <w:top w:val="nil"/>
              <w:left w:val="single" w:sz="8" w:space="0" w:color="auto"/>
              <w:bottom w:val="single" w:sz="8" w:space="0" w:color="auto"/>
              <w:right w:val="single" w:sz="8" w:space="0" w:color="auto"/>
            </w:tcBorders>
            <w:shd w:val="clear" w:color="auto" w:fill="auto"/>
            <w:vAlign w:val="bottom"/>
          </w:tcPr>
          <w:p w:rsidR="00DF7A9A" w:rsidRPr="00A46FF4" w:rsidRDefault="00DF7A9A" w:rsidP="003E0B57">
            <w:pPr>
              <w:spacing w:line="230" w:lineRule="auto"/>
              <w:rPr>
                <w:b/>
                <w:bCs/>
                <w:sz w:val="20"/>
                <w:szCs w:val="20"/>
              </w:rPr>
            </w:pPr>
            <w:r w:rsidRPr="00A46FF4">
              <w:rPr>
                <w:b/>
                <w:bCs/>
                <w:sz w:val="20"/>
                <w:szCs w:val="20"/>
              </w:rPr>
              <w:t>НАЛОГИ НА ПРИБЫЛЬ,  ДОХОДЫ</w:t>
            </w:r>
          </w:p>
        </w:tc>
        <w:tc>
          <w:tcPr>
            <w:tcW w:w="1012" w:type="dxa"/>
            <w:tcBorders>
              <w:top w:val="nil"/>
              <w:left w:val="nil"/>
              <w:bottom w:val="single" w:sz="8" w:space="0" w:color="auto"/>
              <w:right w:val="single" w:sz="8" w:space="0" w:color="auto"/>
            </w:tcBorders>
            <w:shd w:val="clear" w:color="auto" w:fill="auto"/>
            <w:noWrap/>
            <w:vAlign w:val="bottom"/>
          </w:tcPr>
          <w:p w:rsidR="00DF7A9A" w:rsidRPr="00A46FF4" w:rsidRDefault="00DF7A9A" w:rsidP="003E0B57">
            <w:pPr>
              <w:spacing w:line="230" w:lineRule="auto"/>
              <w:jc w:val="right"/>
              <w:rPr>
                <w:b/>
                <w:bCs/>
                <w:sz w:val="20"/>
                <w:szCs w:val="20"/>
              </w:rPr>
            </w:pPr>
            <w:r w:rsidRPr="00A46FF4">
              <w:rPr>
                <w:b/>
                <w:sz w:val="20"/>
                <w:szCs w:val="20"/>
              </w:rPr>
              <w:t>10,4</w:t>
            </w:r>
          </w:p>
        </w:tc>
        <w:tc>
          <w:tcPr>
            <w:tcW w:w="900" w:type="dxa"/>
            <w:tcBorders>
              <w:top w:val="nil"/>
              <w:left w:val="nil"/>
              <w:bottom w:val="single" w:sz="8" w:space="0" w:color="auto"/>
              <w:right w:val="single" w:sz="8" w:space="0" w:color="auto"/>
            </w:tcBorders>
            <w:shd w:val="clear" w:color="auto" w:fill="auto"/>
            <w:noWrap/>
            <w:vAlign w:val="bottom"/>
          </w:tcPr>
          <w:p w:rsidR="00DF7A9A" w:rsidRPr="00A46FF4" w:rsidRDefault="00DF7A9A" w:rsidP="003E0B57">
            <w:pPr>
              <w:spacing w:line="230" w:lineRule="auto"/>
              <w:jc w:val="right"/>
              <w:rPr>
                <w:b/>
                <w:bCs/>
                <w:sz w:val="20"/>
                <w:szCs w:val="20"/>
              </w:rPr>
            </w:pPr>
            <w:r w:rsidRPr="00A46FF4">
              <w:rPr>
                <w:b/>
                <w:bCs/>
                <w:sz w:val="20"/>
                <w:szCs w:val="20"/>
              </w:rPr>
              <w:t>9,5</w:t>
            </w:r>
          </w:p>
        </w:tc>
        <w:tc>
          <w:tcPr>
            <w:tcW w:w="900" w:type="dxa"/>
            <w:tcBorders>
              <w:top w:val="nil"/>
              <w:left w:val="nil"/>
              <w:bottom w:val="single" w:sz="8" w:space="0" w:color="auto"/>
              <w:right w:val="single" w:sz="8" w:space="0" w:color="auto"/>
            </w:tcBorders>
            <w:shd w:val="clear" w:color="auto" w:fill="auto"/>
            <w:noWrap/>
            <w:vAlign w:val="bottom"/>
          </w:tcPr>
          <w:p w:rsidR="00DF7A9A" w:rsidRPr="00A46FF4" w:rsidRDefault="00DF7A9A" w:rsidP="003E0B57">
            <w:pPr>
              <w:spacing w:line="230" w:lineRule="auto"/>
              <w:jc w:val="right"/>
              <w:rPr>
                <w:b/>
                <w:bCs/>
                <w:sz w:val="20"/>
                <w:szCs w:val="20"/>
              </w:rPr>
            </w:pPr>
            <w:r w:rsidRPr="00A46FF4">
              <w:rPr>
                <w:b/>
                <w:bCs/>
                <w:sz w:val="20"/>
                <w:szCs w:val="20"/>
              </w:rPr>
              <w:t>10,4</w:t>
            </w:r>
          </w:p>
        </w:tc>
        <w:tc>
          <w:tcPr>
            <w:tcW w:w="900" w:type="dxa"/>
            <w:tcBorders>
              <w:top w:val="nil"/>
              <w:left w:val="nil"/>
              <w:bottom w:val="single" w:sz="8" w:space="0" w:color="auto"/>
              <w:right w:val="single" w:sz="4" w:space="0" w:color="auto"/>
            </w:tcBorders>
            <w:shd w:val="clear" w:color="auto" w:fill="auto"/>
            <w:noWrap/>
            <w:vAlign w:val="bottom"/>
          </w:tcPr>
          <w:p w:rsidR="00DF7A9A" w:rsidRPr="00A46FF4" w:rsidRDefault="00DF7A9A" w:rsidP="003E0B57">
            <w:pPr>
              <w:spacing w:line="230" w:lineRule="auto"/>
              <w:jc w:val="right"/>
              <w:rPr>
                <w:b/>
                <w:bCs/>
                <w:sz w:val="20"/>
                <w:szCs w:val="20"/>
              </w:rPr>
            </w:pPr>
            <w:r w:rsidRPr="00A46FF4">
              <w:rPr>
                <w:b/>
                <w:bCs/>
                <w:sz w:val="20"/>
                <w:szCs w:val="20"/>
              </w:rPr>
              <w:t>0,2</w:t>
            </w:r>
          </w:p>
        </w:tc>
        <w:tc>
          <w:tcPr>
            <w:tcW w:w="945" w:type="dxa"/>
            <w:tcBorders>
              <w:top w:val="nil"/>
              <w:left w:val="single" w:sz="4" w:space="0" w:color="auto"/>
              <w:bottom w:val="single" w:sz="8" w:space="0" w:color="auto"/>
              <w:right w:val="single" w:sz="8" w:space="0" w:color="auto"/>
            </w:tcBorders>
            <w:shd w:val="clear" w:color="auto" w:fill="auto"/>
            <w:vAlign w:val="bottom"/>
          </w:tcPr>
          <w:p w:rsidR="00DF7A9A" w:rsidRPr="00A46FF4" w:rsidRDefault="00DF7A9A" w:rsidP="003E0B57">
            <w:pPr>
              <w:spacing w:line="230" w:lineRule="auto"/>
              <w:jc w:val="right"/>
              <w:rPr>
                <w:b/>
                <w:bCs/>
                <w:sz w:val="20"/>
                <w:szCs w:val="20"/>
              </w:rPr>
            </w:pPr>
            <w:r w:rsidRPr="00A46FF4">
              <w:rPr>
                <w:b/>
                <w:bCs/>
                <w:sz w:val="20"/>
                <w:szCs w:val="20"/>
              </w:rPr>
              <w:t>109,5</w:t>
            </w:r>
          </w:p>
        </w:tc>
        <w:tc>
          <w:tcPr>
            <w:tcW w:w="1276" w:type="dxa"/>
            <w:tcBorders>
              <w:top w:val="nil"/>
              <w:left w:val="nil"/>
              <w:bottom w:val="single" w:sz="8" w:space="0" w:color="auto"/>
              <w:right w:val="single" w:sz="8" w:space="0" w:color="auto"/>
            </w:tcBorders>
            <w:shd w:val="clear" w:color="auto" w:fill="auto"/>
            <w:noWrap/>
            <w:vAlign w:val="bottom"/>
          </w:tcPr>
          <w:p w:rsidR="00DF7A9A" w:rsidRPr="00A46FF4" w:rsidRDefault="00DF7A9A" w:rsidP="003E0B57">
            <w:pPr>
              <w:spacing w:line="230" w:lineRule="auto"/>
              <w:jc w:val="right"/>
              <w:rPr>
                <w:b/>
                <w:bCs/>
                <w:sz w:val="20"/>
                <w:szCs w:val="20"/>
              </w:rPr>
            </w:pPr>
            <w:r w:rsidRPr="00A46FF4">
              <w:rPr>
                <w:b/>
                <w:bCs/>
                <w:sz w:val="20"/>
                <w:szCs w:val="20"/>
              </w:rPr>
              <w:t>100,0</w:t>
            </w:r>
          </w:p>
        </w:tc>
      </w:tr>
      <w:tr w:rsidR="00DF7A9A" w:rsidRPr="00A46FF4" w:rsidTr="003E0B57">
        <w:trPr>
          <w:trHeight w:val="67"/>
        </w:trPr>
        <w:tc>
          <w:tcPr>
            <w:tcW w:w="3865" w:type="dxa"/>
            <w:tcBorders>
              <w:top w:val="nil"/>
              <w:left w:val="single" w:sz="8" w:space="0" w:color="auto"/>
              <w:bottom w:val="single" w:sz="8" w:space="0" w:color="auto"/>
              <w:right w:val="single" w:sz="8" w:space="0" w:color="auto"/>
            </w:tcBorders>
            <w:shd w:val="clear" w:color="auto" w:fill="auto"/>
            <w:vAlign w:val="bottom"/>
          </w:tcPr>
          <w:p w:rsidR="00DF7A9A" w:rsidRPr="00A46FF4" w:rsidRDefault="00DF7A9A" w:rsidP="003E0B57">
            <w:pPr>
              <w:spacing w:line="230" w:lineRule="auto"/>
              <w:rPr>
                <w:sz w:val="20"/>
                <w:szCs w:val="20"/>
              </w:rPr>
            </w:pPr>
            <w:r w:rsidRPr="00A46FF4">
              <w:rPr>
                <w:sz w:val="20"/>
                <w:szCs w:val="20"/>
              </w:rPr>
              <w:t>Налог на доходы физических лиц</w:t>
            </w:r>
          </w:p>
        </w:tc>
        <w:tc>
          <w:tcPr>
            <w:tcW w:w="1012" w:type="dxa"/>
            <w:tcBorders>
              <w:top w:val="nil"/>
              <w:left w:val="nil"/>
              <w:bottom w:val="single" w:sz="8" w:space="0" w:color="auto"/>
              <w:right w:val="single" w:sz="8" w:space="0" w:color="auto"/>
            </w:tcBorders>
            <w:shd w:val="clear" w:color="auto" w:fill="auto"/>
            <w:noWrap/>
            <w:vAlign w:val="bottom"/>
          </w:tcPr>
          <w:p w:rsidR="00DF7A9A" w:rsidRPr="00A46FF4" w:rsidRDefault="00DF7A9A" w:rsidP="003E0B57">
            <w:pPr>
              <w:spacing w:line="230" w:lineRule="auto"/>
              <w:jc w:val="right"/>
              <w:rPr>
                <w:sz w:val="20"/>
                <w:szCs w:val="20"/>
              </w:rPr>
            </w:pPr>
            <w:r w:rsidRPr="00A46FF4">
              <w:rPr>
                <w:sz w:val="20"/>
                <w:szCs w:val="20"/>
              </w:rPr>
              <w:t>10,4</w:t>
            </w:r>
          </w:p>
        </w:tc>
        <w:tc>
          <w:tcPr>
            <w:tcW w:w="900" w:type="dxa"/>
            <w:tcBorders>
              <w:top w:val="nil"/>
              <w:left w:val="nil"/>
              <w:bottom w:val="single" w:sz="8" w:space="0" w:color="auto"/>
              <w:right w:val="single" w:sz="8" w:space="0" w:color="auto"/>
            </w:tcBorders>
            <w:shd w:val="clear" w:color="auto" w:fill="auto"/>
            <w:noWrap/>
            <w:vAlign w:val="bottom"/>
          </w:tcPr>
          <w:p w:rsidR="00DF7A9A" w:rsidRPr="00A46FF4" w:rsidRDefault="00DF7A9A" w:rsidP="003E0B57">
            <w:pPr>
              <w:spacing w:line="230" w:lineRule="auto"/>
              <w:jc w:val="right"/>
              <w:rPr>
                <w:sz w:val="20"/>
                <w:szCs w:val="20"/>
              </w:rPr>
            </w:pPr>
            <w:r w:rsidRPr="00A46FF4">
              <w:rPr>
                <w:sz w:val="20"/>
                <w:szCs w:val="20"/>
              </w:rPr>
              <w:t>9,5</w:t>
            </w:r>
          </w:p>
        </w:tc>
        <w:tc>
          <w:tcPr>
            <w:tcW w:w="900" w:type="dxa"/>
            <w:tcBorders>
              <w:top w:val="nil"/>
              <w:left w:val="nil"/>
              <w:bottom w:val="single" w:sz="8" w:space="0" w:color="auto"/>
              <w:right w:val="single" w:sz="8" w:space="0" w:color="auto"/>
            </w:tcBorders>
            <w:shd w:val="clear" w:color="auto" w:fill="auto"/>
            <w:noWrap/>
            <w:vAlign w:val="bottom"/>
          </w:tcPr>
          <w:p w:rsidR="00DF7A9A" w:rsidRPr="00A46FF4" w:rsidRDefault="00DF7A9A" w:rsidP="003E0B57">
            <w:pPr>
              <w:spacing w:line="230" w:lineRule="auto"/>
              <w:jc w:val="right"/>
              <w:rPr>
                <w:sz w:val="20"/>
                <w:szCs w:val="20"/>
              </w:rPr>
            </w:pPr>
            <w:r w:rsidRPr="00A46FF4">
              <w:rPr>
                <w:sz w:val="20"/>
                <w:szCs w:val="20"/>
              </w:rPr>
              <w:t>10,4</w:t>
            </w:r>
          </w:p>
        </w:tc>
        <w:tc>
          <w:tcPr>
            <w:tcW w:w="900" w:type="dxa"/>
            <w:tcBorders>
              <w:top w:val="nil"/>
              <w:left w:val="nil"/>
              <w:bottom w:val="single" w:sz="8" w:space="0" w:color="auto"/>
              <w:right w:val="single" w:sz="4" w:space="0" w:color="auto"/>
            </w:tcBorders>
            <w:shd w:val="clear" w:color="auto" w:fill="auto"/>
            <w:noWrap/>
            <w:vAlign w:val="bottom"/>
          </w:tcPr>
          <w:p w:rsidR="00DF7A9A" w:rsidRPr="00A46FF4" w:rsidRDefault="00DF7A9A" w:rsidP="003E0B57">
            <w:pPr>
              <w:spacing w:line="230" w:lineRule="auto"/>
              <w:jc w:val="right"/>
              <w:rPr>
                <w:sz w:val="20"/>
                <w:szCs w:val="20"/>
              </w:rPr>
            </w:pPr>
            <w:r w:rsidRPr="00A46FF4">
              <w:rPr>
                <w:sz w:val="20"/>
                <w:szCs w:val="20"/>
              </w:rPr>
              <w:t>0,2</w:t>
            </w:r>
          </w:p>
        </w:tc>
        <w:tc>
          <w:tcPr>
            <w:tcW w:w="945" w:type="dxa"/>
            <w:tcBorders>
              <w:top w:val="nil"/>
              <w:left w:val="single" w:sz="4" w:space="0" w:color="auto"/>
              <w:bottom w:val="single" w:sz="8" w:space="0" w:color="auto"/>
              <w:right w:val="single" w:sz="8" w:space="0" w:color="auto"/>
            </w:tcBorders>
            <w:shd w:val="clear" w:color="auto" w:fill="auto"/>
            <w:vAlign w:val="bottom"/>
          </w:tcPr>
          <w:p w:rsidR="00DF7A9A" w:rsidRPr="00A46FF4" w:rsidRDefault="00DF7A9A" w:rsidP="003E0B57">
            <w:pPr>
              <w:spacing w:line="230" w:lineRule="auto"/>
              <w:jc w:val="right"/>
              <w:rPr>
                <w:sz w:val="20"/>
                <w:szCs w:val="20"/>
              </w:rPr>
            </w:pPr>
            <w:r w:rsidRPr="00A46FF4">
              <w:rPr>
                <w:sz w:val="20"/>
                <w:szCs w:val="20"/>
              </w:rPr>
              <w:t>109,5</w:t>
            </w:r>
          </w:p>
        </w:tc>
        <w:tc>
          <w:tcPr>
            <w:tcW w:w="1276" w:type="dxa"/>
            <w:tcBorders>
              <w:top w:val="nil"/>
              <w:left w:val="nil"/>
              <w:bottom w:val="single" w:sz="8" w:space="0" w:color="auto"/>
              <w:right w:val="single" w:sz="8" w:space="0" w:color="auto"/>
            </w:tcBorders>
            <w:shd w:val="clear" w:color="auto" w:fill="auto"/>
            <w:noWrap/>
            <w:vAlign w:val="bottom"/>
          </w:tcPr>
          <w:p w:rsidR="00DF7A9A" w:rsidRPr="00A46FF4" w:rsidRDefault="00DF7A9A" w:rsidP="003E0B57">
            <w:pPr>
              <w:spacing w:line="230" w:lineRule="auto"/>
              <w:jc w:val="right"/>
              <w:rPr>
                <w:sz w:val="20"/>
                <w:szCs w:val="20"/>
              </w:rPr>
            </w:pPr>
            <w:r w:rsidRPr="00A46FF4">
              <w:rPr>
                <w:sz w:val="20"/>
                <w:szCs w:val="20"/>
              </w:rPr>
              <w:t>100,0</w:t>
            </w:r>
          </w:p>
        </w:tc>
      </w:tr>
      <w:tr w:rsidR="00DF7A9A" w:rsidRPr="00A46FF4" w:rsidTr="003E0B57">
        <w:trPr>
          <w:trHeight w:val="67"/>
        </w:trPr>
        <w:tc>
          <w:tcPr>
            <w:tcW w:w="3865" w:type="dxa"/>
            <w:tcBorders>
              <w:top w:val="nil"/>
              <w:left w:val="single" w:sz="8" w:space="0" w:color="auto"/>
              <w:bottom w:val="single" w:sz="8" w:space="0" w:color="auto"/>
              <w:right w:val="single" w:sz="8" w:space="0" w:color="auto"/>
            </w:tcBorders>
            <w:shd w:val="clear" w:color="auto" w:fill="auto"/>
            <w:vAlign w:val="bottom"/>
          </w:tcPr>
          <w:p w:rsidR="00DF7A9A" w:rsidRPr="00A46FF4" w:rsidRDefault="00DF7A9A" w:rsidP="003E0B57">
            <w:pPr>
              <w:spacing w:line="230" w:lineRule="auto"/>
              <w:rPr>
                <w:b/>
                <w:sz w:val="20"/>
                <w:szCs w:val="20"/>
              </w:rPr>
            </w:pPr>
            <w:r w:rsidRPr="00A46FF4">
              <w:rPr>
                <w:b/>
                <w:sz w:val="20"/>
                <w:szCs w:val="20"/>
              </w:rPr>
              <w:t>Акцизы по подакцизным товарам(продукии), реализуемые на территории Российской Федерации</w:t>
            </w:r>
          </w:p>
        </w:tc>
        <w:tc>
          <w:tcPr>
            <w:tcW w:w="1012" w:type="dxa"/>
            <w:tcBorders>
              <w:top w:val="nil"/>
              <w:left w:val="nil"/>
              <w:bottom w:val="single" w:sz="8" w:space="0" w:color="auto"/>
              <w:right w:val="single" w:sz="8" w:space="0" w:color="auto"/>
            </w:tcBorders>
            <w:shd w:val="clear" w:color="auto" w:fill="auto"/>
            <w:noWrap/>
            <w:vAlign w:val="bottom"/>
          </w:tcPr>
          <w:p w:rsidR="00DF7A9A" w:rsidRPr="00A46FF4" w:rsidRDefault="00DF7A9A" w:rsidP="003E0B57">
            <w:pPr>
              <w:spacing w:line="230" w:lineRule="auto"/>
              <w:jc w:val="right"/>
              <w:rPr>
                <w:sz w:val="20"/>
                <w:szCs w:val="20"/>
              </w:rPr>
            </w:pPr>
            <w:r w:rsidRPr="00A46FF4">
              <w:rPr>
                <w:sz w:val="20"/>
                <w:szCs w:val="20"/>
              </w:rPr>
              <w:t>314,1</w:t>
            </w:r>
          </w:p>
        </w:tc>
        <w:tc>
          <w:tcPr>
            <w:tcW w:w="900" w:type="dxa"/>
            <w:tcBorders>
              <w:top w:val="nil"/>
              <w:left w:val="nil"/>
              <w:bottom w:val="single" w:sz="8" w:space="0" w:color="auto"/>
              <w:right w:val="single" w:sz="8" w:space="0" w:color="auto"/>
            </w:tcBorders>
            <w:shd w:val="clear" w:color="auto" w:fill="auto"/>
            <w:noWrap/>
            <w:vAlign w:val="bottom"/>
          </w:tcPr>
          <w:p w:rsidR="00DF7A9A" w:rsidRPr="00A46FF4" w:rsidRDefault="00DF7A9A" w:rsidP="003E0B57">
            <w:pPr>
              <w:spacing w:line="230" w:lineRule="auto"/>
              <w:jc w:val="right"/>
              <w:rPr>
                <w:b/>
                <w:sz w:val="20"/>
                <w:szCs w:val="20"/>
              </w:rPr>
            </w:pPr>
            <w:r w:rsidRPr="00A46FF4">
              <w:rPr>
                <w:b/>
                <w:sz w:val="20"/>
                <w:szCs w:val="20"/>
              </w:rPr>
              <w:t>321,4</w:t>
            </w:r>
          </w:p>
        </w:tc>
        <w:tc>
          <w:tcPr>
            <w:tcW w:w="900" w:type="dxa"/>
            <w:tcBorders>
              <w:top w:val="nil"/>
              <w:left w:val="nil"/>
              <w:bottom w:val="single" w:sz="8" w:space="0" w:color="auto"/>
              <w:right w:val="single" w:sz="8" w:space="0" w:color="auto"/>
            </w:tcBorders>
            <w:shd w:val="clear" w:color="auto" w:fill="auto"/>
            <w:noWrap/>
            <w:vAlign w:val="bottom"/>
          </w:tcPr>
          <w:p w:rsidR="00DF7A9A" w:rsidRPr="00A46FF4" w:rsidRDefault="00DF7A9A" w:rsidP="003E0B57">
            <w:pPr>
              <w:spacing w:line="230" w:lineRule="auto"/>
              <w:jc w:val="right"/>
              <w:rPr>
                <w:b/>
                <w:sz w:val="20"/>
                <w:szCs w:val="20"/>
              </w:rPr>
            </w:pPr>
            <w:r w:rsidRPr="00A46FF4">
              <w:rPr>
                <w:b/>
                <w:sz w:val="20"/>
                <w:szCs w:val="20"/>
              </w:rPr>
              <w:t>326,4</w:t>
            </w:r>
          </w:p>
        </w:tc>
        <w:tc>
          <w:tcPr>
            <w:tcW w:w="900" w:type="dxa"/>
            <w:tcBorders>
              <w:top w:val="nil"/>
              <w:left w:val="nil"/>
              <w:bottom w:val="single" w:sz="8" w:space="0" w:color="auto"/>
              <w:right w:val="single" w:sz="4" w:space="0" w:color="auto"/>
            </w:tcBorders>
            <w:shd w:val="clear" w:color="auto" w:fill="auto"/>
            <w:noWrap/>
            <w:vAlign w:val="bottom"/>
          </w:tcPr>
          <w:p w:rsidR="00DF7A9A" w:rsidRPr="00A46FF4" w:rsidRDefault="00DF7A9A" w:rsidP="003E0B57">
            <w:pPr>
              <w:spacing w:line="230" w:lineRule="auto"/>
              <w:jc w:val="right"/>
              <w:rPr>
                <w:b/>
                <w:sz w:val="20"/>
                <w:szCs w:val="20"/>
              </w:rPr>
            </w:pPr>
            <w:r w:rsidRPr="00A46FF4">
              <w:rPr>
                <w:b/>
                <w:sz w:val="20"/>
                <w:szCs w:val="20"/>
              </w:rPr>
              <w:t>5,6</w:t>
            </w:r>
          </w:p>
        </w:tc>
        <w:tc>
          <w:tcPr>
            <w:tcW w:w="945" w:type="dxa"/>
            <w:tcBorders>
              <w:top w:val="nil"/>
              <w:left w:val="single" w:sz="4" w:space="0" w:color="auto"/>
              <w:bottom w:val="single" w:sz="8" w:space="0" w:color="auto"/>
              <w:right w:val="single" w:sz="8" w:space="0" w:color="auto"/>
            </w:tcBorders>
            <w:shd w:val="clear" w:color="auto" w:fill="auto"/>
            <w:vAlign w:val="bottom"/>
          </w:tcPr>
          <w:p w:rsidR="00DF7A9A" w:rsidRPr="00A46FF4" w:rsidRDefault="00DF7A9A" w:rsidP="003E0B57">
            <w:pPr>
              <w:spacing w:line="230" w:lineRule="auto"/>
              <w:jc w:val="right"/>
              <w:rPr>
                <w:b/>
                <w:sz w:val="20"/>
                <w:szCs w:val="20"/>
              </w:rPr>
            </w:pPr>
            <w:r w:rsidRPr="00A46FF4">
              <w:rPr>
                <w:b/>
                <w:sz w:val="20"/>
                <w:szCs w:val="20"/>
              </w:rPr>
              <w:t>101,6</w:t>
            </w:r>
          </w:p>
        </w:tc>
        <w:tc>
          <w:tcPr>
            <w:tcW w:w="1276" w:type="dxa"/>
            <w:tcBorders>
              <w:top w:val="nil"/>
              <w:left w:val="nil"/>
              <w:bottom w:val="single" w:sz="8" w:space="0" w:color="auto"/>
              <w:right w:val="single" w:sz="8" w:space="0" w:color="auto"/>
            </w:tcBorders>
            <w:shd w:val="clear" w:color="auto" w:fill="auto"/>
            <w:noWrap/>
            <w:vAlign w:val="bottom"/>
          </w:tcPr>
          <w:p w:rsidR="00DF7A9A" w:rsidRPr="00A46FF4" w:rsidRDefault="00DF7A9A" w:rsidP="003E0B57">
            <w:pPr>
              <w:spacing w:line="230" w:lineRule="auto"/>
              <w:jc w:val="right"/>
              <w:rPr>
                <w:b/>
                <w:sz w:val="20"/>
                <w:szCs w:val="20"/>
              </w:rPr>
            </w:pPr>
            <w:r w:rsidRPr="00A46FF4">
              <w:rPr>
                <w:b/>
                <w:sz w:val="20"/>
                <w:szCs w:val="20"/>
              </w:rPr>
              <w:t>103,9</w:t>
            </w:r>
          </w:p>
        </w:tc>
      </w:tr>
      <w:tr w:rsidR="00DF7A9A" w:rsidRPr="00A46FF4" w:rsidTr="003E0B57">
        <w:trPr>
          <w:trHeight w:val="67"/>
        </w:trPr>
        <w:tc>
          <w:tcPr>
            <w:tcW w:w="3865" w:type="dxa"/>
            <w:tcBorders>
              <w:top w:val="nil"/>
              <w:left w:val="single" w:sz="8" w:space="0" w:color="auto"/>
              <w:bottom w:val="single" w:sz="8" w:space="0" w:color="auto"/>
              <w:right w:val="single" w:sz="8" w:space="0" w:color="auto"/>
            </w:tcBorders>
            <w:shd w:val="clear" w:color="auto" w:fill="auto"/>
            <w:vAlign w:val="bottom"/>
          </w:tcPr>
          <w:p w:rsidR="00DF7A9A" w:rsidRPr="00A46FF4" w:rsidRDefault="00DF7A9A" w:rsidP="003E0B57">
            <w:pPr>
              <w:spacing w:line="230" w:lineRule="auto"/>
              <w:rPr>
                <w:b/>
                <w:bCs/>
                <w:sz w:val="20"/>
                <w:szCs w:val="20"/>
              </w:rPr>
            </w:pPr>
            <w:r w:rsidRPr="00A46FF4">
              <w:rPr>
                <w:b/>
                <w:bCs/>
                <w:sz w:val="20"/>
                <w:szCs w:val="20"/>
              </w:rPr>
              <w:t>НАЛОГИ НА ИМУЩЕСТВО И ЗЕМЕЛЬНЫЙ НАЛОГ</w:t>
            </w:r>
          </w:p>
        </w:tc>
        <w:tc>
          <w:tcPr>
            <w:tcW w:w="1012" w:type="dxa"/>
            <w:tcBorders>
              <w:top w:val="nil"/>
              <w:left w:val="nil"/>
              <w:bottom w:val="single" w:sz="8" w:space="0" w:color="auto"/>
              <w:right w:val="single" w:sz="8" w:space="0" w:color="auto"/>
            </w:tcBorders>
            <w:shd w:val="clear" w:color="auto" w:fill="auto"/>
            <w:noWrap/>
            <w:vAlign w:val="bottom"/>
          </w:tcPr>
          <w:p w:rsidR="00DF7A9A" w:rsidRPr="00A46FF4" w:rsidRDefault="00DF7A9A" w:rsidP="003E0B57">
            <w:pPr>
              <w:spacing w:line="230" w:lineRule="auto"/>
              <w:jc w:val="right"/>
              <w:rPr>
                <w:b/>
                <w:bCs/>
                <w:sz w:val="20"/>
                <w:szCs w:val="20"/>
              </w:rPr>
            </w:pPr>
            <w:r w:rsidRPr="00A46FF4">
              <w:rPr>
                <w:b/>
                <w:bCs/>
                <w:sz w:val="20"/>
                <w:szCs w:val="20"/>
              </w:rPr>
              <w:t>342,2</w:t>
            </w:r>
          </w:p>
        </w:tc>
        <w:tc>
          <w:tcPr>
            <w:tcW w:w="900" w:type="dxa"/>
            <w:tcBorders>
              <w:top w:val="nil"/>
              <w:left w:val="nil"/>
              <w:bottom w:val="single" w:sz="8" w:space="0" w:color="auto"/>
              <w:right w:val="single" w:sz="8" w:space="0" w:color="auto"/>
            </w:tcBorders>
            <w:shd w:val="clear" w:color="auto" w:fill="auto"/>
            <w:noWrap/>
            <w:vAlign w:val="bottom"/>
          </w:tcPr>
          <w:p w:rsidR="00DF7A9A" w:rsidRPr="00A46FF4" w:rsidRDefault="00DF7A9A" w:rsidP="003E0B57">
            <w:pPr>
              <w:spacing w:line="230" w:lineRule="auto"/>
              <w:jc w:val="right"/>
              <w:rPr>
                <w:b/>
                <w:bCs/>
                <w:sz w:val="20"/>
                <w:szCs w:val="20"/>
              </w:rPr>
            </w:pPr>
            <w:r w:rsidRPr="00A46FF4">
              <w:rPr>
                <w:b/>
                <w:bCs/>
                <w:sz w:val="20"/>
                <w:szCs w:val="20"/>
              </w:rPr>
              <w:t>396,4</w:t>
            </w:r>
          </w:p>
        </w:tc>
        <w:tc>
          <w:tcPr>
            <w:tcW w:w="900" w:type="dxa"/>
            <w:tcBorders>
              <w:top w:val="nil"/>
              <w:left w:val="nil"/>
              <w:bottom w:val="single" w:sz="8" w:space="0" w:color="auto"/>
              <w:right w:val="single" w:sz="8" w:space="0" w:color="auto"/>
            </w:tcBorders>
            <w:shd w:val="clear" w:color="auto" w:fill="auto"/>
            <w:noWrap/>
            <w:vAlign w:val="bottom"/>
          </w:tcPr>
          <w:p w:rsidR="00DF7A9A" w:rsidRPr="00A46FF4" w:rsidRDefault="00DF7A9A" w:rsidP="003E0B57">
            <w:pPr>
              <w:spacing w:line="230" w:lineRule="auto"/>
              <w:jc w:val="right"/>
              <w:rPr>
                <w:b/>
                <w:bCs/>
                <w:sz w:val="20"/>
                <w:szCs w:val="20"/>
              </w:rPr>
            </w:pPr>
            <w:r w:rsidRPr="00A46FF4">
              <w:rPr>
                <w:b/>
                <w:bCs/>
                <w:sz w:val="20"/>
                <w:szCs w:val="20"/>
              </w:rPr>
              <w:t>402,0</w:t>
            </w:r>
          </w:p>
        </w:tc>
        <w:tc>
          <w:tcPr>
            <w:tcW w:w="900" w:type="dxa"/>
            <w:tcBorders>
              <w:top w:val="nil"/>
              <w:left w:val="nil"/>
              <w:bottom w:val="single" w:sz="8" w:space="0" w:color="auto"/>
              <w:right w:val="single" w:sz="4" w:space="0" w:color="auto"/>
            </w:tcBorders>
            <w:shd w:val="clear" w:color="auto" w:fill="auto"/>
            <w:noWrap/>
            <w:vAlign w:val="bottom"/>
          </w:tcPr>
          <w:p w:rsidR="00DF7A9A" w:rsidRPr="00A46FF4" w:rsidRDefault="00DF7A9A" w:rsidP="003E0B57">
            <w:pPr>
              <w:spacing w:line="230" w:lineRule="auto"/>
              <w:jc w:val="right"/>
              <w:rPr>
                <w:b/>
                <w:bCs/>
                <w:sz w:val="20"/>
                <w:szCs w:val="20"/>
              </w:rPr>
            </w:pPr>
            <w:r w:rsidRPr="00A46FF4">
              <w:rPr>
                <w:b/>
                <w:bCs/>
                <w:sz w:val="20"/>
                <w:szCs w:val="20"/>
              </w:rPr>
              <w:t>7,2</w:t>
            </w:r>
          </w:p>
        </w:tc>
        <w:tc>
          <w:tcPr>
            <w:tcW w:w="945" w:type="dxa"/>
            <w:tcBorders>
              <w:top w:val="nil"/>
              <w:left w:val="single" w:sz="4" w:space="0" w:color="auto"/>
              <w:bottom w:val="single" w:sz="8" w:space="0" w:color="auto"/>
              <w:right w:val="single" w:sz="8" w:space="0" w:color="auto"/>
            </w:tcBorders>
            <w:shd w:val="clear" w:color="auto" w:fill="auto"/>
            <w:vAlign w:val="bottom"/>
          </w:tcPr>
          <w:p w:rsidR="00DF7A9A" w:rsidRPr="00A46FF4" w:rsidRDefault="00DF7A9A" w:rsidP="003E0B57">
            <w:pPr>
              <w:spacing w:line="230" w:lineRule="auto"/>
              <w:jc w:val="right"/>
              <w:rPr>
                <w:b/>
                <w:bCs/>
                <w:sz w:val="20"/>
                <w:szCs w:val="20"/>
              </w:rPr>
            </w:pPr>
            <w:r w:rsidRPr="00A46FF4">
              <w:rPr>
                <w:b/>
                <w:bCs/>
                <w:sz w:val="20"/>
                <w:szCs w:val="20"/>
              </w:rPr>
              <w:t>101,4</w:t>
            </w:r>
          </w:p>
        </w:tc>
        <w:tc>
          <w:tcPr>
            <w:tcW w:w="1276" w:type="dxa"/>
            <w:tcBorders>
              <w:top w:val="nil"/>
              <w:left w:val="nil"/>
              <w:bottom w:val="single" w:sz="8" w:space="0" w:color="auto"/>
              <w:right w:val="single" w:sz="8" w:space="0" w:color="auto"/>
            </w:tcBorders>
            <w:shd w:val="clear" w:color="auto" w:fill="auto"/>
            <w:noWrap/>
            <w:vAlign w:val="bottom"/>
          </w:tcPr>
          <w:p w:rsidR="00DF7A9A" w:rsidRPr="00A46FF4" w:rsidRDefault="00DF7A9A" w:rsidP="003E0B57">
            <w:pPr>
              <w:spacing w:line="230" w:lineRule="auto"/>
              <w:jc w:val="right"/>
              <w:rPr>
                <w:b/>
                <w:bCs/>
                <w:sz w:val="20"/>
                <w:szCs w:val="20"/>
              </w:rPr>
            </w:pPr>
            <w:r w:rsidRPr="00A46FF4">
              <w:rPr>
                <w:b/>
                <w:bCs/>
                <w:sz w:val="20"/>
                <w:szCs w:val="20"/>
              </w:rPr>
              <w:t>117,5</w:t>
            </w:r>
          </w:p>
        </w:tc>
      </w:tr>
      <w:tr w:rsidR="00DF7A9A" w:rsidRPr="00A46FF4" w:rsidTr="003E0B57">
        <w:trPr>
          <w:trHeight w:val="67"/>
        </w:trPr>
        <w:tc>
          <w:tcPr>
            <w:tcW w:w="3865" w:type="dxa"/>
            <w:tcBorders>
              <w:top w:val="nil"/>
              <w:left w:val="single" w:sz="8" w:space="0" w:color="auto"/>
              <w:bottom w:val="single" w:sz="8" w:space="0" w:color="auto"/>
              <w:right w:val="single" w:sz="8" w:space="0" w:color="auto"/>
            </w:tcBorders>
            <w:shd w:val="clear" w:color="auto" w:fill="auto"/>
            <w:vAlign w:val="bottom"/>
          </w:tcPr>
          <w:p w:rsidR="00DF7A9A" w:rsidRPr="00A46FF4" w:rsidRDefault="00DF7A9A" w:rsidP="003E0B57">
            <w:pPr>
              <w:spacing w:line="230" w:lineRule="auto"/>
              <w:rPr>
                <w:sz w:val="20"/>
                <w:szCs w:val="20"/>
              </w:rPr>
            </w:pPr>
            <w:r w:rsidRPr="00A46FF4">
              <w:rPr>
                <w:sz w:val="20"/>
                <w:szCs w:val="20"/>
              </w:rPr>
              <w:t>Налог на имущество физических лиц</w:t>
            </w:r>
          </w:p>
        </w:tc>
        <w:tc>
          <w:tcPr>
            <w:tcW w:w="1012" w:type="dxa"/>
            <w:tcBorders>
              <w:top w:val="nil"/>
              <w:left w:val="nil"/>
              <w:bottom w:val="single" w:sz="8" w:space="0" w:color="auto"/>
              <w:right w:val="single" w:sz="8" w:space="0" w:color="auto"/>
            </w:tcBorders>
            <w:shd w:val="clear" w:color="auto" w:fill="auto"/>
            <w:noWrap/>
            <w:vAlign w:val="bottom"/>
          </w:tcPr>
          <w:p w:rsidR="00DF7A9A" w:rsidRPr="00A46FF4" w:rsidRDefault="00DF7A9A" w:rsidP="003E0B57">
            <w:pPr>
              <w:spacing w:line="230" w:lineRule="auto"/>
              <w:jc w:val="right"/>
              <w:rPr>
                <w:sz w:val="20"/>
                <w:szCs w:val="20"/>
              </w:rPr>
            </w:pPr>
            <w:r w:rsidRPr="00A46FF4">
              <w:rPr>
                <w:sz w:val="20"/>
                <w:szCs w:val="20"/>
              </w:rPr>
              <w:t>41,9</w:t>
            </w:r>
          </w:p>
        </w:tc>
        <w:tc>
          <w:tcPr>
            <w:tcW w:w="900" w:type="dxa"/>
            <w:tcBorders>
              <w:top w:val="nil"/>
              <w:left w:val="nil"/>
              <w:bottom w:val="single" w:sz="8" w:space="0" w:color="auto"/>
              <w:right w:val="single" w:sz="8" w:space="0" w:color="auto"/>
            </w:tcBorders>
            <w:shd w:val="clear" w:color="auto" w:fill="auto"/>
            <w:noWrap/>
            <w:vAlign w:val="bottom"/>
          </w:tcPr>
          <w:p w:rsidR="00DF7A9A" w:rsidRPr="00A46FF4" w:rsidRDefault="00DF7A9A" w:rsidP="003E0B57">
            <w:pPr>
              <w:spacing w:line="230" w:lineRule="auto"/>
              <w:jc w:val="right"/>
              <w:rPr>
                <w:sz w:val="20"/>
                <w:szCs w:val="20"/>
              </w:rPr>
            </w:pPr>
            <w:r w:rsidRPr="00A46FF4">
              <w:rPr>
                <w:sz w:val="20"/>
                <w:szCs w:val="20"/>
              </w:rPr>
              <w:t>138,3</w:t>
            </w:r>
          </w:p>
        </w:tc>
        <w:tc>
          <w:tcPr>
            <w:tcW w:w="900" w:type="dxa"/>
            <w:tcBorders>
              <w:top w:val="nil"/>
              <w:left w:val="nil"/>
              <w:bottom w:val="single" w:sz="8" w:space="0" w:color="auto"/>
              <w:right w:val="single" w:sz="8" w:space="0" w:color="auto"/>
            </w:tcBorders>
            <w:shd w:val="clear" w:color="auto" w:fill="auto"/>
            <w:noWrap/>
            <w:vAlign w:val="bottom"/>
          </w:tcPr>
          <w:p w:rsidR="00DF7A9A" w:rsidRPr="00A46FF4" w:rsidRDefault="00DF7A9A" w:rsidP="003E0B57">
            <w:pPr>
              <w:spacing w:line="230" w:lineRule="auto"/>
              <w:jc w:val="right"/>
              <w:rPr>
                <w:sz w:val="20"/>
                <w:szCs w:val="20"/>
              </w:rPr>
            </w:pPr>
            <w:r w:rsidRPr="00A46FF4">
              <w:rPr>
                <w:sz w:val="20"/>
                <w:szCs w:val="20"/>
              </w:rPr>
              <w:t>139,2</w:t>
            </w:r>
          </w:p>
        </w:tc>
        <w:tc>
          <w:tcPr>
            <w:tcW w:w="900" w:type="dxa"/>
            <w:tcBorders>
              <w:top w:val="nil"/>
              <w:left w:val="nil"/>
              <w:bottom w:val="single" w:sz="8" w:space="0" w:color="auto"/>
              <w:right w:val="single" w:sz="4" w:space="0" w:color="auto"/>
            </w:tcBorders>
            <w:shd w:val="clear" w:color="auto" w:fill="auto"/>
            <w:noWrap/>
            <w:vAlign w:val="bottom"/>
          </w:tcPr>
          <w:p w:rsidR="00DF7A9A" w:rsidRPr="00A46FF4" w:rsidRDefault="00DF7A9A" w:rsidP="003E0B57">
            <w:pPr>
              <w:spacing w:line="230" w:lineRule="auto"/>
              <w:jc w:val="right"/>
              <w:rPr>
                <w:sz w:val="20"/>
                <w:szCs w:val="20"/>
              </w:rPr>
            </w:pPr>
            <w:r w:rsidRPr="00A46FF4">
              <w:rPr>
                <w:sz w:val="20"/>
                <w:szCs w:val="20"/>
              </w:rPr>
              <w:t>2,5</w:t>
            </w:r>
          </w:p>
        </w:tc>
        <w:tc>
          <w:tcPr>
            <w:tcW w:w="945" w:type="dxa"/>
            <w:tcBorders>
              <w:top w:val="nil"/>
              <w:left w:val="single" w:sz="4" w:space="0" w:color="auto"/>
              <w:bottom w:val="single" w:sz="8" w:space="0" w:color="auto"/>
              <w:right w:val="single" w:sz="8" w:space="0" w:color="auto"/>
            </w:tcBorders>
            <w:shd w:val="clear" w:color="auto" w:fill="auto"/>
            <w:vAlign w:val="bottom"/>
          </w:tcPr>
          <w:p w:rsidR="00DF7A9A" w:rsidRPr="00A46FF4" w:rsidRDefault="00DF7A9A" w:rsidP="003E0B57">
            <w:pPr>
              <w:spacing w:line="230" w:lineRule="auto"/>
              <w:jc w:val="right"/>
              <w:rPr>
                <w:sz w:val="20"/>
                <w:szCs w:val="20"/>
              </w:rPr>
            </w:pPr>
            <w:r w:rsidRPr="00A46FF4">
              <w:rPr>
                <w:sz w:val="20"/>
                <w:szCs w:val="20"/>
              </w:rPr>
              <w:t>100,7</w:t>
            </w:r>
          </w:p>
        </w:tc>
        <w:tc>
          <w:tcPr>
            <w:tcW w:w="1276" w:type="dxa"/>
            <w:tcBorders>
              <w:top w:val="nil"/>
              <w:left w:val="nil"/>
              <w:bottom w:val="single" w:sz="8" w:space="0" w:color="auto"/>
              <w:right w:val="single" w:sz="8" w:space="0" w:color="auto"/>
            </w:tcBorders>
            <w:shd w:val="clear" w:color="auto" w:fill="auto"/>
            <w:noWrap/>
            <w:vAlign w:val="bottom"/>
          </w:tcPr>
          <w:p w:rsidR="00DF7A9A" w:rsidRPr="00A46FF4" w:rsidRDefault="00DF7A9A" w:rsidP="003E0B57">
            <w:pPr>
              <w:spacing w:line="230" w:lineRule="auto"/>
              <w:jc w:val="right"/>
              <w:rPr>
                <w:sz w:val="20"/>
                <w:szCs w:val="20"/>
              </w:rPr>
            </w:pPr>
            <w:r w:rsidRPr="00A46FF4">
              <w:rPr>
                <w:sz w:val="20"/>
                <w:szCs w:val="20"/>
              </w:rPr>
              <w:t>св.200</w:t>
            </w:r>
          </w:p>
        </w:tc>
      </w:tr>
      <w:tr w:rsidR="00DF7A9A" w:rsidRPr="00A46FF4" w:rsidTr="003E0B57">
        <w:trPr>
          <w:trHeight w:val="67"/>
        </w:trPr>
        <w:tc>
          <w:tcPr>
            <w:tcW w:w="3865" w:type="dxa"/>
            <w:tcBorders>
              <w:top w:val="nil"/>
              <w:left w:val="single" w:sz="8" w:space="0" w:color="auto"/>
              <w:bottom w:val="single" w:sz="8" w:space="0" w:color="auto"/>
              <w:right w:val="single" w:sz="8" w:space="0" w:color="auto"/>
            </w:tcBorders>
            <w:shd w:val="clear" w:color="auto" w:fill="auto"/>
            <w:vAlign w:val="bottom"/>
          </w:tcPr>
          <w:p w:rsidR="00DF7A9A" w:rsidRPr="00A46FF4" w:rsidRDefault="00DF7A9A" w:rsidP="003E0B57">
            <w:pPr>
              <w:spacing w:line="230" w:lineRule="auto"/>
              <w:rPr>
                <w:sz w:val="20"/>
                <w:szCs w:val="20"/>
              </w:rPr>
            </w:pPr>
            <w:r w:rsidRPr="00A46FF4">
              <w:rPr>
                <w:sz w:val="20"/>
                <w:szCs w:val="20"/>
              </w:rPr>
              <w:t>Земельный налог</w:t>
            </w:r>
          </w:p>
        </w:tc>
        <w:tc>
          <w:tcPr>
            <w:tcW w:w="1012" w:type="dxa"/>
            <w:tcBorders>
              <w:top w:val="nil"/>
              <w:left w:val="nil"/>
              <w:bottom w:val="single" w:sz="8" w:space="0" w:color="auto"/>
              <w:right w:val="single" w:sz="8" w:space="0" w:color="auto"/>
            </w:tcBorders>
            <w:shd w:val="clear" w:color="auto" w:fill="auto"/>
            <w:noWrap/>
            <w:vAlign w:val="bottom"/>
          </w:tcPr>
          <w:p w:rsidR="00DF7A9A" w:rsidRPr="00A46FF4" w:rsidRDefault="00DF7A9A" w:rsidP="003E0B57">
            <w:pPr>
              <w:spacing w:line="230" w:lineRule="auto"/>
              <w:jc w:val="right"/>
              <w:rPr>
                <w:sz w:val="20"/>
                <w:szCs w:val="20"/>
              </w:rPr>
            </w:pPr>
            <w:r w:rsidRPr="00A46FF4">
              <w:rPr>
                <w:sz w:val="20"/>
                <w:szCs w:val="20"/>
              </w:rPr>
              <w:t>300,3</w:t>
            </w:r>
          </w:p>
        </w:tc>
        <w:tc>
          <w:tcPr>
            <w:tcW w:w="900" w:type="dxa"/>
            <w:tcBorders>
              <w:top w:val="nil"/>
              <w:left w:val="nil"/>
              <w:bottom w:val="single" w:sz="8" w:space="0" w:color="auto"/>
              <w:right w:val="single" w:sz="8" w:space="0" w:color="auto"/>
            </w:tcBorders>
            <w:shd w:val="clear" w:color="auto" w:fill="auto"/>
            <w:noWrap/>
            <w:vAlign w:val="bottom"/>
          </w:tcPr>
          <w:p w:rsidR="00DF7A9A" w:rsidRPr="00A46FF4" w:rsidRDefault="00DF7A9A" w:rsidP="003E0B57">
            <w:pPr>
              <w:spacing w:line="230" w:lineRule="auto"/>
              <w:jc w:val="right"/>
              <w:rPr>
                <w:sz w:val="20"/>
                <w:szCs w:val="20"/>
              </w:rPr>
            </w:pPr>
            <w:r w:rsidRPr="00A46FF4">
              <w:rPr>
                <w:sz w:val="20"/>
                <w:szCs w:val="20"/>
              </w:rPr>
              <w:t>258,1</w:t>
            </w:r>
          </w:p>
        </w:tc>
        <w:tc>
          <w:tcPr>
            <w:tcW w:w="900" w:type="dxa"/>
            <w:tcBorders>
              <w:top w:val="nil"/>
              <w:left w:val="nil"/>
              <w:bottom w:val="single" w:sz="8" w:space="0" w:color="auto"/>
              <w:right w:val="single" w:sz="8" w:space="0" w:color="auto"/>
            </w:tcBorders>
            <w:shd w:val="clear" w:color="auto" w:fill="auto"/>
            <w:noWrap/>
            <w:vAlign w:val="bottom"/>
          </w:tcPr>
          <w:p w:rsidR="00DF7A9A" w:rsidRPr="00A46FF4" w:rsidRDefault="00DF7A9A" w:rsidP="003E0B57">
            <w:pPr>
              <w:spacing w:line="230" w:lineRule="auto"/>
              <w:jc w:val="right"/>
              <w:rPr>
                <w:sz w:val="20"/>
                <w:szCs w:val="20"/>
              </w:rPr>
            </w:pPr>
            <w:r w:rsidRPr="00A46FF4">
              <w:rPr>
                <w:sz w:val="20"/>
                <w:szCs w:val="20"/>
              </w:rPr>
              <w:t>262,8</w:t>
            </w:r>
          </w:p>
        </w:tc>
        <w:tc>
          <w:tcPr>
            <w:tcW w:w="900" w:type="dxa"/>
            <w:tcBorders>
              <w:top w:val="nil"/>
              <w:left w:val="nil"/>
              <w:bottom w:val="single" w:sz="8" w:space="0" w:color="auto"/>
              <w:right w:val="single" w:sz="4" w:space="0" w:color="auto"/>
            </w:tcBorders>
            <w:shd w:val="clear" w:color="auto" w:fill="auto"/>
            <w:noWrap/>
            <w:vAlign w:val="bottom"/>
          </w:tcPr>
          <w:p w:rsidR="00DF7A9A" w:rsidRPr="00A46FF4" w:rsidRDefault="00DF7A9A" w:rsidP="003E0B57">
            <w:pPr>
              <w:spacing w:line="230" w:lineRule="auto"/>
              <w:jc w:val="right"/>
              <w:rPr>
                <w:sz w:val="20"/>
                <w:szCs w:val="20"/>
              </w:rPr>
            </w:pPr>
            <w:r w:rsidRPr="00A46FF4">
              <w:rPr>
                <w:sz w:val="20"/>
                <w:szCs w:val="20"/>
              </w:rPr>
              <w:t>4,7</w:t>
            </w:r>
          </w:p>
        </w:tc>
        <w:tc>
          <w:tcPr>
            <w:tcW w:w="945" w:type="dxa"/>
            <w:tcBorders>
              <w:top w:val="nil"/>
              <w:left w:val="single" w:sz="4" w:space="0" w:color="auto"/>
              <w:bottom w:val="single" w:sz="8" w:space="0" w:color="auto"/>
              <w:right w:val="single" w:sz="8" w:space="0" w:color="auto"/>
            </w:tcBorders>
            <w:shd w:val="clear" w:color="auto" w:fill="auto"/>
            <w:vAlign w:val="bottom"/>
          </w:tcPr>
          <w:p w:rsidR="00DF7A9A" w:rsidRPr="00A46FF4" w:rsidRDefault="00DF7A9A" w:rsidP="003E0B57">
            <w:pPr>
              <w:spacing w:line="230" w:lineRule="auto"/>
              <w:jc w:val="right"/>
              <w:rPr>
                <w:sz w:val="20"/>
                <w:szCs w:val="20"/>
              </w:rPr>
            </w:pPr>
            <w:r w:rsidRPr="00A46FF4">
              <w:rPr>
                <w:sz w:val="20"/>
                <w:szCs w:val="20"/>
              </w:rPr>
              <w:t>101,8</w:t>
            </w:r>
          </w:p>
        </w:tc>
        <w:tc>
          <w:tcPr>
            <w:tcW w:w="1276" w:type="dxa"/>
            <w:tcBorders>
              <w:top w:val="nil"/>
              <w:left w:val="nil"/>
              <w:bottom w:val="single" w:sz="8" w:space="0" w:color="auto"/>
              <w:right w:val="single" w:sz="8" w:space="0" w:color="auto"/>
            </w:tcBorders>
            <w:shd w:val="clear" w:color="auto" w:fill="auto"/>
            <w:noWrap/>
            <w:vAlign w:val="bottom"/>
          </w:tcPr>
          <w:p w:rsidR="00DF7A9A" w:rsidRPr="00A46FF4" w:rsidRDefault="00DF7A9A" w:rsidP="003E0B57">
            <w:pPr>
              <w:spacing w:line="230" w:lineRule="auto"/>
              <w:jc w:val="right"/>
              <w:rPr>
                <w:sz w:val="20"/>
                <w:szCs w:val="20"/>
              </w:rPr>
            </w:pPr>
            <w:r w:rsidRPr="00A46FF4">
              <w:rPr>
                <w:sz w:val="20"/>
                <w:szCs w:val="20"/>
              </w:rPr>
              <w:t>87,5</w:t>
            </w:r>
          </w:p>
        </w:tc>
      </w:tr>
      <w:tr w:rsidR="00DF7A9A" w:rsidRPr="00A46FF4" w:rsidTr="003E0B57">
        <w:trPr>
          <w:trHeight w:val="67"/>
        </w:trPr>
        <w:tc>
          <w:tcPr>
            <w:tcW w:w="3865" w:type="dxa"/>
            <w:tcBorders>
              <w:top w:val="nil"/>
              <w:left w:val="single" w:sz="8" w:space="0" w:color="auto"/>
              <w:bottom w:val="single" w:sz="8" w:space="0" w:color="auto"/>
              <w:right w:val="single" w:sz="8" w:space="0" w:color="auto"/>
            </w:tcBorders>
            <w:shd w:val="clear" w:color="auto" w:fill="auto"/>
            <w:vAlign w:val="bottom"/>
          </w:tcPr>
          <w:p w:rsidR="00DF7A9A" w:rsidRPr="00A46FF4" w:rsidRDefault="00DF7A9A" w:rsidP="003E0B57">
            <w:pPr>
              <w:spacing w:line="230" w:lineRule="auto"/>
              <w:rPr>
                <w:b/>
                <w:bCs/>
                <w:sz w:val="20"/>
                <w:szCs w:val="20"/>
              </w:rPr>
            </w:pPr>
            <w:r w:rsidRPr="00A46FF4">
              <w:rPr>
                <w:b/>
                <w:bCs/>
                <w:sz w:val="20"/>
                <w:szCs w:val="20"/>
              </w:rPr>
              <w:t>ГОСУДАРСТВЕННАЯ ПОШЛИНА</w:t>
            </w:r>
          </w:p>
        </w:tc>
        <w:tc>
          <w:tcPr>
            <w:tcW w:w="1012" w:type="dxa"/>
            <w:tcBorders>
              <w:top w:val="nil"/>
              <w:left w:val="nil"/>
              <w:bottom w:val="single" w:sz="8" w:space="0" w:color="auto"/>
              <w:right w:val="single" w:sz="8" w:space="0" w:color="auto"/>
            </w:tcBorders>
            <w:shd w:val="clear" w:color="auto" w:fill="auto"/>
            <w:noWrap/>
            <w:vAlign w:val="bottom"/>
          </w:tcPr>
          <w:p w:rsidR="00DF7A9A" w:rsidRPr="00A46FF4" w:rsidRDefault="00DF7A9A" w:rsidP="003E0B57">
            <w:pPr>
              <w:spacing w:line="230" w:lineRule="auto"/>
              <w:jc w:val="right"/>
              <w:rPr>
                <w:b/>
                <w:bCs/>
                <w:sz w:val="20"/>
                <w:szCs w:val="20"/>
              </w:rPr>
            </w:pPr>
            <w:r w:rsidRPr="00A46FF4">
              <w:rPr>
                <w:b/>
                <w:bCs/>
                <w:sz w:val="20"/>
                <w:szCs w:val="20"/>
              </w:rPr>
              <w:t>2,0</w:t>
            </w:r>
          </w:p>
        </w:tc>
        <w:tc>
          <w:tcPr>
            <w:tcW w:w="900" w:type="dxa"/>
            <w:tcBorders>
              <w:top w:val="nil"/>
              <w:left w:val="nil"/>
              <w:bottom w:val="single" w:sz="8" w:space="0" w:color="auto"/>
              <w:right w:val="single" w:sz="8" w:space="0" w:color="auto"/>
            </w:tcBorders>
            <w:shd w:val="clear" w:color="auto" w:fill="auto"/>
            <w:noWrap/>
            <w:vAlign w:val="bottom"/>
          </w:tcPr>
          <w:p w:rsidR="00DF7A9A" w:rsidRPr="00A46FF4" w:rsidRDefault="00DF7A9A" w:rsidP="003E0B57">
            <w:pPr>
              <w:spacing w:line="230" w:lineRule="auto"/>
              <w:jc w:val="right"/>
              <w:rPr>
                <w:b/>
                <w:bCs/>
                <w:sz w:val="20"/>
                <w:szCs w:val="20"/>
              </w:rPr>
            </w:pPr>
            <w:r w:rsidRPr="00A46FF4">
              <w:rPr>
                <w:b/>
                <w:bCs/>
                <w:sz w:val="20"/>
                <w:szCs w:val="20"/>
              </w:rPr>
              <w:t>1,5</w:t>
            </w:r>
          </w:p>
        </w:tc>
        <w:tc>
          <w:tcPr>
            <w:tcW w:w="900" w:type="dxa"/>
            <w:tcBorders>
              <w:top w:val="nil"/>
              <w:left w:val="nil"/>
              <w:bottom w:val="single" w:sz="8" w:space="0" w:color="auto"/>
              <w:right w:val="single" w:sz="8" w:space="0" w:color="auto"/>
            </w:tcBorders>
            <w:shd w:val="clear" w:color="auto" w:fill="auto"/>
            <w:noWrap/>
            <w:vAlign w:val="bottom"/>
          </w:tcPr>
          <w:p w:rsidR="00DF7A9A" w:rsidRPr="00A46FF4" w:rsidRDefault="00DF7A9A" w:rsidP="003E0B57">
            <w:pPr>
              <w:spacing w:line="230" w:lineRule="auto"/>
              <w:jc w:val="right"/>
              <w:rPr>
                <w:b/>
                <w:bCs/>
                <w:sz w:val="20"/>
                <w:szCs w:val="20"/>
              </w:rPr>
            </w:pPr>
            <w:r w:rsidRPr="00A46FF4">
              <w:rPr>
                <w:b/>
                <w:bCs/>
                <w:sz w:val="20"/>
                <w:szCs w:val="20"/>
              </w:rPr>
              <w:t>1,4</w:t>
            </w:r>
          </w:p>
        </w:tc>
        <w:tc>
          <w:tcPr>
            <w:tcW w:w="900" w:type="dxa"/>
            <w:tcBorders>
              <w:top w:val="nil"/>
              <w:left w:val="nil"/>
              <w:bottom w:val="single" w:sz="8" w:space="0" w:color="auto"/>
              <w:right w:val="single" w:sz="4" w:space="0" w:color="auto"/>
            </w:tcBorders>
            <w:shd w:val="clear" w:color="auto" w:fill="auto"/>
            <w:noWrap/>
            <w:vAlign w:val="bottom"/>
          </w:tcPr>
          <w:p w:rsidR="00DF7A9A" w:rsidRPr="00A46FF4" w:rsidRDefault="00DF7A9A" w:rsidP="003E0B57">
            <w:pPr>
              <w:spacing w:line="230" w:lineRule="auto"/>
              <w:jc w:val="right"/>
              <w:rPr>
                <w:b/>
                <w:bCs/>
                <w:sz w:val="20"/>
                <w:szCs w:val="20"/>
              </w:rPr>
            </w:pPr>
            <w:r w:rsidRPr="00A46FF4">
              <w:rPr>
                <w:b/>
                <w:bCs/>
                <w:sz w:val="20"/>
                <w:szCs w:val="20"/>
              </w:rPr>
              <w:t>0,3</w:t>
            </w:r>
          </w:p>
        </w:tc>
        <w:tc>
          <w:tcPr>
            <w:tcW w:w="945" w:type="dxa"/>
            <w:tcBorders>
              <w:top w:val="nil"/>
              <w:left w:val="single" w:sz="4" w:space="0" w:color="auto"/>
              <w:bottom w:val="single" w:sz="8" w:space="0" w:color="auto"/>
              <w:right w:val="single" w:sz="8" w:space="0" w:color="auto"/>
            </w:tcBorders>
            <w:shd w:val="clear" w:color="auto" w:fill="auto"/>
            <w:vAlign w:val="bottom"/>
          </w:tcPr>
          <w:p w:rsidR="00DF7A9A" w:rsidRPr="00A46FF4" w:rsidRDefault="00DF7A9A" w:rsidP="003E0B57">
            <w:pPr>
              <w:spacing w:line="230" w:lineRule="auto"/>
              <w:jc w:val="right"/>
              <w:rPr>
                <w:b/>
                <w:bCs/>
                <w:sz w:val="20"/>
                <w:szCs w:val="20"/>
              </w:rPr>
            </w:pPr>
            <w:r w:rsidRPr="00A46FF4">
              <w:rPr>
                <w:b/>
                <w:bCs/>
                <w:sz w:val="20"/>
                <w:szCs w:val="20"/>
              </w:rPr>
              <w:t>93,3</w:t>
            </w:r>
          </w:p>
        </w:tc>
        <w:tc>
          <w:tcPr>
            <w:tcW w:w="1276" w:type="dxa"/>
            <w:tcBorders>
              <w:top w:val="nil"/>
              <w:left w:val="nil"/>
              <w:bottom w:val="single" w:sz="8" w:space="0" w:color="auto"/>
              <w:right w:val="single" w:sz="8" w:space="0" w:color="auto"/>
            </w:tcBorders>
            <w:shd w:val="clear" w:color="auto" w:fill="auto"/>
            <w:noWrap/>
            <w:vAlign w:val="bottom"/>
          </w:tcPr>
          <w:p w:rsidR="00DF7A9A" w:rsidRPr="00A46FF4" w:rsidRDefault="00DF7A9A" w:rsidP="003E0B57">
            <w:pPr>
              <w:spacing w:line="230" w:lineRule="auto"/>
              <w:jc w:val="right"/>
              <w:rPr>
                <w:b/>
                <w:bCs/>
                <w:sz w:val="20"/>
                <w:szCs w:val="20"/>
              </w:rPr>
            </w:pPr>
            <w:r w:rsidRPr="00A46FF4">
              <w:rPr>
                <w:b/>
                <w:bCs/>
                <w:sz w:val="20"/>
                <w:szCs w:val="20"/>
              </w:rPr>
              <w:t>70,0</w:t>
            </w:r>
          </w:p>
        </w:tc>
      </w:tr>
      <w:tr w:rsidR="00DF7A9A" w:rsidRPr="00A46FF4" w:rsidTr="003E0B57">
        <w:trPr>
          <w:trHeight w:val="67"/>
        </w:trPr>
        <w:tc>
          <w:tcPr>
            <w:tcW w:w="3865" w:type="dxa"/>
            <w:tcBorders>
              <w:top w:val="single" w:sz="4" w:space="0" w:color="auto"/>
              <w:left w:val="single" w:sz="4" w:space="0" w:color="auto"/>
              <w:bottom w:val="single" w:sz="4" w:space="0" w:color="auto"/>
              <w:right w:val="single" w:sz="8" w:space="0" w:color="auto"/>
            </w:tcBorders>
            <w:shd w:val="clear" w:color="auto" w:fill="auto"/>
            <w:vAlign w:val="bottom"/>
          </w:tcPr>
          <w:p w:rsidR="00DF7A9A" w:rsidRPr="00A46FF4" w:rsidRDefault="00DF7A9A" w:rsidP="003E0B57">
            <w:pPr>
              <w:spacing w:line="230" w:lineRule="auto"/>
              <w:rPr>
                <w:b/>
                <w:bCs/>
                <w:sz w:val="20"/>
                <w:szCs w:val="20"/>
              </w:rPr>
            </w:pPr>
            <w:r w:rsidRPr="00A46FF4">
              <w:rPr>
                <w:b/>
                <w:bCs/>
                <w:sz w:val="20"/>
                <w:szCs w:val="20"/>
              </w:rPr>
              <w:t>БЕЗВОЗМЕЗДНЫЕ ПОСТУПЛЕНИЯ</w:t>
            </w:r>
          </w:p>
        </w:tc>
        <w:tc>
          <w:tcPr>
            <w:tcW w:w="1012" w:type="dxa"/>
            <w:tcBorders>
              <w:top w:val="single" w:sz="4" w:space="0" w:color="auto"/>
              <w:left w:val="nil"/>
              <w:bottom w:val="single" w:sz="4" w:space="0" w:color="auto"/>
              <w:right w:val="single" w:sz="8" w:space="0" w:color="auto"/>
            </w:tcBorders>
            <w:shd w:val="clear" w:color="auto" w:fill="auto"/>
            <w:noWrap/>
            <w:vAlign w:val="bottom"/>
          </w:tcPr>
          <w:p w:rsidR="00DF7A9A" w:rsidRPr="00A46FF4" w:rsidRDefault="00DF7A9A" w:rsidP="003E0B57">
            <w:pPr>
              <w:spacing w:line="230" w:lineRule="auto"/>
              <w:jc w:val="right"/>
              <w:rPr>
                <w:b/>
                <w:bCs/>
                <w:sz w:val="20"/>
                <w:szCs w:val="20"/>
              </w:rPr>
            </w:pPr>
            <w:r w:rsidRPr="00A46FF4">
              <w:rPr>
                <w:b/>
                <w:bCs/>
                <w:sz w:val="20"/>
                <w:szCs w:val="20"/>
              </w:rPr>
              <w:t>3355,0</w:t>
            </w:r>
          </w:p>
        </w:tc>
        <w:tc>
          <w:tcPr>
            <w:tcW w:w="900" w:type="dxa"/>
            <w:tcBorders>
              <w:top w:val="single" w:sz="4" w:space="0" w:color="auto"/>
              <w:left w:val="nil"/>
              <w:bottom w:val="single" w:sz="4" w:space="0" w:color="auto"/>
              <w:right w:val="single" w:sz="8" w:space="0" w:color="auto"/>
            </w:tcBorders>
            <w:shd w:val="clear" w:color="auto" w:fill="auto"/>
            <w:noWrap/>
            <w:vAlign w:val="bottom"/>
          </w:tcPr>
          <w:p w:rsidR="00DF7A9A" w:rsidRPr="00A46FF4" w:rsidRDefault="00DF7A9A" w:rsidP="003E0B57">
            <w:pPr>
              <w:spacing w:line="230" w:lineRule="auto"/>
              <w:jc w:val="right"/>
              <w:rPr>
                <w:b/>
                <w:bCs/>
                <w:sz w:val="20"/>
                <w:szCs w:val="20"/>
              </w:rPr>
            </w:pPr>
            <w:r w:rsidRPr="00A46FF4">
              <w:rPr>
                <w:b/>
                <w:bCs/>
                <w:sz w:val="20"/>
                <w:szCs w:val="20"/>
              </w:rPr>
              <w:t>4811,0</w:t>
            </w:r>
          </w:p>
        </w:tc>
        <w:tc>
          <w:tcPr>
            <w:tcW w:w="900" w:type="dxa"/>
            <w:tcBorders>
              <w:top w:val="single" w:sz="4" w:space="0" w:color="auto"/>
              <w:left w:val="nil"/>
              <w:bottom w:val="single" w:sz="4" w:space="0" w:color="auto"/>
              <w:right w:val="single" w:sz="8" w:space="0" w:color="auto"/>
            </w:tcBorders>
            <w:shd w:val="clear" w:color="auto" w:fill="auto"/>
            <w:noWrap/>
            <w:vAlign w:val="bottom"/>
          </w:tcPr>
          <w:p w:rsidR="00DF7A9A" w:rsidRPr="00A46FF4" w:rsidRDefault="00DF7A9A" w:rsidP="003E0B57">
            <w:pPr>
              <w:spacing w:line="230" w:lineRule="auto"/>
              <w:jc w:val="right"/>
              <w:rPr>
                <w:b/>
                <w:bCs/>
                <w:sz w:val="20"/>
                <w:szCs w:val="20"/>
              </w:rPr>
            </w:pPr>
            <w:r w:rsidRPr="00A46FF4">
              <w:rPr>
                <w:b/>
                <w:bCs/>
                <w:sz w:val="20"/>
                <w:szCs w:val="20"/>
              </w:rPr>
              <w:t>4811,0</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F7A9A" w:rsidRPr="00A46FF4" w:rsidRDefault="00DF7A9A" w:rsidP="003E0B57">
            <w:pPr>
              <w:spacing w:line="230" w:lineRule="auto"/>
              <w:jc w:val="right"/>
              <w:rPr>
                <w:b/>
                <w:bCs/>
                <w:sz w:val="20"/>
                <w:szCs w:val="20"/>
              </w:rPr>
            </w:pPr>
            <w:r w:rsidRPr="00A46FF4">
              <w:rPr>
                <w:b/>
                <w:bCs/>
                <w:sz w:val="20"/>
                <w:szCs w:val="20"/>
              </w:rPr>
              <w:t>86,7</w:t>
            </w:r>
          </w:p>
        </w:tc>
        <w:tc>
          <w:tcPr>
            <w:tcW w:w="945" w:type="dxa"/>
            <w:tcBorders>
              <w:top w:val="single" w:sz="4" w:space="0" w:color="auto"/>
              <w:left w:val="single" w:sz="4" w:space="0" w:color="auto"/>
              <w:bottom w:val="single" w:sz="4" w:space="0" w:color="auto"/>
              <w:right w:val="single" w:sz="8" w:space="0" w:color="auto"/>
            </w:tcBorders>
            <w:shd w:val="clear" w:color="auto" w:fill="auto"/>
            <w:vAlign w:val="bottom"/>
          </w:tcPr>
          <w:p w:rsidR="00DF7A9A" w:rsidRPr="00A46FF4" w:rsidRDefault="00DF7A9A" w:rsidP="003E0B57">
            <w:pPr>
              <w:spacing w:line="230" w:lineRule="auto"/>
              <w:jc w:val="right"/>
              <w:rPr>
                <w:b/>
                <w:bCs/>
                <w:sz w:val="20"/>
                <w:szCs w:val="20"/>
              </w:rPr>
            </w:pPr>
            <w:r w:rsidRPr="00A46FF4">
              <w:rPr>
                <w:b/>
                <w:bCs/>
                <w:sz w:val="20"/>
                <w:szCs w:val="20"/>
              </w:rPr>
              <w:t>100,0</w:t>
            </w:r>
          </w:p>
        </w:tc>
        <w:tc>
          <w:tcPr>
            <w:tcW w:w="1276" w:type="dxa"/>
            <w:tcBorders>
              <w:top w:val="single" w:sz="4" w:space="0" w:color="auto"/>
              <w:left w:val="nil"/>
              <w:bottom w:val="single" w:sz="4" w:space="0" w:color="auto"/>
              <w:right w:val="single" w:sz="8" w:space="0" w:color="auto"/>
            </w:tcBorders>
            <w:shd w:val="clear" w:color="auto" w:fill="auto"/>
            <w:noWrap/>
            <w:vAlign w:val="bottom"/>
          </w:tcPr>
          <w:p w:rsidR="00DF7A9A" w:rsidRPr="00A46FF4" w:rsidRDefault="00DF7A9A" w:rsidP="003E0B57">
            <w:pPr>
              <w:spacing w:line="230" w:lineRule="auto"/>
              <w:jc w:val="right"/>
              <w:rPr>
                <w:b/>
                <w:bCs/>
                <w:sz w:val="20"/>
                <w:szCs w:val="20"/>
              </w:rPr>
            </w:pPr>
            <w:r w:rsidRPr="00A46FF4">
              <w:rPr>
                <w:b/>
                <w:bCs/>
                <w:sz w:val="20"/>
                <w:szCs w:val="20"/>
              </w:rPr>
              <w:t>143,4</w:t>
            </w:r>
          </w:p>
        </w:tc>
      </w:tr>
      <w:tr w:rsidR="00DF7A9A" w:rsidRPr="00A46FF4" w:rsidTr="003E0B57">
        <w:trPr>
          <w:trHeight w:val="337"/>
        </w:trPr>
        <w:tc>
          <w:tcPr>
            <w:tcW w:w="3865" w:type="dxa"/>
            <w:tcBorders>
              <w:top w:val="single" w:sz="4" w:space="0" w:color="auto"/>
              <w:left w:val="single" w:sz="8" w:space="0" w:color="auto"/>
              <w:bottom w:val="single" w:sz="8" w:space="0" w:color="auto"/>
              <w:right w:val="single" w:sz="8" w:space="0" w:color="auto"/>
            </w:tcBorders>
            <w:shd w:val="clear" w:color="auto" w:fill="auto"/>
            <w:vAlign w:val="bottom"/>
          </w:tcPr>
          <w:p w:rsidR="00DF7A9A" w:rsidRPr="00A46FF4" w:rsidRDefault="00DF7A9A" w:rsidP="003E0B57">
            <w:pPr>
              <w:spacing w:line="230" w:lineRule="auto"/>
              <w:rPr>
                <w:sz w:val="20"/>
                <w:szCs w:val="20"/>
              </w:rPr>
            </w:pPr>
            <w:r w:rsidRPr="00A46FF4">
              <w:rPr>
                <w:sz w:val="20"/>
                <w:szCs w:val="20"/>
              </w:rPr>
              <w:t>Дотации бюджетам субъектов Российской Федерации и муниципальных образований</w:t>
            </w:r>
          </w:p>
        </w:tc>
        <w:tc>
          <w:tcPr>
            <w:tcW w:w="1012" w:type="dxa"/>
            <w:tcBorders>
              <w:top w:val="single" w:sz="4" w:space="0" w:color="auto"/>
              <w:left w:val="nil"/>
              <w:bottom w:val="single" w:sz="8" w:space="0" w:color="auto"/>
              <w:right w:val="single" w:sz="8" w:space="0" w:color="auto"/>
            </w:tcBorders>
            <w:shd w:val="clear" w:color="auto" w:fill="auto"/>
            <w:noWrap/>
            <w:vAlign w:val="bottom"/>
          </w:tcPr>
          <w:p w:rsidR="00DF7A9A" w:rsidRPr="00A46FF4" w:rsidRDefault="00DF7A9A" w:rsidP="003E0B57">
            <w:pPr>
              <w:spacing w:line="230" w:lineRule="auto"/>
              <w:jc w:val="right"/>
              <w:rPr>
                <w:sz w:val="20"/>
                <w:szCs w:val="20"/>
              </w:rPr>
            </w:pPr>
            <w:r w:rsidRPr="00A46FF4">
              <w:rPr>
                <w:sz w:val="20"/>
                <w:szCs w:val="20"/>
              </w:rPr>
              <w:t>2923,4</w:t>
            </w:r>
          </w:p>
        </w:tc>
        <w:tc>
          <w:tcPr>
            <w:tcW w:w="900" w:type="dxa"/>
            <w:tcBorders>
              <w:top w:val="single" w:sz="4" w:space="0" w:color="auto"/>
              <w:left w:val="nil"/>
              <w:bottom w:val="single" w:sz="8" w:space="0" w:color="auto"/>
              <w:right w:val="single" w:sz="8" w:space="0" w:color="auto"/>
            </w:tcBorders>
            <w:shd w:val="clear" w:color="auto" w:fill="auto"/>
            <w:noWrap/>
            <w:vAlign w:val="bottom"/>
          </w:tcPr>
          <w:p w:rsidR="00DF7A9A" w:rsidRPr="00A46FF4" w:rsidRDefault="00DF7A9A" w:rsidP="003E0B57">
            <w:pPr>
              <w:spacing w:line="230" w:lineRule="auto"/>
              <w:jc w:val="right"/>
              <w:rPr>
                <w:sz w:val="20"/>
                <w:szCs w:val="20"/>
              </w:rPr>
            </w:pPr>
            <w:r w:rsidRPr="00A46FF4">
              <w:rPr>
                <w:sz w:val="20"/>
                <w:szCs w:val="20"/>
              </w:rPr>
              <w:t>3029,4</w:t>
            </w:r>
          </w:p>
        </w:tc>
        <w:tc>
          <w:tcPr>
            <w:tcW w:w="900" w:type="dxa"/>
            <w:tcBorders>
              <w:top w:val="single" w:sz="4" w:space="0" w:color="auto"/>
              <w:left w:val="nil"/>
              <w:bottom w:val="single" w:sz="8" w:space="0" w:color="auto"/>
              <w:right w:val="single" w:sz="8" w:space="0" w:color="auto"/>
            </w:tcBorders>
            <w:shd w:val="clear" w:color="auto" w:fill="auto"/>
            <w:noWrap/>
            <w:vAlign w:val="bottom"/>
          </w:tcPr>
          <w:p w:rsidR="00DF7A9A" w:rsidRPr="00A46FF4" w:rsidRDefault="00DF7A9A" w:rsidP="003E0B57">
            <w:pPr>
              <w:spacing w:line="230" w:lineRule="auto"/>
              <w:jc w:val="right"/>
              <w:rPr>
                <w:sz w:val="20"/>
                <w:szCs w:val="20"/>
              </w:rPr>
            </w:pPr>
            <w:r w:rsidRPr="00A46FF4">
              <w:rPr>
                <w:sz w:val="20"/>
                <w:szCs w:val="20"/>
              </w:rPr>
              <w:t>3029,4</w:t>
            </w:r>
          </w:p>
        </w:tc>
        <w:tc>
          <w:tcPr>
            <w:tcW w:w="900" w:type="dxa"/>
            <w:tcBorders>
              <w:top w:val="single" w:sz="4" w:space="0" w:color="auto"/>
              <w:left w:val="nil"/>
              <w:bottom w:val="single" w:sz="8" w:space="0" w:color="auto"/>
              <w:right w:val="single" w:sz="4" w:space="0" w:color="auto"/>
            </w:tcBorders>
            <w:shd w:val="clear" w:color="auto" w:fill="auto"/>
            <w:noWrap/>
            <w:vAlign w:val="bottom"/>
          </w:tcPr>
          <w:p w:rsidR="00DF7A9A" w:rsidRPr="00A46FF4" w:rsidRDefault="00DF7A9A" w:rsidP="003E0B57">
            <w:pPr>
              <w:spacing w:line="230" w:lineRule="auto"/>
              <w:jc w:val="right"/>
              <w:rPr>
                <w:sz w:val="20"/>
                <w:szCs w:val="20"/>
              </w:rPr>
            </w:pPr>
            <w:r w:rsidRPr="00A46FF4">
              <w:rPr>
                <w:sz w:val="20"/>
                <w:szCs w:val="20"/>
              </w:rPr>
              <w:t>54,6</w:t>
            </w:r>
          </w:p>
        </w:tc>
        <w:tc>
          <w:tcPr>
            <w:tcW w:w="945" w:type="dxa"/>
            <w:tcBorders>
              <w:top w:val="single" w:sz="4" w:space="0" w:color="auto"/>
              <w:left w:val="single" w:sz="4" w:space="0" w:color="auto"/>
              <w:bottom w:val="single" w:sz="8" w:space="0" w:color="auto"/>
              <w:right w:val="single" w:sz="8" w:space="0" w:color="auto"/>
            </w:tcBorders>
            <w:shd w:val="clear" w:color="auto" w:fill="auto"/>
            <w:vAlign w:val="bottom"/>
          </w:tcPr>
          <w:p w:rsidR="00DF7A9A" w:rsidRPr="00A46FF4" w:rsidRDefault="00DF7A9A" w:rsidP="003E0B57">
            <w:pPr>
              <w:spacing w:line="230" w:lineRule="auto"/>
              <w:jc w:val="right"/>
              <w:rPr>
                <w:sz w:val="20"/>
                <w:szCs w:val="20"/>
              </w:rPr>
            </w:pPr>
            <w:r w:rsidRPr="00A46FF4">
              <w:rPr>
                <w:sz w:val="20"/>
                <w:szCs w:val="20"/>
              </w:rPr>
              <w:t>100,0</w:t>
            </w:r>
          </w:p>
        </w:tc>
        <w:tc>
          <w:tcPr>
            <w:tcW w:w="1276" w:type="dxa"/>
            <w:tcBorders>
              <w:top w:val="single" w:sz="4" w:space="0" w:color="auto"/>
              <w:left w:val="nil"/>
              <w:bottom w:val="single" w:sz="8" w:space="0" w:color="auto"/>
              <w:right w:val="single" w:sz="8" w:space="0" w:color="auto"/>
            </w:tcBorders>
            <w:shd w:val="clear" w:color="auto" w:fill="auto"/>
            <w:noWrap/>
            <w:vAlign w:val="bottom"/>
          </w:tcPr>
          <w:p w:rsidR="00DF7A9A" w:rsidRPr="00A46FF4" w:rsidRDefault="00DF7A9A" w:rsidP="003E0B57">
            <w:pPr>
              <w:spacing w:line="230" w:lineRule="auto"/>
              <w:jc w:val="right"/>
              <w:rPr>
                <w:sz w:val="20"/>
                <w:szCs w:val="20"/>
              </w:rPr>
            </w:pPr>
            <w:r w:rsidRPr="00A46FF4">
              <w:rPr>
                <w:sz w:val="20"/>
                <w:szCs w:val="20"/>
              </w:rPr>
              <w:t>103,6</w:t>
            </w:r>
          </w:p>
        </w:tc>
      </w:tr>
      <w:tr w:rsidR="00DF7A9A" w:rsidRPr="00A46FF4" w:rsidTr="003E0B57">
        <w:trPr>
          <w:trHeight w:val="305"/>
        </w:trPr>
        <w:tc>
          <w:tcPr>
            <w:tcW w:w="3865" w:type="dxa"/>
            <w:tcBorders>
              <w:top w:val="nil"/>
              <w:left w:val="single" w:sz="8" w:space="0" w:color="auto"/>
              <w:bottom w:val="single" w:sz="8" w:space="0" w:color="auto"/>
              <w:right w:val="single" w:sz="8" w:space="0" w:color="auto"/>
            </w:tcBorders>
            <w:shd w:val="clear" w:color="auto" w:fill="auto"/>
            <w:vAlign w:val="bottom"/>
          </w:tcPr>
          <w:p w:rsidR="00DF7A9A" w:rsidRPr="00A46FF4" w:rsidRDefault="00DF7A9A" w:rsidP="003E0B57">
            <w:pPr>
              <w:spacing w:line="230" w:lineRule="auto"/>
              <w:rPr>
                <w:sz w:val="20"/>
                <w:szCs w:val="20"/>
              </w:rPr>
            </w:pPr>
            <w:r w:rsidRPr="00A46FF4">
              <w:rPr>
                <w:sz w:val="20"/>
                <w:szCs w:val="20"/>
              </w:rPr>
              <w:t>Субсидии бюджетам субъектов Российской Федерации и муниципальных образований (межбюджетные субсидии)</w:t>
            </w:r>
          </w:p>
        </w:tc>
        <w:tc>
          <w:tcPr>
            <w:tcW w:w="1012" w:type="dxa"/>
            <w:tcBorders>
              <w:top w:val="nil"/>
              <w:left w:val="nil"/>
              <w:bottom w:val="single" w:sz="8" w:space="0" w:color="auto"/>
              <w:right w:val="single" w:sz="8" w:space="0" w:color="auto"/>
            </w:tcBorders>
            <w:shd w:val="clear" w:color="auto" w:fill="auto"/>
            <w:noWrap/>
            <w:vAlign w:val="bottom"/>
          </w:tcPr>
          <w:p w:rsidR="00DF7A9A" w:rsidRPr="00A46FF4" w:rsidRDefault="00DF7A9A" w:rsidP="003E0B57">
            <w:pPr>
              <w:spacing w:line="230" w:lineRule="auto"/>
              <w:jc w:val="right"/>
              <w:rPr>
                <w:sz w:val="20"/>
                <w:szCs w:val="20"/>
              </w:rPr>
            </w:pPr>
            <w:r w:rsidRPr="00A46FF4">
              <w:rPr>
                <w:sz w:val="20"/>
                <w:szCs w:val="20"/>
              </w:rPr>
              <w:t>290,0</w:t>
            </w:r>
          </w:p>
        </w:tc>
        <w:tc>
          <w:tcPr>
            <w:tcW w:w="900" w:type="dxa"/>
            <w:tcBorders>
              <w:top w:val="nil"/>
              <w:left w:val="nil"/>
              <w:bottom w:val="single" w:sz="8" w:space="0" w:color="auto"/>
              <w:right w:val="single" w:sz="8" w:space="0" w:color="auto"/>
            </w:tcBorders>
            <w:shd w:val="clear" w:color="auto" w:fill="auto"/>
            <w:noWrap/>
            <w:vAlign w:val="bottom"/>
          </w:tcPr>
          <w:p w:rsidR="00DF7A9A" w:rsidRPr="00A46FF4" w:rsidRDefault="00DF7A9A" w:rsidP="003E0B57">
            <w:pPr>
              <w:spacing w:line="230" w:lineRule="auto"/>
              <w:jc w:val="right"/>
              <w:rPr>
                <w:sz w:val="20"/>
                <w:szCs w:val="20"/>
              </w:rPr>
            </w:pPr>
            <w:r w:rsidRPr="00A46FF4">
              <w:rPr>
                <w:sz w:val="20"/>
                <w:szCs w:val="20"/>
              </w:rPr>
              <w:t>1294,5</w:t>
            </w:r>
          </w:p>
        </w:tc>
        <w:tc>
          <w:tcPr>
            <w:tcW w:w="900" w:type="dxa"/>
            <w:tcBorders>
              <w:top w:val="nil"/>
              <w:left w:val="nil"/>
              <w:bottom w:val="single" w:sz="8" w:space="0" w:color="auto"/>
              <w:right w:val="single" w:sz="8" w:space="0" w:color="auto"/>
            </w:tcBorders>
            <w:shd w:val="clear" w:color="auto" w:fill="auto"/>
            <w:noWrap/>
            <w:vAlign w:val="bottom"/>
          </w:tcPr>
          <w:p w:rsidR="00DF7A9A" w:rsidRPr="00A46FF4" w:rsidRDefault="00DF7A9A" w:rsidP="003E0B57">
            <w:pPr>
              <w:spacing w:line="230" w:lineRule="auto"/>
              <w:jc w:val="right"/>
              <w:rPr>
                <w:sz w:val="20"/>
                <w:szCs w:val="20"/>
              </w:rPr>
            </w:pPr>
            <w:r w:rsidRPr="00A46FF4">
              <w:rPr>
                <w:sz w:val="20"/>
                <w:szCs w:val="20"/>
              </w:rPr>
              <w:t>1294,5</w:t>
            </w:r>
          </w:p>
        </w:tc>
        <w:tc>
          <w:tcPr>
            <w:tcW w:w="900" w:type="dxa"/>
            <w:tcBorders>
              <w:top w:val="nil"/>
              <w:left w:val="nil"/>
              <w:bottom w:val="single" w:sz="8" w:space="0" w:color="auto"/>
              <w:right w:val="single" w:sz="4" w:space="0" w:color="auto"/>
            </w:tcBorders>
            <w:shd w:val="clear" w:color="auto" w:fill="auto"/>
            <w:noWrap/>
            <w:vAlign w:val="bottom"/>
          </w:tcPr>
          <w:p w:rsidR="00DF7A9A" w:rsidRPr="00A46FF4" w:rsidRDefault="00DF7A9A" w:rsidP="003E0B57">
            <w:pPr>
              <w:spacing w:line="230" w:lineRule="auto"/>
              <w:jc w:val="right"/>
              <w:rPr>
                <w:sz w:val="20"/>
                <w:szCs w:val="20"/>
              </w:rPr>
            </w:pPr>
            <w:r w:rsidRPr="00A46FF4">
              <w:rPr>
                <w:sz w:val="20"/>
                <w:szCs w:val="20"/>
              </w:rPr>
              <w:t>23,3</w:t>
            </w:r>
          </w:p>
        </w:tc>
        <w:tc>
          <w:tcPr>
            <w:tcW w:w="945" w:type="dxa"/>
            <w:tcBorders>
              <w:top w:val="nil"/>
              <w:left w:val="single" w:sz="4" w:space="0" w:color="auto"/>
              <w:bottom w:val="single" w:sz="8" w:space="0" w:color="auto"/>
              <w:right w:val="single" w:sz="8" w:space="0" w:color="auto"/>
            </w:tcBorders>
            <w:shd w:val="clear" w:color="auto" w:fill="auto"/>
            <w:vAlign w:val="bottom"/>
          </w:tcPr>
          <w:p w:rsidR="00DF7A9A" w:rsidRPr="00A46FF4" w:rsidRDefault="00DF7A9A" w:rsidP="003E0B57">
            <w:pPr>
              <w:spacing w:line="230" w:lineRule="auto"/>
              <w:jc w:val="right"/>
              <w:rPr>
                <w:sz w:val="20"/>
                <w:szCs w:val="20"/>
              </w:rPr>
            </w:pPr>
            <w:r w:rsidRPr="00A46FF4">
              <w:rPr>
                <w:sz w:val="20"/>
                <w:szCs w:val="20"/>
              </w:rPr>
              <w:t>100,0</w:t>
            </w:r>
          </w:p>
        </w:tc>
        <w:tc>
          <w:tcPr>
            <w:tcW w:w="1276" w:type="dxa"/>
            <w:tcBorders>
              <w:top w:val="nil"/>
              <w:left w:val="nil"/>
              <w:bottom w:val="single" w:sz="8" w:space="0" w:color="auto"/>
              <w:right w:val="single" w:sz="8" w:space="0" w:color="auto"/>
            </w:tcBorders>
            <w:shd w:val="clear" w:color="auto" w:fill="auto"/>
            <w:noWrap/>
            <w:vAlign w:val="bottom"/>
          </w:tcPr>
          <w:p w:rsidR="00DF7A9A" w:rsidRPr="00A46FF4" w:rsidRDefault="00DF7A9A" w:rsidP="003E0B57">
            <w:pPr>
              <w:spacing w:line="230" w:lineRule="auto"/>
              <w:jc w:val="right"/>
              <w:rPr>
                <w:sz w:val="20"/>
                <w:szCs w:val="20"/>
              </w:rPr>
            </w:pPr>
            <w:r w:rsidRPr="00A46FF4">
              <w:rPr>
                <w:sz w:val="20"/>
                <w:szCs w:val="20"/>
              </w:rPr>
              <w:t>св.200</w:t>
            </w:r>
          </w:p>
        </w:tc>
      </w:tr>
      <w:tr w:rsidR="00DF7A9A" w:rsidRPr="00A46FF4" w:rsidTr="003E0B57">
        <w:trPr>
          <w:trHeight w:val="90"/>
        </w:trPr>
        <w:tc>
          <w:tcPr>
            <w:tcW w:w="3865" w:type="dxa"/>
            <w:tcBorders>
              <w:top w:val="nil"/>
              <w:left w:val="single" w:sz="8" w:space="0" w:color="auto"/>
              <w:bottom w:val="single" w:sz="4" w:space="0" w:color="auto"/>
              <w:right w:val="single" w:sz="8" w:space="0" w:color="auto"/>
            </w:tcBorders>
            <w:shd w:val="clear" w:color="auto" w:fill="auto"/>
            <w:vAlign w:val="bottom"/>
          </w:tcPr>
          <w:p w:rsidR="00DF7A9A" w:rsidRPr="00A46FF4" w:rsidRDefault="00DF7A9A" w:rsidP="003E0B57">
            <w:pPr>
              <w:spacing w:line="230" w:lineRule="auto"/>
              <w:rPr>
                <w:sz w:val="20"/>
                <w:szCs w:val="20"/>
              </w:rPr>
            </w:pPr>
            <w:r w:rsidRPr="00A46FF4">
              <w:rPr>
                <w:sz w:val="20"/>
                <w:szCs w:val="20"/>
              </w:rPr>
              <w:t>Субвенции бюджетам субъектов РФ муниципальных образований</w:t>
            </w:r>
          </w:p>
        </w:tc>
        <w:tc>
          <w:tcPr>
            <w:tcW w:w="1012" w:type="dxa"/>
            <w:tcBorders>
              <w:top w:val="nil"/>
              <w:left w:val="nil"/>
              <w:bottom w:val="single" w:sz="4" w:space="0" w:color="auto"/>
              <w:right w:val="single" w:sz="8" w:space="0" w:color="auto"/>
            </w:tcBorders>
            <w:shd w:val="clear" w:color="auto" w:fill="auto"/>
            <w:noWrap/>
            <w:vAlign w:val="bottom"/>
          </w:tcPr>
          <w:p w:rsidR="00DF7A9A" w:rsidRPr="00A46FF4" w:rsidRDefault="00DF7A9A" w:rsidP="003E0B57">
            <w:pPr>
              <w:spacing w:line="230" w:lineRule="auto"/>
              <w:jc w:val="right"/>
              <w:rPr>
                <w:sz w:val="20"/>
                <w:szCs w:val="20"/>
              </w:rPr>
            </w:pPr>
            <w:r w:rsidRPr="00A46FF4">
              <w:rPr>
                <w:sz w:val="20"/>
                <w:szCs w:val="20"/>
              </w:rPr>
              <w:t>116,3</w:t>
            </w:r>
          </w:p>
        </w:tc>
        <w:tc>
          <w:tcPr>
            <w:tcW w:w="900" w:type="dxa"/>
            <w:tcBorders>
              <w:top w:val="nil"/>
              <w:left w:val="nil"/>
              <w:bottom w:val="single" w:sz="4" w:space="0" w:color="auto"/>
              <w:right w:val="single" w:sz="8" w:space="0" w:color="auto"/>
            </w:tcBorders>
            <w:shd w:val="clear" w:color="auto" w:fill="auto"/>
            <w:noWrap/>
            <w:vAlign w:val="bottom"/>
          </w:tcPr>
          <w:p w:rsidR="00DF7A9A" w:rsidRPr="00A46FF4" w:rsidRDefault="00DF7A9A" w:rsidP="003E0B57">
            <w:pPr>
              <w:spacing w:line="230" w:lineRule="auto"/>
              <w:jc w:val="right"/>
              <w:rPr>
                <w:sz w:val="20"/>
                <w:szCs w:val="20"/>
              </w:rPr>
            </w:pPr>
            <w:r w:rsidRPr="00A46FF4">
              <w:rPr>
                <w:sz w:val="20"/>
                <w:szCs w:val="20"/>
              </w:rPr>
              <w:t>118,6</w:t>
            </w:r>
          </w:p>
        </w:tc>
        <w:tc>
          <w:tcPr>
            <w:tcW w:w="900" w:type="dxa"/>
            <w:tcBorders>
              <w:top w:val="nil"/>
              <w:left w:val="nil"/>
              <w:bottom w:val="single" w:sz="4" w:space="0" w:color="auto"/>
              <w:right w:val="single" w:sz="8" w:space="0" w:color="auto"/>
            </w:tcBorders>
            <w:shd w:val="clear" w:color="auto" w:fill="auto"/>
            <w:noWrap/>
            <w:vAlign w:val="bottom"/>
          </w:tcPr>
          <w:p w:rsidR="00DF7A9A" w:rsidRPr="00A46FF4" w:rsidRDefault="00DF7A9A" w:rsidP="003E0B57">
            <w:pPr>
              <w:spacing w:line="230" w:lineRule="auto"/>
              <w:jc w:val="right"/>
              <w:rPr>
                <w:sz w:val="20"/>
                <w:szCs w:val="20"/>
              </w:rPr>
            </w:pPr>
            <w:r w:rsidRPr="00A46FF4">
              <w:rPr>
                <w:sz w:val="20"/>
                <w:szCs w:val="20"/>
              </w:rPr>
              <w:t>118,6</w:t>
            </w:r>
          </w:p>
        </w:tc>
        <w:tc>
          <w:tcPr>
            <w:tcW w:w="900" w:type="dxa"/>
            <w:tcBorders>
              <w:top w:val="nil"/>
              <w:left w:val="nil"/>
              <w:bottom w:val="single" w:sz="4" w:space="0" w:color="auto"/>
              <w:right w:val="single" w:sz="4" w:space="0" w:color="auto"/>
            </w:tcBorders>
            <w:shd w:val="clear" w:color="auto" w:fill="auto"/>
            <w:noWrap/>
            <w:vAlign w:val="bottom"/>
          </w:tcPr>
          <w:p w:rsidR="00DF7A9A" w:rsidRPr="00A46FF4" w:rsidRDefault="00DF7A9A" w:rsidP="003E0B57">
            <w:pPr>
              <w:spacing w:line="230" w:lineRule="auto"/>
              <w:jc w:val="right"/>
              <w:rPr>
                <w:sz w:val="20"/>
                <w:szCs w:val="20"/>
              </w:rPr>
            </w:pPr>
            <w:r w:rsidRPr="00A46FF4">
              <w:rPr>
                <w:sz w:val="20"/>
                <w:szCs w:val="20"/>
              </w:rPr>
              <w:t>2,2</w:t>
            </w:r>
          </w:p>
        </w:tc>
        <w:tc>
          <w:tcPr>
            <w:tcW w:w="945" w:type="dxa"/>
            <w:tcBorders>
              <w:top w:val="nil"/>
              <w:left w:val="single" w:sz="4" w:space="0" w:color="auto"/>
              <w:bottom w:val="single" w:sz="4" w:space="0" w:color="auto"/>
              <w:right w:val="single" w:sz="8" w:space="0" w:color="auto"/>
            </w:tcBorders>
            <w:shd w:val="clear" w:color="auto" w:fill="auto"/>
            <w:vAlign w:val="bottom"/>
          </w:tcPr>
          <w:p w:rsidR="00DF7A9A" w:rsidRPr="00A46FF4" w:rsidRDefault="00DF7A9A" w:rsidP="003E0B57">
            <w:pPr>
              <w:spacing w:line="230" w:lineRule="auto"/>
              <w:jc w:val="right"/>
              <w:rPr>
                <w:sz w:val="20"/>
                <w:szCs w:val="20"/>
              </w:rPr>
            </w:pPr>
            <w:r w:rsidRPr="00A46FF4">
              <w:rPr>
                <w:sz w:val="20"/>
                <w:szCs w:val="20"/>
              </w:rPr>
              <w:t>100,0</w:t>
            </w:r>
          </w:p>
        </w:tc>
        <w:tc>
          <w:tcPr>
            <w:tcW w:w="1276" w:type="dxa"/>
            <w:tcBorders>
              <w:top w:val="nil"/>
              <w:left w:val="nil"/>
              <w:bottom w:val="single" w:sz="4" w:space="0" w:color="auto"/>
              <w:right w:val="single" w:sz="8" w:space="0" w:color="auto"/>
            </w:tcBorders>
            <w:shd w:val="clear" w:color="auto" w:fill="auto"/>
            <w:noWrap/>
            <w:vAlign w:val="bottom"/>
          </w:tcPr>
          <w:p w:rsidR="00DF7A9A" w:rsidRPr="00A46FF4" w:rsidRDefault="00DF7A9A" w:rsidP="003E0B57">
            <w:pPr>
              <w:spacing w:line="230" w:lineRule="auto"/>
              <w:jc w:val="right"/>
              <w:rPr>
                <w:sz w:val="20"/>
                <w:szCs w:val="20"/>
              </w:rPr>
            </w:pPr>
            <w:r w:rsidRPr="00A46FF4">
              <w:rPr>
                <w:sz w:val="20"/>
                <w:szCs w:val="20"/>
              </w:rPr>
              <w:t>102,0</w:t>
            </w:r>
          </w:p>
        </w:tc>
      </w:tr>
      <w:tr w:rsidR="00DF7A9A" w:rsidRPr="00A46FF4" w:rsidTr="003E0B57">
        <w:trPr>
          <w:trHeight w:val="67"/>
        </w:trPr>
        <w:tc>
          <w:tcPr>
            <w:tcW w:w="3865" w:type="dxa"/>
            <w:tcBorders>
              <w:top w:val="single" w:sz="4" w:space="0" w:color="auto"/>
              <w:left w:val="single" w:sz="4" w:space="0" w:color="auto"/>
              <w:bottom w:val="single" w:sz="4" w:space="0" w:color="auto"/>
              <w:right w:val="single" w:sz="8" w:space="0" w:color="auto"/>
            </w:tcBorders>
            <w:shd w:val="clear" w:color="auto" w:fill="auto"/>
            <w:vAlign w:val="bottom"/>
          </w:tcPr>
          <w:p w:rsidR="00DF7A9A" w:rsidRPr="00A46FF4" w:rsidRDefault="00DF7A9A" w:rsidP="003E0B57">
            <w:pPr>
              <w:spacing w:line="230" w:lineRule="auto"/>
              <w:rPr>
                <w:sz w:val="20"/>
                <w:szCs w:val="20"/>
              </w:rPr>
            </w:pPr>
            <w:r w:rsidRPr="00A46FF4">
              <w:rPr>
                <w:sz w:val="20"/>
                <w:szCs w:val="20"/>
              </w:rPr>
              <w:t>Прочие межбюджетные трансферты</w:t>
            </w:r>
          </w:p>
          <w:p w:rsidR="00DF7A9A" w:rsidRPr="00A46FF4" w:rsidRDefault="00DF7A9A" w:rsidP="003E0B57">
            <w:pPr>
              <w:spacing w:line="230" w:lineRule="auto"/>
              <w:rPr>
                <w:sz w:val="20"/>
                <w:szCs w:val="20"/>
              </w:rPr>
            </w:pPr>
          </w:p>
        </w:tc>
        <w:tc>
          <w:tcPr>
            <w:tcW w:w="1012" w:type="dxa"/>
            <w:tcBorders>
              <w:top w:val="single" w:sz="4" w:space="0" w:color="auto"/>
              <w:left w:val="nil"/>
              <w:bottom w:val="single" w:sz="4" w:space="0" w:color="auto"/>
              <w:right w:val="single" w:sz="8" w:space="0" w:color="auto"/>
            </w:tcBorders>
            <w:shd w:val="clear" w:color="auto" w:fill="auto"/>
            <w:noWrap/>
            <w:vAlign w:val="bottom"/>
          </w:tcPr>
          <w:p w:rsidR="00DF7A9A" w:rsidRPr="00A46FF4" w:rsidRDefault="00DF7A9A" w:rsidP="003E0B57">
            <w:pPr>
              <w:spacing w:line="230" w:lineRule="auto"/>
              <w:jc w:val="right"/>
              <w:rPr>
                <w:sz w:val="20"/>
                <w:szCs w:val="20"/>
              </w:rPr>
            </w:pPr>
            <w:r w:rsidRPr="00A46FF4">
              <w:rPr>
                <w:sz w:val="20"/>
                <w:szCs w:val="20"/>
              </w:rPr>
              <w:t>25,3</w:t>
            </w:r>
          </w:p>
        </w:tc>
        <w:tc>
          <w:tcPr>
            <w:tcW w:w="900" w:type="dxa"/>
            <w:tcBorders>
              <w:top w:val="single" w:sz="4" w:space="0" w:color="auto"/>
              <w:left w:val="nil"/>
              <w:bottom w:val="single" w:sz="4" w:space="0" w:color="auto"/>
              <w:right w:val="single" w:sz="8" w:space="0" w:color="auto"/>
            </w:tcBorders>
            <w:shd w:val="clear" w:color="auto" w:fill="auto"/>
            <w:noWrap/>
            <w:vAlign w:val="bottom"/>
          </w:tcPr>
          <w:p w:rsidR="00DF7A9A" w:rsidRPr="00A46FF4" w:rsidRDefault="00DF7A9A" w:rsidP="003E0B57">
            <w:pPr>
              <w:spacing w:line="230" w:lineRule="auto"/>
              <w:jc w:val="right"/>
              <w:rPr>
                <w:sz w:val="20"/>
                <w:szCs w:val="20"/>
              </w:rPr>
            </w:pPr>
            <w:r w:rsidRPr="00A46FF4">
              <w:rPr>
                <w:sz w:val="20"/>
                <w:szCs w:val="20"/>
              </w:rPr>
              <w:t>183,5</w:t>
            </w:r>
          </w:p>
        </w:tc>
        <w:tc>
          <w:tcPr>
            <w:tcW w:w="900" w:type="dxa"/>
            <w:tcBorders>
              <w:top w:val="single" w:sz="4" w:space="0" w:color="auto"/>
              <w:left w:val="nil"/>
              <w:bottom w:val="single" w:sz="4" w:space="0" w:color="auto"/>
              <w:right w:val="single" w:sz="8" w:space="0" w:color="auto"/>
            </w:tcBorders>
            <w:shd w:val="clear" w:color="auto" w:fill="auto"/>
            <w:noWrap/>
            <w:vAlign w:val="bottom"/>
          </w:tcPr>
          <w:p w:rsidR="00DF7A9A" w:rsidRPr="00A46FF4" w:rsidRDefault="00DF7A9A" w:rsidP="003E0B57">
            <w:pPr>
              <w:spacing w:line="230" w:lineRule="auto"/>
              <w:jc w:val="right"/>
              <w:rPr>
                <w:sz w:val="20"/>
                <w:szCs w:val="20"/>
              </w:rPr>
            </w:pPr>
            <w:r w:rsidRPr="00A46FF4">
              <w:rPr>
                <w:sz w:val="20"/>
                <w:szCs w:val="20"/>
              </w:rPr>
              <w:t>183,5</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F7A9A" w:rsidRPr="00A46FF4" w:rsidRDefault="00DF7A9A" w:rsidP="003E0B57">
            <w:pPr>
              <w:spacing w:line="230" w:lineRule="auto"/>
              <w:jc w:val="right"/>
              <w:rPr>
                <w:sz w:val="20"/>
                <w:szCs w:val="20"/>
              </w:rPr>
            </w:pPr>
            <w:r w:rsidRPr="00A46FF4">
              <w:rPr>
                <w:sz w:val="20"/>
                <w:szCs w:val="20"/>
              </w:rPr>
              <w:t>3,3</w:t>
            </w:r>
          </w:p>
        </w:tc>
        <w:tc>
          <w:tcPr>
            <w:tcW w:w="945" w:type="dxa"/>
            <w:tcBorders>
              <w:top w:val="single" w:sz="4" w:space="0" w:color="auto"/>
              <w:left w:val="single" w:sz="4" w:space="0" w:color="auto"/>
              <w:bottom w:val="single" w:sz="4" w:space="0" w:color="auto"/>
              <w:right w:val="single" w:sz="8" w:space="0" w:color="auto"/>
            </w:tcBorders>
            <w:shd w:val="clear" w:color="auto" w:fill="auto"/>
            <w:vAlign w:val="bottom"/>
          </w:tcPr>
          <w:p w:rsidR="00DF7A9A" w:rsidRPr="00A46FF4" w:rsidRDefault="00DF7A9A" w:rsidP="003E0B57">
            <w:pPr>
              <w:spacing w:line="230" w:lineRule="auto"/>
              <w:jc w:val="right"/>
              <w:rPr>
                <w:sz w:val="20"/>
                <w:szCs w:val="20"/>
              </w:rPr>
            </w:pPr>
            <w:r w:rsidRPr="00A46FF4">
              <w:rPr>
                <w:sz w:val="20"/>
                <w:szCs w:val="20"/>
              </w:rPr>
              <w:t>100,0</w:t>
            </w:r>
          </w:p>
        </w:tc>
        <w:tc>
          <w:tcPr>
            <w:tcW w:w="1276" w:type="dxa"/>
            <w:tcBorders>
              <w:top w:val="single" w:sz="4" w:space="0" w:color="auto"/>
              <w:left w:val="nil"/>
              <w:bottom w:val="single" w:sz="4" w:space="0" w:color="auto"/>
              <w:right w:val="single" w:sz="8" w:space="0" w:color="auto"/>
            </w:tcBorders>
            <w:shd w:val="clear" w:color="auto" w:fill="auto"/>
            <w:noWrap/>
            <w:vAlign w:val="bottom"/>
          </w:tcPr>
          <w:p w:rsidR="00DF7A9A" w:rsidRPr="00A46FF4" w:rsidRDefault="00DF7A9A" w:rsidP="003E0B57">
            <w:pPr>
              <w:spacing w:line="230" w:lineRule="auto"/>
              <w:jc w:val="right"/>
              <w:rPr>
                <w:sz w:val="20"/>
                <w:szCs w:val="20"/>
              </w:rPr>
            </w:pPr>
            <w:r w:rsidRPr="00A46FF4">
              <w:rPr>
                <w:sz w:val="20"/>
                <w:szCs w:val="20"/>
              </w:rPr>
              <w:t>св.200</w:t>
            </w:r>
          </w:p>
        </w:tc>
      </w:tr>
      <w:tr w:rsidR="00DF7A9A" w:rsidRPr="00A46FF4" w:rsidTr="003E0B57">
        <w:trPr>
          <w:trHeight w:val="67"/>
        </w:trPr>
        <w:tc>
          <w:tcPr>
            <w:tcW w:w="3865" w:type="dxa"/>
            <w:tcBorders>
              <w:top w:val="single" w:sz="4" w:space="0" w:color="auto"/>
              <w:left w:val="single" w:sz="8" w:space="0" w:color="auto"/>
              <w:bottom w:val="single" w:sz="8" w:space="0" w:color="auto"/>
              <w:right w:val="single" w:sz="8" w:space="0" w:color="auto"/>
            </w:tcBorders>
            <w:shd w:val="clear" w:color="auto" w:fill="auto"/>
            <w:vAlign w:val="bottom"/>
          </w:tcPr>
          <w:p w:rsidR="00DF7A9A" w:rsidRPr="00A46FF4" w:rsidRDefault="00DF7A9A" w:rsidP="003E0B57">
            <w:pPr>
              <w:spacing w:line="230" w:lineRule="auto"/>
              <w:rPr>
                <w:bCs/>
                <w:sz w:val="20"/>
                <w:szCs w:val="20"/>
              </w:rPr>
            </w:pPr>
            <w:r w:rsidRPr="00A46FF4">
              <w:rPr>
                <w:bCs/>
                <w:sz w:val="20"/>
                <w:szCs w:val="20"/>
              </w:rPr>
              <w:t>Прочие безвозмездные поступления в бюджеты сельских поседений</w:t>
            </w:r>
          </w:p>
        </w:tc>
        <w:tc>
          <w:tcPr>
            <w:tcW w:w="1012" w:type="dxa"/>
            <w:tcBorders>
              <w:top w:val="single" w:sz="4" w:space="0" w:color="auto"/>
              <w:left w:val="nil"/>
              <w:bottom w:val="single" w:sz="8" w:space="0" w:color="auto"/>
              <w:right w:val="single" w:sz="8" w:space="0" w:color="auto"/>
            </w:tcBorders>
            <w:shd w:val="clear" w:color="auto" w:fill="auto"/>
            <w:noWrap/>
            <w:vAlign w:val="bottom"/>
          </w:tcPr>
          <w:p w:rsidR="00DF7A9A" w:rsidRPr="00A46FF4" w:rsidRDefault="00DF7A9A" w:rsidP="003E0B57">
            <w:pPr>
              <w:spacing w:line="230" w:lineRule="auto"/>
              <w:jc w:val="right"/>
              <w:rPr>
                <w:bCs/>
                <w:sz w:val="20"/>
                <w:szCs w:val="20"/>
              </w:rPr>
            </w:pPr>
            <w:r w:rsidRPr="00A46FF4">
              <w:rPr>
                <w:bCs/>
                <w:sz w:val="20"/>
                <w:szCs w:val="20"/>
              </w:rPr>
              <w:t>0,0</w:t>
            </w:r>
          </w:p>
        </w:tc>
        <w:tc>
          <w:tcPr>
            <w:tcW w:w="900" w:type="dxa"/>
            <w:tcBorders>
              <w:top w:val="single" w:sz="4" w:space="0" w:color="auto"/>
              <w:left w:val="nil"/>
              <w:bottom w:val="single" w:sz="8" w:space="0" w:color="auto"/>
              <w:right w:val="single" w:sz="8" w:space="0" w:color="auto"/>
            </w:tcBorders>
            <w:shd w:val="clear" w:color="auto" w:fill="auto"/>
            <w:noWrap/>
            <w:vAlign w:val="bottom"/>
          </w:tcPr>
          <w:p w:rsidR="00DF7A9A" w:rsidRPr="00A46FF4" w:rsidRDefault="00DF7A9A" w:rsidP="003E0B57">
            <w:pPr>
              <w:spacing w:line="230" w:lineRule="auto"/>
              <w:jc w:val="right"/>
              <w:rPr>
                <w:bCs/>
                <w:sz w:val="20"/>
                <w:szCs w:val="20"/>
              </w:rPr>
            </w:pPr>
            <w:r w:rsidRPr="00A46FF4">
              <w:rPr>
                <w:bCs/>
                <w:sz w:val="20"/>
                <w:szCs w:val="20"/>
              </w:rPr>
              <w:t>185,0</w:t>
            </w:r>
          </w:p>
        </w:tc>
        <w:tc>
          <w:tcPr>
            <w:tcW w:w="900" w:type="dxa"/>
            <w:tcBorders>
              <w:top w:val="single" w:sz="4" w:space="0" w:color="auto"/>
              <w:left w:val="nil"/>
              <w:bottom w:val="single" w:sz="8" w:space="0" w:color="auto"/>
              <w:right w:val="single" w:sz="8" w:space="0" w:color="auto"/>
            </w:tcBorders>
            <w:shd w:val="clear" w:color="auto" w:fill="auto"/>
            <w:noWrap/>
            <w:vAlign w:val="bottom"/>
          </w:tcPr>
          <w:p w:rsidR="00DF7A9A" w:rsidRPr="00A46FF4" w:rsidRDefault="00DF7A9A" w:rsidP="003E0B57">
            <w:pPr>
              <w:spacing w:line="230" w:lineRule="auto"/>
              <w:jc w:val="right"/>
              <w:rPr>
                <w:bCs/>
                <w:sz w:val="20"/>
                <w:szCs w:val="20"/>
              </w:rPr>
            </w:pPr>
            <w:r w:rsidRPr="00A46FF4">
              <w:rPr>
                <w:bCs/>
                <w:sz w:val="20"/>
                <w:szCs w:val="20"/>
              </w:rPr>
              <w:t>185,0</w:t>
            </w:r>
          </w:p>
        </w:tc>
        <w:tc>
          <w:tcPr>
            <w:tcW w:w="900" w:type="dxa"/>
            <w:tcBorders>
              <w:top w:val="single" w:sz="4" w:space="0" w:color="auto"/>
              <w:left w:val="nil"/>
              <w:bottom w:val="single" w:sz="8" w:space="0" w:color="auto"/>
              <w:right w:val="single" w:sz="4" w:space="0" w:color="auto"/>
            </w:tcBorders>
            <w:shd w:val="clear" w:color="auto" w:fill="auto"/>
            <w:noWrap/>
            <w:vAlign w:val="bottom"/>
          </w:tcPr>
          <w:p w:rsidR="00DF7A9A" w:rsidRPr="00A46FF4" w:rsidRDefault="00DF7A9A" w:rsidP="003E0B57">
            <w:pPr>
              <w:spacing w:line="230" w:lineRule="auto"/>
              <w:jc w:val="right"/>
              <w:rPr>
                <w:bCs/>
                <w:sz w:val="20"/>
                <w:szCs w:val="20"/>
              </w:rPr>
            </w:pPr>
            <w:r w:rsidRPr="00A46FF4">
              <w:rPr>
                <w:bCs/>
                <w:sz w:val="20"/>
                <w:szCs w:val="20"/>
              </w:rPr>
              <w:t>3,3</w:t>
            </w:r>
          </w:p>
        </w:tc>
        <w:tc>
          <w:tcPr>
            <w:tcW w:w="945" w:type="dxa"/>
            <w:tcBorders>
              <w:top w:val="single" w:sz="4" w:space="0" w:color="auto"/>
              <w:left w:val="single" w:sz="4" w:space="0" w:color="auto"/>
              <w:bottom w:val="single" w:sz="8" w:space="0" w:color="auto"/>
              <w:right w:val="single" w:sz="8" w:space="0" w:color="auto"/>
            </w:tcBorders>
            <w:shd w:val="clear" w:color="auto" w:fill="auto"/>
            <w:vAlign w:val="bottom"/>
          </w:tcPr>
          <w:p w:rsidR="00DF7A9A" w:rsidRPr="00A46FF4" w:rsidRDefault="00DF7A9A" w:rsidP="003E0B57">
            <w:pPr>
              <w:spacing w:line="230" w:lineRule="auto"/>
              <w:jc w:val="right"/>
              <w:rPr>
                <w:bCs/>
                <w:sz w:val="20"/>
                <w:szCs w:val="20"/>
              </w:rPr>
            </w:pPr>
            <w:r w:rsidRPr="00A46FF4">
              <w:rPr>
                <w:bCs/>
                <w:sz w:val="20"/>
                <w:szCs w:val="20"/>
              </w:rPr>
              <w:t>100,0</w:t>
            </w:r>
          </w:p>
        </w:tc>
        <w:tc>
          <w:tcPr>
            <w:tcW w:w="1276" w:type="dxa"/>
            <w:tcBorders>
              <w:top w:val="single" w:sz="4" w:space="0" w:color="auto"/>
              <w:left w:val="nil"/>
              <w:bottom w:val="single" w:sz="8" w:space="0" w:color="auto"/>
              <w:right w:val="single" w:sz="8" w:space="0" w:color="auto"/>
            </w:tcBorders>
            <w:shd w:val="clear" w:color="auto" w:fill="auto"/>
            <w:noWrap/>
            <w:vAlign w:val="bottom"/>
          </w:tcPr>
          <w:p w:rsidR="00DF7A9A" w:rsidRPr="00A46FF4" w:rsidRDefault="00DF7A9A" w:rsidP="003E0B57">
            <w:pPr>
              <w:spacing w:line="230" w:lineRule="auto"/>
              <w:jc w:val="right"/>
              <w:rPr>
                <w:bCs/>
                <w:sz w:val="20"/>
                <w:szCs w:val="20"/>
              </w:rPr>
            </w:pPr>
            <w:r w:rsidRPr="00A46FF4">
              <w:rPr>
                <w:bCs/>
                <w:sz w:val="20"/>
                <w:szCs w:val="20"/>
              </w:rPr>
              <w:t>185,0</w:t>
            </w:r>
          </w:p>
        </w:tc>
      </w:tr>
      <w:tr w:rsidR="00DF7A9A" w:rsidRPr="00A46FF4" w:rsidTr="003E0B57">
        <w:trPr>
          <w:trHeight w:val="67"/>
        </w:trPr>
        <w:tc>
          <w:tcPr>
            <w:tcW w:w="3865" w:type="dxa"/>
            <w:tcBorders>
              <w:top w:val="single" w:sz="4" w:space="0" w:color="auto"/>
              <w:left w:val="single" w:sz="8" w:space="0" w:color="auto"/>
              <w:bottom w:val="single" w:sz="8" w:space="0" w:color="auto"/>
              <w:right w:val="single" w:sz="8" w:space="0" w:color="auto"/>
            </w:tcBorders>
            <w:shd w:val="clear" w:color="auto" w:fill="auto"/>
            <w:vAlign w:val="bottom"/>
          </w:tcPr>
          <w:p w:rsidR="00DF7A9A" w:rsidRPr="00A46FF4" w:rsidRDefault="00DF7A9A" w:rsidP="003E0B57">
            <w:pPr>
              <w:spacing w:line="230" w:lineRule="auto"/>
              <w:rPr>
                <w:b/>
                <w:bCs/>
                <w:sz w:val="20"/>
                <w:szCs w:val="20"/>
              </w:rPr>
            </w:pPr>
            <w:r w:rsidRPr="00A46FF4">
              <w:rPr>
                <w:b/>
                <w:bCs/>
                <w:sz w:val="20"/>
                <w:szCs w:val="20"/>
              </w:rPr>
              <w:t>ВСЕГО ДОХОДОВ</w:t>
            </w:r>
          </w:p>
        </w:tc>
        <w:tc>
          <w:tcPr>
            <w:tcW w:w="1012" w:type="dxa"/>
            <w:tcBorders>
              <w:top w:val="single" w:sz="4" w:space="0" w:color="auto"/>
              <w:left w:val="nil"/>
              <w:bottom w:val="single" w:sz="8" w:space="0" w:color="auto"/>
              <w:right w:val="single" w:sz="8" w:space="0" w:color="auto"/>
            </w:tcBorders>
            <w:shd w:val="clear" w:color="auto" w:fill="auto"/>
            <w:noWrap/>
            <w:vAlign w:val="bottom"/>
          </w:tcPr>
          <w:p w:rsidR="00DF7A9A" w:rsidRPr="00A46FF4" w:rsidRDefault="00DF7A9A" w:rsidP="003E0B57">
            <w:pPr>
              <w:spacing w:line="230" w:lineRule="auto"/>
              <w:jc w:val="right"/>
              <w:rPr>
                <w:b/>
                <w:bCs/>
                <w:sz w:val="20"/>
                <w:szCs w:val="20"/>
              </w:rPr>
            </w:pPr>
            <w:r w:rsidRPr="00A46FF4">
              <w:rPr>
                <w:b/>
                <w:bCs/>
                <w:sz w:val="20"/>
                <w:szCs w:val="20"/>
              </w:rPr>
              <w:t>4023,7</w:t>
            </w:r>
          </w:p>
        </w:tc>
        <w:tc>
          <w:tcPr>
            <w:tcW w:w="900" w:type="dxa"/>
            <w:tcBorders>
              <w:top w:val="single" w:sz="4" w:space="0" w:color="auto"/>
              <w:left w:val="nil"/>
              <w:bottom w:val="single" w:sz="8" w:space="0" w:color="auto"/>
              <w:right w:val="single" w:sz="8" w:space="0" w:color="auto"/>
            </w:tcBorders>
            <w:shd w:val="clear" w:color="auto" w:fill="auto"/>
            <w:noWrap/>
            <w:vAlign w:val="bottom"/>
          </w:tcPr>
          <w:p w:rsidR="00DF7A9A" w:rsidRPr="00A46FF4" w:rsidRDefault="00DF7A9A" w:rsidP="003E0B57">
            <w:pPr>
              <w:spacing w:line="230" w:lineRule="auto"/>
              <w:jc w:val="right"/>
              <w:rPr>
                <w:b/>
                <w:bCs/>
                <w:sz w:val="20"/>
                <w:szCs w:val="20"/>
              </w:rPr>
            </w:pPr>
            <w:r w:rsidRPr="00A46FF4">
              <w:rPr>
                <w:b/>
                <w:bCs/>
                <w:sz w:val="20"/>
                <w:szCs w:val="20"/>
              </w:rPr>
              <w:t>5539,8</w:t>
            </w:r>
          </w:p>
        </w:tc>
        <w:tc>
          <w:tcPr>
            <w:tcW w:w="900" w:type="dxa"/>
            <w:tcBorders>
              <w:top w:val="single" w:sz="4" w:space="0" w:color="auto"/>
              <w:left w:val="nil"/>
              <w:bottom w:val="single" w:sz="8" w:space="0" w:color="auto"/>
              <w:right w:val="single" w:sz="8" w:space="0" w:color="auto"/>
            </w:tcBorders>
            <w:shd w:val="clear" w:color="auto" w:fill="auto"/>
            <w:noWrap/>
            <w:vAlign w:val="bottom"/>
          </w:tcPr>
          <w:p w:rsidR="00DF7A9A" w:rsidRPr="00A46FF4" w:rsidRDefault="00DF7A9A" w:rsidP="003E0B57">
            <w:pPr>
              <w:spacing w:line="230" w:lineRule="auto"/>
              <w:jc w:val="right"/>
              <w:rPr>
                <w:b/>
                <w:bCs/>
                <w:sz w:val="20"/>
                <w:szCs w:val="20"/>
              </w:rPr>
            </w:pPr>
            <w:r w:rsidRPr="00A46FF4">
              <w:rPr>
                <w:b/>
                <w:bCs/>
                <w:sz w:val="20"/>
                <w:szCs w:val="20"/>
              </w:rPr>
              <w:t>5551,2</w:t>
            </w:r>
          </w:p>
        </w:tc>
        <w:tc>
          <w:tcPr>
            <w:tcW w:w="900" w:type="dxa"/>
            <w:tcBorders>
              <w:top w:val="single" w:sz="4" w:space="0" w:color="auto"/>
              <w:left w:val="nil"/>
              <w:bottom w:val="single" w:sz="8" w:space="0" w:color="auto"/>
              <w:right w:val="single" w:sz="4" w:space="0" w:color="auto"/>
            </w:tcBorders>
            <w:shd w:val="clear" w:color="auto" w:fill="auto"/>
            <w:noWrap/>
            <w:vAlign w:val="bottom"/>
          </w:tcPr>
          <w:p w:rsidR="00DF7A9A" w:rsidRPr="00A46FF4" w:rsidRDefault="00DF7A9A" w:rsidP="003E0B57">
            <w:pPr>
              <w:spacing w:line="230" w:lineRule="auto"/>
              <w:jc w:val="right"/>
              <w:rPr>
                <w:b/>
                <w:bCs/>
                <w:sz w:val="20"/>
                <w:szCs w:val="20"/>
              </w:rPr>
            </w:pPr>
            <w:r w:rsidRPr="00A46FF4">
              <w:rPr>
                <w:b/>
                <w:bCs/>
                <w:sz w:val="20"/>
                <w:szCs w:val="20"/>
              </w:rPr>
              <w:t>100,0</w:t>
            </w:r>
          </w:p>
        </w:tc>
        <w:tc>
          <w:tcPr>
            <w:tcW w:w="945" w:type="dxa"/>
            <w:tcBorders>
              <w:top w:val="single" w:sz="4" w:space="0" w:color="auto"/>
              <w:left w:val="single" w:sz="4" w:space="0" w:color="auto"/>
              <w:bottom w:val="single" w:sz="8" w:space="0" w:color="auto"/>
              <w:right w:val="single" w:sz="8" w:space="0" w:color="auto"/>
            </w:tcBorders>
            <w:shd w:val="clear" w:color="auto" w:fill="auto"/>
            <w:vAlign w:val="bottom"/>
          </w:tcPr>
          <w:p w:rsidR="00DF7A9A" w:rsidRPr="00A46FF4" w:rsidRDefault="00DF7A9A" w:rsidP="003E0B57">
            <w:pPr>
              <w:spacing w:line="230" w:lineRule="auto"/>
              <w:jc w:val="right"/>
              <w:rPr>
                <w:b/>
                <w:bCs/>
                <w:sz w:val="20"/>
                <w:szCs w:val="20"/>
              </w:rPr>
            </w:pPr>
            <w:r w:rsidRPr="00A46FF4">
              <w:rPr>
                <w:b/>
                <w:bCs/>
                <w:sz w:val="20"/>
                <w:szCs w:val="20"/>
              </w:rPr>
              <w:t>100,2</w:t>
            </w:r>
          </w:p>
        </w:tc>
        <w:tc>
          <w:tcPr>
            <w:tcW w:w="1276" w:type="dxa"/>
            <w:tcBorders>
              <w:top w:val="single" w:sz="4" w:space="0" w:color="auto"/>
              <w:left w:val="nil"/>
              <w:bottom w:val="single" w:sz="8" w:space="0" w:color="auto"/>
              <w:right w:val="single" w:sz="8" w:space="0" w:color="auto"/>
            </w:tcBorders>
            <w:shd w:val="clear" w:color="auto" w:fill="auto"/>
            <w:noWrap/>
            <w:vAlign w:val="bottom"/>
          </w:tcPr>
          <w:p w:rsidR="00DF7A9A" w:rsidRPr="00A46FF4" w:rsidRDefault="00DF7A9A" w:rsidP="003E0B57">
            <w:pPr>
              <w:spacing w:line="230" w:lineRule="auto"/>
              <w:jc w:val="right"/>
              <w:rPr>
                <w:b/>
                <w:bCs/>
                <w:sz w:val="20"/>
                <w:szCs w:val="20"/>
              </w:rPr>
            </w:pPr>
            <w:r w:rsidRPr="00A46FF4">
              <w:rPr>
                <w:b/>
                <w:bCs/>
                <w:sz w:val="20"/>
                <w:szCs w:val="20"/>
              </w:rPr>
              <w:t>138,0</w:t>
            </w:r>
          </w:p>
        </w:tc>
      </w:tr>
    </w:tbl>
    <w:p w:rsidR="00DF7A9A" w:rsidRPr="00A46FF4" w:rsidRDefault="00DF7A9A" w:rsidP="00DF7A9A">
      <w:pPr>
        <w:spacing w:line="230" w:lineRule="auto"/>
        <w:ind w:firstLine="840"/>
        <w:jc w:val="right"/>
        <w:rPr>
          <w:sz w:val="20"/>
          <w:szCs w:val="20"/>
        </w:rPr>
      </w:pPr>
    </w:p>
    <w:p w:rsidR="00DF7A9A" w:rsidRPr="00A46FF4" w:rsidRDefault="00DF7A9A" w:rsidP="00DF7A9A">
      <w:pPr>
        <w:spacing w:line="230" w:lineRule="auto"/>
        <w:jc w:val="both"/>
        <w:rPr>
          <w:sz w:val="20"/>
          <w:szCs w:val="20"/>
        </w:rPr>
      </w:pPr>
    </w:p>
    <w:p w:rsidR="00DF7A9A" w:rsidRPr="00A46FF4" w:rsidRDefault="00DF7A9A" w:rsidP="00DF7A9A">
      <w:pPr>
        <w:spacing w:line="230" w:lineRule="auto"/>
        <w:jc w:val="both"/>
        <w:rPr>
          <w:sz w:val="20"/>
          <w:szCs w:val="20"/>
        </w:rPr>
      </w:pPr>
    </w:p>
    <w:p w:rsidR="00DF7A9A" w:rsidRPr="00A46FF4" w:rsidRDefault="00DF7A9A" w:rsidP="00DF7A9A">
      <w:pPr>
        <w:spacing w:line="230" w:lineRule="auto"/>
        <w:jc w:val="both"/>
        <w:rPr>
          <w:sz w:val="20"/>
          <w:szCs w:val="20"/>
        </w:rPr>
      </w:pPr>
    </w:p>
    <w:p w:rsidR="00DF7A9A" w:rsidRPr="00A46FF4" w:rsidRDefault="00DF7A9A" w:rsidP="00DF7A9A">
      <w:pPr>
        <w:spacing w:line="230" w:lineRule="auto"/>
        <w:jc w:val="both"/>
        <w:rPr>
          <w:sz w:val="20"/>
          <w:szCs w:val="20"/>
        </w:rPr>
      </w:pPr>
    </w:p>
    <w:p w:rsidR="00DF7A9A" w:rsidRPr="00A46FF4" w:rsidRDefault="00DF7A9A" w:rsidP="00DF7A9A">
      <w:pPr>
        <w:spacing w:line="230" w:lineRule="auto"/>
        <w:ind w:firstLine="840"/>
        <w:jc w:val="both"/>
        <w:rPr>
          <w:sz w:val="20"/>
          <w:szCs w:val="20"/>
        </w:rPr>
      </w:pPr>
      <w:r w:rsidRPr="00A46FF4">
        <w:rPr>
          <w:sz w:val="20"/>
          <w:szCs w:val="20"/>
        </w:rPr>
        <w:t>В структуре налоговых платежей основными доходными источниками являются налог на доходы физических лиц, налог на имущество физических лиц, земельный налог и акцизы.</w:t>
      </w:r>
    </w:p>
    <w:p w:rsidR="00DF7A9A" w:rsidRPr="00A46FF4" w:rsidRDefault="00DF7A9A" w:rsidP="00DF7A9A">
      <w:pPr>
        <w:spacing w:line="230" w:lineRule="auto"/>
        <w:ind w:firstLine="840"/>
        <w:jc w:val="both"/>
        <w:rPr>
          <w:sz w:val="20"/>
          <w:szCs w:val="20"/>
        </w:rPr>
      </w:pPr>
      <w:r w:rsidRPr="00A46FF4">
        <w:rPr>
          <w:sz w:val="20"/>
          <w:szCs w:val="20"/>
        </w:rPr>
        <w:t xml:space="preserve">Сумма поступлений в местный бюджет  налога на доходы физических лиц  за 2019 год составила 10,4 тыс.руб., что на </w:t>
      </w:r>
      <w:r w:rsidRPr="00A46FF4">
        <w:rPr>
          <w:color w:val="FF0000"/>
          <w:sz w:val="20"/>
          <w:szCs w:val="20"/>
        </w:rPr>
        <w:t xml:space="preserve"> </w:t>
      </w:r>
      <w:r w:rsidRPr="00A46FF4">
        <w:rPr>
          <w:sz w:val="20"/>
          <w:szCs w:val="20"/>
        </w:rPr>
        <w:t>уровне 2018 года.</w:t>
      </w:r>
    </w:p>
    <w:p w:rsidR="00DF7A9A" w:rsidRPr="00A46FF4" w:rsidRDefault="00DF7A9A" w:rsidP="00DF7A9A">
      <w:pPr>
        <w:spacing w:line="230" w:lineRule="auto"/>
        <w:ind w:firstLine="840"/>
        <w:jc w:val="both"/>
        <w:rPr>
          <w:sz w:val="20"/>
          <w:szCs w:val="20"/>
        </w:rPr>
      </w:pPr>
      <w:r w:rsidRPr="00A46FF4">
        <w:rPr>
          <w:sz w:val="20"/>
          <w:szCs w:val="20"/>
        </w:rPr>
        <w:t xml:space="preserve">Поступление по налогу на имущество физических лиц за 2019 год составило 139,2 тыс.руб. Относительно уровня 2018 года объёмы доходов от уплаты налога на имущество физических лиц в 2019 году увеличились на  97,3 тыс.рублей. </w:t>
      </w:r>
    </w:p>
    <w:p w:rsidR="00DF7A9A" w:rsidRPr="00A46FF4" w:rsidRDefault="00DF7A9A" w:rsidP="00DF7A9A">
      <w:pPr>
        <w:spacing w:line="228" w:lineRule="auto"/>
        <w:ind w:firstLine="840"/>
        <w:jc w:val="both"/>
        <w:rPr>
          <w:sz w:val="20"/>
          <w:szCs w:val="20"/>
        </w:rPr>
      </w:pPr>
      <w:r w:rsidRPr="00A46FF4">
        <w:rPr>
          <w:sz w:val="20"/>
          <w:szCs w:val="20"/>
        </w:rPr>
        <w:t>Исполнение доходов по земельному налогу составило 262,8 тыс.руб. или 101,8% к утверждённому плану. При этом сумма земельного налога в 2019 году уменьшилась к уровню 2018 года  на 37,5 тыс.руб. Основной причиной уменьшения поступления земельного налога - отказ от земельных участков в результате изменений налогообложения ( с 2015 года земельный налог начисляется от кадастровой стоимости земельного участка), старения населения и уменьшения обрабатываемой площади.</w:t>
      </w:r>
    </w:p>
    <w:p w:rsidR="00DF7A9A" w:rsidRPr="00A46FF4" w:rsidRDefault="00DF7A9A" w:rsidP="00DF7A9A">
      <w:pPr>
        <w:jc w:val="both"/>
        <w:rPr>
          <w:bCs/>
          <w:sz w:val="20"/>
          <w:szCs w:val="20"/>
        </w:rPr>
      </w:pPr>
      <w:r w:rsidRPr="00A46FF4">
        <w:rPr>
          <w:bCs/>
          <w:sz w:val="20"/>
          <w:szCs w:val="20"/>
        </w:rPr>
        <w:t>По сравнению с поступлением собственных доходов за 2018 год поступление собственных доходов за 2019 год увеличилось на 10,7% .</w:t>
      </w:r>
    </w:p>
    <w:p w:rsidR="00DF7A9A" w:rsidRPr="00A46FF4" w:rsidRDefault="00DF7A9A" w:rsidP="00DF7A9A">
      <w:pPr>
        <w:jc w:val="both"/>
        <w:rPr>
          <w:sz w:val="20"/>
          <w:szCs w:val="20"/>
        </w:rPr>
      </w:pPr>
      <w:r w:rsidRPr="00A46FF4">
        <w:rPr>
          <w:sz w:val="20"/>
          <w:szCs w:val="20"/>
        </w:rPr>
        <w:t xml:space="preserve"> Поступления за счёт уплаты государственной пошлины за совершение нотариальных действий за 2019 год фактически составило 1,4 тыс.рублей. </w:t>
      </w:r>
    </w:p>
    <w:p w:rsidR="00DF7A9A" w:rsidRPr="00A46FF4" w:rsidRDefault="00DF7A9A" w:rsidP="00DF7A9A">
      <w:pPr>
        <w:widowControl w:val="0"/>
        <w:spacing w:line="228" w:lineRule="auto"/>
        <w:ind w:firstLine="709"/>
        <w:jc w:val="both"/>
        <w:rPr>
          <w:sz w:val="20"/>
          <w:szCs w:val="20"/>
        </w:rPr>
      </w:pPr>
      <w:r w:rsidRPr="00A46FF4">
        <w:rPr>
          <w:bCs/>
          <w:iCs/>
          <w:sz w:val="20"/>
          <w:szCs w:val="20"/>
        </w:rPr>
        <w:t>Неналоговые доходы</w:t>
      </w:r>
      <w:r w:rsidRPr="00A46FF4">
        <w:rPr>
          <w:b/>
          <w:sz w:val="20"/>
          <w:szCs w:val="20"/>
        </w:rPr>
        <w:t xml:space="preserve"> </w:t>
      </w:r>
      <w:r w:rsidRPr="00A46FF4">
        <w:rPr>
          <w:bCs/>
          <w:sz w:val="20"/>
          <w:szCs w:val="20"/>
        </w:rPr>
        <w:t xml:space="preserve"> в бюджет поселения на 2019 не запланированы.</w:t>
      </w:r>
    </w:p>
    <w:p w:rsidR="00DF7A9A" w:rsidRPr="00A46FF4" w:rsidRDefault="00DF7A9A" w:rsidP="00DF7A9A">
      <w:pPr>
        <w:pStyle w:val="25"/>
        <w:widowControl w:val="0"/>
        <w:spacing w:line="228" w:lineRule="auto"/>
        <w:ind w:firstLine="709"/>
        <w:rPr>
          <w:sz w:val="20"/>
          <w:szCs w:val="20"/>
        </w:rPr>
      </w:pPr>
      <w:r w:rsidRPr="00A46FF4">
        <w:rPr>
          <w:bCs/>
          <w:sz w:val="20"/>
          <w:szCs w:val="20"/>
        </w:rPr>
        <w:t>В</w:t>
      </w:r>
      <w:r w:rsidRPr="00A46FF4">
        <w:rPr>
          <w:sz w:val="20"/>
          <w:szCs w:val="20"/>
        </w:rPr>
        <w:t xml:space="preserve"> 2019 году безвозмездные поступления в бюджет поселения в структуре исполнения доходной части бюджета составили 86,7% (в 2018 году – 83,4%) от общего объёма доходов и исполнены в сумме </w:t>
      </w:r>
      <w:r w:rsidRPr="00A46FF4">
        <w:rPr>
          <w:bCs/>
          <w:sz w:val="20"/>
          <w:szCs w:val="20"/>
        </w:rPr>
        <w:t xml:space="preserve">4811,0 </w:t>
      </w:r>
      <w:r w:rsidRPr="00A46FF4">
        <w:rPr>
          <w:sz w:val="20"/>
          <w:szCs w:val="20"/>
        </w:rPr>
        <w:t xml:space="preserve">тыс.руб. или 100% плана. Объём безвозмездных поступлений увеличился к уровню 2018 года на </w:t>
      </w:r>
      <w:r w:rsidRPr="00A46FF4">
        <w:rPr>
          <w:color w:val="000000"/>
          <w:sz w:val="20"/>
          <w:szCs w:val="20"/>
        </w:rPr>
        <w:t>43,4%.</w:t>
      </w:r>
    </w:p>
    <w:p w:rsidR="00DF7A9A" w:rsidRPr="00A46FF4" w:rsidRDefault="00DF7A9A" w:rsidP="00DF7A9A">
      <w:pPr>
        <w:pStyle w:val="25"/>
        <w:widowControl w:val="0"/>
        <w:spacing w:line="228" w:lineRule="auto"/>
        <w:ind w:firstLine="709"/>
        <w:rPr>
          <w:sz w:val="20"/>
          <w:szCs w:val="20"/>
        </w:rPr>
      </w:pPr>
      <w:r w:rsidRPr="00A46FF4">
        <w:rPr>
          <w:sz w:val="20"/>
          <w:szCs w:val="20"/>
        </w:rPr>
        <w:t>Межбюджетные трансферты предоставлялись бюджету поселения в форме:</w:t>
      </w:r>
    </w:p>
    <w:p w:rsidR="00DF7A9A" w:rsidRPr="00A46FF4" w:rsidRDefault="00DF7A9A" w:rsidP="00DF7A9A">
      <w:pPr>
        <w:pStyle w:val="25"/>
        <w:widowControl w:val="0"/>
        <w:spacing w:line="228" w:lineRule="auto"/>
        <w:ind w:firstLine="709"/>
        <w:rPr>
          <w:sz w:val="20"/>
          <w:szCs w:val="20"/>
        </w:rPr>
      </w:pPr>
      <w:r w:rsidRPr="00A46FF4">
        <w:rPr>
          <w:sz w:val="20"/>
          <w:szCs w:val="20"/>
        </w:rPr>
        <w:t>-дотации в сумме 3029,4 тыс.рублей (100,0%). Объём дотации увеличился относительно 2018 года на 3,6%;</w:t>
      </w:r>
    </w:p>
    <w:p w:rsidR="00DF7A9A" w:rsidRPr="00A46FF4" w:rsidRDefault="00DF7A9A" w:rsidP="00DF7A9A">
      <w:pPr>
        <w:pStyle w:val="25"/>
        <w:spacing w:line="228" w:lineRule="auto"/>
        <w:ind w:firstLine="709"/>
        <w:rPr>
          <w:sz w:val="20"/>
          <w:szCs w:val="20"/>
        </w:rPr>
      </w:pPr>
      <w:r w:rsidRPr="00A46FF4">
        <w:rPr>
          <w:sz w:val="20"/>
          <w:szCs w:val="20"/>
        </w:rPr>
        <w:t>- субсидии – 1294,5 тыс.рублей (100%).</w:t>
      </w:r>
      <w:r w:rsidRPr="00A46FF4">
        <w:rPr>
          <w:bCs/>
          <w:sz w:val="20"/>
          <w:szCs w:val="20"/>
        </w:rPr>
        <w:t xml:space="preserve"> </w:t>
      </w:r>
      <w:r w:rsidRPr="00A46FF4">
        <w:rPr>
          <w:sz w:val="20"/>
          <w:szCs w:val="20"/>
        </w:rPr>
        <w:t>Объём поступлений субсидий увеличился относительно 2018 года св.200%;</w:t>
      </w:r>
    </w:p>
    <w:p w:rsidR="00DF7A9A" w:rsidRPr="00A46FF4" w:rsidRDefault="00DF7A9A" w:rsidP="00DF7A9A">
      <w:pPr>
        <w:pStyle w:val="25"/>
        <w:widowControl w:val="0"/>
        <w:spacing w:line="228" w:lineRule="auto"/>
        <w:ind w:firstLine="709"/>
        <w:rPr>
          <w:sz w:val="20"/>
          <w:szCs w:val="20"/>
        </w:rPr>
      </w:pPr>
      <w:r w:rsidRPr="00A46FF4">
        <w:rPr>
          <w:sz w:val="20"/>
          <w:szCs w:val="20"/>
        </w:rPr>
        <w:t>- субвенций – 118,6 тыс.руб. (100,0%).Объём поступлений увеличился относительно 2018 года на 2,0%;</w:t>
      </w:r>
    </w:p>
    <w:p w:rsidR="00DF7A9A" w:rsidRPr="00A46FF4" w:rsidRDefault="00DF7A9A" w:rsidP="00DF7A9A">
      <w:pPr>
        <w:pStyle w:val="25"/>
        <w:widowControl w:val="0"/>
        <w:spacing w:line="228" w:lineRule="auto"/>
        <w:ind w:firstLine="709"/>
        <w:rPr>
          <w:sz w:val="20"/>
          <w:szCs w:val="20"/>
        </w:rPr>
      </w:pPr>
      <w:r w:rsidRPr="00A46FF4">
        <w:rPr>
          <w:sz w:val="20"/>
          <w:szCs w:val="20"/>
        </w:rPr>
        <w:t>- прочих межбюджетных трансфертов – 183,5 тыс.рублей (100%). Объём поступлений увеличился относительно 2018 года св.200%;</w:t>
      </w:r>
    </w:p>
    <w:p w:rsidR="00DF7A9A" w:rsidRPr="00A46FF4" w:rsidRDefault="00DF7A9A" w:rsidP="00DF7A9A">
      <w:pPr>
        <w:pStyle w:val="25"/>
        <w:widowControl w:val="0"/>
        <w:spacing w:line="228" w:lineRule="auto"/>
        <w:ind w:firstLine="709"/>
        <w:rPr>
          <w:sz w:val="20"/>
          <w:szCs w:val="20"/>
        </w:rPr>
      </w:pPr>
      <w:r w:rsidRPr="00A46FF4">
        <w:rPr>
          <w:sz w:val="20"/>
          <w:szCs w:val="20"/>
        </w:rPr>
        <w:t>-</w:t>
      </w:r>
      <w:r w:rsidRPr="00A46FF4">
        <w:rPr>
          <w:bCs/>
          <w:sz w:val="20"/>
          <w:szCs w:val="20"/>
        </w:rPr>
        <w:t xml:space="preserve"> Прочие безвозмездные поступления в бюджеты сельских поседений – 185,0 тыс.рублей (100%).</w:t>
      </w:r>
    </w:p>
    <w:p w:rsidR="00DF7A9A" w:rsidRPr="00A46FF4" w:rsidRDefault="00DF7A9A" w:rsidP="00DF7A9A">
      <w:pPr>
        <w:pStyle w:val="25"/>
        <w:widowControl w:val="0"/>
        <w:spacing w:line="228" w:lineRule="auto"/>
        <w:ind w:firstLine="709"/>
        <w:rPr>
          <w:sz w:val="20"/>
          <w:szCs w:val="20"/>
        </w:rPr>
      </w:pPr>
    </w:p>
    <w:p w:rsidR="00DF7A9A" w:rsidRPr="00A46FF4" w:rsidRDefault="00DF7A9A" w:rsidP="00DF7A9A">
      <w:pPr>
        <w:pStyle w:val="25"/>
        <w:widowControl w:val="0"/>
        <w:spacing w:line="228" w:lineRule="auto"/>
        <w:rPr>
          <w:sz w:val="20"/>
          <w:szCs w:val="20"/>
        </w:rPr>
      </w:pPr>
    </w:p>
    <w:p w:rsidR="00DF7A9A" w:rsidRPr="00A46FF4" w:rsidRDefault="00DF7A9A" w:rsidP="00DF7A9A">
      <w:pPr>
        <w:spacing w:line="276" w:lineRule="auto"/>
        <w:ind w:firstLine="720"/>
        <w:jc w:val="both"/>
        <w:rPr>
          <w:sz w:val="20"/>
          <w:szCs w:val="20"/>
        </w:rPr>
      </w:pPr>
    </w:p>
    <w:p w:rsidR="00DF7A9A" w:rsidRPr="00A46FF4" w:rsidRDefault="00DF7A9A" w:rsidP="00DF7A9A">
      <w:pPr>
        <w:spacing w:line="276" w:lineRule="auto"/>
        <w:ind w:firstLine="720"/>
        <w:jc w:val="center"/>
        <w:rPr>
          <w:b/>
          <w:sz w:val="20"/>
          <w:szCs w:val="20"/>
        </w:rPr>
      </w:pPr>
      <w:r w:rsidRPr="00A46FF4">
        <w:rPr>
          <w:b/>
          <w:sz w:val="20"/>
          <w:szCs w:val="20"/>
        </w:rPr>
        <w:t>Расходы бюджета Вятского сельского поселения Пестовского муниципального района за 2019 год</w:t>
      </w:r>
    </w:p>
    <w:p w:rsidR="00DF7A9A" w:rsidRPr="00A46FF4" w:rsidRDefault="00DF7A9A" w:rsidP="00DF7A9A">
      <w:pPr>
        <w:spacing w:line="276" w:lineRule="auto"/>
        <w:ind w:firstLine="720"/>
        <w:jc w:val="center"/>
        <w:rPr>
          <w:b/>
          <w:sz w:val="20"/>
          <w:szCs w:val="20"/>
        </w:rPr>
      </w:pPr>
    </w:p>
    <w:p w:rsidR="00DF7A9A" w:rsidRPr="00A46FF4" w:rsidRDefault="00DF7A9A" w:rsidP="00DF7A9A">
      <w:pPr>
        <w:spacing w:line="276" w:lineRule="auto"/>
        <w:ind w:firstLine="720"/>
        <w:rPr>
          <w:sz w:val="20"/>
          <w:szCs w:val="20"/>
        </w:rPr>
      </w:pPr>
      <w:r w:rsidRPr="00A46FF4">
        <w:rPr>
          <w:sz w:val="20"/>
          <w:szCs w:val="20"/>
        </w:rPr>
        <w:t>Исходя из объема доходов бюджета Вятского сельского поселения Пестовского муниципального района, расходная часть бюджета на 2019 год была утверждена в сумме 4 451,0 тыс.рублей. Уточненный годовой план составил 5 609,1 тыс.рублей и превысил первоначально утвержденные показатели на 26,0%.</w:t>
      </w:r>
    </w:p>
    <w:p w:rsidR="00DF7A9A" w:rsidRPr="00A46FF4" w:rsidRDefault="00DF7A9A" w:rsidP="00DF7A9A">
      <w:pPr>
        <w:spacing w:line="276" w:lineRule="auto"/>
        <w:ind w:firstLine="720"/>
        <w:rPr>
          <w:sz w:val="20"/>
          <w:szCs w:val="20"/>
        </w:rPr>
      </w:pPr>
      <w:r w:rsidRPr="00A46FF4">
        <w:rPr>
          <w:sz w:val="20"/>
          <w:szCs w:val="20"/>
        </w:rPr>
        <w:t>Динамика и структура расходной части бюджета  в 2019 году представлена в таблице №2.</w:t>
      </w:r>
    </w:p>
    <w:p w:rsidR="00DF7A9A" w:rsidRPr="00A46FF4" w:rsidRDefault="00DF7A9A" w:rsidP="00DF7A9A">
      <w:pPr>
        <w:spacing w:line="276" w:lineRule="auto"/>
        <w:ind w:firstLine="720"/>
        <w:rPr>
          <w:sz w:val="20"/>
          <w:szCs w:val="20"/>
        </w:rPr>
      </w:pPr>
    </w:p>
    <w:p w:rsidR="00DF7A9A" w:rsidRPr="00A46FF4" w:rsidRDefault="00DF7A9A" w:rsidP="00DF7A9A">
      <w:pPr>
        <w:pStyle w:val="ac"/>
        <w:widowControl w:val="0"/>
        <w:ind w:firstLine="709"/>
        <w:jc w:val="right"/>
        <w:rPr>
          <w:b/>
          <w:bCs/>
          <w:sz w:val="20"/>
          <w:szCs w:val="20"/>
        </w:rPr>
      </w:pPr>
      <w:r w:rsidRPr="00A46FF4">
        <w:rPr>
          <w:b/>
          <w:sz w:val="20"/>
          <w:szCs w:val="20"/>
        </w:rPr>
        <w:t>Таблица № 2, тыс.руб.</w:t>
      </w:r>
      <w:r w:rsidRPr="00A46FF4">
        <w:rPr>
          <w:b/>
          <w:bCs/>
          <w:sz w:val="20"/>
          <w:szCs w:val="20"/>
        </w:rPr>
        <w:t xml:space="preserve"> </w:t>
      </w:r>
    </w:p>
    <w:tbl>
      <w:tblPr>
        <w:tblW w:w="9724" w:type="dxa"/>
        <w:tblInd w:w="95" w:type="dxa"/>
        <w:tblLook w:val="04A0"/>
      </w:tblPr>
      <w:tblGrid>
        <w:gridCol w:w="2694"/>
        <w:gridCol w:w="1650"/>
        <w:gridCol w:w="1122"/>
        <w:gridCol w:w="1122"/>
        <w:gridCol w:w="1276"/>
        <w:gridCol w:w="868"/>
        <w:gridCol w:w="992"/>
      </w:tblGrid>
      <w:tr w:rsidR="00DF7A9A" w:rsidRPr="00A46FF4" w:rsidTr="003E0B57">
        <w:trPr>
          <w:trHeight w:val="184"/>
        </w:trPr>
        <w:tc>
          <w:tcPr>
            <w:tcW w:w="2694" w:type="dxa"/>
            <w:vMerge w:val="restart"/>
            <w:tcBorders>
              <w:top w:val="single" w:sz="8" w:space="0" w:color="auto"/>
              <w:left w:val="single" w:sz="8" w:space="0" w:color="auto"/>
              <w:bottom w:val="single" w:sz="8" w:space="0" w:color="auto"/>
              <w:right w:val="single" w:sz="8" w:space="0" w:color="auto"/>
            </w:tcBorders>
            <w:shd w:val="clear" w:color="auto" w:fill="auto"/>
          </w:tcPr>
          <w:p w:rsidR="00DF7A9A" w:rsidRPr="00A46FF4" w:rsidRDefault="00DF7A9A" w:rsidP="003E0B57">
            <w:pPr>
              <w:jc w:val="center"/>
              <w:rPr>
                <w:b/>
                <w:color w:val="000000"/>
                <w:sz w:val="20"/>
                <w:szCs w:val="20"/>
              </w:rPr>
            </w:pPr>
            <w:r w:rsidRPr="00A46FF4">
              <w:rPr>
                <w:b/>
                <w:color w:val="000000"/>
                <w:sz w:val="20"/>
                <w:szCs w:val="20"/>
              </w:rPr>
              <w:t>Наименование расходов</w:t>
            </w:r>
          </w:p>
        </w:tc>
        <w:tc>
          <w:tcPr>
            <w:tcW w:w="1650" w:type="dxa"/>
            <w:vMerge w:val="restart"/>
            <w:tcBorders>
              <w:top w:val="single" w:sz="8" w:space="0" w:color="auto"/>
              <w:left w:val="single" w:sz="8" w:space="0" w:color="auto"/>
              <w:bottom w:val="single" w:sz="8" w:space="0" w:color="auto"/>
              <w:right w:val="single" w:sz="8" w:space="0" w:color="auto"/>
            </w:tcBorders>
            <w:shd w:val="clear" w:color="auto" w:fill="auto"/>
          </w:tcPr>
          <w:p w:rsidR="00DF7A9A" w:rsidRPr="00A46FF4" w:rsidRDefault="00DF7A9A" w:rsidP="003E0B57">
            <w:pPr>
              <w:jc w:val="center"/>
              <w:rPr>
                <w:b/>
                <w:color w:val="000000"/>
                <w:sz w:val="20"/>
                <w:szCs w:val="20"/>
              </w:rPr>
            </w:pPr>
            <w:r w:rsidRPr="00A46FF4">
              <w:rPr>
                <w:b/>
                <w:color w:val="000000"/>
                <w:sz w:val="20"/>
                <w:szCs w:val="20"/>
              </w:rPr>
              <w:t>Фактическое исполнение за 2018 год</w:t>
            </w:r>
          </w:p>
        </w:tc>
        <w:tc>
          <w:tcPr>
            <w:tcW w:w="1122" w:type="dxa"/>
            <w:vMerge w:val="restart"/>
            <w:tcBorders>
              <w:top w:val="single" w:sz="8" w:space="0" w:color="auto"/>
              <w:left w:val="single" w:sz="8" w:space="0" w:color="auto"/>
              <w:bottom w:val="single" w:sz="8" w:space="0" w:color="auto"/>
              <w:right w:val="single" w:sz="8" w:space="0" w:color="auto"/>
            </w:tcBorders>
            <w:shd w:val="clear" w:color="auto" w:fill="auto"/>
          </w:tcPr>
          <w:p w:rsidR="00DF7A9A" w:rsidRPr="00A46FF4" w:rsidRDefault="00DF7A9A" w:rsidP="003E0B57">
            <w:pPr>
              <w:jc w:val="center"/>
              <w:rPr>
                <w:b/>
                <w:color w:val="000000"/>
                <w:sz w:val="20"/>
                <w:szCs w:val="20"/>
              </w:rPr>
            </w:pPr>
            <w:r w:rsidRPr="00A46FF4">
              <w:rPr>
                <w:b/>
                <w:color w:val="000000"/>
                <w:sz w:val="20"/>
                <w:szCs w:val="20"/>
              </w:rPr>
              <w:t>2019 перв. план</w:t>
            </w:r>
          </w:p>
          <w:p w:rsidR="00DF7A9A" w:rsidRPr="00A46FF4" w:rsidRDefault="00DF7A9A" w:rsidP="003E0B57">
            <w:pPr>
              <w:jc w:val="center"/>
              <w:rPr>
                <w:b/>
                <w:color w:val="000000"/>
                <w:sz w:val="20"/>
                <w:szCs w:val="20"/>
              </w:rPr>
            </w:pPr>
            <w:r w:rsidRPr="00A46FF4">
              <w:rPr>
                <w:b/>
                <w:color w:val="000000"/>
                <w:sz w:val="20"/>
                <w:szCs w:val="20"/>
              </w:rPr>
              <w:t>тыс.руб.</w:t>
            </w:r>
          </w:p>
        </w:tc>
        <w:tc>
          <w:tcPr>
            <w:tcW w:w="1122" w:type="dxa"/>
            <w:vMerge w:val="restart"/>
            <w:tcBorders>
              <w:top w:val="single" w:sz="8" w:space="0" w:color="auto"/>
              <w:left w:val="single" w:sz="8" w:space="0" w:color="auto"/>
              <w:bottom w:val="single" w:sz="8" w:space="0" w:color="auto"/>
              <w:right w:val="single" w:sz="8" w:space="0" w:color="auto"/>
            </w:tcBorders>
            <w:shd w:val="clear" w:color="auto" w:fill="auto"/>
          </w:tcPr>
          <w:p w:rsidR="00DF7A9A" w:rsidRPr="00A46FF4" w:rsidRDefault="00DF7A9A" w:rsidP="003E0B57">
            <w:pPr>
              <w:jc w:val="center"/>
              <w:rPr>
                <w:b/>
                <w:color w:val="000000"/>
                <w:sz w:val="20"/>
                <w:szCs w:val="20"/>
              </w:rPr>
            </w:pPr>
            <w:r w:rsidRPr="00A46FF4">
              <w:rPr>
                <w:b/>
                <w:color w:val="000000"/>
                <w:sz w:val="20"/>
                <w:szCs w:val="20"/>
              </w:rPr>
              <w:t>2019 уточн. план</w:t>
            </w:r>
          </w:p>
          <w:p w:rsidR="00DF7A9A" w:rsidRPr="00A46FF4" w:rsidRDefault="00DF7A9A" w:rsidP="003E0B57">
            <w:pPr>
              <w:jc w:val="center"/>
              <w:rPr>
                <w:b/>
                <w:color w:val="000000"/>
                <w:sz w:val="20"/>
                <w:szCs w:val="20"/>
              </w:rPr>
            </w:pPr>
            <w:r w:rsidRPr="00A46FF4">
              <w:rPr>
                <w:b/>
                <w:color w:val="000000"/>
                <w:sz w:val="20"/>
                <w:szCs w:val="20"/>
              </w:rPr>
              <w:t>тыс.руб.</w:t>
            </w:r>
          </w:p>
        </w:tc>
        <w:tc>
          <w:tcPr>
            <w:tcW w:w="3136" w:type="dxa"/>
            <w:gridSpan w:val="3"/>
            <w:tcBorders>
              <w:top w:val="single" w:sz="4" w:space="0" w:color="auto"/>
              <w:bottom w:val="single" w:sz="4" w:space="0" w:color="auto"/>
              <w:right w:val="single" w:sz="4" w:space="0" w:color="auto"/>
            </w:tcBorders>
            <w:shd w:val="clear" w:color="auto" w:fill="auto"/>
          </w:tcPr>
          <w:p w:rsidR="00DF7A9A" w:rsidRPr="00A46FF4" w:rsidRDefault="00DF7A9A" w:rsidP="003E0B57">
            <w:pPr>
              <w:jc w:val="both"/>
              <w:rPr>
                <w:b/>
                <w:sz w:val="20"/>
                <w:szCs w:val="20"/>
              </w:rPr>
            </w:pPr>
            <w:r w:rsidRPr="00A46FF4">
              <w:rPr>
                <w:b/>
                <w:sz w:val="20"/>
                <w:szCs w:val="20"/>
              </w:rPr>
              <w:t>Исполнение за 2019 год</w:t>
            </w:r>
          </w:p>
        </w:tc>
      </w:tr>
      <w:tr w:rsidR="00DF7A9A" w:rsidRPr="00A46FF4" w:rsidTr="003E0B57">
        <w:trPr>
          <w:trHeight w:val="648"/>
        </w:trPr>
        <w:tc>
          <w:tcPr>
            <w:tcW w:w="2694" w:type="dxa"/>
            <w:vMerge/>
            <w:tcBorders>
              <w:top w:val="single" w:sz="8" w:space="0" w:color="auto"/>
              <w:left w:val="single" w:sz="8" w:space="0" w:color="auto"/>
              <w:bottom w:val="single" w:sz="8" w:space="0" w:color="auto"/>
              <w:right w:val="single" w:sz="8" w:space="0" w:color="auto"/>
            </w:tcBorders>
          </w:tcPr>
          <w:p w:rsidR="00DF7A9A" w:rsidRPr="00A46FF4" w:rsidRDefault="00DF7A9A" w:rsidP="003E0B57">
            <w:pPr>
              <w:jc w:val="center"/>
              <w:rPr>
                <w:b/>
                <w:color w:val="000000"/>
                <w:sz w:val="20"/>
                <w:szCs w:val="20"/>
              </w:rPr>
            </w:pPr>
          </w:p>
        </w:tc>
        <w:tc>
          <w:tcPr>
            <w:tcW w:w="1650" w:type="dxa"/>
            <w:vMerge/>
            <w:tcBorders>
              <w:top w:val="single" w:sz="8" w:space="0" w:color="auto"/>
              <w:left w:val="single" w:sz="8" w:space="0" w:color="auto"/>
              <w:bottom w:val="single" w:sz="8" w:space="0" w:color="auto"/>
              <w:right w:val="single" w:sz="8" w:space="0" w:color="auto"/>
            </w:tcBorders>
          </w:tcPr>
          <w:p w:rsidR="00DF7A9A" w:rsidRPr="00A46FF4" w:rsidRDefault="00DF7A9A" w:rsidP="003E0B57">
            <w:pPr>
              <w:jc w:val="center"/>
              <w:rPr>
                <w:b/>
                <w:color w:val="000000"/>
                <w:sz w:val="20"/>
                <w:szCs w:val="20"/>
              </w:rPr>
            </w:pPr>
          </w:p>
        </w:tc>
        <w:tc>
          <w:tcPr>
            <w:tcW w:w="1122" w:type="dxa"/>
            <w:vMerge/>
            <w:tcBorders>
              <w:top w:val="single" w:sz="8" w:space="0" w:color="auto"/>
              <w:left w:val="single" w:sz="8" w:space="0" w:color="auto"/>
              <w:bottom w:val="single" w:sz="4" w:space="0" w:color="auto"/>
              <w:right w:val="single" w:sz="8" w:space="0" w:color="auto"/>
            </w:tcBorders>
          </w:tcPr>
          <w:p w:rsidR="00DF7A9A" w:rsidRPr="00A46FF4" w:rsidRDefault="00DF7A9A" w:rsidP="003E0B57">
            <w:pPr>
              <w:jc w:val="center"/>
              <w:rPr>
                <w:b/>
                <w:color w:val="000000"/>
                <w:sz w:val="20"/>
                <w:szCs w:val="20"/>
              </w:rPr>
            </w:pPr>
          </w:p>
        </w:tc>
        <w:tc>
          <w:tcPr>
            <w:tcW w:w="1122" w:type="dxa"/>
            <w:vMerge/>
            <w:tcBorders>
              <w:top w:val="single" w:sz="8" w:space="0" w:color="auto"/>
              <w:left w:val="single" w:sz="8" w:space="0" w:color="auto"/>
              <w:bottom w:val="single" w:sz="8" w:space="0" w:color="auto"/>
              <w:right w:val="single" w:sz="8" w:space="0" w:color="auto"/>
            </w:tcBorders>
          </w:tcPr>
          <w:p w:rsidR="00DF7A9A" w:rsidRPr="00A46FF4" w:rsidRDefault="00DF7A9A" w:rsidP="003E0B57">
            <w:pPr>
              <w:jc w:val="center"/>
              <w:rPr>
                <w:b/>
                <w:color w:val="000000"/>
                <w:sz w:val="20"/>
                <w:szCs w:val="20"/>
              </w:rPr>
            </w:pPr>
          </w:p>
        </w:tc>
        <w:tc>
          <w:tcPr>
            <w:tcW w:w="1276" w:type="dxa"/>
            <w:tcBorders>
              <w:top w:val="nil"/>
              <w:left w:val="nil"/>
              <w:bottom w:val="single" w:sz="8" w:space="0" w:color="auto"/>
              <w:right w:val="single" w:sz="8" w:space="0" w:color="auto"/>
            </w:tcBorders>
            <w:shd w:val="clear" w:color="auto" w:fill="auto"/>
          </w:tcPr>
          <w:p w:rsidR="00DF7A9A" w:rsidRPr="00A46FF4" w:rsidRDefault="00DF7A9A" w:rsidP="003E0B57">
            <w:pPr>
              <w:jc w:val="center"/>
              <w:rPr>
                <w:b/>
                <w:color w:val="000000"/>
                <w:sz w:val="20"/>
                <w:szCs w:val="20"/>
              </w:rPr>
            </w:pPr>
            <w:r w:rsidRPr="00A46FF4">
              <w:rPr>
                <w:b/>
                <w:color w:val="000000"/>
                <w:sz w:val="20"/>
                <w:szCs w:val="20"/>
              </w:rPr>
              <w:t>тыс. руб.</w:t>
            </w:r>
          </w:p>
        </w:tc>
        <w:tc>
          <w:tcPr>
            <w:tcW w:w="868" w:type="dxa"/>
            <w:tcBorders>
              <w:top w:val="nil"/>
              <w:left w:val="nil"/>
              <w:bottom w:val="single" w:sz="8" w:space="0" w:color="auto"/>
              <w:right w:val="single" w:sz="8" w:space="0" w:color="auto"/>
            </w:tcBorders>
            <w:shd w:val="clear" w:color="auto" w:fill="auto"/>
          </w:tcPr>
          <w:p w:rsidR="00DF7A9A" w:rsidRPr="00A46FF4" w:rsidRDefault="00DF7A9A" w:rsidP="003E0B57">
            <w:pPr>
              <w:jc w:val="center"/>
              <w:rPr>
                <w:b/>
                <w:color w:val="000000"/>
                <w:sz w:val="20"/>
                <w:szCs w:val="20"/>
              </w:rPr>
            </w:pPr>
            <w:r w:rsidRPr="00A46FF4">
              <w:rPr>
                <w:b/>
                <w:color w:val="000000"/>
                <w:sz w:val="20"/>
                <w:szCs w:val="20"/>
              </w:rPr>
              <w:t>% к плану на год</w:t>
            </w:r>
          </w:p>
        </w:tc>
        <w:tc>
          <w:tcPr>
            <w:tcW w:w="992" w:type="dxa"/>
            <w:tcBorders>
              <w:top w:val="nil"/>
              <w:left w:val="nil"/>
              <w:bottom w:val="single" w:sz="8" w:space="0" w:color="auto"/>
              <w:right w:val="single" w:sz="8" w:space="0" w:color="auto"/>
            </w:tcBorders>
            <w:shd w:val="clear" w:color="auto" w:fill="auto"/>
          </w:tcPr>
          <w:p w:rsidR="00DF7A9A" w:rsidRPr="00A46FF4" w:rsidRDefault="00DF7A9A" w:rsidP="003E0B57">
            <w:pPr>
              <w:jc w:val="center"/>
              <w:rPr>
                <w:b/>
                <w:color w:val="000000"/>
                <w:sz w:val="20"/>
                <w:szCs w:val="20"/>
              </w:rPr>
            </w:pPr>
            <w:r w:rsidRPr="00A46FF4">
              <w:rPr>
                <w:b/>
                <w:color w:val="000000"/>
                <w:sz w:val="20"/>
                <w:szCs w:val="20"/>
              </w:rPr>
              <w:t>% к факту 2018</w:t>
            </w:r>
          </w:p>
        </w:tc>
      </w:tr>
      <w:tr w:rsidR="00DF7A9A" w:rsidRPr="00A46FF4" w:rsidTr="003E0B57">
        <w:trPr>
          <w:trHeight w:val="67"/>
        </w:trPr>
        <w:tc>
          <w:tcPr>
            <w:tcW w:w="2694" w:type="dxa"/>
            <w:tcBorders>
              <w:top w:val="nil"/>
              <w:left w:val="single" w:sz="8" w:space="0" w:color="auto"/>
              <w:bottom w:val="single" w:sz="8" w:space="0" w:color="auto"/>
              <w:right w:val="single" w:sz="8" w:space="0" w:color="auto"/>
            </w:tcBorders>
            <w:shd w:val="clear" w:color="auto" w:fill="auto"/>
            <w:vAlign w:val="bottom"/>
          </w:tcPr>
          <w:p w:rsidR="00DF7A9A" w:rsidRPr="00A46FF4" w:rsidRDefault="00DF7A9A" w:rsidP="003E0B57">
            <w:pPr>
              <w:rPr>
                <w:b/>
                <w:bCs/>
                <w:color w:val="000000"/>
                <w:sz w:val="20"/>
                <w:szCs w:val="20"/>
              </w:rPr>
            </w:pPr>
            <w:r w:rsidRPr="00A46FF4">
              <w:rPr>
                <w:b/>
                <w:bCs/>
                <w:color w:val="000000"/>
                <w:sz w:val="20"/>
                <w:szCs w:val="20"/>
              </w:rPr>
              <w:t>Общегосударственные вопросы</w:t>
            </w:r>
          </w:p>
          <w:p w:rsidR="00DF7A9A" w:rsidRPr="00A46FF4" w:rsidRDefault="00DF7A9A" w:rsidP="003E0B57">
            <w:pPr>
              <w:rPr>
                <w:b/>
                <w:bCs/>
                <w:color w:val="000000"/>
                <w:sz w:val="20"/>
                <w:szCs w:val="20"/>
              </w:rPr>
            </w:pPr>
          </w:p>
          <w:p w:rsidR="00DF7A9A" w:rsidRPr="00A46FF4" w:rsidRDefault="00DF7A9A" w:rsidP="003E0B57">
            <w:pPr>
              <w:rPr>
                <w:b/>
                <w:bCs/>
                <w:color w:val="000000"/>
                <w:sz w:val="20"/>
                <w:szCs w:val="20"/>
              </w:rPr>
            </w:pPr>
          </w:p>
        </w:tc>
        <w:tc>
          <w:tcPr>
            <w:tcW w:w="1650" w:type="dxa"/>
            <w:tcBorders>
              <w:top w:val="nil"/>
              <w:left w:val="nil"/>
              <w:bottom w:val="single" w:sz="8" w:space="0" w:color="auto"/>
              <w:right w:val="single" w:sz="4" w:space="0" w:color="auto"/>
            </w:tcBorders>
            <w:shd w:val="clear" w:color="auto" w:fill="auto"/>
            <w:noWrap/>
            <w:vAlign w:val="bottom"/>
          </w:tcPr>
          <w:p w:rsidR="00DF7A9A" w:rsidRPr="00A46FF4" w:rsidRDefault="00DF7A9A" w:rsidP="003E0B57">
            <w:pPr>
              <w:jc w:val="right"/>
              <w:rPr>
                <w:b/>
                <w:bCs/>
                <w:color w:val="000000"/>
                <w:sz w:val="20"/>
                <w:szCs w:val="20"/>
              </w:rPr>
            </w:pPr>
            <w:r w:rsidRPr="00A46FF4">
              <w:rPr>
                <w:b/>
                <w:bCs/>
                <w:color w:val="000000"/>
                <w:sz w:val="20"/>
                <w:szCs w:val="20"/>
              </w:rPr>
              <w:t>3104,4</w:t>
            </w:r>
          </w:p>
        </w:tc>
        <w:tc>
          <w:tcPr>
            <w:tcW w:w="11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7A9A" w:rsidRPr="00A46FF4" w:rsidRDefault="00DF7A9A" w:rsidP="003E0B57">
            <w:pPr>
              <w:jc w:val="right"/>
              <w:rPr>
                <w:b/>
                <w:bCs/>
                <w:color w:val="000000"/>
                <w:sz w:val="20"/>
                <w:szCs w:val="20"/>
              </w:rPr>
            </w:pPr>
            <w:r w:rsidRPr="00A46FF4">
              <w:rPr>
                <w:b/>
                <w:bCs/>
                <w:color w:val="000000"/>
                <w:sz w:val="20"/>
                <w:szCs w:val="20"/>
              </w:rPr>
              <w:t>3045,5</w:t>
            </w:r>
          </w:p>
        </w:tc>
        <w:tc>
          <w:tcPr>
            <w:tcW w:w="1122" w:type="dxa"/>
            <w:tcBorders>
              <w:top w:val="nil"/>
              <w:left w:val="single" w:sz="4" w:space="0" w:color="auto"/>
              <w:bottom w:val="single" w:sz="8" w:space="0" w:color="auto"/>
              <w:right w:val="single" w:sz="8" w:space="0" w:color="auto"/>
            </w:tcBorders>
            <w:shd w:val="clear" w:color="auto" w:fill="auto"/>
            <w:noWrap/>
            <w:vAlign w:val="bottom"/>
          </w:tcPr>
          <w:p w:rsidR="00DF7A9A" w:rsidRPr="00A46FF4" w:rsidRDefault="00DF7A9A" w:rsidP="003E0B57">
            <w:pPr>
              <w:jc w:val="right"/>
              <w:rPr>
                <w:b/>
                <w:bCs/>
                <w:color w:val="000000"/>
                <w:sz w:val="20"/>
                <w:szCs w:val="20"/>
              </w:rPr>
            </w:pPr>
            <w:r w:rsidRPr="00A46FF4">
              <w:rPr>
                <w:b/>
                <w:bCs/>
                <w:color w:val="000000"/>
                <w:sz w:val="20"/>
                <w:szCs w:val="20"/>
              </w:rPr>
              <w:t>4295,4</w:t>
            </w:r>
          </w:p>
        </w:tc>
        <w:tc>
          <w:tcPr>
            <w:tcW w:w="1276" w:type="dxa"/>
            <w:tcBorders>
              <w:top w:val="nil"/>
              <w:left w:val="nil"/>
              <w:bottom w:val="single" w:sz="8" w:space="0" w:color="auto"/>
              <w:right w:val="single" w:sz="8" w:space="0" w:color="auto"/>
            </w:tcBorders>
            <w:shd w:val="clear" w:color="auto" w:fill="auto"/>
            <w:noWrap/>
            <w:vAlign w:val="bottom"/>
          </w:tcPr>
          <w:p w:rsidR="00DF7A9A" w:rsidRPr="00A46FF4" w:rsidRDefault="00DF7A9A" w:rsidP="003E0B57">
            <w:pPr>
              <w:jc w:val="right"/>
              <w:rPr>
                <w:b/>
                <w:bCs/>
                <w:color w:val="000000"/>
                <w:sz w:val="20"/>
                <w:szCs w:val="20"/>
              </w:rPr>
            </w:pPr>
            <w:r w:rsidRPr="00A46FF4">
              <w:rPr>
                <w:b/>
                <w:bCs/>
                <w:color w:val="000000"/>
                <w:sz w:val="20"/>
                <w:szCs w:val="20"/>
              </w:rPr>
              <w:t>4291,1</w:t>
            </w:r>
          </w:p>
        </w:tc>
        <w:tc>
          <w:tcPr>
            <w:tcW w:w="868" w:type="dxa"/>
            <w:tcBorders>
              <w:top w:val="nil"/>
              <w:left w:val="nil"/>
              <w:bottom w:val="single" w:sz="8" w:space="0" w:color="auto"/>
              <w:right w:val="single" w:sz="8" w:space="0" w:color="auto"/>
            </w:tcBorders>
            <w:shd w:val="clear" w:color="auto" w:fill="auto"/>
            <w:noWrap/>
            <w:vAlign w:val="bottom"/>
          </w:tcPr>
          <w:p w:rsidR="00DF7A9A" w:rsidRPr="00A46FF4" w:rsidRDefault="00DF7A9A" w:rsidP="003E0B57">
            <w:pPr>
              <w:jc w:val="right"/>
              <w:rPr>
                <w:b/>
                <w:bCs/>
                <w:color w:val="000000"/>
                <w:sz w:val="20"/>
                <w:szCs w:val="20"/>
              </w:rPr>
            </w:pPr>
            <w:r w:rsidRPr="00A46FF4">
              <w:rPr>
                <w:b/>
                <w:bCs/>
                <w:color w:val="000000"/>
                <w:sz w:val="20"/>
                <w:szCs w:val="20"/>
              </w:rPr>
              <w:t>99,9</w:t>
            </w:r>
          </w:p>
        </w:tc>
        <w:tc>
          <w:tcPr>
            <w:tcW w:w="992" w:type="dxa"/>
            <w:tcBorders>
              <w:top w:val="nil"/>
              <w:left w:val="nil"/>
              <w:bottom w:val="single" w:sz="8" w:space="0" w:color="auto"/>
              <w:right w:val="single" w:sz="8" w:space="0" w:color="auto"/>
            </w:tcBorders>
            <w:shd w:val="clear" w:color="auto" w:fill="auto"/>
            <w:noWrap/>
            <w:vAlign w:val="bottom"/>
          </w:tcPr>
          <w:p w:rsidR="00DF7A9A" w:rsidRPr="00A46FF4" w:rsidRDefault="00DF7A9A" w:rsidP="003E0B57">
            <w:pPr>
              <w:jc w:val="right"/>
              <w:rPr>
                <w:b/>
                <w:bCs/>
                <w:color w:val="000000"/>
                <w:sz w:val="20"/>
                <w:szCs w:val="20"/>
              </w:rPr>
            </w:pPr>
            <w:r w:rsidRPr="00A46FF4">
              <w:rPr>
                <w:b/>
                <w:bCs/>
                <w:color w:val="000000"/>
                <w:sz w:val="20"/>
                <w:szCs w:val="20"/>
              </w:rPr>
              <w:t>138,2</w:t>
            </w:r>
          </w:p>
        </w:tc>
      </w:tr>
      <w:tr w:rsidR="00DF7A9A" w:rsidRPr="00A46FF4" w:rsidTr="003E0B57">
        <w:trPr>
          <w:trHeight w:val="111"/>
        </w:trPr>
        <w:tc>
          <w:tcPr>
            <w:tcW w:w="2694" w:type="dxa"/>
            <w:tcBorders>
              <w:top w:val="single" w:sz="4" w:space="0" w:color="auto"/>
              <w:left w:val="single" w:sz="8" w:space="0" w:color="auto"/>
              <w:bottom w:val="single" w:sz="8" w:space="0" w:color="auto"/>
              <w:right w:val="single" w:sz="8" w:space="0" w:color="auto"/>
            </w:tcBorders>
            <w:shd w:val="clear" w:color="auto" w:fill="auto"/>
            <w:vAlign w:val="bottom"/>
          </w:tcPr>
          <w:p w:rsidR="00DF7A9A" w:rsidRPr="00A46FF4" w:rsidRDefault="00DF7A9A" w:rsidP="003E0B57">
            <w:pPr>
              <w:rPr>
                <w:color w:val="000000"/>
                <w:sz w:val="20"/>
                <w:szCs w:val="20"/>
              </w:rPr>
            </w:pPr>
            <w:r w:rsidRPr="00A46FF4">
              <w:rPr>
                <w:color w:val="000000"/>
                <w:sz w:val="20"/>
                <w:szCs w:val="20"/>
              </w:rPr>
              <w:t>Функционирование высшего должностного лица субъекта РФ и муниципального образования</w:t>
            </w:r>
          </w:p>
        </w:tc>
        <w:tc>
          <w:tcPr>
            <w:tcW w:w="1650" w:type="dxa"/>
            <w:tcBorders>
              <w:top w:val="single" w:sz="4" w:space="0" w:color="auto"/>
              <w:left w:val="nil"/>
              <w:bottom w:val="single" w:sz="8" w:space="0" w:color="auto"/>
              <w:right w:val="single" w:sz="8" w:space="0" w:color="auto"/>
            </w:tcBorders>
            <w:shd w:val="clear" w:color="auto" w:fill="auto"/>
            <w:noWrap/>
            <w:vAlign w:val="bottom"/>
          </w:tcPr>
          <w:p w:rsidR="00DF7A9A" w:rsidRPr="00A46FF4" w:rsidRDefault="00DF7A9A" w:rsidP="003E0B57">
            <w:pPr>
              <w:jc w:val="right"/>
              <w:rPr>
                <w:color w:val="000000"/>
                <w:sz w:val="20"/>
                <w:szCs w:val="20"/>
              </w:rPr>
            </w:pPr>
            <w:r w:rsidRPr="00A46FF4">
              <w:rPr>
                <w:color w:val="000000"/>
                <w:sz w:val="20"/>
                <w:szCs w:val="20"/>
              </w:rPr>
              <w:t>544,3</w:t>
            </w:r>
          </w:p>
        </w:tc>
        <w:tc>
          <w:tcPr>
            <w:tcW w:w="1122" w:type="dxa"/>
            <w:tcBorders>
              <w:top w:val="single" w:sz="4" w:space="0" w:color="auto"/>
              <w:left w:val="nil"/>
              <w:bottom w:val="single" w:sz="4" w:space="0" w:color="auto"/>
              <w:right w:val="single" w:sz="8" w:space="0" w:color="auto"/>
            </w:tcBorders>
            <w:shd w:val="clear" w:color="auto" w:fill="auto"/>
            <w:noWrap/>
            <w:vAlign w:val="bottom"/>
          </w:tcPr>
          <w:p w:rsidR="00DF7A9A" w:rsidRPr="00A46FF4" w:rsidRDefault="00DF7A9A" w:rsidP="003E0B57">
            <w:pPr>
              <w:jc w:val="right"/>
              <w:rPr>
                <w:color w:val="000000"/>
                <w:sz w:val="20"/>
                <w:szCs w:val="20"/>
              </w:rPr>
            </w:pPr>
            <w:r w:rsidRPr="00A46FF4">
              <w:rPr>
                <w:color w:val="000000"/>
                <w:sz w:val="20"/>
                <w:szCs w:val="20"/>
              </w:rPr>
              <w:t>550,1</w:t>
            </w:r>
          </w:p>
        </w:tc>
        <w:tc>
          <w:tcPr>
            <w:tcW w:w="1122" w:type="dxa"/>
            <w:tcBorders>
              <w:top w:val="single" w:sz="4" w:space="0" w:color="auto"/>
              <w:left w:val="nil"/>
              <w:bottom w:val="single" w:sz="8" w:space="0" w:color="auto"/>
              <w:right w:val="single" w:sz="8" w:space="0" w:color="auto"/>
            </w:tcBorders>
            <w:shd w:val="clear" w:color="auto" w:fill="auto"/>
            <w:noWrap/>
            <w:vAlign w:val="bottom"/>
          </w:tcPr>
          <w:p w:rsidR="00DF7A9A" w:rsidRPr="00A46FF4" w:rsidRDefault="00DF7A9A" w:rsidP="003E0B57">
            <w:pPr>
              <w:jc w:val="right"/>
              <w:rPr>
                <w:color w:val="000000"/>
                <w:sz w:val="20"/>
                <w:szCs w:val="20"/>
              </w:rPr>
            </w:pPr>
            <w:r w:rsidRPr="00A46FF4">
              <w:rPr>
                <w:color w:val="000000"/>
                <w:sz w:val="20"/>
                <w:szCs w:val="20"/>
              </w:rPr>
              <w:t>548,3</w:t>
            </w:r>
          </w:p>
        </w:tc>
        <w:tc>
          <w:tcPr>
            <w:tcW w:w="1276" w:type="dxa"/>
            <w:tcBorders>
              <w:top w:val="single" w:sz="4" w:space="0" w:color="auto"/>
              <w:left w:val="nil"/>
              <w:bottom w:val="single" w:sz="8" w:space="0" w:color="auto"/>
              <w:right w:val="single" w:sz="8" w:space="0" w:color="auto"/>
            </w:tcBorders>
            <w:shd w:val="clear" w:color="auto" w:fill="auto"/>
            <w:noWrap/>
            <w:vAlign w:val="bottom"/>
          </w:tcPr>
          <w:p w:rsidR="00DF7A9A" w:rsidRPr="00A46FF4" w:rsidRDefault="00DF7A9A" w:rsidP="003E0B57">
            <w:pPr>
              <w:jc w:val="right"/>
              <w:rPr>
                <w:color w:val="000000"/>
                <w:sz w:val="20"/>
                <w:szCs w:val="20"/>
              </w:rPr>
            </w:pPr>
            <w:r w:rsidRPr="00A46FF4">
              <w:rPr>
                <w:color w:val="000000"/>
                <w:sz w:val="20"/>
                <w:szCs w:val="20"/>
              </w:rPr>
              <w:t>548,3</w:t>
            </w:r>
          </w:p>
        </w:tc>
        <w:tc>
          <w:tcPr>
            <w:tcW w:w="868" w:type="dxa"/>
            <w:tcBorders>
              <w:top w:val="single" w:sz="4" w:space="0" w:color="auto"/>
              <w:left w:val="nil"/>
              <w:bottom w:val="single" w:sz="8" w:space="0" w:color="auto"/>
              <w:right w:val="single" w:sz="8" w:space="0" w:color="auto"/>
            </w:tcBorders>
            <w:shd w:val="clear" w:color="auto" w:fill="auto"/>
            <w:noWrap/>
            <w:vAlign w:val="bottom"/>
          </w:tcPr>
          <w:p w:rsidR="00DF7A9A" w:rsidRPr="00A46FF4" w:rsidRDefault="00DF7A9A" w:rsidP="003E0B57">
            <w:pPr>
              <w:jc w:val="right"/>
              <w:rPr>
                <w:color w:val="000000"/>
                <w:sz w:val="20"/>
                <w:szCs w:val="20"/>
              </w:rPr>
            </w:pPr>
            <w:r w:rsidRPr="00A46FF4">
              <w:rPr>
                <w:color w:val="000000"/>
                <w:sz w:val="20"/>
                <w:szCs w:val="20"/>
              </w:rPr>
              <w:t>100,0</w:t>
            </w:r>
          </w:p>
        </w:tc>
        <w:tc>
          <w:tcPr>
            <w:tcW w:w="992" w:type="dxa"/>
            <w:tcBorders>
              <w:top w:val="single" w:sz="4" w:space="0" w:color="auto"/>
              <w:left w:val="nil"/>
              <w:bottom w:val="single" w:sz="8" w:space="0" w:color="auto"/>
              <w:right w:val="single" w:sz="8" w:space="0" w:color="auto"/>
            </w:tcBorders>
            <w:shd w:val="clear" w:color="auto" w:fill="auto"/>
            <w:noWrap/>
            <w:vAlign w:val="bottom"/>
          </w:tcPr>
          <w:p w:rsidR="00DF7A9A" w:rsidRPr="00A46FF4" w:rsidRDefault="00DF7A9A" w:rsidP="003E0B57">
            <w:pPr>
              <w:jc w:val="right"/>
              <w:rPr>
                <w:color w:val="000000"/>
                <w:sz w:val="20"/>
                <w:szCs w:val="20"/>
              </w:rPr>
            </w:pPr>
            <w:r w:rsidRPr="00A46FF4">
              <w:rPr>
                <w:color w:val="000000"/>
                <w:sz w:val="20"/>
                <w:szCs w:val="20"/>
              </w:rPr>
              <w:t>100,7</w:t>
            </w:r>
          </w:p>
        </w:tc>
      </w:tr>
      <w:tr w:rsidR="00DF7A9A" w:rsidRPr="00A46FF4" w:rsidTr="003E0B57">
        <w:trPr>
          <w:trHeight w:val="955"/>
        </w:trPr>
        <w:tc>
          <w:tcPr>
            <w:tcW w:w="2694" w:type="dxa"/>
            <w:tcBorders>
              <w:top w:val="nil"/>
              <w:left w:val="single" w:sz="8" w:space="0" w:color="auto"/>
              <w:bottom w:val="single" w:sz="8" w:space="0" w:color="auto"/>
              <w:right w:val="single" w:sz="8" w:space="0" w:color="auto"/>
            </w:tcBorders>
            <w:shd w:val="clear" w:color="auto" w:fill="auto"/>
            <w:vAlign w:val="bottom"/>
          </w:tcPr>
          <w:p w:rsidR="00DF7A9A" w:rsidRPr="00A46FF4" w:rsidRDefault="00DF7A9A" w:rsidP="003E0B57">
            <w:pPr>
              <w:rPr>
                <w:color w:val="000000"/>
                <w:sz w:val="20"/>
                <w:szCs w:val="20"/>
              </w:rPr>
            </w:pPr>
            <w:r w:rsidRPr="00A46FF4">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50" w:type="dxa"/>
            <w:tcBorders>
              <w:top w:val="nil"/>
              <w:left w:val="nil"/>
              <w:bottom w:val="single" w:sz="8" w:space="0" w:color="auto"/>
              <w:right w:val="single" w:sz="8" w:space="0" w:color="auto"/>
            </w:tcBorders>
            <w:shd w:val="clear" w:color="auto" w:fill="auto"/>
            <w:noWrap/>
            <w:vAlign w:val="bottom"/>
          </w:tcPr>
          <w:p w:rsidR="00DF7A9A" w:rsidRPr="00A46FF4" w:rsidRDefault="00DF7A9A" w:rsidP="003E0B57">
            <w:pPr>
              <w:jc w:val="right"/>
              <w:rPr>
                <w:color w:val="000000"/>
                <w:sz w:val="20"/>
                <w:szCs w:val="20"/>
              </w:rPr>
            </w:pPr>
            <w:r w:rsidRPr="00A46FF4">
              <w:rPr>
                <w:color w:val="000000"/>
                <w:sz w:val="20"/>
                <w:szCs w:val="20"/>
              </w:rPr>
              <w:t>2370,2</w:t>
            </w:r>
          </w:p>
        </w:tc>
        <w:tc>
          <w:tcPr>
            <w:tcW w:w="1122" w:type="dxa"/>
            <w:tcBorders>
              <w:top w:val="single" w:sz="4" w:space="0" w:color="auto"/>
              <w:left w:val="nil"/>
              <w:bottom w:val="single" w:sz="8" w:space="0" w:color="auto"/>
              <w:right w:val="single" w:sz="8" w:space="0" w:color="auto"/>
            </w:tcBorders>
            <w:shd w:val="clear" w:color="auto" w:fill="auto"/>
            <w:noWrap/>
            <w:vAlign w:val="bottom"/>
          </w:tcPr>
          <w:p w:rsidR="00DF7A9A" w:rsidRPr="00A46FF4" w:rsidRDefault="00DF7A9A" w:rsidP="003E0B57">
            <w:pPr>
              <w:jc w:val="right"/>
              <w:rPr>
                <w:color w:val="000000"/>
                <w:sz w:val="20"/>
                <w:szCs w:val="20"/>
              </w:rPr>
            </w:pPr>
            <w:r w:rsidRPr="00A46FF4">
              <w:rPr>
                <w:color w:val="000000"/>
                <w:sz w:val="20"/>
                <w:szCs w:val="20"/>
              </w:rPr>
              <w:t>2216,5</w:t>
            </w:r>
          </w:p>
        </w:tc>
        <w:tc>
          <w:tcPr>
            <w:tcW w:w="1122" w:type="dxa"/>
            <w:tcBorders>
              <w:top w:val="nil"/>
              <w:left w:val="nil"/>
              <w:bottom w:val="single" w:sz="8" w:space="0" w:color="auto"/>
              <w:right w:val="single" w:sz="8" w:space="0" w:color="auto"/>
            </w:tcBorders>
            <w:shd w:val="clear" w:color="auto" w:fill="auto"/>
            <w:noWrap/>
            <w:vAlign w:val="bottom"/>
          </w:tcPr>
          <w:p w:rsidR="00DF7A9A" w:rsidRPr="00A46FF4" w:rsidRDefault="00DF7A9A" w:rsidP="003E0B57">
            <w:pPr>
              <w:jc w:val="right"/>
              <w:rPr>
                <w:color w:val="000000"/>
                <w:sz w:val="20"/>
                <w:szCs w:val="20"/>
              </w:rPr>
            </w:pPr>
            <w:r w:rsidRPr="00A46FF4">
              <w:rPr>
                <w:color w:val="000000"/>
                <w:sz w:val="20"/>
                <w:szCs w:val="20"/>
              </w:rPr>
              <w:t>2422,2</w:t>
            </w:r>
          </w:p>
        </w:tc>
        <w:tc>
          <w:tcPr>
            <w:tcW w:w="1276" w:type="dxa"/>
            <w:tcBorders>
              <w:top w:val="nil"/>
              <w:left w:val="nil"/>
              <w:bottom w:val="single" w:sz="8" w:space="0" w:color="auto"/>
              <w:right w:val="single" w:sz="8" w:space="0" w:color="auto"/>
            </w:tcBorders>
            <w:shd w:val="clear" w:color="auto" w:fill="auto"/>
            <w:noWrap/>
            <w:vAlign w:val="bottom"/>
          </w:tcPr>
          <w:p w:rsidR="00DF7A9A" w:rsidRPr="00A46FF4" w:rsidRDefault="00DF7A9A" w:rsidP="003E0B57">
            <w:pPr>
              <w:jc w:val="right"/>
              <w:rPr>
                <w:color w:val="000000"/>
                <w:sz w:val="20"/>
                <w:szCs w:val="20"/>
              </w:rPr>
            </w:pPr>
            <w:r w:rsidRPr="00A46FF4">
              <w:rPr>
                <w:color w:val="000000"/>
                <w:sz w:val="20"/>
                <w:szCs w:val="20"/>
              </w:rPr>
              <w:t>2420,9</w:t>
            </w:r>
          </w:p>
        </w:tc>
        <w:tc>
          <w:tcPr>
            <w:tcW w:w="868" w:type="dxa"/>
            <w:tcBorders>
              <w:top w:val="nil"/>
              <w:left w:val="nil"/>
              <w:bottom w:val="single" w:sz="8" w:space="0" w:color="auto"/>
              <w:right w:val="single" w:sz="8" w:space="0" w:color="auto"/>
            </w:tcBorders>
            <w:shd w:val="clear" w:color="auto" w:fill="auto"/>
            <w:noWrap/>
            <w:vAlign w:val="bottom"/>
          </w:tcPr>
          <w:p w:rsidR="00DF7A9A" w:rsidRPr="00A46FF4" w:rsidRDefault="00DF7A9A" w:rsidP="003E0B57">
            <w:pPr>
              <w:jc w:val="right"/>
              <w:rPr>
                <w:color w:val="000000"/>
                <w:sz w:val="20"/>
                <w:szCs w:val="20"/>
              </w:rPr>
            </w:pPr>
            <w:r w:rsidRPr="00A46FF4">
              <w:rPr>
                <w:color w:val="000000"/>
                <w:sz w:val="20"/>
                <w:szCs w:val="20"/>
              </w:rPr>
              <w:t>99,9</w:t>
            </w:r>
          </w:p>
        </w:tc>
        <w:tc>
          <w:tcPr>
            <w:tcW w:w="992" w:type="dxa"/>
            <w:tcBorders>
              <w:top w:val="nil"/>
              <w:left w:val="nil"/>
              <w:bottom w:val="single" w:sz="8" w:space="0" w:color="auto"/>
              <w:right w:val="single" w:sz="8" w:space="0" w:color="auto"/>
            </w:tcBorders>
            <w:shd w:val="clear" w:color="auto" w:fill="auto"/>
            <w:noWrap/>
            <w:vAlign w:val="bottom"/>
          </w:tcPr>
          <w:p w:rsidR="00DF7A9A" w:rsidRPr="00A46FF4" w:rsidRDefault="00DF7A9A" w:rsidP="003E0B57">
            <w:pPr>
              <w:jc w:val="right"/>
              <w:rPr>
                <w:color w:val="000000"/>
                <w:sz w:val="20"/>
                <w:szCs w:val="20"/>
              </w:rPr>
            </w:pPr>
            <w:r w:rsidRPr="00A46FF4">
              <w:rPr>
                <w:color w:val="000000"/>
                <w:sz w:val="20"/>
                <w:szCs w:val="20"/>
              </w:rPr>
              <w:t>102,1</w:t>
            </w:r>
          </w:p>
        </w:tc>
      </w:tr>
      <w:tr w:rsidR="00DF7A9A" w:rsidRPr="00A46FF4" w:rsidTr="003E0B57">
        <w:trPr>
          <w:trHeight w:val="955"/>
        </w:trPr>
        <w:tc>
          <w:tcPr>
            <w:tcW w:w="2694" w:type="dxa"/>
            <w:tcBorders>
              <w:top w:val="nil"/>
              <w:left w:val="single" w:sz="8" w:space="0" w:color="auto"/>
              <w:bottom w:val="single" w:sz="8" w:space="0" w:color="auto"/>
              <w:right w:val="single" w:sz="8" w:space="0" w:color="auto"/>
            </w:tcBorders>
            <w:shd w:val="clear" w:color="auto" w:fill="auto"/>
            <w:vAlign w:val="bottom"/>
          </w:tcPr>
          <w:p w:rsidR="00DF7A9A" w:rsidRPr="00A46FF4" w:rsidRDefault="00DF7A9A" w:rsidP="003E0B57">
            <w:pPr>
              <w:rPr>
                <w:color w:val="000000"/>
                <w:sz w:val="20"/>
                <w:szCs w:val="20"/>
              </w:rPr>
            </w:pPr>
            <w:r w:rsidRPr="00A46FF4">
              <w:rPr>
                <w:b/>
                <w:color w:val="000000"/>
                <w:sz w:val="20"/>
                <w:szCs w:val="20"/>
              </w:rPr>
              <w:t>Межбюджетные трансферты</w:t>
            </w:r>
          </w:p>
        </w:tc>
        <w:tc>
          <w:tcPr>
            <w:tcW w:w="1650" w:type="dxa"/>
            <w:tcBorders>
              <w:top w:val="nil"/>
              <w:left w:val="nil"/>
              <w:bottom w:val="single" w:sz="8" w:space="0" w:color="auto"/>
              <w:right w:val="single" w:sz="8" w:space="0" w:color="auto"/>
            </w:tcBorders>
            <w:shd w:val="clear" w:color="auto" w:fill="auto"/>
            <w:noWrap/>
            <w:vAlign w:val="bottom"/>
          </w:tcPr>
          <w:p w:rsidR="00DF7A9A" w:rsidRPr="00A46FF4" w:rsidRDefault="00DF7A9A" w:rsidP="003E0B57">
            <w:pPr>
              <w:jc w:val="right"/>
              <w:rPr>
                <w:color w:val="000000"/>
                <w:sz w:val="20"/>
                <w:szCs w:val="20"/>
              </w:rPr>
            </w:pPr>
            <w:r w:rsidRPr="00A46FF4">
              <w:rPr>
                <w:color w:val="000000"/>
                <w:sz w:val="20"/>
                <w:szCs w:val="20"/>
              </w:rPr>
              <w:t>23,6</w:t>
            </w:r>
          </w:p>
        </w:tc>
        <w:tc>
          <w:tcPr>
            <w:tcW w:w="1122" w:type="dxa"/>
            <w:tcBorders>
              <w:top w:val="nil"/>
              <w:left w:val="nil"/>
              <w:bottom w:val="single" w:sz="8" w:space="0" w:color="auto"/>
              <w:right w:val="single" w:sz="8" w:space="0" w:color="auto"/>
            </w:tcBorders>
            <w:shd w:val="clear" w:color="auto" w:fill="auto"/>
            <w:noWrap/>
            <w:vAlign w:val="bottom"/>
          </w:tcPr>
          <w:p w:rsidR="00DF7A9A" w:rsidRPr="00A46FF4" w:rsidRDefault="00DF7A9A" w:rsidP="003E0B57">
            <w:pPr>
              <w:jc w:val="right"/>
              <w:rPr>
                <w:color w:val="000000"/>
                <w:sz w:val="20"/>
                <w:szCs w:val="20"/>
              </w:rPr>
            </w:pPr>
            <w:r w:rsidRPr="00A46FF4">
              <w:rPr>
                <w:color w:val="000000"/>
                <w:sz w:val="20"/>
                <w:szCs w:val="20"/>
              </w:rPr>
              <w:t>23,6</w:t>
            </w:r>
          </w:p>
        </w:tc>
        <w:tc>
          <w:tcPr>
            <w:tcW w:w="1122" w:type="dxa"/>
            <w:tcBorders>
              <w:top w:val="nil"/>
              <w:left w:val="nil"/>
              <w:bottom w:val="single" w:sz="8" w:space="0" w:color="auto"/>
              <w:right w:val="single" w:sz="8" w:space="0" w:color="auto"/>
            </w:tcBorders>
            <w:shd w:val="clear" w:color="auto" w:fill="auto"/>
            <w:noWrap/>
            <w:vAlign w:val="bottom"/>
          </w:tcPr>
          <w:p w:rsidR="00DF7A9A" w:rsidRPr="00A46FF4" w:rsidRDefault="00DF7A9A" w:rsidP="003E0B57">
            <w:pPr>
              <w:jc w:val="right"/>
              <w:rPr>
                <w:color w:val="000000"/>
                <w:sz w:val="20"/>
                <w:szCs w:val="20"/>
              </w:rPr>
            </w:pPr>
            <w:r w:rsidRPr="00A46FF4">
              <w:rPr>
                <w:color w:val="000000"/>
                <w:sz w:val="20"/>
                <w:szCs w:val="20"/>
              </w:rPr>
              <w:t>23,6</w:t>
            </w:r>
          </w:p>
        </w:tc>
        <w:tc>
          <w:tcPr>
            <w:tcW w:w="1276" w:type="dxa"/>
            <w:tcBorders>
              <w:top w:val="nil"/>
              <w:left w:val="nil"/>
              <w:bottom w:val="single" w:sz="8" w:space="0" w:color="auto"/>
              <w:right w:val="single" w:sz="8" w:space="0" w:color="auto"/>
            </w:tcBorders>
            <w:shd w:val="clear" w:color="auto" w:fill="auto"/>
            <w:noWrap/>
            <w:vAlign w:val="bottom"/>
          </w:tcPr>
          <w:p w:rsidR="00DF7A9A" w:rsidRPr="00A46FF4" w:rsidRDefault="00DF7A9A" w:rsidP="003E0B57">
            <w:pPr>
              <w:jc w:val="right"/>
              <w:rPr>
                <w:color w:val="000000"/>
                <w:sz w:val="20"/>
                <w:szCs w:val="20"/>
              </w:rPr>
            </w:pPr>
            <w:r w:rsidRPr="00A46FF4">
              <w:rPr>
                <w:color w:val="000000"/>
                <w:sz w:val="20"/>
                <w:szCs w:val="20"/>
              </w:rPr>
              <w:t>23,6</w:t>
            </w:r>
          </w:p>
        </w:tc>
        <w:tc>
          <w:tcPr>
            <w:tcW w:w="868" w:type="dxa"/>
            <w:tcBorders>
              <w:top w:val="nil"/>
              <w:left w:val="nil"/>
              <w:bottom w:val="single" w:sz="8" w:space="0" w:color="auto"/>
              <w:right w:val="single" w:sz="8" w:space="0" w:color="auto"/>
            </w:tcBorders>
            <w:shd w:val="clear" w:color="auto" w:fill="auto"/>
            <w:noWrap/>
            <w:vAlign w:val="bottom"/>
          </w:tcPr>
          <w:p w:rsidR="00DF7A9A" w:rsidRPr="00A46FF4" w:rsidRDefault="00DF7A9A" w:rsidP="003E0B57">
            <w:pPr>
              <w:jc w:val="right"/>
              <w:rPr>
                <w:color w:val="000000"/>
                <w:sz w:val="20"/>
                <w:szCs w:val="20"/>
              </w:rPr>
            </w:pPr>
            <w:r w:rsidRPr="00A46FF4">
              <w:rPr>
                <w:color w:val="000000"/>
                <w:sz w:val="20"/>
                <w:szCs w:val="20"/>
              </w:rPr>
              <w:t>100,0</w:t>
            </w:r>
          </w:p>
        </w:tc>
        <w:tc>
          <w:tcPr>
            <w:tcW w:w="992" w:type="dxa"/>
            <w:tcBorders>
              <w:top w:val="nil"/>
              <w:left w:val="nil"/>
              <w:bottom w:val="single" w:sz="8" w:space="0" w:color="auto"/>
              <w:right w:val="single" w:sz="8" w:space="0" w:color="auto"/>
            </w:tcBorders>
            <w:shd w:val="clear" w:color="auto" w:fill="auto"/>
            <w:noWrap/>
            <w:vAlign w:val="bottom"/>
          </w:tcPr>
          <w:p w:rsidR="00DF7A9A" w:rsidRPr="00A46FF4" w:rsidRDefault="00DF7A9A" w:rsidP="003E0B57">
            <w:pPr>
              <w:jc w:val="right"/>
              <w:rPr>
                <w:color w:val="000000"/>
                <w:sz w:val="20"/>
                <w:szCs w:val="20"/>
              </w:rPr>
            </w:pPr>
            <w:r w:rsidRPr="00A46FF4">
              <w:rPr>
                <w:color w:val="000000"/>
                <w:sz w:val="20"/>
                <w:szCs w:val="20"/>
              </w:rPr>
              <w:t>100,0</w:t>
            </w:r>
          </w:p>
        </w:tc>
      </w:tr>
      <w:tr w:rsidR="00DF7A9A" w:rsidRPr="00A46FF4" w:rsidTr="003E0B57">
        <w:trPr>
          <w:trHeight w:val="67"/>
        </w:trPr>
        <w:tc>
          <w:tcPr>
            <w:tcW w:w="2694" w:type="dxa"/>
            <w:tcBorders>
              <w:top w:val="nil"/>
              <w:left w:val="single" w:sz="8" w:space="0" w:color="auto"/>
              <w:bottom w:val="single" w:sz="8" w:space="0" w:color="auto"/>
              <w:right w:val="single" w:sz="8" w:space="0" w:color="auto"/>
            </w:tcBorders>
            <w:shd w:val="clear" w:color="auto" w:fill="auto"/>
            <w:vAlign w:val="bottom"/>
          </w:tcPr>
          <w:p w:rsidR="00DF7A9A" w:rsidRPr="00A46FF4" w:rsidRDefault="00DF7A9A" w:rsidP="003E0B57">
            <w:pPr>
              <w:rPr>
                <w:color w:val="000000"/>
                <w:sz w:val="20"/>
                <w:szCs w:val="20"/>
              </w:rPr>
            </w:pPr>
            <w:r w:rsidRPr="00A46FF4">
              <w:rPr>
                <w:color w:val="000000"/>
                <w:sz w:val="20"/>
                <w:szCs w:val="20"/>
              </w:rPr>
              <w:t>Иные межбюджетные трансферты</w:t>
            </w:r>
          </w:p>
        </w:tc>
        <w:tc>
          <w:tcPr>
            <w:tcW w:w="1650" w:type="dxa"/>
            <w:tcBorders>
              <w:top w:val="nil"/>
              <w:left w:val="nil"/>
              <w:bottom w:val="single" w:sz="8" w:space="0" w:color="auto"/>
              <w:right w:val="single" w:sz="8" w:space="0" w:color="auto"/>
            </w:tcBorders>
            <w:shd w:val="clear" w:color="auto" w:fill="auto"/>
            <w:noWrap/>
            <w:vAlign w:val="bottom"/>
          </w:tcPr>
          <w:p w:rsidR="00DF7A9A" w:rsidRPr="00A46FF4" w:rsidRDefault="00DF7A9A" w:rsidP="003E0B57">
            <w:pPr>
              <w:jc w:val="right"/>
              <w:rPr>
                <w:color w:val="000000"/>
                <w:sz w:val="20"/>
                <w:szCs w:val="20"/>
              </w:rPr>
            </w:pPr>
            <w:r w:rsidRPr="00A46FF4">
              <w:rPr>
                <w:color w:val="000000"/>
                <w:sz w:val="20"/>
                <w:szCs w:val="20"/>
              </w:rPr>
              <w:t>23,6</w:t>
            </w:r>
          </w:p>
        </w:tc>
        <w:tc>
          <w:tcPr>
            <w:tcW w:w="1122" w:type="dxa"/>
            <w:tcBorders>
              <w:top w:val="nil"/>
              <w:left w:val="nil"/>
              <w:bottom w:val="single" w:sz="8" w:space="0" w:color="auto"/>
              <w:right w:val="single" w:sz="8" w:space="0" w:color="auto"/>
            </w:tcBorders>
            <w:shd w:val="clear" w:color="auto" w:fill="auto"/>
            <w:noWrap/>
            <w:vAlign w:val="bottom"/>
          </w:tcPr>
          <w:p w:rsidR="00DF7A9A" w:rsidRPr="00A46FF4" w:rsidRDefault="00DF7A9A" w:rsidP="003E0B57">
            <w:pPr>
              <w:jc w:val="right"/>
              <w:rPr>
                <w:color w:val="000000"/>
                <w:sz w:val="20"/>
                <w:szCs w:val="20"/>
              </w:rPr>
            </w:pPr>
            <w:r w:rsidRPr="00A46FF4">
              <w:rPr>
                <w:color w:val="000000"/>
                <w:sz w:val="20"/>
                <w:szCs w:val="20"/>
              </w:rPr>
              <w:t>23,6</w:t>
            </w:r>
          </w:p>
        </w:tc>
        <w:tc>
          <w:tcPr>
            <w:tcW w:w="1122" w:type="dxa"/>
            <w:tcBorders>
              <w:top w:val="nil"/>
              <w:left w:val="nil"/>
              <w:bottom w:val="single" w:sz="8" w:space="0" w:color="auto"/>
              <w:right w:val="single" w:sz="8" w:space="0" w:color="auto"/>
            </w:tcBorders>
            <w:shd w:val="clear" w:color="auto" w:fill="auto"/>
            <w:noWrap/>
            <w:vAlign w:val="bottom"/>
          </w:tcPr>
          <w:p w:rsidR="00DF7A9A" w:rsidRPr="00A46FF4" w:rsidRDefault="00DF7A9A" w:rsidP="003E0B57">
            <w:pPr>
              <w:jc w:val="right"/>
              <w:rPr>
                <w:color w:val="000000"/>
                <w:sz w:val="20"/>
                <w:szCs w:val="20"/>
              </w:rPr>
            </w:pPr>
            <w:r w:rsidRPr="00A46FF4">
              <w:rPr>
                <w:color w:val="000000"/>
                <w:sz w:val="20"/>
                <w:szCs w:val="20"/>
              </w:rPr>
              <w:t>23,6</w:t>
            </w:r>
          </w:p>
        </w:tc>
        <w:tc>
          <w:tcPr>
            <w:tcW w:w="1276" w:type="dxa"/>
            <w:tcBorders>
              <w:top w:val="nil"/>
              <w:left w:val="nil"/>
              <w:bottom w:val="single" w:sz="8" w:space="0" w:color="auto"/>
              <w:right w:val="single" w:sz="8" w:space="0" w:color="auto"/>
            </w:tcBorders>
            <w:shd w:val="clear" w:color="auto" w:fill="auto"/>
            <w:noWrap/>
            <w:vAlign w:val="bottom"/>
          </w:tcPr>
          <w:p w:rsidR="00DF7A9A" w:rsidRPr="00A46FF4" w:rsidRDefault="00DF7A9A" w:rsidP="003E0B57">
            <w:pPr>
              <w:jc w:val="right"/>
              <w:rPr>
                <w:color w:val="000000"/>
                <w:sz w:val="20"/>
                <w:szCs w:val="20"/>
              </w:rPr>
            </w:pPr>
            <w:r w:rsidRPr="00A46FF4">
              <w:rPr>
                <w:color w:val="000000"/>
                <w:sz w:val="20"/>
                <w:szCs w:val="20"/>
              </w:rPr>
              <w:t>23,6</w:t>
            </w:r>
          </w:p>
        </w:tc>
        <w:tc>
          <w:tcPr>
            <w:tcW w:w="868" w:type="dxa"/>
            <w:tcBorders>
              <w:top w:val="nil"/>
              <w:left w:val="nil"/>
              <w:bottom w:val="single" w:sz="8" w:space="0" w:color="auto"/>
              <w:right w:val="single" w:sz="8" w:space="0" w:color="auto"/>
            </w:tcBorders>
            <w:shd w:val="clear" w:color="auto" w:fill="auto"/>
            <w:noWrap/>
            <w:vAlign w:val="bottom"/>
          </w:tcPr>
          <w:p w:rsidR="00DF7A9A" w:rsidRPr="00A46FF4" w:rsidRDefault="00DF7A9A" w:rsidP="003E0B57">
            <w:pPr>
              <w:jc w:val="right"/>
              <w:rPr>
                <w:color w:val="000000"/>
                <w:sz w:val="20"/>
                <w:szCs w:val="20"/>
              </w:rPr>
            </w:pPr>
            <w:r w:rsidRPr="00A46FF4">
              <w:rPr>
                <w:color w:val="000000"/>
                <w:sz w:val="20"/>
                <w:szCs w:val="20"/>
              </w:rPr>
              <w:t>100,0</w:t>
            </w:r>
          </w:p>
        </w:tc>
        <w:tc>
          <w:tcPr>
            <w:tcW w:w="992" w:type="dxa"/>
            <w:tcBorders>
              <w:top w:val="nil"/>
              <w:left w:val="nil"/>
              <w:bottom w:val="single" w:sz="8" w:space="0" w:color="auto"/>
              <w:right w:val="single" w:sz="8" w:space="0" w:color="auto"/>
            </w:tcBorders>
            <w:shd w:val="clear" w:color="auto" w:fill="auto"/>
            <w:noWrap/>
            <w:vAlign w:val="bottom"/>
          </w:tcPr>
          <w:p w:rsidR="00DF7A9A" w:rsidRPr="00A46FF4" w:rsidRDefault="00DF7A9A" w:rsidP="003E0B57">
            <w:pPr>
              <w:jc w:val="right"/>
              <w:rPr>
                <w:color w:val="000000"/>
                <w:sz w:val="20"/>
                <w:szCs w:val="20"/>
              </w:rPr>
            </w:pPr>
            <w:r w:rsidRPr="00A46FF4">
              <w:rPr>
                <w:color w:val="000000"/>
                <w:sz w:val="20"/>
                <w:szCs w:val="20"/>
              </w:rPr>
              <w:t>100,0</w:t>
            </w:r>
          </w:p>
        </w:tc>
      </w:tr>
      <w:tr w:rsidR="00DF7A9A" w:rsidRPr="00A46FF4" w:rsidTr="003E0B57">
        <w:trPr>
          <w:trHeight w:val="67"/>
        </w:trPr>
        <w:tc>
          <w:tcPr>
            <w:tcW w:w="2694" w:type="dxa"/>
            <w:tcBorders>
              <w:top w:val="nil"/>
              <w:left w:val="single" w:sz="8" w:space="0" w:color="auto"/>
              <w:bottom w:val="single" w:sz="8" w:space="0" w:color="auto"/>
              <w:right w:val="single" w:sz="8" w:space="0" w:color="auto"/>
            </w:tcBorders>
            <w:shd w:val="clear" w:color="auto" w:fill="auto"/>
            <w:vAlign w:val="bottom"/>
          </w:tcPr>
          <w:p w:rsidR="00DF7A9A" w:rsidRPr="00A46FF4" w:rsidRDefault="00DF7A9A" w:rsidP="003E0B57">
            <w:pPr>
              <w:rPr>
                <w:color w:val="000000"/>
                <w:sz w:val="20"/>
                <w:szCs w:val="20"/>
              </w:rPr>
            </w:pPr>
            <w:r w:rsidRPr="00A46FF4">
              <w:rPr>
                <w:color w:val="000000"/>
                <w:sz w:val="20"/>
                <w:szCs w:val="20"/>
              </w:rPr>
              <w:t>Резервные фонды</w:t>
            </w:r>
          </w:p>
        </w:tc>
        <w:tc>
          <w:tcPr>
            <w:tcW w:w="1650" w:type="dxa"/>
            <w:tcBorders>
              <w:top w:val="nil"/>
              <w:left w:val="nil"/>
              <w:bottom w:val="single" w:sz="8" w:space="0" w:color="auto"/>
              <w:right w:val="single" w:sz="8" w:space="0" w:color="auto"/>
            </w:tcBorders>
            <w:shd w:val="clear" w:color="auto" w:fill="auto"/>
            <w:noWrap/>
            <w:vAlign w:val="bottom"/>
          </w:tcPr>
          <w:p w:rsidR="00DF7A9A" w:rsidRPr="00A46FF4" w:rsidRDefault="00DF7A9A" w:rsidP="003E0B57">
            <w:pPr>
              <w:jc w:val="right"/>
              <w:rPr>
                <w:color w:val="000000"/>
                <w:sz w:val="20"/>
                <w:szCs w:val="20"/>
              </w:rPr>
            </w:pPr>
            <w:r w:rsidRPr="00A46FF4">
              <w:rPr>
                <w:color w:val="000000"/>
                <w:sz w:val="20"/>
                <w:szCs w:val="20"/>
              </w:rPr>
              <w:t>-</w:t>
            </w:r>
          </w:p>
        </w:tc>
        <w:tc>
          <w:tcPr>
            <w:tcW w:w="1122" w:type="dxa"/>
            <w:tcBorders>
              <w:top w:val="nil"/>
              <w:left w:val="nil"/>
              <w:bottom w:val="single" w:sz="8" w:space="0" w:color="auto"/>
              <w:right w:val="single" w:sz="8" w:space="0" w:color="auto"/>
            </w:tcBorders>
            <w:shd w:val="clear" w:color="auto" w:fill="auto"/>
            <w:noWrap/>
            <w:vAlign w:val="bottom"/>
          </w:tcPr>
          <w:p w:rsidR="00DF7A9A" w:rsidRPr="00A46FF4" w:rsidRDefault="00DF7A9A" w:rsidP="003E0B57">
            <w:pPr>
              <w:jc w:val="right"/>
              <w:rPr>
                <w:color w:val="000000"/>
                <w:sz w:val="20"/>
                <w:szCs w:val="20"/>
              </w:rPr>
            </w:pPr>
            <w:r w:rsidRPr="00A46FF4">
              <w:rPr>
                <w:color w:val="000000"/>
                <w:sz w:val="20"/>
                <w:szCs w:val="20"/>
              </w:rPr>
              <w:t>3,0</w:t>
            </w:r>
          </w:p>
        </w:tc>
        <w:tc>
          <w:tcPr>
            <w:tcW w:w="1122" w:type="dxa"/>
            <w:tcBorders>
              <w:top w:val="nil"/>
              <w:left w:val="nil"/>
              <w:bottom w:val="single" w:sz="8" w:space="0" w:color="auto"/>
              <w:right w:val="single" w:sz="8" w:space="0" w:color="auto"/>
            </w:tcBorders>
            <w:shd w:val="clear" w:color="auto" w:fill="auto"/>
            <w:noWrap/>
            <w:vAlign w:val="bottom"/>
          </w:tcPr>
          <w:p w:rsidR="00DF7A9A" w:rsidRPr="00A46FF4" w:rsidRDefault="00DF7A9A" w:rsidP="003E0B57">
            <w:pPr>
              <w:jc w:val="right"/>
              <w:rPr>
                <w:color w:val="000000"/>
                <w:sz w:val="20"/>
                <w:szCs w:val="20"/>
              </w:rPr>
            </w:pPr>
            <w:r w:rsidRPr="00A46FF4">
              <w:rPr>
                <w:color w:val="000000"/>
                <w:sz w:val="20"/>
                <w:szCs w:val="20"/>
              </w:rPr>
              <w:t>3,0</w:t>
            </w:r>
          </w:p>
        </w:tc>
        <w:tc>
          <w:tcPr>
            <w:tcW w:w="1276" w:type="dxa"/>
            <w:tcBorders>
              <w:top w:val="nil"/>
              <w:left w:val="nil"/>
              <w:bottom w:val="single" w:sz="8" w:space="0" w:color="auto"/>
              <w:right w:val="single" w:sz="8" w:space="0" w:color="auto"/>
            </w:tcBorders>
            <w:shd w:val="clear" w:color="auto" w:fill="auto"/>
            <w:noWrap/>
            <w:vAlign w:val="bottom"/>
          </w:tcPr>
          <w:p w:rsidR="00DF7A9A" w:rsidRPr="00A46FF4" w:rsidRDefault="00DF7A9A" w:rsidP="003E0B57">
            <w:pPr>
              <w:jc w:val="right"/>
              <w:rPr>
                <w:color w:val="000000"/>
                <w:sz w:val="20"/>
                <w:szCs w:val="20"/>
              </w:rPr>
            </w:pPr>
            <w:r w:rsidRPr="00A46FF4">
              <w:rPr>
                <w:color w:val="000000"/>
                <w:sz w:val="20"/>
                <w:szCs w:val="20"/>
              </w:rPr>
              <w:t>-</w:t>
            </w:r>
          </w:p>
        </w:tc>
        <w:tc>
          <w:tcPr>
            <w:tcW w:w="868" w:type="dxa"/>
            <w:tcBorders>
              <w:top w:val="nil"/>
              <w:left w:val="nil"/>
              <w:bottom w:val="single" w:sz="8" w:space="0" w:color="auto"/>
              <w:right w:val="single" w:sz="8" w:space="0" w:color="auto"/>
            </w:tcBorders>
            <w:shd w:val="clear" w:color="auto" w:fill="auto"/>
            <w:noWrap/>
            <w:vAlign w:val="bottom"/>
          </w:tcPr>
          <w:p w:rsidR="00DF7A9A" w:rsidRPr="00A46FF4" w:rsidRDefault="00DF7A9A" w:rsidP="003E0B57">
            <w:pPr>
              <w:jc w:val="right"/>
              <w:rPr>
                <w:color w:val="000000"/>
                <w:sz w:val="20"/>
                <w:szCs w:val="20"/>
              </w:rPr>
            </w:pPr>
            <w:r w:rsidRPr="00A46FF4">
              <w:rPr>
                <w:color w:val="000000"/>
                <w:sz w:val="20"/>
                <w:szCs w:val="20"/>
              </w:rPr>
              <w:t>-</w:t>
            </w:r>
          </w:p>
        </w:tc>
        <w:tc>
          <w:tcPr>
            <w:tcW w:w="992" w:type="dxa"/>
            <w:tcBorders>
              <w:top w:val="nil"/>
              <w:left w:val="nil"/>
              <w:bottom w:val="single" w:sz="8" w:space="0" w:color="auto"/>
              <w:right w:val="single" w:sz="8" w:space="0" w:color="auto"/>
            </w:tcBorders>
            <w:shd w:val="clear" w:color="auto" w:fill="auto"/>
            <w:noWrap/>
            <w:vAlign w:val="bottom"/>
          </w:tcPr>
          <w:p w:rsidR="00DF7A9A" w:rsidRPr="00A46FF4" w:rsidRDefault="00DF7A9A" w:rsidP="003E0B57">
            <w:pPr>
              <w:jc w:val="right"/>
              <w:rPr>
                <w:color w:val="000000"/>
                <w:sz w:val="20"/>
                <w:szCs w:val="20"/>
              </w:rPr>
            </w:pPr>
            <w:r w:rsidRPr="00A46FF4">
              <w:rPr>
                <w:color w:val="000000"/>
                <w:sz w:val="20"/>
                <w:szCs w:val="20"/>
              </w:rPr>
              <w:t>-</w:t>
            </w:r>
          </w:p>
        </w:tc>
      </w:tr>
      <w:tr w:rsidR="00DF7A9A" w:rsidRPr="00A46FF4" w:rsidTr="003E0B57">
        <w:trPr>
          <w:trHeight w:val="67"/>
        </w:trPr>
        <w:tc>
          <w:tcPr>
            <w:tcW w:w="2694" w:type="dxa"/>
            <w:tcBorders>
              <w:top w:val="nil"/>
              <w:left w:val="single" w:sz="8" w:space="0" w:color="auto"/>
              <w:bottom w:val="single" w:sz="8" w:space="0" w:color="auto"/>
              <w:right w:val="single" w:sz="8" w:space="0" w:color="auto"/>
            </w:tcBorders>
            <w:shd w:val="clear" w:color="auto" w:fill="auto"/>
            <w:vAlign w:val="bottom"/>
          </w:tcPr>
          <w:p w:rsidR="00DF7A9A" w:rsidRPr="00A46FF4" w:rsidRDefault="00DF7A9A" w:rsidP="003E0B57">
            <w:pPr>
              <w:rPr>
                <w:color w:val="000000"/>
                <w:sz w:val="20"/>
                <w:szCs w:val="20"/>
              </w:rPr>
            </w:pPr>
            <w:r w:rsidRPr="00A46FF4">
              <w:rPr>
                <w:color w:val="000000"/>
                <w:sz w:val="20"/>
                <w:szCs w:val="20"/>
              </w:rPr>
              <w:t>Другие общегосударственные вопросы</w:t>
            </w:r>
          </w:p>
        </w:tc>
        <w:tc>
          <w:tcPr>
            <w:tcW w:w="1650" w:type="dxa"/>
            <w:tcBorders>
              <w:top w:val="nil"/>
              <w:left w:val="nil"/>
              <w:bottom w:val="single" w:sz="8" w:space="0" w:color="auto"/>
              <w:right w:val="single" w:sz="8" w:space="0" w:color="auto"/>
            </w:tcBorders>
            <w:shd w:val="clear" w:color="auto" w:fill="auto"/>
            <w:noWrap/>
            <w:vAlign w:val="bottom"/>
          </w:tcPr>
          <w:p w:rsidR="00DF7A9A" w:rsidRPr="00A46FF4" w:rsidRDefault="00DF7A9A" w:rsidP="003E0B57">
            <w:pPr>
              <w:jc w:val="right"/>
              <w:rPr>
                <w:color w:val="000000"/>
                <w:sz w:val="20"/>
                <w:szCs w:val="20"/>
              </w:rPr>
            </w:pPr>
            <w:r w:rsidRPr="00A46FF4">
              <w:rPr>
                <w:color w:val="000000"/>
                <w:sz w:val="20"/>
                <w:szCs w:val="20"/>
              </w:rPr>
              <w:t>166,3</w:t>
            </w:r>
          </w:p>
        </w:tc>
        <w:tc>
          <w:tcPr>
            <w:tcW w:w="1122" w:type="dxa"/>
            <w:tcBorders>
              <w:top w:val="nil"/>
              <w:left w:val="nil"/>
              <w:bottom w:val="single" w:sz="8" w:space="0" w:color="auto"/>
              <w:right w:val="single" w:sz="8" w:space="0" w:color="auto"/>
            </w:tcBorders>
            <w:shd w:val="clear" w:color="auto" w:fill="auto"/>
            <w:noWrap/>
            <w:vAlign w:val="bottom"/>
          </w:tcPr>
          <w:p w:rsidR="00DF7A9A" w:rsidRPr="00A46FF4" w:rsidRDefault="00DF7A9A" w:rsidP="003E0B57">
            <w:pPr>
              <w:jc w:val="right"/>
              <w:rPr>
                <w:color w:val="000000"/>
                <w:sz w:val="20"/>
                <w:szCs w:val="20"/>
              </w:rPr>
            </w:pPr>
            <w:r w:rsidRPr="00A46FF4">
              <w:rPr>
                <w:color w:val="000000"/>
                <w:sz w:val="20"/>
                <w:szCs w:val="20"/>
              </w:rPr>
              <w:t>252,3</w:t>
            </w:r>
          </w:p>
        </w:tc>
        <w:tc>
          <w:tcPr>
            <w:tcW w:w="1122" w:type="dxa"/>
            <w:tcBorders>
              <w:top w:val="nil"/>
              <w:left w:val="nil"/>
              <w:bottom w:val="single" w:sz="8" w:space="0" w:color="auto"/>
              <w:right w:val="single" w:sz="8" w:space="0" w:color="auto"/>
            </w:tcBorders>
            <w:shd w:val="clear" w:color="auto" w:fill="auto"/>
            <w:noWrap/>
            <w:vAlign w:val="bottom"/>
          </w:tcPr>
          <w:p w:rsidR="00DF7A9A" w:rsidRPr="00A46FF4" w:rsidRDefault="00DF7A9A" w:rsidP="003E0B57">
            <w:pPr>
              <w:jc w:val="right"/>
              <w:rPr>
                <w:color w:val="000000"/>
                <w:sz w:val="20"/>
                <w:szCs w:val="20"/>
              </w:rPr>
            </w:pPr>
            <w:r w:rsidRPr="00A46FF4">
              <w:rPr>
                <w:color w:val="000000"/>
                <w:sz w:val="20"/>
                <w:szCs w:val="20"/>
              </w:rPr>
              <w:t>1298,3</w:t>
            </w:r>
          </w:p>
        </w:tc>
        <w:tc>
          <w:tcPr>
            <w:tcW w:w="1276" w:type="dxa"/>
            <w:tcBorders>
              <w:top w:val="nil"/>
              <w:left w:val="nil"/>
              <w:bottom w:val="single" w:sz="8" w:space="0" w:color="auto"/>
              <w:right w:val="single" w:sz="8" w:space="0" w:color="auto"/>
            </w:tcBorders>
            <w:shd w:val="clear" w:color="auto" w:fill="auto"/>
            <w:noWrap/>
            <w:vAlign w:val="bottom"/>
          </w:tcPr>
          <w:p w:rsidR="00DF7A9A" w:rsidRPr="00A46FF4" w:rsidRDefault="00DF7A9A" w:rsidP="003E0B57">
            <w:pPr>
              <w:jc w:val="right"/>
              <w:rPr>
                <w:color w:val="000000"/>
                <w:sz w:val="20"/>
                <w:szCs w:val="20"/>
              </w:rPr>
            </w:pPr>
            <w:r w:rsidRPr="00A46FF4">
              <w:rPr>
                <w:color w:val="000000"/>
                <w:sz w:val="20"/>
                <w:szCs w:val="20"/>
              </w:rPr>
              <w:t>1298,3</w:t>
            </w:r>
          </w:p>
        </w:tc>
        <w:tc>
          <w:tcPr>
            <w:tcW w:w="868" w:type="dxa"/>
            <w:tcBorders>
              <w:top w:val="nil"/>
              <w:left w:val="nil"/>
              <w:bottom w:val="single" w:sz="8" w:space="0" w:color="auto"/>
              <w:right w:val="single" w:sz="8" w:space="0" w:color="auto"/>
            </w:tcBorders>
            <w:shd w:val="clear" w:color="auto" w:fill="auto"/>
            <w:noWrap/>
            <w:vAlign w:val="bottom"/>
          </w:tcPr>
          <w:p w:rsidR="00DF7A9A" w:rsidRPr="00A46FF4" w:rsidRDefault="00DF7A9A" w:rsidP="003E0B57">
            <w:pPr>
              <w:jc w:val="right"/>
              <w:rPr>
                <w:color w:val="000000"/>
                <w:sz w:val="20"/>
                <w:szCs w:val="20"/>
              </w:rPr>
            </w:pPr>
            <w:r w:rsidRPr="00A46FF4">
              <w:rPr>
                <w:color w:val="000000"/>
                <w:sz w:val="20"/>
                <w:szCs w:val="20"/>
              </w:rPr>
              <w:t>100,0</w:t>
            </w:r>
          </w:p>
        </w:tc>
        <w:tc>
          <w:tcPr>
            <w:tcW w:w="992" w:type="dxa"/>
            <w:tcBorders>
              <w:top w:val="nil"/>
              <w:left w:val="nil"/>
              <w:bottom w:val="single" w:sz="8" w:space="0" w:color="auto"/>
              <w:right w:val="single" w:sz="8" w:space="0" w:color="auto"/>
            </w:tcBorders>
            <w:shd w:val="clear" w:color="auto" w:fill="auto"/>
            <w:noWrap/>
            <w:vAlign w:val="bottom"/>
          </w:tcPr>
          <w:p w:rsidR="00DF7A9A" w:rsidRPr="00A46FF4" w:rsidRDefault="00DF7A9A" w:rsidP="003E0B57">
            <w:pPr>
              <w:jc w:val="right"/>
              <w:rPr>
                <w:color w:val="000000"/>
                <w:sz w:val="20"/>
                <w:szCs w:val="20"/>
              </w:rPr>
            </w:pPr>
            <w:r w:rsidRPr="00A46FF4">
              <w:rPr>
                <w:color w:val="000000"/>
                <w:sz w:val="20"/>
                <w:szCs w:val="20"/>
              </w:rPr>
              <w:t>св.200</w:t>
            </w:r>
          </w:p>
        </w:tc>
      </w:tr>
      <w:tr w:rsidR="00DF7A9A" w:rsidRPr="00A46FF4" w:rsidTr="003E0B57">
        <w:trPr>
          <w:trHeight w:val="67"/>
        </w:trPr>
        <w:tc>
          <w:tcPr>
            <w:tcW w:w="2694" w:type="dxa"/>
            <w:tcBorders>
              <w:top w:val="nil"/>
              <w:left w:val="single" w:sz="8" w:space="0" w:color="auto"/>
              <w:bottom w:val="single" w:sz="8" w:space="0" w:color="auto"/>
              <w:right w:val="single" w:sz="8" w:space="0" w:color="auto"/>
            </w:tcBorders>
            <w:shd w:val="clear" w:color="auto" w:fill="auto"/>
            <w:vAlign w:val="bottom"/>
          </w:tcPr>
          <w:p w:rsidR="00DF7A9A" w:rsidRPr="00A46FF4" w:rsidRDefault="00DF7A9A" w:rsidP="003E0B57">
            <w:pPr>
              <w:rPr>
                <w:b/>
                <w:bCs/>
                <w:color w:val="000000"/>
                <w:sz w:val="20"/>
                <w:szCs w:val="20"/>
              </w:rPr>
            </w:pPr>
            <w:r w:rsidRPr="00A46FF4">
              <w:rPr>
                <w:b/>
                <w:bCs/>
                <w:color w:val="000000"/>
                <w:sz w:val="20"/>
                <w:szCs w:val="20"/>
              </w:rPr>
              <w:t>Национальная оборона</w:t>
            </w:r>
          </w:p>
        </w:tc>
        <w:tc>
          <w:tcPr>
            <w:tcW w:w="1650" w:type="dxa"/>
            <w:tcBorders>
              <w:top w:val="nil"/>
              <w:left w:val="nil"/>
              <w:bottom w:val="single" w:sz="8" w:space="0" w:color="auto"/>
              <w:right w:val="single" w:sz="8" w:space="0" w:color="auto"/>
            </w:tcBorders>
            <w:shd w:val="clear" w:color="auto" w:fill="auto"/>
            <w:noWrap/>
            <w:vAlign w:val="bottom"/>
          </w:tcPr>
          <w:p w:rsidR="00DF7A9A" w:rsidRPr="00A46FF4" w:rsidRDefault="00DF7A9A" w:rsidP="003E0B57">
            <w:pPr>
              <w:jc w:val="right"/>
              <w:rPr>
                <w:b/>
                <w:bCs/>
                <w:color w:val="000000"/>
                <w:sz w:val="20"/>
                <w:szCs w:val="20"/>
              </w:rPr>
            </w:pPr>
            <w:r w:rsidRPr="00A46FF4">
              <w:rPr>
                <w:b/>
                <w:bCs/>
                <w:color w:val="000000"/>
                <w:sz w:val="20"/>
                <w:szCs w:val="20"/>
              </w:rPr>
              <w:t>54,6</w:t>
            </w:r>
          </w:p>
        </w:tc>
        <w:tc>
          <w:tcPr>
            <w:tcW w:w="1122" w:type="dxa"/>
            <w:tcBorders>
              <w:top w:val="nil"/>
              <w:left w:val="nil"/>
              <w:bottom w:val="single" w:sz="8" w:space="0" w:color="auto"/>
              <w:right w:val="single" w:sz="8" w:space="0" w:color="auto"/>
            </w:tcBorders>
            <w:shd w:val="clear" w:color="auto" w:fill="auto"/>
            <w:noWrap/>
            <w:vAlign w:val="bottom"/>
          </w:tcPr>
          <w:p w:rsidR="00DF7A9A" w:rsidRPr="00A46FF4" w:rsidRDefault="00DF7A9A" w:rsidP="003E0B57">
            <w:pPr>
              <w:jc w:val="right"/>
              <w:rPr>
                <w:b/>
                <w:bCs/>
                <w:color w:val="000000"/>
                <w:sz w:val="20"/>
                <w:szCs w:val="20"/>
              </w:rPr>
            </w:pPr>
            <w:r w:rsidRPr="00A46FF4">
              <w:rPr>
                <w:b/>
                <w:bCs/>
                <w:color w:val="000000"/>
                <w:sz w:val="20"/>
                <w:szCs w:val="20"/>
              </w:rPr>
              <w:t>56,3</w:t>
            </w:r>
          </w:p>
        </w:tc>
        <w:tc>
          <w:tcPr>
            <w:tcW w:w="1122" w:type="dxa"/>
            <w:tcBorders>
              <w:top w:val="nil"/>
              <w:left w:val="nil"/>
              <w:bottom w:val="single" w:sz="8" w:space="0" w:color="auto"/>
              <w:right w:val="single" w:sz="8" w:space="0" w:color="auto"/>
            </w:tcBorders>
            <w:shd w:val="clear" w:color="auto" w:fill="auto"/>
            <w:noWrap/>
            <w:vAlign w:val="bottom"/>
          </w:tcPr>
          <w:p w:rsidR="00DF7A9A" w:rsidRPr="00A46FF4" w:rsidRDefault="00DF7A9A" w:rsidP="003E0B57">
            <w:pPr>
              <w:jc w:val="right"/>
              <w:rPr>
                <w:b/>
                <w:bCs/>
                <w:color w:val="000000"/>
                <w:sz w:val="20"/>
                <w:szCs w:val="20"/>
              </w:rPr>
            </w:pPr>
            <w:r w:rsidRPr="00A46FF4">
              <w:rPr>
                <w:b/>
                <w:bCs/>
                <w:color w:val="000000"/>
                <w:sz w:val="20"/>
                <w:szCs w:val="20"/>
              </w:rPr>
              <w:t>56,3</w:t>
            </w:r>
          </w:p>
        </w:tc>
        <w:tc>
          <w:tcPr>
            <w:tcW w:w="1276" w:type="dxa"/>
            <w:tcBorders>
              <w:top w:val="nil"/>
              <w:left w:val="nil"/>
              <w:bottom w:val="single" w:sz="8" w:space="0" w:color="auto"/>
              <w:right w:val="single" w:sz="8" w:space="0" w:color="auto"/>
            </w:tcBorders>
            <w:shd w:val="clear" w:color="auto" w:fill="auto"/>
            <w:noWrap/>
            <w:vAlign w:val="bottom"/>
          </w:tcPr>
          <w:p w:rsidR="00DF7A9A" w:rsidRPr="00A46FF4" w:rsidRDefault="00DF7A9A" w:rsidP="003E0B57">
            <w:pPr>
              <w:jc w:val="right"/>
              <w:rPr>
                <w:b/>
                <w:bCs/>
                <w:color w:val="000000"/>
                <w:sz w:val="20"/>
                <w:szCs w:val="20"/>
              </w:rPr>
            </w:pPr>
            <w:r w:rsidRPr="00A46FF4">
              <w:rPr>
                <w:b/>
                <w:bCs/>
                <w:color w:val="000000"/>
                <w:sz w:val="20"/>
                <w:szCs w:val="20"/>
              </w:rPr>
              <w:t>56,3</w:t>
            </w:r>
          </w:p>
        </w:tc>
        <w:tc>
          <w:tcPr>
            <w:tcW w:w="868" w:type="dxa"/>
            <w:tcBorders>
              <w:top w:val="nil"/>
              <w:left w:val="nil"/>
              <w:bottom w:val="single" w:sz="8" w:space="0" w:color="auto"/>
              <w:right w:val="single" w:sz="8" w:space="0" w:color="auto"/>
            </w:tcBorders>
            <w:shd w:val="clear" w:color="auto" w:fill="auto"/>
            <w:noWrap/>
            <w:vAlign w:val="bottom"/>
          </w:tcPr>
          <w:p w:rsidR="00DF7A9A" w:rsidRPr="00A46FF4" w:rsidRDefault="00DF7A9A" w:rsidP="003E0B57">
            <w:pPr>
              <w:jc w:val="right"/>
              <w:rPr>
                <w:b/>
                <w:bCs/>
                <w:color w:val="000000"/>
                <w:sz w:val="20"/>
                <w:szCs w:val="20"/>
              </w:rPr>
            </w:pPr>
            <w:r w:rsidRPr="00A46FF4">
              <w:rPr>
                <w:b/>
                <w:bCs/>
                <w:color w:val="000000"/>
                <w:sz w:val="20"/>
                <w:szCs w:val="20"/>
              </w:rPr>
              <w:t>100,0</w:t>
            </w:r>
          </w:p>
        </w:tc>
        <w:tc>
          <w:tcPr>
            <w:tcW w:w="992" w:type="dxa"/>
            <w:tcBorders>
              <w:top w:val="nil"/>
              <w:left w:val="nil"/>
              <w:bottom w:val="single" w:sz="8" w:space="0" w:color="auto"/>
              <w:right w:val="single" w:sz="8" w:space="0" w:color="auto"/>
            </w:tcBorders>
            <w:shd w:val="clear" w:color="auto" w:fill="auto"/>
            <w:noWrap/>
            <w:vAlign w:val="bottom"/>
          </w:tcPr>
          <w:p w:rsidR="00DF7A9A" w:rsidRPr="00A46FF4" w:rsidRDefault="00DF7A9A" w:rsidP="003E0B57">
            <w:pPr>
              <w:jc w:val="right"/>
              <w:rPr>
                <w:b/>
                <w:bCs/>
                <w:color w:val="000000"/>
                <w:sz w:val="20"/>
                <w:szCs w:val="20"/>
              </w:rPr>
            </w:pPr>
            <w:r w:rsidRPr="00A46FF4">
              <w:rPr>
                <w:b/>
                <w:bCs/>
                <w:color w:val="000000"/>
                <w:sz w:val="20"/>
                <w:szCs w:val="20"/>
              </w:rPr>
              <w:t>103,1</w:t>
            </w:r>
          </w:p>
        </w:tc>
      </w:tr>
      <w:tr w:rsidR="00DF7A9A" w:rsidRPr="00A46FF4" w:rsidTr="003E0B57">
        <w:trPr>
          <w:trHeight w:val="67"/>
        </w:trPr>
        <w:tc>
          <w:tcPr>
            <w:tcW w:w="2694" w:type="dxa"/>
            <w:tcBorders>
              <w:top w:val="nil"/>
              <w:left w:val="single" w:sz="8" w:space="0" w:color="auto"/>
              <w:bottom w:val="single" w:sz="4" w:space="0" w:color="auto"/>
              <w:right w:val="single" w:sz="8" w:space="0" w:color="auto"/>
            </w:tcBorders>
            <w:shd w:val="clear" w:color="auto" w:fill="auto"/>
            <w:vAlign w:val="bottom"/>
          </w:tcPr>
          <w:p w:rsidR="00DF7A9A" w:rsidRPr="00A46FF4" w:rsidRDefault="00DF7A9A" w:rsidP="003E0B57">
            <w:pPr>
              <w:rPr>
                <w:color w:val="000000"/>
                <w:sz w:val="20"/>
                <w:szCs w:val="20"/>
              </w:rPr>
            </w:pPr>
            <w:r w:rsidRPr="00A46FF4">
              <w:rPr>
                <w:color w:val="000000"/>
                <w:sz w:val="20"/>
                <w:szCs w:val="20"/>
              </w:rPr>
              <w:t>Мобилизационная и вневойсковая подготовка</w:t>
            </w:r>
          </w:p>
        </w:tc>
        <w:tc>
          <w:tcPr>
            <w:tcW w:w="1650" w:type="dxa"/>
            <w:tcBorders>
              <w:top w:val="nil"/>
              <w:left w:val="nil"/>
              <w:bottom w:val="single" w:sz="4" w:space="0" w:color="auto"/>
              <w:right w:val="single" w:sz="8" w:space="0" w:color="auto"/>
            </w:tcBorders>
            <w:shd w:val="clear" w:color="auto" w:fill="auto"/>
            <w:noWrap/>
            <w:vAlign w:val="bottom"/>
          </w:tcPr>
          <w:p w:rsidR="00DF7A9A" w:rsidRPr="00A46FF4" w:rsidRDefault="00DF7A9A" w:rsidP="003E0B57">
            <w:pPr>
              <w:jc w:val="right"/>
              <w:rPr>
                <w:color w:val="000000"/>
                <w:sz w:val="20"/>
                <w:szCs w:val="20"/>
              </w:rPr>
            </w:pPr>
            <w:r w:rsidRPr="00A46FF4">
              <w:rPr>
                <w:color w:val="000000"/>
                <w:sz w:val="20"/>
                <w:szCs w:val="20"/>
              </w:rPr>
              <w:t>54,6</w:t>
            </w:r>
          </w:p>
        </w:tc>
        <w:tc>
          <w:tcPr>
            <w:tcW w:w="1122" w:type="dxa"/>
            <w:tcBorders>
              <w:top w:val="nil"/>
              <w:left w:val="nil"/>
              <w:bottom w:val="single" w:sz="4" w:space="0" w:color="auto"/>
              <w:right w:val="single" w:sz="8" w:space="0" w:color="auto"/>
            </w:tcBorders>
            <w:shd w:val="clear" w:color="auto" w:fill="auto"/>
            <w:noWrap/>
            <w:vAlign w:val="bottom"/>
          </w:tcPr>
          <w:p w:rsidR="00DF7A9A" w:rsidRPr="00A46FF4" w:rsidRDefault="00DF7A9A" w:rsidP="003E0B57">
            <w:pPr>
              <w:jc w:val="right"/>
              <w:rPr>
                <w:color w:val="000000"/>
                <w:sz w:val="20"/>
                <w:szCs w:val="20"/>
              </w:rPr>
            </w:pPr>
            <w:r w:rsidRPr="00A46FF4">
              <w:rPr>
                <w:color w:val="000000"/>
                <w:sz w:val="20"/>
                <w:szCs w:val="20"/>
              </w:rPr>
              <w:t>56,3</w:t>
            </w:r>
          </w:p>
        </w:tc>
        <w:tc>
          <w:tcPr>
            <w:tcW w:w="1122" w:type="dxa"/>
            <w:tcBorders>
              <w:top w:val="nil"/>
              <w:left w:val="nil"/>
              <w:bottom w:val="single" w:sz="4" w:space="0" w:color="auto"/>
              <w:right w:val="single" w:sz="8" w:space="0" w:color="auto"/>
            </w:tcBorders>
            <w:shd w:val="clear" w:color="auto" w:fill="auto"/>
            <w:noWrap/>
            <w:vAlign w:val="bottom"/>
          </w:tcPr>
          <w:p w:rsidR="00DF7A9A" w:rsidRPr="00A46FF4" w:rsidRDefault="00DF7A9A" w:rsidP="003E0B57">
            <w:pPr>
              <w:jc w:val="right"/>
              <w:rPr>
                <w:color w:val="000000"/>
                <w:sz w:val="20"/>
                <w:szCs w:val="20"/>
              </w:rPr>
            </w:pPr>
            <w:r w:rsidRPr="00A46FF4">
              <w:rPr>
                <w:color w:val="000000"/>
                <w:sz w:val="20"/>
                <w:szCs w:val="20"/>
              </w:rPr>
              <w:t>56,3</w:t>
            </w:r>
          </w:p>
        </w:tc>
        <w:tc>
          <w:tcPr>
            <w:tcW w:w="1276" w:type="dxa"/>
            <w:tcBorders>
              <w:top w:val="nil"/>
              <w:left w:val="nil"/>
              <w:bottom w:val="single" w:sz="4" w:space="0" w:color="auto"/>
              <w:right w:val="single" w:sz="8" w:space="0" w:color="auto"/>
            </w:tcBorders>
            <w:shd w:val="clear" w:color="auto" w:fill="auto"/>
            <w:noWrap/>
            <w:vAlign w:val="bottom"/>
          </w:tcPr>
          <w:p w:rsidR="00DF7A9A" w:rsidRPr="00A46FF4" w:rsidRDefault="00DF7A9A" w:rsidP="003E0B57">
            <w:pPr>
              <w:jc w:val="right"/>
              <w:rPr>
                <w:color w:val="000000"/>
                <w:sz w:val="20"/>
                <w:szCs w:val="20"/>
              </w:rPr>
            </w:pPr>
            <w:r w:rsidRPr="00A46FF4">
              <w:rPr>
                <w:color w:val="000000"/>
                <w:sz w:val="20"/>
                <w:szCs w:val="20"/>
              </w:rPr>
              <w:t>56,3</w:t>
            </w:r>
          </w:p>
        </w:tc>
        <w:tc>
          <w:tcPr>
            <w:tcW w:w="868" w:type="dxa"/>
            <w:tcBorders>
              <w:top w:val="nil"/>
              <w:left w:val="nil"/>
              <w:bottom w:val="single" w:sz="4" w:space="0" w:color="auto"/>
              <w:right w:val="single" w:sz="8" w:space="0" w:color="auto"/>
            </w:tcBorders>
            <w:shd w:val="clear" w:color="auto" w:fill="auto"/>
            <w:noWrap/>
            <w:vAlign w:val="bottom"/>
          </w:tcPr>
          <w:p w:rsidR="00DF7A9A" w:rsidRPr="00A46FF4" w:rsidRDefault="00DF7A9A" w:rsidP="003E0B57">
            <w:pPr>
              <w:jc w:val="right"/>
              <w:rPr>
                <w:color w:val="000000"/>
                <w:sz w:val="20"/>
                <w:szCs w:val="20"/>
              </w:rPr>
            </w:pPr>
            <w:r w:rsidRPr="00A46FF4">
              <w:rPr>
                <w:color w:val="000000"/>
                <w:sz w:val="20"/>
                <w:szCs w:val="20"/>
              </w:rPr>
              <w:t>100,0</w:t>
            </w:r>
          </w:p>
        </w:tc>
        <w:tc>
          <w:tcPr>
            <w:tcW w:w="992" w:type="dxa"/>
            <w:tcBorders>
              <w:top w:val="nil"/>
              <w:left w:val="nil"/>
              <w:bottom w:val="single" w:sz="4" w:space="0" w:color="auto"/>
              <w:right w:val="single" w:sz="8" w:space="0" w:color="auto"/>
            </w:tcBorders>
            <w:shd w:val="clear" w:color="auto" w:fill="auto"/>
            <w:noWrap/>
            <w:vAlign w:val="bottom"/>
          </w:tcPr>
          <w:p w:rsidR="00DF7A9A" w:rsidRPr="00A46FF4" w:rsidRDefault="00DF7A9A" w:rsidP="003E0B57">
            <w:pPr>
              <w:jc w:val="right"/>
              <w:rPr>
                <w:color w:val="000000"/>
                <w:sz w:val="20"/>
                <w:szCs w:val="20"/>
              </w:rPr>
            </w:pPr>
            <w:r w:rsidRPr="00A46FF4">
              <w:rPr>
                <w:color w:val="000000"/>
                <w:sz w:val="20"/>
                <w:szCs w:val="20"/>
              </w:rPr>
              <w:t>103,1</w:t>
            </w:r>
          </w:p>
        </w:tc>
      </w:tr>
      <w:tr w:rsidR="00DF7A9A" w:rsidRPr="00A46FF4" w:rsidTr="003E0B57">
        <w:trPr>
          <w:trHeight w:val="67"/>
        </w:trPr>
        <w:tc>
          <w:tcPr>
            <w:tcW w:w="2694" w:type="dxa"/>
            <w:tcBorders>
              <w:top w:val="single" w:sz="4" w:space="0" w:color="auto"/>
              <w:left w:val="single" w:sz="4" w:space="0" w:color="auto"/>
              <w:bottom w:val="single" w:sz="4" w:space="0" w:color="auto"/>
              <w:right w:val="single" w:sz="8" w:space="0" w:color="auto"/>
            </w:tcBorders>
            <w:shd w:val="clear" w:color="auto" w:fill="auto"/>
            <w:vAlign w:val="bottom"/>
          </w:tcPr>
          <w:p w:rsidR="00DF7A9A" w:rsidRPr="00A46FF4" w:rsidRDefault="00DF7A9A" w:rsidP="003E0B57">
            <w:pPr>
              <w:rPr>
                <w:b/>
                <w:bCs/>
                <w:color w:val="000000"/>
                <w:sz w:val="20"/>
                <w:szCs w:val="20"/>
              </w:rPr>
            </w:pPr>
            <w:r w:rsidRPr="00A46FF4">
              <w:rPr>
                <w:b/>
                <w:bCs/>
                <w:color w:val="000000"/>
                <w:sz w:val="20"/>
                <w:szCs w:val="20"/>
              </w:rPr>
              <w:t>Национальная безопасность и правоохранительная деятельность</w:t>
            </w:r>
          </w:p>
        </w:tc>
        <w:tc>
          <w:tcPr>
            <w:tcW w:w="1650" w:type="dxa"/>
            <w:tcBorders>
              <w:top w:val="single" w:sz="4" w:space="0" w:color="auto"/>
              <w:left w:val="nil"/>
              <w:bottom w:val="single" w:sz="4" w:space="0" w:color="auto"/>
              <w:right w:val="single" w:sz="8" w:space="0" w:color="auto"/>
            </w:tcBorders>
            <w:shd w:val="clear" w:color="auto" w:fill="auto"/>
            <w:noWrap/>
            <w:vAlign w:val="bottom"/>
          </w:tcPr>
          <w:p w:rsidR="00DF7A9A" w:rsidRPr="00A46FF4" w:rsidRDefault="00DF7A9A" w:rsidP="003E0B57">
            <w:pPr>
              <w:jc w:val="right"/>
              <w:rPr>
                <w:b/>
                <w:bCs/>
                <w:color w:val="000000"/>
                <w:sz w:val="20"/>
                <w:szCs w:val="20"/>
              </w:rPr>
            </w:pPr>
            <w:r w:rsidRPr="00A46FF4">
              <w:rPr>
                <w:b/>
                <w:bCs/>
                <w:color w:val="000000"/>
                <w:sz w:val="20"/>
                <w:szCs w:val="20"/>
              </w:rPr>
              <w:t>20,3</w:t>
            </w:r>
          </w:p>
        </w:tc>
        <w:tc>
          <w:tcPr>
            <w:tcW w:w="1122" w:type="dxa"/>
            <w:tcBorders>
              <w:top w:val="single" w:sz="4" w:space="0" w:color="auto"/>
              <w:left w:val="nil"/>
              <w:bottom w:val="single" w:sz="4" w:space="0" w:color="auto"/>
              <w:right w:val="single" w:sz="8" w:space="0" w:color="auto"/>
            </w:tcBorders>
            <w:shd w:val="clear" w:color="auto" w:fill="auto"/>
            <w:noWrap/>
            <w:vAlign w:val="bottom"/>
          </w:tcPr>
          <w:p w:rsidR="00DF7A9A" w:rsidRPr="00A46FF4" w:rsidRDefault="00DF7A9A" w:rsidP="003E0B57">
            <w:pPr>
              <w:jc w:val="right"/>
              <w:rPr>
                <w:b/>
                <w:bCs/>
                <w:color w:val="000000"/>
                <w:sz w:val="20"/>
                <w:szCs w:val="20"/>
              </w:rPr>
            </w:pPr>
            <w:r w:rsidRPr="00A46FF4">
              <w:rPr>
                <w:b/>
                <w:bCs/>
                <w:color w:val="000000"/>
                <w:sz w:val="20"/>
                <w:szCs w:val="20"/>
              </w:rPr>
              <w:t>10,8</w:t>
            </w:r>
          </w:p>
        </w:tc>
        <w:tc>
          <w:tcPr>
            <w:tcW w:w="1122" w:type="dxa"/>
            <w:tcBorders>
              <w:top w:val="single" w:sz="4" w:space="0" w:color="auto"/>
              <w:left w:val="nil"/>
              <w:bottom w:val="single" w:sz="4" w:space="0" w:color="auto"/>
              <w:right w:val="single" w:sz="8" w:space="0" w:color="auto"/>
            </w:tcBorders>
            <w:shd w:val="clear" w:color="auto" w:fill="auto"/>
            <w:noWrap/>
            <w:vAlign w:val="bottom"/>
          </w:tcPr>
          <w:p w:rsidR="00DF7A9A" w:rsidRPr="00A46FF4" w:rsidRDefault="00DF7A9A" w:rsidP="003E0B57">
            <w:pPr>
              <w:jc w:val="right"/>
              <w:rPr>
                <w:b/>
                <w:bCs/>
                <w:color w:val="000000"/>
                <w:sz w:val="20"/>
                <w:szCs w:val="20"/>
              </w:rPr>
            </w:pPr>
            <w:r w:rsidRPr="00A46FF4">
              <w:rPr>
                <w:b/>
                <w:bCs/>
                <w:color w:val="000000"/>
                <w:sz w:val="20"/>
                <w:szCs w:val="20"/>
              </w:rPr>
              <w:t>8,0</w:t>
            </w:r>
          </w:p>
        </w:tc>
        <w:tc>
          <w:tcPr>
            <w:tcW w:w="1276" w:type="dxa"/>
            <w:tcBorders>
              <w:top w:val="single" w:sz="4" w:space="0" w:color="auto"/>
              <w:left w:val="nil"/>
              <w:bottom w:val="single" w:sz="4" w:space="0" w:color="auto"/>
              <w:right w:val="single" w:sz="8" w:space="0" w:color="auto"/>
            </w:tcBorders>
            <w:shd w:val="clear" w:color="auto" w:fill="auto"/>
            <w:noWrap/>
            <w:vAlign w:val="bottom"/>
          </w:tcPr>
          <w:p w:rsidR="00DF7A9A" w:rsidRPr="00A46FF4" w:rsidRDefault="00DF7A9A" w:rsidP="003E0B57">
            <w:pPr>
              <w:jc w:val="right"/>
              <w:rPr>
                <w:b/>
                <w:bCs/>
                <w:color w:val="000000"/>
                <w:sz w:val="20"/>
                <w:szCs w:val="20"/>
              </w:rPr>
            </w:pPr>
            <w:r w:rsidRPr="00A46FF4">
              <w:rPr>
                <w:b/>
                <w:bCs/>
                <w:color w:val="000000"/>
                <w:sz w:val="20"/>
                <w:szCs w:val="20"/>
              </w:rPr>
              <w:t>8,0</w:t>
            </w:r>
          </w:p>
        </w:tc>
        <w:tc>
          <w:tcPr>
            <w:tcW w:w="868" w:type="dxa"/>
            <w:tcBorders>
              <w:top w:val="single" w:sz="4" w:space="0" w:color="auto"/>
              <w:left w:val="nil"/>
              <w:bottom w:val="single" w:sz="4" w:space="0" w:color="auto"/>
              <w:right w:val="single" w:sz="8" w:space="0" w:color="auto"/>
            </w:tcBorders>
            <w:shd w:val="clear" w:color="auto" w:fill="auto"/>
            <w:noWrap/>
            <w:vAlign w:val="bottom"/>
          </w:tcPr>
          <w:p w:rsidR="00DF7A9A" w:rsidRPr="00A46FF4" w:rsidRDefault="00DF7A9A" w:rsidP="003E0B57">
            <w:pPr>
              <w:jc w:val="right"/>
              <w:rPr>
                <w:b/>
                <w:bCs/>
                <w:color w:val="000000"/>
                <w:sz w:val="20"/>
                <w:szCs w:val="20"/>
              </w:rPr>
            </w:pPr>
            <w:r w:rsidRPr="00A46FF4">
              <w:rPr>
                <w:b/>
                <w:bCs/>
                <w:color w:val="000000"/>
                <w:sz w:val="20"/>
                <w:szCs w:val="20"/>
              </w:rPr>
              <w:t>100,0</w:t>
            </w:r>
          </w:p>
        </w:tc>
        <w:tc>
          <w:tcPr>
            <w:tcW w:w="992" w:type="dxa"/>
            <w:tcBorders>
              <w:top w:val="single" w:sz="4" w:space="0" w:color="auto"/>
              <w:left w:val="nil"/>
              <w:bottom w:val="single" w:sz="4" w:space="0" w:color="auto"/>
              <w:right w:val="single" w:sz="8" w:space="0" w:color="auto"/>
            </w:tcBorders>
            <w:shd w:val="clear" w:color="auto" w:fill="auto"/>
            <w:noWrap/>
            <w:vAlign w:val="bottom"/>
          </w:tcPr>
          <w:p w:rsidR="00DF7A9A" w:rsidRPr="00A46FF4" w:rsidRDefault="00DF7A9A" w:rsidP="003E0B57">
            <w:pPr>
              <w:jc w:val="right"/>
              <w:rPr>
                <w:b/>
                <w:bCs/>
                <w:color w:val="000000"/>
                <w:sz w:val="20"/>
                <w:szCs w:val="20"/>
              </w:rPr>
            </w:pPr>
            <w:r w:rsidRPr="00A46FF4">
              <w:rPr>
                <w:b/>
                <w:bCs/>
                <w:color w:val="000000"/>
                <w:sz w:val="20"/>
                <w:szCs w:val="20"/>
              </w:rPr>
              <w:t>39,4</w:t>
            </w:r>
          </w:p>
        </w:tc>
      </w:tr>
      <w:tr w:rsidR="00DF7A9A" w:rsidRPr="00A46FF4" w:rsidTr="003E0B57">
        <w:trPr>
          <w:trHeight w:val="154"/>
        </w:trPr>
        <w:tc>
          <w:tcPr>
            <w:tcW w:w="2694" w:type="dxa"/>
            <w:tcBorders>
              <w:top w:val="nil"/>
              <w:left w:val="single" w:sz="8" w:space="0" w:color="auto"/>
              <w:bottom w:val="single" w:sz="8" w:space="0" w:color="auto"/>
              <w:right w:val="single" w:sz="8" w:space="0" w:color="auto"/>
            </w:tcBorders>
            <w:shd w:val="clear" w:color="auto" w:fill="auto"/>
            <w:vAlign w:val="bottom"/>
          </w:tcPr>
          <w:p w:rsidR="00DF7A9A" w:rsidRPr="00A46FF4" w:rsidRDefault="00DF7A9A" w:rsidP="003E0B57">
            <w:pPr>
              <w:rPr>
                <w:color w:val="000000"/>
                <w:sz w:val="20"/>
                <w:szCs w:val="20"/>
              </w:rPr>
            </w:pPr>
            <w:r w:rsidRPr="00A46FF4">
              <w:rPr>
                <w:color w:val="000000"/>
                <w:sz w:val="20"/>
                <w:szCs w:val="20"/>
              </w:rPr>
              <w:t>Обеспечение пожарной безопасности</w:t>
            </w:r>
          </w:p>
        </w:tc>
        <w:tc>
          <w:tcPr>
            <w:tcW w:w="1650" w:type="dxa"/>
            <w:tcBorders>
              <w:top w:val="nil"/>
              <w:left w:val="nil"/>
              <w:bottom w:val="single" w:sz="8" w:space="0" w:color="auto"/>
              <w:right w:val="single" w:sz="8" w:space="0" w:color="auto"/>
            </w:tcBorders>
            <w:shd w:val="clear" w:color="auto" w:fill="auto"/>
            <w:noWrap/>
            <w:vAlign w:val="bottom"/>
          </w:tcPr>
          <w:p w:rsidR="00DF7A9A" w:rsidRPr="00A46FF4" w:rsidRDefault="00DF7A9A" w:rsidP="003E0B57">
            <w:pPr>
              <w:jc w:val="right"/>
              <w:rPr>
                <w:color w:val="000000"/>
                <w:sz w:val="20"/>
                <w:szCs w:val="20"/>
              </w:rPr>
            </w:pPr>
            <w:r w:rsidRPr="00A46FF4">
              <w:rPr>
                <w:color w:val="000000"/>
                <w:sz w:val="20"/>
                <w:szCs w:val="20"/>
              </w:rPr>
              <w:t>20,3</w:t>
            </w:r>
          </w:p>
        </w:tc>
        <w:tc>
          <w:tcPr>
            <w:tcW w:w="1122" w:type="dxa"/>
            <w:tcBorders>
              <w:top w:val="nil"/>
              <w:left w:val="nil"/>
              <w:bottom w:val="single" w:sz="8" w:space="0" w:color="auto"/>
              <w:right w:val="single" w:sz="8" w:space="0" w:color="auto"/>
            </w:tcBorders>
            <w:shd w:val="clear" w:color="auto" w:fill="auto"/>
            <w:noWrap/>
            <w:vAlign w:val="bottom"/>
          </w:tcPr>
          <w:p w:rsidR="00DF7A9A" w:rsidRPr="00A46FF4" w:rsidRDefault="00DF7A9A" w:rsidP="003E0B57">
            <w:pPr>
              <w:jc w:val="right"/>
              <w:rPr>
                <w:color w:val="000000"/>
                <w:sz w:val="20"/>
                <w:szCs w:val="20"/>
              </w:rPr>
            </w:pPr>
            <w:r w:rsidRPr="00A46FF4">
              <w:rPr>
                <w:color w:val="000000"/>
                <w:sz w:val="20"/>
                <w:szCs w:val="20"/>
              </w:rPr>
              <w:t>10,8</w:t>
            </w:r>
          </w:p>
        </w:tc>
        <w:tc>
          <w:tcPr>
            <w:tcW w:w="1122" w:type="dxa"/>
            <w:tcBorders>
              <w:top w:val="nil"/>
              <w:left w:val="nil"/>
              <w:bottom w:val="single" w:sz="8" w:space="0" w:color="auto"/>
              <w:right w:val="single" w:sz="8" w:space="0" w:color="auto"/>
            </w:tcBorders>
            <w:shd w:val="clear" w:color="auto" w:fill="auto"/>
            <w:noWrap/>
            <w:vAlign w:val="bottom"/>
          </w:tcPr>
          <w:p w:rsidR="00DF7A9A" w:rsidRPr="00A46FF4" w:rsidRDefault="00DF7A9A" w:rsidP="003E0B57">
            <w:pPr>
              <w:jc w:val="right"/>
              <w:rPr>
                <w:color w:val="000000"/>
                <w:sz w:val="20"/>
                <w:szCs w:val="20"/>
              </w:rPr>
            </w:pPr>
            <w:r w:rsidRPr="00A46FF4">
              <w:rPr>
                <w:color w:val="000000"/>
                <w:sz w:val="20"/>
                <w:szCs w:val="20"/>
              </w:rPr>
              <w:t>8,0</w:t>
            </w:r>
          </w:p>
        </w:tc>
        <w:tc>
          <w:tcPr>
            <w:tcW w:w="1276" w:type="dxa"/>
            <w:tcBorders>
              <w:top w:val="nil"/>
              <w:left w:val="nil"/>
              <w:bottom w:val="single" w:sz="8" w:space="0" w:color="auto"/>
              <w:right w:val="single" w:sz="8" w:space="0" w:color="auto"/>
            </w:tcBorders>
            <w:shd w:val="clear" w:color="auto" w:fill="auto"/>
            <w:noWrap/>
            <w:vAlign w:val="bottom"/>
          </w:tcPr>
          <w:p w:rsidR="00DF7A9A" w:rsidRPr="00A46FF4" w:rsidRDefault="00DF7A9A" w:rsidP="003E0B57">
            <w:pPr>
              <w:jc w:val="right"/>
              <w:rPr>
                <w:color w:val="000000"/>
                <w:sz w:val="20"/>
                <w:szCs w:val="20"/>
              </w:rPr>
            </w:pPr>
            <w:r w:rsidRPr="00A46FF4">
              <w:rPr>
                <w:color w:val="000000"/>
                <w:sz w:val="20"/>
                <w:szCs w:val="20"/>
              </w:rPr>
              <w:t>8,0</w:t>
            </w:r>
          </w:p>
        </w:tc>
        <w:tc>
          <w:tcPr>
            <w:tcW w:w="868" w:type="dxa"/>
            <w:tcBorders>
              <w:top w:val="nil"/>
              <w:left w:val="nil"/>
              <w:bottom w:val="single" w:sz="8" w:space="0" w:color="auto"/>
              <w:right w:val="single" w:sz="8" w:space="0" w:color="auto"/>
            </w:tcBorders>
            <w:shd w:val="clear" w:color="auto" w:fill="auto"/>
            <w:noWrap/>
            <w:vAlign w:val="bottom"/>
          </w:tcPr>
          <w:p w:rsidR="00DF7A9A" w:rsidRPr="00A46FF4" w:rsidRDefault="00DF7A9A" w:rsidP="003E0B57">
            <w:pPr>
              <w:jc w:val="right"/>
              <w:rPr>
                <w:color w:val="000000"/>
                <w:sz w:val="20"/>
                <w:szCs w:val="20"/>
              </w:rPr>
            </w:pPr>
            <w:r w:rsidRPr="00A46FF4">
              <w:rPr>
                <w:color w:val="000000"/>
                <w:sz w:val="20"/>
                <w:szCs w:val="20"/>
              </w:rPr>
              <w:t>100,0</w:t>
            </w:r>
          </w:p>
        </w:tc>
        <w:tc>
          <w:tcPr>
            <w:tcW w:w="992" w:type="dxa"/>
            <w:tcBorders>
              <w:top w:val="nil"/>
              <w:left w:val="nil"/>
              <w:bottom w:val="single" w:sz="8" w:space="0" w:color="auto"/>
              <w:right w:val="single" w:sz="8" w:space="0" w:color="auto"/>
            </w:tcBorders>
            <w:shd w:val="clear" w:color="auto" w:fill="auto"/>
            <w:noWrap/>
            <w:vAlign w:val="bottom"/>
          </w:tcPr>
          <w:p w:rsidR="00DF7A9A" w:rsidRPr="00A46FF4" w:rsidRDefault="00DF7A9A" w:rsidP="003E0B57">
            <w:pPr>
              <w:jc w:val="right"/>
              <w:rPr>
                <w:color w:val="000000"/>
                <w:sz w:val="20"/>
                <w:szCs w:val="20"/>
              </w:rPr>
            </w:pPr>
            <w:r w:rsidRPr="00A46FF4">
              <w:rPr>
                <w:color w:val="000000"/>
                <w:sz w:val="20"/>
                <w:szCs w:val="20"/>
              </w:rPr>
              <w:t>39,4</w:t>
            </w:r>
          </w:p>
        </w:tc>
      </w:tr>
      <w:tr w:rsidR="00DF7A9A" w:rsidRPr="00A46FF4" w:rsidTr="003E0B57">
        <w:trPr>
          <w:trHeight w:val="213"/>
        </w:trPr>
        <w:tc>
          <w:tcPr>
            <w:tcW w:w="2694" w:type="dxa"/>
            <w:tcBorders>
              <w:top w:val="nil"/>
              <w:left w:val="single" w:sz="8" w:space="0" w:color="auto"/>
              <w:bottom w:val="single" w:sz="8" w:space="0" w:color="auto"/>
              <w:right w:val="single" w:sz="8" w:space="0" w:color="auto"/>
            </w:tcBorders>
            <w:shd w:val="clear" w:color="auto" w:fill="auto"/>
            <w:vAlign w:val="bottom"/>
          </w:tcPr>
          <w:p w:rsidR="00DF7A9A" w:rsidRPr="00A46FF4" w:rsidRDefault="00DF7A9A" w:rsidP="003E0B57">
            <w:pPr>
              <w:rPr>
                <w:b/>
                <w:bCs/>
                <w:color w:val="000000"/>
                <w:sz w:val="20"/>
                <w:szCs w:val="20"/>
              </w:rPr>
            </w:pPr>
            <w:r w:rsidRPr="00A46FF4">
              <w:rPr>
                <w:b/>
                <w:bCs/>
                <w:color w:val="000000"/>
                <w:sz w:val="20"/>
                <w:szCs w:val="20"/>
              </w:rPr>
              <w:t>Национальная экономика</w:t>
            </w:r>
          </w:p>
        </w:tc>
        <w:tc>
          <w:tcPr>
            <w:tcW w:w="1650" w:type="dxa"/>
            <w:tcBorders>
              <w:top w:val="nil"/>
              <w:left w:val="nil"/>
              <w:bottom w:val="single" w:sz="8" w:space="0" w:color="auto"/>
              <w:right w:val="single" w:sz="8" w:space="0" w:color="auto"/>
            </w:tcBorders>
            <w:shd w:val="clear" w:color="auto" w:fill="auto"/>
            <w:noWrap/>
            <w:vAlign w:val="bottom"/>
          </w:tcPr>
          <w:p w:rsidR="00DF7A9A" w:rsidRPr="00A46FF4" w:rsidRDefault="00DF7A9A" w:rsidP="003E0B57">
            <w:pPr>
              <w:jc w:val="right"/>
              <w:rPr>
                <w:b/>
                <w:bCs/>
                <w:color w:val="000000"/>
                <w:sz w:val="20"/>
                <w:szCs w:val="20"/>
              </w:rPr>
            </w:pPr>
            <w:r w:rsidRPr="00A46FF4">
              <w:rPr>
                <w:b/>
                <w:bCs/>
                <w:color w:val="000000"/>
                <w:sz w:val="20"/>
                <w:szCs w:val="20"/>
              </w:rPr>
              <w:t>610,4</w:t>
            </w:r>
          </w:p>
        </w:tc>
        <w:tc>
          <w:tcPr>
            <w:tcW w:w="1122" w:type="dxa"/>
            <w:tcBorders>
              <w:top w:val="nil"/>
              <w:left w:val="nil"/>
              <w:bottom w:val="single" w:sz="8" w:space="0" w:color="auto"/>
              <w:right w:val="single" w:sz="8" w:space="0" w:color="auto"/>
            </w:tcBorders>
            <w:shd w:val="clear" w:color="auto" w:fill="auto"/>
            <w:noWrap/>
            <w:vAlign w:val="bottom"/>
          </w:tcPr>
          <w:p w:rsidR="00DF7A9A" w:rsidRPr="00A46FF4" w:rsidRDefault="00DF7A9A" w:rsidP="003E0B57">
            <w:pPr>
              <w:jc w:val="right"/>
              <w:rPr>
                <w:b/>
                <w:bCs/>
                <w:color w:val="000000"/>
                <w:sz w:val="20"/>
                <w:szCs w:val="20"/>
              </w:rPr>
            </w:pPr>
            <w:r w:rsidRPr="00A46FF4">
              <w:rPr>
                <w:b/>
                <w:bCs/>
                <w:color w:val="000000"/>
                <w:sz w:val="20"/>
                <w:szCs w:val="20"/>
              </w:rPr>
              <w:t>834,0</w:t>
            </w:r>
          </w:p>
        </w:tc>
        <w:tc>
          <w:tcPr>
            <w:tcW w:w="1122" w:type="dxa"/>
            <w:tcBorders>
              <w:top w:val="nil"/>
              <w:left w:val="nil"/>
              <w:bottom w:val="single" w:sz="8" w:space="0" w:color="auto"/>
              <w:right w:val="single" w:sz="8" w:space="0" w:color="auto"/>
            </w:tcBorders>
            <w:shd w:val="clear" w:color="auto" w:fill="auto"/>
            <w:noWrap/>
            <w:vAlign w:val="bottom"/>
          </w:tcPr>
          <w:p w:rsidR="00DF7A9A" w:rsidRPr="00A46FF4" w:rsidRDefault="00DF7A9A" w:rsidP="003E0B57">
            <w:pPr>
              <w:jc w:val="right"/>
              <w:rPr>
                <w:b/>
                <w:bCs/>
                <w:color w:val="000000"/>
                <w:sz w:val="20"/>
                <w:szCs w:val="20"/>
              </w:rPr>
            </w:pPr>
            <w:r w:rsidRPr="00A46FF4">
              <w:rPr>
                <w:b/>
                <w:bCs/>
                <w:color w:val="000000"/>
                <w:sz w:val="20"/>
                <w:szCs w:val="20"/>
              </w:rPr>
              <w:t>928,0</w:t>
            </w:r>
          </w:p>
        </w:tc>
        <w:tc>
          <w:tcPr>
            <w:tcW w:w="1276" w:type="dxa"/>
            <w:tcBorders>
              <w:top w:val="nil"/>
              <w:left w:val="nil"/>
              <w:bottom w:val="single" w:sz="8" w:space="0" w:color="auto"/>
              <w:right w:val="single" w:sz="8" w:space="0" w:color="auto"/>
            </w:tcBorders>
            <w:shd w:val="clear" w:color="auto" w:fill="auto"/>
            <w:noWrap/>
            <w:vAlign w:val="bottom"/>
          </w:tcPr>
          <w:p w:rsidR="00DF7A9A" w:rsidRPr="00A46FF4" w:rsidRDefault="00DF7A9A" w:rsidP="003E0B57">
            <w:pPr>
              <w:jc w:val="right"/>
              <w:rPr>
                <w:b/>
                <w:bCs/>
                <w:color w:val="000000"/>
                <w:sz w:val="20"/>
                <w:szCs w:val="20"/>
              </w:rPr>
            </w:pPr>
            <w:r w:rsidRPr="00A46FF4">
              <w:rPr>
                <w:b/>
                <w:bCs/>
                <w:color w:val="000000"/>
                <w:sz w:val="20"/>
                <w:szCs w:val="20"/>
              </w:rPr>
              <w:t>801,3</w:t>
            </w:r>
          </w:p>
        </w:tc>
        <w:tc>
          <w:tcPr>
            <w:tcW w:w="868" w:type="dxa"/>
            <w:tcBorders>
              <w:top w:val="nil"/>
              <w:left w:val="nil"/>
              <w:bottom w:val="single" w:sz="8" w:space="0" w:color="auto"/>
              <w:right w:val="single" w:sz="8" w:space="0" w:color="auto"/>
            </w:tcBorders>
            <w:shd w:val="clear" w:color="auto" w:fill="auto"/>
            <w:noWrap/>
            <w:vAlign w:val="bottom"/>
          </w:tcPr>
          <w:p w:rsidR="00DF7A9A" w:rsidRPr="00A46FF4" w:rsidRDefault="00DF7A9A" w:rsidP="003E0B57">
            <w:pPr>
              <w:jc w:val="right"/>
              <w:rPr>
                <w:b/>
                <w:bCs/>
                <w:color w:val="000000"/>
                <w:sz w:val="20"/>
                <w:szCs w:val="20"/>
              </w:rPr>
            </w:pPr>
            <w:r w:rsidRPr="00A46FF4">
              <w:rPr>
                <w:b/>
                <w:bCs/>
                <w:color w:val="000000"/>
                <w:sz w:val="20"/>
                <w:szCs w:val="20"/>
              </w:rPr>
              <w:t>86,3</w:t>
            </w:r>
          </w:p>
        </w:tc>
        <w:tc>
          <w:tcPr>
            <w:tcW w:w="992" w:type="dxa"/>
            <w:tcBorders>
              <w:top w:val="nil"/>
              <w:left w:val="nil"/>
              <w:bottom w:val="single" w:sz="8" w:space="0" w:color="auto"/>
              <w:right w:val="single" w:sz="8" w:space="0" w:color="auto"/>
            </w:tcBorders>
            <w:shd w:val="clear" w:color="auto" w:fill="auto"/>
            <w:noWrap/>
            <w:vAlign w:val="bottom"/>
          </w:tcPr>
          <w:p w:rsidR="00DF7A9A" w:rsidRPr="00A46FF4" w:rsidRDefault="00DF7A9A" w:rsidP="003E0B57">
            <w:pPr>
              <w:jc w:val="right"/>
              <w:rPr>
                <w:b/>
                <w:bCs/>
                <w:color w:val="000000"/>
                <w:sz w:val="20"/>
                <w:szCs w:val="20"/>
              </w:rPr>
            </w:pPr>
            <w:r w:rsidRPr="00A46FF4">
              <w:rPr>
                <w:b/>
                <w:bCs/>
                <w:color w:val="000000"/>
                <w:sz w:val="20"/>
                <w:szCs w:val="20"/>
              </w:rPr>
              <w:t>131,3</w:t>
            </w:r>
          </w:p>
        </w:tc>
      </w:tr>
      <w:tr w:rsidR="00DF7A9A" w:rsidRPr="00A46FF4" w:rsidTr="003E0B57">
        <w:trPr>
          <w:trHeight w:val="67"/>
        </w:trPr>
        <w:tc>
          <w:tcPr>
            <w:tcW w:w="2694" w:type="dxa"/>
            <w:tcBorders>
              <w:top w:val="nil"/>
              <w:left w:val="single" w:sz="8" w:space="0" w:color="auto"/>
              <w:bottom w:val="single" w:sz="8" w:space="0" w:color="auto"/>
              <w:right w:val="single" w:sz="8" w:space="0" w:color="auto"/>
            </w:tcBorders>
            <w:shd w:val="clear" w:color="auto" w:fill="auto"/>
            <w:vAlign w:val="bottom"/>
          </w:tcPr>
          <w:p w:rsidR="00DF7A9A" w:rsidRPr="00A46FF4" w:rsidRDefault="00DF7A9A" w:rsidP="003E0B57">
            <w:pPr>
              <w:rPr>
                <w:color w:val="000000"/>
                <w:sz w:val="20"/>
                <w:szCs w:val="20"/>
              </w:rPr>
            </w:pPr>
            <w:r w:rsidRPr="00A46FF4">
              <w:rPr>
                <w:color w:val="000000"/>
                <w:sz w:val="20"/>
                <w:szCs w:val="20"/>
              </w:rPr>
              <w:t>Дорожное хозяйство(дорожные фонды)</w:t>
            </w:r>
          </w:p>
        </w:tc>
        <w:tc>
          <w:tcPr>
            <w:tcW w:w="1650" w:type="dxa"/>
            <w:tcBorders>
              <w:top w:val="nil"/>
              <w:left w:val="nil"/>
              <w:bottom w:val="single" w:sz="8" w:space="0" w:color="auto"/>
              <w:right w:val="single" w:sz="8" w:space="0" w:color="auto"/>
            </w:tcBorders>
            <w:shd w:val="clear" w:color="auto" w:fill="auto"/>
            <w:noWrap/>
            <w:vAlign w:val="bottom"/>
          </w:tcPr>
          <w:p w:rsidR="00DF7A9A" w:rsidRPr="00A46FF4" w:rsidRDefault="00DF7A9A" w:rsidP="003E0B57">
            <w:pPr>
              <w:jc w:val="right"/>
              <w:rPr>
                <w:color w:val="000000"/>
                <w:sz w:val="20"/>
                <w:szCs w:val="20"/>
              </w:rPr>
            </w:pPr>
            <w:r w:rsidRPr="00A46FF4">
              <w:rPr>
                <w:color w:val="000000"/>
                <w:sz w:val="20"/>
                <w:szCs w:val="20"/>
              </w:rPr>
              <w:t>610,4</w:t>
            </w:r>
          </w:p>
        </w:tc>
        <w:tc>
          <w:tcPr>
            <w:tcW w:w="1122" w:type="dxa"/>
            <w:tcBorders>
              <w:top w:val="nil"/>
              <w:left w:val="nil"/>
              <w:bottom w:val="single" w:sz="8" w:space="0" w:color="auto"/>
              <w:right w:val="single" w:sz="8" w:space="0" w:color="auto"/>
            </w:tcBorders>
            <w:shd w:val="clear" w:color="auto" w:fill="auto"/>
            <w:noWrap/>
            <w:vAlign w:val="bottom"/>
          </w:tcPr>
          <w:p w:rsidR="00DF7A9A" w:rsidRPr="00A46FF4" w:rsidRDefault="00DF7A9A" w:rsidP="003E0B57">
            <w:pPr>
              <w:jc w:val="right"/>
              <w:rPr>
                <w:color w:val="000000"/>
                <w:sz w:val="20"/>
                <w:szCs w:val="20"/>
              </w:rPr>
            </w:pPr>
            <w:r w:rsidRPr="00A46FF4">
              <w:rPr>
                <w:color w:val="000000"/>
                <w:sz w:val="20"/>
                <w:szCs w:val="20"/>
              </w:rPr>
              <w:t>834,0</w:t>
            </w:r>
          </w:p>
        </w:tc>
        <w:tc>
          <w:tcPr>
            <w:tcW w:w="1122" w:type="dxa"/>
            <w:tcBorders>
              <w:top w:val="nil"/>
              <w:left w:val="nil"/>
              <w:bottom w:val="single" w:sz="8" w:space="0" w:color="auto"/>
              <w:right w:val="single" w:sz="8" w:space="0" w:color="auto"/>
            </w:tcBorders>
            <w:shd w:val="clear" w:color="auto" w:fill="auto"/>
            <w:noWrap/>
            <w:vAlign w:val="bottom"/>
          </w:tcPr>
          <w:p w:rsidR="00DF7A9A" w:rsidRPr="00A46FF4" w:rsidRDefault="00DF7A9A" w:rsidP="003E0B57">
            <w:pPr>
              <w:jc w:val="right"/>
              <w:rPr>
                <w:color w:val="000000"/>
                <w:sz w:val="20"/>
                <w:szCs w:val="20"/>
              </w:rPr>
            </w:pPr>
            <w:r w:rsidRPr="00A46FF4">
              <w:rPr>
                <w:color w:val="000000"/>
                <w:sz w:val="20"/>
                <w:szCs w:val="20"/>
              </w:rPr>
              <w:t>928,0</w:t>
            </w:r>
          </w:p>
        </w:tc>
        <w:tc>
          <w:tcPr>
            <w:tcW w:w="1276" w:type="dxa"/>
            <w:tcBorders>
              <w:top w:val="nil"/>
              <w:left w:val="nil"/>
              <w:bottom w:val="single" w:sz="8" w:space="0" w:color="auto"/>
              <w:right w:val="single" w:sz="8" w:space="0" w:color="auto"/>
            </w:tcBorders>
            <w:shd w:val="clear" w:color="auto" w:fill="auto"/>
            <w:noWrap/>
            <w:vAlign w:val="bottom"/>
          </w:tcPr>
          <w:p w:rsidR="00DF7A9A" w:rsidRPr="00A46FF4" w:rsidRDefault="00DF7A9A" w:rsidP="003E0B57">
            <w:pPr>
              <w:jc w:val="right"/>
              <w:rPr>
                <w:color w:val="000000"/>
                <w:sz w:val="20"/>
                <w:szCs w:val="20"/>
              </w:rPr>
            </w:pPr>
            <w:r w:rsidRPr="00A46FF4">
              <w:rPr>
                <w:color w:val="000000"/>
                <w:sz w:val="20"/>
                <w:szCs w:val="20"/>
              </w:rPr>
              <w:t>801,3</w:t>
            </w:r>
          </w:p>
        </w:tc>
        <w:tc>
          <w:tcPr>
            <w:tcW w:w="868" w:type="dxa"/>
            <w:tcBorders>
              <w:top w:val="nil"/>
              <w:left w:val="nil"/>
              <w:bottom w:val="single" w:sz="8" w:space="0" w:color="auto"/>
              <w:right w:val="single" w:sz="8" w:space="0" w:color="auto"/>
            </w:tcBorders>
            <w:shd w:val="clear" w:color="auto" w:fill="auto"/>
            <w:noWrap/>
            <w:vAlign w:val="bottom"/>
          </w:tcPr>
          <w:p w:rsidR="00DF7A9A" w:rsidRPr="00A46FF4" w:rsidRDefault="00DF7A9A" w:rsidP="003E0B57">
            <w:pPr>
              <w:jc w:val="right"/>
              <w:rPr>
                <w:color w:val="000000"/>
                <w:sz w:val="20"/>
                <w:szCs w:val="20"/>
              </w:rPr>
            </w:pPr>
            <w:r w:rsidRPr="00A46FF4">
              <w:rPr>
                <w:color w:val="000000"/>
                <w:sz w:val="20"/>
                <w:szCs w:val="20"/>
              </w:rPr>
              <w:t>86,3</w:t>
            </w:r>
          </w:p>
        </w:tc>
        <w:tc>
          <w:tcPr>
            <w:tcW w:w="992" w:type="dxa"/>
            <w:tcBorders>
              <w:top w:val="nil"/>
              <w:left w:val="nil"/>
              <w:bottom w:val="single" w:sz="8" w:space="0" w:color="auto"/>
              <w:right w:val="single" w:sz="8" w:space="0" w:color="auto"/>
            </w:tcBorders>
            <w:shd w:val="clear" w:color="auto" w:fill="auto"/>
            <w:noWrap/>
            <w:vAlign w:val="bottom"/>
          </w:tcPr>
          <w:p w:rsidR="00DF7A9A" w:rsidRPr="00A46FF4" w:rsidRDefault="00DF7A9A" w:rsidP="003E0B57">
            <w:pPr>
              <w:jc w:val="right"/>
              <w:rPr>
                <w:color w:val="000000"/>
                <w:sz w:val="20"/>
                <w:szCs w:val="20"/>
              </w:rPr>
            </w:pPr>
            <w:r w:rsidRPr="00A46FF4">
              <w:rPr>
                <w:color w:val="000000"/>
                <w:sz w:val="20"/>
                <w:szCs w:val="20"/>
              </w:rPr>
              <w:t>131,3</w:t>
            </w:r>
          </w:p>
        </w:tc>
      </w:tr>
      <w:tr w:rsidR="00DF7A9A" w:rsidRPr="00A46FF4" w:rsidTr="003E0B57">
        <w:trPr>
          <w:trHeight w:val="67"/>
        </w:trPr>
        <w:tc>
          <w:tcPr>
            <w:tcW w:w="2694" w:type="dxa"/>
            <w:tcBorders>
              <w:top w:val="nil"/>
              <w:left w:val="single" w:sz="8" w:space="0" w:color="auto"/>
              <w:bottom w:val="single" w:sz="8" w:space="0" w:color="auto"/>
              <w:right w:val="single" w:sz="8" w:space="0" w:color="auto"/>
            </w:tcBorders>
            <w:shd w:val="clear" w:color="auto" w:fill="auto"/>
            <w:vAlign w:val="bottom"/>
          </w:tcPr>
          <w:p w:rsidR="00DF7A9A" w:rsidRPr="00A46FF4" w:rsidRDefault="00DF7A9A" w:rsidP="003E0B57">
            <w:pPr>
              <w:rPr>
                <w:b/>
                <w:bCs/>
                <w:color w:val="000000"/>
                <w:sz w:val="20"/>
                <w:szCs w:val="20"/>
              </w:rPr>
            </w:pPr>
            <w:r w:rsidRPr="00A46FF4">
              <w:rPr>
                <w:b/>
                <w:bCs/>
                <w:color w:val="000000"/>
                <w:sz w:val="20"/>
                <w:szCs w:val="20"/>
              </w:rPr>
              <w:t>Жилищно-коммунальное хозяйство</w:t>
            </w:r>
          </w:p>
        </w:tc>
        <w:tc>
          <w:tcPr>
            <w:tcW w:w="1650" w:type="dxa"/>
            <w:tcBorders>
              <w:top w:val="nil"/>
              <w:left w:val="nil"/>
              <w:bottom w:val="single" w:sz="8" w:space="0" w:color="auto"/>
              <w:right w:val="single" w:sz="8" w:space="0" w:color="auto"/>
            </w:tcBorders>
            <w:shd w:val="clear" w:color="auto" w:fill="auto"/>
            <w:noWrap/>
            <w:vAlign w:val="bottom"/>
          </w:tcPr>
          <w:p w:rsidR="00DF7A9A" w:rsidRPr="00A46FF4" w:rsidRDefault="00DF7A9A" w:rsidP="003E0B57">
            <w:pPr>
              <w:jc w:val="right"/>
              <w:rPr>
                <w:b/>
                <w:bCs/>
                <w:color w:val="000000"/>
                <w:sz w:val="20"/>
                <w:szCs w:val="20"/>
              </w:rPr>
            </w:pPr>
            <w:r w:rsidRPr="00A46FF4">
              <w:rPr>
                <w:b/>
                <w:bCs/>
                <w:color w:val="000000"/>
                <w:sz w:val="20"/>
                <w:szCs w:val="20"/>
              </w:rPr>
              <w:t>272,6</w:t>
            </w:r>
          </w:p>
        </w:tc>
        <w:tc>
          <w:tcPr>
            <w:tcW w:w="1122" w:type="dxa"/>
            <w:tcBorders>
              <w:top w:val="nil"/>
              <w:left w:val="nil"/>
              <w:bottom w:val="single" w:sz="8" w:space="0" w:color="auto"/>
              <w:right w:val="single" w:sz="8" w:space="0" w:color="auto"/>
            </w:tcBorders>
            <w:shd w:val="clear" w:color="auto" w:fill="auto"/>
            <w:noWrap/>
            <w:vAlign w:val="bottom"/>
          </w:tcPr>
          <w:p w:rsidR="00DF7A9A" w:rsidRPr="00A46FF4" w:rsidRDefault="00DF7A9A" w:rsidP="003E0B57">
            <w:pPr>
              <w:jc w:val="right"/>
              <w:rPr>
                <w:b/>
                <w:bCs/>
                <w:color w:val="000000"/>
                <w:sz w:val="20"/>
                <w:szCs w:val="20"/>
              </w:rPr>
            </w:pPr>
            <w:r w:rsidRPr="00A46FF4">
              <w:rPr>
                <w:b/>
                <w:bCs/>
                <w:color w:val="000000"/>
                <w:sz w:val="20"/>
                <w:szCs w:val="20"/>
              </w:rPr>
              <w:t>473,0</w:t>
            </w:r>
          </w:p>
        </w:tc>
        <w:tc>
          <w:tcPr>
            <w:tcW w:w="1122" w:type="dxa"/>
            <w:tcBorders>
              <w:top w:val="nil"/>
              <w:left w:val="nil"/>
              <w:bottom w:val="single" w:sz="8" w:space="0" w:color="auto"/>
              <w:right w:val="single" w:sz="8" w:space="0" w:color="auto"/>
            </w:tcBorders>
            <w:shd w:val="clear" w:color="auto" w:fill="auto"/>
            <w:noWrap/>
            <w:vAlign w:val="bottom"/>
          </w:tcPr>
          <w:p w:rsidR="00DF7A9A" w:rsidRPr="00A46FF4" w:rsidRDefault="00DF7A9A" w:rsidP="003E0B57">
            <w:pPr>
              <w:jc w:val="right"/>
              <w:rPr>
                <w:b/>
                <w:bCs/>
                <w:color w:val="000000"/>
                <w:sz w:val="20"/>
                <w:szCs w:val="20"/>
              </w:rPr>
            </w:pPr>
            <w:r w:rsidRPr="00A46FF4">
              <w:rPr>
                <w:b/>
                <w:bCs/>
                <w:color w:val="000000"/>
                <w:sz w:val="20"/>
                <w:szCs w:val="20"/>
              </w:rPr>
              <w:t>253,4</w:t>
            </w:r>
          </w:p>
        </w:tc>
        <w:tc>
          <w:tcPr>
            <w:tcW w:w="1276" w:type="dxa"/>
            <w:tcBorders>
              <w:top w:val="nil"/>
              <w:left w:val="nil"/>
              <w:bottom w:val="single" w:sz="8" w:space="0" w:color="auto"/>
              <w:right w:val="single" w:sz="8" w:space="0" w:color="auto"/>
            </w:tcBorders>
            <w:shd w:val="clear" w:color="auto" w:fill="auto"/>
            <w:noWrap/>
            <w:vAlign w:val="bottom"/>
          </w:tcPr>
          <w:p w:rsidR="00DF7A9A" w:rsidRPr="00A46FF4" w:rsidRDefault="00DF7A9A" w:rsidP="003E0B57">
            <w:pPr>
              <w:jc w:val="right"/>
              <w:rPr>
                <w:b/>
                <w:bCs/>
                <w:color w:val="000000"/>
                <w:sz w:val="20"/>
                <w:szCs w:val="20"/>
              </w:rPr>
            </w:pPr>
            <w:r w:rsidRPr="00A46FF4">
              <w:rPr>
                <w:b/>
                <w:bCs/>
                <w:color w:val="000000"/>
                <w:sz w:val="20"/>
                <w:szCs w:val="20"/>
              </w:rPr>
              <w:t>253,4</w:t>
            </w:r>
          </w:p>
        </w:tc>
        <w:tc>
          <w:tcPr>
            <w:tcW w:w="868" w:type="dxa"/>
            <w:tcBorders>
              <w:top w:val="nil"/>
              <w:left w:val="nil"/>
              <w:bottom w:val="single" w:sz="8" w:space="0" w:color="auto"/>
              <w:right w:val="single" w:sz="8" w:space="0" w:color="auto"/>
            </w:tcBorders>
            <w:shd w:val="clear" w:color="auto" w:fill="auto"/>
            <w:noWrap/>
            <w:vAlign w:val="bottom"/>
          </w:tcPr>
          <w:p w:rsidR="00DF7A9A" w:rsidRPr="00A46FF4" w:rsidRDefault="00DF7A9A" w:rsidP="003E0B57">
            <w:pPr>
              <w:jc w:val="right"/>
              <w:rPr>
                <w:b/>
                <w:bCs/>
                <w:color w:val="000000"/>
                <w:sz w:val="20"/>
                <w:szCs w:val="20"/>
              </w:rPr>
            </w:pPr>
            <w:r w:rsidRPr="00A46FF4">
              <w:rPr>
                <w:b/>
                <w:bCs/>
                <w:color w:val="000000"/>
                <w:sz w:val="20"/>
                <w:szCs w:val="20"/>
              </w:rPr>
              <w:t>100,0</w:t>
            </w:r>
          </w:p>
        </w:tc>
        <w:tc>
          <w:tcPr>
            <w:tcW w:w="992" w:type="dxa"/>
            <w:tcBorders>
              <w:top w:val="nil"/>
              <w:left w:val="nil"/>
              <w:bottom w:val="single" w:sz="8" w:space="0" w:color="auto"/>
              <w:right w:val="single" w:sz="8" w:space="0" w:color="auto"/>
            </w:tcBorders>
            <w:shd w:val="clear" w:color="auto" w:fill="auto"/>
            <w:noWrap/>
            <w:vAlign w:val="bottom"/>
          </w:tcPr>
          <w:p w:rsidR="00DF7A9A" w:rsidRPr="00A46FF4" w:rsidRDefault="00DF7A9A" w:rsidP="003E0B57">
            <w:pPr>
              <w:jc w:val="right"/>
              <w:rPr>
                <w:b/>
                <w:bCs/>
                <w:color w:val="000000"/>
                <w:sz w:val="20"/>
                <w:szCs w:val="20"/>
              </w:rPr>
            </w:pPr>
            <w:r w:rsidRPr="00A46FF4">
              <w:rPr>
                <w:b/>
                <w:bCs/>
                <w:color w:val="000000"/>
                <w:sz w:val="20"/>
                <w:szCs w:val="20"/>
              </w:rPr>
              <w:t>93,0</w:t>
            </w:r>
          </w:p>
        </w:tc>
      </w:tr>
      <w:tr w:rsidR="00DF7A9A" w:rsidRPr="00A46FF4" w:rsidTr="003E0B57">
        <w:trPr>
          <w:trHeight w:val="399"/>
        </w:trPr>
        <w:tc>
          <w:tcPr>
            <w:tcW w:w="2694" w:type="dxa"/>
            <w:tcBorders>
              <w:top w:val="nil"/>
              <w:left w:val="single" w:sz="8" w:space="0" w:color="auto"/>
              <w:bottom w:val="single" w:sz="8" w:space="0" w:color="auto"/>
              <w:right w:val="single" w:sz="8" w:space="0" w:color="auto"/>
            </w:tcBorders>
            <w:shd w:val="clear" w:color="auto" w:fill="auto"/>
            <w:vAlign w:val="bottom"/>
          </w:tcPr>
          <w:p w:rsidR="00DF7A9A" w:rsidRPr="00A46FF4" w:rsidRDefault="00DF7A9A" w:rsidP="003E0B57">
            <w:pPr>
              <w:rPr>
                <w:color w:val="000000"/>
                <w:sz w:val="20"/>
                <w:szCs w:val="20"/>
              </w:rPr>
            </w:pPr>
            <w:r w:rsidRPr="00A46FF4">
              <w:rPr>
                <w:color w:val="000000"/>
                <w:sz w:val="20"/>
                <w:szCs w:val="20"/>
              </w:rPr>
              <w:t>Благоустройство</w:t>
            </w:r>
          </w:p>
        </w:tc>
        <w:tc>
          <w:tcPr>
            <w:tcW w:w="1650" w:type="dxa"/>
            <w:tcBorders>
              <w:top w:val="nil"/>
              <w:left w:val="nil"/>
              <w:bottom w:val="single" w:sz="8" w:space="0" w:color="auto"/>
              <w:right w:val="single" w:sz="8" w:space="0" w:color="auto"/>
            </w:tcBorders>
            <w:shd w:val="clear" w:color="auto" w:fill="auto"/>
            <w:noWrap/>
            <w:vAlign w:val="bottom"/>
          </w:tcPr>
          <w:p w:rsidR="00DF7A9A" w:rsidRPr="00A46FF4" w:rsidRDefault="00DF7A9A" w:rsidP="003E0B57">
            <w:pPr>
              <w:jc w:val="right"/>
              <w:rPr>
                <w:color w:val="000000"/>
                <w:sz w:val="20"/>
                <w:szCs w:val="20"/>
              </w:rPr>
            </w:pPr>
            <w:r w:rsidRPr="00A46FF4">
              <w:rPr>
                <w:color w:val="000000"/>
                <w:sz w:val="20"/>
                <w:szCs w:val="20"/>
              </w:rPr>
              <w:t>272,6</w:t>
            </w:r>
          </w:p>
        </w:tc>
        <w:tc>
          <w:tcPr>
            <w:tcW w:w="1122" w:type="dxa"/>
            <w:tcBorders>
              <w:top w:val="nil"/>
              <w:left w:val="nil"/>
              <w:bottom w:val="single" w:sz="8" w:space="0" w:color="auto"/>
              <w:right w:val="single" w:sz="8" w:space="0" w:color="auto"/>
            </w:tcBorders>
            <w:shd w:val="clear" w:color="auto" w:fill="auto"/>
            <w:noWrap/>
            <w:vAlign w:val="bottom"/>
          </w:tcPr>
          <w:p w:rsidR="00DF7A9A" w:rsidRPr="00A46FF4" w:rsidRDefault="00DF7A9A" w:rsidP="003E0B57">
            <w:pPr>
              <w:jc w:val="right"/>
              <w:rPr>
                <w:color w:val="000000"/>
                <w:sz w:val="20"/>
                <w:szCs w:val="20"/>
              </w:rPr>
            </w:pPr>
            <w:r w:rsidRPr="00A46FF4">
              <w:rPr>
                <w:color w:val="000000"/>
                <w:sz w:val="20"/>
                <w:szCs w:val="20"/>
              </w:rPr>
              <w:t>473,0</w:t>
            </w:r>
          </w:p>
        </w:tc>
        <w:tc>
          <w:tcPr>
            <w:tcW w:w="1122" w:type="dxa"/>
            <w:tcBorders>
              <w:top w:val="nil"/>
              <w:left w:val="nil"/>
              <w:bottom w:val="single" w:sz="8" w:space="0" w:color="auto"/>
              <w:right w:val="single" w:sz="8" w:space="0" w:color="auto"/>
            </w:tcBorders>
            <w:shd w:val="clear" w:color="auto" w:fill="auto"/>
            <w:noWrap/>
            <w:vAlign w:val="bottom"/>
          </w:tcPr>
          <w:p w:rsidR="00DF7A9A" w:rsidRPr="00A46FF4" w:rsidRDefault="00DF7A9A" w:rsidP="003E0B57">
            <w:pPr>
              <w:jc w:val="right"/>
              <w:rPr>
                <w:color w:val="000000"/>
                <w:sz w:val="20"/>
                <w:szCs w:val="20"/>
              </w:rPr>
            </w:pPr>
            <w:r w:rsidRPr="00A46FF4">
              <w:rPr>
                <w:color w:val="000000"/>
                <w:sz w:val="20"/>
                <w:szCs w:val="20"/>
              </w:rPr>
              <w:t>253,4</w:t>
            </w:r>
          </w:p>
        </w:tc>
        <w:tc>
          <w:tcPr>
            <w:tcW w:w="1276" w:type="dxa"/>
            <w:tcBorders>
              <w:top w:val="nil"/>
              <w:left w:val="nil"/>
              <w:bottom w:val="single" w:sz="8" w:space="0" w:color="auto"/>
              <w:right w:val="single" w:sz="8" w:space="0" w:color="auto"/>
            </w:tcBorders>
            <w:shd w:val="clear" w:color="auto" w:fill="auto"/>
            <w:noWrap/>
            <w:vAlign w:val="bottom"/>
          </w:tcPr>
          <w:p w:rsidR="00DF7A9A" w:rsidRPr="00A46FF4" w:rsidRDefault="00DF7A9A" w:rsidP="003E0B57">
            <w:pPr>
              <w:jc w:val="right"/>
              <w:rPr>
                <w:color w:val="000000"/>
                <w:sz w:val="20"/>
                <w:szCs w:val="20"/>
              </w:rPr>
            </w:pPr>
            <w:r w:rsidRPr="00A46FF4">
              <w:rPr>
                <w:color w:val="000000"/>
                <w:sz w:val="20"/>
                <w:szCs w:val="20"/>
              </w:rPr>
              <w:t>253,4</w:t>
            </w:r>
          </w:p>
        </w:tc>
        <w:tc>
          <w:tcPr>
            <w:tcW w:w="868" w:type="dxa"/>
            <w:tcBorders>
              <w:top w:val="nil"/>
              <w:left w:val="nil"/>
              <w:bottom w:val="single" w:sz="8" w:space="0" w:color="auto"/>
              <w:right w:val="single" w:sz="8" w:space="0" w:color="auto"/>
            </w:tcBorders>
            <w:shd w:val="clear" w:color="auto" w:fill="auto"/>
            <w:noWrap/>
            <w:vAlign w:val="bottom"/>
          </w:tcPr>
          <w:p w:rsidR="00DF7A9A" w:rsidRPr="00A46FF4" w:rsidRDefault="00DF7A9A" w:rsidP="003E0B57">
            <w:pPr>
              <w:jc w:val="right"/>
              <w:rPr>
                <w:color w:val="000000"/>
                <w:sz w:val="20"/>
                <w:szCs w:val="20"/>
              </w:rPr>
            </w:pPr>
            <w:r w:rsidRPr="00A46FF4">
              <w:rPr>
                <w:color w:val="000000"/>
                <w:sz w:val="20"/>
                <w:szCs w:val="20"/>
              </w:rPr>
              <w:t>100,0</w:t>
            </w:r>
          </w:p>
        </w:tc>
        <w:tc>
          <w:tcPr>
            <w:tcW w:w="992" w:type="dxa"/>
            <w:tcBorders>
              <w:top w:val="nil"/>
              <w:left w:val="nil"/>
              <w:bottom w:val="single" w:sz="8" w:space="0" w:color="auto"/>
              <w:right w:val="single" w:sz="8" w:space="0" w:color="auto"/>
            </w:tcBorders>
            <w:shd w:val="clear" w:color="auto" w:fill="auto"/>
            <w:noWrap/>
            <w:vAlign w:val="bottom"/>
          </w:tcPr>
          <w:p w:rsidR="00DF7A9A" w:rsidRPr="00A46FF4" w:rsidRDefault="00DF7A9A" w:rsidP="003E0B57">
            <w:pPr>
              <w:jc w:val="right"/>
              <w:rPr>
                <w:color w:val="000000"/>
                <w:sz w:val="20"/>
                <w:szCs w:val="20"/>
              </w:rPr>
            </w:pPr>
            <w:r w:rsidRPr="00A46FF4">
              <w:rPr>
                <w:color w:val="000000"/>
                <w:sz w:val="20"/>
                <w:szCs w:val="20"/>
              </w:rPr>
              <w:t>93,0</w:t>
            </w:r>
          </w:p>
        </w:tc>
      </w:tr>
      <w:tr w:rsidR="00DF7A9A" w:rsidRPr="00A46FF4" w:rsidTr="003E0B57">
        <w:trPr>
          <w:trHeight w:val="67"/>
        </w:trPr>
        <w:tc>
          <w:tcPr>
            <w:tcW w:w="2694" w:type="dxa"/>
            <w:tcBorders>
              <w:top w:val="nil"/>
              <w:left w:val="single" w:sz="8" w:space="0" w:color="auto"/>
              <w:bottom w:val="single" w:sz="8" w:space="0" w:color="auto"/>
              <w:right w:val="single" w:sz="8" w:space="0" w:color="auto"/>
            </w:tcBorders>
            <w:shd w:val="clear" w:color="auto" w:fill="auto"/>
            <w:vAlign w:val="bottom"/>
          </w:tcPr>
          <w:p w:rsidR="00DF7A9A" w:rsidRPr="00A46FF4" w:rsidRDefault="00DF7A9A" w:rsidP="003E0B57">
            <w:pPr>
              <w:rPr>
                <w:b/>
                <w:bCs/>
                <w:color w:val="000000"/>
                <w:sz w:val="20"/>
                <w:szCs w:val="20"/>
              </w:rPr>
            </w:pPr>
            <w:r w:rsidRPr="00A46FF4">
              <w:rPr>
                <w:b/>
                <w:bCs/>
                <w:color w:val="000000"/>
                <w:sz w:val="20"/>
                <w:szCs w:val="20"/>
              </w:rPr>
              <w:t>Образование</w:t>
            </w:r>
          </w:p>
        </w:tc>
        <w:tc>
          <w:tcPr>
            <w:tcW w:w="1650" w:type="dxa"/>
            <w:tcBorders>
              <w:top w:val="nil"/>
              <w:left w:val="nil"/>
              <w:bottom w:val="single" w:sz="8" w:space="0" w:color="auto"/>
              <w:right w:val="single" w:sz="8" w:space="0" w:color="auto"/>
            </w:tcBorders>
            <w:shd w:val="clear" w:color="auto" w:fill="auto"/>
            <w:noWrap/>
            <w:vAlign w:val="bottom"/>
          </w:tcPr>
          <w:p w:rsidR="00DF7A9A" w:rsidRPr="00A46FF4" w:rsidRDefault="00DF7A9A" w:rsidP="003E0B57">
            <w:pPr>
              <w:jc w:val="right"/>
              <w:rPr>
                <w:b/>
                <w:bCs/>
                <w:color w:val="000000"/>
                <w:sz w:val="20"/>
                <w:szCs w:val="20"/>
              </w:rPr>
            </w:pPr>
            <w:r w:rsidRPr="00A46FF4">
              <w:rPr>
                <w:b/>
                <w:bCs/>
                <w:color w:val="000000"/>
                <w:sz w:val="20"/>
                <w:szCs w:val="20"/>
              </w:rPr>
              <w:t>7,0</w:t>
            </w:r>
          </w:p>
        </w:tc>
        <w:tc>
          <w:tcPr>
            <w:tcW w:w="1122" w:type="dxa"/>
            <w:tcBorders>
              <w:top w:val="nil"/>
              <w:left w:val="nil"/>
              <w:bottom w:val="single" w:sz="8" w:space="0" w:color="auto"/>
              <w:right w:val="single" w:sz="8" w:space="0" w:color="auto"/>
            </w:tcBorders>
            <w:shd w:val="clear" w:color="auto" w:fill="auto"/>
            <w:noWrap/>
            <w:vAlign w:val="bottom"/>
          </w:tcPr>
          <w:p w:rsidR="00DF7A9A" w:rsidRPr="00A46FF4" w:rsidRDefault="00DF7A9A" w:rsidP="003E0B57">
            <w:pPr>
              <w:jc w:val="right"/>
              <w:rPr>
                <w:b/>
                <w:bCs/>
                <w:color w:val="000000"/>
                <w:sz w:val="20"/>
                <w:szCs w:val="20"/>
              </w:rPr>
            </w:pPr>
            <w:r w:rsidRPr="00A46FF4">
              <w:rPr>
                <w:b/>
                <w:bCs/>
                <w:color w:val="000000"/>
                <w:sz w:val="20"/>
                <w:szCs w:val="20"/>
              </w:rPr>
              <w:t>1,0</w:t>
            </w:r>
          </w:p>
        </w:tc>
        <w:tc>
          <w:tcPr>
            <w:tcW w:w="1122" w:type="dxa"/>
            <w:tcBorders>
              <w:top w:val="nil"/>
              <w:left w:val="nil"/>
              <w:bottom w:val="single" w:sz="8" w:space="0" w:color="auto"/>
              <w:right w:val="single" w:sz="8" w:space="0" w:color="auto"/>
            </w:tcBorders>
            <w:shd w:val="clear" w:color="auto" w:fill="auto"/>
            <w:noWrap/>
            <w:vAlign w:val="bottom"/>
          </w:tcPr>
          <w:p w:rsidR="00DF7A9A" w:rsidRPr="00A46FF4" w:rsidRDefault="00DF7A9A" w:rsidP="003E0B57">
            <w:pPr>
              <w:jc w:val="right"/>
              <w:rPr>
                <w:b/>
                <w:bCs/>
                <w:color w:val="000000"/>
                <w:sz w:val="20"/>
                <w:szCs w:val="20"/>
              </w:rPr>
            </w:pPr>
            <w:r w:rsidRPr="00A46FF4">
              <w:rPr>
                <w:b/>
                <w:bCs/>
                <w:color w:val="000000"/>
                <w:sz w:val="20"/>
                <w:szCs w:val="20"/>
              </w:rPr>
              <w:t>12,6</w:t>
            </w:r>
          </w:p>
        </w:tc>
        <w:tc>
          <w:tcPr>
            <w:tcW w:w="1276" w:type="dxa"/>
            <w:tcBorders>
              <w:top w:val="nil"/>
              <w:left w:val="nil"/>
              <w:bottom w:val="single" w:sz="8" w:space="0" w:color="auto"/>
              <w:right w:val="single" w:sz="8" w:space="0" w:color="auto"/>
            </w:tcBorders>
            <w:shd w:val="clear" w:color="auto" w:fill="auto"/>
            <w:noWrap/>
            <w:vAlign w:val="bottom"/>
          </w:tcPr>
          <w:p w:rsidR="00DF7A9A" w:rsidRPr="00A46FF4" w:rsidRDefault="00DF7A9A" w:rsidP="003E0B57">
            <w:pPr>
              <w:jc w:val="right"/>
              <w:rPr>
                <w:b/>
                <w:bCs/>
                <w:color w:val="000000"/>
                <w:sz w:val="20"/>
                <w:szCs w:val="20"/>
              </w:rPr>
            </w:pPr>
            <w:r w:rsidRPr="00A46FF4">
              <w:rPr>
                <w:b/>
                <w:bCs/>
                <w:color w:val="000000"/>
                <w:sz w:val="20"/>
                <w:szCs w:val="20"/>
              </w:rPr>
              <w:t>12,6</w:t>
            </w:r>
          </w:p>
        </w:tc>
        <w:tc>
          <w:tcPr>
            <w:tcW w:w="868" w:type="dxa"/>
            <w:tcBorders>
              <w:top w:val="nil"/>
              <w:left w:val="nil"/>
              <w:bottom w:val="single" w:sz="8" w:space="0" w:color="auto"/>
              <w:right w:val="single" w:sz="8" w:space="0" w:color="auto"/>
            </w:tcBorders>
            <w:shd w:val="clear" w:color="auto" w:fill="auto"/>
            <w:noWrap/>
            <w:vAlign w:val="bottom"/>
          </w:tcPr>
          <w:p w:rsidR="00DF7A9A" w:rsidRPr="00A46FF4" w:rsidRDefault="00DF7A9A" w:rsidP="003E0B57">
            <w:pPr>
              <w:jc w:val="right"/>
              <w:rPr>
                <w:b/>
                <w:bCs/>
                <w:color w:val="000000"/>
                <w:sz w:val="20"/>
                <w:szCs w:val="20"/>
              </w:rPr>
            </w:pPr>
            <w:r w:rsidRPr="00A46FF4">
              <w:rPr>
                <w:b/>
                <w:bCs/>
                <w:color w:val="000000"/>
                <w:sz w:val="20"/>
                <w:szCs w:val="20"/>
              </w:rPr>
              <w:t>100,0</w:t>
            </w:r>
          </w:p>
        </w:tc>
        <w:tc>
          <w:tcPr>
            <w:tcW w:w="992" w:type="dxa"/>
            <w:tcBorders>
              <w:top w:val="nil"/>
              <w:left w:val="nil"/>
              <w:bottom w:val="single" w:sz="8" w:space="0" w:color="auto"/>
              <w:right w:val="single" w:sz="8" w:space="0" w:color="auto"/>
            </w:tcBorders>
            <w:shd w:val="clear" w:color="auto" w:fill="auto"/>
            <w:noWrap/>
            <w:vAlign w:val="bottom"/>
          </w:tcPr>
          <w:p w:rsidR="00DF7A9A" w:rsidRPr="00A46FF4" w:rsidRDefault="00DF7A9A" w:rsidP="003E0B57">
            <w:pPr>
              <w:jc w:val="right"/>
              <w:rPr>
                <w:b/>
                <w:bCs/>
                <w:color w:val="000000"/>
                <w:sz w:val="20"/>
                <w:szCs w:val="20"/>
              </w:rPr>
            </w:pPr>
            <w:r w:rsidRPr="00A46FF4">
              <w:rPr>
                <w:b/>
                <w:bCs/>
                <w:color w:val="000000"/>
                <w:sz w:val="20"/>
                <w:szCs w:val="20"/>
              </w:rPr>
              <w:t>180,0</w:t>
            </w:r>
          </w:p>
        </w:tc>
      </w:tr>
      <w:tr w:rsidR="00DF7A9A" w:rsidRPr="00A46FF4" w:rsidTr="003E0B57">
        <w:trPr>
          <w:trHeight w:val="120"/>
        </w:trPr>
        <w:tc>
          <w:tcPr>
            <w:tcW w:w="2694" w:type="dxa"/>
            <w:tcBorders>
              <w:top w:val="single" w:sz="4" w:space="0" w:color="auto"/>
              <w:left w:val="single" w:sz="8" w:space="0" w:color="auto"/>
              <w:bottom w:val="single" w:sz="8" w:space="0" w:color="auto"/>
              <w:right w:val="single" w:sz="8" w:space="0" w:color="auto"/>
            </w:tcBorders>
            <w:shd w:val="clear" w:color="auto" w:fill="auto"/>
            <w:vAlign w:val="bottom"/>
          </w:tcPr>
          <w:p w:rsidR="00DF7A9A" w:rsidRPr="00A46FF4" w:rsidRDefault="00DF7A9A" w:rsidP="003E0B57">
            <w:pPr>
              <w:rPr>
                <w:color w:val="000000"/>
                <w:sz w:val="20"/>
                <w:szCs w:val="20"/>
              </w:rPr>
            </w:pPr>
            <w:r w:rsidRPr="00A46FF4">
              <w:rPr>
                <w:color w:val="000000"/>
                <w:sz w:val="20"/>
                <w:szCs w:val="20"/>
              </w:rPr>
              <w:t>Проведение мероприятий для детей и молодежи</w:t>
            </w:r>
          </w:p>
        </w:tc>
        <w:tc>
          <w:tcPr>
            <w:tcW w:w="1650" w:type="dxa"/>
            <w:tcBorders>
              <w:top w:val="single" w:sz="4" w:space="0" w:color="auto"/>
              <w:left w:val="nil"/>
              <w:bottom w:val="single" w:sz="4" w:space="0" w:color="auto"/>
              <w:right w:val="single" w:sz="8" w:space="0" w:color="auto"/>
            </w:tcBorders>
            <w:shd w:val="clear" w:color="auto" w:fill="auto"/>
            <w:noWrap/>
            <w:vAlign w:val="bottom"/>
          </w:tcPr>
          <w:p w:rsidR="00DF7A9A" w:rsidRPr="00A46FF4" w:rsidRDefault="00DF7A9A" w:rsidP="003E0B57">
            <w:pPr>
              <w:jc w:val="right"/>
              <w:rPr>
                <w:color w:val="000000"/>
                <w:sz w:val="20"/>
                <w:szCs w:val="20"/>
              </w:rPr>
            </w:pPr>
            <w:r w:rsidRPr="00A46FF4">
              <w:rPr>
                <w:color w:val="000000"/>
                <w:sz w:val="20"/>
                <w:szCs w:val="20"/>
              </w:rPr>
              <w:t>2,5</w:t>
            </w:r>
          </w:p>
        </w:tc>
        <w:tc>
          <w:tcPr>
            <w:tcW w:w="1122" w:type="dxa"/>
            <w:tcBorders>
              <w:top w:val="single" w:sz="4" w:space="0" w:color="auto"/>
              <w:left w:val="nil"/>
              <w:bottom w:val="single" w:sz="4" w:space="0" w:color="auto"/>
              <w:right w:val="nil"/>
            </w:tcBorders>
            <w:shd w:val="clear" w:color="auto" w:fill="auto"/>
            <w:noWrap/>
            <w:vAlign w:val="bottom"/>
          </w:tcPr>
          <w:p w:rsidR="00DF7A9A" w:rsidRPr="00A46FF4" w:rsidRDefault="00DF7A9A" w:rsidP="003E0B57">
            <w:pPr>
              <w:jc w:val="right"/>
              <w:rPr>
                <w:color w:val="000000"/>
                <w:sz w:val="20"/>
                <w:szCs w:val="20"/>
              </w:rPr>
            </w:pPr>
            <w:r w:rsidRPr="00A46FF4">
              <w:rPr>
                <w:color w:val="000000"/>
                <w:sz w:val="20"/>
                <w:szCs w:val="20"/>
              </w:rPr>
              <w:t>1,0</w:t>
            </w:r>
          </w:p>
        </w:tc>
        <w:tc>
          <w:tcPr>
            <w:tcW w:w="1122" w:type="dxa"/>
            <w:tcBorders>
              <w:top w:val="single" w:sz="4" w:space="0" w:color="auto"/>
              <w:left w:val="single" w:sz="8" w:space="0" w:color="auto"/>
              <w:bottom w:val="single" w:sz="8" w:space="0" w:color="auto"/>
              <w:right w:val="single" w:sz="8" w:space="0" w:color="auto"/>
            </w:tcBorders>
            <w:shd w:val="clear" w:color="auto" w:fill="auto"/>
            <w:noWrap/>
            <w:vAlign w:val="bottom"/>
          </w:tcPr>
          <w:p w:rsidR="00DF7A9A" w:rsidRPr="00A46FF4" w:rsidRDefault="00DF7A9A" w:rsidP="003E0B57">
            <w:pPr>
              <w:jc w:val="right"/>
              <w:rPr>
                <w:color w:val="000000"/>
                <w:sz w:val="20"/>
                <w:szCs w:val="20"/>
              </w:rPr>
            </w:pPr>
            <w:r w:rsidRPr="00A46FF4">
              <w:rPr>
                <w:color w:val="000000"/>
                <w:sz w:val="20"/>
                <w:szCs w:val="20"/>
              </w:rPr>
              <w:t>1,4</w:t>
            </w:r>
          </w:p>
        </w:tc>
        <w:tc>
          <w:tcPr>
            <w:tcW w:w="1276" w:type="dxa"/>
            <w:tcBorders>
              <w:top w:val="single" w:sz="4" w:space="0" w:color="auto"/>
              <w:left w:val="nil"/>
              <w:bottom w:val="single" w:sz="8" w:space="0" w:color="auto"/>
              <w:right w:val="single" w:sz="8" w:space="0" w:color="auto"/>
            </w:tcBorders>
            <w:shd w:val="clear" w:color="auto" w:fill="auto"/>
            <w:noWrap/>
            <w:vAlign w:val="bottom"/>
          </w:tcPr>
          <w:p w:rsidR="00DF7A9A" w:rsidRPr="00A46FF4" w:rsidRDefault="00DF7A9A" w:rsidP="003E0B57">
            <w:pPr>
              <w:jc w:val="right"/>
              <w:rPr>
                <w:color w:val="000000"/>
                <w:sz w:val="20"/>
                <w:szCs w:val="20"/>
              </w:rPr>
            </w:pPr>
            <w:r w:rsidRPr="00A46FF4">
              <w:rPr>
                <w:color w:val="000000"/>
                <w:sz w:val="20"/>
                <w:szCs w:val="20"/>
              </w:rPr>
              <w:t>1,4</w:t>
            </w:r>
          </w:p>
        </w:tc>
        <w:tc>
          <w:tcPr>
            <w:tcW w:w="868" w:type="dxa"/>
            <w:tcBorders>
              <w:top w:val="single" w:sz="4" w:space="0" w:color="auto"/>
              <w:left w:val="nil"/>
              <w:bottom w:val="single" w:sz="8" w:space="0" w:color="auto"/>
              <w:right w:val="single" w:sz="8" w:space="0" w:color="auto"/>
            </w:tcBorders>
            <w:shd w:val="clear" w:color="auto" w:fill="auto"/>
            <w:noWrap/>
            <w:vAlign w:val="bottom"/>
          </w:tcPr>
          <w:p w:rsidR="00DF7A9A" w:rsidRPr="00A46FF4" w:rsidRDefault="00DF7A9A" w:rsidP="003E0B57">
            <w:pPr>
              <w:jc w:val="right"/>
              <w:rPr>
                <w:color w:val="000000"/>
                <w:sz w:val="20"/>
                <w:szCs w:val="20"/>
              </w:rPr>
            </w:pPr>
            <w:r w:rsidRPr="00A46FF4">
              <w:rPr>
                <w:color w:val="000000"/>
                <w:sz w:val="20"/>
                <w:szCs w:val="20"/>
              </w:rPr>
              <w:t>100,0</w:t>
            </w:r>
          </w:p>
        </w:tc>
        <w:tc>
          <w:tcPr>
            <w:tcW w:w="992" w:type="dxa"/>
            <w:tcBorders>
              <w:top w:val="single" w:sz="4" w:space="0" w:color="auto"/>
              <w:left w:val="nil"/>
              <w:bottom w:val="single" w:sz="8" w:space="0" w:color="auto"/>
              <w:right w:val="single" w:sz="8" w:space="0" w:color="auto"/>
            </w:tcBorders>
            <w:shd w:val="clear" w:color="auto" w:fill="auto"/>
            <w:noWrap/>
            <w:vAlign w:val="bottom"/>
          </w:tcPr>
          <w:p w:rsidR="00DF7A9A" w:rsidRPr="00A46FF4" w:rsidRDefault="00DF7A9A" w:rsidP="003E0B57">
            <w:pPr>
              <w:jc w:val="right"/>
              <w:rPr>
                <w:color w:val="000000"/>
                <w:sz w:val="20"/>
                <w:szCs w:val="20"/>
              </w:rPr>
            </w:pPr>
            <w:r w:rsidRPr="00A46FF4">
              <w:rPr>
                <w:color w:val="000000"/>
                <w:sz w:val="20"/>
                <w:szCs w:val="20"/>
              </w:rPr>
              <w:t>56,0</w:t>
            </w:r>
          </w:p>
        </w:tc>
      </w:tr>
      <w:tr w:rsidR="00DF7A9A" w:rsidRPr="00A46FF4" w:rsidTr="003E0B57">
        <w:trPr>
          <w:trHeight w:val="67"/>
        </w:trPr>
        <w:tc>
          <w:tcPr>
            <w:tcW w:w="2694" w:type="dxa"/>
            <w:tcBorders>
              <w:top w:val="nil"/>
              <w:left w:val="single" w:sz="8" w:space="0" w:color="auto"/>
              <w:bottom w:val="single" w:sz="8" w:space="0" w:color="auto"/>
              <w:right w:val="single" w:sz="8" w:space="0" w:color="auto"/>
            </w:tcBorders>
            <w:shd w:val="clear" w:color="auto" w:fill="auto"/>
            <w:vAlign w:val="bottom"/>
          </w:tcPr>
          <w:p w:rsidR="00DF7A9A" w:rsidRPr="00A46FF4" w:rsidRDefault="00DF7A9A" w:rsidP="003E0B57">
            <w:pPr>
              <w:rPr>
                <w:color w:val="000000"/>
                <w:sz w:val="20"/>
                <w:szCs w:val="20"/>
              </w:rPr>
            </w:pPr>
            <w:r w:rsidRPr="00A46FF4">
              <w:rPr>
                <w:color w:val="000000"/>
                <w:sz w:val="20"/>
                <w:szCs w:val="20"/>
              </w:rPr>
              <w:t>Другие вопросы в области образования</w:t>
            </w:r>
          </w:p>
          <w:p w:rsidR="00DF7A9A" w:rsidRPr="00A46FF4" w:rsidRDefault="00DF7A9A" w:rsidP="003E0B57">
            <w:pPr>
              <w:rPr>
                <w:color w:val="000000"/>
                <w:sz w:val="20"/>
                <w:szCs w:val="20"/>
              </w:rPr>
            </w:pPr>
          </w:p>
        </w:tc>
        <w:tc>
          <w:tcPr>
            <w:tcW w:w="1650" w:type="dxa"/>
            <w:tcBorders>
              <w:top w:val="nil"/>
              <w:left w:val="nil"/>
              <w:bottom w:val="single" w:sz="4" w:space="0" w:color="auto"/>
              <w:right w:val="single" w:sz="8" w:space="0" w:color="auto"/>
            </w:tcBorders>
            <w:shd w:val="clear" w:color="auto" w:fill="auto"/>
            <w:noWrap/>
            <w:vAlign w:val="bottom"/>
          </w:tcPr>
          <w:p w:rsidR="00DF7A9A" w:rsidRPr="00A46FF4" w:rsidRDefault="00DF7A9A" w:rsidP="003E0B57">
            <w:pPr>
              <w:jc w:val="right"/>
              <w:rPr>
                <w:color w:val="000000"/>
                <w:sz w:val="20"/>
                <w:szCs w:val="20"/>
              </w:rPr>
            </w:pPr>
            <w:r w:rsidRPr="00A46FF4">
              <w:rPr>
                <w:color w:val="000000"/>
                <w:sz w:val="20"/>
                <w:szCs w:val="20"/>
              </w:rPr>
              <w:t>4,5</w:t>
            </w:r>
          </w:p>
        </w:tc>
        <w:tc>
          <w:tcPr>
            <w:tcW w:w="1122" w:type="dxa"/>
            <w:tcBorders>
              <w:top w:val="single" w:sz="4" w:space="0" w:color="auto"/>
              <w:left w:val="nil"/>
              <w:bottom w:val="single" w:sz="4" w:space="0" w:color="auto"/>
              <w:right w:val="nil"/>
            </w:tcBorders>
            <w:shd w:val="clear" w:color="auto" w:fill="auto"/>
            <w:noWrap/>
            <w:vAlign w:val="bottom"/>
          </w:tcPr>
          <w:p w:rsidR="00DF7A9A" w:rsidRPr="00A46FF4" w:rsidRDefault="00DF7A9A" w:rsidP="003E0B57">
            <w:pPr>
              <w:jc w:val="right"/>
              <w:rPr>
                <w:color w:val="000000"/>
                <w:sz w:val="20"/>
                <w:szCs w:val="20"/>
              </w:rPr>
            </w:pPr>
            <w:r w:rsidRPr="00A46FF4">
              <w:rPr>
                <w:color w:val="000000"/>
                <w:sz w:val="20"/>
                <w:szCs w:val="20"/>
              </w:rPr>
              <w:t>-</w:t>
            </w:r>
          </w:p>
        </w:tc>
        <w:tc>
          <w:tcPr>
            <w:tcW w:w="1122" w:type="dxa"/>
            <w:tcBorders>
              <w:top w:val="nil"/>
              <w:left w:val="single" w:sz="8" w:space="0" w:color="auto"/>
              <w:bottom w:val="single" w:sz="8" w:space="0" w:color="auto"/>
              <w:right w:val="single" w:sz="8" w:space="0" w:color="auto"/>
            </w:tcBorders>
            <w:shd w:val="clear" w:color="auto" w:fill="auto"/>
            <w:noWrap/>
            <w:vAlign w:val="bottom"/>
          </w:tcPr>
          <w:p w:rsidR="00DF7A9A" w:rsidRPr="00A46FF4" w:rsidRDefault="00DF7A9A" w:rsidP="003E0B57">
            <w:pPr>
              <w:jc w:val="right"/>
              <w:rPr>
                <w:color w:val="000000"/>
                <w:sz w:val="20"/>
                <w:szCs w:val="20"/>
              </w:rPr>
            </w:pPr>
            <w:r w:rsidRPr="00A46FF4">
              <w:rPr>
                <w:color w:val="000000"/>
                <w:sz w:val="20"/>
                <w:szCs w:val="20"/>
              </w:rPr>
              <w:t>11,2</w:t>
            </w:r>
          </w:p>
        </w:tc>
        <w:tc>
          <w:tcPr>
            <w:tcW w:w="1276" w:type="dxa"/>
            <w:tcBorders>
              <w:top w:val="nil"/>
              <w:left w:val="nil"/>
              <w:bottom w:val="single" w:sz="8" w:space="0" w:color="auto"/>
              <w:right w:val="single" w:sz="8" w:space="0" w:color="auto"/>
            </w:tcBorders>
            <w:shd w:val="clear" w:color="auto" w:fill="auto"/>
            <w:noWrap/>
            <w:vAlign w:val="bottom"/>
          </w:tcPr>
          <w:p w:rsidR="00DF7A9A" w:rsidRPr="00A46FF4" w:rsidRDefault="00DF7A9A" w:rsidP="003E0B57">
            <w:pPr>
              <w:jc w:val="right"/>
              <w:rPr>
                <w:color w:val="000000"/>
                <w:sz w:val="20"/>
                <w:szCs w:val="20"/>
              </w:rPr>
            </w:pPr>
            <w:r w:rsidRPr="00A46FF4">
              <w:rPr>
                <w:color w:val="000000"/>
                <w:sz w:val="20"/>
                <w:szCs w:val="20"/>
              </w:rPr>
              <w:t>11,2</w:t>
            </w:r>
          </w:p>
        </w:tc>
        <w:tc>
          <w:tcPr>
            <w:tcW w:w="868" w:type="dxa"/>
            <w:tcBorders>
              <w:top w:val="nil"/>
              <w:left w:val="nil"/>
              <w:bottom w:val="single" w:sz="8" w:space="0" w:color="auto"/>
              <w:right w:val="single" w:sz="8" w:space="0" w:color="auto"/>
            </w:tcBorders>
            <w:shd w:val="clear" w:color="auto" w:fill="auto"/>
            <w:noWrap/>
            <w:vAlign w:val="bottom"/>
          </w:tcPr>
          <w:p w:rsidR="00DF7A9A" w:rsidRPr="00A46FF4" w:rsidRDefault="00DF7A9A" w:rsidP="003E0B57">
            <w:pPr>
              <w:jc w:val="right"/>
              <w:rPr>
                <w:color w:val="000000"/>
                <w:sz w:val="20"/>
                <w:szCs w:val="20"/>
              </w:rPr>
            </w:pPr>
            <w:r w:rsidRPr="00A46FF4">
              <w:rPr>
                <w:color w:val="000000"/>
                <w:sz w:val="20"/>
                <w:szCs w:val="20"/>
              </w:rPr>
              <w:t>100,0</w:t>
            </w:r>
          </w:p>
        </w:tc>
        <w:tc>
          <w:tcPr>
            <w:tcW w:w="992" w:type="dxa"/>
            <w:tcBorders>
              <w:top w:val="nil"/>
              <w:left w:val="nil"/>
              <w:bottom w:val="single" w:sz="8" w:space="0" w:color="auto"/>
              <w:right w:val="single" w:sz="8" w:space="0" w:color="auto"/>
            </w:tcBorders>
            <w:shd w:val="clear" w:color="auto" w:fill="auto"/>
            <w:noWrap/>
            <w:vAlign w:val="bottom"/>
          </w:tcPr>
          <w:p w:rsidR="00DF7A9A" w:rsidRPr="00A46FF4" w:rsidRDefault="00DF7A9A" w:rsidP="003E0B57">
            <w:pPr>
              <w:jc w:val="right"/>
              <w:rPr>
                <w:color w:val="000000"/>
                <w:sz w:val="20"/>
                <w:szCs w:val="20"/>
              </w:rPr>
            </w:pPr>
            <w:r w:rsidRPr="00A46FF4">
              <w:rPr>
                <w:bCs/>
                <w:color w:val="000000"/>
                <w:sz w:val="20"/>
                <w:szCs w:val="20"/>
              </w:rPr>
              <w:t>св.200</w:t>
            </w:r>
          </w:p>
        </w:tc>
      </w:tr>
      <w:tr w:rsidR="00DF7A9A" w:rsidRPr="00A46FF4" w:rsidTr="003E0B57">
        <w:trPr>
          <w:trHeight w:val="67"/>
        </w:trPr>
        <w:tc>
          <w:tcPr>
            <w:tcW w:w="2694" w:type="dxa"/>
            <w:tcBorders>
              <w:top w:val="nil"/>
              <w:left w:val="single" w:sz="8" w:space="0" w:color="auto"/>
              <w:bottom w:val="single" w:sz="8" w:space="0" w:color="auto"/>
              <w:right w:val="single" w:sz="8" w:space="0" w:color="auto"/>
            </w:tcBorders>
            <w:shd w:val="clear" w:color="auto" w:fill="auto"/>
            <w:vAlign w:val="bottom"/>
          </w:tcPr>
          <w:p w:rsidR="00DF7A9A" w:rsidRPr="00A46FF4" w:rsidRDefault="00DF7A9A" w:rsidP="003E0B57">
            <w:pPr>
              <w:rPr>
                <w:b/>
                <w:bCs/>
                <w:color w:val="000000"/>
                <w:sz w:val="20"/>
                <w:szCs w:val="20"/>
              </w:rPr>
            </w:pPr>
            <w:r w:rsidRPr="00A46FF4">
              <w:rPr>
                <w:b/>
                <w:bCs/>
                <w:color w:val="000000"/>
                <w:sz w:val="20"/>
                <w:szCs w:val="20"/>
              </w:rPr>
              <w:t>Культура и  кинематография</w:t>
            </w:r>
          </w:p>
        </w:tc>
        <w:tc>
          <w:tcPr>
            <w:tcW w:w="1650" w:type="dxa"/>
            <w:tcBorders>
              <w:top w:val="nil"/>
              <w:left w:val="nil"/>
              <w:bottom w:val="single" w:sz="8" w:space="0" w:color="auto"/>
              <w:right w:val="single" w:sz="8" w:space="0" w:color="auto"/>
            </w:tcBorders>
            <w:shd w:val="clear" w:color="auto" w:fill="auto"/>
            <w:noWrap/>
            <w:vAlign w:val="bottom"/>
          </w:tcPr>
          <w:p w:rsidR="00DF7A9A" w:rsidRPr="00A46FF4" w:rsidRDefault="00DF7A9A" w:rsidP="003E0B57">
            <w:pPr>
              <w:jc w:val="right"/>
              <w:rPr>
                <w:b/>
                <w:bCs/>
                <w:color w:val="000000"/>
                <w:sz w:val="20"/>
                <w:szCs w:val="20"/>
              </w:rPr>
            </w:pPr>
            <w:r w:rsidRPr="00A46FF4">
              <w:rPr>
                <w:b/>
                <w:bCs/>
                <w:color w:val="000000"/>
                <w:sz w:val="20"/>
                <w:szCs w:val="20"/>
              </w:rPr>
              <w:t>18,5</w:t>
            </w:r>
          </w:p>
        </w:tc>
        <w:tc>
          <w:tcPr>
            <w:tcW w:w="1122" w:type="dxa"/>
            <w:tcBorders>
              <w:top w:val="nil"/>
              <w:left w:val="nil"/>
              <w:bottom w:val="nil"/>
              <w:right w:val="nil"/>
            </w:tcBorders>
            <w:shd w:val="clear" w:color="auto" w:fill="auto"/>
            <w:noWrap/>
            <w:vAlign w:val="bottom"/>
          </w:tcPr>
          <w:p w:rsidR="00DF7A9A" w:rsidRPr="00A46FF4" w:rsidRDefault="00DF7A9A" w:rsidP="003E0B57">
            <w:pPr>
              <w:jc w:val="right"/>
              <w:rPr>
                <w:b/>
                <w:bCs/>
                <w:color w:val="000000"/>
                <w:sz w:val="20"/>
                <w:szCs w:val="20"/>
              </w:rPr>
            </w:pPr>
            <w:r w:rsidRPr="00A46FF4">
              <w:rPr>
                <w:b/>
                <w:bCs/>
                <w:color w:val="000000"/>
                <w:sz w:val="20"/>
                <w:szCs w:val="20"/>
              </w:rPr>
              <w:t>1,0</w:t>
            </w:r>
          </w:p>
        </w:tc>
        <w:tc>
          <w:tcPr>
            <w:tcW w:w="1122" w:type="dxa"/>
            <w:tcBorders>
              <w:top w:val="nil"/>
              <w:left w:val="single" w:sz="8" w:space="0" w:color="auto"/>
              <w:bottom w:val="single" w:sz="8" w:space="0" w:color="auto"/>
              <w:right w:val="single" w:sz="8" w:space="0" w:color="auto"/>
            </w:tcBorders>
            <w:shd w:val="clear" w:color="auto" w:fill="auto"/>
            <w:noWrap/>
            <w:vAlign w:val="bottom"/>
          </w:tcPr>
          <w:p w:rsidR="00DF7A9A" w:rsidRPr="00A46FF4" w:rsidRDefault="00DF7A9A" w:rsidP="003E0B57">
            <w:pPr>
              <w:jc w:val="right"/>
              <w:rPr>
                <w:b/>
                <w:bCs/>
                <w:color w:val="000000"/>
                <w:sz w:val="20"/>
                <w:szCs w:val="20"/>
              </w:rPr>
            </w:pPr>
            <w:r w:rsidRPr="00A46FF4">
              <w:rPr>
                <w:b/>
                <w:bCs/>
                <w:color w:val="000000"/>
                <w:sz w:val="20"/>
                <w:szCs w:val="20"/>
              </w:rPr>
              <w:t>18,4</w:t>
            </w:r>
          </w:p>
        </w:tc>
        <w:tc>
          <w:tcPr>
            <w:tcW w:w="1276" w:type="dxa"/>
            <w:tcBorders>
              <w:top w:val="nil"/>
              <w:left w:val="nil"/>
              <w:bottom w:val="single" w:sz="8" w:space="0" w:color="auto"/>
              <w:right w:val="single" w:sz="8" w:space="0" w:color="auto"/>
            </w:tcBorders>
            <w:shd w:val="clear" w:color="auto" w:fill="auto"/>
            <w:noWrap/>
            <w:vAlign w:val="bottom"/>
          </w:tcPr>
          <w:p w:rsidR="00DF7A9A" w:rsidRPr="00A46FF4" w:rsidRDefault="00DF7A9A" w:rsidP="003E0B57">
            <w:pPr>
              <w:jc w:val="right"/>
              <w:rPr>
                <w:b/>
                <w:bCs/>
                <w:color w:val="000000"/>
                <w:sz w:val="20"/>
                <w:szCs w:val="20"/>
              </w:rPr>
            </w:pPr>
            <w:r w:rsidRPr="00A46FF4">
              <w:rPr>
                <w:b/>
                <w:bCs/>
                <w:color w:val="000000"/>
                <w:sz w:val="20"/>
                <w:szCs w:val="20"/>
              </w:rPr>
              <w:t>18,4</w:t>
            </w:r>
          </w:p>
        </w:tc>
        <w:tc>
          <w:tcPr>
            <w:tcW w:w="868" w:type="dxa"/>
            <w:tcBorders>
              <w:top w:val="nil"/>
              <w:left w:val="nil"/>
              <w:bottom w:val="single" w:sz="8" w:space="0" w:color="auto"/>
              <w:right w:val="single" w:sz="8" w:space="0" w:color="auto"/>
            </w:tcBorders>
            <w:shd w:val="clear" w:color="auto" w:fill="auto"/>
            <w:noWrap/>
            <w:vAlign w:val="bottom"/>
          </w:tcPr>
          <w:p w:rsidR="00DF7A9A" w:rsidRPr="00A46FF4" w:rsidRDefault="00DF7A9A" w:rsidP="003E0B57">
            <w:pPr>
              <w:jc w:val="right"/>
              <w:rPr>
                <w:b/>
                <w:bCs/>
                <w:color w:val="000000"/>
                <w:sz w:val="20"/>
                <w:szCs w:val="20"/>
              </w:rPr>
            </w:pPr>
            <w:r w:rsidRPr="00A46FF4">
              <w:rPr>
                <w:b/>
                <w:bCs/>
                <w:color w:val="000000"/>
                <w:sz w:val="20"/>
                <w:szCs w:val="20"/>
              </w:rPr>
              <w:t>100,0</w:t>
            </w:r>
          </w:p>
        </w:tc>
        <w:tc>
          <w:tcPr>
            <w:tcW w:w="992" w:type="dxa"/>
            <w:tcBorders>
              <w:top w:val="nil"/>
              <w:left w:val="nil"/>
              <w:bottom w:val="single" w:sz="8" w:space="0" w:color="auto"/>
              <w:right w:val="single" w:sz="8" w:space="0" w:color="auto"/>
            </w:tcBorders>
            <w:shd w:val="clear" w:color="auto" w:fill="auto"/>
            <w:noWrap/>
            <w:vAlign w:val="bottom"/>
          </w:tcPr>
          <w:p w:rsidR="00DF7A9A" w:rsidRPr="00A46FF4" w:rsidRDefault="00DF7A9A" w:rsidP="003E0B57">
            <w:pPr>
              <w:jc w:val="right"/>
              <w:rPr>
                <w:bCs/>
                <w:color w:val="000000"/>
                <w:sz w:val="20"/>
                <w:szCs w:val="20"/>
              </w:rPr>
            </w:pPr>
            <w:r w:rsidRPr="00A46FF4">
              <w:rPr>
                <w:bCs/>
                <w:color w:val="000000"/>
                <w:sz w:val="20"/>
                <w:szCs w:val="20"/>
              </w:rPr>
              <w:t>99,5</w:t>
            </w:r>
          </w:p>
        </w:tc>
      </w:tr>
      <w:tr w:rsidR="00DF7A9A" w:rsidRPr="00A46FF4" w:rsidTr="003E0B57">
        <w:trPr>
          <w:trHeight w:val="222"/>
        </w:trPr>
        <w:tc>
          <w:tcPr>
            <w:tcW w:w="2694" w:type="dxa"/>
            <w:tcBorders>
              <w:top w:val="nil"/>
              <w:left w:val="single" w:sz="8" w:space="0" w:color="auto"/>
              <w:bottom w:val="single" w:sz="8" w:space="0" w:color="auto"/>
              <w:right w:val="single" w:sz="8" w:space="0" w:color="auto"/>
            </w:tcBorders>
            <w:shd w:val="clear" w:color="auto" w:fill="auto"/>
            <w:vAlign w:val="bottom"/>
          </w:tcPr>
          <w:p w:rsidR="00DF7A9A" w:rsidRPr="00A46FF4" w:rsidRDefault="00DF7A9A" w:rsidP="003E0B57">
            <w:pPr>
              <w:rPr>
                <w:color w:val="000000"/>
                <w:sz w:val="20"/>
                <w:szCs w:val="20"/>
              </w:rPr>
            </w:pPr>
            <w:r w:rsidRPr="00A46FF4">
              <w:rPr>
                <w:color w:val="000000"/>
                <w:sz w:val="20"/>
                <w:szCs w:val="20"/>
              </w:rPr>
              <w:t>Государственная поддержка в сфере культуры и кинематографии</w:t>
            </w:r>
          </w:p>
        </w:tc>
        <w:tc>
          <w:tcPr>
            <w:tcW w:w="1650" w:type="dxa"/>
            <w:tcBorders>
              <w:top w:val="nil"/>
              <w:left w:val="nil"/>
              <w:bottom w:val="single" w:sz="8" w:space="0" w:color="auto"/>
              <w:right w:val="single" w:sz="8" w:space="0" w:color="auto"/>
            </w:tcBorders>
            <w:shd w:val="clear" w:color="auto" w:fill="auto"/>
            <w:noWrap/>
            <w:vAlign w:val="bottom"/>
          </w:tcPr>
          <w:p w:rsidR="00DF7A9A" w:rsidRPr="00A46FF4" w:rsidRDefault="00DF7A9A" w:rsidP="003E0B57">
            <w:pPr>
              <w:jc w:val="right"/>
              <w:rPr>
                <w:color w:val="000000"/>
                <w:sz w:val="20"/>
                <w:szCs w:val="20"/>
              </w:rPr>
            </w:pPr>
            <w:r w:rsidRPr="00A46FF4">
              <w:rPr>
                <w:color w:val="000000"/>
                <w:sz w:val="20"/>
                <w:szCs w:val="20"/>
              </w:rPr>
              <w:t>18,5</w:t>
            </w:r>
          </w:p>
        </w:tc>
        <w:tc>
          <w:tcPr>
            <w:tcW w:w="1122" w:type="dxa"/>
            <w:tcBorders>
              <w:top w:val="single" w:sz="8" w:space="0" w:color="auto"/>
              <w:left w:val="nil"/>
              <w:bottom w:val="single" w:sz="8" w:space="0" w:color="auto"/>
              <w:right w:val="single" w:sz="8" w:space="0" w:color="auto"/>
            </w:tcBorders>
            <w:shd w:val="clear" w:color="auto" w:fill="auto"/>
          </w:tcPr>
          <w:p w:rsidR="00DF7A9A" w:rsidRPr="00A46FF4" w:rsidRDefault="00DF7A9A" w:rsidP="003E0B57">
            <w:pPr>
              <w:jc w:val="right"/>
              <w:rPr>
                <w:color w:val="000000"/>
                <w:sz w:val="20"/>
                <w:szCs w:val="20"/>
              </w:rPr>
            </w:pPr>
            <w:r w:rsidRPr="00A46FF4">
              <w:rPr>
                <w:color w:val="000000"/>
                <w:sz w:val="20"/>
                <w:szCs w:val="20"/>
              </w:rPr>
              <w:t xml:space="preserve">                                                                                                   </w:t>
            </w:r>
          </w:p>
          <w:p w:rsidR="00DF7A9A" w:rsidRPr="00A46FF4" w:rsidRDefault="00DF7A9A" w:rsidP="003E0B57">
            <w:pPr>
              <w:rPr>
                <w:sz w:val="20"/>
                <w:szCs w:val="20"/>
              </w:rPr>
            </w:pPr>
          </w:p>
          <w:p w:rsidR="00DF7A9A" w:rsidRPr="00A46FF4" w:rsidRDefault="00DF7A9A" w:rsidP="003E0B57">
            <w:pPr>
              <w:jc w:val="right"/>
              <w:rPr>
                <w:sz w:val="20"/>
                <w:szCs w:val="20"/>
              </w:rPr>
            </w:pPr>
            <w:r w:rsidRPr="00A46FF4">
              <w:rPr>
                <w:sz w:val="20"/>
                <w:szCs w:val="20"/>
              </w:rPr>
              <w:t xml:space="preserve">                               1,0</w:t>
            </w:r>
          </w:p>
        </w:tc>
        <w:tc>
          <w:tcPr>
            <w:tcW w:w="1122" w:type="dxa"/>
            <w:tcBorders>
              <w:top w:val="nil"/>
              <w:left w:val="nil"/>
              <w:bottom w:val="single" w:sz="8" w:space="0" w:color="auto"/>
              <w:right w:val="single" w:sz="8" w:space="0" w:color="auto"/>
            </w:tcBorders>
            <w:shd w:val="clear" w:color="auto" w:fill="auto"/>
            <w:noWrap/>
            <w:vAlign w:val="bottom"/>
          </w:tcPr>
          <w:p w:rsidR="00DF7A9A" w:rsidRPr="00A46FF4" w:rsidRDefault="00DF7A9A" w:rsidP="003E0B57">
            <w:pPr>
              <w:jc w:val="right"/>
              <w:rPr>
                <w:color w:val="000000"/>
                <w:sz w:val="20"/>
                <w:szCs w:val="20"/>
              </w:rPr>
            </w:pPr>
            <w:r w:rsidRPr="00A46FF4">
              <w:rPr>
                <w:color w:val="000000"/>
                <w:sz w:val="20"/>
                <w:szCs w:val="20"/>
              </w:rPr>
              <w:t>18,4</w:t>
            </w:r>
          </w:p>
        </w:tc>
        <w:tc>
          <w:tcPr>
            <w:tcW w:w="1276" w:type="dxa"/>
            <w:tcBorders>
              <w:top w:val="nil"/>
              <w:left w:val="nil"/>
              <w:bottom w:val="single" w:sz="8" w:space="0" w:color="auto"/>
              <w:right w:val="single" w:sz="8" w:space="0" w:color="auto"/>
            </w:tcBorders>
            <w:shd w:val="clear" w:color="auto" w:fill="auto"/>
            <w:noWrap/>
            <w:vAlign w:val="bottom"/>
          </w:tcPr>
          <w:p w:rsidR="00DF7A9A" w:rsidRPr="00A46FF4" w:rsidRDefault="00DF7A9A" w:rsidP="003E0B57">
            <w:pPr>
              <w:jc w:val="right"/>
              <w:rPr>
                <w:color w:val="000000"/>
                <w:sz w:val="20"/>
                <w:szCs w:val="20"/>
              </w:rPr>
            </w:pPr>
            <w:r w:rsidRPr="00A46FF4">
              <w:rPr>
                <w:color w:val="000000"/>
                <w:sz w:val="20"/>
                <w:szCs w:val="20"/>
              </w:rPr>
              <w:t>18,4</w:t>
            </w:r>
          </w:p>
        </w:tc>
        <w:tc>
          <w:tcPr>
            <w:tcW w:w="868" w:type="dxa"/>
            <w:tcBorders>
              <w:top w:val="nil"/>
              <w:left w:val="nil"/>
              <w:bottom w:val="single" w:sz="8" w:space="0" w:color="auto"/>
              <w:right w:val="single" w:sz="8" w:space="0" w:color="auto"/>
            </w:tcBorders>
            <w:shd w:val="clear" w:color="auto" w:fill="auto"/>
            <w:noWrap/>
            <w:vAlign w:val="bottom"/>
          </w:tcPr>
          <w:p w:rsidR="00DF7A9A" w:rsidRPr="00A46FF4" w:rsidRDefault="00DF7A9A" w:rsidP="003E0B57">
            <w:pPr>
              <w:jc w:val="right"/>
              <w:rPr>
                <w:color w:val="000000"/>
                <w:sz w:val="20"/>
                <w:szCs w:val="20"/>
              </w:rPr>
            </w:pPr>
            <w:r w:rsidRPr="00A46FF4">
              <w:rPr>
                <w:color w:val="000000"/>
                <w:sz w:val="20"/>
                <w:szCs w:val="20"/>
              </w:rPr>
              <w:t>100,0</w:t>
            </w:r>
          </w:p>
        </w:tc>
        <w:tc>
          <w:tcPr>
            <w:tcW w:w="992" w:type="dxa"/>
            <w:tcBorders>
              <w:top w:val="nil"/>
              <w:left w:val="nil"/>
              <w:bottom w:val="single" w:sz="8" w:space="0" w:color="auto"/>
              <w:right w:val="single" w:sz="8" w:space="0" w:color="auto"/>
            </w:tcBorders>
            <w:shd w:val="clear" w:color="auto" w:fill="auto"/>
            <w:noWrap/>
            <w:vAlign w:val="bottom"/>
          </w:tcPr>
          <w:p w:rsidR="00DF7A9A" w:rsidRPr="00A46FF4" w:rsidRDefault="00DF7A9A" w:rsidP="003E0B57">
            <w:pPr>
              <w:jc w:val="right"/>
              <w:rPr>
                <w:color w:val="000000"/>
                <w:sz w:val="20"/>
                <w:szCs w:val="20"/>
              </w:rPr>
            </w:pPr>
            <w:r w:rsidRPr="00A46FF4">
              <w:rPr>
                <w:color w:val="000000"/>
                <w:sz w:val="20"/>
                <w:szCs w:val="20"/>
              </w:rPr>
              <w:t>99,5</w:t>
            </w:r>
          </w:p>
        </w:tc>
      </w:tr>
      <w:tr w:rsidR="00DF7A9A" w:rsidRPr="00A46FF4" w:rsidTr="003E0B57">
        <w:trPr>
          <w:trHeight w:val="67"/>
        </w:trPr>
        <w:tc>
          <w:tcPr>
            <w:tcW w:w="2694" w:type="dxa"/>
            <w:tcBorders>
              <w:top w:val="single" w:sz="4" w:space="0" w:color="auto"/>
              <w:left w:val="single" w:sz="4" w:space="0" w:color="auto"/>
              <w:bottom w:val="single" w:sz="4" w:space="0" w:color="auto"/>
              <w:right w:val="single" w:sz="4" w:space="0" w:color="auto"/>
            </w:tcBorders>
            <w:shd w:val="clear" w:color="auto" w:fill="auto"/>
            <w:vAlign w:val="bottom"/>
          </w:tcPr>
          <w:p w:rsidR="00DF7A9A" w:rsidRPr="00A46FF4" w:rsidRDefault="00DF7A9A" w:rsidP="003E0B57">
            <w:pPr>
              <w:rPr>
                <w:b/>
                <w:bCs/>
                <w:color w:val="000000"/>
                <w:sz w:val="20"/>
                <w:szCs w:val="20"/>
              </w:rPr>
            </w:pPr>
            <w:r w:rsidRPr="00A46FF4">
              <w:rPr>
                <w:b/>
                <w:bCs/>
                <w:color w:val="000000"/>
                <w:sz w:val="20"/>
                <w:szCs w:val="20"/>
              </w:rPr>
              <w:t>Доплата к пенсиям муниципальных служащих</w:t>
            </w:r>
          </w:p>
        </w:tc>
        <w:tc>
          <w:tcPr>
            <w:tcW w:w="1650" w:type="dxa"/>
            <w:tcBorders>
              <w:top w:val="nil"/>
              <w:left w:val="single" w:sz="4" w:space="0" w:color="auto"/>
              <w:bottom w:val="single" w:sz="8" w:space="0" w:color="auto"/>
              <w:right w:val="single" w:sz="8" w:space="0" w:color="auto"/>
            </w:tcBorders>
            <w:shd w:val="clear" w:color="auto" w:fill="auto"/>
            <w:noWrap/>
            <w:vAlign w:val="bottom"/>
          </w:tcPr>
          <w:p w:rsidR="00DF7A9A" w:rsidRPr="00A46FF4" w:rsidRDefault="00DF7A9A" w:rsidP="003E0B57">
            <w:pPr>
              <w:jc w:val="right"/>
              <w:rPr>
                <w:b/>
                <w:color w:val="000000"/>
                <w:sz w:val="20"/>
                <w:szCs w:val="20"/>
              </w:rPr>
            </w:pPr>
            <w:r w:rsidRPr="00A46FF4">
              <w:rPr>
                <w:b/>
                <w:color w:val="000000"/>
                <w:sz w:val="20"/>
                <w:szCs w:val="20"/>
              </w:rPr>
              <w:t>0,0</w:t>
            </w:r>
          </w:p>
        </w:tc>
        <w:tc>
          <w:tcPr>
            <w:tcW w:w="1122" w:type="dxa"/>
            <w:tcBorders>
              <w:top w:val="nil"/>
              <w:left w:val="nil"/>
              <w:bottom w:val="single" w:sz="8" w:space="0" w:color="auto"/>
              <w:right w:val="single" w:sz="8" w:space="0" w:color="auto"/>
            </w:tcBorders>
            <w:shd w:val="clear" w:color="auto" w:fill="auto"/>
            <w:noWrap/>
            <w:vAlign w:val="bottom"/>
          </w:tcPr>
          <w:p w:rsidR="00DF7A9A" w:rsidRPr="00A46FF4" w:rsidRDefault="00DF7A9A" w:rsidP="003E0B57">
            <w:pPr>
              <w:jc w:val="right"/>
              <w:rPr>
                <w:b/>
                <w:color w:val="000000"/>
                <w:sz w:val="20"/>
                <w:szCs w:val="20"/>
              </w:rPr>
            </w:pPr>
            <w:r w:rsidRPr="00A46FF4">
              <w:rPr>
                <w:b/>
                <w:color w:val="000000"/>
                <w:sz w:val="20"/>
                <w:szCs w:val="20"/>
              </w:rPr>
              <w:t>24,4</w:t>
            </w:r>
          </w:p>
        </w:tc>
        <w:tc>
          <w:tcPr>
            <w:tcW w:w="1122" w:type="dxa"/>
            <w:tcBorders>
              <w:top w:val="nil"/>
              <w:left w:val="nil"/>
              <w:bottom w:val="single" w:sz="8" w:space="0" w:color="auto"/>
              <w:right w:val="single" w:sz="8" w:space="0" w:color="auto"/>
            </w:tcBorders>
            <w:shd w:val="clear" w:color="auto" w:fill="auto"/>
            <w:noWrap/>
            <w:vAlign w:val="bottom"/>
          </w:tcPr>
          <w:p w:rsidR="00DF7A9A" w:rsidRPr="00A46FF4" w:rsidRDefault="00DF7A9A" w:rsidP="003E0B57">
            <w:pPr>
              <w:jc w:val="right"/>
              <w:rPr>
                <w:b/>
                <w:color w:val="000000"/>
                <w:sz w:val="20"/>
                <w:szCs w:val="20"/>
              </w:rPr>
            </w:pPr>
            <w:r w:rsidRPr="00A46FF4">
              <w:rPr>
                <w:b/>
                <w:color w:val="000000"/>
                <w:sz w:val="20"/>
                <w:szCs w:val="20"/>
              </w:rPr>
              <w:t>32,0</w:t>
            </w:r>
          </w:p>
        </w:tc>
        <w:tc>
          <w:tcPr>
            <w:tcW w:w="1276" w:type="dxa"/>
            <w:tcBorders>
              <w:top w:val="nil"/>
              <w:left w:val="nil"/>
              <w:bottom w:val="single" w:sz="8" w:space="0" w:color="auto"/>
              <w:right w:val="single" w:sz="8" w:space="0" w:color="auto"/>
            </w:tcBorders>
            <w:shd w:val="clear" w:color="auto" w:fill="auto"/>
            <w:noWrap/>
            <w:vAlign w:val="bottom"/>
          </w:tcPr>
          <w:p w:rsidR="00DF7A9A" w:rsidRPr="00A46FF4" w:rsidRDefault="00DF7A9A" w:rsidP="003E0B57">
            <w:pPr>
              <w:jc w:val="right"/>
              <w:rPr>
                <w:b/>
                <w:color w:val="000000"/>
                <w:sz w:val="20"/>
                <w:szCs w:val="20"/>
              </w:rPr>
            </w:pPr>
            <w:r w:rsidRPr="00A46FF4">
              <w:rPr>
                <w:b/>
                <w:color w:val="000000"/>
                <w:sz w:val="20"/>
                <w:szCs w:val="20"/>
              </w:rPr>
              <w:t>32,0</w:t>
            </w:r>
          </w:p>
        </w:tc>
        <w:tc>
          <w:tcPr>
            <w:tcW w:w="868" w:type="dxa"/>
            <w:tcBorders>
              <w:top w:val="nil"/>
              <w:left w:val="nil"/>
              <w:bottom w:val="single" w:sz="8" w:space="0" w:color="auto"/>
              <w:right w:val="single" w:sz="8" w:space="0" w:color="auto"/>
            </w:tcBorders>
            <w:shd w:val="clear" w:color="auto" w:fill="auto"/>
            <w:noWrap/>
            <w:vAlign w:val="bottom"/>
          </w:tcPr>
          <w:p w:rsidR="00DF7A9A" w:rsidRPr="00A46FF4" w:rsidRDefault="00DF7A9A" w:rsidP="003E0B57">
            <w:pPr>
              <w:jc w:val="right"/>
              <w:rPr>
                <w:b/>
                <w:color w:val="000000"/>
                <w:sz w:val="20"/>
                <w:szCs w:val="20"/>
              </w:rPr>
            </w:pPr>
            <w:r w:rsidRPr="00A46FF4">
              <w:rPr>
                <w:b/>
                <w:color w:val="000000"/>
                <w:sz w:val="20"/>
                <w:szCs w:val="20"/>
              </w:rPr>
              <w:t>100,0</w:t>
            </w:r>
          </w:p>
        </w:tc>
        <w:tc>
          <w:tcPr>
            <w:tcW w:w="992" w:type="dxa"/>
            <w:tcBorders>
              <w:top w:val="nil"/>
              <w:left w:val="nil"/>
              <w:bottom w:val="single" w:sz="8" w:space="0" w:color="auto"/>
              <w:right w:val="single" w:sz="8" w:space="0" w:color="auto"/>
            </w:tcBorders>
            <w:shd w:val="clear" w:color="auto" w:fill="auto"/>
            <w:noWrap/>
            <w:vAlign w:val="bottom"/>
          </w:tcPr>
          <w:p w:rsidR="00DF7A9A" w:rsidRPr="00A46FF4" w:rsidRDefault="00DF7A9A" w:rsidP="003E0B57">
            <w:pPr>
              <w:jc w:val="right"/>
              <w:rPr>
                <w:b/>
                <w:color w:val="000000"/>
                <w:sz w:val="20"/>
                <w:szCs w:val="20"/>
              </w:rPr>
            </w:pPr>
            <w:r w:rsidRPr="00A46FF4">
              <w:rPr>
                <w:b/>
                <w:color w:val="000000"/>
                <w:sz w:val="20"/>
                <w:szCs w:val="20"/>
              </w:rPr>
              <w:t>100,0</w:t>
            </w:r>
          </w:p>
        </w:tc>
      </w:tr>
      <w:tr w:rsidR="00DF7A9A" w:rsidRPr="00A46FF4" w:rsidTr="003E0B57">
        <w:trPr>
          <w:trHeight w:val="67"/>
        </w:trPr>
        <w:tc>
          <w:tcPr>
            <w:tcW w:w="2694" w:type="dxa"/>
            <w:tcBorders>
              <w:top w:val="single" w:sz="4" w:space="0" w:color="auto"/>
              <w:left w:val="single" w:sz="4" w:space="0" w:color="auto"/>
              <w:bottom w:val="single" w:sz="4" w:space="0" w:color="auto"/>
              <w:right w:val="single" w:sz="4" w:space="0" w:color="auto"/>
            </w:tcBorders>
            <w:shd w:val="clear" w:color="auto" w:fill="auto"/>
            <w:vAlign w:val="bottom"/>
          </w:tcPr>
          <w:p w:rsidR="00DF7A9A" w:rsidRPr="00A46FF4" w:rsidRDefault="00DF7A9A" w:rsidP="003E0B57">
            <w:pPr>
              <w:rPr>
                <w:b/>
                <w:bCs/>
                <w:color w:val="000000"/>
                <w:sz w:val="20"/>
                <w:szCs w:val="20"/>
              </w:rPr>
            </w:pPr>
            <w:r w:rsidRPr="00A46FF4">
              <w:rPr>
                <w:b/>
                <w:bCs/>
                <w:color w:val="000000"/>
                <w:sz w:val="20"/>
                <w:szCs w:val="20"/>
              </w:rPr>
              <w:t xml:space="preserve"> Физическая культура и спорт  </w:t>
            </w:r>
          </w:p>
        </w:tc>
        <w:tc>
          <w:tcPr>
            <w:tcW w:w="1650" w:type="dxa"/>
            <w:tcBorders>
              <w:top w:val="nil"/>
              <w:left w:val="single" w:sz="4" w:space="0" w:color="auto"/>
              <w:bottom w:val="single" w:sz="8" w:space="0" w:color="auto"/>
              <w:right w:val="single" w:sz="8" w:space="0" w:color="auto"/>
            </w:tcBorders>
            <w:shd w:val="clear" w:color="auto" w:fill="auto"/>
            <w:noWrap/>
            <w:vAlign w:val="bottom"/>
          </w:tcPr>
          <w:p w:rsidR="00DF7A9A" w:rsidRPr="00A46FF4" w:rsidRDefault="00DF7A9A" w:rsidP="003E0B57">
            <w:pPr>
              <w:jc w:val="right"/>
              <w:rPr>
                <w:b/>
                <w:color w:val="000000"/>
                <w:sz w:val="20"/>
                <w:szCs w:val="20"/>
              </w:rPr>
            </w:pPr>
            <w:r w:rsidRPr="00A46FF4">
              <w:rPr>
                <w:b/>
                <w:color w:val="000000"/>
                <w:sz w:val="20"/>
                <w:szCs w:val="20"/>
              </w:rPr>
              <w:t>2,0</w:t>
            </w:r>
          </w:p>
        </w:tc>
        <w:tc>
          <w:tcPr>
            <w:tcW w:w="1122" w:type="dxa"/>
            <w:tcBorders>
              <w:top w:val="nil"/>
              <w:left w:val="nil"/>
              <w:bottom w:val="single" w:sz="8" w:space="0" w:color="auto"/>
              <w:right w:val="single" w:sz="8" w:space="0" w:color="auto"/>
            </w:tcBorders>
            <w:shd w:val="clear" w:color="auto" w:fill="auto"/>
            <w:noWrap/>
            <w:vAlign w:val="bottom"/>
          </w:tcPr>
          <w:p w:rsidR="00DF7A9A" w:rsidRPr="00A46FF4" w:rsidRDefault="00DF7A9A" w:rsidP="003E0B57">
            <w:pPr>
              <w:jc w:val="right"/>
              <w:rPr>
                <w:b/>
                <w:color w:val="000000"/>
                <w:sz w:val="20"/>
                <w:szCs w:val="20"/>
              </w:rPr>
            </w:pPr>
            <w:r w:rsidRPr="00A46FF4">
              <w:rPr>
                <w:b/>
                <w:color w:val="000000"/>
                <w:sz w:val="20"/>
                <w:szCs w:val="20"/>
              </w:rPr>
              <w:t>5,0</w:t>
            </w:r>
          </w:p>
        </w:tc>
        <w:tc>
          <w:tcPr>
            <w:tcW w:w="1122" w:type="dxa"/>
            <w:tcBorders>
              <w:top w:val="nil"/>
              <w:left w:val="nil"/>
              <w:bottom w:val="single" w:sz="8" w:space="0" w:color="auto"/>
              <w:right w:val="single" w:sz="8" w:space="0" w:color="auto"/>
            </w:tcBorders>
            <w:shd w:val="clear" w:color="auto" w:fill="auto"/>
            <w:noWrap/>
            <w:vAlign w:val="bottom"/>
          </w:tcPr>
          <w:p w:rsidR="00DF7A9A" w:rsidRPr="00A46FF4" w:rsidRDefault="00DF7A9A" w:rsidP="003E0B57">
            <w:pPr>
              <w:jc w:val="right"/>
              <w:rPr>
                <w:b/>
                <w:color w:val="000000"/>
                <w:sz w:val="20"/>
                <w:szCs w:val="20"/>
              </w:rPr>
            </w:pPr>
            <w:r w:rsidRPr="00A46FF4">
              <w:rPr>
                <w:b/>
                <w:color w:val="000000"/>
                <w:sz w:val="20"/>
                <w:szCs w:val="20"/>
              </w:rPr>
              <w:t>5,0</w:t>
            </w:r>
          </w:p>
        </w:tc>
        <w:tc>
          <w:tcPr>
            <w:tcW w:w="1276" w:type="dxa"/>
            <w:tcBorders>
              <w:top w:val="nil"/>
              <w:left w:val="nil"/>
              <w:bottom w:val="single" w:sz="8" w:space="0" w:color="auto"/>
              <w:right w:val="single" w:sz="8" w:space="0" w:color="auto"/>
            </w:tcBorders>
            <w:shd w:val="clear" w:color="auto" w:fill="auto"/>
            <w:noWrap/>
            <w:vAlign w:val="bottom"/>
          </w:tcPr>
          <w:p w:rsidR="00DF7A9A" w:rsidRPr="00A46FF4" w:rsidRDefault="00DF7A9A" w:rsidP="003E0B57">
            <w:pPr>
              <w:jc w:val="right"/>
              <w:rPr>
                <w:b/>
                <w:color w:val="000000"/>
                <w:sz w:val="20"/>
                <w:szCs w:val="20"/>
              </w:rPr>
            </w:pPr>
            <w:r w:rsidRPr="00A46FF4">
              <w:rPr>
                <w:b/>
                <w:color w:val="000000"/>
                <w:sz w:val="20"/>
                <w:szCs w:val="20"/>
              </w:rPr>
              <w:t>5,0</w:t>
            </w:r>
          </w:p>
        </w:tc>
        <w:tc>
          <w:tcPr>
            <w:tcW w:w="868" w:type="dxa"/>
            <w:tcBorders>
              <w:top w:val="nil"/>
              <w:left w:val="nil"/>
              <w:bottom w:val="single" w:sz="8" w:space="0" w:color="auto"/>
              <w:right w:val="single" w:sz="8" w:space="0" w:color="auto"/>
            </w:tcBorders>
            <w:shd w:val="clear" w:color="auto" w:fill="auto"/>
            <w:noWrap/>
            <w:vAlign w:val="bottom"/>
          </w:tcPr>
          <w:p w:rsidR="00DF7A9A" w:rsidRPr="00A46FF4" w:rsidRDefault="00DF7A9A" w:rsidP="003E0B57">
            <w:pPr>
              <w:jc w:val="right"/>
              <w:rPr>
                <w:b/>
                <w:color w:val="000000"/>
                <w:sz w:val="20"/>
                <w:szCs w:val="20"/>
              </w:rPr>
            </w:pPr>
            <w:r w:rsidRPr="00A46FF4">
              <w:rPr>
                <w:b/>
                <w:color w:val="000000"/>
                <w:sz w:val="20"/>
                <w:szCs w:val="20"/>
              </w:rPr>
              <w:t>100,0</w:t>
            </w:r>
          </w:p>
        </w:tc>
        <w:tc>
          <w:tcPr>
            <w:tcW w:w="992" w:type="dxa"/>
            <w:tcBorders>
              <w:top w:val="nil"/>
              <w:left w:val="nil"/>
              <w:bottom w:val="single" w:sz="8" w:space="0" w:color="auto"/>
              <w:right w:val="single" w:sz="8" w:space="0" w:color="auto"/>
            </w:tcBorders>
            <w:shd w:val="clear" w:color="auto" w:fill="auto"/>
            <w:noWrap/>
            <w:vAlign w:val="bottom"/>
          </w:tcPr>
          <w:p w:rsidR="00DF7A9A" w:rsidRPr="00A46FF4" w:rsidRDefault="00DF7A9A" w:rsidP="003E0B57">
            <w:pPr>
              <w:jc w:val="right"/>
              <w:rPr>
                <w:b/>
                <w:color w:val="000000"/>
                <w:sz w:val="20"/>
                <w:szCs w:val="20"/>
              </w:rPr>
            </w:pPr>
            <w:r w:rsidRPr="00A46FF4">
              <w:rPr>
                <w:b/>
                <w:bCs/>
                <w:color w:val="000000"/>
                <w:sz w:val="20"/>
                <w:szCs w:val="20"/>
              </w:rPr>
              <w:t>св.200</w:t>
            </w:r>
          </w:p>
        </w:tc>
      </w:tr>
      <w:tr w:rsidR="00DF7A9A" w:rsidRPr="00A46FF4" w:rsidTr="003E0B57">
        <w:trPr>
          <w:trHeight w:val="67"/>
        </w:trPr>
        <w:tc>
          <w:tcPr>
            <w:tcW w:w="2694" w:type="dxa"/>
            <w:tcBorders>
              <w:top w:val="single" w:sz="4" w:space="0" w:color="auto"/>
              <w:left w:val="single" w:sz="8" w:space="0" w:color="auto"/>
              <w:bottom w:val="single" w:sz="8" w:space="0" w:color="auto"/>
              <w:right w:val="single" w:sz="8" w:space="0" w:color="auto"/>
            </w:tcBorders>
            <w:shd w:val="clear" w:color="auto" w:fill="auto"/>
            <w:vAlign w:val="bottom"/>
          </w:tcPr>
          <w:p w:rsidR="00DF7A9A" w:rsidRPr="00A46FF4" w:rsidRDefault="00DF7A9A" w:rsidP="003E0B57">
            <w:pPr>
              <w:rPr>
                <w:bCs/>
                <w:color w:val="000000"/>
                <w:sz w:val="20"/>
                <w:szCs w:val="20"/>
              </w:rPr>
            </w:pPr>
            <w:r w:rsidRPr="00A46FF4">
              <w:rPr>
                <w:bCs/>
                <w:color w:val="000000"/>
                <w:sz w:val="20"/>
                <w:szCs w:val="20"/>
              </w:rPr>
              <w:t>Мероприятия в области спорта и физической культуры</w:t>
            </w:r>
          </w:p>
        </w:tc>
        <w:tc>
          <w:tcPr>
            <w:tcW w:w="1650" w:type="dxa"/>
            <w:tcBorders>
              <w:top w:val="nil"/>
              <w:left w:val="nil"/>
              <w:bottom w:val="single" w:sz="8" w:space="0" w:color="auto"/>
              <w:right w:val="single" w:sz="8" w:space="0" w:color="auto"/>
            </w:tcBorders>
            <w:shd w:val="clear" w:color="auto" w:fill="auto"/>
            <w:noWrap/>
            <w:vAlign w:val="bottom"/>
          </w:tcPr>
          <w:p w:rsidR="00DF7A9A" w:rsidRPr="00A46FF4" w:rsidRDefault="00DF7A9A" w:rsidP="003E0B57">
            <w:pPr>
              <w:jc w:val="right"/>
              <w:rPr>
                <w:bCs/>
                <w:color w:val="000000"/>
                <w:sz w:val="20"/>
                <w:szCs w:val="20"/>
              </w:rPr>
            </w:pPr>
            <w:r w:rsidRPr="00A46FF4">
              <w:rPr>
                <w:bCs/>
                <w:color w:val="000000"/>
                <w:sz w:val="20"/>
                <w:szCs w:val="20"/>
              </w:rPr>
              <w:t xml:space="preserve">             2,0</w:t>
            </w:r>
          </w:p>
        </w:tc>
        <w:tc>
          <w:tcPr>
            <w:tcW w:w="1122" w:type="dxa"/>
            <w:tcBorders>
              <w:top w:val="nil"/>
              <w:left w:val="nil"/>
              <w:bottom w:val="single" w:sz="8" w:space="0" w:color="auto"/>
              <w:right w:val="single" w:sz="8" w:space="0" w:color="auto"/>
            </w:tcBorders>
            <w:shd w:val="clear" w:color="auto" w:fill="auto"/>
            <w:noWrap/>
            <w:vAlign w:val="bottom"/>
          </w:tcPr>
          <w:p w:rsidR="00DF7A9A" w:rsidRPr="00A46FF4" w:rsidRDefault="00DF7A9A" w:rsidP="003E0B57">
            <w:pPr>
              <w:jc w:val="right"/>
              <w:rPr>
                <w:bCs/>
                <w:color w:val="000000"/>
                <w:sz w:val="20"/>
                <w:szCs w:val="20"/>
              </w:rPr>
            </w:pPr>
            <w:r w:rsidRPr="00A46FF4">
              <w:rPr>
                <w:bCs/>
                <w:color w:val="000000"/>
                <w:sz w:val="20"/>
                <w:szCs w:val="20"/>
              </w:rPr>
              <w:t>5,0</w:t>
            </w:r>
          </w:p>
        </w:tc>
        <w:tc>
          <w:tcPr>
            <w:tcW w:w="1122" w:type="dxa"/>
            <w:tcBorders>
              <w:top w:val="nil"/>
              <w:left w:val="nil"/>
              <w:bottom w:val="single" w:sz="8" w:space="0" w:color="auto"/>
              <w:right w:val="single" w:sz="8" w:space="0" w:color="auto"/>
            </w:tcBorders>
            <w:shd w:val="clear" w:color="auto" w:fill="auto"/>
            <w:noWrap/>
            <w:vAlign w:val="bottom"/>
          </w:tcPr>
          <w:p w:rsidR="00DF7A9A" w:rsidRPr="00A46FF4" w:rsidRDefault="00DF7A9A" w:rsidP="003E0B57">
            <w:pPr>
              <w:jc w:val="right"/>
              <w:rPr>
                <w:bCs/>
                <w:color w:val="000000"/>
                <w:sz w:val="20"/>
                <w:szCs w:val="20"/>
              </w:rPr>
            </w:pPr>
            <w:r w:rsidRPr="00A46FF4">
              <w:rPr>
                <w:bCs/>
                <w:color w:val="000000"/>
                <w:sz w:val="20"/>
                <w:szCs w:val="20"/>
              </w:rPr>
              <w:t>5,0</w:t>
            </w:r>
          </w:p>
        </w:tc>
        <w:tc>
          <w:tcPr>
            <w:tcW w:w="1276" w:type="dxa"/>
            <w:tcBorders>
              <w:top w:val="nil"/>
              <w:left w:val="nil"/>
              <w:bottom w:val="single" w:sz="8" w:space="0" w:color="auto"/>
              <w:right w:val="single" w:sz="8" w:space="0" w:color="auto"/>
            </w:tcBorders>
            <w:shd w:val="clear" w:color="auto" w:fill="auto"/>
            <w:noWrap/>
            <w:vAlign w:val="bottom"/>
          </w:tcPr>
          <w:p w:rsidR="00DF7A9A" w:rsidRPr="00A46FF4" w:rsidRDefault="00DF7A9A" w:rsidP="003E0B57">
            <w:pPr>
              <w:jc w:val="right"/>
              <w:rPr>
                <w:bCs/>
                <w:color w:val="000000"/>
                <w:sz w:val="20"/>
                <w:szCs w:val="20"/>
              </w:rPr>
            </w:pPr>
            <w:r w:rsidRPr="00A46FF4">
              <w:rPr>
                <w:bCs/>
                <w:color w:val="000000"/>
                <w:sz w:val="20"/>
                <w:szCs w:val="20"/>
              </w:rPr>
              <w:t xml:space="preserve">             5,0</w:t>
            </w:r>
          </w:p>
        </w:tc>
        <w:tc>
          <w:tcPr>
            <w:tcW w:w="868" w:type="dxa"/>
            <w:tcBorders>
              <w:top w:val="nil"/>
              <w:left w:val="nil"/>
              <w:bottom w:val="single" w:sz="8" w:space="0" w:color="auto"/>
              <w:right w:val="single" w:sz="8" w:space="0" w:color="auto"/>
            </w:tcBorders>
            <w:shd w:val="clear" w:color="auto" w:fill="auto"/>
            <w:noWrap/>
            <w:vAlign w:val="bottom"/>
          </w:tcPr>
          <w:p w:rsidR="00DF7A9A" w:rsidRPr="00A46FF4" w:rsidRDefault="00DF7A9A" w:rsidP="003E0B57">
            <w:pPr>
              <w:jc w:val="right"/>
              <w:rPr>
                <w:bCs/>
                <w:color w:val="000000"/>
                <w:sz w:val="20"/>
                <w:szCs w:val="20"/>
              </w:rPr>
            </w:pPr>
            <w:r w:rsidRPr="00A46FF4">
              <w:rPr>
                <w:bCs/>
                <w:color w:val="000000"/>
                <w:sz w:val="20"/>
                <w:szCs w:val="20"/>
              </w:rPr>
              <w:t>100,0</w:t>
            </w:r>
          </w:p>
        </w:tc>
        <w:tc>
          <w:tcPr>
            <w:tcW w:w="992" w:type="dxa"/>
            <w:tcBorders>
              <w:top w:val="nil"/>
              <w:left w:val="nil"/>
              <w:bottom w:val="single" w:sz="8" w:space="0" w:color="auto"/>
              <w:right w:val="single" w:sz="8" w:space="0" w:color="auto"/>
            </w:tcBorders>
            <w:shd w:val="clear" w:color="auto" w:fill="auto"/>
            <w:noWrap/>
            <w:vAlign w:val="bottom"/>
          </w:tcPr>
          <w:p w:rsidR="00DF7A9A" w:rsidRPr="00A46FF4" w:rsidRDefault="00DF7A9A" w:rsidP="003E0B57">
            <w:pPr>
              <w:jc w:val="right"/>
              <w:rPr>
                <w:bCs/>
                <w:color w:val="000000"/>
                <w:sz w:val="20"/>
                <w:szCs w:val="20"/>
              </w:rPr>
            </w:pPr>
            <w:r w:rsidRPr="00A46FF4">
              <w:rPr>
                <w:bCs/>
                <w:color w:val="000000"/>
                <w:sz w:val="20"/>
                <w:szCs w:val="20"/>
              </w:rPr>
              <w:t>св.200</w:t>
            </w:r>
          </w:p>
        </w:tc>
      </w:tr>
      <w:tr w:rsidR="00DF7A9A" w:rsidRPr="00A46FF4" w:rsidTr="003E0B57">
        <w:trPr>
          <w:trHeight w:val="300"/>
        </w:trPr>
        <w:tc>
          <w:tcPr>
            <w:tcW w:w="2694" w:type="dxa"/>
            <w:tcBorders>
              <w:top w:val="nil"/>
              <w:left w:val="single" w:sz="8" w:space="0" w:color="auto"/>
              <w:bottom w:val="nil"/>
              <w:right w:val="single" w:sz="8" w:space="0" w:color="auto"/>
            </w:tcBorders>
            <w:shd w:val="clear" w:color="auto" w:fill="auto"/>
            <w:vAlign w:val="bottom"/>
          </w:tcPr>
          <w:p w:rsidR="00DF7A9A" w:rsidRPr="00A46FF4" w:rsidRDefault="00DF7A9A" w:rsidP="003E0B57">
            <w:pPr>
              <w:rPr>
                <w:b/>
                <w:bCs/>
                <w:color w:val="000000"/>
                <w:sz w:val="20"/>
                <w:szCs w:val="20"/>
              </w:rPr>
            </w:pPr>
            <w:r w:rsidRPr="00A46FF4">
              <w:rPr>
                <w:b/>
                <w:bCs/>
                <w:color w:val="000000"/>
                <w:sz w:val="20"/>
                <w:szCs w:val="20"/>
              </w:rPr>
              <w:t>ИТОГО РАСХОДОВ</w:t>
            </w:r>
          </w:p>
        </w:tc>
        <w:tc>
          <w:tcPr>
            <w:tcW w:w="1650" w:type="dxa"/>
            <w:tcBorders>
              <w:top w:val="nil"/>
              <w:left w:val="nil"/>
              <w:bottom w:val="nil"/>
              <w:right w:val="single" w:sz="8" w:space="0" w:color="auto"/>
            </w:tcBorders>
            <w:shd w:val="clear" w:color="auto" w:fill="auto"/>
            <w:noWrap/>
            <w:vAlign w:val="bottom"/>
          </w:tcPr>
          <w:p w:rsidR="00DF7A9A" w:rsidRPr="00A46FF4" w:rsidRDefault="00DF7A9A" w:rsidP="003E0B57">
            <w:pPr>
              <w:jc w:val="right"/>
              <w:rPr>
                <w:bCs/>
                <w:color w:val="000000"/>
                <w:sz w:val="20"/>
                <w:szCs w:val="20"/>
              </w:rPr>
            </w:pPr>
            <w:r w:rsidRPr="00A46FF4">
              <w:rPr>
                <w:bCs/>
                <w:color w:val="000000"/>
                <w:sz w:val="20"/>
                <w:szCs w:val="20"/>
              </w:rPr>
              <w:t>4089,8</w:t>
            </w:r>
          </w:p>
        </w:tc>
        <w:tc>
          <w:tcPr>
            <w:tcW w:w="1122" w:type="dxa"/>
            <w:tcBorders>
              <w:top w:val="nil"/>
              <w:left w:val="nil"/>
              <w:bottom w:val="nil"/>
              <w:right w:val="single" w:sz="8" w:space="0" w:color="auto"/>
            </w:tcBorders>
            <w:shd w:val="clear" w:color="auto" w:fill="auto"/>
            <w:noWrap/>
            <w:vAlign w:val="bottom"/>
          </w:tcPr>
          <w:p w:rsidR="00DF7A9A" w:rsidRPr="00A46FF4" w:rsidRDefault="00DF7A9A" w:rsidP="003E0B57">
            <w:pPr>
              <w:jc w:val="right"/>
              <w:rPr>
                <w:bCs/>
                <w:color w:val="000000"/>
                <w:sz w:val="20"/>
                <w:szCs w:val="20"/>
              </w:rPr>
            </w:pPr>
            <w:r w:rsidRPr="00A46FF4">
              <w:rPr>
                <w:bCs/>
                <w:color w:val="000000"/>
                <w:sz w:val="20"/>
                <w:szCs w:val="20"/>
              </w:rPr>
              <w:t>4451,0</w:t>
            </w:r>
          </w:p>
        </w:tc>
        <w:tc>
          <w:tcPr>
            <w:tcW w:w="1122" w:type="dxa"/>
            <w:tcBorders>
              <w:top w:val="nil"/>
              <w:left w:val="nil"/>
              <w:bottom w:val="nil"/>
              <w:right w:val="single" w:sz="8" w:space="0" w:color="auto"/>
            </w:tcBorders>
            <w:shd w:val="clear" w:color="auto" w:fill="auto"/>
            <w:noWrap/>
            <w:vAlign w:val="bottom"/>
          </w:tcPr>
          <w:p w:rsidR="00DF7A9A" w:rsidRPr="00A46FF4" w:rsidRDefault="00DF7A9A" w:rsidP="003E0B57">
            <w:pPr>
              <w:jc w:val="right"/>
              <w:rPr>
                <w:bCs/>
                <w:color w:val="000000"/>
                <w:sz w:val="20"/>
                <w:szCs w:val="20"/>
              </w:rPr>
            </w:pPr>
            <w:r w:rsidRPr="00A46FF4">
              <w:rPr>
                <w:bCs/>
                <w:color w:val="000000"/>
                <w:sz w:val="20"/>
                <w:szCs w:val="20"/>
              </w:rPr>
              <w:t>5609,1</w:t>
            </w:r>
          </w:p>
        </w:tc>
        <w:tc>
          <w:tcPr>
            <w:tcW w:w="1276" w:type="dxa"/>
            <w:tcBorders>
              <w:top w:val="nil"/>
              <w:left w:val="nil"/>
              <w:bottom w:val="nil"/>
              <w:right w:val="single" w:sz="8" w:space="0" w:color="auto"/>
            </w:tcBorders>
            <w:shd w:val="clear" w:color="auto" w:fill="auto"/>
            <w:noWrap/>
            <w:vAlign w:val="bottom"/>
          </w:tcPr>
          <w:p w:rsidR="00DF7A9A" w:rsidRPr="00A46FF4" w:rsidRDefault="00DF7A9A" w:rsidP="003E0B57">
            <w:pPr>
              <w:jc w:val="right"/>
              <w:rPr>
                <w:bCs/>
                <w:color w:val="000000"/>
                <w:sz w:val="20"/>
                <w:szCs w:val="20"/>
              </w:rPr>
            </w:pPr>
            <w:r w:rsidRPr="00A46FF4">
              <w:rPr>
                <w:bCs/>
                <w:color w:val="000000"/>
                <w:sz w:val="20"/>
                <w:szCs w:val="20"/>
              </w:rPr>
              <w:t>5478,1</w:t>
            </w:r>
          </w:p>
        </w:tc>
        <w:tc>
          <w:tcPr>
            <w:tcW w:w="868" w:type="dxa"/>
            <w:tcBorders>
              <w:top w:val="nil"/>
              <w:left w:val="nil"/>
              <w:bottom w:val="nil"/>
              <w:right w:val="single" w:sz="8" w:space="0" w:color="auto"/>
            </w:tcBorders>
            <w:shd w:val="clear" w:color="auto" w:fill="auto"/>
            <w:noWrap/>
            <w:vAlign w:val="bottom"/>
          </w:tcPr>
          <w:p w:rsidR="00DF7A9A" w:rsidRPr="00A46FF4" w:rsidRDefault="00DF7A9A" w:rsidP="003E0B57">
            <w:pPr>
              <w:jc w:val="right"/>
              <w:rPr>
                <w:bCs/>
                <w:color w:val="000000"/>
                <w:sz w:val="20"/>
                <w:szCs w:val="20"/>
              </w:rPr>
            </w:pPr>
            <w:r w:rsidRPr="00A46FF4">
              <w:rPr>
                <w:bCs/>
                <w:color w:val="000000"/>
                <w:sz w:val="20"/>
                <w:szCs w:val="20"/>
              </w:rPr>
              <w:t>97,7</w:t>
            </w:r>
          </w:p>
        </w:tc>
        <w:tc>
          <w:tcPr>
            <w:tcW w:w="992" w:type="dxa"/>
            <w:tcBorders>
              <w:top w:val="nil"/>
              <w:left w:val="nil"/>
              <w:bottom w:val="nil"/>
              <w:right w:val="single" w:sz="8" w:space="0" w:color="auto"/>
            </w:tcBorders>
            <w:shd w:val="clear" w:color="auto" w:fill="auto"/>
            <w:noWrap/>
            <w:vAlign w:val="bottom"/>
          </w:tcPr>
          <w:p w:rsidR="00DF7A9A" w:rsidRPr="00A46FF4" w:rsidRDefault="00DF7A9A" w:rsidP="003E0B57">
            <w:pPr>
              <w:jc w:val="right"/>
              <w:rPr>
                <w:bCs/>
                <w:color w:val="000000"/>
                <w:sz w:val="20"/>
                <w:szCs w:val="20"/>
              </w:rPr>
            </w:pPr>
            <w:r w:rsidRPr="00A46FF4">
              <w:rPr>
                <w:bCs/>
                <w:color w:val="000000"/>
                <w:sz w:val="20"/>
                <w:szCs w:val="20"/>
              </w:rPr>
              <w:t>133,9</w:t>
            </w:r>
          </w:p>
        </w:tc>
      </w:tr>
      <w:tr w:rsidR="00DF7A9A" w:rsidRPr="00A46FF4" w:rsidTr="003E0B57">
        <w:trPr>
          <w:trHeight w:val="300"/>
        </w:trPr>
        <w:tc>
          <w:tcPr>
            <w:tcW w:w="2694" w:type="dxa"/>
            <w:tcBorders>
              <w:top w:val="nil"/>
              <w:left w:val="single" w:sz="8" w:space="0" w:color="auto"/>
              <w:bottom w:val="single" w:sz="8" w:space="0" w:color="auto"/>
              <w:right w:val="single" w:sz="8" w:space="0" w:color="auto"/>
            </w:tcBorders>
            <w:shd w:val="clear" w:color="auto" w:fill="auto"/>
            <w:vAlign w:val="bottom"/>
          </w:tcPr>
          <w:p w:rsidR="00DF7A9A" w:rsidRPr="00A46FF4" w:rsidRDefault="00DF7A9A" w:rsidP="003E0B57">
            <w:pPr>
              <w:rPr>
                <w:b/>
                <w:bCs/>
                <w:color w:val="000000"/>
                <w:sz w:val="20"/>
                <w:szCs w:val="20"/>
              </w:rPr>
            </w:pPr>
            <w:r w:rsidRPr="00A46FF4">
              <w:rPr>
                <w:b/>
                <w:bCs/>
                <w:color w:val="000000"/>
                <w:sz w:val="20"/>
                <w:szCs w:val="20"/>
              </w:rPr>
              <w:t>Результат исполнения бюджета (дефицит "--", профицит "+")</w:t>
            </w:r>
          </w:p>
        </w:tc>
        <w:tc>
          <w:tcPr>
            <w:tcW w:w="1650" w:type="dxa"/>
            <w:tcBorders>
              <w:top w:val="nil"/>
              <w:left w:val="nil"/>
              <w:bottom w:val="single" w:sz="8" w:space="0" w:color="auto"/>
              <w:right w:val="single" w:sz="8" w:space="0" w:color="auto"/>
            </w:tcBorders>
            <w:shd w:val="clear" w:color="auto" w:fill="auto"/>
            <w:noWrap/>
            <w:vAlign w:val="bottom"/>
          </w:tcPr>
          <w:p w:rsidR="00DF7A9A" w:rsidRPr="00A46FF4" w:rsidRDefault="00DF7A9A" w:rsidP="003E0B57">
            <w:pPr>
              <w:jc w:val="right"/>
              <w:rPr>
                <w:bCs/>
                <w:color w:val="000000"/>
                <w:sz w:val="20"/>
                <w:szCs w:val="20"/>
              </w:rPr>
            </w:pPr>
            <w:r w:rsidRPr="00A46FF4">
              <w:rPr>
                <w:bCs/>
                <w:color w:val="000000"/>
                <w:sz w:val="20"/>
                <w:szCs w:val="20"/>
              </w:rPr>
              <w:t>-66,1</w:t>
            </w:r>
          </w:p>
        </w:tc>
        <w:tc>
          <w:tcPr>
            <w:tcW w:w="1122" w:type="dxa"/>
            <w:tcBorders>
              <w:top w:val="nil"/>
              <w:left w:val="nil"/>
              <w:bottom w:val="single" w:sz="8" w:space="0" w:color="auto"/>
              <w:right w:val="single" w:sz="8" w:space="0" w:color="auto"/>
            </w:tcBorders>
            <w:shd w:val="clear" w:color="auto" w:fill="auto"/>
            <w:noWrap/>
            <w:vAlign w:val="bottom"/>
          </w:tcPr>
          <w:p w:rsidR="00DF7A9A" w:rsidRPr="00A46FF4" w:rsidRDefault="00DF7A9A" w:rsidP="003E0B57">
            <w:pPr>
              <w:jc w:val="right"/>
              <w:rPr>
                <w:bCs/>
                <w:color w:val="000000"/>
                <w:sz w:val="20"/>
                <w:szCs w:val="20"/>
              </w:rPr>
            </w:pPr>
          </w:p>
        </w:tc>
        <w:tc>
          <w:tcPr>
            <w:tcW w:w="1122" w:type="dxa"/>
            <w:tcBorders>
              <w:top w:val="nil"/>
              <w:left w:val="nil"/>
              <w:bottom w:val="single" w:sz="8" w:space="0" w:color="auto"/>
              <w:right w:val="single" w:sz="8" w:space="0" w:color="auto"/>
            </w:tcBorders>
            <w:shd w:val="clear" w:color="auto" w:fill="auto"/>
            <w:noWrap/>
            <w:vAlign w:val="bottom"/>
          </w:tcPr>
          <w:p w:rsidR="00DF7A9A" w:rsidRPr="00A46FF4" w:rsidRDefault="00DF7A9A" w:rsidP="003E0B57">
            <w:pPr>
              <w:jc w:val="right"/>
              <w:rPr>
                <w:bCs/>
                <w:color w:val="000000"/>
                <w:sz w:val="20"/>
                <w:szCs w:val="20"/>
              </w:rPr>
            </w:pPr>
            <w:r w:rsidRPr="00A46FF4">
              <w:rPr>
                <w:bCs/>
                <w:color w:val="000000"/>
                <w:sz w:val="20"/>
                <w:szCs w:val="20"/>
              </w:rPr>
              <w:t>-69,4</w:t>
            </w:r>
          </w:p>
        </w:tc>
        <w:tc>
          <w:tcPr>
            <w:tcW w:w="1276" w:type="dxa"/>
            <w:tcBorders>
              <w:top w:val="nil"/>
              <w:left w:val="nil"/>
              <w:bottom w:val="single" w:sz="8" w:space="0" w:color="auto"/>
              <w:right w:val="single" w:sz="8" w:space="0" w:color="auto"/>
            </w:tcBorders>
            <w:shd w:val="clear" w:color="auto" w:fill="auto"/>
            <w:noWrap/>
            <w:vAlign w:val="bottom"/>
          </w:tcPr>
          <w:p w:rsidR="00DF7A9A" w:rsidRPr="00A46FF4" w:rsidRDefault="00DF7A9A" w:rsidP="003E0B57">
            <w:pPr>
              <w:jc w:val="right"/>
              <w:rPr>
                <w:bCs/>
                <w:color w:val="000000"/>
                <w:sz w:val="20"/>
                <w:szCs w:val="20"/>
              </w:rPr>
            </w:pPr>
            <w:r w:rsidRPr="00A46FF4">
              <w:rPr>
                <w:bCs/>
                <w:color w:val="000000"/>
                <w:sz w:val="20"/>
                <w:szCs w:val="20"/>
              </w:rPr>
              <w:t>73,1</w:t>
            </w:r>
          </w:p>
        </w:tc>
        <w:tc>
          <w:tcPr>
            <w:tcW w:w="868" w:type="dxa"/>
            <w:tcBorders>
              <w:top w:val="nil"/>
              <w:left w:val="nil"/>
              <w:bottom w:val="single" w:sz="8" w:space="0" w:color="auto"/>
              <w:right w:val="single" w:sz="8" w:space="0" w:color="auto"/>
            </w:tcBorders>
            <w:shd w:val="clear" w:color="auto" w:fill="auto"/>
            <w:noWrap/>
            <w:vAlign w:val="bottom"/>
          </w:tcPr>
          <w:p w:rsidR="00DF7A9A" w:rsidRPr="00A46FF4" w:rsidRDefault="00DF7A9A" w:rsidP="003E0B57">
            <w:pPr>
              <w:jc w:val="right"/>
              <w:rPr>
                <w:bCs/>
                <w:color w:val="000000"/>
                <w:sz w:val="20"/>
                <w:szCs w:val="20"/>
              </w:rPr>
            </w:pPr>
          </w:p>
        </w:tc>
        <w:tc>
          <w:tcPr>
            <w:tcW w:w="992" w:type="dxa"/>
            <w:tcBorders>
              <w:top w:val="nil"/>
              <w:left w:val="nil"/>
              <w:bottom w:val="single" w:sz="8" w:space="0" w:color="auto"/>
              <w:right w:val="single" w:sz="8" w:space="0" w:color="auto"/>
            </w:tcBorders>
            <w:shd w:val="clear" w:color="auto" w:fill="auto"/>
            <w:noWrap/>
            <w:vAlign w:val="bottom"/>
          </w:tcPr>
          <w:p w:rsidR="00DF7A9A" w:rsidRPr="00A46FF4" w:rsidRDefault="00DF7A9A" w:rsidP="003E0B57">
            <w:pPr>
              <w:jc w:val="center"/>
              <w:rPr>
                <w:bCs/>
                <w:color w:val="000000"/>
                <w:sz w:val="20"/>
                <w:szCs w:val="20"/>
              </w:rPr>
            </w:pPr>
          </w:p>
        </w:tc>
      </w:tr>
    </w:tbl>
    <w:p w:rsidR="00DF7A9A" w:rsidRPr="00A46FF4" w:rsidRDefault="00DF7A9A" w:rsidP="00DF7A9A">
      <w:pPr>
        <w:pStyle w:val="ac"/>
        <w:widowControl w:val="0"/>
        <w:ind w:firstLine="709"/>
        <w:jc w:val="right"/>
        <w:rPr>
          <w:b/>
          <w:bCs/>
          <w:sz w:val="20"/>
          <w:szCs w:val="20"/>
        </w:rPr>
      </w:pPr>
    </w:p>
    <w:p w:rsidR="00DF7A9A" w:rsidRPr="00A46FF4" w:rsidRDefault="00DF7A9A" w:rsidP="00DF7A9A">
      <w:pPr>
        <w:pStyle w:val="ac"/>
        <w:widowControl w:val="0"/>
        <w:ind w:firstLine="709"/>
        <w:jc w:val="right"/>
        <w:rPr>
          <w:b/>
          <w:bCs/>
          <w:sz w:val="20"/>
          <w:szCs w:val="20"/>
        </w:rPr>
      </w:pPr>
    </w:p>
    <w:p w:rsidR="00DF7A9A" w:rsidRPr="00A46FF4" w:rsidRDefault="00DF7A9A" w:rsidP="00DF7A9A">
      <w:pPr>
        <w:pStyle w:val="ac"/>
        <w:widowControl w:val="0"/>
        <w:ind w:firstLine="709"/>
        <w:jc w:val="right"/>
        <w:rPr>
          <w:b/>
          <w:bCs/>
          <w:sz w:val="20"/>
          <w:szCs w:val="20"/>
        </w:rPr>
      </w:pPr>
    </w:p>
    <w:p w:rsidR="00DF7A9A" w:rsidRPr="00A46FF4" w:rsidRDefault="00DF7A9A" w:rsidP="00DF7A9A">
      <w:pPr>
        <w:pStyle w:val="ac"/>
        <w:widowControl w:val="0"/>
        <w:ind w:firstLine="709"/>
        <w:jc w:val="right"/>
        <w:rPr>
          <w:b/>
          <w:bCs/>
          <w:sz w:val="20"/>
          <w:szCs w:val="20"/>
        </w:rPr>
      </w:pPr>
    </w:p>
    <w:p w:rsidR="00DF7A9A" w:rsidRPr="00A46FF4" w:rsidRDefault="00DF7A9A" w:rsidP="00DF7A9A">
      <w:pPr>
        <w:pStyle w:val="af5"/>
        <w:widowControl w:val="0"/>
        <w:tabs>
          <w:tab w:val="left" w:pos="540"/>
        </w:tabs>
        <w:spacing w:before="0" w:beforeAutospacing="0" w:after="0" w:afterAutospacing="0" w:line="230" w:lineRule="auto"/>
        <w:ind w:firstLine="709"/>
        <w:jc w:val="both"/>
        <w:rPr>
          <w:sz w:val="20"/>
          <w:szCs w:val="20"/>
        </w:rPr>
      </w:pPr>
      <w:r w:rsidRPr="00A46FF4">
        <w:rPr>
          <w:sz w:val="20"/>
          <w:szCs w:val="20"/>
        </w:rPr>
        <w:t>Расходы местного  бюджета  исполнены в сумме 5 478,1 тыс.руб. или 97,7% от планового объёма расходов бюджета. По отношению к 2018 году произведено увеличение расходных обязательств на 1 388,3 тыс.рублей или         33,9%.</w:t>
      </w:r>
    </w:p>
    <w:p w:rsidR="00DF7A9A" w:rsidRPr="00A46FF4" w:rsidRDefault="00DF7A9A" w:rsidP="00DF7A9A">
      <w:pPr>
        <w:pStyle w:val="af5"/>
        <w:widowControl w:val="0"/>
        <w:tabs>
          <w:tab w:val="left" w:pos="540"/>
        </w:tabs>
        <w:spacing w:before="0" w:beforeAutospacing="0" w:after="0" w:afterAutospacing="0" w:line="230" w:lineRule="auto"/>
        <w:ind w:firstLine="709"/>
        <w:jc w:val="both"/>
        <w:rPr>
          <w:sz w:val="20"/>
          <w:szCs w:val="20"/>
        </w:rPr>
      </w:pPr>
    </w:p>
    <w:p w:rsidR="00DF7A9A" w:rsidRPr="00A46FF4" w:rsidRDefault="00DF7A9A" w:rsidP="00DF7A9A">
      <w:pPr>
        <w:pStyle w:val="af5"/>
        <w:widowControl w:val="0"/>
        <w:tabs>
          <w:tab w:val="left" w:pos="540"/>
        </w:tabs>
        <w:spacing w:before="0" w:beforeAutospacing="0" w:after="0" w:afterAutospacing="0" w:line="230" w:lineRule="auto"/>
        <w:ind w:firstLine="709"/>
        <w:jc w:val="center"/>
        <w:rPr>
          <w:b/>
          <w:sz w:val="20"/>
          <w:szCs w:val="20"/>
          <w:u w:val="single"/>
        </w:rPr>
      </w:pPr>
      <w:r w:rsidRPr="00A46FF4">
        <w:rPr>
          <w:b/>
          <w:sz w:val="20"/>
          <w:szCs w:val="20"/>
          <w:u w:val="single"/>
        </w:rPr>
        <w:t>Раздел 0100 «Общегосударственные вопросы»</w:t>
      </w:r>
    </w:p>
    <w:p w:rsidR="00DF7A9A" w:rsidRPr="00A46FF4" w:rsidRDefault="00DF7A9A" w:rsidP="00DF7A9A">
      <w:pPr>
        <w:pStyle w:val="af5"/>
        <w:widowControl w:val="0"/>
        <w:tabs>
          <w:tab w:val="left" w:pos="540"/>
        </w:tabs>
        <w:spacing w:before="0" w:beforeAutospacing="0" w:after="0" w:afterAutospacing="0" w:line="230" w:lineRule="auto"/>
        <w:ind w:firstLine="709"/>
        <w:jc w:val="center"/>
        <w:rPr>
          <w:sz w:val="20"/>
          <w:szCs w:val="20"/>
          <w:u w:val="single"/>
        </w:rPr>
      </w:pPr>
    </w:p>
    <w:p w:rsidR="00DF7A9A" w:rsidRPr="00A46FF4" w:rsidRDefault="00DF7A9A" w:rsidP="00DF7A9A">
      <w:pPr>
        <w:pStyle w:val="af5"/>
        <w:widowControl w:val="0"/>
        <w:tabs>
          <w:tab w:val="left" w:pos="540"/>
        </w:tabs>
        <w:spacing w:before="0" w:beforeAutospacing="0" w:after="0" w:afterAutospacing="0" w:line="230" w:lineRule="auto"/>
        <w:ind w:firstLine="709"/>
        <w:rPr>
          <w:sz w:val="20"/>
          <w:szCs w:val="20"/>
        </w:rPr>
      </w:pPr>
      <w:r w:rsidRPr="00A46FF4">
        <w:rPr>
          <w:sz w:val="20"/>
          <w:szCs w:val="20"/>
        </w:rPr>
        <w:t>Расходы по данному разделу утверждены в сумме 4291,1 тыс.рублей или 99,9 % от плановых расходов ( на 2018 год- 3104,4 тыс.рублей).</w:t>
      </w:r>
    </w:p>
    <w:p w:rsidR="00DF7A9A" w:rsidRPr="00A46FF4" w:rsidRDefault="00DF7A9A" w:rsidP="00DF7A9A">
      <w:pPr>
        <w:pStyle w:val="af5"/>
        <w:widowControl w:val="0"/>
        <w:tabs>
          <w:tab w:val="left" w:pos="540"/>
        </w:tabs>
        <w:spacing w:before="0" w:beforeAutospacing="0" w:after="0" w:afterAutospacing="0" w:line="230" w:lineRule="auto"/>
        <w:ind w:firstLine="709"/>
        <w:rPr>
          <w:sz w:val="20"/>
          <w:szCs w:val="20"/>
        </w:rPr>
      </w:pPr>
      <w:r w:rsidRPr="00A46FF4">
        <w:rPr>
          <w:b/>
          <w:sz w:val="20"/>
          <w:szCs w:val="20"/>
        </w:rPr>
        <w:t>По подразделу 0102</w:t>
      </w:r>
      <w:r w:rsidRPr="00A46FF4">
        <w:rPr>
          <w:sz w:val="20"/>
          <w:szCs w:val="20"/>
        </w:rPr>
        <w:t xml:space="preserve"> «Функционирование высшего должностного лица субъекта Российской Федерации и муниципального образования» расходы на содержание Главы муниципального образования составили 548,3 тыс.рублей или 100,0% к годовому уточненному плану.</w:t>
      </w:r>
    </w:p>
    <w:p w:rsidR="00DF7A9A" w:rsidRPr="00A46FF4" w:rsidRDefault="00DF7A9A" w:rsidP="00DF7A9A">
      <w:pPr>
        <w:pStyle w:val="af5"/>
        <w:widowControl w:val="0"/>
        <w:tabs>
          <w:tab w:val="left" w:pos="540"/>
        </w:tabs>
        <w:spacing w:before="0" w:beforeAutospacing="0" w:after="0" w:afterAutospacing="0" w:line="230" w:lineRule="auto"/>
        <w:ind w:firstLine="709"/>
        <w:rPr>
          <w:sz w:val="20"/>
          <w:szCs w:val="20"/>
        </w:rPr>
      </w:pPr>
      <w:r w:rsidRPr="00A46FF4">
        <w:rPr>
          <w:b/>
          <w:sz w:val="20"/>
          <w:szCs w:val="20"/>
        </w:rPr>
        <w:t>По подразделу 0104</w:t>
      </w:r>
      <w:r w:rsidRPr="00A46FF4">
        <w:rPr>
          <w:sz w:val="20"/>
          <w:szCs w:val="20"/>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расходы на</w:t>
      </w:r>
    </w:p>
    <w:p w:rsidR="00DF7A9A" w:rsidRPr="00A46FF4" w:rsidRDefault="00DF7A9A" w:rsidP="00DF7A9A">
      <w:pPr>
        <w:pStyle w:val="aa"/>
        <w:rPr>
          <w:sz w:val="20"/>
        </w:rPr>
      </w:pPr>
      <w:r w:rsidRPr="00A46FF4">
        <w:rPr>
          <w:sz w:val="20"/>
        </w:rPr>
        <w:t>- содержание администрации сельского поселения составили  2420,9   тыс. рублей или 99,9% к годовому уточненному плану. В сравнении с 2018 годом расходы увеличились на 2,1% , увеличились расходы на коммунальные услуги и материальные затраты.</w:t>
      </w:r>
    </w:p>
    <w:p w:rsidR="00DF7A9A" w:rsidRPr="00A46FF4" w:rsidRDefault="00DF7A9A" w:rsidP="00DF7A9A">
      <w:pPr>
        <w:pStyle w:val="aa"/>
        <w:rPr>
          <w:sz w:val="20"/>
        </w:rPr>
      </w:pPr>
      <w:r w:rsidRPr="00A46FF4">
        <w:rPr>
          <w:sz w:val="20"/>
        </w:rPr>
        <w:t xml:space="preserve">         По подразделу 0106 « Обеспечение деятельности финансовых, налоговых и таможенных органов и органов финансового контроля(финансово-бюджетного надзора)» расходы на передачу полномочий по решению вопросов местного значения составили 23,6 тыс.рублей или 100% к годовому уточненному плану.</w:t>
      </w:r>
    </w:p>
    <w:p w:rsidR="00DF7A9A" w:rsidRPr="00A46FF4" w:rsidRDefault="00DF7A9A" w:rsidP="00DF7A9A">
      <w:pPr>
        <w:pStyle w:val="aa"/>
        <w:rPr>
          <w:sz w:val="20"/>
        </w:rPr>
      </w:pPr>
      <w:r w:rsidRPr="00A46FF4">
        <w:rPr>
          <w:sz w:val="20"/>
        </w:rPr>
        <w:t xml:space="preserve">       </w:t>
      </w:r>
    </w:p>
    <w:p w:rsidR="00DF7A9A" w:rsidRPr="00A46FF4" w:rsidRDefault="00DF7A9A" w:rsidP="00DF7A9A">
      <w:pPr>
        <w:pStyle w:val="aa"/>
        <w:rPr>
          <w:sz w:val="20"/>
        </w:rPr>
      </w:pPr>
      <w:r w:rsidRPr="00A46FF4">
        <w:rPr>
          <w:sz w:val="20"/>
        </w:rPr>
        <w:t>По подразделу 0111 «Резервные фонды» кассовый расход по данному подразделу не осуществлялся. В случае принятия, в установленном порядке, решения об использовании средств резервных фондов расходы подлежат отражению по соответствующим разделам классификации расходов.</w:t>
      </w:r>
    </w:p>
    <w:p w:rsidR="00DF7A9A" w:rsidRPr="00A46FF4" w:rsidRDefault="00DF7A9A" w:rsidP="00DF7A9A">
      <w:pPr>
        <w:pStyle w:val="af5"/>
        <w:widowControl w:val="0"/>
        <w:tabs>
          <w:tab w:val="left" w:pos="540"/>
        </w:tabs>
        <w:spacing w:before="0" w:beforeAutospacing="0" w:after="0" w:afterAutospacing="0" w:line="230" w:lineRule="auto"/>
        <w:ind w:firstLine="709"/>
        <w:rPr>
          <w:sz w:val="20"/>
          <w:szCs w:val="20"/>
        </w:rPr>
      </w:pPr>
    </w:p>
    <w:p w:rsidR="00DF7A9A" w:rsidRPr="00A46FF4" w:rsidRDefault="00DF7A9A" w:rsidP="00DF7A9A">
      <w:pPr>
        <w:pStyle w:val="af5"/>
        <w:widowControl w:val="0"/>
        <w:tabs>
          <w:tab w:val="left" w:pos="540"/>
        </w:tabs>
        <w:spacing w:before="0" w:beforeAutospacing="0" w:after="0" w:afterAutospacing="0" w:line="230" w:lineRule="auto"/>
        <w:ind w:firstLine="709"/>
        <w:rPr>
          <w:sz w:val="20"/>
          <w:szCs w:val="20"/>
        </w:rPr>
      </w:pPr>
      <w:r w:rsidRPr="00A46FF4">
        <w:rPr>
          <w:b/>
          <w:sz w:val="20"/>
          <w:szCs w:val="20"/>
        </w:rPr>
        <w:t xml:space="preserve">По подразделу 0113 </w:t>
      </w:r>
      <w:r w:rsidRPr="00A46FF4">
        <w:rPr>
          <w:sz w:val="20"/>
          <w:szCs w:val="20"/>
        </w:rPr>
        <w:t>«Другие общегосударственные вопросы» исполнение бюджета составило 1298,3 тыс.рублей или 100% к годовому</w:t>
      </w:r>
    </w:p>
    <w:p w:rsidR="00DF7A9A" w:rsidRPr="00A46FF4" w:rsidRDefault="00DF7A9A" w:rsidP="00DF7A9A">
      <w:pPr>
        <w:jc w:val="both"/>
        <w:rPr>
          <w:sz w:val="20"/>
          <w:szCs w:val="20"/>
        </w:rPr>
      </w:pPr>
      <w:r w:rsidRPr="00A46FF4">
        <w:rPr>
          <w:sz w:val="20"/>
          <w:szCs w:val="20"/>
        </w:rPr>
        <w:t>уточненному плану. Расходы произведены  публикацию нормативно-правовых актов, приобретение бумаги, картриджей, заправку картриджей,  приобретение программных средств, изготовление электронно-цифровых подписей.</w:t>
      </w:r>
      <w:r w:rsidRPr="00A46FF4">
        <w:rPr>
          <w:bCs/>
          <w:sz w:val="20"/>
          <w:szCs w:val="20"/>
        </w:rPr>
        <w:t xml:space="preserve"> </w:t>
      </w:r>
    </w:p>
    <w:p w:rsidR="00DF7A9A" w:rsidRPr="00A46FF4" w:rsidRDefault="00DF7A9A" w:rsidP="00DF7A9A">
      <w:pPr>
        <w:rPr>
          <w:sz w:val="20"/>
          <w:szCs w:val="20"/>
        </w:rPr>
      </w:pPr>
      <w:r w:rsidRPr="00A46FF4">
        <w:rPr>
          <w:sz w:val="20"/>
          <w:szCs w:val="20"/>
        </w:rPr>
        <w:t xml:space="preserve">Расходы по субвенции бюджетам поселений на осуществление отдельных государственных полномочий по определению перечня должностных лиц, уполномоченных составлять протоколы об административных </w:t>
      </w:r>
    </w:p>
    <w:p w:rsidR="00DF7A9A" w:rsidRPr="00A46FF4" w:rsidRDefault="00DF7A9A" w:rsidP="00DF7A9A">
      <w:pPr>
        <w:rPr>
          <w:sz w:val="20"/>
          <w:szCs w:val="20"/>
        </w:rPr>
      </w:pPr>
    </w:p>
    <w:p w:rsidR="00DF7A9A" w:rsidRPr="00A46FF4" w:rsidRDefault="00DF7A9A" w:rsidP="00DF7A9A">
      <w:pPr>
        <w:rPr>
          <w:sz w:val="20"/>
          <w:szCs w:val="20"/>
        </w:rPr>
      </w:pPr>
      <w:r w:rsidRPr="00A46FF4">
        <w:rPr>
          <w:sz w:val="20"/>
          <w:szCs w:val="20"/>
        </w:rPr>
        <w:t xml:space="preserve">правонарушениях, предусмотренных соответствующими статьями областного закона «Об административных правонарушениях» в сумме 0,5 </w:t>
      </w:r>
    </w:p>
    <w:p w:rsidR="00DF7A9A" w:rsidRPr="00A46FF4" w:rsidRDefault="00DF7A9A" w:rsidP="00DF7A9A">
      <w:pPr>
        <w:rPr>
          <w:sz w:val="20"/>
          <w:szCs w:val="20"/>
        </w:rPr>
      </w:pPr>
      <w:r w:rsidRPr="00A46FF4">
        <w:rPr>
          <w:sz w:val="20"/>
          <w:szCs w:val="20"/>
        </w:rPr>
        <w:t>тыс.рублей произведены в полном объеме. Денежные средства направлены на приобретение канцелярских товаров.</w:t>
      </w:r>
    </w:p>
    <w:p w:rsidR="00DF7A9A" w:rsidRPr="00A46FF4" w:rsidRDefault="00DF7A9A" w:rsidP="00DF7A9A">
      <w:pPr>
        <w:rPr>
          <w:bCs/>
          <w:sz w:val="20"/>
          <w:szCs w:val="20"/>
        </w:rPr>
      </w:pPr>
      <w:r w:rsidRPr="00A46FF4">
        <w:rPr>
          <w:sz w:val="20"/>
          <w:szCs w:val="20"/>
        </w:rPr>
        <w:t>Расходы по субвенции на  возмещение затрат по содержанию штатных единиц, осуществляющих переданные отдельные государственные полномочия области в сумме 61,8 тыс.рублей произведены в полном объеме. Денежные средства в сумме 58,8 тыс.рублей направлены на содержание специалиста, осуществляющего переданные отдельные государственные полномочия области, 3,0 тыс.рублей – на приобретение канцелярских товаров.</w:t>
      </w:r>
      <w:r w:rsidRPr="00A46FF4">
        <w:rPr>
          <w:bCs/>
          <w:sz w:val="20"/>
          <w:szCs w:val="20"/>
        </w:rPr>
        <w:t xml:space="preserve"> </w:t>
      </w:r>
    </w:p>
    <w:p w:rsidR="00DF7A9A" w:rsidRPr="00A46FF4" w:rsidRDefault="00DF7A9A" w:rsidP="00DF7A9A">
      <w:pPr>
        <w:rPr>
          <w:bCs/>
          <w:sz w:val="20"/>
          <w:szCs w:val="20"/>
        </w:rPr>
      </w:pPr>
      <w:r w:rsidRPr="00A46FF4">
        <w:rPr>
          <w:bCs/>
          <w:sz w:val="20"/>
          <w:szCs w:val="20"/>
        </w:rPr>
        <w:t xml:space="preserve">Расходы по субсидии на реализацию приоритетных проектов поддержки местных инициатив граждан в сумме 700,0 тыс.рублей. Денежные средства направлены на ремонт здания филиала муниципального бюджетного учреждения культуры «Межмуниципальный культурно - досуговый центр» «Вятский сельский дом культуры». Произведено софинансирование из бюджета поселения в сумме 298,0 тыс.рублей. </w:t>
      </w:r>
      <w:r w:rsidRPr="00A46FF4">
        <w:rPr>
          <w:sz w:val="20"/>
          <w:szCs w:val="20"/>
        </w:rPr>
        <w:t>Денежные средства также направлены</w:t>
      </w:r>
      <w:r w:rsidRPr="00A46FF4">
        <w:rPr>
          <w:bCs/>
          <w:sz w:val="20"/>
          <w:szCs w:val="20"/>
        </w:rPr>
        <w:t xml:space="preserve">  на ремонт здания филиала муниципального бюджетного учреждения культуры «Межмуниципальный культурно - досуговый  центр» «Вятский сельский дом культуры».</w:t>
      </w:r>
    </w:p>
    <w:p w:rsidR="00DF7A9A" w:rsidRPr="00A46FF4" w:rsidRDefault="00DF7A9A" w:rsidP="00DF7A9A">
      <w:pPr>
        <w:rPr>
          <w:bCs/>
          <w:sz w:val="20"/>
          <w:szCs w:val="20"/>
        </w:rPr>
      </w:pPr>
      <w:r w:rsidRPr="00A46FF4">
        <w:rPr>
          <w:bCs/>
          <w:sz w:val="20"/>
          <w:szCs w:val="20"/>
        </w:rPr>
        <w:t>- Прочие безвозмездные поступления в бюджеты сельских поселений в сумме 185,048 тыс.рублей.</w:t>
      </w:r>
      <w:r w:rsidRPr="00A46FF4">
        <w:rPr>
          <w:sz w:val="20"/>
          <w:szCs w:val="20"/>
        </w:rPr>
        <w:t xml:space="preserve"> Денежные средства направлены</w:t>
      </w:r>
      <w:r w:rsidRPr="00A46FF4">
        <w:rPr>
          <w:bCs/>
          <w:sz w:val="20"/>
          <w:szCs w:val="20"/>
        </w:rPr>
        <w:t xml:space="preserve">  на ремонт здания филиала муниципального бюджетного учреждения культуры «Межмуниципальный культурно – досуговый  центр» «Вятский сельский дом культуры».</w:t>
      </w:r>
    </w:p>
    <w:p w:rsidR="00DF7A9A" w:rsidRPr="00A46FF4" w:rsidRDefault="00DF7A9A" w:rsidP="00DF7A9A">
      <w:pPr>
        <w:rPr>
          <w:sz w:val="20"/>
          <w:szCs w:val="20"/>
        </w:rPr>
      </w:pPr>
    </w:p>
    <w:p w:rsidR="00DF7A9A" w:rsidRPr="00A46FF4" w:rsidRDefault="00DF7A9A" w:rsidP="00DF7A9A">
      <w:pPr>
        <w:pStyle w:val="af5"/>
        <w:widowControl w:val="0"/>
        <w:tabs>
          <w:tab w:val="left" w:pos="540"/>
        </w:tabs>
        <w:spacing w:before="0" w:beforeAutospacing="0" w:after="0" w:afterAutospacing="0" w:line="230" w:lineRule="auto"/>
        <w:ind w:firstLine="709"/>
        <w:rPr>
          <w:sz w:val="20"/>
          <w:szCs w:val="20"/>
        </w:rPr>
      </w:pPr>
    </w:p>
    <w:p w:rsidR="00DF7A9A" w:rsidRPr="00A46FF4" w:rsidRDefault="00DF7A9A" w:rsidP="00DF7A9A">
      <w:pPr>
        <w:pStyle w:val="af5"/>
        <w:widowControl w:val="0"/>
        <w:tabs>
          <w:tab w:val="left" w:pos="540"/>
        </w:tabs>
        <w:spacing w:before="0" w:beforeAutospacing="0" w:after="0" w:afterAutospacing="0" w:line="230" w:lineRule="auto"/>
        <w:ind w:firstLine="709"/>
        <w:jc w:val="center"/>
        <w:rPr>
          <w:b/>
          <w:sz w:val="20"/>
          <w:szCs w:val="20"/>
          <w:u w:val="single"/>
        </w:rPr>
      </w:pPr>
      <w:r w:rsidRPr="00A46FF4">
        <w:rPr>
          <w:b/>
          <w:sz w:val="20"/>
          <w:szCs w:val="20"/>
          <w:u w:val="single"/>
        </w:rPr>
        <w:t>Раздел 0200 «Национальная оборона»</w:t>
      </w:r>
    </w:p>
    <w:p w:rsidR="00DF7A9A" w:rsidRPr="00A46FF4" w:rsidRDefault="00DF7A9A" w:rsidP="00DF7A9A">
      <w:pPr>
        <w:pStyle w:val="af5"/>
        <w:widowControl w:val="0"/>
        <w:tabs>
          <w:tab w:val="left" w:pos="540"/>
        </w:tabs>
        <w:spacing w:before="0" w:beforeAutospacing="0" w:after="0" w:afterAutospacing="0" w:line="230" w:lineRule="auto"/>
        <w:ind w:firstLine="709"/>
        <w:jc w:val="center"/>
        <w:rPr>
          <w:b/>
          <w:sz w:val="20"/>
          <w:szCs w:val="20"/>
          <w:u w:val="single"/>
        </w:rPr>
      </w:pPr>
    </w:p>
    <w:p w:rsidR="00DF7A9A" w:rsidRPr="00A46FF4" w:rsidRDefault="00DF7A9A" w:rsidP="00DF7A9A">
      <w:pPr>
        <w:pStyle w:val="af5"/>
        <w:widowControl w:val="0"/>
        <w:tabs>
          <w:tab w:val="left" w:pos="540"/>
        </w:tabs>
        <w:spacing w:before="0" w:beforeAutospacing="0" w:after="0" w:afterAutospacing="0" w:line="230" w:lineRule="auto"/>
        <w:ind w:firstLine="709"/>
        <w:rPr>
          <w:sz w:val="20"/>
          <w:szCs w:val="20"/>
        </w:rPr>
      </w:pPr>
      <w:r w:rsidRPr="00A46FF4">
        <w:rPr>
          <w:b/>
          <w:sz w:val="20"/>
          <w:szCs w:val="20"/>
        </w:rPr>
        <w:t xml:space="preserve">По подразделу 0203 </w:t>
      </w:r>
      <w:r w:rsidRPr="00A46FF4">
        <w:rPr>
          <w:sz w:val="20"/>
          <w:szCs w:val="20"/>
        </w:rPr>
        <w:t>«Мобилизационная и вневойсковая подготовка» утвержден расход на осуществление первичного воинского учета на территориях, где отсутствуют военные комиссариаты в сумме 56,3 тыс.руб или 100% к плану.</w:t>
      </w:r>
    </w:p>
    <w:p w:rsidR="00DF7A9A" w:rsidRPr="00A46FF4" w:rsidRDefault="00DF7A9A" w:rsidP="00DF7A9A">
      <w:pPr>
        <w:pStyle w:val="af5"/>
        <w:widowControl w:val="0"/>
        <w:tabs>
          <w:tab w:val="left" w:pos="540"/>
        </w:tabs>
        <w:spacing w:before="0" w:beforeAutospacing="0" w:after="0" w:afterAutospacing="0" w:line="230" w:lineRule="auto"/>
        <w:ind w:firstLine="709"/>
        <w:rPr>
          <w:sz w:val="20"/>
          <w:szCs w:val="20"/>
        </w:rPr>
      </w:pPr>
    </w:p>
    <w:p w:rsidR="00DF7A9A" w:rsidRPr="00A46FF4" w:rsidRDefault="00DF7A9A" w:rsidP="00DF7A9A">
      <w:pPr>
        <w:pStyle w:val="af5"/>
        <w:widowControl w:val="0"/>
        <w:tabs>
          <w:tab w:val="left" w:pos="540"/>
        </w:tabs>
        <w:spacing w:before="0" w:beforeAutospacing="0" w:after="0" w:afterAutospacing="0" w:line="230" w:lineRule="auto"/>
        <w:ind w:firstLine="709"/>
        <w:rPr>
          <w:sz w:val="20"/>
          <w:szCs w:val="20"/>
        </w:rPr>
      </w:pPr>
    </w:p>
    <w:p w:rsidR="00DF7A9A" w:rsidRPr="00A46FF4" w:rsidRDefault="00DF7A9A" w:rsidP="00DF7A9A">
      <w:pPr>
        <w:pStyle w:val="af5"/>
        <w:widowControl w:val="0"/>
        <w:tabs>
          <w:tab w:val="left" w:pos="540"/>
        </w:tabs>
        <w:spacing w:before="0" w:beforeAutospacing="0" w:after="0" w:afterAutospacing="0" w:line="230" w:lineRule="auto"/>
        <w:ind w:firstLine="709"/>
        <w:jc w:val="center"/>
        <w:rPr>
          <w:b/>
          <w:sz w:val="20"/>
          <w:szCs w:val="20"/>
          <w:u w:val="single"/>
        </w:rPr>
      </w:pPr>
      <w:r w:rsidRPr="00A46FF4">
        <w:rPr>
          <w:b/>
          <w:sz w:val="20"/>
          <w:szCs w:val="20"/>
          <w:u w:val="single"/>
        </w:rPr>
        <w:t>Раздел 0300 «Национальная безопасность и правоохранительная деятельность»</w:t>
      </w:r>
    </w:p>
    <w:p w:rsidR="00DF7A9A" w:rsidRPr="00A46FF4" w:rsidRDefault="00DF7A9A" w:rsidP="00DF7A9A">
      <w:pPr>
        <w:pStyle w:val="af5"/>
        <w:widowControl w:val="0"/>
        <w:tabs>
          <w:tab w:val="left" w:pos="540"/>
        </w:tabs>
        <w:spacing w:before="0" w:beforeAutospacing="0" w:after="0" w:afterAutospacing="0" w:line="230" w:lineRule="auto"/>
        <w:ind w:firstLine="709"/>
        <w:jc w:val="center"/>
        <w:rPr>
          <w:sz w:val="20"/>
          <w:szCs w:val="20"/>
          <w:u w:val="single"/>
        </w:rPr>
      </w:pPr>
    </w:p>
    <w:p w:rsidR="00DF7A9A" w:rsidRPr="00A46FF4" w:rsidRDefault="00DF7A9A" w:rsidP="00DF7A9A">
      <w:pPr>
        <w:jc w:val="both"/>
        <w:rPr>
          <w:bCs/>
          <w:sz w:val="20"/>
          <w:szCs w:val="20"/>
        </w:rPr>
      </w:pPr>
      <w:r w:rsidRPr="00A46FF4">
        <w:rPr>
          <w:b/>
          <w:sz w:val="20"/>
          <w:szCs w:val="20"/>
        </w:rPr>
        <w:t xml:space="preserve">          По подразделу 0310 </w:t>
      </w:r>
      <w:r w:rsidRPr="00A46FF4">
        <w:rPr>
          <w:sz w:val="20"/>
          <w:szCs w:val="20"/>
        </w:rPr>
        <w:t>«Обеспечение пожарной безопасности» расходы в 2019 году составили 8,0 тыс.рублей, из них:</w:t>
      </w:r>
      <w:r w:rsidRPr="00A46FF4">
        <w:rPr>
          <w:bCs/>
          <w:sz w:val="20"/>
          <w:szCs w:val="20"/>
        </w:rPr>
        <w:t xml:space="preserve"> содержание пожарной автомашины ГАЗ 5312 АЦ 30 – 5,6 тыс.рублей, приобретение светоотражающих табличек – 2,4 тыс.рублей. </w:t>
      </w:r>
    </w:p>
    <w:p w:rsidR="00DF7A9A" w:rsidRPr="00A46FF4" w:rsidRDefault="00DF7A9A" w:rsidP="00DF7A9A">
      <w:pPr>
        <w:pStyle w:val="af5"/>
        <w:widowControl w:val="0"/>
        <w:tabs>
          <w:tab w:val="left" w:pos="540"/>
        </w:tabs>
        <w:spacing w:before="0" w:beforeAutospacing="0" w:after="0" w:afterAutospacing="0" w:line="230" w:lineRule="auto"/>
        <w:ind w:firstLine="709"/>
        <w:jc w:val="center"/>
        <w:rPr>
          <w:b/>
          <w:sz w:val="20"/>
          <w:szCs w:val="20"/>
          <w:u w:val="single"/>
        </w:rPr>
      </w:pPr>
    </w:p>
    <w:p w:rsidR="00DF7A9A" w:rsidRPr="00A46FF4" w:rsidRDefault="00DF7A9A" w:rsidP="00DF7A9A">
      <w:pPr>
        <w:pStyle w:val="af5"/>
        <w:widowControl w:val="0"/>
        <w:tabs>
          <w:tab w:val="left" w:pos="540"/>
        </w:tabs>
        <w:spacing w:before="0" w:beforeAutospacing="0" w:after="0" w:afterAutospacing="0" w:line="230" w:lineRule="auto"/>
        <w:ind w:firstLine="709"/>
        <w:jc w:val="center"/>
        <w:rPr>
          <w:b/>
          <w:sz w:val="20"/>
          <w:szCs w:val="20"/>
          <w:u w:val="single"/>
        </w:rPr>
      </w:pPr>
    </w:p>
    <w:p w:rsidR="00DF7A9A" w:rsidRPr="00A46FF4" w:rsidRDefault="00DF7A9A" w:rsidP="00DF7A9A">
      <w:pPr>
        <w:pStyle w:val="af5"/>
        <w:widowControl w:val="0"/>
        <w:tabs>
          <w:tab w:val="left" w:pos="540"/>
        </w:tabs>
        <w:spacing w:before="0" w:beforeAutospacing="0" w:after="0" w:afterAutospacing="0" w:line="230" w:lineRule="auto"/>
        <w:ind w:firstLine="709"/>
        <w:jc w:val="center"/>
        <w:rPr>
          <w:b/>
          <w:sz w:val="20"/>
          <w:szCs w:val="20"/>
          <w:u w:val="single"/>
        </w:rPr>
      </w:pPr>
      <w:r w:rsidRPr="00A46FF4">
        <w:rPr>
          <w:b/>
          <w:sz w:val="20"/>
          <w:szCs w:val="20"/>
          <w:u w:val="single"/>
        </w:rPr>
        <w:t>Раздел 0400 «Национальная экономика»</w:t>
      </w:r>
    </w:p>
    <w:p w:rsidR="00DF7A9A" w:rsidRPr="00A46FF4" w:rsidRDefault="00DF7A9A" w:rsidP="00DF7A9A">
      <w:pPr>
        <w:pStyle w:val="af5"/>
        <w:widowControl w:val="0"/>
        <w:tabs>
          <w:tab w:val="left" w:pos="540"/>
        </w:tabs>
        <w:spacing w:before="0" w:beforeAutospacing="0" w:after="0" w:afterAutospacing="0" w:line="230" w:lineRule="auto"/>
        <w:ind w:firstLine="709"/>
        <w:jc w:val="center"/>
        <w:rPr>
          <w:b/>
          <w:sz w:val="20"/>
          <w:szCs w:val="20"/>
          <w:u w:val="single"/>
        </w:rPr>
      </w:pPr>
    </w:p>
    <w:p w:rsidR="00DF7A9A" w:rsidRPr="00A46FF4" w:rsidRDefault="00DF7A9A" w:rsidP="00DF7A9A">
      <w:pPr>
        <w:pStyle w:val="af5"/>
        <w:widowControl w:val="0"/>
        <w:tabs>
          <w:tab w:val="left" w:pos="540"/>
        </w:tabs>
        <w:spacing w:before="0" w:beforeAutospacing="0" w:after="0" w:afterAutospacing="0" w:line="230" w:lineRule="auto"/>
        <w:ind w:firstLine="709"/>
        <w:jc w:val="center"/>
        <w:rPr>
          <w:b/>
          <w:sz w:val="20"/>
          <w:szCs w:val="20"/>
          <w:u w:val="single"/>
        </w:rPr>
      </w:pPr>
    </w:p>
    <w:p w:rsidR="00DF7A9A" w:rsidRPr="00A46FF4" w:rsidRDefault="00DF7A9A" w:rsidP="00DF7A9A">
      <w:pPr>
        <w:pStyle w:val="af5"/>
        <w:widowControl w:val="0"/>
        <w:tabs>
          <w:tab w:val="left" w:pos="540"/>
        </w:tabs>
        <w:spacing w:before="0" w:beforeAutospacing="0" w:after="0" w:afterAutospacing="0" w:line="230" w:lineRule="auto"/>
        <w:rPr>
          <w:sz w:val="20"/>
          <w:szCs w:val="20"/>
        </w:rPr>
      </w:pPr>
      <w:r w:rsidRPr="00A46FF4">
        <w:rPr>
          <w:b/>
          <w:sz w:val="20"/>
          <w:szCs w:val="20"/>
        </w:rPr>
        <w:t xml:space="preserve">          По подразделу 0409 </w:t>
      </w:r>
      <w:r w:rsidRPr="00A46FF4">
        <w:rPr>
          <w:sz w:val="20"/>
          <w:szCs w:val="20"/>
        </w:rPr>
        <w:t>«Дорожное хозяйство (дорожные фонды)» расходы составили 801,3 тыс.рублей или 86,3% от уточненного годового плана, в том числе:</w:t>
      </w:r>
    </w:p>
    <w:p w:rsidR="00DF7A9A" w:rsidRPr="00A46FF4" w:rsidRDefault="00DF7A9A" w:rsidP="00DF7A9A">
      <w:pPr>
        <w:jc w:val="both"/>
        <w:rPr>
          <w:bCs/>
          <w:sz w:val="20"/>
          <w:szCs w:val="20"/>
        </w:rPr>
      </w:pPr>
      <w:r w:rsidRPr="00A46FF4">
        <w:rPr>
          <w:sz w:val="20"/>
          <w:szCs w:val="20"/>
        </w:rPr>
        <w:t xml:space="preserve">- расходы на дорожное хозяйство: </w:t>
      </w:r>
      <w:r w:rsidRPr="00A46FF4">
        <w:rPr>
          <w:bCs/>
          <w:sz w:val="20"/>
          <w:szCs w:val="20"/>
        </w:rPr>
        <w:t xml:space="preserve"> составление и согласование проектно-сметной документации на ремонт дорог 6,5 тыс. рублей,  178,8 тыс.рублей израсходованы на зимнее содержание дорог,  1,0 тыс.рублей на содержание трактора Т-150К,6,0 тыс.рублей на спил аварийных деревьев вдоль </w:t>
      </w:r>
      <w:r w:rsidRPr="00A46FF4">
        <w:rPr>
          <w:sz w:val="20"/>
          <w:szCs w:val="20"/>
        </w:rPr>
        <w:t>линий электроосвещения автомобильных дорог, 9,0 тыс.рублей на услуги спец.техники для замены вышедших из строя уличных ламп вдоль автомобильных дорог.</w:t>
      </w:r>
    </w:p>
    <w:p w:rsidR="00DF7A9A" w:rsidRPr="00A46FF4" w:rsidRDefault="00DF7A9A" w:rsidP="00DF7A9A">
      <w:pPr>
        <w:tabs>
          <w:tab w:val="left" w:pos="851"/>
        </w:tabs>
        <w:jc w:val="both"/>
        <w:rPr>
          <w:sz w:val="20"/>
          <w:szCs w:val="20"/>
        </w:rPr>
      </w:pPr>
      <w:r w:rsidRPr="00A46FF4">
        <w:rPr>
          <w:sz w:val="20"/>
          <w:szCs w:val="20"/>
        </w:rPr>
        <w:t xml:space="preserve">- расходы по </w:t>
      </w:r>
      <w:r w:rsidRPr="00A46FF4">
        <w:rPr>
          <w:bCs/>
          <w:sz w:val="20"/>
          <w:szCs w:val="20"/>
        </w:rPr>
        <w:t>субсидии</w:t>
      </w:r>
      <w:r w:rsidRPr="00A46FF4">
        <w:rPr>
          <w:sz w:val="20"/>
          <w:szCs w:val="20"/>
        </w:rPr>
        <w:t xml:space="preserve"> бюджетам городских и сельских поселений на формирование муниципальных дорожных фондов</w:t>
      </w:r>
      <w:r w:rsidRPr="00A46FF4">
        <w:rPr>
          <w:bCs/>
          <w:sz w:val="20"/>
          <w:szCs w:val="20"/>
        </w:rPr>
        <w:t xml:space="preserve">  </w:t>
      </w:r>
      <w:r w:rsidRPr="00A46FF4">
        <w:rPr>
          <w:sz w:val="20"/>
          <w:szCs w:val="20"/>
        </w:rPr>
        <w:t xml:space="preserve">из дорожного фонда области бюджету Вятского сельского поселения в сумме  543,0 тыс.рублей или 100% к годовому уточненному плану. </w:t>
      </w:r>
    </w:p>
    <w:p w:rsidR="00DF7A9A" w:rsidRPr="00A46FF4" w:rsidRDefault="00DF7A9A" w:rsidP="00DF7A9A">
      <w:pPr>
        <w:pStyle w:val="af5"/>
        <w:widowControl w:val="0"/>
        <w:tabs>
          <w:tab w:val="left" w:pos="540"/>
        </w:tabs>
        <w:spacing w:before="0" w:beforeAutospacing="0" w:after="0" w:afterAutospacing="0" w:line="230" w:lineRule="auto"/>
        <w:ind w:firstLine="709"/>
        <w:rPr>
          <w:sz w:val="20"/>
          <w:szCs w:val="20"/>
        </w:rPr>
      </w:pPr>
      <w:r w:rsidRPr="00A46FF4">
        <w:rPr>
          <w:sz w:val="20"/>
          <w:szCs w:val="20"/>
        </w:rPr>
        <w:t>-софинансирование по</w:t>
      </w:r>
      <w:r w:rsidRPr="00A46FF4">
        <w:rPr>
          <w:bCs/>
          <w:sz w:val="20"/>
          <w:szCs w:val="20"/>
        </w:rPr>
        <w:t xml:space="preserve"> субсидии</w:t>
      </w:r>
      <w:r w:rsidRPr="00A46FF4">
        <w:rPr>
          <w:sz w:val="20"/>
          <w:szCs w:val="20"/>
        </w:rPr>
        <w:t xml:space="preserve"> бюджетам городских и сельских поселений на формирование муниципальных дорожных фондов</w:t>
      </w:r>
      <w:r w:rsidRPr="00A46FF4">
        <w:rPr>
          <w:bCs/>
          <w:sz w:val="20"/>
          <w:szCs w:val="20"/>
        </w:rPr>
        <w:t xml:space="preserve">  </w:t>
      </w:r>
      <w:r w:rsidRPr="00A46FF4">
        <w:rPr>
          <w:sz w:val="20"/>
          <w:szCs w:val="20"/>
        </w:rPr>
        <w:t>из дорожного фонда области 28,6 тыс.рублей или 100,0% к годовому уточненному плану.</w:t>
      </w:r>
    </w:p>
    <w:p w:rsidR="00DF7A9A" w:rsidRPr="00A46FF4" w:rsidRDefault="00DF7A9A" w:rsidP="00DF7A9A">
      <w:pPr>
        <w:pStyle w:val="af5"/>
        <w:widowControl w:val="0"/>
        <w:tabs>
          <w:tab w:val="left" w:pos="540"/>
        </w:tabs>
        <w:spacing w:before="0" w:beforeAutospacing="0" w:after="0" w:afterAutospacing="0" w:line="230" w:lineRule="auto"/>
        <w:ind w:firstLine="709"/>
        <w:rPr>
          <w:sz w:val="20"/>
          <w:szCs w:val="20"/>
        </w:rPr>
      </w:pPr>
      <w:r w:rsidRPr="00A46FF4">
        <w:rPr>
          <w:sz w:val="20"/>
          <w:szCs w:val="20"/>
        </w:rPr>
        <w:t xml:space="preserve"> </w:t>
      </w:r>
      <w:r w:rsidRPr="00A46FF4">
        <w:rPr>
          <w:bCs/>
          <w:sz w:val="20"/>
          <w:szCs w:val="20"/>
        </w:rPr>
        <w:t>Муниципальный контракт на выполнение работ по ремонту дорог заключен с ООО «СОЛИД» на 600,0 тыс.рублей ,работы выполнены в полном объеме( ремонт участка автомобильной дороги д.Вятка ул.Садовая 0,367 км.)</w:t>
      </w:r>
    </w:p>
    <w:p w:rsidR="00DF7A9A" w:rsidRPr="00A46FF4" w:rsidRDefault="00DF7A9A" w:rsidP="00DF7A9A">
      <w:pPr>
        <w:pStyle w:val="af5"/>
        <w:widowControl w:val="0"/>
        <w:tabs>
          <w:tab w:val="left" w:pos="540"/>
        </w:tabs>
        <w:spacing w:before="0" w:beforeAutospacing="0" w:after="0" w:afterAutospacing="0" w:line="230" w:lineRule="auto"/>
        <w:ind w:firstLine="709"/>
        <w:rPr>
          <w:sz w:val="20"/>
          <w:szCs w:val="20"/>
        </w:rPr>
      </w:pPr>
    </w:p>
    <w:p w:rsidR="00DF7A9A" w:rsidRPr="00A46FF4" w:rsidRDefault="00DF7A9A" w:rsidP="00DF7A9A">
      <w:pPr>
        <w:pStyle w:val="af5"/>
        <w:widowControl w:val="0"/>
        <w:tabs>
          <w:tab w:val="left" w:pos="540"/>
        </w:tabs>
        <w:spacing w:before="0" w:beforeAutospacing="0" w:after="0" w:afterAutospacing="0" w:line="230" w:lineRule="auto"/>
        <w:ind w:firstLine="709"/>
        <w:jc w:val="center"/>
        <w:rPr>
          <w:b/>
          <w:sz w:val="20"/>
          <w:szCs w:val="20"/>
          <w:u w:val="single"/>
        </w:rPr>
      </w:pPr>
      <w:r w:rsidRPr="00A46FF4">
        <w:rPr>
          <w:b/>
          <w:sz w:val="20"/>
          <w:szCs w:val="20"/>
          <w:u w:val="single"/>
        </w:rPr>
        <w:t>Раздел 0500 Жилищно-коммунальное хозяйство»</w:t>
      </w:r>
    </w:p>
    <w:p w:rsidR="00DF7A9A" w:rsidRPr="00A46FF4" w:rsidRDefault="00DF7A9A" w:rsidP="00DF7A9A">
      <w:pPr>
        <w:pStyle w:val="af5"/>
        <w:widowControl w:val="0"/>
        <w:tabs>
          <w:tab w:val="left" w:pos="540"/>
        </w:tabs>
        <w:spacing w:before="0" w:beforeAutospacing="0" w:after="0" w:afterAutospacing="0" w:line="230" w:lineRule="auto"/>
        <w:ind w:firstLine="709"/>
        <w:jc w:val="center"/>
        <w:rPr>
          <w:b/>
          <w:sz w:val="20"/>
          <w:szCs w:val="20"/>
          <w:u w:val="single"/>
        </w:rPr>
      </w:pPr>
    </w:p>
    <w:p w:rsidR="00DF7A9A" w:rsidRPr="00A46FF4" w:rsidRDefault="00DF7A9A" w:rsidP="00DF7A9A">
      <w:pPr>
        <w:pStyle w:val="af5"/>
        <w:widowControl w:val="0"/>
        <w:tabs>
          <w:tab w:val="left" w:pos="540"/>
        </w:tabs>
        <w:spacing w:before="0" w:beforeAutospacing="0" w:after="0" w:afterAutospacing="0" w:line="230" w:lineRule="auto"/>
        <w:ind w:firstLine="709"/>
        <w:rPr>
          <w:sz w:val="20"/>
          <w:szCs w:val="20"/>
        </w:rPr>
      </w:pPr>
      <w:r w:rsidRPr="00A46FF4">
        <w:rPr>
          <w:b/>
          <w:sz w:val="20"/>
          <w:szCs w:val="20"/>
        </w:rPr>
        <w:t>По разделу 0500</w:t>
      </w:r>
      <w:r w:rsidRPr="00A46FF4">
        <w:rPr>
          <w:sz w:val="20"/>
          <w:szCs w:val="20"/>
        </w:rPr>
        <w:t xml:space="preserve"> «Жилищно-коммунальное хозяйство» бюджет по</w:t>
      </w:r>
    </w:p>
    <w:p w:rsidR="00DF7A9A" w:rsidRPr="00A46FF4" w:rsidRDefault="00DF7A9A" w:rsidP="00DF7A9A">
      <w:pPr>
        <w:pStyle w:val="af5"/>
        <w:widowControl w:val="0"/>
        <w:tabs>
          <w:tab w:val="left" w:pos="540"/>
        </w:tabs>
        <w:spacing w:before="0" w:beforeAutospacing="0" w:after="0" w:afterAutospacing="0" w:line="230" w:lineRule="auto"/>
        <w:ind w:firstLine="709"/>
        <w:rPr>
          <w:sz w:val="20"/>
          <w:szCs w:val="20"/>
        </w:rPr>
      </w:pPr>
      <w:r w:rsidRPr="00A46FF4">
        <w:rPr>
          <w:sz w:val="20"/>
          <w:szCs w:val="20"/>
        </w:rPr>
        <w:t>расходам исполнен в сумме 253,4 тыс.рублей или 100,0% назначений, предусмотренных бюджетом. Удельный вес расходов по разделу составил</w:t>
      </w:r>
    </w:p>
    <w:p w:rsidR="00DF7A9A" w:rsidRPr="00A46FF4" w:rsidRDefault="00DF7A9A" w:rsidP="00DF7A9A">
      <w:pPr>
        <w:pStyle w:val="af5"/>
        <w:widowControl w:val="0"/>
        <w:tabs>
          <w:tab w:val="left" w:pos="540"/>
        </w:tabs>
        <w:spacing w:before="0" w:beforeAutospacing="0" w:after="0" w:afterAutospacing="0" w:line="230" w:lineRule="auto"/>
        <w:ind w:firstLine="709"/>
        <w:rPr>
          <w:sz w:val="20"/>
          <w:szCs w:val="20"/>
        </w:rPr>
      </w:pPr>
      <w:r w:rsidRPr="00A46FF4">
        <w:rPr>
          <w:sz w:val="20"/>
          <w:szCs w:val="20"/>
        </w:rPr>
        <w:t>4,6% от общего объема исполненных за отчетный год расходов бюджета</w:t>
      </w:r>
    </w:p>
    <w:p w:rsidR="00DF7A9A" w:rsidRPr="00A46FF4" w:rsidRDefault="00DF7A9A" w:rsidP="00DF7A9A">
      <w:pPr>
        <w:pStyle w:val="af5"/>
        <w:widowControl w:val="0"/>
        <w:tabs>
          <w:tab w:val="left" w:pos="540"/>
        </w:tabs>
        <w:spacing w:before="0" w:beforeAutospacing="0" w:after="0" w:afterAutospacing="0" w:line="230" w:lineRule="auto"/>
        <w:ind w:firstLine="709"/>
        <w:rPr>
          <w:sz w:val="20"/>
          <w:szCs w:val="20"/>
        </w:rPr>
      </w:pPr>
    </w:p>
    <w:p w:rsidR="00DF7A9A" w:rsidRPr="00A46FF4" w:rsidRDefault="00DF7A9A" w:rsidP="00DF7A9A">
      <w:pPr>
        <w:pStyle w:val="af5"/>
        <w:widowControl w:val="0"/>
        <w:tabs>
          <w:tab w:val="left" w:pos="540"/>
        </w:tabs>
        <w:spacing w:before="0" w:beforeAutospacing="0" w:after="0" w:afterAutospacing="0" w:line="230" w:lineRule="auto"/>
        <w:ind w:firstLine="709"/>
        <w:rPr>
          <w:sz w:val="20"/>
          <w:szCs w:val="20"/>
        </w:rPr>
      </w:pPr>
      <w:r w:rsidRPr="00A46FF4">
        <w:rPr>
          <w:b/>
          <w:sz w:val="20"/>
          <w:szCs w:val="20"/>
        </w:rPr>
        <w:t>По подразделу 0503</w:t>
      </w:r>
      <w:r w:rsidRPr="00A46FF4">
        <w:rPr>
          <w:sz w:val="20"/>
          <w:szCs w:val="20"/>
        </w:rPr>
        <w:t xml:space="preserve"> «Благоустройство» утверждены расходы в сумме 253,4 тыс.рублей, произведены расходы в сумме 253,4 тыс.рублей, процент исполнения 100 %, в том числе:</w:t>
      </w:r>
    </w:p>
    <w:p w:rsidR="00DF7A9A" w:rsidRPr="00A46FF4" w:rsidRDefault="00DF7A9A" w:rsidP="00DF7A9A">
      <w:pPr>
        <w:pStyle w:val="af5"/>
        <w:widowControl w:val="0"/>
        <w:numPr>
          <w:ilvl w:val="0"/>
          <w:numId w:val="7"/>
        </w:numPr>
        <w:tabs>
          <w:tab w:val="left" w:pos="540"/>
        </w:tabs>
        <w:spacing w:before="0" w:beforeAutospacing="0" w:after="0" w:afterAutospacing="0" w:line="230" w:lineRule="auto"/>
        <w:rPr>
          <w:sz w:val="20"/>
          <w:szCs w:val="20"/>
        </w:rPr>
      </w:pPr>
      <w:r w:rsidRPr="00A46FF4">
        <w:rPr>
          <w:sz w:val="20"/>
          <w:szCs w:val="20"/>
        </w:rPr>
        <w:t>Уличное освещение- 86,6 тыс.рублей, в том числе:</w:t>
      </w:r>
    </w:p>
    <w:p w:rsidR="00DF7A9A" w:rsidRPr="00A46FF4" w:rsidRDefault="00DF7A9A" w:rsidP="00DF7A9A">
      <w:pPr>
        <w:pStyle w:val="af5"/>
        <w:widowControl w:val="0"/>
        <w:tabs>
          <w:tab w:val="left" w:pos="540"/>
        </w:tabs>
        <w:spacing w:before="0" w:beforeAutospacing="0" w:after="0" w:afterAutospacing="0" w:line="230" w:lineRule="auto"/>
        <w:ind w:left="1069"/>
        <w:rPr>
          <w:sz w:val="20"/>
          <w:szCs w:val="20"/>
        </w:rPr>
      </w:pPr>
      <w:r w:rsidRPr="00A46FF4">
        <w:rPr>
          <w:sz w:val="20"/>
          <w:szCs w:val="20"/>
        </w:rPr>
        <w:t>-оплата электроэнергии – 86,6 тыс.рублей</w:t>
      </w:r>
    </w:p>
    <w:p w:rsidR="00DF7A9A" w:rsidRPr="00A46FF4" w:rsidRDefault="00DF7A9A" w:rsidP="00DF7A9A">
      <w:pPr>
        <w:pStyle w:val="af5"/>
        <w:widowControl w:val="0"/>
        <w:tabs>
          <w:tab w:val="left" w:pos="540"/>
        </w:tabs>
        <w:spacing w:before="0" w:beforeAutospacing="0" w:after="0" w:afterAutospacing="0" w:line="230" w:lineRule="auto"/>
        <w:rPr>
          <w:sz w:val="20"/>
          <w:szCs w:val="20"/>
        </w:rPr>
      </w:pPr>
      <w:r w:rsidRPr="00A46FF4">
        <w:rPr>
          <w:sz w:val="20"/>
          <w:szCs w:val="20"/>
        </w:rPr>
        <w:t xml:space="preserve">          2. Прочие расходы по реконструкции уличного освещения и  поддержанию бесперебойности работы систем уличного освещения – 14,9 тыс.рублей</w:t>
      </w:r>
    </w:p>
    <w:p w:rsidR="00DF7A9A" w:rsidRPr="00A46FF4" w:rsidRDefault="00DF7A9A" w:rsidP="00DF7A9A">
      <w:pPr>
        <w:pStyle w:val="af5"/>
        <w:widowControl w:val="0"/>
        <w:tabs>
          <w:tab w:val="left" w:pos="930"/>
        </w:tabs>
        <w:spacing w:before="0" w:beforeAutospacing="0" w:after="0" w:afterAutospacing="0" w:line="230" w:lineRule="auto"/>
        <w:rPr>
          <w:sz w:val="20"/>
          <w:szCs w:val="20"/>
        </w:rPr>
      </w:pPr>
      <w:r w:rsidRPr="00A46FF4">
        <w:rPr>
          <w:sz w:val="20"/>
          <w:szCs w:val="20"/>
        </w:rPr>
        <w:t xml:space="preserve">          3. Прочие мероприятия по благоустройству – 66,6 тыс.рублей , в том числе:</w:t>
      </w:r>
    </w:p>
    <w:p w:rsidR="00DF7A9A" w:rsidRPr="00A46FF4" w:rsidRDefault="00DF7A9A" w:rsidP="00DF7A9A">
      <w:pPr>
        <w:pStyle w:val="af5"/>
        <w:widowControl w:val="0"/>
        <w:tabs>
          <w:tab w:val="left" w:pos="540"/>
        </w:tabs>
        <w:spacing w:before="0" w:beforeAutospacing="0" w:after="0" w:afterAutospacing="0" w:line="230" w:lineRule="auto"/>
        <w:ind w:firstLine="709"/>
        <w:rPr>
          <w:sz w:val="20"/>
          <w:szCs w:val="20"/>
        </w:rPr>
      </w:pPr>
    </w:p>
    <w:p w:rsidR="00DF7A9A" w:rsidRPr="00A46FF4" w:rsidRDefault="00DF7A9A" w:rsidP="00DF7A9A">
      <w:pPr>
        <w:pStyle w:val="af5"/>
        <w:widowControl w:val="0"/>
        <w:tabs>
          <w:tab w:val="left" w:pos="540"/>
        </w:tabs>
        <w:spacing w:before="0" w:beforeAutospacing="0" w:after="0" w:afterAutospacing="0" w:line="230" w:lineRule="auto"/>
        <w:ind w:firstLine="709"/>
        <w:rPr>
          <w:sz w:val="20"/>
          <w:szCs w:val="20"/>
        </w:rPr>
      </w:pPr>
    </w:p>
    <w:p w:rsidR="00DF7A9A" w:rsidRPr="00A46FF4" w:rsidRDefault="00DF7A9A" w:rsidP="00DF7A9A">
      <w:pPr>
        <w:pStyle w:val="af5"/>
        <w:widowControl w:val="0"/>
        <w:tabs>
          <w:tab w:val="left" w:pos="540"/>
        </w:tabs>
        <w:spacing w:before="0" w:beforeAutospacing="0" w:after="0" w:afterAutospacing="0" w:line="230" w:lineRule="auto"/>
        <w:ind w:firstLine="709"/>
        <w:rPr>
          <w:sz w:val="20"/>
          <w:szCs w:val="20"/>
        </w:rPr>
      </w:pPr>
      <w:r w:rsidRPr="00A46FF4">
        <w:rPr>
          <w:sz w:val="20"/>
          <w:szCs w:val="20"/>
        </w:rPr>
        <w:t>- проведение мероприятий по уничтожению борщевика ( 1 гектар) – 27,0  тыс.рублей</w:t>
      </w:r>
    </w:p>
    <w:p w:rsidR="00DF7A9A" w:rsidRPr="00A46FF4" w:rsidRDefault="00DF7A9A" w:rsidP="00DF7A9A">
      <w:pPr>
        <w:pStyle w:val="af5"/>
        <w:widowControl w:val="0"/>
        <w:tabs>
          <w:tab w:val="left" w:pos="540"/>
        </w:tabs>
        <w:spacing w:before="0" w:beforeAutospacing="0" w:after="0" w:afterAutospacing="0" w:line="230" w:lineRule="auto"/>
        <w:ind w:firstLine="709"/>
        <w:rPr>
          <w:sz w:val="20"/>
          <w:szCs w:val="20"/>
        </w:rPr>
      </w:pPr>
      <w:r w:rsidRPr="00A46FF4">
        <w:rPr>
          <w:sz w:val="20"/>
          <w:szCs w:val="20"/>
        </w:rPr>
        <w:t xml:space="preserve">- обработка территории от энцефалитного клеща ( </w:t>
      </w:r>
      <w:smartTag w:uri="urn:schemas-microsoft-com:office:smarttags" w:element="metricconverter">
        <w:smartTagPr>
          <w:attr w:name="ProductID" w:val="1 гектар"/>
        </w:smartTagPr>
        <w:r w:rsidRPr="00A46FF4">
          <w:rPr>
            <w:sz w:val="20"/>
            <w:szCs w:val="20"/>
          </w:rPr>
          <w:t>1 гектар</w:t>
        </w:r>
      </w:smartTag>
      <w:r w:rsidRPr="00A46FF4">
        <w:rPr>
          <w:sz w:val="20"/>
          <w:szCs w:val="20"/>
        </w:rPr>
        <w:t>) – 7,0 тыс.рублей</w:t>
      </w:r>
    </w:p>
    <w:p w:rsidR="00DF7A9A" w:rsidRPr="00A46FF4" w:rsidRDefault="00DF7A9A" w:rsidP="00DF7A9A">
      <w:pPr>
        <w:pStyle w:val="af5"/>
        <w:widowControl w:val="0"/>
        <w:tabs>
          <w:tab w:val="left" w:pos="540"/>
        </w:tabs>
        <w:spacing w:before="0" w:beforeAutospacing="0" w:after="0" w:afterAutospacing="0" w:line="230" w:lineRule="auto"/>
        <w:ind w:firstLine="709"/>
        <w:rPr>
          <w:bCs/>
          <w:sz w:val="20"/>
          <w:szCs w:val="20"/>
        </w:rPr>
      </w:pPr>
      <w:r w:rsidRPr="00A46FF4">
        <w:rPr>
          <w:sz w:val="20"/>
          <w:szCs w:val="20"/>
        </w:rPr>
        <w:t>-</w:t>
      </w:r>
      <w:r w:rsidRPr="00A46FF4">
        <w:rPr>
          <w:bCs/>
          <w:sz w:val="20"/>
          <w:szCs w:val="20"/>
        </w:rPr>
        <w:t xml:space="preserve"> содержание и благоустройство мемориала – 3,9 тыс.рублей.</w:t>
      </w:r>
    </w:p>
    <w:p w:rsidR="00DF7A9A" w:rsidRPr="00A46FF4" w:rsidRDefault="00DF7A9A" w:rsidP="00DF7A9A">
      <w:pPr>
        <w:pStyle w:val="af5"/>
        <w:widowControl w:val="0"/>
        <w:tabs>
          <w:tab w:val="left" w:pos="540"/>
        </w:tabs>
        <w:spacing w:before="0" w:beforeAutospacing="0" w:after="0" w:afterAutospacing="0" w:line="230" w:lineRule="auto"/>
        <w:ind w:firstLine="709"/>
        <w:rPr>
          <w:bCs/>
          <w:sz w:val="20"/>
          <w:szCs w:val="20"/>
        </w:rPr>
      </w:pPr>
      <w:r w:rsidRPr="00A46FF4">
        <w:rPr>
          <w:bCs/>
          <w:sz w:val="20"/>
          <w:szCs w:val="20"/>
        </w:rPr>
        <w:t>- расходы на обслуживание мотокосы– 3,2 тыс.рублей.</w:t>
      </w:r>
    </w:p>
    <w:p w:rsidR="00DF7A9A" w:rsidRPr="00A46FF4" w:rsidRDefault="00DF7A9A" w:rsidP="00DF7A9A">
      <w:pPr>
        <w:pStyle w:val="af5"/>
        <w:widowControl w:val="0"/>
        <w:tabs>
          <w:tab w:val="left" w:pos="540"/>
        </w:tabs>
        <w:spacing w:before="0" w:beforeAutospacing="0" w:after="0" w:afterAutospacing="0" w:line="230" w:lineRule="auto"/>
        <w:ind w:firstLine="709"/>
        <w:rPr>
          <w:sz w:val="20"/>
          <w:szCs w:val="20"/>
        </w:rPr>
      </w:pPr>
      <w:r w:rsidRPr="00A46FF4">
        <w:rPr>
          <w:sz w:val="20"/>
          <w:szCs w:val="20"/>
        </w:rPr>
        <w:t xml:space="preserve">- сбор и вывоз мусора, прочие мероприятия – 25,5 тыс.рублей. </w:t>
      </w:r>
    </w:p>
    <w:p w:rsidR="00DF7A9A" w:rsidRPr="00A46FF4" w:rsidRDefault="00DF7A9A" w:rsidP="00DF7A9A">
      <w:pPr>
        <w:pStyle w:val="af5"/>
        <w:widowControl w:val="0"/>
        <w:tabs>
          <w:tab w:val="left" w:pos="540"/>
        </w:tabs>
        <w:spacing w:before="0" w:beforeAutospacing="0" w:after="0" w:afterAutospacing="0" w:line="230" w:lineRule="auto"/>
        <w:ind w:firstLine="709"/>
        <w:rPr>
          <w:sz w:val="20"/>
          <w:szCs w:val="20"/>
        </w:rPr>
      </w:pPr>
      <w:r w:rsidRPr="00A46FF4">
        <w:rPr>
          <w:sz w:val="20"/>
          <w:szCs w:val="20"/>
        </w:rPr>
        <w:t>4. Расходы по озеленению территории 19,8 тыс.рублей в том числе</w:t>
      </w:r>
      <w:r w:rsidRPr="00A46FF4">
        <w:rPr>
          <w:bCs/>
          <w:sz w:val="20"/>
          <w:szCs w:val="20"/>
        </w:rPr>
        <w:t xml:space="preserve"> расходы по скашиванию сорной растительности в летний период 19,8 тыс.рублей.</w:t>
      </w:r>
    </w:p>
    <w:p w:rsidR="00DF7A9A" w:rsidRPr="00A46FF4" w:rsidRDefault="00DF7A9A" w:rsidP="00DF7A9A">
      <w:pPr>
        <w:pStyle w:val="af5"/>
        <w:widowControl w:val="0"/>
        <w:tabs>
          <w:tab w:val="left" w:pos="540"/>
        </w:tabs>
        <w:spacing w:before="0" w:beforeAutospacing="0" w:after="0" w:afterAutospacing="0" w:line="230" w:lineRule="auto"/>
        <w:ind w:firstLine="709"/>
        <w:rPr>
          <w:sz w:val="20"/>
          <w:szCs w:val="20"/>
        </w:rPr>
      </w:pPr>
      <w:r w:rsidRPr="00A46FF4">
        <w:rPr>
          <w:sz w:val="20"/>
          <w:szCs w:val="20"/>
        </w:rPr>
        <w:t>5.</w:t>
      </w:r>
      <w:r w:rsidRPr="00A46FF4">
        <w:rPr>
          <w:b/>
          <w:sz w:val="20"/>
          <w:szCs w:val="20"/>
        </w:rPr>
        <w:t xml:space="preserve"> </w:t>
      </w:r>
      <w:r w:rsidRPr="00A46FF4">
        <w:rPr>
          <w:sz w:val="20"/>
          <w:szCs w:val="20"/>
        </w:rPr>
        <w:t>Расходы на реализацию проектов ТОС, включенных в муниципальные программы развития территорий 65,5 тыс.рублей, в том числе выполнение комплексного мероприятия по ликвидации очагов распространения борщевика Сосновского в границах ТОС «Молодежный» в количестве 2,618 га (софинасирование из бюджета поселения 14,0 тыс.рублей).</w:t>
      </w:r>
    </w:p>
    <w:p w:rsidR="00DF7A9A" w:rsidRPr="00A46FF4" w:rsidRDefault="00DF7A9A" w:rsidP="00DF7A9A">
      <w:pPr>
        <w:pStyle w:val="af5"/>
        <w:widowControl w:val="0"/>
        <w:tabs>
          <w:tab w:val="left" w:pos="540"/>
        </w:tabs>
        <w:spacing w:before="0" w:beforeAutospacing="0" w:after="0" w:afterAutospacing="0" w:line="230" w:lineRule="auto"/>
        <w:ind w:firstLine="709"/>
        <w:rPr>
          <w:sz w:val="20"/>
          <w:szCs w:val="20"/>
        </w:rPr>
      </w:pPr>
    </w:p>
    <w:p w:rsidR="00DF7A9A" w:rsidRPr="00A46FF4" w:rsidRDefault="00DF7A9A" w:rsidP="00DF7A9A">
      <w:pPr>
        <w:pStyle w:val="af5"/>
        <w:widowControl w:val="0"/>
        <w:tabs>
          <w:tab w:val="left" w:pos="540"/>
        </w:tabs>
        <w:spacing w:before="0" w:beforeAutospacing="0" w:after="0" w:afterAutospacing="0" w:line="230" w:lineRule="auto"/>
        <w:ind w:firstLine="709"/>
        <w:jc w:val="center"/>
        <w:rPr>
          <w:b/>
          <w:sz w:val="20"/>
          <w:szCs w:val="20"/>
          <w:u w:val="single"/>
        </w:rPr>
      </w:pPr>
      <w:r w:rsidRPr="00A46FF4">
        <w:rPr>
          <w:b/>
          <w:sz w:val="20"/>
          <w:szCs w:val="20"/>
          <w:u w:val="single"/>
        </w:rPr>
        <w:t>Раздел 0700 «Образование»</w:t>
      </w:r>
    </w:p>
    <w:p w:rsidR="00DF7A9A" w:rsidRPr="00A46FF4" w:rsidRDefault="00DF7A9A" w:rsidP="00DF7A9A">
      <w:pPr>
        <w:pStyle w:val="af5"/>
        <w:widowControl w:val="0"/>
        <w:tabs>
          <w:tab w:val="left" w:pos="540"/>
        </w:tabs>
        <w:spacing w:before="0" w:beforeAutospacing="0" w:after="0" w:afterAutospacing="0" w:line="230" w:lineRule="auto"/>
        <w:ind w:firstLine="709"/>
        <w:jc w:val="center"/>
        <w:rPr>
          <w:b/>
          <w:sz w:val="20"/>
          <w:szCs w:val="20"/>
          <w:u w:val="single"/>
        </w:rPr>
      </w:pPr>
    </w:p>
    <w:p w:rsidR="00DF7A9A" w:rsidRPr="00A46FF4" w:rsidRDefault="00DF7A9A" w:rsidP="00DF7A9A">
      <w:pPr>
        <w:pStyle w:val="af5"/>
        <w:widowControl w:val="0"/>
        <w:tabs>
          <w:tab w:val="left" w:pos="540"/>
        </w:tabs>
        <w:spacing w:before="0" w:beforeAutospacing="0" w:after="0" w:afterAutospacing="0" w:line="230" w:lineRule="auto"/>
        <w:ind w:firstLine="709"/>
        <w:rPr>
          <w:sz w:val="20"/>
          <w:szCs w:val="20"/>
        </w:rPr>
      </w:pPr>
      <w:r w:rsidRPr="00A46FF4">
        <w:rPr>
          <w:b/>
          <w:sz w:val="20"/>
          <w:szCs w:val="20"/>
        </w:rPr>
        <w:t xml:space="preserve">По подразделу 0707 </w:t>
      </w:r>
      <w:r w:rsidRPr="00A46FF4">
        <w:rPr>
          <w:sz w:val="20"/>
          <w:szCs w:val="20"/>
        </w:rPr>
        <w:t>« Проведение мероприятий для детей и молодежи» расходы утверждены в сумме 1,4 тыс.рублей, расходы произведены в сумме 1,4 тыс.рублей или 100% к годовому уточненному плану. Приобретены  ценные подарки на проведение Дня знаний.</w:t>
      </w:r>
    </w:p>
    <w:p w:rsidR="00DF7A9A" w:rsidRPr="00A46FF4" w:rsidRDefault="00DF7A9A" w:rsidP="00DF7A9A">
      <w:pPr>
        <w:rPr>
          <w:sz w:val="20"/>
          <w:szCs w:val="20"/>
        </w:rPr>
      </w:pPr>
      <w:r w:rsidRPr="00A46FF4">
        <w:rPr>
          <w:b/>
          <w:sz w:val="20"/>
          <w:szCs w:val="20"/>
        </w:rPr>
        <w:t xml:space="preserve">           По подразделу 0709 </w:t>
      </w:r>
      <w:r w:rsidRPr="00A46FF4">
        <w:rPr>
          <w:sz w:val="20"/>
          <w:szCs w:val="20"/>
        </w:rPr>
        <w:t>«Другие вопросы в области образования» расходы утверждены в сумме 11,2 тыс.рублей, кассовый расход 11,2 тыс.рублей. Произведено повышение квалификации двух специалистов.</w:t>
      </w:r>
    </w:p>
    <w:p w:rsidR="00DF7A9A" w:rsidRPr="00A46FF4" w:rsidRDefault="00DF7A9A" w:rsidP="00DF7A9A">
      <w:pPr>
        <w:rPr>
          <w:sz w:val="20"/>
          <w:szCs w:val="20"/>
        </w:rPr>
      </w:pPr>
    </w:p>
    <w:p w:rsidR="00DF7A9A" w:rsidRPr="00A46FF4" w:rsidRDefault="00DF7A9A" w:rsidP="00DF7A9A">
      <w:pPr>
        <w:pStyle w:val="af5"/>
        <w:widowControl w:val="0"/>
        <w:tabs>
          <w:tab w:val="left" w:pos="540"/>
        </w:tabs>
        <w:spacing w:before="0" w:beforeAutospacing="0" w:after="0" w:afterAutospacing="0" w:line="230" w:lineRule="auto"/>
        <w:ind w:firstLine="709"/>
        <w:rPr>
          <w:sz w:val="20"/>
          <w:szCs w:val="20"/>
        </w:rPr>
      </w:pPr>
    </w:p>
    <w:p w:rsidR="00DF7A9A" w:rsidRPr="00A46FF4" w:rsidRDefault="00DF7A9A" w:rsidP="00DF7A9A">
      <w:pPr>
        <w:pStyle w:val="af5"/>
        <w:widowControl w:val="0"/>
        <w:tabs>
          <w:tab w:val="left" w:pos="540"/>
        </w:tabs>
        <w:spacing w:before="0" w:beforeAutospacing="0" w:after="0" w:afterAutospacing="0" w:line="230" w:lineRule="auto"/>
        <w:ind w:firstLine="709"/>
        <w:jc w:val="center"/>
        <w:rPr>
          <w:b/>
          <w:sz w:val="20"/>
          <w:szCs w:val="20"/>
          <w:u w:val="single"/>
        </w:rPr>
      </w:pPr>
      <w:r w:rsidRPr="00A46FF4">
        <w:rPr>
          <w:b/>
          <w:sz w:val="20"/>
          <w:szCs w:val="20"/>
          <w:u w:val="single"/>
        </w:rPr>
        <w:t>Раздел 0800 «Культура и кинематография»</w:t>
      </w:r>
    </w:p>
    <w:p w:rsidR="00DF7A9A" w:rsidRPr="00A46FF4" w:rsidRDefault="00DF7A9A" w:rsidP="00DF7A9A">
      <w:pPr>
        <w:pStyle w:val="af5"/>
        <w:widowControl w:val="0"/>
        <w:tabs>
          <w:tab w:val="left" w:pos="540"/>
        </w:tabs>
        <w:spacing w:before="0" w:beforeAutospacing="0" w:after="0" w:afterAutospacing="0" w:line="230" w:lineRule="auto"/>
        <w:ind w:firstLine="709"/>
        <w:jc w:val="center"/>
        <w:rPr>
          <w:b/>
          <w:sz w:val="20"/>
          <w:szCs w:val="20"/>
          <w:u w:val="single"/>
        </w:rPr>
      </w:pPr>
    </w:p>
    <w:p w:rsidR="00DF7A9A" w:rsidRPr="00A46FF4" w:rsidRDefault="00DF7A9A" w:rsidP="00DF7A9A">
      <w:pPr>
        <w:pStyle w:val="af5"/>
        <w:widowControl w:val="0"/>
        <w:tabs>
          <w:tab w:val="left" w:pos="540"/>
        </w:tabs>
        <w:spacing w:before="0" w:beforeAutospacing="0" w:after="0" w:afterAutospacing="0" w:line="230" w:lineRule="auto"/>
        <w:ind w:firstLine="709"/>
        <w:rPr>
          <w:sz w:val="20"/>
          <w:szCs w:val="20"/>
        </w:rPr>
      </w:pPr>
      <w:r w:rsidRPr="00A46FF4">
        <w:rPr>
          <w:b/>
          <w:sz w:val="20"/>
          <w:szCs w:val="20"/>
        </w:rPr>
        <w:t xml:space="preserve">По подразделу 0801 </w:t>
      </w:r>
      <w:r w:rsidRPr="00A46FF4">
        <w:rPr>
          <w:sz w:val="20"/>
          <w:szCs w:val="20"/>
        </w:rPr>
        <w:t xml:space="preserve">«Культура» расходы утверждены в сумме 18,4 тыс.рублей, кассовый расход  18,4 тыс.рублей.  Расходы произведены:            2,0 тыс.рублей на приобретение ценных подарков и призов для проведения Новогодней елки, 1,0 тыс.рублей на проведение « Масленицы»,                   15,4 тыс.рублей на проведение Дня Деревни и  проведение мероприятия по завершению ремонта Вятского  клуба  в рамках реализации проекта поддержки местных инициатив 2019 года.  </w:t>
      </w:r>
    </w:p>
    <w:p w:rsidR="00DF7A9A" w:rsidRPr="00A46FF4" w:rsidRDefault="00DF7A9A" w:rsidP="00DF7A9A">
      <w:pPr>
        <w:pStyle w:val="af5"/>
        <w:widowControl w:val="0"/>
        <w:tabs>
          <w:tab w:val="left" w:pos="540"/>
          <w:tab w:val="left" w:pos="2565"/>
        </w:tabs>
        <w:spacing w:before="0" w:beforeAutospacing="0" w:after="0" w:afterAutospacing="0" w:line="230" w:lineRule="auto"/>
        <w:ind w:firstLine="709"/>
        <w:rPr>
          <w:sz w:val="20"/>
          <w:szCs w:val="20"/>
        </w:rPr>
      </w:pPr>
      <w:r w:rsidRPr="00A46FF4">
        <w:rPr>
          <w:sz w:val="20"/>
          <w:szCs w:val="20"/>
        </w:rPr>
        <w:tab/>
      </w:r>
    </w:p>
    <w:p w:rsidR="00DF7A9A" w:rsidRPr="00A46FF4" w:rsidRDefault="00DF7A9A" w:rsidP="00DF7A9A">
      <w:pPr>
        <w:pStyle w:val="af5"/>
        <w:widowControl w:val="0"/>
        <w:tabs>
          <w:tab w:val="left" w:pos="540"/>
          <w:tab w:val="left" w:pos="2565"/>
        </w:tabs>
        <w:spacing w:before="0" w:beforeAutospacing="0" w:after="0" w:afterAutospacing="0" w:line="230" w:lineRule="auto"/>
        <w:ind w:firstLine="709"/>
        <w:rPr>
          <w:b/>
          <w:sz w:val="20"/>
          <w:szCs w:val="20"/>
          <w:u w:val="single"/>
        </w:rPr>
      </w:pPr>
      <w:r w:rsidRPr="00A46FF4">
        <w:rPr>
          <w:b/>
          <w:sz w:val="20"/>
          <w:szCs w:val="20"/>
        </w:rPr>
        <w:t xml:space="preserve">                    </w:t>
      </w:r>
      <w:r w:rsidRPr="00A46FF4">
        <w:rPr>
          <w:b/>
          <w:sz w:val="20"/>
          <w:szCs w:val="20"/>
          <w:u w:val="single"/>
        </w:rPr>
        <w:t>Раздел 1000 «Социальная политика»</w:t>
      </w:r>
    </w:p>
    <w:p w:rsidR="00DF7A9A" w:rsidRPr="00A46FF4" w:rsidRDefault="00DF7A9A" w:rsidP="00DF7A9A">
      <w:pPr>
        <w:pStyle w:val="af5"/>
        <w:widowControl w:val="0"/>
        <w:tabs>
          <w:tab w:val="left" w:pos="540"/>
          <w:tab w:val="left" w:pos="2565"/>
        </w:tabs>
        <w:spacing w:before="0" w:beforeAutospacing="0" w:after="0" w:afterAutospacing="0" w:line="230" w:lineRule="auto"/>
        <w:ind w:firstLine="709"/>
        <w:rPr>
          <w:b/>
          <w:sz w:val="20"/>
          <w:szCs w:val="20"/>
        </w:rPr>
      </w:pPr>
    </w:p>
    <w:p w:rsidR="00DF7A9A" w:rsidRPr="00A46FF4" w:rsidRDefault="00DF7A9A" w:rsidP="00DF7A9A">
      <w:pPr>
        <w:pStyle w:val="af5"/>
        <w:widowControl w:val="0"/>
        <w:tabs>
          <w:tab w:val="left" w:pos="540"/>
          <w:tab w:val="left" w:pos="2565"/>
        </w:tabs>
        <w:spacing w:before="0" w:beforeAutospacing="0" w:after="0" w:afterAutospacing="0" w:line="230" w:lineRule="auto"/>
        <w:ind w:firstLine="709"/>
        <w:rPr>
          <w:b/>
          <w:sz w:val="20"/>
          <w:szCs w:val="20"/>
        </w:rPr>
      </w:pPr>
      <w:r w:rsidRPr="00A46FF4">
        <w:rPr>
          <w:b/>
          <w:sz w:val="20"/>
          <w:szCs w:val="20"/>
        </w:rPr>
        <w:t xml:space="preserve">По подразделу 1001 </w:t>
      </w:r>
      <w:r w:rsidRPr="00A46FF4">
        <w:rPr>
          <w:sz w:val="20"/>
          <w:szCs w:val="20"/>
        </w:rPr>
        <w:t>«Пенсионное обеспечение» расходы утверждены в сумме 32,0 тыс.рублей, кассовый расход 32,0 тыс.рублей. Денежные средства направлены на выплату доплаты к пенсии муниципальных служащих.</w:t>
      </w:r>
    </w:p>
    <w:p w:rsidR="00DF7A9A" w:rsidRPr="00A46FF4" w:rsidRDefault="00DF7A9A" w:rsidP="00DF7A9A">
      <w:pPr>
        <w:pStyle w:val="af5"/>
        <w:widowControl w:val="0"/>
        <w:tabs>
          <w:tab w:val="left" w:pos="540"/>
        </w:tabs>
        <w:spacing w:before="0" w:beforeAutospacing="0" w:after="0" w:afterAutospacing="0" w:line="230" w:lineRule="auto"/>
        <w:ind w:firstLine="709"/>
        <w:rPr>
          <w:sz w:val="20"/>
          <w:szCs w:val="20"/>
        </w:rPr>
      </w:pPr>
    </w:p>
    <w:p w:rsidR="00DF7A9A" w:rsidRPr="00A46FF4" w:rsidRDefault="00DF7A9A" w:rsidP="00DF7A9A">
      <w:pPr>
        <w:pStyle w:val="af5"/>
        <w:widowControl w:val="0"/>
        <w:tabs>
          <w:tab w:val="left" w:pos="540"/>
        </w:tabs>
        <w:spacing w:before="0" w:beforeAutospacing="0" w:after="0" w:afterAutospacing="0" w:line="230" w:lineRule="auto"/>
        <w:ind w:firstLine="709"/>
        <w:rPr>
          <w:sz w:val="20"/>
          <w:szCs w:val="20"/>
        </w:rPr>
      </w:pPr>
    </w:p>
    <w:p w:rsidR="00DF7A9A" w:rsidRPr="00A46FF4" w:rsidRDefault="00DF7A9A" w:rsidP="00DF7A9A">
      <w:pPr>
        <w:pStyle w:val="af5"/>
        <w:widowControl w:val="0"/>
        <w:tabs>
          <w:tab w:val="left" w:pos="540"/>
        </w:tabs>
        <w:spacing w:before="0" w:beforeAutospacing="0" w:after="0" w:afterAutospacing="0" w:line="230" w:lineRule="auto"/>
        <w:ind w:firstLine="709"/>
        <w:rPr>
          <w:sz w:val="20"/>
          <w:szCs w:val="20"/>
        </w:rPr>
      </w:pPr>
    </w:p>
    <w:p w:rsidR="00DF7A9A" w:rsidRPr="00A46FF4" w:rsidRDefault="00DF7A9A" w:rsidP="00DF7A9A">
      <w:pPr>
        <w:pStyle w:val="af5"/>
        <w:widowControl w:val="0"/>
        <w:tabs>
          <w:tab w:val="left" w:pos="540"/>
        </w:tabs>
        <w:spacing w:before="0" w:beforeAutospacing="0" w:after="0" w:afterAutospacing="0" w:line="230" w:lineRule="auto"/>
        <w:ind w:firstLine="709"/>
        <w:jc w:val="center"/>
        <w:rPr>
          <w:b/>
          <w:sz w:val="20"/>
          <w:szCs w:val="20"/>
          <w:u w:val="single"/>
        </w:rPr>
      </w:pPr>
      <w:r w:rsidRPr="00A46FF4">
        <w:rPr>
          <w:b/>
          <w:sz w:val="20"/>
          <w:szCs w:val="20"/>
          <w:u w:val="single"/>
        </w:rPr>
        <w:t>Раздел 1100 «Физическая культура и спорт»</w:t>
      </w:r>
    </w:p>
    <w:p w:rsidR="00DF7A9A" w:rsidRPr="00A46FF4" w:rsidRDefault="00DF7A9A" w:rsidP="00DF7A9A">
      <w:pPr>
        <w:pStyle w:val="af5"/>
        <w:widowControl w:val="0"/>
        <w:tabs>
          <w:tab w:val="left" w:pos="540"/>
        </w:tabs>
        <w:spacing w:before="0" w:beforeAutospacing="0" w:after="0" w:afterAutospacing="0" w:line="230" w:lineRule="auto"/>
        <w:ind w:firstLine="709"/>
        <w:jc w:val="center"/>
        <w:rPr>
          <w:b/>
          <w:sz w:val="20"/>
          <w:szCs w:val="20"/>
          <w:u w:val="single"/>
        </w:rPr>
      </w:pPr>
    </w:p>
    <w:p w:rsidR="00DF7A9A" w:rsidRPr="00A46FF4" w:rsidRDefault="00DF7A9A" w:rsidP="00DF7A9A">
      <w:pPr>
        <w:pStyle w:val="af5"/>
        <w:widowControl w:val="0"/>
        <w:tabs>
          <w:tab w:val="left" w:pos="540"/>
        </w:tabs>
        <w:spacing w:before="0" w:beforeAutospacing="0" w:after="0" w:afterAutospacing="0" w:line="230" w:lineRule="auto"/>
        <w:ind w:firstLine="709"/>
        <w:rPr>
          <w:sz w:val="20"/>
          <w:szCs w:val="20"/>
        </w:rPr>
      </w:pPr>
      <w:r w:rsidRPr="00A46FF4">
        <w:rPr>
          <w:b/>
          <w:sz w:val="20"/>
          <w:szCs w:val="20"/>
        </w:rPr>
        <w:t xml:space="preserve">По подразделу 1101 </w:t>
      </w:r>
      <w:r w:rsidRPr="00A46FF4">
        <w:rPr>
          <w:sz w:val="20"/>
          <w:szCs w:val="20"/>
        </w:rPr>
        <w:t xml:space="preserve">«Физическая культура» расходы на 2019 год утверждены в сумме 5,0 тыс.рублей, кассовый расход 5,0 тыс.рублей, расходы произведены </w:t>
      </w:r>
      <w:r w:rsidRPr="00A46FF4">
        <w:rPr>
          <w:b/>
          <w:sz w:val="20"/>
          <w:szCs w:val="20"/>
        </w:rPr>
        <w:t xml:space="preserve"> </w:t>
      </w:r>
      <w:r w:rsidRPr="00A46FF4">
        <w:rPr>
          <w:sz w:val="20"/>
          <w:szCs w:val="20"/>
        </w:rPr>
        <w:t>на приобретение  спортивного инвентаря .</w:t>
      </w:r>
    </w:p>
    <w:p w:rsidR="00DF7A9A" w:rsidRPr="00A46FF4" w:rsidRDefault="00DF7A9A" w:rsidP="00DF7A9A">
      <w:pPr>
        <w:pStyle w:val="af5"/>
        <w:widowControl w:val="0"/>
        <w:tabs>
          <w:tab w:val="left" w:pos="540"/>
        </w:tabs>
        <w:spacing w:before="0" w:beforeAutospacing="0" w:after="0" w:afterAutospacing="0" w:line="230" w:lineRule="auto"/>
        <w:ind w:firstLine="709"/>
        <w:rPr>
          <w:sz w:val="20"/>
          <w:szCs w:val="20"/>
        </w:rPr>
      </w:pPr>
    </w:p>
    <w:p w:rsidR="00DF7A9A" w:rsidRPr="00A46FF4" w:rsidRDefault="00DF7A9A" w:rsidP="00DF7A9A">
      <w:pPr>
        <w:pStyle w:val="af5"/>
        <w:widowControl w:val="0"/>
        <w:tabs>
          <w:tab w:val="left" w:pos="540"/>
        </w:tabs>
        <w:spacing w:before="0" w:beforeAutospacing="0" w:after="0" w:afterAutospacing="0" w:line="230" w:lineRule="auto"/>
        <w:ind w:firstLine="709"/>
        <w:rPr>
          <w:b/>
          <w:sz w:val="20"/>
          <w:szCs w:val="20"/>
          <w:u w:val="single"/>
        </w:rPr>
      </w:pPr>
      <w:r w:rsidRPr="00A46FF4">
        <w:rPr>
          <w:b/>
          <w:sz w:val="20"/>
          <w:szCs w:val="20"/>
          <w:u w:val="single"/>
        </w:rPr>
        <w:t>Источники внутреннего финансирования дефицита местного бюджета</w:t>
      </w:r>
    </w:p>
    <w:p w:rsidR="00DF7A9A" w:rsidRPr="00A46FF4" w:rsidRDefault="00DF7A9A" w:rsidP="00DF7A9A">
      <w:pPr>
        <w:pStyle w:val="af5"/>
        <w:widowControl w:val="0"/>
        <w:tabs>
          <w:tab w:val="left" w:pos="540"/>
        </w:tabs>
        <w:spacing w:before="0" w:beforeAutospacing="0" w:after="0" w:afterAutospacing="0" w:line="230" w:lineRule="auto"/>
        <w:ind w:firstLine="709"/>
        <w:rPr>
          <w:b/>
          <w:sz w:val="20"/>
          <w:szCs w:val="20"/>
        </w:rPr>
      </w:pPr>
    </w:p>
    <w:p w:rsidR="00DF7A9A" w:rsidRPr="00A46FF4" w:rsidRDefault="00DF7A9A" w:rsidP="00DF7A9A">
      <w:pPr>
        <w:pStyle w:val="af5"/>
        <w:widowControl w:val="0"/>
        <w:tabs>
          <w:tab w:val="left" w:pos="540"/>
        </w:tabs>
        <w:spacing w:before="0" w:beforeAutospacing="0" w:after="0" w:afterAutospacing="0" w:line="230" w:lineRule="auto"/>
        <w:ind w:firstLine="709"/>
        <w:rPr>
          <w:sz w:val="20"/>
          <w:szCs w:val="20"/>
        </w:rPr>
      </w:pPr>
      <w:r w:rsidRPr="00A46FF4">
        <w:rPr>
          <w:sz w:val="20"/>
          <w:szCs w:val="20"/>
        </w:rPr>
        <w:t>Профицит бюджета Вятского сельского поселения на 1 января 2020 года составил 73,1 тыс.рублей.</w:t>
      </w:r>
    </w:p>
    <w:p w:rsidR="00DF7A9A" w:rsidRPr="00A46FF4" w:rsidRDefault="00DF7A9A" w:rsidP="00DF7A9A">
      <w:pPr>
        <w:widowControl w:val="0"/>
        <w:spacing w:line="230" w:lineRule="auto"/>
        <w:rPr>
          <w:sz w:val="20"/>
          <w:szCs w:val="20"/>
        </w:rPr>
      </w:pPr>
      <w:r w:rsidRPr="00A46FF4">
        <w:rPr>
          <w:sz w:val="20"/>
          <w:szCs w:val="20"/>
        </w:rPr>
        <w:t>В отчетном году Администрацией Вятского сельского поселения бюджетных кредитов и муниципальных гарантий не предоставлялось, муниципальных заимствований не производилось. Муниципальный долг по состоянию на 01.01.2020 г. отсутствует.</w:t>
      </w:r>
    </w:p>
    <w:p w:rsidR="00DF7A9A" w:rsidRPr="00A46FF4" w:rsidRDefault="00DF7A9A" w:rsidP="00DF7A9A">
      <w:pPr>
        <w:widowControl w:val="0"/>
        <w:spacing w:line="230" w:lineRule="auto"/>
        <w:rPr>
          <w:sz w:val="20"/>
          <w:szCs w:val="20"/>
        </w:rPr>
      </w:pPr>
    </w:p>
    <w:p w:rsidR="00DF7A9A" w:rsidRPr="00A46FF4" w:rsidRDefault="00DF7A9A" w:rsidP="00DF7A9A">
      <w:pPr>
        <w:rPr>
          <w:sz w:val="20"/>
          <w:szCs w:val="20"/>
        </w:rPr>
      </w:pPr>
    </w:p>
    <w:p w:rsidR="00DF7A9A" w:rsidRPr="00A46FF4" w:rsidRDefault="00DF7A9A" w:rsidP="00DF7A9A">
      <w:pPr>
        <w:jc w:val="right"/>
        <w:rPr>
          <w:sz w:val="20"/>
          <w:szCs w:val="20"/>
        </w:rPr>
      </w:pPr>
      <w:r w:rsidRPr="00A46FF4">
        <w:rPr>
          <w:sz w:val="20"/>
          <w:szCs w:val="20"/>
        </w:rPr>
        <w:t>Главный специалист:   Н.В. Петрова</w:t>
      </w:r>
    </w:p>
    <w:p w:rsidR="00DF7A9A" w:rsidRPr="00A46FF4" w:rsidRDefault="00DF7A9A" w:rsidP="00DF7A9A">
      <w:pPr>
        <w:tabs>
          <w:tab w:val="left" w:pos="426"/>
        </w:tabs>
        <w:rPr>
          <w:sz w:val="20"/>
          <w:szCs w:val="20"/>
        </w:rPr>
      </w:pPr>
    </w:p>
    <w:p w:rsidR="00DF7A9A" w:rsidRPr="00A46FF4" w:rsidRDefault="00DF7A9A" w:rsidP="00DF7A9A">
      <w:pPr>
        <w:spacing w:line="276" w:lineRule="auto"/>
        <w:ind w:firstLine="720"/>
        <w:rPr>
          <w:sz w:val="20"/>
          <w:szCs w:val="20"/>
        </w:rPr>
      </w:pPr>
    </w:p>
    <w:p w:rsidR="00DF7A9A" w:rsidRPr="00A46FF4" w:rsidRDefault="00DF7A9A" w:rsidP="00DF7A9A">
      <w:pPr>
        <w:rPr>
          <w:sz w:val="20"/>
          <w:szCs w:val="20"/>
        </w:rPr>
      </w:pPr>
    </w:p>
    <w:p w:rsidR="00DF7A9A" w:rsidRDefault="00DF7A9A" w:rsidP="00DF7A9A">
      <w:pPr>
        <w:rPr>
          <w:sz w:val="20"/>
          <w:szCs w:val="20"/>
        </w:rPr>
      </w:pPr>
    </w:p>
    <w:p w:rsidR="00DF7A9A" w:rsidRDefault="00DF7A9A" w:rsidP="00DF7A9A">
      <w:pPr>
        <w:rPr>
          <w:sz w:val="20"/>
          <w:szCs w:val="20"/>
        </w:rPr>
      </w:pPr>
    </w:p>
    <w:p w:rsidR="00DF7A9A" w:rsidRDefault="00DF7A9A" w:rsidP="00DF7A9A">
      <w:pPr>
        <w:rPr>
          <w:sz w:val="20"/>
          <w:szCs w:val="20"/>
        </w:rPr>
      </w:pPr>
    </w:p>
    <w:p w:rsidR="00DF7A9A" w:rsidRPr="00A46FF4" w:rsidRDefault="00DF7A9A" w:rsidP="00DF7A9A">
      <w:pPr>
        <w:rPr>
          <w:sz w:val="20"/>
          <w:szCs w:val="20"/>
        </w:rPr>
      </w:pPr>
    </w:p>
    <w:p w:rsidR="00DF7A9A" w:rsidRPr="00A46FF4" w:rsidRDefault="00DF7A9A" w:rsidP="00DF7A9A">
      <w:pPr>
        <w:rPr>
          <w:sz w:val="20"/>
          <w:szCs w:val="20"/>
        </w:rPr>
      </w:pPr>
    </w:p>
    <w:tbl>
      <w:tblPr>
        <w:tblW w:w="15866" w:type="dxa"/>
        <w:tblInd w:w="93" w:type="dxa"/>
        <w:tblLook w:val="04A0"/>
      </w:tblPr>
      <w:tblGrid>
        <w:gridCol w:w="4800"/>
        <w:gridCol w:w="697"/>
        <w:gridCol w:w="600"/>
        <w:gridCol w:w="820"/>
        <w:gridCol w:w="1120"/>
        <w:gridCol w:w="600"/>
        <w:gridCol w:w="600"/>
        <w:gridCol w:w="2080"/>
        <w:gridCol w:w="2080"/>
        <w:gridCol w:w="2566"/>
      </w:tblGrid>
      <w:tr w:rsidR="00DF7A9A" w:rsidRPr="00A46FF4" w:rsidTr="003E0B57">
        <w:trPr>
          <w:trHeight w:val="315"/>
        </w:trPr>
        <w:tc>
          <w:tcPr>
            <w:tcW w:w="13300" w:type="dxa"/>
            <w:gridSpan w:val="9"/>
            <w:tcBorders>
              <w:top w:val="nil"/>
              <w:left w:val="nil"/>
              <w:bottom w:val="nil"/>
              <w:right w:val="single" w:sz="4" w:space="0" w:color="000000"/>
            </w:tcBorders>
            <w:shd w:val="clear" w:color="auto" w:fill="auto"/>
            <w:noWrap/>
            <w:vAlign w:val="bottom"/>
            <w:hideMark/>
          </w:tcPr>
          <w:p w:rsidR="00DF7A9A" w:rsidRPr="00A46FF4" w:rsidRDefault="00DF7A9A" w:rsidP="003E0B57">
            <w:pPr>
              <w:jc w:val="center"/>
              <w:rPr>
                <w:rFonts w:ascii="Arial CYR" w:hAnsi="Arial CYR" w:cs="Arial CYR"/>
                <w:b/>
                <w:bCs/>
                <w:sz w:val="20"/>
                <w:szCs w:val="20"/>
              </w:rPr>
            </w:pPr>
            <w:r w:rsidRPr="00A46FF4">
              <w:rPr>
                <w:rFonts w:ascii="Arial CYR" w:hAnsi="Arial CYR" w:cs="Arial CYR"/>
                <w:b/>
                <w:bCs/>
                <w:sz w:val="20"/>
                <w:szCs w:val="20"/>
              </w:rPr>
              <w:t>ОТЧЕТ ОБ ИСПОЛНЕНИИ БЮДЖЕТА</w:t>
            </w:r>
          </w:p>
        </w:tc>
        <w:tc>
          <w:tcPr>
            <w:tcW w:w="2566" w:type="dxa"/>
            <w:tcBorders>
              <w:top w:val="single" w:sz="4" w:space="0" w:color="auto"/>
              <w:left w:val="nil"/>
              <w:bottom w:val="single" w:sz="8" w:space="0" w:color="auto"/>
              <w:right w:val="single" w:sz="4" w:space="0" w:color="auto"/>
            </w:tcBorders>
            <w:shd w:val="clear" w:color="auto" w:fill="auto"/>
            <w:noWrap/>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КОДЫ</w:t>
            </w:r>
          </w:p>
        </w:tc>
      </w:tr>
      <w:tr w:rsidR="00DF7A9A" w:rsidRPr="00A46FF4" w:rsidTr="003E0B57">
        <w:trPr>
          <w:trHeight w:val="255"/>
        </w:trPr>
        <w:tc>
          <w:tcPr>
            <w:tcW w:w="4800" w:type="dxa"/>
            <w:tcBorders>
              <w:top w:val="nil"/>
              <w:left w:val="nil"/>
              <w:bottom w:val="nil"/>
              <w:right w:val="nil"/>
            </w:tcBorders>
            <w:shd w:val="clear" w:color="auto" w:fill="auto"/>
            <w:noWrap/>
            <w:vAlign w:val="bottom"/>
            <w:hideMark/>
          </w:tcPr>
          <w:p w:rsidR="00DF7A9A" w:rsidRPr="00A46FF4" w:rsidRDefault="00DF7A9A" w:rsidP="003E0B57">
            <w:pPr>
              <w:rPr>
                <w:rFonts w:ascii="Arial CYR" w:hAnsi="Arial CYR" w:cs="Arial CYR"/>
                <w:sz w:val="20"/>
                <w:szCs w:val="20"/>
              </w:rPr>
            </w:pPr>
          </w:p>
        </w:tc>
        <w:tc>
          <w:tcPr>
            <w:tcW w:w="600" w:type="dxa"/>
            <w:tcBorders>
              <w:top w:val="nil"/>
              <w:left w:val="nil"/>
              <w:bottom w:val="nil"/>
              <w:right w:val="nil"/>
            </w:tcBorders>
            <w:shd w:val="clear" w:color="auto" w:fill="auto"/>
            <w:noWrap/>
            <w:vAlign w:val="bottom"/>
            <w:hideMark/>
          </w:tcPr>
          <w:p w:rsidR="00DF7A9A" w:rsidRPr="00A46FF4" w:rsidRDefault="00DF7A9A" w:rsidP="003E0B57">
            <w:pPr>
              <w:rPr>
                <w:rFonts w:ascii="Arial CYR" w:hAnsi="Arial CYR" w:cs="Arial CYR"/>
                <w:sz w:val="20"/>
                <w:szCs w:val="20"/>
              </w:rPr>
            </w:pPr>
          </w:p>
        </w:tc>
        <w:tc>
          <w:tcPr>
            <w:tcW w:w="600" w:type="dxa"/>
            <w:tcBorders>
              <w:top w:val="nil"/>
              <w:left w:val="nil"/>
              <w:bottom w:val="nil"/>
              <w:right w:val="nil"/>
            </w:tcBorders>
            <w:shd w:val="clear" w:color="auto" w:fill="auto"/>
            <w:noWrap/>
            <w:vAlign w:val="bottom"/>
            <w:hideMark/>
          </w:tcPr>
          <w:p w:rsidR="00DF7A9A" w:rsidRPr="00A46FF4" w:rsidRDefault="00DF7A9A" w:rsidP="003E0B57">
            <w:pPr>
              <w:rPr>
                <w:rFonts w:ascii="Arial CYR" w:hAnsi="Arial CYR" w:cs="Arial CYR"/>
                <w:sz w:val="20"/>
                <w:szCs w:val="20"/>
              </w:rPr>
            </w:pPr>
          </w:p>
        </w:tc>
        <w:tc>
          <w:tcPr>
            <w:tcW w:w="820" w:type="dxa"/>
            <w:tcBorders>
              <w:top w:val="nil"/>
              <w:left w:val="nil"/>
              <w:bottom w:val="nil"/>
              <w:right w:val="nil"/>
            </w:tcBorders>
            <w:shd w:val="clear" w:color="auto" w:fill="auto"/>
            <w:noWrap/>
            <w:vAlign w:val="bottom"/>
            <w:hideMark/>
          </w:tcPr>
          <w:p w:rsidR="00DF7A9A" w:rsidRPr="00A46FF4" w:rsidRDefault="00DF7A9A" w:rsidP="003E0B57">
            <w:pPr>
              <w:rPr>
                <w:rFonts w:ascii="Arial CYR" w:hAnsi="Arial CYR" w:cs="Arial CYR"/>
                <w:sz w:val="20"/>
                <w:szCs w:val="20"/>
              </w:rPr>
            </w:pPr>
          </w:p>
        </w:tc>
        <w:tc>
          <w:tcPr>
            <w:tcW w:w="1120" w:type="dxa"/>
            <w:tcBorders>
              <w:top w:val="nil"/>
              <w:left w:val="nil"/>
              <w:bottom w:val="nil"/>
              <w:right w:val="nil"/>
            </w:tcBorders>
            <w:shd w:val="clear" w:color="auto" w:fill="auto"/>
            <w:noWrap/>
            <w:vAlign w:val="bottom"/>
            <w:hideMark/>
          </w:tcPr>
          <w:p w:rsidR="00DF7A9A" w:rsidRPr="00A46FF4" w:rsidRDefault="00DF7A9A" w:rsidP="003E0B57">
            <w:pPr>
              <w:rPr>
                <w:rFonts w:ascii="Arial CYR" w:hAnsi="Arial CYR" w:cs="Arial CYR"/>
                <w:sz w:val="20"/>
                <w:szCs w:val="20"/>
              </w:rPr>
            </w:pPr>
          </w:p>
        </w:tc>
        <w:tc>
          <w:tcPr>
            <w:tcW w:w="600" w:type="dxa"/>
            <w:tcBorders>
              <w:top w:val="nil"/>
              <w:left w:val="nil"/>
              <w:bottom w:val="nil"/>
              <w:right w:val="nil"/>
            </w:tcBorders>
            <w:shd w:val="clear" w:color="auto" w:fill="auto"/>
            <w:noWrap/>
            <w:vAlign w:val="bottom"/>
            <w:hideMark/>
          </w:tcPr>
          <w:p w:rsidR="00DF7A9A" w:rsidRPr="00A46FF4" w:rsidRDefault="00DF7A9A" w:rsidP="003E0B57">
            <w:pPr>
              <w:rPr>
                <w:rFonts w:ascii="Arial CYR" w:hAnsi="Arial CYR" w:cs="Arial CYR"/>
                <w:sz w:val="20"/>
                <w:szCs w:val="20"/>
              </w:rPr>
            </w:pPr>
          </w:p>
        </w:tc>
        <w:tc>
          <w:tcPr>
            <w:tcW w:w="600" w:type="dxa"/>
            <w:tcBorders>
              <w:top w:val="nil"/>
              <w:left w:val="nil"/>
              <w:bottom w:val="nil"/>
              <w:right w:val="nil"/>
            </w:tcBorders>
            <w:shd w:val="clear" w:color="auto" w:fill="auto"/>
            <w:noWrap/>
            <w:vAlign w:val="bottom"/>
            <w:hideMark/>
          </w:tcPr>
          <w:p w:rsidR="00DF7A9A" w:rsidRPr="00A46FF4" w:rsidRDefault="00DF7A9A" w:rsidP="003E0B57">
            <w:pPr>
              <w:rPr>
                <w:rFonts w:ascii="Arial CYR" w:hAnsi="Arial CYR" w:cs="Arial CYR"/>
                <w:sz w:val="20"/>
                <w:szCs w:val="20"/>
              </w:rPr>
            </w:pPr>
          </w:p>
        </w:tc>
        <w:tc>
          <w:tcPr>
            <w:tcW w:w="2080" w:type="dxa"/>
            <w:tcBorders>
              <w:top w:val="nil"/>
              <w:left w:val="nil"/>
              <w:bottom w:val="nil"/>
              <w:right w:val="nil"/>
            </w:tcBorders>
            <w:shd w:val="clear" w:color="auto" w:fill="auto"/>
            <w:noWrap/>
            <w:vAlign w:val="bottom"/>
            <w:hideMark/>
          </w:tcPr>
          <w:p w:rsidR="00DF7A9A" w:rsidRPr="00A46FF4" w:rsidRDefault="00DF7A9A" w:rsidP="003E0B57">
            <w:pPr>
              <w:rPr>
                <w:rFonts w:ascii="Arial CYR" w:hAnsi="Arial CYR" w:cs="Arial CYR"/>
                <w:sz w:val="20"/>
                <w:szCs w:val="20"/>
              </w:rPr>
            </w:pPr>
          </w:p>
        </w:tc>
        <w:tc>
          <w:tcPr>
            <w:tcW w:w="2080" w:type="dxa"/>
            <w:tcBorders>
              <w:top w:val="nil"/>
              <w:left w:val="nil"/>
              <w:bottom w:val="nil"/>
              <w:right w:val="nil"/>
            </w:tcBorders>
            <w:shd w:val="clear" w:color="auto" w:fill="auto"/>
            <w:noWrap/>
            <w:vAlign w:val="bottom"/>
            <w:hideMark/>
          </w:tcPr>
          <w:p w:rsidR="00DF7A9A" w:rsidRPr="00A46FF4" w:rsidRDefault="00DF7A9A" w:rsidP="003E0B57">
            <w:pPr>
              <w:rPr>
                <w:rFonts w:ascii="Arial CYR" w:hAnsi="Arial CYR" w:cs="Arial CYR"/>
                <w:sz w:val="20"/>
                <w:szCs w:val="20"/>
              </w:rPr>
            </w:pPr>
          </w:p>
        </w:tc>
        <w:tc>
          <w:tcPr>
            <w:tcW w:w="2566" w:type="dxa"/>
            <w:tcBorders>
              <w:top w:val="nil"/>
              <w:left w:val="single" w:sz="8" w:space="0" w:color="auto"/>
              <w:bottom w:val="single" w:sz="4" w:space="0" w:color="auto"/>
              <w:right w:val="single" w:sz="8" w:space="0" w:color="auto"/>
            </w:tcBorders>
            <w:shd w:val="clear" w:color="auto" w:fill="auto"/>
            <w:noWrap/>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0503117</w:t>
            </w:r>
          </w:p>
        </w:tc>
      </w:tr>
      <w:tr w:rsidR="00DF7A9A" w:rsidRPr="00A46FF4" w:rsidTr="003E0B57">
        <w:trPr>
          <w:trHeight w:val="255"/>
        </w:trPr>
        <w:tc>
          <w:tcPr>
            <w:tcW w:w="4800" w:type="dxa"/>
            <w:tcBorders>
              <w:top w:val="nil"/>
              <w:left w:val="nil"/>
              <w:bottom w:val="nil"/>
              <w:right w:val="nil"/>
            </w:tcBorders>
            <w:shd w:val="clear" w:color="auto" w:fill="auto"/>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 xml:space="preserve">на  </w:t>
            </w:r>
          </w:p>
        </w:tc>
        <w:tc>
          <w:tcPr>
            <w:tcW w:w="2020" w:type="dxa"/>
            <w:gridSpan w:val="3"/>
            <w:tcBorders>
              <w:top w:val="nil"/>
              <w:left w:val="nil"/>
              <w:bottom w:val="single" w:sz="4" w:space="0" w:color="auto"/>
              <w:right w:val="nil"/>
            </w:tcBorders>
            <w:shd w:val="clear" w:color="auto" w:fill="auto"/>
            <w:noWrap/>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01 января 2020 г.</w:t>
            </w:r>
          </w:p>
        </w:tc>
        <w:tc>
          <w:tcPr>
            <w:tcW w:w="1120" w:type="dxa"/>
            <w:tcBorders>
              <w:top w:val="nil"/>
              <w:left w:val="nil"/>
              <w:bottom w:val="nil"/>
              <w:right w:val="nil"/>
            </w:tcBorders>
            <w:shd w:val="clear" w:color="auto" w:fill="auto"/>
            <w:noWrap/>
            <w:vAlign w:val="bottom"/>
            <w:hideMark/>
          </w:tcPr>
          <w:p w:rsidR="00DF7A9A" w:rsidRPr="00A46FF4" w:rsidRDefault="00DF7A9A" w:rsidP="003E0B57">
            <w:pPr>
              <w:jc w:val="center"/>
              <w:rPr>
                <w:rFonts w:ascii="Arial CYR" w:hAnsi="Arial CYR" w:cs="Arial CYR"/>
                <w:sz w:val="20"/>
                <w:szCs w:val="20"/>
              </w:rPr>
            </w:pPr>
          </w:p>
        </w:tc>
        <w:tc>
          <w:tcPr>
            <w:tcW w:w="600" w:type="dxa"/>
            <w:tcBorders>
              <w:top w:val="nil"/>
              <w:left w:val="nil"/>
              <w:bottom w:val="nil"/>
              <w:right w:val="nil"/>
            </w:tcBorders>
            <w:shd w:val="clear" w:color="auto" w:fill="auto"/>
            <w:noWrap/>
            <w:vAlign w:val="bottom"/>
            <w:hideMark/>
          </w:tcPr>
          <w:p w:rsidR="00DF7A9A" w:rsidRPr="00A46FF4" w:rsidRDefault="00DF7A9A" w:rsidP="003E0B57">
            <w:pPr>
              <w:jc w:val="center"/>
              <w:rPr>
                <w:rFonts w:ascii="Arial CYR" w:hAnsi="Arial CYR" w:cs="Arial CYR"/>
                <w:sz w:val="20"/>
                <w:szCs w:val="20"/>
              </w:rPr>
            </w:pPr>
          </w:p>
        </w:tc>
        <w:tc>
          <w:tcPr>
            <w:tcW w:w="2680" w:type="dxa"/>
            <w:gridSpan w:val="2"/>
            <w:tcBorders>
              <w:top w:val="nil"/>
              <w:left w:val="nil"/>
              <w:bottom w:val="nil"/>
              <w:right w:val="nil"/>
            </w:tcBorders>
            <w:shd w:val="clear" w:color="auto" w:fill="auto"/>
            <w:noWrap/>
            <w:vAlign w:val="bottom"/>
            <w:hideMark/>
          </w:tcPr>
          <w:p w:rsidR="00DF7A9A" w:rsidRPr="00A46FF4" w:rsidRDefault="00DF7A9A" w:rsidP="003E0B57">
            <w:pPr>
              <w:rPr>
                <w:rFonts w:ascii="Arial CYR" w:hAnsi="Arial CYR" w:cs="Arial CYR"/>
                <w:sz w:val="20"/>
                <w:szCs w:val="20"/>
              </w:rPr>
            </w:pPr>
          </w:p>
        </w:tc>
        <w:tc>
          <w:tcPr>
            <w:tcW w:w="2080" w:type="dxa"/>
            <w:tcBorders>
              <w:top w:val="nil"/>
              <w:left w:val="nil"/>
              <w:bottom w:val="nil"/>
              <w:right w:val="nil"/>
            </w:tcBorders>
            <w:shd w:val="clear" w:color="auto" w:fill="auto"/>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 xml:space="preserve">             Дата</w:t>
            </w:r>
          </w:p>
        </w:tc>
        <w:tc>
          <w:tcPr>
            <w:tcW w:w="2566" w:type="dxa"/>
            <w:tcBorders>
              <w:top w:val="nil"/>
              <w:left w:val="single" w:sz="8" w:space="0" w:color="auto"/>
              <w:bottom w:val="single" w:sz="4" w:space="0" w:color="auto"/>
              <w:right w:val="single" w:sz="8" w:space="0" w:color="auto"/>
            </w:tcBorders>
            <w:shd w:val="clear" w:color="auto" w:fill="auto"/>
            <w:noWrap/>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01.01.2020</w:t>
            </w:r>
          </w:p>
        </w:tc>
      </w:tr>
      <w:tr w:rsidR="00DF7A9A" w:rsidRPr="00A46FF4" w:rsidTr="003E0B57">
        <w:trPr>
          <w:trHeight w:val="255"/>
        </w:trPr>
        <w:tc>
          <w:tcPr>
            <w:tcW w:w="4800" w:type="dxa"/>
            <w:tcBorders>
              <w:top w:val="nil"/>
              <w:left w:val="nil"/>
              <w:bottom w:val="nil"/>
              <w:right w:val="nil"/>
            </w:tcBorders>
            <w:shd w:val="clear" w:color="auto" w:fill="auto"/>
            <w:noWrap/>
            <w:vAlign w:val="bottom"/>
            <w:hideMark/>
          </w:tcPr>
          <w:p w:rsidR="00DF7A9A" w:rsidRPr="00A46FF4" w:rsidRDefault="00DF7A9A" w:rsidP="003E0B57">
            <w:pPr>
              <w:rPr>
                <w:rFonts w:ascii="Arial CYR" w:hAnsi="Arial CYR" w:cs="Arial CYR"/>
                <w:sz w:val="20"/>
                <w:szCs w:val="20"/>
              </w:rPr>
            </w:pPr>
          </w:p>
        </w:tc>
        <w:tc>
          <w:tcPr>
            <w:tcW w:w="600" w:type="dxa"/>
            <w:tcBorders>
              <w:top w:val="nil"/>
              <w:left w:val="nil"/>
              <w:bottom w:val="nil"/>
              <w:right w:val="nil"/>
            </w:tcBorders>
            <w:shd w:val="clear" w:color="auto" w:fill="auto"/>
            <w:noWrap/>
            <w:vAlign w:val="bottom"/>
            <w:hideMark/>
          </w:tcPr>
          <w:p w:rsidR="00DF7A9A" w:rsidRPr="00A46FF4" w:rsidRDefault="00DF7A9A" w:rsidP="003E0B57">
            <w:pPr>
              <w:rPr>
                <w:rFonts w:ascii="Arial CYR" w:hAnsi="Arial CYR" w:cs="Arial CYR"/>
                <w:sz w:val="20"/>
                <w:szCs w:val="20"/>
              </w:rPr>
            </w:pPr>
          </w:p>
        </w:tc>
        <w:tc>
          <w:tcPr>
            <w:tcW w:w="600" w:type="dxa"/>
            <w:tcBorders>
              <w:top w:val="nil"/>
              <w:left w:val="nil"/>
              <w:bottom w:val="nil"/>
              <w:right w:val="nil"/>
            </w:tcBorders>
            <w:shd w:val="clear" w:color="auto" w:fill="auto"/>
            <w:noWrap/>
            <w:vAlign w:val="bottom"/>
            <w:hideMark/>
          </w:tcPr>
          <w:p w:rsidR="00DF7A9A" w:rsidRPr="00A46FF4" w:rsidRDefault="00DF7A9A" w:rsidP="003E0B57">
            <w:pPr>
              <w:rPr>
                <w:rFonts w:ascii="Arial CYR" w:hAnsi="Arial CYR" w:cs="Arial CYR"/>
                <w:sz w:val="20"/>
                <w:szCs w:val="20"/>
              </w:rPr>
            </w:pPr>
          </w:p>
        </w:tc>
        <w:tc>
          <w:tcPr>
            <w:tcW w:w="820" w:type="dxa"/>
            <w:tcBorders>
              <w:top w:val="nil"/>
              <w:left w:val="nil"/>
              <w:bottom w:val="nil"/>
              <w:right w:val="nil"/>
            </w:tcBorders>
            <w:shd w:val="clear" w:color="auto" w:fill="auto"/>
            <w:noWrap/>
            <w:vAlign w:val="bottom"/>
            <w:hideMark/>
          </w:tcPr>
          <w:p w:rsidR="00DF7A9A" w:rsidRPr="00A46FF4" w:rsidRDefault="00DF7A9A" w:rsidP="003E0B57">
            <w:pPr>
              <w:rPr>
                <w:rFonts w:ascii="Arial CYR" w:hAnsi="Arial CYR" w:cs="Arial CYR"/>
                <w:sz w:val="20"/>
                <w:szCs w:val="20"/>
              </w:rPr>
            </w:pPr>
          </w:p>
        </w:tc>
        <w:tc>
          <w:tcPr>
            <w:tcW w:w="1120" w:type="dxa"/>
            <w:tcBorders>
              <w:top w:val="nil"/>
              <w:left w:val="nil"/>
              <w:bottom w:val="nil"/>
              <w:right w:val="nil"/>
            </w:tcBorders>
            <w:shd w:val="clear" w:color="auto" w:fill="auto"/>
            <w:noWrap/>
            <w:vAlign w:val="bottom"/>
            <w:hideMark/>
          </w:tcPr>
          <w:p w:rsidR="00DF7A9A" w:rsidRPr="00A46FF4" w:rsidRDefault="00DF7A9A" w:rsidP="003E0B57">
            <w:pPr>
              <w:rPr>
                <w:rFonts w:ascii="Arial CYR" w:hAnsi="Arial CYR" w:cs="Arial CYR"/>
                <w:sz w:val="20"/>
                <w:szCs w:val="20"/>
              </w:rPr>
            </w:pPr>
          </w:p>
        </w:tc>
        <w:tc>
          <w:tcPr>
            <w:tcW w:w="600" w:type="dxa"/>
            <w:tcBorders>
              <w:top w:val="nil"/>
              <w:left w:val="nil"/>
              <w:bottom w:val="nil"/>
              <w:right w:val="nil"/>
            </w:tcBorders>
            <w:shd w:val="clear" w:color="auto" w:fill="auto"/>
            <w:noWrap/>
            <w:vAlign w:val="bottom"/>
            <w:hideMark/>
          </w:tcPr>
          <w:p w:rsidR="00DF7A9A" w:rsidRPr="00A46FF4" w:rsidRDefault="00DF7A9A" w:rsidP="003E0B57">
            <w:pPr>
              <w:rPr>
                <w:rFonts w:ascii="Arial CYR" w:hAnsi="Arial CYR" w:cs="Arial CYR"/>
                <w:sz w:val="20"/>
                <w:szCs w:val="20"/>
              </w:rPr>
            </w:pPr>
          </w:p>
        </w:tc>
        <w:tc>
          <w:tcPr>
            <w:tcW w:w="600" w:type="dxa"/>
            <w:tcBorders>
              <w:top w:val="nil"/>
              <w:left w:val="nil"/>
              <w:bottom w:val="nil"/>
              <w:right w:val="nil"/>
            </w:tcBorders>
            <w:shd w:val="clear" w:color="auto" w:fill="auto"/>
            <w:noWrap/>
            <w:vAlign w:val="bottom"/>
            <w:hideMark/>
          </w:tcPr>
          <w:p w:rsidR="00DF7A9A" w:rsidRPr="00A46FF4" w:rsidRDefault="00DF7A9A" w:rsidP="003E0B57">
            <w:pPr>
              <w:rPr>
                <w:rFonts w:ascii="Arial CYR" w:hAnsi="Arial CYR" w:cs="Arial CYR"/>
                <w:sz w:val="20"/>
                <w:szCs w:val="20"/>
              </w:rPr>
            </w:pPr>
          </w:p>
        </w:tc>
        <w:tc>
          <w:tcPr>
            <w:tcW w:w="2080" w:type="dxa"/>
            <w:tcBorders>
              <w:top w:val="nil"/>
              <w:left w:val="nil"/>
              <w:bottom w:val="nil"/>
              <w:right w:val="nil"/>
            </w:tcBorders>
            <w:shd w:val="clear" w:color="auto" w:fill="auto"/>
            <w:noWrap/>
            <w:vAlign w:val="bottom"/>
            <w:hideMark/>
          </w:tcPr>
          <w:p w:rsidR="00DF7A9A" w:rsidRPr="00A46FF4" w:rsidRDefault="00DF7A9A" w:rsidP="003E0B57">
            <w:pPr>
              <w:rPr>
                <w:rFonts w:ascii="Arial CYR" w:hAnsi="Arial CYR" w:cs="Arial CYR"/>
                <w:sz w:val="20"/>
                <w:szCs w:val="20"/>
              </w:rPr>
            </w:pPr>
          </w:p>
        </w:tc>
        <w:tc>
          <w:tcPr>
            <w:tcW w:w="2080" w:type="dxa"/>
            <w:tcBorders>
              <w:top w:val="nil"/>
              <w:left w:val="nil"/>
              <w:bottom w:val="nil"/>
              <w:right w:val="nil"/>
            </w:tcBorders>
            <w:shd w:val="clear" w:color="auto" w:fill="auto"/>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 xml:space="preserve">          по ОКПО</w:t>
            </w:r>
          </w:p>
        </w:tc>
        <w:tc>
          <w:tcPr>
            <w:tcW w:w="2566" w:type="dxa"/>
            <w:tcBorders>
              <w:top w:val="nil"/>
              <w:left w:val="single" w:sz="8" w:space="0" w:color="auto"/>
              <w:bottom w:val="single" w:sz="4" w:space="0" w:color="auto"/>
              <w:right w:val="single" w:sz="8" w:space="0" w:color="auto"/>
            </w:tcBorders>
            <w:shd w:val="clear" w:color="auto" w:fill="auto"/>
            <w:noWrap/>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04198252</w:t>
            </w:r>
          </w:p>
        </w:tc>
      </w:tr>
      <w:tr w:rsidR="00DF7A9A" w:rsidRPr="00A46FF4" w:rsidTr="003E0B57">
        <w:trPr>
          <w:trHeight w:val="255"/>
        </w:trPr>
        <w:tc>
          <w:tcPr>
            <w:tcW w:w="4800" w:type="dxa"/>
            <w:tcBorders>
              <w:top w:val="nil"/>
              <w:left w:val="nil"/>
              <w:bottom w:val="nil"/>
              <w:right w:val="nil"/>
            </w:tcBorders>
            <w:shd w:val="clear" w:color="auto" w:fill="auto"/>
            <w:noWrap/>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Наименование финансового органа</w:t>
            </w:r>
          </w:p>
        </w:tc>
        <w:tc>
          <w:tcPr>
            <w:tcW w:w="6420" w:type="dxa"/>
            <w:gridSpan w:val="7"/>
            <w:tcBorders>
              <w:top w:val="nil"/>
              <w:left w:val="nil"/>
              <w:bottom w:val="single" w:sz="4" w:space="0" w:color="auto"/>
              <w:right w:val="nil"/>
            </w:tcBorders>
            <w:shd w:val="clear" w:color="auto" w:fill="auto"/>
            <w:noWrap/>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Администрация Вятского сельского поселения</w:t>
            </w:r>
          </w:p>
        </w:tc>
        <w:tc>
          <w:tcPr>
            <w:tcW w:w="2080" w:type="dxa"/>
            <w:tcBorders>
              <w:top w:val="nil"/>
              <w:left w:val="nil"/>
              <w:bottom w:val="nil"/>
              <w:right w:val="nil"/>
            </w:tcBorders>
            <w:shd w:val="clear" w:color="auto" w:fill="auto"/>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 xml:space="preserve">    Глава по БК</w:t>
            </w:r>
          </w:p>
        </w:tc>
        <w:tc>
          <w:tcPr>
            <w:tcW w:w="2566" w:type="dxa"/>
            <w:tcBorders>
              <w:top w:val="nil"/>
              <w:left w:val="single" w:sz="8" w:space="0" w:color="auto"/>
              <w:bottom w:val="single" w:sz="4" w:space="0" w:color="auto"/>
              <w:right w:val="single" w:sz="8" w:space="0" w:color="auto"/>
            </w:tcBorders>
            <w:shd w:val="clear" w:color="auto" w:fill="auto"/>
            <w:noWrap/>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338</w:t>
            </w:r>
          </w:p>
        </w:tc>
      </w:tr>
      <w:tr w:rsidR="00DF7A9A" w:rsidRPr="00A46FF4" w:rsidTr="003E0B57">
        <w:trPr>
          <w:trHeight w:val="255"/>
        </w:trPr>
        <w:tc>
          <w:tcPr>
            <w:tcW w:w="4800" w:type="dxa"/>
            <w:tcBorders>
              <w:top w:val="nil"/>
              <w:left w:val="nil"/>
              <w:bottom w:val="nil"/>
              <w:right w:val="nil"/>
            </w:tcBorders>
            <w:shd w:val="clear" w:color="auto" w:fill="auto"/>
            <w:noWrap/>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Наименование публично-правового образования</w:t>
            </w:r>
          </w:p>
        </w:tc>
        <w:tc>
          <w:tcPr>
            <w:tcW w:w="6420" w:type="dxa"/>
            <w:gridSpan w:val="7"/>
            <w:tcBorders>
              <w:top w:val="single" w:sz="4" w:space="0" w:color="auto"/>
              <w:left w:val="nil"/>
              <w:bottom w:val="single" w:sz="4" w:space="0" w:color="auto"/>
              <w:right w:val="nil"/>
            </w:tcBorders>
            <w:shd w:val="clear" w:color="auto" w:fill="auto"/>
            <w:noWrap/>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Бюджет Вятского сельского поселения</w:t>
            </w:r>
          </w:p>
        </w:tc>
        <w:tc>
          <w:tcPr>
            <w:tcW w:w="2080" w:type="dxa"/>
            <w:tcBorders>
              <w:top w:val="nil"/>
              <w:left w:val="nil"/>
              <w:bottom w:val="nil"/>
              <w:right w:val="nil"/>
            </w:tcBorders>
            <w:shd w:val="clear" w:color="auto" w:fill="auto"/>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 xml:space="preserve">        по ОКТМО</w:t>
            </w:r>
          </w:p>
        </w:tc>
        <w:tc>
          <w:tcPr>
            <w:tcW w:w="2566" w:type="dxa"/>
            <w:tcBorders>
              <w:top w:val="nil"/>
              <w:left w:val="single" w:sz="8" w:space="0" w:color="auto"/>
              <w:bottom w:val="single" w:sz="4" w:space="0" w:color="auto"/>
              <w:right w:val="single" w:sz="8" w:space="0" w:color="auto"/>
            </w:tcBorders>
            <w:shd w:val="clear" w:color="auto" w:fill="auto"/>
            <w:noWrap/>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49632415</w:t>
            </w:r>
          </w:p>
        </w:tc>
      </w:tr>
      <w:tr w:rsidR="00DF7A9A" w:rsidRPr="00A46FF4" w:rsidTr="003E0B57">
        <w:trPr>
          <w:trHeight w:val="255"/>
        </w:trPr>
        <w:tc>
          <w:tcPr>
            <w:tcW w:w="4800" w:type="dxa"/>
            <w:tcBorders>
              <w:top w:val="nil"/>
              <w:left w:val="nil"/>
              <w:bottom w:val="nil"/>
              <w:right w:val="nil"/>
            </w:tcBorders>
            <w:shd w:val="clear" w:color="auto" w:fill="auto"/>
            <w:noWrap/>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Периодичность:  месячная, квартальная, годовая</w:t>
            </w:r>
          </w:p>
        </w:tc>
        <w:tc>
          <w:tcPr>
            <w:tcW w:w="600" w:type="dxa"/>
            <w:tcBorders>
              <w:top w:val="nil"/>
              <w:left w:val="nil"/>
              <w:bottom w:val="nil"/>
              <w:right w:val="nil"/>
            </w:tcBorders>
            <w:shd w:val="clear" w:color="auto" w:fill="auto"/>
            <w:noWrap/>
            <w:vAlign w:val="bottom"/>
            <w:hideMark/>
          </w:tcPr>
          <w:p w:rsidR="00DF7A9A" w:rsidRPr="00A46FF4" w:rsidRDefault="00DF7A9A" w:rsidP="003E0B57">
            <w:pPr>
              <w:rPr>
                <w:rFonts w:ascii="Arial CYR" w:hAnsi="Arial CYR" w:cs="Arial CYR"/>
                <w:sz w:val="20"/>
                <w:szCs w:val="20"/>
              </w:rPr>
            </w:pPr>
          </w:p>
        </w:tc>
        <w:tc>
          <w:tcPr>
            <w:tcW w:w="600" w:type="dxa"/>
            <w:tcBorders>
              <w:top w:val="nil"/>
              <w:left w:val="nil"/>
              <w:bottom w:val="nil"/>
              <w:right w:val="nil"/>
            </w:tcBorders>
            <w:shd w:val="clear" w:color="auto" w:fill="auto"/>
            <w:noWrap/>
            <w:vAlign w:val="bottom"/>
            <w:hideMark/>
          </w:tcPr>
          <w:p w:rsidR="00DF7A9A" w:rsidRPr="00A46FF4" w:rsidRDefault="00DF7A9A" w:rsidP="003E0B57">
            <w:pPr>
              <w:rPr>
                <w:rFonts w:ascii="Arial CYR" w:hAnsi="Arial CYR" w:cs="Arial CYR"/>
                <w:sz w:val="20"/>
                <w:szCs w:val="20"/>
              </w:rPr>
            </w:pPr>
          </w:p>
        </w:tc>
        <w:tc>
          <w:tcPr>
            <w:tcW w:w="820" w:type="dxa"/>
            <w:tcBorders>
              <w:top w:val="nil"/>
              <w:left w:val="nil"/>
              <w:bottom w:val="nil"/>
              <w:right w:val="nil"/>
            </w:tcBorders>
            <w:shd w:val="clear" w:color="auto" w:fill="auto"/>
            <w:noWrap/>
            <w:vAlign w:val="bottom"/>
            <w:hideMark/>
          </w:tcPr>
          <w:p w:rsidR="00DF7A9A" w:rsidRPr="00A46FF4" w:rsidRDefault="00DF7A9A" w:rsidP="003E0B57">
            <w:pPr>
              <w:rPr>
                <w:rFonts w:ascii="Arial CYR" w:hAnsi="Arial CYR" w:cs="Arial CYR"/>
                <w:sz w:val="20"/>
                <w:szCs w:val="20"/>
              </w:rPr>
            </w:pPr>
          </w:p>
        </w:tc>
        <w:tc>
          <w:tcPr>
            <w:tcW w:w="1120" w:type="dxa"/>
            <w:tcBorders>
              <w:top w:val="nil"/>
              <w:left w:val="nil"/>
              <w:bottom w:val="nil"/>
              <w:right w:val="nil"/>
            </w:tcBorders>
            <w:shd w:val="clear" w:color="auto" w:fill="auto"/>
            <w:noWrap/>
            <w:vAlign w:val="bottom"/>
            <w:hideMark/>
          </w:tcPr>
          <w:p w:rsidR="00DF7A9A" w:rsidRPr="00A46FF4" w:rsidRDefault="00DF7A9A" w:rsidP="003E0B57">
            <w:pPr>
              <w:rPr>
                <w:rFonts w:ascii="Arial CYR" w:hAnsi="Arial CYR" w:cs="Arial CYR"/>
                <w:sz w:val="20"/>
                <w:szCs w:val="20"/>
              </w:rPr>
            </w:pPr>
          </w:p>
        </w:tc>
        <w:tc>
          <w:tcPr>
            <w:tcW w:w="600" w:type="dxa"/>
            <w:tcBorders>
              <w:top w:val="nil"/>
              <w:left w:val="nil"/>
              <w:bottom w:val="nil"/>
              <w:right w:val="nil"/>
            </w:tcBorders>
            <w:shd w:val="clear" w:color="auto" w:fill="auto"/>
            <w:noWrap/>
            <w:vAlign w:val="bottom"/>
            <w:hideMark/>
          </w:tcPr>
          <w:p w:rsidR="00DF7A9A" w:rsidRPr="00A46FF4" w:rsidRDefault="00DF7A9A" w:rsidP="003E0B57">
            <w:pPr>
              <w:rPr>
                <w:rFonts w:ascii="Arial CYR" w:hAnsi="Arial CYR" w:cs="Arial CYR"/>
                <w:sz w:val="20"/>
                <w:szCs w:val="20"/>
              </w:rPr>
            </w:pPr>
          </w:p>
        </w:tc>
        <w:tc>
          <w:tcPr>
            <w:tcW w:w="600" w:type="dxa"/>
            <w:tcBorders>
              <w:top w:val="nil"/>
              <w:left w:val="nil"/>
              <w:bottom w:val="nil"/>
              <w:right w:val="nil"/>
            </w:tcBorders>
            <w:shd w:val="clear" w:color="auto" w:fill="auto"/>
            <w:noWrap/>
            <w:vAlign w:val="bottom"/>
            <w:hideMark/>
          </w:tcPr>
          <w:p w:rsidR="00DF7A9A" w:rsidRPr="00A46FF4" w:rsidRDefault="00DF7A9A" w:rsidP="003E0B57">
            <w:pPr>
              <w:rPr>
                <w:rFonts w:ascii="Arial CYR" w:hAnsi="Arial CYR" w:cs="Arial CYR"/>
                <w:sz w:val="20"/>
                <w:szCs w:val="20"/>
              </w:rPr>
            </w:pPr>
          </w:p>
        </w:tc>
        <w:tc>
          <w:tcPr>
            <w:tcW w:w="2080" w:type="dxa"/>
            <w:tcBorders>
              <w:top w:val="nil"/>
              <w:left w:val="nil"/>
              <w:bottom w:val="nil"/>
              <w:right w:val="nil"/>
            </w:tcBorders>
            <w:shd w:val="clear" w:color="auto" w:fill="auto"/>
            <w:noWrap/>
            <w:vAlign w:val="bottom"/>
            <w:hideMark/>
          </w:tcPr>
          <w:p w:rsidR="00DF7A9A" w:rsidRPr="00A46FF4" w:rsidRDefault="00DF7A9A" w:rsidP="003E0B57">
            <w:pPr>
              <w:rPr>
                <w:rFonts w:ascii="Arial CYR" w:hAnsi="Arial CYR" w:cs="Arial CYR"/>
                <w:sz w:val="20"/>
                <w:szCs w:val="20"/>
              </w:rPr>
            </w:pPr>
          </w:p>
        </w:tc>
        <w:tc>
          <w:tcPr>
            <w:tcW w:w="2080" w:type="dxa"/>
            <w:tcBorders>
              <w:top w:val="nil"/>
              <w:left w:val="nil"/>
              <w:bottom w:val="nil"/>
              <w:right w:val="nil"/>
            </w:tcBorders>
            <w:shd w:val="clear" w:color="auto" w:fill="auto"/>
            <w:noWrap/>
            <w:vAlign w:val="bottom"/>
            <w:hideMark/>
          </w:tcPr>
          <w:p w:rsidR="00DF7A9A" w:rsidRPr="00A46FF4" w:rsidRDefault="00DF7A9A" w:rsidP="003E0B57">
            <w:pPr>
              <w:jc w:val="right"/>
              <w:rPr>
                <w:rFonts w:ascii="Arial CYR" w:hAnsi="Arial CYR" w:cs="Arial CYR"/>
                <w:sz w:val="20"/>
                <w:szCs w:val="20"/>
              </w:rPr>
            </w:pPr>
          </w:p>
        </w:tc>
        <w:tc>
          <w:tcPr>
            <w:tcW w:w="2566" w:type="dxa"/>
            <w:tcBorders>
              <w:top w:val="nil"/>
              <w:left w:val="single" w:sz="8" w:space="0" w:color="auto"/>
              <w:bottom w:val="single" w:sz="4" w:space="0" w:color="auto"/>
              <w:right w:val="single" w:sz="8" w:space="0" w:color="auto"/>
            </w:tcBorders>
            <w:shd w:val="clear" w:color="auto" w:fill="auto"/>
            <w:noWrap/>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 </w:t>
            </w:r>
          </w:p>
        </w:tc>
      </w:tr>
      <w:tr w:rsidR="00DF7A9A" w:rsidRPr="00A46FF4" w:rsidTr="003E0B57">
        <w:trPr>
          <w:trHeight w:val="270"/>
        </w:trPr>
        <w:tc>
          <w:tcPr>
            <w:tcW w:w="4800" w:type="dxa"/>
            <w:tcBorders>
              <w:top w:val="nil"/>
              <w:left w:val="nil"/>
              <w:bottom w:val="nil"/>
              <w:right w:val="nil"/>
            </w:tcBorders>
            <w:shd w:val="clear" w:color="auto" w:fill="auto"/>
            <w:noWrap/>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 xml:space="preserve">Единица измерения:  руб </w:t>
            </w:r>
          </w:p>
        </w:tc>
        <w:tc>
          <w:tcPr>
            <w:tcW w:w="600" w:type="dxa"/>
            <w:tcBorders>
              <w:top w:val="nil"/>
              <w:left w:val="nil"/>
              <w:bottom w:val="nil"/>
              <w:right w:val="nil"/>
            </w:tcBorders>
            <w:shd w:val="clear" w:color="auto" w:fill="auto"/>
            <w:noWrap/>
            <w:vAlign w:val="bottom"/>
            <w:hideMark/>
          </w:tcPr>
          <w:p w:rsidR="00DF7A9A" w:rsidRPr="00A46FF4" w:rsidRDefault="00DF7A9A" w:rsidP="003E0B57">
            <w:pPr>
              <w:rPr>
                <w:rFonts w:ascii="Arial CYR" w:hAnsi="Arial CYR" w:cs="Arial CYR"/>
                <w:sz w:val="20"/>
                <w:szCs w:val="20"/>
              </w:rPr>
            </w:pPr>
          </w:p>
        </w:tc>
        <w:tc>
          <w:tcPr>
            <w:tcW w:w="600" w:type="dxa"/>
            <w:tcBorders>
              <w:top w:val="nil"/>
              <w:left w:val="nil"/>
              <w:bottom w:val="nil"/>
              <w:right w:val="nil"/>
            </w:tcBorders>
            <w:shd w:val="clear" w:color="auto" w:fill="auto"/>
            <w:noWrap/>
            <w:vAlign w:val="bottom"/>
            <w:hideMark/>
          </w:tcPr>
          <w:p w:rsidR="00DF7A9A" w:rsidRPr="00A46FF4" w:rsidRDefault="00DF7A9A" w:rsidP="003E0B57">
            <w:pPr>
              <w:rPr>
                <w:rFonts w:ascii="Arial CYR" w:hAnsi="Arial CYR" w:cs="Arial CYR"/>
                <w:sz w:val="20"/>
                <w:szCs w:val="20"/>
              </w:rPr>
            </w:pPr>
          </w:p>
        </w:tc>
        <w:tc>
          <w:tcPr>
            <w:tcW w:w="820" w:type="dxa"/>
            <w:tcBorders>
              <w:top w:val="nil"/>
              <w:left w:val="nil"/>
              <w:bottom w:val="nil"/>
              <w:right w:val="nil"/>
            </w:tcBorders>
            <w:shd w:val="clear" w:color="auto" w:fill="auto"/>
            <w:noWrap/>
            <w:vAlign w:val="bottom"/>
            <w:hideMark/>
          </w:tcPr>
          <w:p w:rsidR="00DF7A9A" w:rsidRPr="00A46FF4" w:rsidRDefault="00DF7A9A" w:rsidP="003E0B57">
            <w:pPr>
              <w:rPr>
                <w:rFonts w:ascii="Arial CYR" w:hAnsi="Arial CYR" w:cs="Arial CYR"/>
                <w:sz w:val="20"/>
                <w:szCs w:val="20"/>
              </w:rPr>
            </w:pPr>
          </w:p>
        </w:tc>
        <w:tc>
          <w:tcPr>
            <w:tcW w:w="1120" w:type="dxa"/>
            <w:tcBorders>
              <w:top w:val="nil"/>
              <w:left w:val="nil"/>
              <w:bottom w:val="nil"/>
              <w:right w:val="nil"/>
            </w:tcBorders>
            <w:shd w:val="clear" w:color="auto" w:fill="auto"/>
            <w:noWrap/>
            <w:vAlign w:val="bottom"/>
            <w:hideMark/>
          </w:tcPr>
          <w:p w:rsidR="00DF7A9A" w:rsidRPr="00A46FF4" w:rsidRDefault="00DF7A9A" w:rsidP="003E0B57">
            <w:pPr>
              <w:rPr>
                <w:rFonts w:ascii="Arial CYR" w:hAnsi="Arial CYR" w:cs="Arial CYR"/>
                <w:sz w:val="20"/>
                <w:szCs w:val="20"/>
              </w:rPr>
            </w:pPr>
          </w:p>
        </w:tc>
        <w:tc>
          <w:tcPr>
            <w:tcW w:w="600" w:type="dxa"/>
            <w:tcBorders>
              <w:top w:val="nil"/>
              <w:left w:val="nil"/>
              <w:bottom w:val="nil"/>
              <w:right w:val="nil"/>
            </w:tcBorders>
            <w:shd w:val="clear" w:color="auto" w:fill="auto"/>
            <w:noWrap/>
            <w:vAlign w:val="bottom"/>
            <w:hideMark/>
          </w:tcPr>
          <w:p w:rsidR="00DF7A9A" w:rsidRPr="00A46FF4" w:rsidRDefault="00DF7A9A" w:rsidP="003E0B57">
            <w:pPr>
              <w:rPr>
                <w:rFonts w:ascii="Arial CYR" w:hAnsi="Arial CYR" w:cs="Arial CYR"/>
                <w:sz w:val="20"/>
                <w:szCs w:val="20"/>
              </w:rPr>
            </w:pPr>
          </w:p>
        </w:tc>
        <w:tc>
          <w:tcPr>
            <w:tcW w:w="600" w:type="dxa"/>
            <w:tcBorders>
              <w:top w:val="nil"/>
              <w:left w:val="nil"/>
              <w:bottom w:val="nil"/>
              <w:right w:val="nil"/>
            </w:tcBorders>
            <w:shd w:val="clear" w:color="auto" w:fill="auto"/>
            <w:noWrap/>
            <w:vAlign w:val="bottom"/>
            <w:hideMark/>
          </w:tcPr>
          <w:p w:rsidR="00DF7A9A" w:rsidRPr="00A46FF4" w:rsidRDefault="00DF7A9A" w:rsidP="003E0B57">
            <w:pPr>
              <w:rPr>
                <w:rFonts w:ascii="Arial CYR" w:hAnsi="Arial CYR" w:cs="Arial CYR"/>
                <w:sz w:val="20"/>
                <w:szCs w:val="20"/>
              </w:rPr>
            </w:pPr>
          </w:p>
        </w:tc>
        <w:tc>
          <w:tcPr>
            <w:tcW w:w="2080" w:type="dxa"/>
            <w:tcBorders>
              <w:top w:val="nil"/>
              <w:left w:val="nil"/>
              <w:bottom w:val="nil"/>
              <w:right w:val="nil"/>
            </w:tcBorders>
            <w:shd w:val="clear" w:color="auto" w:fill="auto"/>
            <w:noWrap/>
            <w:vAlign w:val="bottom"/>
            <w:hideMark/>
          </w:tcPr>
          <w:p w:rsidR="00DF7A9A" w:rsidRPr="00A46FF4" w:rsidRDefault="00DF7A9A" w:rsidP="003E0B57">
            <w:pPr>
              <w:rPr>
                <w:rFonts w:ascii="Arial CYR" w:hAnsi="Arial CYR" w:cs="Arial CYR"/>
                <w:sz w:val="20"/>
                <w:szCs w:val="20"/>
              </w:rPr>
            </w:pPr>
          </w:p>
        </w:tc>
        <w:tc>
          <w:tcPr>
            <w:tcW w:w="2080" w:type="dxa"/>
            <w:tcBorders>
              <w:top w:val="nil"/>
              <w:left w:val="nil"/>
              <w:bottom w:val="nil"/>
              <w:right w:val="nil"/>
            </w:tcBorders>
            <w:shd w:val="clear" w:color="auto" w:fill="auto"/>
            <w:noWrap/>
            <w:vAlign w:val="bottom"/>
            <w:hideMark/>
          </w:tcPr>
          <w:p w:rsidR="00DF7A9A" w:rsidRPr="00A46FF4" w:rsidRDefault="00DF7A9A" w:rsidP="003E0B57">
            <w:pPr>
              <w:rPr>
                <w:rFonts w:ascii="Arial CYR" w:hAnsi="Arial CYR" w:cs="Arial CYR"/>
                <w:sz w:val="20"/>
                <w:szCs w:val="20"/>
              </w:rPr>
            </w:pPr>
          </w:p>
        </w:tc>
        <w:tc>
          <w:tcPr>
            <w:tcW w:w="2566" w:type="dxa"/>
            <w:tcBorders>
              <w:top w:val="nil"/>
              <w:left w:val="single" w:sz="8" w:space="0" w:color="auto"/>
              <w:bottom w:val="single" w:sz="8" w:space="0" w:color="auto"/>
              <w:right w:val="single" w:sz="8" w:space="0" w:color="auto"/>
            </w:tcBorders>
            <w:shd w:val="clear" w:color="auto" w:fill="auto"/>
            <w:noWrap/>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383</w:t>
            </w:r>
          </w:p>
        </w:tc>
      </w:tr>
      <w:tr w:rsidR="00DF7A9A" w:rsidRPr="00A46FF4" w:rsidTr="003E0B57">
        <w:trPr>
          <w:trHeight w:val="300"/>
        </w:trPr>
        <w:tc>
          <w:tcPr>
            <w:tcW w:w="15866" w:type="dxa"/>
            <w:gridSpan w:val="10"/>
            <w:tcBorders>
              <w:top w:val="nil"/>
              <w:left w:val="nil"/>
              <w:bottom w:val="nil"/>
              <w:right w:val="nil"/>
            </w:tcBorders>
            <w:shd w:val="clear" w:color="auto" w:fill="auto"/>
            <w:noWrap/>
            <w:vAlign w:val="bottom"/>
            <w:hideMark/>
          </w:tcPr>
          <w:p w:rsidR="00DF7A9A" w:rsidRPr="00A46FF4" w:rsidRDefault="00DF7A9A" w:rsidP="003E0B57">
            <w:pPr>
              <w:jc w:val="center"/>
              <w:rPr>
                <w:rFonts w:ascii="Arial CYR" w:hAnsi="Arial CYR" w:cs="Arial CYR"/>
                <w:b/>
                <w:bCs/>
                <w:sz w:val="20"/>
                <w:szCs w:val="20"/>
              </w:rPr>
            </w:pPr>
            <w:r w:rsidRPr="00A46FF4">
              <w:rPr>
                <w:rFonts w:ascii="Arial CYR" w:hAnsi="Arial CYR" w:cs="Arial CYR"/>
                <w:b/>
                <w:bCs/>
                <w:sz w:val="20"/>
                <w:szCs w:val="20"/>
              </w:rPr>
              <w:t>1. Доходы бюджета</w:t>
            </w:r>
          </w:p>
        </w:tc>
      </w:tr>
      <w:tr w:rsidR="00DF7A9A" w:rsidRPr="00A46FF4" w:rsidTr="003E0B57">
        <w:trPr>
          <w:trHeight w:val="255"/>
        </w:trPr>
        <w:tc>
          <w:tcPr>
            <w:tcW w:w="4800" w:type="dxa"/>
            <w:tcBorders>
              <w:top w:val="nil"/>
              <w:left w:val="nil"/>
              <w:bottom w:val="single" w:sz="4" w:space="0" w:color="auto"/>
              <w:right w:val="nil"/>
            </w:tcBorders>
            <w:shd w:val="clear" w:color="auto" w:fill="auto"/>
            <w:noWrap/>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 </w:t>
            </w:r>
          </w:p>
        </w:tc>
        <w:tc>
          <w:tcPr>
            <w:tcW w:w="600" w:type="dxa"/>
            <w:tcBorders>
              <w:top w:val="nil"/>
              <w:left w:val="nil"/>
              <w:bottom w:val="single" w:sz="4" w:space="0" w:color="auto"/>
              <w:right w:val="nil"/>
            </w:tcBorders>
            <w:shd w:val="clear" w:color="auto" w:fill="auto"/>
            <w:noWrap/>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 </w:t>
            </w:r>
          </w:p>
        </w:tc>
        <w:tc>
          <w:tcPr>
            <w:tcW w:w="600" w:type="dxa"/>
            <w:tcBorders>
              <w:top w:val="nil"/>
              <w:left w:val="nil"/>
              <w:bottom w:val="single" w:sz="4" w:space="0" w:color="auto"/>
              <w:right w:val="nil"/>
            </w:tcBorders>
            <w:shd w:val="clear" w:color="auto" w:fill="auto"/>
            <w:noWrap/>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 </w:t>
            </w:r>
          </w:p>
        </w:tc>
        <w:tc>
          <w:tcPr>
            <w:tcW w:w="820" w:type="dxa"/>
            <w:tcBorders>
              <w:top w:val="nil"/>
              <w:left w:val="nil"/>
              <w:bottom w:val="single" w:sz="4" w:space="0" w:color="auto"/>
              <w:right w:val="nil"/>
            </w:tcBorders>
            <w:shd w:val="clear" w:color="auto" w:fill="auto"/>
            <w:noWrap/>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 </w:t>
            </w:r>
          </w:p>
        </w:tc>
        <w:tc>
          <w:tcPr>
            <w:tcW w:w="1120" w:type="dxa"/>
            <w:tcBorders>
              <w:top w:val="nil"/>
              <w:left w:val="nil"/>
              <w:bottom w:val="single" w:sz="4" w:space="0" w:color="auto"/>
              <w:right w:val="nil"/>
            </w:tcBorders>
            <w:shd w:val="clear" w:color="auto" w:fill="auto"/>
            <w:noWrap/>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 </w:t>
            </w:r>
          </w:p>
        </w:tc>
        <w:tc>
          <w:tcPr>
            <w:tcW w:w="600" w:type="dxa"/>
            <w:tcBorders>
              <w:top w:val="nil"/>
              <w:left w:val="nil"/>
              <w:bottom w:val="single" w:sz="4" w:space="0" w:color="auto"/>
              <w:right w:val="nil"/>
            </w:tcBorders>
            <w:shd w:val="clear" w:color="auto" w:fill="auto"/>
            <w:noWrap/>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 </w:t>
            </w:r>
          </w:p>
        </w:tc>
        <w:tc>
          <w:tcPr>
            <w:tcW w:w="600" w:type="dxa"/>
            <w:tcBorders>
              <w:top w:val="nil"/>
              <w:left w:val="nil"/>
              <w:bottom w:val="single" w:sz="4" w:space="0" w:color="auto"/>
              <w:right w:val="nil"/>
            </w:tcBorders>
            <w:shd w:val="clear" w:color="auto" w:fill="auto"/>
            <w:noWrap/>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 </w:t>
            </w:r>
          </w:p>
        </w:tc>
        <w:tc>
          <w:tcPr>
            <w:tcW w:w="2080" w:type="dxa"/>
            <w:tcBorders>
              <w:top w:val="nil"/>
              <w:left w:val="nil"/>
              <w:bottom w:val="single" w:sz="4" w:space="0" w:color="auto"/>
              <w:right w:val="nil"/>
            </w:tcBorders>
            <w:shd w:val="clear" w:color="auto" w:fill="auto"/>
            <w:noWrap/>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 </w:t>
            </w:r>
          </w:p>
        </w:tc>
        <w:tc>
          <w:tcPr>
            <w:tcW w:w="2080" w:type="dxa"/>
            <w:tcBorders>
              <w:top w:val="nil"/>
              <w:left w:val="nil"/>
              <w:bottom w:val="single" w:sz="4" w:space="0" w:color="auto"/>
              <w:right w:val="nil"/>
            </w:tcBorders>
            <w:shd w:val="clear" w:color="auto" w:fill="auto"/>
            <w:noWrap/>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 </w:t>
            </w:r>
          </w:p>
        </w:tc>
        <w:tc>
          <w:tcPr>
            <w:tcW w:w="2566" w:type="dxa"/>
            <w:tcBorders>
              <w:top w:val="nil"/>
              <w:left w:val="nil"/>
              <w:bottom w:val="single" w:sz="4" w:space="0" w:color="auto"/>
              <w:right w:val="nil"/>
            </w:tcBorders>
            <w:shd w:val="clear" w:color="auto" w:fill="auto"/>
            <w:noWrap/>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 </w:t>
            </w:r>
          </w:p>
        </w:tc>
      </w:tr>
      <w:tr w:rsidR="00DF7A9A" w:rsidRPr="00A46FF4" w:rsidTr="003E0B57">
        <w:trPr>
          <w:trHeight w:val="255"/>
        </w:trPr>
        <w:tc>
          <w:tcPr>
            <w:tcW w:w="4800" w:type="dxa"/>
            <w:vMerge w:val="restart"/>
            <w:tcBorders>
              <w:top w:val="nil"/>
              <w:left w:val="single" w:sz="4" w:space="0" w:color="auto"/>
              <w:bottom w:val="single" w:sz="4" w:space="0" w:color="000000"/>
              <w:right w:val="single" w:sz="4" w:space="0" w:color="auto"/>
            </w:tcBorders>
            <w:shd w:val="clear" w:color="auto" w:fill="auto"/>
            <w:vAlign w:val="center"/>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Наименование показателя</w:t>
            </w:r>
          </w:p>
        </w:tc>
        <w:tc>
          <w:tcPr>
            <w:tcW w:w="600" w:type="dxa"/>
            <w:vMerge w:val="restart"/>
            <w:tcBorders>
              <w:top w:val="nil"/>
              <w:left w:val="single" w:sz="4" w:space="0" w:color="auto"/>
              <w:bottom w:val="single" w:sz="4" w:space="0" w:color="000000"/>
              <w:right w:val="single" w:sz="4" w:space="0" w:color="auto"/>
            </w:tcBorders>
            <w:shd w:val="clear" w:color="auto" w:fill="auto"/>
            <w:vAlign w:val="center"/>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Код</w:t>
            </w:r>
            <w:r w:rsidRPr="00A46FF4">
              <w:rPr>
                <w:rFonts w:ascii="Arial CYR" w:hAnsi="Arial CYR" w:cs="Arial CYR"/>
                <w:sz w:val="20"/>
                <w:szCs w:val="20"/>
              </w:rPr>
              <w:br/>
              <w:t>стро-</w:t>
            </w:r>
            <w:r w:rsidRPr="00A46FF4">
              <w:rPr>
                <w:rFonts w:ascii="Arial CYR" w:hAnsi="Arial CYR" w:cs="Arial CYR"/>
                <w:sz w:val="20"/>
                <w:szCs w:val="20"/>
              </w:rPr>
              <w:br/>
              <w:t>ки</w:t>
            </w:r>
          </w:p>
        </w:tc>
        <w:tc>
          <w:tcPr>
            <w:tcW w:w="3740"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Код дохода по бюджетной классификации</w:t>
            </w:r>
          </w:p>
        </w:tc>
        <w:tc>
          <w:tcPr>
            <w:tcW w:w="2080" w:type="dxa"/>
            <w:vMerge w:val="restart"/>
            <w:tcBorders>
              <w:top w:val="nil"/>
              <w:left w:val="single" w:sz="4" w:space="0" w:color="auto"/>
              <w:bottom w:val="single" w:sz="4" w:space="0" w:color="000000"/>
              <w:right w:val="single" w:sz="4" w:space="0" w:color="auto"/>
            </w:tcBorders>
            <w:shd w:val="clear" w:color="auto" w:fill="auto"/>
            <w:vAlign w:val="center"/>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Утвержденные бюджетные назначения</w:t>
            </w:r>
          </w:p>
        </w:tc>
        <w:tc>
          <w:tcPr>
            <w:tcW w:w="2080" w:type="dxa"/>
            <w:vMerge w:val="restart"/>
            <w:tcBorders>
              <w:top w:val="nil"/>
              <w:left w:val="single" w:sz="4" w:space="0" w:color="auto"/>
              <w:bottom w:val="single" w:sz="4" w:space="0" w:color="000000"/>
              <w:right w:val="single" w:sz="4" w:space="0" w:color="auto"/>
            </w:tcBorders>
            <w:shd w:val="clear" w:color="auto" w:fill="auto"/>
            <w:vAlign w:val="center"/>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Исполнено</w:t>
            </w:r>
          </w:p>
        </w:tc>
        <w:tc>
          <w:tcPr>
            <w:tcW w:w="2566" w:type="dxa"/>
            <w:vMerge w:val="restart"/>
            <w:tcBorders>
              <w:top w:val="nil"/>
              <w:left w:val="single" w:sz="4" w:space="0" w:color="auto"/>
              <w:bottom w:val="single" w:sz="4" w:space="0" w:color="000000"/>
              <w:right w:val="single" w:sz="4" w:space="0" w:color="auto"/>
            </w:tcBorders>
            <w:shd w:val="clear" w:color="auto" w:fill="auto"/>
            <w:vAlign w:val="center"/>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Неисполненные назначения</w:t>
            </w:r>
          </w:p>
        </w:tc>
      </w:tr>
      <w:tr w:rsidR="00DF7A9A" w:rsidRPr="00A46FF4" w:rsidTr="003E0B57">
        <w:trPr>
          <w:trHeight w:val="255"/>
        </w:trPr>
        <w:tc>
          <w:tcPr>
            <w:tcW w:w="4800" w:type="dxa"/>
            <w:vMerge/>
            <w:tcBorders>
              <w:top w:val="nil"/>
              <w:left w:val="single" w:sz="4" w:space="0" w:color="auto"/>
              <w:bottom w:val="single" w:sz="4" w:space="0" w:color="000000"/>
              <w:right w:val="single" w:sz="4" w:space="0" w:color="auto"/>
            </w:tcBorders>
            <w:vAlign w:val="center"/>
            <w:hideMark/>
          </w:tcPr>
          <w:p w:rsidR="00DF7A9A" w:rsidRPr="00A46FF4" w:rsidRDefault="00DF7A9A" w:rsidP="003E0B57">
            <w:pPr>
              <w:rPr>
                <w:rFonts w:ascii="Arial CYR" w:hAnsi="Arial CYR" w:cs="Arial CYR"/>
                <w:sz w:val="20"/>
                <w:szCs w:val="20"/>
              </w:rPr>
            </w:pPr>
          </w:p>
        </w:tc>
        <w:tc>
          <w:tcPr>
            <w:tcW w:w="600" w:type="dxa"/>
            <w:vMerge/>
            <w:tcBorders>
              <w:top w:val="nil"/>
              <w:left w:val="single" w:sz="4" w:space="0" w:color="auto"/>
              <w:bottom w:val="single" w:sz="4" w:space="0" w:color="000000"/>
              <w:right w:val="single" w:sz="4" w:space="0" w:color="auto"/>
            </w:tcBorders>
            <w:vAlign w:val="center"/>
            <w:hideMark/>
          </w:tcPr>
          <w:p w:rsidR="00DF7A9A" w:rsidRPr="00A46FF4" w:rsidRDefault="00DF7A9A" w:rsidP="003E0B57">
            <w:pPr>
              <w:rPr>
                <w:rFonts w:ascii="Arial CYR" w:hAnsi="Arial CYR" w:cs="Arial CYR"/>
                <w:sz w:val="20"/>
                <w:szCs w:val="20"/>
              </w:rPr>
            </w:pPr>
          </w:p>
        </w:tc>
        <w:tc>
          <w:tcPr>
            <w:tcW w:w="3740" w:type="dxa"/>
            <w:gridSpan w:val="5"/>
            <w:vMerge/>
            <w:tcBorders>
              <w:top w:val="single" w:sz="4" w:space="0" w:color="auto"/>
              <w:left w:val="single" w:sz="4" w:space="0" w:color="auto"/>
              <w:bottom w:val="single" w:sz="4" w:space="0" w:color="000000"/>
              <w:right w:val="single" w:sz="4" w:space="0" w:color="000000"/>
            </w:tcBorders>
            <w:vAlign w:val="center"/>
            <w:hideMark/>
          </w:tcPr>
          <w:p w:rsidR="00DF7A9A" w:rsidRPr="00A46FF4" w:rsidRDefault="00DF7A9A" w:rsidP="003E0B57">
            <w:pPr>
              <w:rPr>
                <w:rFonts w:ascii="Arial CYR" w:hAnsi="Arial CYR" w:cs="Arial CYR"/>
                <w:sz w:val="20"/>
                <w:szCs w:val="20"/>
              </w:rPr>
            </w:pPr>
          </w:p>
        </w:tc>
        <w:tc>
          <w:tcPr>
            <w:tcW w:w="2080" w:type="dxa"/>
            <w:vMerge/>
            <w:tcBorders>
              <w:top w:val="nil"/>
              <w:left w:val="single" w:sz="4" w:space="0" w:color="auto"/>
              <w:bottom w:val="single" w:sz="4" w:space="0" w:color="000000"/>
              <w:right w:val="single" w:sz="4" w:space="0" w:color="auto"/>
            </w:tcBorders>
            <w:vAlign w:val="center"/>
            <w:hideMark/>
          </w:tcPr>
          <w:p w:rsidR="00DF7A9A" w:rsidRPr="00A46FF4" w:rsidRDefault="00DF7A9A" w:rsidP="003E0B57">
            <w:pPr>
              <w:rPr>
                <w:rFonts w:ascii="Arial CYR" w:hAnsi="Arial CYR" w:cs="Arial CYR"/>
                <w:sz w:val="20"/>
                <w:szCs w:val="20"/>
              </w:rPr>
            </w:pPr>
          </w:p>
        </w:tc>
        <w:tc>
          <w:tcPr>
            <w:tcW w:w="2080" w:type="dxa"/>
            <w:vMerge/>
            <w:tcBorders>
              <w:top w:val="nil"/>
              <w:left w:val="single" w:sz="4" w:space="0" w:color="auto"/>
              <w:bottom w:val="single" w:sz="4" w:space="0" w:color="000000"/>
              <w:right w:val="single" w:sz="4" w:space="0" w:color="auto"/>
            </w:tcBorders>
            <w:vAlign w:val="center"/>
            <w:hideMark/>
          </w:tcPr>
          <w:p w:rsidR="00DF7A9A" w:rsidRPr="00A46FF4" w:rsidRDefault="00DF7A9A" w:rsidP="003E0B57">
            <w:pPr>
              <w:rPr>
                <w:rFonts w:ascii="Arial CYR" w:hAnsi="Arial CYR" w:cs="Arial CYR"/>
                <w:sz w:val="20"/>
                <w:szCs w:val="20"/>
              </w:rPr>
            </w:pPr>
          </w:p>
        </w:tc>
        <w:tc>
          <w:tcPr>
            <w:tcW w:w="2566" w:type="dxa"/>
            <w:vMerge/>
            <w:tcBorders>
              <w:top w:val="nil"/>
              <w:left w:val="single" w:sz="4" w:space="0" w:color="auto"/>
              <w:bottom w:val="single" w:sz="4" w:space="0" w:color="000000"/>
              <w:right w:val="single" w:sz="4" w:space="0" w:color="auto"/>
            </w:tcBorders>
            <w:vAlign w:val="center"/>
            <w:hideMark/>
          </w:tcPr>
          <w:p w:rsidR="00DF7A9A" w:rsidRPr="00A46FF4" w:rsidRDefault="00DF7A9A" w:rsidP="003E0B57">
            <w:pPr>
              <w:rPr>
                <w:rFonts w:ascii="Arial CYR" w:hAnsi="Arial CYR" w:cs="Arial CYR"/>
                <w:sz w:val="20"/>
                <w:szCs w:val="20"/>
              </w:rPr>
            </w:pPr>
          </w:p>
        </w:tc>
      </w:tr>
      <w:tr w:rsidR="00DF7A9A" w:rsidRPr="00A46FF4" w:rsidTr="003E0B57">
        <w:trPr>
          <w:trHeight w:val="255"/>
        </w:trPr>
        <w:tc>
          <w:tcPr>
            <w:tcW w:w="4800" w:type="dxa"/>
            <w:vMerge/>
            <w:tcBorders>
              <w:top w:val="nil"/>
              <w:left w:val="single" w:sz="4" w:space="0" w:color="auto"/>
              <w:bottom w:val="single" w:sz="4" w:space="0" w:color="000000"/>
              <w:right w:val="single" w:sz="4" w:space="0" w:color="auto"/>
            </w:tcBorders>
            <w:vAlign w:val="center"/>
            <w:hideMark/>
          </w:tcPr>
          <w:p w:rsidR="00DF7A9A" w:rsidRPr="00A46FF4" w:rsidRDefault="00DF7A9A" w:rsidP="003E0B57">
            <w:pPr>
              <w:rPr>
                <w:rFonts w:ascii="Arial CYR" w:hAnsi="Arial CYR" w:cs="Arial CYR"/>
                <w:sz w:val="20"/>
                <w:szCs w:val="20"/>
              </w:rPr>
            </w:pPr>
          </w:p>
        </w:tc>
        <w:tc>
          <w:tcPr>
            <w:tcW w:w="600" w:type="dxa"/>
            <w:vMerge/>
            <w:tcBorders>
              <w:top w:val="nil"/>
              <w:left w:val="single" w:sz="4" w:space="0" w:color="auto"/>
              <w:bottom w:val="single" w:sz="4" w:space="0" w:color="000000"/>
              <w:right w:val="single" w:sz="4" w:space="0" w:color="auto"/>
            </w:tcBorders>
            <w:vAlign w:val="center"/>
            <w:hideMark/>
          </w:tcPr>
          <w:p w:rsidR="00DF7A9A" w:rsidRPr="00A46FF4" w:rsidRDefault="00DF7A9A" w:rsidP="003E0B57">
            <w:pPr>
              <w:rPr>
                <w:rFonts w:ascii="Arial CYR" w:hAnsi="Arial CYR" w:cs="Arial CYR"/>
                <w:sz w:val="20"/>
                <w:szCs w:val="20"/>
              </w:rPr>
            </w:pPr>
          </w:p>
        </w:tc>
        <w:tc>
          <w:tcPr>
            <w:tcW w:w="3740" w:type="dxa"/>
            <w:gridSpan w:val="5"/>
            <w:vMerge/>
            <w:tcBorders>
              <w:top w:val="single" w:sz="4" w:space="0" w:color="auto"/>
              <w:left w:val="single" w:sz="4" w:space="0" w:color="auto"/>
              <w:bottom w:val="single" w:sz="4" w:space="0" w:color="000000"/>
              <w:right w:val="single" w:sz="4" w:space="0" w:color="000000"/>
            </w:tcBorders>
            <w:vAlign w:val="center"/>
            <w:hideMark/>
          </w:tcPr>
          <w:p w:rsidR="00DF7A9A" w:rsidRPr="00A46FF4" w:rsidRDefault="00DF7A9A" w:rsidP="003E0B57">
            <w:pPr>
              <w:rPr>
                <w:rFonts w:ascii="Arial CYR" w:hAnsi="Arial CYR" w:cs="Arial CYR"/>
                <w:sz w:val="20"/>
                <w:szCs w:val="20"/>
              </w:rPr>
            </w:pPr>
          </w:p>
        </w:tc>
        <w:tc>
          <w:tcPr>
            <w:tcW w:w="2080" w:type="dxa"/>
            <w:vMerge/>
            <w:tcBorders>
              <w:top w:val="nil"/>
              <w:left w:val="single" w:sz="4" w:space="0" w:color="auto"/>
              <w:bottom w:val="single" w:sz="4" w:space="0" w:color="000000"/>
              <w:right w:val="single" w:sz="4" w:space="0" w:color="auto"/>
            </w:tcBorders>
            <w:vAlign w:val="center"/>
            <w:hideMark/>
          </w:tcPr>
          <w:p w:rsidR="00DF7A9A" w:rsidRPr="00A46FF4" w:rsidRDefault="00DF7A9A" w:rsidP="003E0B57">
            <w:pPr>
              <w:rPr>
                <w:rFonts w:ascii="Arial CYR" w:hAnsi="Arial CYR" w:cs="Arial CYR"/>
                <w:sz w:val="20"/>
                <w:szCs w:val="20"/>
              </w:rPr>
            </w:pPr>
          </w:p>
        </w:tc>
        <w:tc>
          <w:tcPr>
            <w:tcW w:w="2080" w:type="dxa"/>
            <w:vMerge/>
            <w:tcBorders>
              <w:top w:val="nil"/>
              <w:left w:val="single" w:sz="4" w:space="0" w:color="auto"/>
              <w:bottom w:val="single" w:sz="4" w:space="0" w:color="000000"/>
              <w:right w:val="single" w:sz="4" w:space="0" w:color="auto"/>
            </w:tcBorders>
            <w:vAlign w:val="center"/>
            <w:hideMark/>
          </w:tcPr>
          <w:p w:rsidR="00DF7A9A" w:rsidRPr="00A46FF4" w:rsidRDefault="00DF7A9A" w:rsidP="003E0B57">
            <w:pPr>
              <w:rPr>
                <w:rFonts w:ascii="Arial CYR" w:hAnsi="Arial CYR" w:cs="Arial CYR"/>
                <w:sz w:val="20"/>
                <w:szCs w:val="20"/>
              </w:rPr>
            </w:pPr>
          </w:p>
        </w:tc>
        <w:tc>
          <w:tcPr>
            <w:tcW w:w="2566" w:type="dxa"/>
            <w:vMerge/>
            <w:tcBorders>
              <w:top w:val="nil"/>
              <w:left w:val="single" w:sz="4" w:space="0" w:color="auto"/>
              <w:bottom w:val="single" w:sz="4" w:space="0" w:color="000000"/>
              <w:right w:val="single" w:sz="4" w:space="0" w:color="auto"/>
            </w:tcBorders>
            <w:vAlign w:val="center"/>
            <w:hideMark/>
          </w:tcPr>
          <w:p w:rsidR="00DF7A9A" w:rsidRPr="00A46FF4" w:rsidRDefault="00DF7A9A" w:rsidP="003E0B57">
            <w:pPr>
              <w:rPr>
                <w:rFonts w:ascii="Arial CYR" w:hAnsi="Arial CYR" w:cs="Arial CYR"/>
                <w:sz w:val="20"/>
                <w:szCs w:val="20"/>
              </w:rPr>
            </w:pPr>
          </w:p>
        </w:tc>
      </w:tr>
      <w:tr w:rsidR="00DF7A9A" w:rsidRPr="00A46FF4" w:rsidTr="003E0B57">
        <w:trPr>
          <w:trHeight w:val="270"/>
        </w:trPr>
        <w:tc>
          <w:tcPr>
            <w:tcW w:w="4800" w:type="dxa"/>
            <w:tcBorders>
              <w:top w:val="nil"/>
              <w:left w:val="single" w:sz="4" w:space="0" w:color="auto"/>
              <w:bottom w:val="single" w:sz="4" w:space="0" w:color="auto"/>
              <w:right w:val="single" w:sz="4" w:space="0" w:color="auto"/>
            </w:tcBorders>
            <w:shd w:val="clear" w:color="auto" w:fill="auto"/>
            <w:noWrap/>
            <w:vAlign w:val="center"/>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1</w:t>
            </w:r>
          </w:p>
        </w:tc>
        <w:tc>
          <w:tcPr>
            <w:tcW w:w="600" w:type="dxa"/>
            <w:tcBorders>
              <w:top w:val="nil"/>
              <w:left w:val="nil"/>
              <w:bottom w:val="single" w:sz="8" w:space="0" w:color="auto"/>
              <w:right w:val="single" w:sz="4" w:space="0" w:color="auto"/>
            </w:tcBorders>
            <w:shd w:val="clear" w:color="auto" w:fill="auto"/>
            <w:noWrap/>
            <w:vAlign w:val="center"/>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2</w:t>
            </w:r>
          </w:p>
        </w:tc>
        <w:tc>
          <w:tcPr>
            <w:tcW w:w="3740" w:type="dxa"/>
            <w:gridSpan w:val="5"/>
            <w:tcBorders>
              <w:top w:val="single" w:sz="4" w:space="0" w:color="auto"/>
              <w:left w:val="nil"/>
              <w:bottom w:val="single" w:sz="8" w:space="0" w:color="auto"/>
              <w:right w:val="single" w:sz="4" w:space="0" w:color="000000"/>
            </w:tcBorders>
            <w:shd w:val="clear" w:color="auto" w:fill="auto"/>
            <w:noWrap/>
            <w:vAlign w:val="center"/>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3</w:t>
            </w:r>
          </w:p>
        </w:tc>
        <w:tc>
          <w:tcPr>
            <w:tcW w:w="2080" w:type="dxa"/>
            <w:tcBorders>
              <w:top w:val="nil"/>
              <w:left w:val="nil"/>
              <w:bottom w:val="single" w:sz="8" w:space="0" w:color="auto"/>
              <w:right w:val="single" w:sz="4" w:space="0" w:color="auto"/>
            </w:tcBorders>
            <w:shd w:val="clear" w:color="auto" w:fill="auto"/>
            <w:noWrap/>
            <w:vAlign w:val="center"/>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4</w:t>
            </w:r>
          </w:p>
        </w:tc>
        <w:tc>
          <w:tcPr>
            <w:tcW w:w="2080" w:type="dxa"/>
            <w:tcBorders>
              <w:top w:val="nil"/>
              <w:left w:val="nil"/>
              <w:bottom w:val="single" w:sz="8" w:space="0" w:color="auto"/>
              <w:right w:val="single" w:sz="4" w:space="0" w:color="auto"/>
            </w:tcBorders>
            <w:shd w:val="clear" w:color="auto" w:fill="auto"/>
            <w:noWrap/>
            <w:vAlign w:val="center"/>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5</w:t>
            </w:r>
          </w:p>
        </w:tc>
        <w:tc>
          <w:tcPr>
            <w:tcW w:w="2566" w:type="dxa"/>
            <w:tcBorders>
              <w:top w:val="nil"/>
              <w:left w:val="nil"/>
              <w:bottom w:val="single" w:sz="8" w:space="0" w:color="auto"/>
              <w:right w:val="single" w:sz="4" w:space="0" w:color="auto"/>
            </w:tcBorders>
            <w:shd w:val="clear" w:color="auto" w:fill="auto"/>
            <w:noWrap/>
            <w:vAlign w:val="center"/>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6</w:t>
            </w:r>
          </w:p>
        </w:tc>
      </w:tr>
      <w:tr w:rsidR="00DF7A9A" w:rsidRPr="00A46FF4" w:rsidTr="003E0B57">
        <w:trPr>
          <w:trHeight w:val="255"/>
        </w:trPr>
        <w:tc>
          <w:tcPr>
            <w:tcW w:w="4800" w:type="dxa"/>
            <w:tcBorders>
              <w:top w:val="nil"/>
              <w:left w:val="single" w:sz="4" w:space="0" w:color="auto"/>
              <w:bottom w:val="single" w:sz="4" w:space="0" w:color="auto"/>
              <w:right w:val="single" w:sz="8" w:space="0" w:color="auto"/>
            </w:tcBorders>
            <w:shd w:val="clear" w:color="000000" w:fill="C0C0C0"/>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Доходы бюджета - всего</w:t>
            </w:r>
          </w:p>
        </w:tc>
        <w:tc>
          <w:tcPr>
            <w:tcW w:w="600" w:type="dxa"/>
            <w:tcBorders>
              <w:top w:val="nil"/>
              <w:left w:val="nil"/>
              <w:bottom w:val="single" w:sz="4" w:space="0" w:color="auto"/>
              <w:right w:val="single" w:sz="4" w:space="0" w:color="auto"/>
            </w:tcBorders>
            <w:shd w:val="clear" w:color="000000" w:fill="C0C0C0"/>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010</w:t>
            </w:r>
          </w:p>
        </w:tc>
        <w:tc>
          <w:tcPr>
            <w:tcW w:w="3740" w:type="dxa"/>
            <w:gridSpan w:val="5"/>
            <w:tcBorders>
              <w:top w:val="single" w:sz="8" w:space="0" w:color="auto"/>
              <w:left w:val="nil"/>
              <w:bottom w:val="single" w:sz="4" w:space="0" w:color="auto"/>
              <w:right w:val="single" w:sz="4" w:space="0" w:color="000000"/>
            </w:tcBorders>
            <w:shd w:val="clear" w:color="000000" w:fill="C0C0C0"/>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х</w:t>
            </w:r>
          </w:p>
        </w:tc>
        <w:tc>
          <w:tcPr>
            <w:tcW w:w="2080" w:type="dxa"/>
            <w:tcBorders>
              <w:top w:val="nil"/>
              <w:left w:val="nil"/>
              <w:bottom w:val="single" w:sz="4" w:space="0" w:color="auto"/>
              <w:right w:val="single" w:sz="4" w:space="0" w:color="auto"/>
            </w:tcBorders>
            <w:shd w:val="clear" w:color="000000" w:fill="69FFFF"/>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5 539 751,00</w:t>
            </w:r>
          </w:p>
        </w:tc>
        <w:tc>
          <w:tcPr>
            <w:tcW w:w="2080" w:type="dxa"/>
            <w:tcBorders>
              <w:top w:val="nil"/>
              <w:left w:val="nil"/>
              <w:bottom w:val="single" w:sz="4" w:space="0" w:color="auto"/>
              <w:right w:val="single" w:sz="4" w:space="0" w:color="auto"/>
            </w:tcBorders>
            <w:shd w:val="clear" w:color="000000" w:fill="69FFFF"/>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5 551 164,37</w:t>
            </w:r>
          </w:p>
        </w:tc>
        <w:tc>
          <w:tcPr>
            <w:tcW w:w="2566" w:type="dxa"/>
            <w:tcBorders>
              <w:top w:val="nil"/>
              <w:left w:val="nil"/>
              <w:bottom w:val="single" w:sz="4" w:space="0" w:color="auto"/>
              <w:right w:val="single" w:sz="8" w:space="0" w:color="auto"/>
            </w:tcBorders>
            <w:shd w:val="clear" w:color="000000" w:fill="69FFFF"/>
            <w:noWrap/>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100,00</w:t>
            </w:r>
          </w:p>
        </w:tc>
      </w:tr>
      <w:tr w:rsidR="00DF7A9A" w:rsidRPr="00A46FF4" w:rsidTr="003E0B57">
        <w:trPr>
          <w:trHeight w:val="255"/>
        </w:trPr>
        <w:tc>
          <w:tcPr>
            <w:tcW w:w="4800" w:type="dxa"/>
            <w:tcBorders>
              <w:top w:val="nil"/>
              <w:left w:val="single" w:sz="4" w:space="0" w:color="auto"/>
              <w:bottom w:val="single" w:sz="4" w:space="0" w:color="auto"/>
              <w:right w:val="single" w:sz="8" w:space="0" w:color="auto"/>
            </w:tcBorders>
            <w:shd w:val="clear" w:color="000000" w:fill="C0C0C0"/>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в том числе:</w:t>
            </w:r>
          </w:p>
        </w:tc>
        <w:tc>
          <w:tcPr>
            <w:tcW w:w="600" w:type="dxa"/>
            <w:tcBorders>
              <w:top w:val="nil"/>
              <w:left w:val="nil"/>
              <w:bottom w:val="single" w:sz="4" w:space="0" w:color="auto"/>
              <w:right w:val="single" w:sz="4" w:space="0" w:color="auto"/>
            </w:tcBorders>
            <w:shd w:val="clear" w:color="000000" w:fill="C0C0C0"/>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 </w:t>
            </w:r>
          </w:p>
        </w:tc>
        <w:tc>
          <w:tcPr>
            <w:tcW w:w="3740" w:type="dxa"/>
            <w:gridSpan w:val="5"/>
            <w:tcBorders>
              <w:top w:val="single" w:sz="4" w:space="0" w:color="auto"/>
              <w:left w:val="nil"/>
              <w:bottom w:val="single" w:sz="4" w:space="0" w:color="auto"/>
              <w:right w:val="single" w:sz="4" w:space="0" w:color="000000"/>
            </w:tcBorders>
            <w:shd w:val="clear" w:color="000000" w:fill="C0C0C0"/>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C0C0C0"/>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C0C0C0"/>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 </w:t>
            </w:r>
          </w:p>
        </w:tc>
        <w:tc>
          <w:tcPr>
            <w:tcW w:w="2566" w:type="dxa"/>
            <w:tcBorders>
              <w:top w:val="nil"/>
              <w:left w:val="nil"/>
              <w:bottom w:val="single" w:sz="4" w:space="0" w:color="auto"/>
              <w:right w:val="single" w:sz="8" w:space="0" w:color="auto"/>
            </w:tcBorders>
            <w:shd w:val="clear" w:color="000000" w:fill="C0C0C0"/>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 </w:t>
            </w:r>
          </w:p>
        </w:tc>
      </w:tr>
      <w:tr w:rsidR="00DF7A9A" w:rsidRPr="00A46FF4" w:rsidTr="003E0B57">
        <w:trPr>
          <w:trHeight w:val="255"/>
        </w:trPr>
        <w:tc>
          <w:tcPr>
            <w:tcW w:w="4800" w:type="dxa"/>
            <w:tcBorders>
              <w:top w:val="nil"/>
              <w:left w:val="single" w:sz="4" w:space="0" w:color="auto"/>
              <w:bottom w:val="single" w:sz="4" w:space="0" w:color="auto"/>
              <w:right w:val="single" w:sz="8" w:space="0" w:color="auto"/>
            </w:tcBorders>
            <w:shd w:val="clear" w:color="000000" w:fill="CCFFCC"/>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Федеральное казначейство</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010</w:t>
            </w:r>
          </w:p>
        </w:tc>
        <w:tc>
          <w:tcPr>
            <w:tcW w:w="600" w:type="dxa"/>
            <w:tcBorders>
              <w:top w:val="nil"/>
              <w:left w:val="nil"/>
              <w:bottom w:val="single" w:sz="4" w:space="0" w:color="auto"/>
              <w:right w:val="nil"/>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100</w:t>
            </w:r>
          </w:p>
        </w:tc>
        <w:tc>
          <w:tcPr>
            <w:tcW w:w="3140" w:type="dxa"/>
            <w:gridSpan w:val="4"/>
            <w:tcBorders>
              <w:top w:val="single" w:sz="4" w:space="0" w:color="auto"/>
              <w:left w:val="dotted" w:sz="4" w:space="0" w:color="auto"/>
              <w:bottom w:val="single" w:sz="4" w:space="0" w:color="auto"/>
              <w:right w:val="single" w:sz="4" w:space="0" w:color="000000"/>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00000000000000000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321 400,00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326 384,89</w:t>
            </w:r>
          </w:p>
        </w:tc>
        <w:tc>
          <w:tcPr>
            <w:tcW w:w="2566" w:type="dxa"/>
            <w:tcBorders>
              <w:top w:val="nil"/>
              <w:left w:val="nil"/>
              <w:bottom w:val="single" w:sz="4" w:space="0" w:color="auto"/>
              <w:right w:val="single" w:sz="8" w:space="0" w:color="auto"/>
            </w:tcBorders>
            <w:shd w:val="clear" w:color="000000" w:fill="CCFFCC"/>
            <w:noWrap/>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0,00</w:t>
            </w:r>
          </w:p>
        </w:tc>
      </w:tr>
      <w:tr w:rsidR="00DF7A9A" w:rsidRPr="00A46FF4" w:rsidTr="003E0B57">
        <w:trPr>
          <w:trHeight w:val="255"/>
        </w:trPr>
        <w:tc>
          <w:tcPr>
            <w:tcW w:w="4800" w:type="dxa"/>
            <w:tcBorders>
              <w:top w:val="nil"/>
              <w:left w:val="single" w:sz="4" w:space="0" w:color="auto"/>
              <w:bottom w:val="single" w:sz="4" w:space="0" w:color="auto"/>
              <w:right w:val="single" w:sz="8" w:space="0" w:color="auto"/>
            </w:tcBorders>
            <w:shd w:val="clear" w:color="000000" w:fill="CCFFCC"/>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НАЛОГОВЫЕ И НЕНАЛОГОВЫЕ ДОХОДЫ</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010</w:t>
            </w:r>
          </w:p>
        </w:tc>
        <w:tc>
          <w:tcPr>
            <w:tcW w:w="600" w:type="dxa"/>
            <w:tcBorders>
              <w:top w:val="nil"/>
              <w:left w:val="nil"/>
              <w:bottom w:val="single" w:sz="4" w:space="0" w:color="auto"/>
              <w:right w:val="nil"/>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100</w:t>
            </w:r>
          </w:p>
        </w:tc>
        <w:tc>
          <w:tcPr>
            <w:tcW w:w="3140" w:type="dxa"/>
            <w:gridSpan w:val="4"/>
            <w:tcBorders>
              <w:top w:val="single" w:sz="4" w:space="0" w:color="auto"/>
              <w:left w:val="dotted" w:sz="4" w:space="0" w:color="auto"/>
              <w:bottom w:val="single" w:sz="4" w:space="0" w:color="auto"/>
              <w:right w:val="single" w:sz="4" w:space="0" w:color="000000"/>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10000000000000000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321 400,00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326 384,89</w:t>
            </w:r>
          </w:p>
        </w:tc>
        <w:tc>
          <w:tcPr>
            <w:tcW w:w="2566" w:type="dxa"/>
            <w:tcBorders>
              <w:top w:val="nil"/>
              <w:left w:val="nil"/>
              <w:bottom w:val="single" w:sz="4" w:space="0" w:color="auto"/>
              <w:right w:val="single" w:sz="8" w:space="0" w:color="auto"/>
            </w:tcBorders>
            <w:shd w:val="clear" w:color="000000" w:fill="CCFFCC"/>
            <w:noWrap/>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0,00</w:t>
            </w:r>
          </w:p>
        </w:tc>
      </w:tr>
      <w:tr w:rsidR="00DF7A9A" w:rsidRPr="00A46FF4" w:rsidTr="003E0B57">
        <w:trPr>
          <w:trHeight w:val="450"/>
        </w:trPr>
        <w:tc>
          <w:tcPr>
            <w:tcW w:w="4800" w:type="dxa"/>
            <w:tcBorders>
              <w:top w:val="nil"/>
              <w:left w:val="single" w:sz="4" w:space="0" w:color="auto"/>
              <w:bottom w:val="single" w:sz="4" w:space="0" w:color="auto"/>
              <w:right w:val="single" w:sz="8" w:space="0" w:color="auto"/>
            </w:tcBorders>
            <w:shd w:val="clear" w:color="000000" w:fill="CCFFCC"/>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НАЛОГИ НА ТОВАРЫ (РАБОТЫ, УСЛУГИ), РЕАЛИЗУЕМЫЕ НА ТЕРРИТОРИИ РОССИЙСКОЙ ФЕДЕРАЦИИ</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010</w:t>
            </w:r>
          </w:p>
        </w:tc>
        <w:tc>
          <w:tcPr>
            <w:tcW w:w="600" w:type="dxa"/>
            <w:tcBorders>
              <w:top w:val="nil"/>
              <w:left w:val="nil"/>
              <w:bottom w:val="single" w:sz="4" w:space="0" w:color="auto"/>
              <w:right w:val="nil"/>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100</w:t>
            </w:r>
          </w:p>
        </w:tc>
        <w:tc>
          <w:tcPr>
            <w:tcW w:w="3140" w:type="dxa"/>
            <w:gridSpan w:val="4"/>
            <w:tcBorders>
              <w:top w:val="single" w:sz="4" w:space="0" w:color="auto"/>
              <w:left w:val="dotted" w:sz="4" w:space="0" w:color="auto"/>
              <w:bottom w:val="single" w:sz="4" w:space="0" w:color="auto"/>
              <w:right w:val="single" w:sz="4" w:space="0" w:color="000000"/>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10300000000000000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321 400,00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326 384,89</w:t>
            </w:r>
          </w:p>
        </w:tc>
        <w:tc>
          <w:tcPr>
            <w:tcW w:w="2566" w:type="dxa"/>
            <w:tcBorders>
              <w:top w:val="nil"/>
              <w:left w:val="nil"/>
              <w:bottom w:val="single" w:sz="4" w:space="0" w:color="auto"/>
              <w:right w:val="single" w:sz="8" w:space="0" w:color="auto"/>
            </w:tcBorders>
            <w:shd w:val="clear" w:color="000000" w:fill="CCFFCC"/>
            <w:noWrap/>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0,00</w:t>
            </w:r>
          </w:p>
        </w:tc>
      </w:tr>
      <w:tr w:rsidR="00DF7A9A" w:rsidRPr="00A46FF4" w:rsidTr="003E0B57">
        <w:trPr>
          <w:trHeight w:val="450"/>
        </w:trPr>
        <w:tc>
          <w:tcPr>
            <w:tcW w:w="4800" w:type="dxa"/>
            <w:tcBorders>
              <w:top w:val="nil"/>
              <w:left w:val="single" w:sz="4" w:space="0" w:color="auto"/>
              <w:bottom w:val="single" w:sz="4" w:space="0" w:color="auto"/>
              <w:right w:val="single" w:sz="8" w:space="0" w:color="auto"/>
            </w:tcBorders>
            <w:shd w:val="clear" w:color="000000" w:fill="CCFFCC"/>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Акцизы по подакцизным товарам (продукции), производимым на территории Российской Федерации</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010</w:t>
            </w:r>
          </w:p>
        </w:tc>
        <w:tc>
          <w:tcPr>
            <w:tcW w:w="600" w:type="dxa"/>
            <w:tcBorders>
              <w:top w:val="nil"/>
              <w:left w:val="nil"/>
              <w:bottom w:val="single" w:sz="4" w:space="0" w:color="auto"/>
              <w:right w:val="nil"/>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100</w:t>
            </w:r>
          </w:p>
        </w:tc>
        <w:tc>
          <w:tcPr>
            <w:tcW w:w="3140" w:type="dxa"/>
            <w:gridSpan w:val="4"/>
            <w:tcBorders>
              <w:top w:val="single" w:sz="4" w:space="0" w:color="auto"/>
              <w:left w:val="dotted" w:sz="4" w:space="0" w:color="auto"/>
              <w:bottom w:val="single" w:sz="4" w:space="0" w:color="auto"/>
              <w:right w:val="single" w:sz="4" w:space="0" w:color="000000"/>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10302000010000110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321 400,00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326 384,89</w:t>
            </w:r>
          </w:p>
        </w:tc>
        <w:tc>
          <w:tcPr>
            <w:tcW w:w="2566" w:type="dxa"/>
            <w:tcBorders>
              <w:top w:val="nil"/>
              <w:left w:val="nil"/>
              <w:bottom w:val="single" w:sz="4" w:space="0" w:color="auto"/>
              <w:right w:val="single" w:sz="8" w:space="0" w:color="auto"/>
            </w:tcBorders>
            <w:shd w:val="clear" w:color="000000" w:fill="CCFFCC"/>
            <w:noWrap/>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0,00</w:t>
            </w:r>
          </w:p>
        </w:tc>
      </w:tr>
      <w:tr w:rsidR="00DF7A9A" w:rsidRPr="00A46FF4" w:rsidTr="003E0B57">
        <w:trPr>
          <w:trHeight w:val="1125"/>
        </w:trPr>
        <w:tc>
          <w:tcPr>
            <w:tcW w:w="4800" w:type="dxa"/>
            <w:tcBorders>
              <w:top w:val="nil"/>
              <w:left w:val="single" w:sz="4" w:space="0" w:color="auto"/>
              <w:bottom w:val="single" w:sz="4" w:space="0" w:color="auto"/>
              <w:right w:val="single" w:sz="8" w:space="0" w:color="auto"/>
            </w:tcBorders>
            <w:shd w:val="clear" w:color="000000" w:fill="CCFFCC"/>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010</w:t>
            </w:r>
          </w:p>
        </w:tc>
        <w:tc>
          <w:tcPr>
            <w:tcW w:w="600" w:type="dxa"/>
            <w:tcBorders>
              <w:top w:val="nil"/>
              <w:left w:val="nil"/>
              <w:bottom w:val="single" w:sz="4" w:space="0" w:color="auto"/>
              <w:right w:val="nil"/>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100</w:t>
            </w:r>
          </w:p>
        </w:tc>
        <w:tc>
          <w:tcPr>
            <w:tcW w:w="3140" w:type="dxa"/>
            <w:gridSpan w:val="4"/>
            <w:tcBorders>
              <w:top w:val="single" w:sz="4" w:space="0" w:color="auto"/>
              <w:left w:val="dotted" w:sz="4" w:space="0" w:color="auto"/>
              <w:bottom w:val="single" w:sz="4" w:space="0" w:color="auto"/>
              <w:right w:val="single" w:sz="4" w:space="0" w:color="000000"/>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10302230010000110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146 300,00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148 564,90</w:t>
            </w:r>
          </w:p>
        </w:tc>
        <w:tc>
          <w:tcPr>
            <w:tcW w:w="2566" w:type="dxa"/>
            <w:tcBorders>
              <w:top w:val="nil"/>
              <w:left w:val="nil"/>
              <w:bottom w:val="single" w:sz="4" w:space="0" w:color="auto"/>
              <w:right w:val="single" w:sz="8" w:space="0" w:color="auto"/>
            </w:tcBorders>
            <w:shd w:val="clear" w:color="000000" w:fill="CCFFCC"/>
            <w:noWrap/>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0,00</w:t>
            </w:r>
          </w:p>
        </w:tc>
      </w:tr>
      <w:tr w:rsidR="00DF7A9A" w:rsidRPr="00A46FF4" w:rsidTr="003E0B57">
        <w:trPr>
          <w:trHeight w:val="1800"/>
        </w:trPr>
        <w:tc>
          <w:tcPr>
            <w:tcW w:w="4800" w:type="dxa"/>
            <w:tcBorders>
              <w:top w:val="nil"/>
              <w:left w:val="single" w:sz="4" w:space="0" w:color="auto"/>
              <w:bottom w:val="single" w:sz="4" w:space="0" w:color="auto"/>
              <w:right w:val="single" w:sz="8" w:space="0" w:color="auto"/>
            </w:tcBorders>
            <w:shd w:val="clear" w:color="auto" w:fill="auto"/>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60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010</w:t>
            </w:r>
          </w:p>
        </w:tc>
        <w:tc>
          <w:tcPr>
            <w:tcW w:w="600" w:type="dxa"/>
            <w:tcBorders>
              <w:top w:val="nil"/>
              <w:left w:val="nil"/>
              <w:bottom w:val="single" w:sz="4" w:space="0" w:color="auto"/>
              <w:right w:val="dotted" w:sz="4" w:space="0" w:color="auto"/>
            </w:tcBorders>
            <w:shd w:val="clear" w:color="auto" w:fill="auto"/>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100</w:t>
            </w:r>
          </w:p>
        </w:tc>
        <w:tc>
          <w:tcPr>
            <w:tcW w:w="3140" w:type="dxa"/>
            <w:gridSpan w:val="4"/>
            <w:tcBorders>
              <w:top w:val="single" w:sz="4" w:space="0" w:color="auto"/>
              <w:left w:val="nil"/>
              <w:bottom w:val="single" w:sz="4" w:space="0" w:color="auto"/>
              <w:right w:val="single" w:sz="4" w:space="0" w:color="000000"/>
            </w:tcBorders>
            <w:shd w:val="clear" w:color="auto" w:fill="auto"/>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10302231010000110</w:t>
            </w:r>
          </w:p>
        </w:tc>
        <w:tc>
          <w:tcPr>
            <w:tcW w:w="208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146 300,00</w:t>
            </w:r>
          </w:p>
        </w:tc>
        <w:tc>
          <w:tcPr>
            <w:tcW w:w="208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148 564,90</w:t>
            </w:r>
          </w:p>
        </w:tc>
        <w:tc>
          <w:tcPr>
            <w:tcW w:w="2566" w:type="dxa"/>
            <w:tcBorders>
              <w:top w:val="nil"/>
              <w:left w:val="nil"/>
              <w:bottom w:val="single" w:sz="4" w:space="0" w:color="auto"/>
              <w:right w:val="single" w:sz="8"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0,00</w:t>
            </w:r>
          </w:p>
        </w:tc>
      </w:tr>
      <w:tr w:rsidR="00DF7A9A" w:rsidRPr="00A46FF4" w:rsidTr="003E0B57">
        <w:trPr>
          <w:trHeight w:val="1575"/>
        </w:trPr>
        <w:tc>
          <w:tcPr>
            <w:tcW w:w="4800" w:type="dxa"/>
            <w:tcBorders>
              <w:top w:val="nil"/>
              <w:left w:val="single" w:sz="4" w:space="0" w:color="auto"/>
              <w:bottom w:val="single" w:sz="4" w:space="0" w:color="auto"/>
              <w:right w:val="single" w:sz="8" w:space="0" w:color="auto"/>
            </w:tcBorders>
            <w:shd w:val="clear" w:color="000000" w:fill="CCFFCC"/>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010</w:t>
            </w:r>
          </w:p>
        </w:tc>
        <w:tc>
          <w:tcPr>
            <w:tcW w:w="600" w:type="dxa"/>
            <w:tcBorders>
              <w:top w:val="nil"/>
              <w:left w:val="nil"/>
              <w:bottom w:val="single" w:sz="4" w:space="0" w:color="auto"/>
              <w:right w:val="nil"/>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100</w:t>
            </w:r>
          </w:p>
        </w:tc>
        <w:tc>
          <w:tcPr>
            <w:tcW w:w="3140" w:type="dxa"/>
            <w:gridSpan w:val="4"/>
            <w:tcBorders>
              <w:top w:val="single" w:sz="4" w:space="0" w:color="auto"/>
              <w:left w:val="dotted" w:sz="4" w:space="0" w:color="auto"/>
              <w:bottom w:val="single" w:sz="4" w:space="0" w:color="auto"/>
              <w:right w:val="single" w:sz="4" w:space="0" w:color="000000"/>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10302240010000110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1 000,00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1 092,00</w:t>
            </w:r>
          </w:p>
        </w:tc>
        <w:tc>
          <w:tcPr>
            <w:tcW w:w="2566" w:type="dxa"/>
            <w:tcBorders>
              <w:top w:val="nil"/>
              <w:left w:val="nil"/>
              <w:bottom w:val="single" w:sz="4" w:space="0" w:color="auto"/>
              <w:right w:val="single" w:sz="8" w:space="0" w:color="auto"/>
            </w:tcBorders>
            <w:shd w:val="clear" w:color="000000" w:fill="CCFFCC"/>
            <w:noWrap/>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0,00</w:t>
            </w:r>
          </w:p>
        </w:tc>
      </w:tr>
      <w:tr w:rsidR="00DF7A9A" w:rsidRPr="00A46FF4" w:rsidTr="003E0B57">
        <w:trPr>
          <w:trHeight w:val="2025"/>
        </w:trPr>
        <w:tc>
          <w:tcPr>
            <w:tcW w:w="4800" w:type="dxa"/>
            <w:tcBorders>
              <w:top w:val="nil"/>
              <w:left w:val="single" w:sz="4" w:space="0" w:color="auto"/>
              <w:bottom w:val="single" w:sz="4" w:space="0" w:color="auto"/>
              <w:right w:val="single" w:sz="8" w:space="0" w:color="auto"/>
            </w:tcBorders>
            <w:shd w:val="clear" w:color="auto" w:fill="auto"/>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60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010</w:t>
            </w:r>
          </w:p>
        </w:tc>
        <w:tc>
          <w:tcPr>
            <w:tcW w:w="600" w:type="dxa"/>
            <w:tcBorders>
              <w:top w:val="nil"/>
              <w:left w:val="nil"/>
              <w:bottom w:val="single" w:sz="4" w:space="0" w:color="auto"/>
              <w:right w:val="dotted" w:sz="4" w:space="0" w:color="auto"/>
            </w:tcBorders>
            <w:shd w:val="clear" w:color="auto" w:fill="auto"/>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100</w:t>
            </w:r>
          </w:p>
        </w:tc>
        <w:tc>
          <w:tcPr>
            <w:tcW w:w="3140" w:type="dxa"/>
            <w:gridSpan w:val="4"/>
            <w:tcBorders>
              <w:top w:val="single" w:sz="4" w:space="0" w:color="auto"/>
              <w:left w:val="nil"/>
              <w:bottom w:val="single" w:sz="4" w:space="0" w:color="auto"/>
              <w:right w:val="single" w:sz="4" w:space="0" w:color="000000"/>
            </w:tcBorders>
            <w:shd w:val="clear" w:color="auto" w:fill="auto"/>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10302241010000110</w:t>
            </w:r>
          </w:p>
        </w:tc>
        <w:tc>
          <w:tcPr>
            <w:tcW w:w="208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1 000,00</w:t>
            </w:r>
          </w:p>
        </w:tc>
        <w:tc>
          <w:tcPr>
            <w:tcW w:w="208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1 092,00</w:t>
            </w:r>
          </w:p>
        </w:tc>
        <w:tc>
          <w:tcPr>
            <w:tcW w:w="2566" w:type="dxa"/>
            <w:tcBorders>
              <w:top w:val="nil"/>
              <w:left w:val="nil"/>
              <w:bottom w:val="single" w:sz="4" w:space="0" w:color="auto"/>
              <w:right w:val="single" w:sz="8"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0,00</w:t>
            </w:r>
          </w:p>
        </w:tc>
      </w:tr>
      <w:tr w:rsidR="00DF7A9A" w:rsidRPr="00A46FF4" w:rsidTr="003E0B57">
        <w:trPr>
          <w:trHeight w:val="1125"/>
        </w:trPr>
        <w:tc>
          <w:tcPr>
            <w:tcW w:w="4800" w:type="dxa"/>
            <w:tcBorders>
              <w:top w:val="nil"/>
              <w:left w:val="single" w:sz="4" w:space="0" w:color="auto"/>
              <w:bottom w:val="single" w:sz="4" w:space="0" w:color="auto"/>
              <w:right w:val="single" w:sz="8" w:space="0" w:color="auto"/>
            </w:tcBorders>
            <w:shd w:val="clear" w:color="000000" w:fill="CCFFCC"/>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010</w:t>
            </w:r>
          </w:p>
        </w:tc>
        <w:tc>
          <w:tcPr>
            <w:tcW w:w="600" w:type="dxa"/>
            <w:tcBorders>
              <w:top w:val="nil"/>
              <w:left w:val="nil"/>
              <w:bottom w:val="single" w:sz="4" w:space="0" w:color="auto"/>
              <w:right w:val="nil"/>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100</w:t>
            </w:r>
          </w:p>
        </w:tc>
        <w:tc>
          <w:tcPr>
            <w:tcW w:w="3140" w:type="dxa"/>
            <w:gridSpan w:val="4"/>
            <w:tcBorders>
              <w:top w:val="single" w:sz="4" w:space="0" w:color="auto"/>
              <w:left w:val="dotted" w:sz="4" w:space="0" w:color="auto"/>
              <w:bottom w:val="single" w:sz="4" w:space="0" w:color="auto"/>
              <w:right w:val="single" w:sz="4" w:space="0" w:color="000000"/>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10302250010000110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194 100,00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198 483,21</w:t>
            </w:r>
          </w:p>
        </w:tc>
        <w:tc>
          <w:tcPr>
            <w:tcW w:w="2566" w:type="dxa"/>
            <w:tcBorders>
              <w:top w:val="nil"/>
              <w:left w:val="nil"/>
              <w:bottom w:val="single" w:sz="4" w:space="0" w:color="auto"/>
              <w:right w:val="single" w:sz="8" w:space="0" w:color="auto"/>
            </w:tcBorders>
            <w:shd w:val="clear" w:color="000000" w:fill="CCFFCC"/>
            <w:noWrap/>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0,00</w:t>
            </w:r>
          </w:p>
        </w:tc>
      </w:tr>
      <w:tr w:rsidR="00DF7A9A" w:rsidRPr="00A46FF4" w:rsidTr="003E0B57">
        <w:trPr>
          <w:trHeight w:val="1800"/>
        </w:trPr>
        <w:tc>
          <w:tcPr>
            <w:tcW w:w="4800" w:type="dxa"/>
            <w:tcBorders>
              <w:top w:val="nil"/>
              <w:left w:val="single" w:sz="4" w:space="0" w:color="auto"/>
              <w:bottom w:val="single" w:sz="4" w:space="0" w:color="auto"/>
              <w:right w:val="single" w:sz="8" w:space="0" w:color="auto"/>
            </w:tcBorders>
            <w:shd w:val="clear" w:color="auto" w:fill="auto"/>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60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010</w:t>
            </w:r>
          </w:p>
        </w:tc>
        <w:tc>
          <w:tcPr>
            <w:tcW w:w="600" w:type="dxa"/>
            <w:tcBorders>
              <w:top w:val="nil"/>
              <w:left w:val="nil"/>
              <w:bottom w:val="single" w:sz="4" w:space="0" w:color="auto"/>
              <w:right w:val="dotted" w:sz="4" w:space="0" w:color="auto"/>
            </w:tcBorders>
            <w:shd w:val="clear" w:color="auto" w:fill="auto"/>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100</w:t>
            </w:r>
          </w:p>
        </w:tc>
        <w:tc>
          <w:tcPr>
            <w:tcW w:w="3140" w:type="dxa"/>
            <w:gridSpan w:val="4"/>
            <w:tcBorders>
              <w:top w:val="single" w:sz="4" w:space="0" w:color="auto"/>
              <w:left w:val="nil"/>
              <w:bottom w:val="single" w:sz="4" w:space="0" w:color="auto"/>
              <w:right w:val="single" w:sz="4" w:space="0" w:color="000000"/>
            </w:tcBorders>
            <w:shd w:val="clear" w:color="auto" w:fill="auto"/>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10302251010000110</w:t>
            </w:r>
          </w:p>
        </w:tc>
        <w:tc>
          <w:tcPr>
            <w:tcW w:w="208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194 100,00</w:t>
            </w:r>
          </w:p>
        </w:tc>
        <w:tc>
          <w:tcPr>
            <w:tcW w:w="208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198 483,21</w:t>
            </w:r>
          </w:p>
        </w:tc>
        <w:tc>
          <w:tcPr>
            <w:tcW w:w="2566" w:type="dxa"/>
            <w:tcBorders>
              <w:top w:val="nil"/>
              <w:left w:val="nil"/>
              <w:bottom w:val="single" w:sz="4" w:space="0" w:color="auto"/>
              <w:right w:val="single" w:sz="8"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0,00</w:t>
            </w:r>
          </w:p>
        </w:tc>
      </w:tr>
      <w:tr w:rsidR="00DF7A9A" w:rsidRPr="00A46FF4" w:rsidTr="003E0B57">
        <w:trPr>
          <w:trHeight w:val="1125"/>
        </w:trPr>
        <w:tc>
          <w:tcPr>
            <w:tcW w:w="4800" w:type="dxa"/>
            <w:tcBorders>
              <w:top w:val="nil"/>
              <w:left w:val="single" w:sz="4" w:space="0" w:color="auto"/>
              <w:bottom w:val="single" w:sz="4" w:space="0" w:color="auto"/>
              <w:right w:val="single" w:sz="8" w:space="0" w:color="auto"/>
            </w:tcBorders>
            <w:shd w:val="clear" w:color="000000" w:fill="CCFFCC"/>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010</w:t>
            </w:r>
          </w:p>
        </w:tc>
        <w:tc>
          <w:tcPr>
            <w:tcW w:w="600" w:type="dxa"/>
            <w:tcBorders>
              <w:top w:val="nil"/>
              <w:left w:val="nil"/>
              <w:bottom w:val="single" w:sz="4" w:space="0" w:color="auto"/>
              <w:right w:val="nil"/>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100</w:t>
            </w:r>
          </w:p>
        </w:tc>
        <w:tc>
          <w:tcPr>
            <w:tcW w:w="3140" w:type="dxa"/>
            <w:gridSpan w:val="4"/>
            <w:tcBorders>
              <w:top w:val="single" w:sz="4" w:space="0" w:color="auto"/>
              <w:left w:val="dotted" w:sz="4" w:space="0" w:color="auto"/>
              <w:bottom w:val="single" w:sz="4" w:space="0" w:color="auto"/>
              <w:right w:val="single" w:sz="4" w:space="0" w:color="000000"/>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10302260010000110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-20 000,00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-21 755,22</w:t>
            </w:r>
          </w:p>
        </w:tc>
        <w:tc>
          <w:tcPr>
            <w:tcW w:w="2566" w:type="dxa"/>
            <w:tcBorders>
              <w:top w:val="nil"/>
              <w:left w:val="nil"/>
              <w:bottom w:val="single" w:sz="4" w:space="0" w:color="auto"/>
              <w:right w:val="single" w:sz="8" w:space="0" w:color="auto"/>
            </w:tcBorders>
            <w:shd w:val="clear" w:color="000000" w:fill="CCFFCC"/>
            <w:noWrap/>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0,00</w:t>
            </w:r>
          </w:p>
        </w:tc>
      </w:tr>
      <w:tr w:rsidR="00DF7A9A" w:rsidRPr="00A46FF4" w:rsidTr="003E0B57">
        <w:trPr>
          <w:trHeight w:val="1800"/>
        </w:trPr>
        <w:tc>
          <w:tcPr>
            <w:tcW w:w="4800" w:type="dxa"/>
            <w:tcBorders>
              <w:top w:val="nil"/>
              <w:left w:val="single" w:sz="4" w:space="0" w:color="auto"/>
              <w:bottom w:val="single" w:sz="4" w:space="0" w:color="auto"/>
              <w:right w:val="single" w:sz="8" w:space="0" w:color="auto"/>
            </w:tcBorders>
            <w:shd w:val="clear" w:color="auto" w:fill="auto"/>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60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010</w:t>
            </w:r>
          </w:p>
        </w:tc>
        <w:tc>
          <w:tcPr>
            <w:tcW w:w="600" w:type="dxa"/>
            <w:tcBorders>
              <w:top w:val="nil"/>
              <w:left w:val="nil"/>
              <w:bottom w:val="single" w:sz="4" w:space="0" w:color="auto"/>
              <w:right w:val="dotted" w:sz="4" w:space="0" w:color="auto"/>
            </w:tcBorders>
            <w:shd w:val="clear" w:color="auto" w:fill="auto"/>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100</w:t>
            </w:r>
          </w:p>
        </w:tc>
        <w:tc>
          <w:tcPr>
            <w:tcW w:w="3140" w:type="dxa"/>
            <w:gridSpan w:val="4"/>
            <w:tcBorders>
              <w:top w:val="single" w:sz="4" w:space="0" w:color="auto"/>
              <w:left w:val="nil"/>
              <w:bottom w:val="single" w:sz="4" w:space="0" w:color="auto"/>
              <w:right w:val="single" w:sz="4" w:space="0" w:color="000000"/>
            </w:tcBorders>
            <w:shd w:val="clear" w:color="auto" w:fill="auto"/>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10302261010000110</w:t>
            </w:r>
          </w:p>
        </w:tc>
        <w:tc>
          <w:tcPr>
            <w:tcW w:w="208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-20 000,00</w:t>
            </w:r>
          </w:p>
        </w:tc>
        <w:tc>
          <w:tcPr>
            <w:tcW w:w="208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-21 755,22</w:t>
            </w:r>
          </w:p>
        </w:tc>
        <w:tc>
          <w:tcPr>
            <w:tcW w:w="2566" w:type="dxa"/>
            <w:tcBorders>
              <w:top w:val="nil"/>
              <w:left w:val="nil"/>
              <w:bottom w:val="single" w:sz="4" w:space="0" w:color="auto"/>
              <w:right w:val="single" w:sz="8"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0,00</w:t>
            </w:r>
          </w:p>
        </w:tc>
      </w:tr>
      <w:tr w:rsidR="00DF7A9A" w:rsidRPr="00A46FF4" w:rsidTr="003E0B57">
        <w:trPr>
          <w:trHeight w:val="255"/>
        </w:trPr>
        <w:tc>
          <w:tcPr>
            <w:tcW w:w="4800" w:type="dxa"/>
            <w:tcBorders>
              <w:top w:val="nil"/>
              <w:left w:val="single" w:sz="4" w:space="0" w:color="auto"/>
              <w:bottom w:val="single" w:sz="4" w:space="0" w:color="auto"/>
              <w:right w:val="single" w:sz="8" w:space="0" w:color="auto"/>
            </w:tcBorders>
            <w:shd w:val="clear" w:color="000000" w:fill="CCFFCC"/>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Федеральная налоговая служба</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010</w:t>
            </w:r>
          </w:p>
        </w:tc>
        <w:tc>
          <w:tcPr>
            <w:tcW w:w="600" w:type="dxa"/>
            <w:tcBorders>
              <w:top w:val="nil"/>
              <w:left w:val="nil"/>
              <w:bottom w:val="single" w:sz="4" w:space="0" w:color="auto"/>
              <w:right w:val="nil"/>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182</w:t>
            </w:r>
          </w:p>
        </w:tc>
        <w:tc>
          <w:tcPr>
            <w:tcW w:w="3140" w:type="dxa"/>
            <w:gridSpan w:val="4"/>
            <w:tcBorders>
              <w:top w:val="single" w:sz="4" w:space="0" w:color="auto"/>
              <w:left w:val="dotted" w:sz="4" w:space="0" w:color="auto"/>
              <w:bottom w:val="single" w:sz="4" w:space="0" w:color="auto"/>
              <w:right w:val="single" w:sz="4" w:space="0" w:color="000000"/>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00000000000000000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405 900,00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412 428,48</w:t>
            </w:r>
          </w:p>
        </w:tc>
        <w:tc>
          <w:tcPr>
            <w:tcW w:w="2566" w:type="dxa"/>
            <w:tcBorders>
              <w:top w:val="nil"/>
              <w:left w:val="nil"/>
              <w:bottom w:val="single" w:sz="4" w:space="0" w:color="auto"/>
              <w:right w:val="single" w:sz="8" w:space="0" w:color="auto"/>
            </w:tcBorders>
            <w:shd w:val="clear" w:color="000000" w:fill="CCFFCC"/>
            <w:noWrap/>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0,00</w:t>
            </w:r>
          </w:p>
        </w:tc>
      </w:tr>
      <w:tr w:rsidR="00DF7A9A" w:rsidRPr="00A46FF4" w:rsidTr="003E0B57">
        <w:trPr>
          <w:trHeight w:val="255"/>
        </w:trPr>
        <w:tc>
          <w:tcPr>
            <w:tcW w:w="4800" w:type="dxa"/>
            <w:tcBorders>
              <w:top w:val="nil"/>
              <w:left w:val="single" w:sz="4" w:space="0" w:color="auto"/>
              <w:bottom w:val="single" w:sz="4" w:space="0" w:color="auto"/>
              <w:right w:val="single" w:sz="8" w:space="0" w:color="auto"/>
            </w:tcBorders>
            <w:shd w:val="clear" w:color="000000" w:fill="CCFFCC"/>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НАЛОГОВЫЕ И НЕНАЛОГОВЫЕ ДОХОДЫ</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010</w:t>
            </w:r>
          </w:p>
        </w:tc>
        <w:tc>
          <w:tcPr>
            <w:tcW w:w="600" w:type="dxa"/>
            <w:tcBorders>
              <w:top w:val="nil"/>
              <w:left w:val="nil"/>
              <w:bottom w:val="single" w:sz="4" w:space="0" w:color="auto"/>
              <w:right w:val="nil"/>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182</w:t>
            </w:r>
          </w:p>
        </w:tc>
        <w:tc>
          <w:tcPr>
            <w:tcW w:w="3140" w:type="dxa"/>
            <w:gridSpan w:val="4"/>
            <w:tcBorders>
              <w:top w:val="single" w:sz="4" w:space="0" w:color="auto"/>
              <w:left w:val="dotted" w:sz="4" w:space="0" w:color="auto"/>
              <w:bottom w:val="single" w:sz="4" w:space="0" w:color="auto"/>
              <w:right w:val="single" w:sz="4" w:space="0" w:color="000000"/>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10000000000000000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405 900,00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412 428,48</w:t>
            </w:r>
          </w:p>
        </w:tc>
        <w:tc>
          <w:tcPr>
            <w:tcW w:w="2566" w:type="dxa"/>
            <w:tcBorders>
              <w:top w:val="nil"/>
              <w:left w:val="nil"/>
              <w:bottom w:val="single" w:sz="4" w:space="0" w:color="auto"/>
              <w:right w:val="single" w:sz="8" w:space="0" w:color="auto"/>
            </w:tcBorders>
            <w:shd w:val="clear" w:color="000000" w:fill="CCFFCC"/>
            <w:noWrap/>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0,00</w:t>
            </w:r>
          </w:p>
        </w:tc>
      </w:tr>
      <w:tr w:rsidR="00DF7A9A" w:rsidRPr="00A46FF4" w:rsidTr="003E0B57">
        <w:trPr>
          <w:trHeight w:val="255"/>
        </w:trPr>
        <w:tc>
          <w:tcPr>
            <w:tcW w:w="4800" w:type="dxa"/>
            <w:tcBorders>
              <w:top w:val="nil"/>
              <w:left w:val="single" w:sz="4" w:space="0" w:color="auto"/>
              <w:bottom w:val="single" w:sz="4" w:space="0" w:color="auto"/>
              <w:right w:val="single" w:sz="8" w:space="0" w:color="auto"/>
            </w:tcBorders>
            <w:shd w:val="clear" w:color="000000" w:fill="CCFFCC"/>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НАЛОГИ НА ПРИБЫЛЬ, ДОХОДЫ</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010</w:t>
            </w:r>
          </w:p>
        </w:tc>
        <w:tc>
          <w:tcPr>
            <w:tcW w:w="600" w:type="dxa"/>
            <w:tcBorders>
              <w:top w:val="nil"/>
              <w:left w:val="nil"/>
              <w:bottom w:val="single" w:sz="4" w:space="0" w:color="auto"/>
              <w:right w:val="nil"/>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182</w:t>
            </w:r>
          </w:p>
        </w:tc>
        <w:tc>
          <w:tcPr>
            <w:tcW w:w="3140" w:type="dxa"/>
            <w:gridSpan w:val="4"/>
            <w:tcBorders>
              <w:top w:val="single" w:sz="4" w:space="0" w:color="auto"/>
              <w:left w:val="dotted" w:sz="4" w:space="0" w:color="auto"/>
              <w:bottom w:val="single" w:sz="4" w:space="0" w:color="auto"/>
              <w:right w:val="single" w:sz="4" w:space="0" w:color="000000"/>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10100000000000000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9 500,00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10 452,29</w:t>
            </w:r>
          </w:p>
        </w:tc>
        <w:tc>
          <w:tcPr>
            <w:tcW w:w="2566" w:type="dxa"/>
            <w:tcBorders>
              <w:top w:val="nil"/>
              <w:left w:val="nil"/>
              <w:bottom w:val="single" w:sz="4" w:space="0" w:color="auto"/>
              <w:right w:val="single" w:sz="8" w:space="0" w:color="auto"/>
            </w:tcBorders>
            <w:shd w:val="clear" w:color="000000" w:fill="CCFFCC"/>
            <w:noWrap/>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0,00</w:t>
            </w:r>
          </w:p>
        </w:tc>
      </w:tr>
      <w:tr w:rsidR="00DF7A9A" w:rsidRPr="00A46FF4" w:rsidTr="003E0B57">
        <w:trPr>
          <w:trHeight w:val="255"/>
        </w:trPr>
        <w:tc>
          <w:tcPr>
            <w:tcW w:w="4800" w:type="dxa"/>
            <w:tcBorders>
              <w:top w:val="nil"/>
              <w:left w:val="single" w:sz="4" w:space="0" w:color="auto"/>
              <w:bottom w:val="single" w:sz="4" w:space="0" w:color="auto"/>
              <w:right w:val="single" w:sz="8" w:space="0" w:color="auto"/>
            </w:tcBorders>
            <w:shd w:val="clear" w:color="000000" w:fill="CCFFCC"/>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Налог на доходы физических лиц</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010</w:t>
            </w:r>
          </w:p>
        </w:tc>
        <w:tc>
          <w:tcPr>
            <w:tcW w:w="600" w:type="dxa"/>
            <w:tcBorders>
              <w:top w:val="nil"/>
              <w:left w:val="nil"/>
              <w:bottom w:val="single" w:sz="4" w:space="0" w:color="auto"/>
              <w:right w:val="nil"/>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182</w:t>
            </w:r>
          </w:p>
        </w:tc>
        <w:tc>
          <w:tcPr>
            <w:tcW w:w="3140" w:type="dxa"/>
            <w:gridSpan w:val="4"/>
            <w:tcBorders>
              <w:top w:val="single" w:sz="4" w:space="0" w:color="auto"/>
              <w:left w:val="dotted" w:sz="4" w:space="0" w:color="auto"/>
              <w:bottom w:val="single" w:sz="4" w:space="0" w:color="auto"/>
              <w:right w:val="single" w:sz="4" w:space="0" w:color="000000"/>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10102000010000110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9 500,00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10 452,29</w:t>
            </w:r>
          </w:p>
        </w:tc>
        <w:tc>
          <w:tcPr>
            <w:tcW w:w="2566" w:type="dxa"/>
            <w:tcBorders>
              <w:top w:val="nil"/>
              <w:left w:val="nil"/>
              <w:bottom w:val="single" w:sz="4" w:space="0" w:color="auto"/>
              <w:right w:val="single" w:sz="8" w:space="0" w:color="auto"/>
            </w:tcBorders>
            <w:shd w:val="clear" w:color="000000" w:fill="CCFFCC"/>
            <w:noWrap/>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0,00</w:t>
            </w:r>
          </w:p>
        </w:tc>
      </w:tr>
      <w:tr w:rsidR="00DF7A9A" w:rsidRPr="00A46FF4" w:rsidTr="003E0B57">
        <w:trPr>
          <w:trHeight w:val="1125"/>
        </w:trPr>
        <w:tc>
          <w:tcPr>
            <w:tcW w:w="4800" w:type="dxa"/>
            <w:tcBorders>
              <w:top w:val="nil"/>
              <w:left w:val="single" w:sz="4" w:space="0" w:color="auto"/>
              <w:bottom w:val="single" w:sz="4" w:space="0" w:color="auto"/>
              <w:right w:val="single" w:sz="8" w:space="0" w:color="auto"/>
            </w:tcBorders>
            <w:shd w:val="clear" w:color="auto" w:fill="auto"/>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60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010</w:t>
            </w:r>
          </w:p>
        </w:tc>
        <w:tc>
          <w:tcPr>
            <w:tcW w:w="600" w:type="dxa"/>
            <w:tcBorders>
              <w:top w:val="nil"/>
              <w:left w:val="nil"/>
              <w:bottom w:val="single" w:sz="4" w:space="0" w:color="auto"/>
              <w:right w:val="dotted" w:sz="4" w:space="0" w:color="auto"/>
            </w:tcBorders>
            <w:shd w:val="clear" w:color="auto" w:fill="auto"/>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182</w:t>
            </w:r>
          </w:p>
        </w:tc>
        <w:tc>
          <w:tcPr>
            <w:tcW w:w="3140" w:type="dxa"/>
            <w:gridSpan w:val="4"/>
            <w:tcBorders>
              <w:top w:val="single" w:sz="4" w:space="0" w:color="auto"/>
              <w:left w:val="nil"/>
              <w:bottom w:val="single" w:sz="4" w:space="0" w:color="auto"/>
              <w:right w:val="single" w:sz="4" w:space="0" w:color="000000"/>
            </w:tcBorders>
            <w:shd w:val="clear" w:color="auto" w:fill="auto"/>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10102010010000110</w:t>
            </w:r>
          </w:p>
        </w:tc>
        <w:tc>
          <w:tcPr>
            <w:tcW w:w="208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9 100,00</w:t>
            </w:r>
          </w:p>
        </w:tc>
        <w:tc>
          <w:tcPr>
            <w:tcW w:w="208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10 027,77</w:t>
            </w:r>
          </w:p>
        </w:tc>
        <w:tc>
          <w:tcPr>
            <w:tcW w:w="2566" w:type="dxa"/>
            <w:tcBorders>
              <w:top w:val="nil"/>
              <w:left w:val="nil"/>
              <w:bottom w:val="single" w:sz="4" w:space="0" w:color="auto"/>
              <w:right w:val="single" w:sz="8"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0,00</w:t>
            </w:r>
          </w:p>
        </w:tc>
      </w:tr>
      <w:tr w:rsidR="00DF7A9A" w:rsidRPr="00A46FF4" w:rsidTr="003E0B57">
        <w:trPr>
          <w:trHeight w:val="675"/>
        </w:trPr>
        <w:tc>
          <w:tcPr>
            <w:tcW w:w="4800" w:type="dxa"/>
            <w:tcBorders>
              <w:top w:val="nil"/>
              <w:left w:val="single" w:sz="4" w:space="0" w:color="auto"/>
              <w:bottom w:val="single" w:sz="4" w:space="0" w:color="auto"/>
              <w:right w:val="single" w:sz="8" w:space="0" w:color="auto"/>
            </w:tcBorders>
            <w:shd w:val="clear" w:color="auto" w:fill="auto"/>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60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010</w:t>
            </w:r>
          </w:p>
        </w:tc>
        <w:tc>
          <w:tcPr>
            <w:tcW w:w="600" w:type="dxa"/>
            <w:tcBorders>
              <w:top w:val="nil"/>
              <w:left w:val="nil"/>
              <w:bottom w:val="single" w:sz="4" w:space="0" w:color="auto"/>
              <w:right w:val="dotted" w:sz="4" w:space="0" w:color="auto"/>
            </w:tcBorders>
            <w:shd w:val="clear" w:color="auto" w:fill="auto"/>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182</w:t>
            </w:r>
          </w:p>
        </w:tc>
        <w:tc>
          <w:tcPr>
            <w:tcW w:w="3140" w:type="dxa"/>
            <w:gridSpan w:val="4"/>
            <w:tcBorders>
              <w:top w:val="single" w:sz="4" w:space="0" w:color="auto"/>
              <w:left w:val="nil"/>
              <w:bottom w:val="single" w:sz="4" w:space="0" w:color="auto"/>
              <w:right w:val="single" w:sz="4" w:space="0" w:color="000000"/>
            </w:tcBorders>
            <w:shd w:val="clear" w:color="auto" w:fill="auto"/>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10102030010000110</w:t>
            </w:r>
          </w:p>
        </w:tc>
        <w:tc>
          <w:tcPr>
            <w:tcW w:w="208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400,00</w:t>
            </w:r>
          </w:p>
        </w:tc>
        <w:tc>
          <w:tcPr>
            <w:tcW w:w="208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424,52</w:t>
            </w:r>
          </w:p>
        </w:tc>
        <w:tc>
          <w:tcPr>
            <w:tcW w:w="2566" w:type="dxa"/>
            <w:tcBorders>
              <w:top w:val="nil"/>
              <w:left w:val="nil"/>
              <w:bottom w:val="single" w:sz="4" w:space="0" w:color="auto"/>
              <w:right w:val="single" w:sz="8"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0,00</w:t>
            </w:r>
          </w:p>
        </w:tc>
      </w:tr>
      <w:tr w:rsidR="00DF7A9A" w:rsidRPr="00A46FF4" w:rsidTr="003E0B57">
        <w:trPr>
          <w:trHeight w:val="255"/>
        </w:trPr>
        <w:tc>
          <w:tcPr>
            <w:tcW w:w="4800" w:type="dxa"/>
            <w:tcBorders>
              <w:top w:val="nil"/>
              <w:left w:val="single" w:sz="4" w:space="0" w:color="auto"/>
              <w:bottom w:val="single" w:sz="4" w:space="0" w:color="auto"/>
              <w:right w:val="single" w:sz="8" w:space="0" w:color="auto"/>
            </w:tcBorders>
            <w:shd w:val="clear" w:color="000000" w:fill="CCFFCC"/>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НАЛОГИ НА ИМУЩЕСТВО</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010</w:t>
            </w:r>
          </w:p>
        </w:tc>
        <w:tc>
          <w:tcPr>
            <w:tcW w:w="600" w:type="dxa"/>
            <w:tcBorders>
              <w:top w:val="nil"/>
              <w:left w:val="nil"/>
              <w:bottom w:val="single" w:sz="4" w:space="0" w:color="auto"/>
              <w:right w:val="nil"/>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182</w:t>
            </w:r>
          </w:p>
        </w:tc>
        <w:tc>
          <w:tcPr>
            <w:tcW w:w="3140" w:type="dxa"/>
            <w:gridSpan w:val="4"/>
            <w:tcBorders>
              <w:top w:val="single" w:sz="4" w:space="0" w:color="auto"/>
              <w:left w:val="dotted" w:sz="4" w:space="0" w:color="auto"/>
              <w:bottom w:val="single" w:sz="4" w:space="0" w:color="auto"/>
              <w:right w:val="single" w:sz="4" w:space="0" w:color="000000"/>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10600000000000000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396 400,00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401 976,19</w:t>
            </w:r>
          </w:p>
        </w:tc>
        <w:tc>
          <w:tcPr>
            <w:tcW w:w="2566" w:type="dxa"/>
            <w:tcBorders>
              <w:top w:val="nil"/>
              <w:left w:val="nil"/>
              <w:bottom w:val="single" w:sz="4" w:space="0" w:color="auto"/>
              <w:right w:val="single" w:sz="8" w:space="0" w:color="auto"/>
            </w:tcBorders>
            <w:shd w:val="clear" w:color="000000" w:fill="CCFFCC"/>
            <w:noWrap/>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0,00</w:t>
            </w:r>
          </w:p>
        </w:tc>
      </w:tr>
      <w:tr w:rsidR="00DF7A9A" w:rsidRPr="00A46FF4" w:rsidTr="003E0B57">
        <w:trPr>
          <w:trHeight w:val="255"/>
        </w:trPr>
        <w:tc>
          <w:tcPr>
            <w:tcW w:w="4800" w:type="dxa"/>
            <w:tcBorders>
              <w:top w:val="nil"/>
              <w:left w:val="single" w:sz="4" w:space="0" w:color="auto"/>
              <w:bottom w:val="single" w:sz="4" w:space="0" w:color="auto"/>
              <w:right w:val="single" w:sz="8" w:space="0" w:color="auto"/>
            </w:tcBorders>
            <w:shd w:val="clear" w:color="000000" w:fill="CCFFCC"/>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Налог на имущество физических лиц</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010</w:t>
            </w:r>
          </w:p>
        </w:tc>
        <w:tc>
          <w:tcPr>
            <w:tcW w:w="600" w:type="dxa"/>
            <w:tcBorders>
              <w:top w:val="nil"/>
              <w:left w:val="nil"/>
              <w:bottom w:val="single" w:sz="4" w:space="0" w:color="auto"/>
              <w:right w:val="nil"/>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182</w:t>
            </w:r>
          </w:p>
        </w:tc>
        <w:tc>
          <w:tcPr>
            <w:tcW w:w="3140" w:type="dxa"/>
            <w:gridSpan w:val="4"/>
            <w:tcBorders>
              <w:top w:val="single" w:sz="4" w:space="0" w:color="auto"/>
              <w:left w:val="dotted" w:sz="4" w:space="0" w:color="auto"/>
              <w:bottom w:val="single" w:sz="4" w:space="0" w:color="auto"/>
              <w:right w:val="single" w:sz="4" w:space="0" w:color="000000"/>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10601000000000110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138 300,00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139 201,45</w:t>
            </w:r>
          </w:p>
        </w:tc>
        <w:tc>
          <w:tcPr>
            <w:tcW w:w="2566" w:type="dxa"/>
            <w:tcBorders>
              <w:top w:val="nil"/>
              <w:left w:val="nil"/>
              <w:bottom w:val="single" w:sz="4" w:space="0" w:color="auto"/>
              <w:right w:val="single" w:sz="8" w:space="0" w:color="auto"/>
            </w:tcBorders>
            <w:shd w:val="clear" w:color="000000" w:fill="CCFFCC"/>
            <w:noWrap/>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0,00</w:t>
            </w:r>
          </w:p>
        </w:tc>
      </w:tr>
      <w:tr w:rsidR="00DF7A9A" w:rsidRPr="00A46FF4" w:rsidTr="003E0B57">
        <w:trPr>
          <w:trHeight w:val="675"/>
        </w:trPr>
        <w:tc>
          <w:tcPr>
            <w:tcW w:w="4800" w:type="dxa"/>
            <w:tcBorders>
              <w:top w:val="nil"/>
              <w:left w:val="single" w:sz="4" w:space="0" w:color="auto"/>
              <w:bottom w:val="single" w:sz="4" w:space="0" w:color="auto"/>
              <w:right w:val="single" w:sz="8" w:space="0" w:color="auto"/>
            </w:tcBorders>
            <w:shd w:val="clear" w:color="auto" w:fill="auto"/>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60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010</w:t>
            </w:r>
          </w:p>
        </w:tc>
        <w:tc>
          <w:tcPr>
            <w:tcW w:w="600" w:type="dxa"/>
            <w:tcBorders>
              <w:top w:val="nil"/>
              <w:left w:val="nil"/>
              <w:bottom w:val="single" w:sz="4" w:space="0" w:color="auto"/>
              <w:right w:val="dotted" w:sz="4" w:space="0" w:color="auto"/>
            </w:tcBorders>
            <w:shd w:val="clear" w:color="auto" w:fill="auto"/>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182</w:t>
            </w:r>
          </w:p>
        </w:tc>
        <w:tc>
          <w:tcPr>
            <w:tcW w:w="3140" w:type="dxa"/>
            <w:gridSpan w:val="4"/>
            <w:tcBorders>
              <w:top w:val="single" w:sz="4" w:space="0" w:color="auto"/>
              <w:left w:val="nil"/>
              <w:bottom w:val="single" w:sz="4" w:space="0" w:color="auto"/>
              <w:right w:val="single" w:sz="4" w:space="0" w:color="000000"/>
            </w:tcBorders>
            <w:shd w:val="clear" w:color="auto" w:fill="auto"/>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10601030100000110</w:t>
            </w:r>
          </w:p>
        </w:tc>
        <w:tc>
          <w:tcPr>
            <w:tcW w:w="208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138 300,00</w:t>
            </w:r>
          </w:p>
        </w:tc>
        <w:tc>
          <w:tcPr>
            <w:tcW w:w="208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139 201,45</w:t>
            </w:r>
          </w:p>
        </w:tc>
        <w:tc>
          <w:tcPr>
            <w:tcW w:w="2566" w:type="dxa"/>
            <w:tcBorders>
              <w:top w:val="nil"/>
              <w:left w:val="nil"/>
              <w:bottom w:val="single" w:sz="4" w:space="0" w:color="auto"/>
              <w:right w:val="single" w:sz="8"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0,00</w:t>
            </w:r>
          </w:p>
        </w:tc>
      </w:tr>
      <w:tr w:rsidR="00DF7A9A" w:rsidRPr="00A46FF4" w:rsidTr="003E0B57">
        <w:trPr>
          <w:trHeight w:val="255"/>
        </w:trPr>
        <w:tc>
          <w:tcPr>
            <w:tcW w:w="4800" w:type="dxa"/>
            <w:tcBorders>
              <w:top w:val="nil"/>
              <w:left w:val="single" w:sz="4" w:space="0" w:color="auto"/>
              <w:bottom w:val="single" w:sz="4" w:space="0" w:color="auto"/>
              <w:right w:val="single" w:sz="8" w:space="0" w:color="auto"/>
            </w:tcBorders>
            <w:shd w:val="clear" w:color="000000" w:fill="CCFFCC"/>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Земельный налог</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010</w:t>
            </w:r>
          </w:p>
        </w:tc>
        <w:tc>
          <w:tcPr>
            <w:tcW w:w="600" w:type="dxa"/>
            <w:tcBorders>
              <w:top w:val="nil"/>
              <w:left w:val="nil"/>
              <w:bottom w:val="single" w:sz="4" w:space="0" w:color="auto"/>
              <w:right w:val="nil"/>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182</w:t>
            </w:r>
          </w:p>
        </w:tc>
        <w:tc>
          <w:tcPr>
            <w:tcW w:w="3140" w:type="dxa"/>
            <w:gridSpan w:val="4"/>
            <w:tcBorders>
              <w:top w:val="single" w:sz="4" w:space="0" w:color="auto"/>
              <w:left w:val="dotted" w:sz="4" w:space="0" w:color="auto"/>
              <w:bottom w:val="single" w:sz="4" w:space="0" w:color="auto"/>
              <w:right w:val="single" w:sz="4" w:space="0" w:color="000000"/>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10606000000000110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258 100,00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262 774,74</w:t>
            </w:r>
          </w:p>
        </w:tc>
        <w:tc>
          <w:tcPr>
            <w:tcW w:w="2566" w:type="dxa"/>
            <w:tcBorders>
              <w:top w:val="nil"/>
              <w:left w:val="nil"/>
              <w:bottom w:val="single" w:sz="4" w:space="0" w:color="auto"/>
              <w:right w:val="single" w:sz="8" w:space="0" w:color="auto"/>
            </w:tcBorders>
            <w:shd w:val="clear" w:color="000000" w:fill="CCFFCC"/>
            <w:noWrap/>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0,00</w:t>
            </w:r>
          </w:p>
        </w:tc>
      </w:tr>
      <w:tr w:rsidR="00DF7A9A" w:rsidRPr="00A46FF4" w:rsidTr="003E0B57">
        <w:trPr>
          <w:trHeight w:val="255"/>
        </w:trPr>
        <w:tc>
          <w:tcPr>
            <w:tcW w:w="4800" w:type="dxa"/>
            <w:tcBorders>
              <w:top w:val="nil"/>
              <w:left w:val="single" w:sz="4" w:space="0" w:color="auto"/>
              <w:bottom w:val="single" w:sz="4" w:space="0" w:color="auto"/>
              <w:right w:val="single" w:sz="8" w:space="0" w:color="auto"/>
            </w:tcBorders>
            <w:shd w:val="clear" w:color="000000" w:fill="CCFFCC"/>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Земельный налог с организаций</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010</w:t>
            </w:r>
          </w:p>
        </w:tc>
        <w:tc>
          <w:tcPr>
            <w:tcW w:w="600" w:type="dxa"/>
            <w:tcBorders>
              <w:top w:val="nil"/>
              <w:left w:val="nil"/>
              <w:bottom w:val="single" w:sz="4" w:space="0" w:color="auto"/>
              <w:right w:val="nil"/>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182</w:t>
            </w:r>
          </w:p>
        </w:tc>
        <w:tc>
          <w:tcPr>
            <w:tcW w:w="3140" w:type="dxa"/>
            <w:gridSpan w:val="4"/>
            <w:tcBorders>
              <w:top w:val="single" w:sz="4" w:space="0" w:color="auto"/>
              <w:left w:val="dotted" w:sz="4" w:space="0" w:color="auto"/>
              <w:bottom w:val="single" w:sz="4" w:space="0" w:color="auto"/>
              <w:right w:val="single" w:sz="4" w:space="0" w:color="000000"/>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10606030000000110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7 700,00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7 806,30</w:t>
            </w:r>
          </w:p>
        </w:tc>
        <w:tc>
          <w:tcPr>
            <w:tcW w:w="2566" w:type="dxa"/>
            <w:tcBorders>
              <w:top w:val="nil"/>
              <w:left w:val="nil"/>
              <w:bottom w:val="single" w:sz="4" w:space="0" w:color="auto"/>
              <w:right w:val="single" w:sz="8" w:space="0" w:color="auto"/>
            </w:tcBorders>
            <w:shd w:val="clear" w:color="000000" w:fill="CCFFCC"/>
            <w:noWrap/>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0,00</w:t>
            </w:r>
          </w:p>
        </w:tc>
      </w:tr>
      <w:tr w:rsidR="00DF7A9A" w:rsidRPr="00A46FF4" w:rsidTr="003E0B57">
        <w:trPr>
          <w:trHeight w:val="450"/>
        </w:trPr>
        <w:tc>
          <w:tcPr>
            <w:tcW w:w="4800" w:type="dxa"/>
            <w:tcBorders>
              <w:top w:val="nil"/>
              <w:left w:val="single" w:sz="4" w:space="0" w:color="auto"/>
              <w:bottom w:val="single" w:sz="4" w:space="0" w:color="auto"/>
              <w:right w:val="single" w:sz="8" w:space="0" w:color="auto"/>
            </w:tcBorders>
            <w:shd w:val="clear" w:color="auto" w:fill="auto"/>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Земельный налог с организаций, обладающих земельным участком, расположенным в границах сельских поселений</w:t>
            </w:r>
          </w:p>
        </w:tc>
        <w:tc>
          <w:tcPr>
            <w:tcW w:w="60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010</w:t>
            </w:r>
          </w:p>
        </w:tc>
        <w:tc>
          <w:tcPr>
            <w:tcW w:w="600" w:type="dxa"/>
            <w:tcBorders>
              <w:top w:val="nil"/>
              <w:left w:val="nil"/>
              <w:bottom w:val="single" w:sz="4" w:space="0" w:color="auto"/>
              <w:right w:val="dotted" w:sz="4" w:space="0" w:color="auto"/>
            </w:tcBorders>
            <w:shd w:val="clear" w:color="auto" w:fill="auto"/>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182</w:t>
            </w:r>
          </w:p>
        </w:tc>
        <w:tc>
          <w:tcPr>
            <w:tcW w:w="3140" w:type="dxa"/>
            <w:gridSpan w:val="4"/>
            <w:tcBorders>
              <w:top w:val="single" w:sz="4" w:space="0" w:color="auto"/>
              <w:left w:val="nil"/>
              <w:bottom w:val="single" w:sz="4" w:space="0" w:color="auto"/>
              <w:right w:val="single" w:sz="4" w:space="0" w:color="000000"/>
            </w:tcBorders>
            <w:shd w:val="clear" w:color="auto" w:fill="auto"/>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10606033100000110</w:t>
            </w:r>
          </w:p>
        </w:tc>
        <w:tc>
          <w:tcPr>
            <w:tcW w:w="208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7 700,00</w:t>
            </w:r>
          </w:p>
        </w:tc>
        <w:tc>
          <w:tcPr>
            <w:tcW w:w="208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7 806,30</w:t>
            </w:r>
          </w:p>
        </w:tc>
        <w:tc>
          <w:tcPr>
            <w:tcW w:w="2566" w:type="dxa"/>
            <w:tcBorders>
              <w:top w:val="nil"/>
              <w:left w:val="nil"/>
              <w:bottom w:val="single" w:sz="4" w:space="0" w:color="auto"/>
              <w:right w:val="single" w:sz="8"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0,00</w:t>
            </w:r>
          </w:p>
        </w:tc>
      </w:tr>
      <w:tr w:rsidR="00DF7A9A" w:rsidRPr="00A46FF4" w:rsidTr="003E0B57">
        <w:trPr>
          <w:trHeight w:val="255"/>
        </w:trPr>
        <w:tc>
          <w:tcPr>
            <w:tcW w:w="4800" w:type="dxa"/>
            <w:tcBorders>
              <w:top w:val="nil"/>
              <w:left w:val="single" w:sz="4" w:space="0" w:color="auto"/>
              <w:bottom w:val="single" w:sz="4" w:space="0" w:color="auto"/>
              <w:right w:val="single" w:sz="8" w:space="0" w:color="auto"/>
            </w:tcBorders>
            <w:shd w:val="clear" w:color="000000" w:fill="CCFFCC"/>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Земельный налог с физических лиц</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010</w:t>
            </w:r>
          </w:p>
        </w:tc>
        <w:tc>
          <w:tcPr>
            <w:tcW w:w="600" w:type="dxa"/>
            <w:tcBorders>
              <w:top w:val="nil"/>
              <w:left w:val="nil"/>
              <w:bottom w:val="single" w:sz="4" w:space="0" w:color="auto"/>
              <w:right w:val="nil"/>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182</w:t>
            </w:r>
          </w:p>
        </w:tc>
        <w:tc>
          <w:tcPr>
            <w:tcW w:w="3140" w:type="dxa"/>
            <w:gridSpan w:val="4"/>
            <w:tcBorders>
              <w:top w:val="single" w:sz="4" w:space="0" w:color="auto"/>
              <w:left w:val="dotted" w:sz="4" w:space="0" w:color="auto"/>
              <w:bottom w:val="single" w:sz="4" w:space="0" w:color="auto"/>
              <w:right w:val="single" w:sz="4" w:space="0" w:color="000000"/>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10606040000000110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250 400,00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254 968,44</w:t>
            </w:r>
          </w:p>
        </w:tc>
        <w:tc>
          <w:tcPr>
            <w:tcW w:w="2566" w:type="dxa"/>
            <w:tcBorders>
              <w:top w:val="nil"/>
              <w:left w:val="nil"/>
              <w:bottom w:val="single" w:sz="4" w:space="0" w:color="auto"/>
              <w:right w:val="single" w:sz="8" w:space="0" w:color="auto"/>
            </w:tcBorders>
            <w:shd w:val="clear" w:color="000000" w:fill="CCFFCC"/>
            <w:noWrap/>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0,00</w:t>
            </w:r>
          </w:p>
        </w:tc>
      </w:tr>
      <w:tr w:rsidR="00DF7A9A" w:rsidRPr="00A46FF4" w:rsidTr="003E0B57">
        <w:trPr>
          <w:trHeight w:val="675"/>
        </w:trPr>
        <w:tc>
          <w:tcPr>
            <w:tcW w:w="4800" w:type="dxa"/>
            <w:tcBorders>
              <w:top w:val="nil"/>
              <w:left w:val="single" w:sz="4" w:space="0" w:color="auto"/>
              <w:bottom w:val="single" w:sz="4" w:space="0" w:color="auto"/>
              <w:right w:val="single" w:sz="8" w:space="0" w:color="auto"/>
            </w:tcBorders>
            <w:shd w:val="clear" w:color="auto" w:fill="auto"/>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Земельный налог с физических лиц, обладающих земельным участком, расположенным в границах сельских поселений</w:t>
            </w:r>
          </w:p>
        </w:tc>
        <w:tc>
          <w:tcPr>
            <w:tcW w:w="60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010</w:t>
            </w:r>
          </w:p>
        </w:tc>
        <w:tc>
          <w:tcPr>
            <w:tcW w:w="600" w:type="dxa"/>
            <w:tcBorders>
              <w:top w:val="nil"/>
              <w:left w:val="nil"/>
              <w:bottom w:val="single" w:sz="4" w:space="0" w:color="auto"/>
              <w:right w:val="dotted" w:sz="4" w:space="0" w:color="auto"/>
            </w:tcBorders>
            <w:shd w:val="clear" w:color="auto" w:fill="auto"/>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182</w:t>
            </w:r>
          </w:p>
        </w:tc>
        <w:tc>
          <w:tcPr>
            <w:tcW w:w="3140" w:type="dxa"/>
            <w:gridSpan w:val="4"/>
            <w:tcBorders>
              <w:top w:val="single" w:sz="4" w:space="0" w:color="auto"/>
              <w:left w:val="nil"/>
              <w:bottom w:val="single" w:sz="4" w:space="0" w:color="auto"/>
              <w:right w:val="single" w:sz="4" w:space="0" w:color="000000"/>
            </w:tcBorders>
            <w:shd w:val="clear" w:color="auto" w:fill="auto"/>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10606043100000110</w:t>
            </w:r>
          </w:p>
        </w:tc>
        <w:tc>
          <w:tcPr>
            <w:tcW w:w="208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250 400,00</w:t>
            </w:r>
          </w:p>
        </w:tc>
        <w:tc>
          <w:tcPr>
            <w:tcW w:w="208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254 968,44</w:t>
            </w:r>
          </w:p>
        </w:tc>
        <w:tc>
          <w:tcPr>
            <w:tcW w:w="2566" w:type="dxa"/>
            <w:tcBorders>
              <w:top w:val="nil"/>
              <w:left w:val="nil"/>
              <w:bottom w:val="single" w:sz="4" w:space="0" w:color="auto"/>
              <w:right w:val="single" w:sz="8"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0,00</w:t>
            </w:r>
          </w:p>
        </w:tc>
      </w:tr>
      <w:tr w:rsidR="00DF7A9A" w:rsidRPr="00A46FF4" w:rsidTr="003E0B57">
        <w:trPr>
          <w:trHeight w:val="255"/>
        </w:trPr>
        <w:tc>
          <w:tcPr>
            <w:tcW w:w="4800" w:type="dxa"/>
            <w:tcBorders>
              <w:top w:val="nil"/>
              <w:left w:val="single" w:sz="4" w:space="0" w:color="auto"/>
              <w:bottom w:val="single" w:sz="4" w:space="0" w:color="auto"/>
              <w:right w:val="single" w:sz="8" w:space="0" w:color="auto"/>
            </w:tcBorders>
            <w:shd w:val="clear" w:color="000000" w:fill="CCFFCC"/>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Администрация Вятского сельского поселения</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010</w:t>
            </w:r>
          </w:p>
        </w:tc>
        <w:tc>
          <w:tcPr>
            <w:tcW w:w="600" w:type="dxa"/>
            <w:tcBorders>
              <w:top w:val="nil"/>
              <w:left w:val="nil"/>
              <w:bottom w:val="single" w:sz="4" w:space="0" w:color="auto"/>
              <w:right w:val="nil"/>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338</w:t>
            </w:r>
          </w:p>
        </w:tc>
        <w:tc>
          <w:tcPr>
            <w:tcW w:w="3140" w:type="dxa"/>
            <w:gridSpan w:val="4"/>
            <w:tcBorders>
              <w:top w:val="single" w:sz="4" w:space="0" w:color="auto"/>
              <w:left w:val="dotted" w:sz="4" w:space="0" w:color="auto"/>
              <w:bottom w:val="single" w:sz="4" w:space="0" w:color="auto"/>
              <w:right w:val="single" w:sz="4" w:space="0" w:color="000000"/>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00000000000000000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4 812 451,00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4 812 351,00</w:t>
            </w:r>
          </w:p>
        </w:tc>
        <w:tc>
          <w:tcPr>
            <w:tcW w:w="2566" w:type="dxa"/>
            <w:tcBorders>
              <w:top w:val="nil"/>
              <w:left w:val="nil"/>
              <w:bottom w:val="single" w:sz="4" w:space="0" w:color="auto"/>
              <w:right w:val="single" w:sz="8" w:space="0" w:color="auto"/>
            </w:tcBorders>
            <w:shd w:val="clear" w:color="000000" w:fill="CCFFCC"/>
            <w:noWrap/>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100,00</w:t>
            </w:r>
          </w:p>
        </w:tc>
      </w:tr>
      <w:tr w:rsidR="00DF7A9A" w:rsidRPr="00A46FF4" w:rsidTr="003E0B57">
        <w:trPr>
          <w:trHeight w:val="255"/>
        </w:trPr>
        <w:tc>
          <w:tcPr>
            <w:tcW w:w="4800" w:type="dxa"/>
            <w:tcBorders>
              <w:top w:val="nil"/>
              <w:left w:val="single" w:sz="4" w:space="0" w:color="auto"/>
              <w:bottom w:val="single" w:sz="4" w:space="0" w:color="auto"/>
              <w:right w:val="single" w:sz="8" w:space="0" w:color="auto"/>
            </w:tcBorders>
            <w:shd w:val="clear" w:color="000000" w:fill="CCFFCC"/>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НАЛОГОВЫЕ И НЕНАЛОГОВЫЕ ДОХОДЫ</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010</w:t>
            </w:r>
          </w:p>
        </w:tc>
        <w:tc>
          <w:tcPr>
            <w:tcW w:w="600" w:type="dxa"/>
            <w:tcBorders>
              <w:top w:val="nil"/>
              <w:left w:val="nil"/>
              <w:bottom w:val="single" w:sz="4" w:space="0" w:color="auto"/>
              <w:right w:val="nil"/>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338</w:t>
            </w:r>
          </w:p>
        </w:tc>
        <w:tc>
          <w:tcPr>
            <w:tcW w:w="3140" w:type="dxa"/>
            <w:gridSpan w:val="4"/>
            <w:tcBorders>
              <w:top w:val="single" w:sz="4" w:space="0" w:color="auto"/>
              <w:left w:val="dotted" w:sz="4" w:space="0" w:color="auto"/>
              <w:bottom w:val="single" w:sz="4" w:space="0" w:color="auto"/>
              <w:right w:val="single" w:sz="4" w:space="0" w:color="000000"/>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10000000000000000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1 500,00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1 400,00</w:t>
            </w:r>
          </w:p>
        </w:tc>
        <w:tc>
          <w:tcPr>
            <w:tcW w:w="2566" w:type="dxa"/>
            <w:tcBorders>
              <w:top w:val="nil"/>
              <w:left w:val="nil"/>
              <w:bottom w:val="single" w:sz="4" w:space="0" w:color="auto"/>
              <w:right w:val="single" w:sz="8" w:space="0" w:color="auto"/>
            </w:tcBorders>
            <w:shd w:val="clear" w:color="000000" w:fill="CCFFCC"/>
            <w:noWrap/>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100,00</w:t>
            </w:r>
          </w:p>
        </w:tc>
      </w:tr>
      <w:tr w:rsidR="00DF7A9A" w:rsidRPr="00A46FF4" w:rsidTr="003E0B57">
        <w:trPr>
          <w:trHeight w:val="255"/>
        </w:trPr>
        <w:tc>
          <w:tcPr>
            <w:tcW w:w="4800" w:type="dxa"/>
            <w:tcBorders>
              <w:top w:val="nil"/>
              <w:left w:val="single" w:sz="4" w:space="0" w:color="auto"/>
              <w:bottom w:val="single" w:sz="4" w:space="0" w:color="auto"/>
              <w:right w:val="single" w:sz="8" w:space="0" w:color="auto"/>
            </w:tcBorders>
            <w:shd w:val="clear" w:color="000000" w:fill="CCFFCC"/>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ГОСУДАРСТВЕННАЯ ПОШЛИНА</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010</w:t>
            </w:r>
          </w:p>
        </w:tc>
        <w:tc>
          <w:tcPr>
            <w:tcW w:w="600" w:type="dxa"/>
            <w:tcBorders>
              <w:top w:val="nil"/>
              <w:left w:val="nil"/>
              <w:bottom w:val="single" w:sz="4" w:space="0" w:color="auto"/>
              <w:right w:val="nil"/>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338</w:t>
            </w:r>
          </w:p>
        </w:tc>
        <w:tc>
          <w:tcPr>
            <w:tcW w:w="3140" w:type="dxa"/>
            <w:gridSpan w:val="4"/>
            <w:tcBorders>
              <w:top w:val="single" w:sz="4" w:space="0" w:color="auto"/>
              <w:left w:val="dotted" w:sz="4" w:space="0" w:color="auto"/>
              <w:bottom w:val="single" w:sz="4" w:space="0" w:color="auto"/>
              <w:right w:val="single" w:sz="4" w:space="0" w:color="000000"/>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10800000000000000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1 500,00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1 400,00</w:t>
            </w:r>
          </w:p>
        </w:tc>
        <w:tc>
          <w:tcPr>
            <w:tcW w:w="2566" w:type="dxa"/>
            <w:tcBorders>
              <w:top w:val="nil"/>
              <w:left w:val="nil"/>
              <w:bottom w:val="single" w:sz="4" w:space="0" w:color="auto"/>
              <w:right w:val="single" w:sz="8" w:space="0" w:color="auto"/>
            </w:tcBorders>
            <w:shd w:val="clear" w:color="000000" w:fill="CCFFCC"/>
            <w:noWrap/>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100,00</w:t>
            </w:r>
          </w:p>
        </w:tc>
      </w:tr>
      <w:tr w:rsidR="00DF7A9A" w:rsidRPr="00A46FF4" w:rsidTr="003E0B57">
        <w:trPr>
          <w:trHeight w:val="675"/>
        </w:trPr>
        <w:tc>
          <w:tcPr>
            <w:tcW w:w="4800" w:type="dxa"/>
            <w:tcBorders>
              <w:top w:val="nil"/>
              <w:left w:val="single" w:sz="4" w:space="0" w:color="auto"/>
              <w:bottom w:val="single" w:sz="4" w:space="0" w:color="auto"/>
              <w:right w:val="single" w:sz="8" w:space="0" w:color="auto"/>
            </w:tcBorders>
            <w:shd w:val="clear" w:color="000000" w:fill="CCFFCC"/>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010</w:t>
            </w:r>
          </w:p>
        </w:tc>
        <w:tc>
          <w:tcPr>
            <w:tcW w:w="600" w:type="dxa"/>
            <w:tcBorders>
              <w:top w:val="nil"/>
              <w:left w:val="nil"/>
              <w:bottom w:val="single" w:sz="4" w:space="0" w:color="auto"/>
              <w:right w:val="nil"/>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338</w:t>
            </w:r>
          </w:p>
        </w:tc>
        <w:tc>
          <w:tcPr>
            <w:tcW w:w="3140" w:type="dxa"/>
            <w:gridSpan w:val="4"/>
            <w:tcBorders>
              <w:top w:val="single" w:sz="4" w:space="0" w:color="auto"/>
              <w:left w:val="dotted" w:sz="4" w:space="0" w:color="auto"/>
              <w:bottom w:val="single" w:sz="4" w:space="0" w:color="auto"/>
              <w:right w:val="single" w:sz="4" w:space="0" w:color="000000"/>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10804000010000110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1 500,00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1 400,00</w:t>
            </w:r>
          </w:p>
        </w:tc>
        <w:tc>
          <w:tcPr>
            <w:tcW w:w="2566" w:type="dxa"/>
            <w:tcBorders>
              <w:top w:val="nil"/>
              <w:left w:val="nil"/>
              <w:bottom w:val="single" w:sz="4" w:space="0" w:color="auto"/>
              <w:right w:val="single" w:sz="8" w:space="0" w:color="auto"/>
            </w:tcBorders>
            <w:shd w:val="clear" w:color="000000" w:fill="CCFFCC"/>
            <w:noWrap/>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100,00</w:t>
            </w:r>
          </w:p>
        </w:tc>
      </w:tr>
      <w:tr w:rsidR="00DF7A9A" w:rsidRPr="00A46FF4" w:rsidTr="003E0B57">
        <w:trPr>
          <w:trHeight w:val="1125"/>
        </w:trPr>
        <w:tc>
          <w:tcPr>
            <w:tcW w:w="4800" w:type="dxa"/>
            <w:tcBorders>
              <w:top w:val="nil"/>
              <w:left w:val="single" w:sz="4" w:space="0" w:color="auto"/>
              <w:bottom w:val="single" w:sz="4" w:space="0" w:color="auto"/>
              <w:right w:val="single" w:sz="8" w:space="0" w:color="auto"/>
            </w:tcBorders>
            <w:shd w:val="clear" w:color="auto" w:fill="auto"/>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60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010</w:t>
            </w:r>
          </w:p>
        </w:tc>
        <w:tc>
          <w:tcPr>
            <w:tcW w:w="600" w:type="dxa"/>
            <w:tcBorders>
              <w:top w:val="nil"/>
              <w:left w:val="nil"/>
              <w:bottom w:val="single" w:sz="4" w:space="0" w:color="auto"/>
              <w:right w:val="dotted" w:sz="4" w:space="0" w:color="auto"/>
            </w:tcBorders>
            <w:shd w:val="clear" w:color="auto" w:fill="auto"/>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338</w:t>
            </w:r>
          </w:p>
        </w:tc>
        <w:tc>
          <w:tcPr>
            <w:tcW w:w="3140" w:type="dxa"/>
            <w:gridSpan w:val="4"/>
            <w:tcBorders>
              <w:top w:val="single" w:sz="4" w:space="0" w:color="auto"/>
              <w:left w:val="nil"/>
              <w:bottom w:val="single" w:sz="4" w:space="0" w:color="auto"/>
              <w:right w:val="single" w:sz="4" w:space="0" w:color="000000"/>
            </w:tcBorders>
            <w:shd w:val="clear" w:color="auto" w:fill="auto"/>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10804020010000110</w:t>
            </w:r>
          </w:p>
        </w:tc>
        <w:tc>
          <w:tcPr>
            <w:tcW w:w="208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1 500,00</w:t>
            </w:r>
          </w:p>
        </w:tc>
        <w:tc>
          <w:tcPr>
            <w:tcW w:w="208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1 400,00</w:t>
            </w:r>
          </w:p>
        </w:tc>
        <w:tc>
          <w:tcPr>
            <w:tcW w:w="2566" w:type="dxa"/>
            <w:tcBorders>
              <w:top w:val="nil"/>
              <w:left w:val="nil"/>
              <w:bottom w:val="single" w:sz="4" w:space="0" w:color="auto"/>
              <w:right w:val="single" w:sz="8"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100,00</w:t>
            </w:r>
          </w:p>
        </w:tc>
      </w:tr>
      <w:tr w:rsidR="00DF7A9A" w:rsidRPr="00A46FF4" w:rsidTr="003E0B57">
        <w:trPr>
          <w:trHeight w:val="255"/>
        </w:trPr>
        <w:tc>
          <w:tcPr>
            <w:tcW w:w="4800" w:type="dxa"/>
            <w:tcBorders>
              <w:top w:val="nil"/>
              <w:left w:val="single" w:sz="4" w:space="0" w:color="auto"/>
              <w:bottom w:val="single" w:sz="4" w:space="0" w:color="auto"/>
              <w:right w:val="single" w:sz="8" w:space="0" w:color="auto"/>
            </w:tcBorders>
            <w:shd w:val="clear" w:color="000000" w:fill="CCFFCC"/>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БЕЗВОЗМЕЗДНЫЕ ПОСТУПЛЕНИЯ</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010</w:t>
            </w:r>
          </w:p>
        </w:tc>
        <w:tc>
          <w:tcPr>
            <w:tcW w:w="600" w:type="dxa"/>
            <w:tcBorders>
              <w:top w:val="nil"/>
              <w:left w:val="nil"/>
              <w:bottom w:val="single" w:sz="4" w:space="0" w:color="auto"/>
              <w:right w:val="nil"/>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338</w:t>
            </w:r>
          </w:p>
        </w:tc>
        <w:tc>
          <w:tcPr>
            <w:tcW w:w="3140" w:type="dxa"/>
            <w:gridSpan w:val="4"/>
            <w:tcBorders>
              <w:top w:val="single" w:sz="4" w:space="0" w:color="auto"/>
              <w:left w:val="dotted" w:sz="4" w:space="0" w:color="auto"/>
              <w:bottom w:val="single" w:sz="4" w:space="0" w:color="auto"/>
              <w:right w:val="single" w:sz="4" w:space="0" w:color="000000"/>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20000000000000000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4 810 951,00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4 810 951,00</w:t>
            </w:r>
          </w:p>
        </w:tc>
        <w:tc>
          <w:tcPr>
            <w:tcW w:w="2566" w:type="dxa"/>
            <w:tcBorders>
              <w:top w:val="nil"/>
              <w:left w:val="nil"/>
              <w:bottom w:val="single" w:sz="4" w:space="0" w:color="auto"/>
              <w:right w:val="single" w:sz="8" w:space="0" w:color="auto"/>
            </w:tcBorders>
            <w:shd w:val="clear" w:color="000000" w:fill="CCFFCC"/>
            <w:noWrap/>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0,00</w:t>
            </w:r>
          </w:p>
        </w:tc>
      </w:tr>
      <w:tr w:rsidR="00DF7A9A" w:rsidRPr="00A46FF4" w:rsidTr="003E0B57">
        <w:trPr>
          <w:trHeight w:val="675"/>
        </w:trPr>
        <w:tc>
          <w:tcPr>
            <w:tcW w:w="4800" w:type="dxa"/>
            <w:tcBorders>
              <w:top w:val="nil"/>
              <w:left w:val="single" w:sz="4" w:space="0" w:color="auto"/>
              <w:bottom w:val="single" w:sz="4" w:space="0" w:color="auto"/>
              <w:right w:val="single" w:sz="8" w:space="0" w:color="auto"/>
            </w:tcBorders>
            <w:shd w:val="clear" w:color="000000" w:fill="CCFFCC"/>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БЕЗВОЗМЕЗДНЫЕ ПОСТУПЛЕНИЯ ОТ ДРУГИХ БЮДЖЕТОВ БЮДЖЕТНОЙ СИСТЕМЫ РОССИЙСКОЙ ФЕДЕРАЦИИ</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010</w:t>
            </w:r>
          </w:p>
        </w:tc>
        <w:tc>
          <w:tcPr>
            <w:tcW w:w="600" w:type="dxa"/>
            <w:tcBorders>
              <w:top w:val="nil"/>
              <w:left w:val="nil"/>
              <w:bottom w:val="single" w:sz="4" w:space="0" w:color="auto"/>
              <w:right w:val="nil"/>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338</w:t>
            </w:r>
          </w:p>
        </w:tc>
        <w:tc>
          <w:tcPr>
            <w:tcW w:w="3140" w:type="dxa"/>
            <w:gridSpan w:val="4"/>
            <w:tcBorders>
              <w:top w:val="single" w:sz="4" w:space="0" w:color="auto"/>
              <w:left w:val="dotted" w:sz="4" w:space="0" w:color="auto"/>
              <w:bottom w:val="single" w:sz="4" w:space="0" w:color="auto"/>
              <w:right w:val="single" w:sz="4" w:space="0" w:color="000000"/>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20200000000000000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4 625 903,00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4 625 903,00</w:t>
            </w:r>
          </w:p>
        </w:tc>
        <w:tc>
          <w:tcPr>
            <w:tcW w:w="2566" w:type="dxa"/>
            <w:tcBorders>
              <w:top w:val="nil"/>
              <w:left w:val="nil"/>
              <w:bottom w:val="single" w:sz="4" w:space="0" w:color="auto"/>
              <w:right w:val="single" w:sz="8" w:space="0" w:color="auto"/>
            </w:tcBorders>
            <w:shd w:val="clear" w:color="000000" w:fill="CCFFCC"/>
            <w:noWrap/>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0,00</w:t>
            </w:r>
          </w:p>
        </w:tc>
      </w:tr>
      <w:tr w:rsidR="00DF7A9A" w:rsidRPr="00A46FF4" w:rsidTr="003E0B57">
        <w:trPr>
          <w:trHeight w:val="450"/>
        </w:trPr>
        <w:tc>
          <w:tcPr>
            <w:tcW w:w="4800" w:type="dxa"/>
            <w:tcBorders>
              <w:top w:val="nil"/>
              <w:left w:val="single" w:sz="4" w:space="0" w:color="auto"/>
              <w:bottom w:val="single" w:sz="4" w:space="0" w:color="auto"/>
              <w:right w:val="single" w:sz="8" w:space="0" w:color="auto"/>
            </w:tcBorders>
            <w:shd w:val="clear" w:color="000000" w:fill="CCFFCC"/>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Дотации бюджетам бюджетной системы Российской Федерации</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010</w:t>
            </w:r>
          </w:p>
        </w:tc>
        <w:tc>
          <w:tcPr>
            <w:tcW w:w="600" w:type="dxa"/>
            <w:tcBorders>
              <w:top w:val="nil"/>
              <w:left w:val="nil"/>
              <w:bottom w:val="single" w:sz="4" w:space="0" w:color="auto"/>
              <w:right w:val="nil"/>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338</w:t>
            </w:r>
          </w:p>
        </w:tc>
        <w:tc>
          <w:tcPr>
            <w:tcW w:w="3140" w:type="dxa"/>
            <w:gridSpan w:val="4"/>
            <w:tcBorders>
              <w:top w:val="single" w:sz="4" w:space="0" w:color="auto"/>
              <w:left w:val="dotted" w:sz="4" w:space="0" w:color="auto"/>
              <w:bottom w:val="single" w:sz="4" w:space="0" w:color="auto"/>
              <w:right w:val="single" w:sz="4" w:space="0" w:color="000000"/>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20210000000000150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3 029 400,00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3 029 400,00</w:t>
            </w:r>
          </w:p>
        </w:tc>
        <w:tc>
          <w:tcPr>
            <w:tcW w:w="2566" w:type="dxa"/>
            <w:tcBorders>
              <w:top w:val="nil"/>
              <w:left w:val="nil"/>
              <w:bottom w:val="single" w:sz="4" w:space="0" w:color="auto"/>
              <w:right w:val="single" w:sz="8" w:space="0" w:color="auto"/>
            </w:tcBorders>
            <w:shd w:val="clear" w:color="000000" w:fill="CCFFCC"/>
            <w:noWrap/>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0,00</w:t>
            </w:r>
          </w:p>
        </w:tc>
      </w:tr>
      <w:tr w:rsidR="00DF7A9A" w:rsidRPr="00A46FF4" w:rsidTr="003E0B57">
        <w:trPr>
          <w:trHeight w:val="255"/>
        </w:trPr>
        <w:tc>
          <w:tcPr>
            <w:tcW w:w="4800" w:type="dxa"/>
            <w:tcBorders>
              <w:top w:val="nil"/>
              <w:left w:val="single" w:sz="4" w:space="0" w:color="auto"/>
              <w:bottom w:val="single" w:sz="4" w:space="0" w:color="auto"/>
              <w:right w:val="single" w:sz="8" w:space="0" w:color="auto"/>
            </w:tcBorders>
            <w:shd w:val="clear" w:color="000000" w:fill="CCFFCC"/>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Дотации на выравнивание бюджетной обеспеченности</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010</w:t>
            </w:r>
          </w:p>
        </w:tc>
        <w:tc>
          <w:tcPr>
            <w:tcW w:w="600" w:type="dxa"/>
            <w:tcBorders>
              <w:top w:val="nil"/>
              <w:left w:val="nil"/>
              <w:bottom w:val="single" w:sz="4" w:space="0" w:color="auto"/>
              <w:right w:val="nil"/>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338</w:t>
            </w:r>
          </w:p>
        </w:tc>
        <w:tc>
          <w:tcPr>
            <w:tcW w:w="3140" w:type="dxa"/>
            <w:gridSpan w:val="4"/>
            <w:tcBorders>
              <w:top w:val="single" w:sz="4" w:space="0" w:color="auto"/>
              <w:left w:val="dotted" w:sz="4" w:space="0" w:color="auto"/>
              <w:bottom w:val="single" w:sz="4" w:space="0" w:color="auto"/>
              <w:right w:val="single" w:sz="4" w:space="0" w:color="000000"/>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20215001000000150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3 029 400,00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3 029 400,00</w:t>
            </w:r>
          </w:p>
        </w:tc>
        <w:tc>
          <w:tcPr>
            <w:tcW w:w="2566" w:type="dxa"/>
            <w:tcBorders>
              <w:top w:val="nil"/>
              <w:left w:val="nil"/>
              <w:bottom w:val="single" w:sz="4" w:space="0" w:color="auto"/>
              <w:right w:val="single" w:sz="8" w:space="0" w:color="auto"/>
            </w:tcBorders>
            <w:shd w:val="clear" w:color="000000" w:fill="CCFFCC"/>
            <w:noWrap/>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0,00</w:t>
            </w:r>
          </w:p>
        </w:tc>
      </w:tr>
      <w:tr w:rsidR="00DF7A9A" w:rsidRPr="00A46FF4" w:rsidTr="003E0B57">
        <w:trPr>
          <w:trHeight w:val="450"/>
        </w:trPr>
        <w:tc>
          <w:tcPr>
            <w:tcW w:w="4800" w:type="dxa"/>
            <w:tcBorders>
              <w:top w:val="nil"/>
              <w:left w:val="single" w:sz="4" w:space="0" w:color="auto"/>
              <w:bottom w:val="single" w:sz="4" w:space="0" w:color="auto"/>
              <w:right w:val="single" w:sz="8" w:space="0" w:color="auto"/>
            </w:tcBorders>
            <w:shd w:val="clear" w:color="auto" w:fill="auto"/>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Дотации бюджетам сельских поселений на выравнивание бюджетной обеспеченности</w:t>
            </w:r>
          </w:p>
        </w:tc>
        <w:tc>
          <w:tcPr>
            <w:tcW w:w="60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010</w:t>
            </w:r>
          </w:p>
        </w:tc>
        <w:tc>
          <w:tcPr>
            <w:tcW w:w="600" w:type="dxa"/>
            <w:tcBorders>
              <w:top w:val="nil"/>
              <w:left w:val="nil"/>
              <w:bottom w:val="single" w:sz="4" w:space="0" w:color="auto"/>
              <w:right w:val="dotted" w:sz="4" w:space="0" w:color="auto"/>
            </w:tcBorders>
            <w:shd w:val="clear" w:color="auto" w:fill="auto"/>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338</w:t>
            </w:r>
          </w:p>
        </w:tc>
        <w:tc>
          <w:tcPr>
            <w:tcW w:w="3140" w:type="dxa"/>
            <w:gridSpan w:val="4"/>
            <w:tcBorders>
              <w:top w:val="single" w:sz="4" w:space="0" w:color="auto"/>
              <w:left w:val="nil"/>
              <w:bottom w:val="single" w:sz="4" w:space="0" w:color="auto"/>
              <w:right w:val="single" w:sz="4" w:space="0" w:color="000000"/>
            </w:tcBorders>
            <w:shd w:val="clear" w:color="auto" w:fill="auto"/>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20215001100000150</w:t>
            </w:r>
          </w:p>
        </w:tc>
        <w:tc>
          <w:tcPr>
            <w:tcW w:w="208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3 029 400,00</w:t>
            </w:r>
          </w:p>
        </w:tc>
        <w:tc>
          <w:tcPr>
            <w:tcW w:w="208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3 029 400,00</w:t>
            </w:r>
          </w:p>
        </w:tc>
        <w:tc>
          <w:tcPr>
            <w:tcW w:w="2566" w:type="dxa"/>
            <w:tcBorders>
              <w:top w:val="nil"/>
              <w:left w:val="nil"/>
              <w:bottom w:val="single" w:sz="4" w:space="0" w:color="auto"/>
              <w:right w:val="single" w:sz="8"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0,00</w:t>
            </w:r>
          </w:p>
        </w:tc>
      </w:tr>
      <w:tr w:rsidR="00DF7A9A" w:rsidRPr="00A46FF4" w:rsidTr="003E0B57">
        <w:trPr>
          <w:trHeight w:val="450"/>
        </w:trPr>
        <w:tc>
          <w:tcPr>
            <w:tcW w:w="4800" w:type="dxa"/>
            <w:tcBorders>
              <w:top w:val="nil"/>
              <w:left w:val="single" w:sz="4" w:space="0" w:color="auto"/>
              <w:bottom w:val="single" w:sz="4" w:space="0" w:color="auto"/>
              <w:right w:val="single" w:sz="8" w:space="0" w:color="auto"/>
            </w:tcBorders>
            <w:shd w:val="clear" w:color="000000" w:fill="CCFFCC"/>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Субсидии бюджетам бюджетной системы Российской Федерации (межбюджетные субсидии)</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010</w:t>
            </w:r>
          </w:p>
        </w:tc>
        <w:tc>
          <w:tcPr>
            <w:tcW w:w="600" w:type="dxa"/>
            <w:tcBorders>
              <w:top w:val="nil"/>
              <w:left w:val="nil"/>
              <w:bottom w:val="single" w:sz="4" w:space="0" w:color="auto"/>
              <w:right w:val="nil"/>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338</w:t>
            </w:r>
          </w:p>
        </w:tc>
        <w:tc>
          <w:tcPr>
            <w:tcW w:w="3140" w:type="dxa"/>
            <w:gridSpan w:val="4"/>
            <w:tcBorders>
              <w:top w:val="single" w:sz="4" w:space="0" w:color="auto"/>
              <w:left w:val="dotted" w:sz="4" w:space="0" w:color="auto"/>
              <w:bottom w:val="single" w:sz="4" w:space="0" w:color="auto"/>
              <w:right w:val="single" w:sz="4" w:space="0" w:color="000000"/>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20220000000000150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1 294 468,00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1 294 468,00</w:t>
            </w:r>
          </w:p>
        </w:tc>
        <w:tc>
          <w:tcPr>
            <w:tcW w:w="2566" w:type="dxa"/>
            <w:tcBorders>
              <w:top w:val="nil"/>
              <w:left w:val="nil"/>
              <w:bottom w:val="single" w:sz="4" w:space="0" w:color="auto"/>
              <w:right w:val="single" w:sz="8" w:space="0" w:color="auto"/>
            </w:tcBorders>
            <w:shd w:val="clear" w:color="000000" w:fill="CCFFCC"/>
            <w:noWrap/>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0,00</w:t>
            </w:r>
          </w:p>
        </w:tc>
      </w:tr>
      <w:tr w:rsidR="00DF7A9A" w:rsidRPr="00A46FF4" w:rsidTr="003E0B57">
        <w:trPr>
          <w:trHeight w:val="255"/>
        </w:trPr>
        <w:tc>
          <w:tcPr>
            <w:tcW w:w="4800" w:type="dxa"/>
            <w:tcBorders>
              <w:top w:val="nil"/>
              <w:left w:val="single" w:sz="4" w:space="0" w:color="auto"/>
              <w:bottom w:val="single" w:sz="4" w:space="0" w:color="auto"/>
              <w:right w:val="single" w:sz="8" w:space="0" w:color="auto"/>
            </w:tcBorders>
            <w:shd w:val="clear" w:color="000000" w:fill="CCFFCC"/>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Прочие субсидии</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010</w:t>
            </w:r>
          </w:p>
        </w:tc>
        <w:tc>
          <w:tcPr>
            <w:tcW w:w="600" w:type="dxa"/>
            <w:tcBorders>
              <w:top w:val="nil"/>
              <w:left w:val="nil"/>
              <w:bottom w:val="single" w:sz="4" w:space="0" w:color="auto"/>
              <w:right w:val="nil"/>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338</w:t>
            </w:r>
          </w:p>
        </w:tc>
        <w:tc>
          <w:tcPr>
            <w:tcW w:w="3140" w:type="dxa"/>
            <w:gridSpan w:val="4"/>
            <w:tcBorders>
              <w:top w:val="single" w:sz="4" w:space="0" w:color="auto"/>
              <w:left w:val="dotted" w:sz="4" w:space="0" w:color="auto"/>
              <w:bottom w:val="single" w:sz="4" w:space="0" w:color="auto"/>
              <w:right w:val="single" w:sz="4" w:space="0" w:color="000000"/>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20229999000000150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1 294 468,00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1 294 468,00</w:t>
            </w:r>
          </w:p>
        </w:tc>
        <w:tc>
          <w:tcPr>
            <w:tcW w:w="2566" w:type="dxa"/>
            <w:tcBorders>
              <w:top w:val="nil"/>
              <w:left w:val="nil"/>
              <w:bottom w:val="single" w:sz="4" w:space="0" w:color="auto"/>
              <w:right w:val="single" w:sz="8" w:space="0" w:color="auto"/>
            </w:tcBorders>
            <w:shd w:val="clear" w:color="000000" w:fill="CCFFCC"/>
            <w:noWrap/>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0,00</w:t>
            </w:r>
          </w:p>
        </w:tc>
      </w:tr>
      <w:tr w:rsidR="00DF7A9A" w:rsidRPr="00A46FF4" w:rsidTr="003E0B57">
        <w:trPr>
          <w:trHeight w:val="255"/>
        </w:trPr>
        <w:tc>
          <w:tcPr>
            <w:tcW w:w="4800" w:type="dxa"/>
            <w:tcBorders>
              <w:top w:val="nil"/>
              <w:left w:val="single" w:sz="4" w:space="0" w:color="auto"/>
              <w:bottom w:val="single" w:sz="4" w:space="0" w:color="auto"/>
              <w:right w:val="single" w:sz="8" w:space="0" w:color="auto"/>
            </w:tcBorders>
            <w:shd w:val="clear" w:color="auto" w:fill="auto"/>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Прочие субсидии бюджетам сельских поселений</w:t>
            </w:r>
          </w:p>
        </w:tc>
        <w:tc>
          <w:tcPr>
            <w:tcW w:w="60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010</w:t>
            </w:r>
          </w:p>
        </w:tc>
        <w:tc>
          <w:tcPr>
            <w:tcW w:w="600" w:type="dxa"/>
            <w:tcBorders>
              <w:top w:val="nil"/>
              <w:left w:val="nil"/>
              <w:bottom w:val="single" w:sz="4" w:space="0" w:color="auto"/>
              <w:right w:val="dotted" w:sz="4" w:space="0" w:color="auto"/>
            </w:tcBorders>
            <w:shd w:val="clear" w:color="auto" w:fill="auto"/>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338</w:t>
            </w:r>
          </w:p>
        </w:tc>
        <w:tc>
          <w:tcPr>
            <w:tcW w:w="3140" w:type="dxa"/>
            <w:gridSpan w:val="4"/>
            <w:tcBorders>
              <w:top w:val="single" w:sz="4" w:space="0" w:color="auto"/>
              <w:left w:val="nil"/>
              <w:bottom w:val="single" w:sz="4" w:space="0" w:color="auto"/>
              <w:right w:val="single" w:sz="4" w:space="0" w:color="000000"/>
            </w:tcBorders>
            <w:shd w:val="clear" w:color="auto" w:fill="auto"/>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20229999100000150</w:t>
            </w:r>
          </w:p>
        </w:tc>
        <w:tc>
          <w:tcPr>
            <w:tcW w:w="208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1 294 468,00</w:t>
            </w:r>
          </w:p>
        </w:tc>
        <w:tc>
          <w:tcPr>
            <w:tcW w:w="208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1 294 468,00</w:t>
            </w:r>
          </w:p>
        </w:tc>
        <w:tc>
          <w:tcPr>
            <w:tcW w:w="2566" w:type="dxa"/>
            <w:tcBorders>
              <w:top w:val="nil"/>
              <w:left w:val="nil"/>
              <w:bottom w:val="single" w:sz="4" w:space="0" w:color="auto"/>
              <w:right w:val="single" w:sz="8"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0,00</w:t>
            </w:r>
          </w:p>
        </w:tc>
      </w:tr>
      <w:tr w:rsidR="00DF7A9A" w:rsidRPr="00A46FF4" w:rsidTr="003E0B57">
        <w:trPr>
          <w:trHeight w:val="450"/>
        </w:trPr>
        <w:tc>
          <w:tcPr>
            <w:tcW w:w="4800" w:type="dxa"/>
            <w:tcBorders>
              <w:top w:val="nil"/>
              <w:left w:val="single" w:sz="4" w:space="0" w:color="auto"/>
              <w:bottom w:val="single" w:sz="4" w:space="0" w:color="auto"/>
              <w:right w:val="single" w:sz="8" w:space="0" w:color="auto"/>
            </w:tcBorders>
            <w:shd w:val="clear" w:color="000000" w:fill="CCFFCC"/>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Субвенции бюджетам бюджетной системы Российской Федерации</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010</w:t>
            </w:r>
          </w:p>
        </w:tc>
        <w:tc>
          <w:tcPr>
            <w:tcW w:w="600" w:type="dxa"/>
            <w:tcBorders>
              <w:top w:val="nil"/>
              <w:left w:val="nil"/>
              <w:bottom w:val="single" w:sz="4" w:space="0" w:color="auto"/>
              <w:right w:val="nil"/>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338</w:t>
            </w:r>
          </w:p>
        </w:tc>
        <w:tc>
          <w:tcPr>
            <w:tcW w:w="3140" w:type="dxa"/>
            <w:gridSpan w:val="4"/>
            <w:tcBorders>
              <w:top w:val="single" w:sz="4" w:space="0" w:color="auto"/>
              <w:left w:val="dotted" w:sz="4" w:space="0" w:color="auto"/>
              <w:bottom w:val="single" w:sz="4" w:space="0" w:color="auto"/>
              <w:right w:val="single" w:sz="4" w:space="0" w:color="000000"/>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20230000000000150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118 600,00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118 600,00</w:t>
            </w:r>
          </w:p>
        </w:tc>
        <w:tc>
          <w:tcPr>
            <w:tcW w:w="2566" w:type="dxa"/>
            <w:tcBorders>
              <w:top w:val="nil"/>
              <w:left w:val="nil"/>
              <w:bottom w:val="single" w:sz="4" w:space="0" w:color="auto"/>
              <w:right w:val="single" w:sz="8" w:space="0" w:color="auto"/>
            </w:tcBorders>
            <w:shd w:val="clear" w:color="000000" w:fill="CCFFCC"/>
            <w:noWrap/>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0,00</w:t>
            </w:r>
          </w:p>
        </w:tc>
      </w:tr>
      <w:tr w:rsidR="00DF7A9A" w:rsidRPr="00A46FF4" w:rsidTr="003E0B57">
        <w:trPr>
          <w:trHeight w:val="675"/>
        </w:trPr>
        <w:tc>
          <w:tcPr>
            <w:tcW w:w="4800" w:type="dxa"/>
            <w:tcBorders>
              <w:top w:val="nil"/>
              <w:left w:val="single" w:sz="4" w:space="0" w:color="auto"/>
              <w:bottom w:val="single" w:sz="4" w:space="0" w:color="auto"/>
              <w:right w:val="single" w:sz="8" w:space="0" w:color="auto"/>
            </w:tcBorders>
            <w:shd w:val="clear" w:color="000000" w:fill="CCFFCC"/>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Субвенции местным бюджетам на выполнение передаваемых полномочий субъектов Российской Федерации</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010</w:t>
            </w:r>
          </w:p>
        </w:tc>
        <w:tc>
          <w:tcPr>
            <w:tcW w:w="600" w:type="dxa"/>
            <w:tcBorders>
              <w:top w:val="nil"/>
              <w:left w:val="nil"/>
              <w:bottom w:val="single" w:sz="4" w:space="0" w:color="auto"/>
              <w:right w:val="nil"/>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338</w:t>
            </w:r>
          </w:p>
        </w:tc>
        <w:tc>
          <w:tcPr>
            <w:tcW w:w="3140" w:type="dxa"/>
            <w:gridSpan w:val="4"/>
            <w:tcBorders>
              <w:top w:val="single" w:sz="4" w:space="0" w:color="auto"/>
              <w:left w:val="dotted" w:sz="4" w:space="0" w:color="auto"/>
              <w:bottom w:val="single" w:sz="4" w:space="0" w:color="auto"/>
              <w:right w:val="single" w:sz="4" w:space="0" w:color="000000"/>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20230024000000150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62 300,00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62 300,00</w:t>
            </w:r>
          </w:p>
        </w:tc>
        <w:tc>
          <w:tcPr>
            <w:tcW w:w="2566" w:type="dxa"/>
            <w:tcBorders>
              <w:top w:val="nil"/>
              <w:left w:val="nil"/>
              <w:bottom w:val="single" w:sz="4" w:space="0" w:color="auto"/>
              <w:right w:val="single" w:sz="8" w:space="0" w:color="auto"/>
            </w:tcBorders>
            <w:shd w:val="clear" w:color="000000" w:fill="CCFFCC"/>
            <w:noWrap/>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0,00</w:t>
            </w:r>
          </w:p>
        </w:tc>
      </w:tr>
      <w:tr w:rsidR="00DF7A9A" w:rsidRPr="00A46FF4" w:rsidTr="003E0B57">
        <w:trPr>
          <w:trHeight w:val="675"/>
        </w:trPr>
        <w:tc>
          <w:tcPr>
            <w:tcW w:w="4800" w:type="dxa"/>
            <w:tcBorders>
              <w:top w:val="nil"/>
              <w:left w:val="single" w:sz="4" w:space="0" w:color="auto"/>
              <w:bottom w:val="single" w:sz="4" w:space="0" w:color="auto"/>
              <w:right w:val="single" w:sz="8" w:space="0" w:color="auto"/>
            </w:tcBorders>
            <w:shd w:val="clear" w:color="auto" w:fill="auto"/>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Субвенции бюджетам сельских поселений на выполнение передаваемых полномочий субъектов Российской Федерации</w:t>
            </w:r>
          </w:p>
        </w:tc>
        <w:tc>
          <w:tcPr>
            <w:tcW w:w="60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010</w:t>
            </w:r>
          </w:p>
        </w:tc>
        <w:tc>
          <w:tcPr>
            <w:tcW w:w="600" w:type="dxa"/>
            <w:tcBorders>
              <w:top w:val="nil"/>
              <w:left w:val="nil"/>
              <w:bottom w:val="single" w:sz="4" w:space="0" w:color="auto"/>
              <w:right w:val="dotted" w:sz="4" w:space="0" w:color="auto"/>
            </w:tcBorders>
            <w:shd w:val="clear" w:color="auto" w:fill="auto"/>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338</w:t>
            </w:r>
          </w:p>
        </w:tc>
        <w:tc>
          <w:tcPr>
            <w:tcW w:w="3140" w:type="dxa"/>
            <w:gridSpan w:val="4"/>
            <w:tcBorders>
              <w:top w:val="single" w:sz="4" w:space="0" w:color="auto"/>
              <w:left w:val="nil"/>
              <w:bottom w:val="single" w:sz="4" w:space="0" w:color="auto"/>
              <w:right w:val="single" w:sz="4" w:space="0" w:color="000000"/>
            </w:tcBorders>
            <w:shd w:val="clear" w:color="auto" w:fill="auto"/>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20230024100000150</w:t>
            </w:r>
          </w:p>
        </w:tc>
        <w:tc>
          <w:tcPr>
            <w:tcW w:w="208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62 300,00</w:t>
            </w:r>
          </w:p>
        </w:tc>
        <w:tc>
          <w:tcPr>
            <w:tcW w:w="208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62 300,00</w:t>
            </w:r>
          </w:p>
        </w:tc>
        <w:tc>
          <w:tcPr>
            <w:tcW w:w="2566" w:type="dxa"/>
            <w:tcBorders>
              <w:top w:val="nil"/>
              <w:left w:val="nil"/>
              <w:bottom w:val="single" w:sz="4" w:space="0" w:color="auto"/>
              <w:right w:val="single" w:sz="8"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0,00</w:t>
            </w:r>
          </w:p>
        </w:tc>
      </w:tr>
      <w:tr w:rsidR="00DF7A9A" w:rsidRPr="00A46FF4" w:rsidTr="003E0B57">
        <w:trPr>
          <w:trHeight w:val="675"/>
        </w:trPr>
        <w:tc>
          <w:tcPr>
            <w:tcW w:w="4800" w:type="dxa"/>
            <w:tcBorders>
              <w:top w:val="nil"/>
              <w:left w:val="single" w:sz="4" w:space="0" w:color="auto"/>
              <w:bottom w:val="single" w:sz="4" w:space="0" w:color="auto"/>
              <w:right w:val="single" w:sz="8" w:space="0" w:color="auto"/>
            </w:tcBorders>
            <w:shd w:val="clear" w:color="000000" w:fill="CCFFCC"/>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Субвенции бюджетам на осуществление первичного воинского учета на территориях, где отсутствуют военные комиссариаты</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010</w:t>
            </w:r>
          </w:p>
        </w:tc>
        <w:tc>
          <w:tcPr>
            <w:tcW w:w="600" w:type="dxa"/>
            <w:tcBorders>
              <w:top w:val="nil"/>
              <w:left w:val="nil"/>
              <w:bottom w:val="single" w:sz="4" w:space="0" w:color="auto"/>
              <w:right w:val="nil"/>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338</w:t>
            </w:r>
          </w:p>
        </w:tc>
        <w:tc>
          <w:tcPr>
            <w:tcW w:w="3140" w:type="dxa"/>
            <w:gridSpan w:val="4"/>
            <w:tcBorders>
              <w:top w:val="single" w:sz="4" w:space="0" w:color="auto"/>
              <w:left w:val="dotted" w:sz="4" w:space="0" w:color="auto"/>
              <w:bottom w:val="single" w:sz="4" w:space="0" w:color="auto"/>
              <w:right w:val="single" w:sz="4" w:space="0" w:color="000000"/>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20235118000000150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56 300,00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56 300,00</w:t>
            </w:r>
          </w:p>
        </w:tc>
        <w:tc>
          <w:tcPr>
            <w:tcW w:w="2566" w:type="dxa"/>
            <w:tcBorders>
              <w:top w:val="nil"/>
              <w:left w:val="nil"/>
              <w:bottom w:val="single" w:sz="4" w:space="0" w:color="auto"/>
              <w:right w:val="single" w:sz="8" w:space="0" w:color="auto"/>
            </w:tcBorders>
            <w:shd w:val="clear" w:color="000000" w:fill="CCFFCC"/>
            <w:noWrap/>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0,00</w:t>
            </w:r>
          </w:p>
        </w:tc>
      </w:tr>
      <w:tr w:rsidR="00DF7A9A" w:rsidRPr="00A46FF4" w:rsidTr="003E0B57">
        <w:trPr>
          <w:trHeight w:val="675"/>
        </w:trPr>
        <w:tc>
          <w:tcPr>
            <w:tcW w:w="4800" w:type="dxa"/>
            <w:tcBorders>
              <w:top w:val="nil"/>
              <w:left w:val="single" w:sz="4" w:space="0" w:color="auto"/>
              <w:bottom w:val="single" w:sz="4" w:space="0" w:color="auto"/>
              <w:right w:val="single" w:sz="8" w:space="0" w:color="auto"/>
            </w:tcBorders>
            <w:shd w:val="clear" w:color="auto" w:fill="auto"/>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60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010</w:t>
            </w:r>
          </w:p>
        </w:tc>
        <w:tc>
          <w:tcPr>
            <w:tcW w:w="600" w:type="dxa"/>
            <w:tcBorders>
              <w:top w:val="nil"/>
              <w:left w:val="nil"/>
              <w:bottom w:val="single" w:sz="4" w:space="0" w:color="auto"/>
              <w:right w:val="dotted" w:sz="4" w:space="0" w:color="auto"/>
            </w:tcBorders>
            <w:shd w:val="clear" w:color="auto" w:fill="auto"/>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338</w:t>
            </w:r>
          </w:p>
        </w:tc>
        <w:tc>
          <w:tcPr>
            <w:tcW w:w="3140" w:type="dxa"/>
            <w:gridSpan w:val="4"/>
            <w:tcBorders>
              <w:top w:val="single" w:sz="4" w:space="0" w:color="auto"/>
              <w:left w:val="nil"/>
              <w:bottom w:val="single" w:sz="4" w:space="0" w:color="auto"/>
              <w:right w:val="single" w:sz="4" w:space="0" w:color="000000"/>
            </w:tcBorders>
            <w:shd w:val="clear" w:color="auto" w:fill="auto"/>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20235118100000150</w:t>
            </w:r>
          </w:p>
        </w:tc>
        <w:tc>
          <w:tcPr>
            <w:tcW w:w="208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56 300,00</w:t>
            </w:r>
          </w:p>
        </w:tc>
        <w:tc>
          <w:tcPr>
            <w:tcW w:w="208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56 300,00</w:t>
            </w:r>
          </w:p>
        </w:tc>
        <w:tc>
          <w:tcPr>
            <w:tcW w:w="2566" w:type="dxa"/>
            <w:tcBorders>
              <w:top w:val="nil"/>
              <w:left w:val="nil"/>
              <w:bottom w:val="single" w:sz="4" w:space="0" w:color="auto"/>
              <w:right w:val="single" w:sz="8"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0,00</w:t>
            </w:r>
          </w:p>
        </w:tc>
      </w:tr>
      <w:tr w:rsidR="00DF7A9A" w:rsidRPr="00A46FF4" w:rsidTr="003E0B57">
        <w:trPr>
          <w:trHeight w:val="255"/>
        </w:trPr>
        <w:tc>
          <w:tcPr>
            <w:tcW w:w="4800" w:type="dxa"/>
            <w:tcBorders>
              <w:top w:val="nil"/>
              <w:left w:val="single" w:sz="4" w:space="0" w:color="auto"/>
              <w:bottom w:val="single" w:sz="4" w:space="0" w:color="auto"/>
              <w:right w:val="single" w:sz="8" w:space="0" w:color="auto"/>
            </w:tcBorders>
            <w:shd w:val="clear" w:color="000000" w:fill="CCFFCC"/>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Иные межбюджетные трансферты</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010</w:t>
            </w:r>
          </w:p>
        </w:tc>
        <w:tc>
          <w:tcPr>
            <w:tcW w:w="600" w:type="dxa"/>
            <w:tcBorders>
              <w:top w:val="nil"/>
              <w:left w:val="nil"/>
              <w:bottom w:val="single" w:sz="4" w:space="0" w:color="auto"/>
              <w:right w:val="nil"/>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338</w:t>
            </w:r>
          </w:p>
        </w:tc>
        <w:tc>
          <w:tcPr>
            <w:tcW w:w="3140" w:type="dxa"/>
            <w:gridSpan w:val="4"/>
            <w:tcBorders>
              <w:top w:val="single" w:sz="4" w:space="0" w:color="auto"/>
              <w:left w:val="dotted" w:sz="4" w:space="0" w:color="auto"/>
              <w:bottom w:val="single" w:sz="4" w:space="0" w:color="auto"/>
              <w:right w:val="single" w:sz="4" w:space="0" w:color="000000"/>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20240000000000150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183 435,00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183 435,00</w:t>
            </w:r>
          </w:p>
        </w:tc>
        <w:tc>
          <w:tcPr>
            <w:tcW w:w="2566" w:type="dxa"/>
            <w:tcBorders>
              <w:top w:val="nil"/>
              <w:left w:val="nil"/>
              <w:bottom w:val="single" w:sz="4" w:space="0" w:color="auto"/>
              <w:right w:val="single" w:sz="8" w:space="0" w:color="auto"/>
            </w:tcBorders>
            <w:shd w:val="clear" w:color="000000" w:fill="CCFFCC"/>
            <w:noWrap/>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0,00</w:t>
            </w:r>
          </w:p>
        </w:tc>
      </w:tr>
      <w:tr w:rsidR="00DF7A9A" w:rsidRPr="00A46FF4" w:rsidTr="003E0B57">
        <w:trPr>
          <w:trHeight w:val="900"/>
        </w:trPr>
        <w:tc>
          <w:tcPr>
            <w:tcW w:w="4800" w:type="dxa"/>
            <w:tcBorders>
              <w:top w:val="nil"/>
              <w:left w:val="single" w:sz="4" w:space="0" w:color="auto"/>
              <w:bottom w:val="single" w:sz="4" w:space="0" w:color="auto"/>
              <w:right w:val="single" w:sz="8" w:space="0" w:color="auto"/>
            </w:tcBorders>
            <w:shd w:val="clear" w:color="000000" w:fill="CCFFCC"/>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010</w:t>
            </w:r>
          </w:p>
        </w:tc>
        <w:tc>
          <w:tcPr>
            <w:tcW w:w="600" w:type="dxa"/>
            <w:tcBorders>
              <w:top w:val="nil"/>
              <w:left w:val="nil"/>
              <w:bottom w:val="single" w:sz="4" w:space="0" w:color="auto"/>
              <w:right w:val="nil"/>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338</w:t>
            </w:r>
          </w:p>
        </w:tc>
        <w:tc>
          <w:tcPr>
            <w:tcW w:w="3140" w:type="dxa"/>
            <w:gridSpan w:val="4"/>
            <w:tcBorders>
              <w:top w:val="single" w:sz="4" w:space="0" w:color="auto"/>
              <w:left w:val="dotted" w:sz="4" w:space="0" w:color="auto"/>
              <w:bottom w:val="single" w:sz="4" w:space="0" w:color="auto"/>
              <w:right w:val="single" w:sz="4" w:space="0" w:color="000000"/>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20240014000000150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8 435,00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8 435,00</w:t>
            </w:r>
          </w:p>
        </w:tc>
        <w:tc>
          <w:tcPr>
            <w:tcW w:w="2566" w:type="dxa"/>
            <w:tcBorders>
              <w:top w:val="nil"/>
              <w:left w:val="nil"/>
              <w:bottom w:val="single" w:sz="4" w:space="0" w:color="auto"/>
              <w:right w:val="single" w:sz="8" w:space="0" w:color="auto"/>
            </w:tcBorders>
            <w:shd w:val="clear" w:color="000000" w:fill="CCFFCC"/>
            <w:noWrap/>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0,00</w:t>
            </w:r>
          </w:p>
        </w:tc>
      </w:tr>
      <w:tr w:rsidR="00DF7A9A" w:rsidRPr="00A46FF4" w:rsidTr="003E0B57">
        <w:trPr>
          <w:trHeight w:val="1125"/>
        </w:trPr>
        <w:tc>
          <w:tcPr>
            <w:tcW w:w="4800" w:type="dxa"/>
            <w:tcBorders>
              <w:top w:val="nil"/>
              <w:left w:val="single" w:sz="4" w:space="0" w:color="auto"/>
              <w:bottom w:val="single" w:sz="4" w:space="0" w:color="auto"/>
              <w:right w:val="single" w:sz="8" w:space="0" w:color="auto"/>
            </w:tcBorders>
            <w:shd w:val="clear" w:color="auto" w:fill="auto"/>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60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010</w:t>
            </w:r>
          </w:p>
        </w:tc>
        <w:tc>
          <w:tcPr>
            <w:tcW w:w="600" w:type="dxa"/>
            <w:tcBorders>
              <w:top w:val="nil"/>
              <w:left w:val="nil"/>
              <w:bottom w:val="single" w:sz="4" w:space="0" w:color="auto"/>
              <w:right w:val="dotted" w:sz="4" w:space="0" w:color="auto"/>
            </w:tcBorders>
            <w:shd w:val="clear" w:color="auto" w:fill="auto"/>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338</w:t>
            </w:r>
          </w:p>
        </w:tc>
        <w:tc>
          <w:tcPr>
            <w:tcW w:w="3140" w:type="dxa"/>
            <w:gridSpan w:val="4"/>
            <w:tcBorders>
              <w:top w:val="single" w:sz="4" w:space="0" w:color="auto"/>
              <w:left w:val="nil"/>
              <w:bottom w:val="single" w:sz="4" w:space="0" w:color="auto"/>
              <w:right w:val="single" w:sz="4" w:space="0" w:color="000000"/>
            </w:tcBorders>
            <w:shd w:val="clear" w:color="auto" w:fill="auto"/>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20240014100000150</w:t>
            </w:r>
          </w:p>
        </w:tc>
        <w:tc>
          <w:tcPr>
            <w:tcW w:w="208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8 435,00</w:t>
            </w:r>
          </w:p>
        </w:tc>
        <w:tc>
          <w:tcPr>
            <w:tcW w:w="208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8 435,00</w:t>
            </w:r>
          </w:p>
        </w:tc>
        <w:tc>
          <w:tcPr>
            <w:tcW w:w="2566" w:type="dxa"/>
            <w:tcBorders>
              <w:top w:val="nil"/>
              <w:left w:val="nil"/>
              <w:bottom w:val="single" w:sz="4" w:space="0" w:color="auto"/>
              <w:right w:val="single" w:sz="8"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0,00</w:t>
            </w:r>
          </w:p>
        </w:tc>
      </w:tr>
      <w:tr w:rsidR="00DF7A9A" w:rsidRPr="00A46FF4" w:rsidTr="003E0B57">
        <w:trPr>
          <w:trHeight w:val="450"/>
        </w:trPr>
        <w:tc>
          <w:tcPr>
            <w:tcW w:w="4800" w:type="dxa"/>
            <w:tcBorders>
              <w:top w:val="nil"/>
              <w:left w:val="single" w:sz="4" w:space="0" w:color="auto"/>
              <w:bottom w:val="single" w:sz="4" w:space="0" w:color="auto"/>
              <w:right w:val="single" w:sz="8" w:space="0" w:color="auto"/>
            </w:tcBorders>
            <w:shd w:val="clear" w:color="000000" w:fill="CCFFCC"/>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Прочие межбюджетные трансферты, передаваемые бюджетам</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010</w:t>
            </w:r>
          </w:p>
        </w:tc>
        <w:tc>
          <w:tcPr>
            <w:tcW w:w="600" w:type="dxa"/>
            <w:tcBorders>
              <w:top w:val="nil"/>
              <w:left w:val="nil"/>
              <w:bottom w:val="single" w:sz="4" w:space="0" w:color="auto"/>
              <w:right w:val="nil"/>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338</w:t>
            </w:r>
          </w:p>
        </w:tc>
        <w:tc>
          <w:tcPr>
            <w:tcW w:w="3140" w:type="dxa"/>
            <w:gridSpan w:val="4"/>
            <w:tcBorders>
              <w:top w:val="single" w:sz="4" w:space="0" w:color="auto"/>
              <w:left w:val="dotted" w:sz="4" w:space="0" w:color="auto"/>
              <w:bottom w:val="single" w:sz="4" w:space="0" w:color="auto"/>
              <w:right w:val="single" w:sz="4" w:space="0" w:color="000000"/>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20249999000000150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175 000,00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175 000,00</w:t>
            </w:r>
          </w:p>
        </w:tc>
        <w:tc>
          <w:tcPr>
            <w:tcW w:w="2566" w:type="dxa"/>
            <w:tcBorders>
              <w:top w:val="nil"/>
              <w:left w:val="nil"/>
              <w:bottom w:val="single" w:sz="4" w:space="0" w:color="auto"/>
              <w:right w:val="single" w:sz="8" w:space="0" w:color="auto"/>
            </w:tcBorders>
            <w:shd w:val="clear" w:color="000000" w:fill="CCFFCC"/>
            <w:noWrap/>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0,00</w:t>
            </w:r>
          </w:p>
        </w:tc>
      </w:tr>
      <w:tr w:rsidR="00DF7A9A" w:rsidRPr="00A46FF4" w:rsidTr="003E0B57">
        <w:trPr>
          <w:trHeight w:val="450"/>
        </w:trPr>
        <w:tc>
          <w:tcPr>
            <w:tcW w:w="4800" w:type="dxa"/>
            <w:tcBorders>
              <w:top w:val="nil"/>
              <w:left w:val="single" w:sz="4" w:space="0" w:color="auto"/>
              <w:bottom w:val="single" w:sz="4" w:space="0" w:color="auto"/>
              <w:right w:val="single" w:sz="8" w:space="0" w:color="auto"/>
            </w:tcBorders>
            <w:shd w:val="clear" w:color="auto" w:fill="auto"/>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Прочие межбюджетные трансферты, передаваемые бюджетам сельских поселений</w:t>
            </w:r>
          </w:p>
        </w:tc>
        <w:tc>
          <w:tcPr>
            <w:tcW w:w="60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010</w:t>
            </w:r>
          </w:p>
        </w:tc>
        <w:tc>
          <w:tcPr>
            <w:tcW w:w="600" w:type="dxa"/>
            <w:tcBorders>
              <w:top w:val="nil"/>
              <w:left w:val="nil"/>
              <w:bottom w:val="single" w:sz="4" w:space="0" w:color="auto"/>
              <w:right w:val="dotted" w:sz="4" w:space="0" w:color="auto"/>
            </w:tcBorders>
            <w:shd w:val="clear" w:color="auto" w:fill="auto"/>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338</w:t>
            </w:r>
          </w:p>
        </w:tc>
        <w:tc>
          <w:tcPr>
            <w:tcW w:w="3140" w:type="dxa"/>
            <w:gridSpan w:val="4"/>
            <w:tcBorders>
              <w:top w:val="single" w:sz="4" w:space="0" w:color="auto"/>
              <w:left w:val="nil"/>
              <w:bottom w:val="single" w:sz="4" w:space="0" w:color="auto"/>
              <w:right w:val="single" w:sz="4" w:space="0" w:color="000000"/>
            </w:tcBorders>
            <w:shd w:val="clear" w:color="auto" w:fill="auto"/>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20249999100000150</w:t>
            </w:r>
          </w:p>
        </w:tc>
        <w:tc>
          <w:tcPr>
            <w:tcW w:w="208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175 000,00</w:t>
            </w:r>
          </w:p>
        </w:tc>
        <w:tc>
          <w:tcPr>
            <w:tcW w:w="208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175 000,00</w:t>
            </w:r>
          </w:p>
        </w:tc>
        <w:tc>
          <w:tcPr>
            <w:tcW w:w="2566" w:type="dxa"/>
            <w:tcBorders>
              <w:top w:val="nil"/>
              <w:left w:val="nil"/>
              <w:bottom w:val="single" w:sz="4" w:space="0" w:color="auto"/>
              <w:right w:val="single" w:sz="8"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0,00</w:t>
            </w:r>
          </w:p>
        </w:tc>
      </w:tr>
      <w:tr w:rsidR="00DF7A9A" w:rsidRPr="00A46FF4" w:rsidTr="003E0B57">
        <w:trPr>
          <w:trHeight w:val="255"/>
        </w:trPr>
        <w:tc>
          <w:tcPr>
            <w:tcW w:w="4800" w:type="dxa"/>
            <w:tcBorders>
              <w:top w:val="nil"/>
              <w:left w:val="single" w:sz="4" w:space="0" w:color="auto"/>
              <w:bottom w:val="single" w:sz="4" w:space="0" w:color="auto"/>
              <w:right w:val="single" w:sz="8" w:space="0" w:color="auto"/>
            </w:tcBorders>
            <w:shd w:val="clear" w:color="000000" w:fill="CCFFCC"/>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ПРОЧИЕ БЕЗВОЗМЕЗДНЫЕ ПОСТУПЛЕНИЯ</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010</w:t>
            </w:r>
          </w:p>
        </w:tc>
        <w:tc>
          <w:tcPr>
            <w:tcW w:w="600" w:type="dxa"/>
            <w:tcBorders>
              <w:top w:val="nil"/>
              <w:left w:val="nil"/>
              <w:bottom w:val="single" w:sz="4" w:space="0" w:color="auto"/>
              <w:right w:val="nil"/>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338</w:t>
            </w:r>
          </w:p>
        </w:tc>
        <w:tc>
          <w:tcPr>
            <w:tcW w:w="3140" w:type="dxa"/>
            <w:gridSpan w:val="4"/>
            <w:tcBorders>
              <w:top w:val="single" w:sz="4" w:space="0" w:color="auto"/>
              <w:left w:val="dotted" w:sz="4" w:space="0" w:color="auto"/>
              <w:bottom w:val="single" w:sz="4" w:space="0" w:color="auto"/>
              <w:right w:val="single" w:sz="4" w:space="0" w:color="000000"/>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20700000000000000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185 048,00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185 048,00</w:t>
            </w:r>
          </w:p>
        </w:tc>
        <w:tc>
          <w:tcPr>
            <w:tcW w:w="2566" w:type="dxa"/>
            <w:tcBorders>
              <w:top w:val="nil"/>
              <w:left w:val="nil"/>
              <w:bottom w:val="single" w:sz="4" w:space="0" w:color="auto"/>
              <w:right w:val="single" w:sz="8" w:space="0" w:color="auto"/>
            </w:tcBorders>
            <w:shd w:val="clear" w:color="000000" w:fill="CCFFCC"/>
            <w:noWrap/>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0,00</w:t>
            </w:r>
          </w:p>
        </w:tc>
      </w:tr>
      <w:tr w:rsidR="00DF7A9A" w:rsidRPr="00A46FF4" w:rsidTr="003E0B57">
        <w:trPr>
          <w:trHeight w:val="450"/>
        </w:trPr>
        <w:tc>
          <w:tcPr>
            <w:tcW w:w="4800" w:type="dxa"/>
            <w:tcBorders>
              <w:top w:val="nil"/>
              <w:left w:val="single" w:sz="4" w:space="0" w:color="auto"/>
              <w:bottom w:val="single" w:sz="4" w:space="0" w:color="auto"/>
              <w:right w:val="single" w:sz="8" w:space="0" w:color="auto"/>
            </w:tcBorders>
            <w:shd w:val="clear" w:color="000000" w:fill="CCFFCC"/>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Прочие безвозмездные поступления в бюджеты сельских поселений</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010</w:t>
            </w:r>
          </w:p>
        </w:tc>
        <w:tc>
          <w:tcPr>
            <w:tcW w:w="600" w:type="dxa"/>
            <w:tcBorders>
              <w:top w:val="nil"/>
              <w:left w:val="nil"/>
              <w:bottom w:val="single" w:sz="4" w:space="0" w:color="auto"/>
              <w:right w:val="nil"/>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338</w:t>
            </w:r>
          </w:p>
        </w:tc>
        <w:tc>
          <w:tcPr>
            <w:tcW w:w="3140" w:type="dxa"/>
            <w:gridSpan w:val="4"/>
            <w:tcBorders>
              <w:top w:val="single" w:sz="4" w:space="0" w:color="auto"/>
              <w:left w:val="dotted" w:sz="4" w:space="0" w:color="auto"/>
              <w:bottom w:val="single" w:sz="4" w:space="0" w:color="auto"/>
              <w:right w:val="single" w:sz="4" w:space="0" w:color="000000"/>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20705000100000150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185 048,00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185 048,00</w:t>
            </w:r>
          </w:p>
        </w:tc>
        <w:tc>
          <w:tcPr>
            <w:tcW w:w="2566" w:type="dxa"/>
            <w:tcBorders>
              <w:top w:val="nil"/>
              <w:left w:val="nil"/>
              <w:bottom w:val="single" w:sz="4" w:space="0" w:color="auto"/>
              <w:right w:val="single" w:sz="8" w:space="0" w:color="auto"/>
            </w:tcBorders>
            <w:shd w:val="clear" w:color="000000" w:fill="CCFFCC"/>
            <w:noWrap/>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0,00</w:t>
            </w:r>
          </w:p>
        </w:tc>
      </w:tr>
      <w:tr w:rsidR="00DF7A9A" w:rsidRPr="00A46FF4" w:rsidTr="003E0B57">
        <w:trPr>
          <w:trHeight w:val="450"/>
        </w:trPr>
        <w:tc>
          <w:tcPr>
            <w:tcW w:w="4800" w:type="dxa"/>
            <w:tcBorders>
              <w:top w:val="nil"/>
              <w:left w:val="single" w:sz="4" w:space="0" w:color="auto"/>
              <w:bottom w:val="single" w:sz="4" w:space="0" w:color="auto"/>
              <w:right w:val="single" w:sz="8" w:space="0" w:color="auto"/>
            </w:tcBorders>
            <w:shd w:val="clear" w:color="auto" w:fill="auto"/>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Прочие безвозмездные поступления в бюджеты сельских поселений</w:t>
            </w:r>
          </w:p>
        </w:tc>
        <w:tc>
          <w:tcPr>
            <w:tcW w:w="60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010</w:t>
            </w:r>
          </w:p>
        </w:tc>
        <w:tc>
          <w:tcPr>
            <w:tcW w:w="600" w:type="dxa"/>
            <w:tcBorders>
              <w:top w:val="nil"/>
              <w:left w:val="nil"/>
              <w:bottom w:val="single" w:sz="4" w:space="0" w:color="auto"/>
              <w:right w:val="dotted" w:sz="4" w:space="0" w:color="auto"/>
            </w:tcBorders>
            <w:shd w:val="clear" w:color="auto" w:fill="auto"/>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338</w:t>
            </w:r>
          </w:p>
        </w:tc>
        <w:tc>
          <w:tcPr>
            <w:tcW w:w="3140" w:type="dxa"/>
            <w:gridSpan w:val="4"/>
            <w:tcBorders>
              <w:top w:val="single" w:sz="4" w:space="0" w:color="auto"/>
              <w:left w:val="nil"/>
              <w:bottom w:val="single" w:sz="4" w:space="0" w:color="auto"/>
              <w:right w:val="single" w:sz="4" w:space="0" w:color="000000"/>
            </w:tcBorders>
            <w:shd w:val="clear" w:color="auto" w:fill="auto"/>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20705030100000150</w:t>
            </w:r>
          </w:p>
        </w:tc>
        <w:tc>
          <w:tcPr>
            <w:tcW w:w="208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185 048,00</w:t>
            </w:r>
          </w:p>
        </w:tc>
        <w:tc>
          <w:tcPr>
            <w:tcW w:w="208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185 048,00</w:t>
            </w:r>
          </w:p>
        </w:tc>
        <w:tc>
          <w:tcPr>
            <w:tcW w:w="2566" w:type="dxa"/>
            <w:tcBorders>
              <w:top w:val="nil"/>
              <w:left w:val="nil"/>
              <w:bottom w:val="single" w:sz="4" w:space="0" w:color="auto"/>
              <w:right w:val="single" w:sz="8"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0,00</w:t>
            </w:r>
          </w:p>
        </w:tc>
      </w:tr>
      <w:tr w:rsidR="00DF7A9A" w:rsidRPr="00A46FF4" w:rsidTr="003E0B57">
        <w:trPr>
          <w:trHeight w:val="255"/>
        </w:trPr>
        <w:tc>
          <w:tcPr>
            <w:tcW w:w="4800" w:type="dxa"/>
            <w:tcBorders>
              <w:top w:val="nil"/>
              <w:left w:val="nil"/>
              <w:bottom w:val="nil"/>
              <w:right w:val="nil"/>
            </w:tcBorders>
            <w:shd w:val="clear" w:color="auto" w:fill="auto"/>
            <w:vAlign w:val="bottom"/>
            <w:hideMark/>
          </w:tcPr>
          <w:p w:rsidR="00DF7A9A" w:rsidRPr="00A46FF4" w:rsidRDefault="00DF7A9A" w:rsidP="003E0B57">
            <w:pPr>
              <w:rPr>
                <w:rFonts w:ascii="Arial CYR" w:hAnsi="Arial CYR" w:cs="Arial CYR"/>
                <w:sz w:val="20"/>
                <w:szCs w:val="20"/>
              </w:rPr>
            </w:pPr>
          </w:p>
        </w:tc>
        <w:tc>
          <w:tcPr>
            <w:tcW w:w="600" w:type="dxa"/>
            <w:tcBorders>
              <w:top w:val="nil"/>
              <w:left w:val="nil"/>
              <w:bottom w:val="nil"/>
              <w:right w:val="nil"/>
            </w:tcBorders>
            <w:shd w:val="clear" w:color="auto" w:fill="auto"/>
            <w:vAlign w:val="bottom"/>
            <w:hideMark/>
          </w:tcPr>
          <w:p w:rsidR="00DF7A9A" w:rsidRPr="00A46FF4" w:rsidRDefault="00DF7A9A" w:rsidP="003E0B57">
            <w:pPr>
              <w:rPr>
                <w:rFonts w:ascii="Arial CYR" w:hAnsi="Arial CYR" w:cs="Arial CYR"/>
                <w:sz w:val="20"/>
                <w:szCs w:val="20"/>
              </w:rPr>
            </w:pPr>
          </w:p>
        </w:tc>
        <w:tc>
          <w:tcPr>
            <w:tcW w:w="600" w:type="dxa"/>
            <w:tcBorders>
              <w:top w:val="nil"/>
              <w:left w:val="nil"/>
              <w:bottom w:val="nil"/>
              <w:right w:val="nil"/>
            </w:tcBorders>
            <w:shd w:val="clear" w:color="auto" w:fill="auto"/>
            <w:noWrap/>
            <w:vAlign w:val="bottom"/>
            <w:hideMark/>
          </w:tcPr>
          <w:p w:rsidR="00DF7A9A" w:rsidRPr="00A46FF4" w:rsidRDefault="00DF7A9A" w:rsidP="003E0B57">
            <w:pPr>
              <w:jc w:val="center"/>
              <w:rPr>
                <w:rFonts w:ascii="Arial CYR" w:hAnsi="Arial CYR" w:cs="Arial CYR"/>
                <w:sz w:val="20"/>
                <w:szCs w:val="20"/>
              </w:rPr>
            </w:pPr>
          </w:p>
        </w:tc>
        <w:tc>
          <w:tcPr>
            <w:tcW w:w="820" w:type="dxa"/>
            <w:tcBorders>
              <w:top w:val="nil"/>
              <w:left w:val="nil"/>
              <w:bottom w:val="nil"/>
              <w:right w:val="nil"/>
            </w:tcBorders>
            <w:shd w:val="clear" w:color="auto" w:fill="auto"/>
            <w:noWrap/>
            <w:vAlign w:val="bottom"/>
            <w:hideMark/>
          </w:tcPr>
          <w:p w:rsidR="00DF7A9A" w:rsidRPr="00A46FF4" w:rsidRDefault="00DF7A9A" w:rsidP="003E0B57">
            <w:pPr>
              <w:jc w:val="center"/>
              <w:rPr>
                <w:rFonts w:ascii="Arial CYR" w:hAnsi="Arial CYR" w:cs="Arial CYR"/>
                <w:sz w:val="20"/>
                <w:szCs w:val="20"/>
              </w:rPr>
            </w:pPr>
          </w:p>
        </w:tc>
        <w:tc>
          <w:tcPr>
            <w:tcW w:w="1120" w:type="dxa"/>
            <w:tcBorders>
              <w:top w:val="nil"/>
              <w:left w:val="nil"/>
              <w:bottom w:val="nil"/>
              <w:right w:val="nil"/>
            </w:tcBorders>
            <w:shd w:val="clear" w:color="auto" w:fill="auto"/>
            <w:noWrap/>
            <w:vAlign w:val="bottom"/>
            <w:hideMark/>
          </w:tcPr>
          <w:p w:rsidR="00DF7A9A" w:rsidRPr="00A46FF4" w:rsidRDefault="00DF7A9A" w:rsidP="003E0B57">
            <w:pPr>
              <w:jc w:val="center"/>
              <w:rPr>
                <w:rFonts w:ascii="Arial CYR" w:hAnsi="Arial CYR" w:cs="Arial CYR"/>
                <w:sz w:val="20"/>
                <w:szCs w:val="20"/>
              </w:rPr>
            </w:pPr>
          </w:p>
        </w:tc>
        <w:tc>
          <w:tcPr>
            <w:tcW w:w="600" w:type="dxa"/>
            <w:tcBorders>
              <w:top w:val="nil"/>
              <w:left w:val="nil"/>
              <w:bottom w:val="nil"/>
              <w:right w:val="nil"/>
            </w:tcBorders>
            <w:shd w:val="clear" w:color="auto" w:fill="auto"/>
            <w:noWrap/>
            <w:vAlign w:val="bottom"/>
            <w:hideMark/>
          </w:tcPr>
          <w:p w:rsidR="00DF7A9A" w:rsidRPr="00A46FF4" w:rsidRDefault="00DF7A9A" w:rsidP="003E0B57">
            <w:pPr>
              <w:jc w:val="center"/>
              <w:rPr>
                <w:rFonts w:ascii="Arial CYR" w:hAnsi="Arial CYR" w:cs="Arial CYR"/>
                <w:sz w:val="20"/>
                <w:szCs w:val="20"/>
              </w:rPr>
            </w:pPr>
          </w:p>
        </w:tc>
        <w:tc>
          <w:tcPr>
            <w:tcW w:w="600" w:type="dxa"/>
            <w:tcBorders>
              <w:top w:val="nil"/>
              <w:left w:val="nil"/>
              <w:bottom w:val="nil"/>
              <w:right w:val="nil"/>
            </w:tcBorders>
            <w:shd w:val="clear" w:color="auto" w:fill="auto"/>
            <w:noWrap/>
            <w:vAlign w:val="bottom"/>
            <w:hideMark/>
          </w:tcPr>
          <w:p w:rsidR="00DF7A9A" w:rsidRPr="00A46FF4" w:rsidRDefault="00DF7A9A" w:rsidP="003E0B57">
            <w:pPr>
              <w:jc w:val="center"/>
              <w:rPr>
                <w:rFonts w:ascii="Arial CYR" w:hAnsi="Arial CYR" w:cs="Arial CYR"/>
                <w:sz w:val="20"/>
                <w:szCs w:val="20"/>
              </w:rPr>
            </w:pPr>
          </w:p>
        </w:tc>
        <w:tc>
          <w:tcPr>
            <w:tcW w:w="2080" w:type="dxa"/>
            <w:tcBorders>
              <w:top w:val="nil"/>
              <w:left w:val="nil"/>
              <w:bottom w:val="nil"/>
              <w:right w:val="nil"/>
            </w:tcBorders>
            <w:shd w:val="clear" w:color="auto" w:fill="auto"/>
            <w:noWrap/>
            <w:vAlign w:val="bottom"/>
            <w:hideMark/>
          </w:tcPr>
          <w:p w:rsidR="00DF7A9A" w:rsidRPr="00A46FF4" w:rsidRDefault="00DF7A9A" w:rsidP="003E0B57">
            <w:pPr>
              <w:rPr>
                <w:rFonts w:ascii="Arial CYR" w:hAnsi="Arial CYR" w:cs="Arial CYR"/>
                <w:sz w:val="20"/>
                <w:szCs w:val="20"/>
              </w:rPr>
            </w:pPr>
          </w:p>
        </w:tc>
        <w:tc>
          <w:tcPr>
            <w:tcW w:w="2080" w:type="dxa"/>
            <w:tcBorders>
              <w:top w:val="nil"/>
              <w:left w:val="nil"/>
              <w:bottom w:val="nil"/>
              <w:right w:val="nil"/>
            </w:tcBorders>
            <w:shd w:val="clear" w:color="auto" w:fill="auto"/>
            <w:noWrap/>
            <w:vAlign w:val="bottom"/>
            <w:hideMark/>
          </w:tcPr>
          <w:p w:rsidR="00DF7A9A" w:rsidRPr="00A46FF4" w:rsidRDefault="00DF7A9A" w:rsidP="003E0B57">
            <w:pPr>
              <w:rPr>
                <w:rFonts w:ascii="Arial CYR" w:hAnsi="Arial CYR" w:cs="Arial CYR"/>
                <w:sz w:val="20"/>
                <w:szCs w:val="20"/>
              </w:rPr>
            </w:pPr>
          </w:p>
        </w:tc>
        <w:tc>
          <w:tcPr>
            <w:tcW w:w="2566" w:type="dxa"/>
            <w:tcBorders>
              <w:top w:val="nil"/>
              <w:left w:val="nil"/>
              <w:bottom w:val="nil"/>
              <w:right w:val="nil"/>
            </w:tcBorders>
            <w:shd w:val="clear" w:color="auto" w:fill="auto"/>
            <w:noWrap/>
            <w:vAlign w:val="bottom"/>
            <w:hideMark/>
          </w:tcPr>
          <w:p w:rsidR="00DF7A9A" w:rsidRPr="00A46FF4" w:rsidRDefault="00DF7A9A" w:rsidP="003E0B57">
            <w:pPr>
              <w:rPr>
                <w:rFonts w:ascii="Arial CYR" w:hAnsi="Arial CYR" w:cs="Arial CYR"/>
                <w:sz w:val="20"/>
                <w:szCs w:val="20"/>
              </w:rPr>
            </w:pPr>
          </w:p>
        </w:tc>
      </w:tr>
      <w:tr w:rsidR="00DF7A9A" w:rsidRPr="00A46FF4" w:rsidTr="003E0B57">
        <w:trPr>
          <w:trHeight w:val="255"/>
        </w:trPr>
        <w:tc>
          <w:tcPr>
            <w:tcW w:w="15866" w:type="dxa"/>
            <w:gridSpan w:val="10"/>
            <w:tcBorders>
              <w:top w:val="nil"/>
              <w:left w:val="nil"/>
              <w:bottom w:val="nil"/>
              <w:right w:val="nil"/>
            </w:tcBorders>
            <w:shd w:val="clear" w:color="auto" w:fill="auto"/>
            <w:noWrap/>
            <w:vAlign w:val="bottom"/>
            <w:hideMark/>
          </w:tcPr>
          <w:p w:rsidR="00DF7A9A" w:rsidRPr="00A46FF4" w:rsidRDefault="00DF7A9A" w:rsidP="003E0B57">
            <w:pPr>
              <w:jc w:val="center"/>
              <w:rPr>
                <w:rFonts w:ascii="Arial CYR" w:hAnsi="Arial CYR" w:cs="Arial CYR"/>
                <w:b/>
                <w:bCs/>
                <w:sz w:val="20"/>
                <w:szCs w:val="20"/>
              </w:rPr>
            </w:pPr>
            <w:r w:rsidRPr="00A46FF4">
              <w:rPr>
                <w:rFonts w:ascii="Arial CYR" w:hAnsi="Arial CYR" w:cs="Arial CYR"/>
                <w:b/>
                <w:bCs/>
                <w:sz w:val="20"/>
                <w:szCs w:val="20"/>
              </w:rPr>
              <w:t xml:space="preserve"> 2. Расходы бюджета</w:t>
            </w:r>
          </w:p>
        </w:tc>
      </w:tr>
      <w:tr w:rsidR="00DF7A9A" w:rsidRPr="00A46FF4" w:rsidTr="003E0B57">
        <w:trPr>
          <w:trHeight w:val="255"/>
        </w:trPr>
        <w:tc>
          <w:tcPr>
            <w:tcW w:w="4800" w:type="dxa"/>
            <w:tcBorders>
              <w:top w:val="nil"/>
              <w:left w:val="nil"/>
              <w:bottom w:val="single" w:sz="4" w:space="0" w:color="auto"/>
              <w:right w:val="nil"/>
            </w:tcBorders>
            <w:shd w:val="clear" w:color="auto" w:fill="auto"/>
            <w:noWrap/>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 </w:t>
            </w:r>
          </w:p>
        </w:tc>
        <w:tc>
          <w:tcPr>
            <w:tcW w:w="600" w:type="dxa"/>
            <w:tcBorders>
              <w:top w:val="nil"/>
              <w:left w:val="nil"/>
              <w:bottom w:val="single" w:sz="4" w:space="0" w:color="auto"/>
              <w:right w:val="nil"/>
            </w:tcBorders>
            <w:shd w:val="clear" w:color="auto" w:fill="auto"/>
            <w:noWrap/>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 </w:t>
            </w:r>
          </w:p>
        </w:tc>
        <w:tc>
          <w:tcPr>
            <w:tcW w:w="600" w:type="dxa"/>
            <w:tcBorders>
              <w:top w:val="nil"/>
              <w:left w:val="nil"/>
              <w:bottom w:val="single" w:sz="4" w:space="0" w:color="auto"/>
              <w:right w:val="nil"/>
            </w:tcBorders>
            <w:shd w:val="clear" w:color="auto" w:fill="auto"/>
            <w:noWrap/>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 </w:t>
            </w:r>
          </w:p>
        </w:tc>
        <w:tc>
          <w:tcPr>
            <w:tcW w:w="820" w:type="dxa"/>
            <w:tcBorders>
              <w:top w:val="nil"/>
              <w:left w:val="nil"/>
              <w:bottom w:val="single" w:sz="4" w:space="0" w:color="auto"/>
              <w:right w:val="nil"/>
            </w:tcBorders>
            <w:shd w:val="clear" w:color="auto" w:fill="auto"/>
            <w:noWrap/>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 </w:t>
            </w:r>
          </w:p>
        </w:tc>
        <w:tc>
          <w:tcPr>
            <w:tcW w:w="1120" w:type="dxa"/>
            <w:tcBorders>
              <w:top w:val="nil"/>
              <w:left w:val="nil"/>
              <w:bottom w:val="single" w:sz="4" w:space="0" w:color="auto"/>
              <w:right w:val="nil"/>
            </w:tcBorders>
            <w:shd w:val="clear" w:color="auto" w:fill="auto"/>
            <w:noWrap/>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 </w:t>
            </w:r>
          </w:p>
        </w:tc>
        <w:tc>
          <w:tcPr>
            <w:tcW w:w="600" w:type="dxa"/>
            <w:tcBorders>
              <w:top w:val="nil"/>
              <w:left w:val="nil"/>
              <w:bottom w:val="single" w:sz="4" w:space="0" w:color="auto"/>
              <w:right w:val="nil"/>
            </w:tcBorders>
            <w:shd w:val="clear" w:color="auto" w:fill="auto"/>
            <w:noWrap/>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 </w:t>
            </w:r>
          </w:p>
        </w:tc>
        <w:tc>
          <w:tcPr>
            <w:tcW w:w="600" w:type="dxa"/>
            <w:tcBorders>
              <w:top w:val="nil"/>
              <w:left w:val="nil"/>
              <w:bottom w:val="single" w:sz="4" w:space="0" w:color="auto"/>
              <w:right w:val="nil"/>
            </w:tcBorders>
            <w:shd w:val="clear" w:color="auto" w:fill="auto"/>
            <w:noWrap/>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 </w:t>
            </w:r>
          </w:p>
        </w:tc>
        <w:tc>
          <w:tcPr>
            <w:tcW w:w="2080" w:type="dxa"/>
            <w:tcBorders>
              <w:top w:val="nil"/>
              <w:left w:val="nil"/>
              <w:bottom w:val="single" w:sz="4" w:space="0" w:color="auto"/>
              <w:right w:val="nil"/>
            </w:tcBorders>
            <w:shd w:val="clear" w:color="auto" w:fill="auto"/>
            <w:noWrap/>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 </w:t>
            </w:r>
          </w:p>
        </w:tc>
        <w:tc>
          <w:tcPr>
            <w:tcW w:w="2080" w:type="dxa"/>
            <w:tcBorders>
              <w:top w:val="nil"/>
              <w:left w:val="nil"/>
              <w:bottom w:val="single" w:sz="4" w:space="0" w:color="auto"/>
              <w:right w:val="nil"/>
            </w:tcBorders>
            <w:shd w:val="clear" w:color="auto" w:fill="auto"/>
            <w:noWrap/>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 </w:t>
            </w:r>
          </w:p>
        </w:tc>
        <w:tc>
          <w:tcPr>
            <w:tcW w:w="2566" w:type="dxa"/>
            <w:tcBorders>
              <w:top w:val="nil"/>
              <w:left w:val="nil"/>
              <w:bottom w:val="nil"/>
              <w:right w:val="nil"/>
            </w:tcBorders>
            <w:shd w:val="clear" w:color="auto" w:fill="auto"/>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 xml:space="preserve">              Форма 0503117  с.2</w:t>
            </w:r>
          </w:p>
        </w:tc>
      </w:tr>
      <w:tr w:rsidR="00DF7A9A" w:rsidRPr="00A46FF4" w:rsidTr="003E0B57">
        <w:trPr>
          <w:trHeight w:val="255"/>
        </w:trPr>
        <w:tc>
          <w:tcPr>
            <w:tcW w:w="4800" w:type="dxa"/>
            <w:vMerge w:val="restart"/>
            <w:tcBorders>
              <w:top w:val="nil"/>
              <w:left w:val="single" w:sz="4" w:space="0" w:color="auto"/>
              <w:bottom w:val="single" w:sz="4" w:space="0" w:color="000000"/>
              <w:right w:val="single" w:sz="4" w:space="0" w:color="auto"/>
            </w:tcBorders>
            <w:shd w:val="clear" w:color="auto" w:fill="auto"/>
            <w:vAlign w:val="center"/>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Наименование показателя</w:t>
            </w:r>
          </w:p>
        </w:tc>
        <w:tc>
          <w:tcPr>
            <w:tcW w:w="600" w:type="dxa"/>
            <w:vMerge w:val="restart"/>
            <w:tcBorders>
              <w:top w:val="nil"/>
              <w:left w:val="single" w:sz="4" w:space="0" w:color="auto"/>
              <w:bottom w:val="single" w:sz="4" w:space="0" w:color="000000"/>
              <w:right w:val="single" w:sz="4" w:space="0" w:color="auto"/>
            </w:tcBorders>
            <w:shd w:val="clear" w:color="auto" w:fill="auto"/>
            <w:vAlign w:val="center"/>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Код</w:t>
            </w:r>
            <w:r w:rsidRPr="00A46FF4">
              <w:rPr>
                <w:rFonts w:ascii="Arial CYR" w:hAnsi="Arial CYR" w:cs="Arial CYR"/>
                <w:sz w:val="20"/>
                <w:szCs w:val="20"/>
              </w:rPr>
              <w:br/>
              <w:t>стро-</w:t>
            </w:r>
            <w:r w:rsidRPr="00A46FF4">
              <w:rPr>
                <w:rFonts w:ascii="Arial CYR" w:hAnsi="Arial CYR" w:cs="Arial CYR"/>
                <w:sz w:val="20"/>
                <w:szCs w:val="20"/>
              </w:rPr>
              <w:br/>
              <w:t>ки</w:t>
            </w:r>
          </w:p>
        </w:tc>
        <w:tc>
          <w:tcPr>
            <w:tcW w:w="3740"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Код расхода по бюджетной классификации</w:t>
            </w:r>
          </w:p>
        </w:tc>
        <w:tc>
          <w:tcPr>
            <w:tcW w:w="2080" w:type="dxa"/>
            <w:vMerge w:val="restart"/>
            <w:tcBorders>
              <w:top w:val="nil"/>
              <w:left w:val="single" w:sz="4" w:space="0" w:color="auto"/>
              <w:bottom w:val="single" w:sz="4" w:space="0" w:color="000000"/>
              <w:right w:val="single" w:sz="4" w:space="0" w:color="auto"/>
            </w:tcBorders>
            <w:shd w:val="clear" w:color="auto" w:fill="auto"/>
            <w:vAlign w:val="center"/>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Утвержденные бюджетные назначения</w:t>
            </w:r>
          </w:p>
        </w:tc>
        <w:tc>
          <w:tcPr>
            <w:tcW w:w="2080" w:type="dxa"/>
            <w:vMerge w:val="restart"/>
            <w:tcBorders>
              <w:top w:val="nil"/>
              <w:left w:val="single" w:sz="4" w:space="0" w:color="auto"/>
              <w:bottom w:val="single" w:sz="4" w:space="0" w:color="000000"/>
              <w:right w:val="single" w:sz="4" w:space="0" w:color="auto"/>
            </w:tcBorders>
            <w:shd w:val="clear" w:color="auto" w:fill="auto"/>
            <w:vAlign w:val="center"/>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Исполнено</w:t>
            </w:r>
          </w:p>
        </w:tc>
        <w:tc>
          <w:tcPr>
            <w:tcW w:w="256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Неисполненные назначения</w:t>
            </w:r>
          </w:p>
        </w:tc>
      </w:tr>
      <w:tr w:rsidR="00DF7A9A" w:rsidRPr="00A46FF4" w:rsidTr="003E0B57">
        <w:trPr>
          <w:trHeight w:val="255"/>
        </w:trPr>
        <w:tc>
          <w:tcPr>
            <w:tcW w:w="4800" w:type="dxa"/>
            <w:vMerge/>
            <w:tcBorders>
              <w:top w:val="nil"/>
              <w:left w:val="single" w:sz="4" w:space="0" w:color="auto"/>
              <w:bottom w:val="single" w:sz="4" w:space="0" w:color="000000"/>
              <w:right w:val="single" w:sz="4" w:space="0" w:color="auto"/>
            </w:tcBorders>
            <w:vAlign w:val="center"/>
            <w:hideMark/>
          </w:tcPr>
          <w:p w:rsidR="00DF7A9A" w:rsidRPr="00A46FF4" w:rsidRDefault="00DF7A9A" w:rsidP="003E0B57">
            <w:pPr>
              <w:rPr>
                <w:rFonts w:ascii="Arial CYR" w:hAnsi="Arial CYR" w:cs="Arial CYR"/>
                <w:sz w:val="20"/>
                <w:szCs w:val="20"/>
              </w:rPr>
            </w:pPr>
          </w:p>
        </w:tc>
        <w:tc>
          <w:tcPr>
            <w:tcW w:w="600" w:type="dxa"/>
            <w:vMerge/>
            <w:tcBorders>
              <w:top w:val="nil"/>
              <w:left w:val="single" w:sz="4" w:space="0" w:color="auto"/>
              <w:bottom w:val="single" w:sz="4" w:space="0" w:color="000000"/>
              <w:right w:val="single" w:sz="4" w:space="0" w:color="auto"/>
            </w:tcBorders>
            <w:vAlign w:val="center"/>
            <w:hideMark/>
          </w:tcPr>
          <w:p w:rsidR="00DF7A9A" w:rsidRPr="00A46FF4" w:rsidRDefault="00DF7A9A" w:rsidP="003E0B57">
            <w:pPr>
              <w:rPr>
                <w:rFonts w:ascii="Arial CYR" w:hAnsi="Arial CYR" w:cs="Arial CYR"/>
                <w:sz w:val="20"/>
                <w:szCs w:val="20"/>
              </w:rPr>
            </w:pPr>
          </w:p>
        </w:tc>
        <w:tc>
          <w:tcPr>
            <w:tcW w:w="3740" w:type="dxa"/>
            <w:gridSpan w:val="5"/>
            <w:vMerge/>
            <w:tcBorders>
              <w:top w:val="single" w:sz="4" w:space="0" w:color="auto"/>
              <w:left w:val="single" w:sz="4" w:space="0" w:color="auto"/>
              <w:bottom w:val="single" w:sz="4" w:space="0" w:color="000000"/>
              <w:right w:val="single" w:sz="4" w:space="0" w:color="000000"/>
            </w:tcBorders>
            <w:vAlign w:val="center"/>
            <w:hideMark/>
          </w:tcPr>
          <w:p w:rsidR="00DF7A9A" w:rsidRPr="00A46FF4" w:rsidRDefault="00DF7A9A" w:rsidP="003E0B57">
            <w:pPr>
              <w:rPr>
                <w:rFonts w:ascii="Arial CYR" w:hAnsi="Arial CYR" w:cs="Arial CYR"/>
                <w:sz w:val="20"/>
                <w:szCs w:val="20"/>
              </w:rPr>
            </w:pPr>
          </w:p>
        </w:tc>
        <w:tc>
          <w:tcPr>
            <w:tcW w:w="2080" w:type="dxa"/>
            <w:vMerge/>
            <w:tcBorders>
              <w:top w:val="nil"/>
              <w:left w:val="single" w:sz="4" w:space="0" w:color="auto"/>
              <w:bottom w:val="single" w:sz="4" w:space="0" w:color="000000"/>
              <w:right w:val="single" w:sz="4" w:space="0" w:color="auto"/>
            </w:tcBorders>
            <w:vAlign w:val="center"/>
            <w:hideMark/>
          </w:tcPr>
          <w:p w:rsidR="00DF7A9A" w:rsidRPr="00A46FF4" w:rsidRDefault="00DF7A9A" w:rsidP="003E0B57">
            <w:pPr>
              <w:rPr>
                <w:rFonts w:ascii="Arial CYR" w:hAnsi="Arial CYR" w:cs="Arial CYR"/>
                <w:sz w:val="20"/>
                <w:szCs w:val="20"/>
              </w:rPr>
            </w:pPr>
          </w:p>
        </w:tc>
        <w:tc>
          <w:tcPr>
            <w:tcW w:w="2080" w:type="dxa"/>
            <w:vMerge/>
            <w:tcBorders>
              <w:top w:val="nil"/>
              <w:left w:val="single" w:sz="4" w:space="0" w:color="auto"/>
              <w:bottom w:val="single" w:sz="4" w:space="0" w:color="000000"/>
              <w:right w:val="single" w:sz="4" w:space="0" w:color="auto"/>
            </w:tcBorders>
            <w:vAlign w:val="center"/>
            <w:hideMark/>
          </w:tcPr>
          <w:p w:rsidR="00DF7A9A" w:rsidRPr="00A46FF4" w:rsidRDefault="00DF7A9A" w:rsidP="003E0B57">
            <w:pPr>
              <w:rPr>
                <w:rFonts w:ascii="Arial CYR" w:hAnsi="Arial CYR" w:cs="Arial CYR"/>
                <w:sz w:val="20"/>
                <w:szCs w:val="20"/>
              </w:rPr>
            </w:pPr>
          </w:p>
        </w:tc>
        <w:tc>
          <w:tcPr>
            <w:tcW w:w="2566" w:type="dxa"/>
            <w:vMerge/>
            <w:tcBorders>
              <w:top w:val="single" w:sz="4" w:space="0" w:color="auto"/>
              <w:left w:val="single" w:sz="4" w:space="0" w:color="auto"/>
              <w:bottom w:val="single" w:sz="4" w:space="0" w:color="000000"/>
              <w:right w:val="single" w:sz="4" w:space="0" w:color="auto"/>
            </w:tcBorders>
            <w:vAlign w:val="center"/>
            <w:hideMark/>
          </w:tcPr>
          <w:p w:rsidR="00DF7A9A" w:rsidRPr="00A46FF4" w:rsidRDefault="00DF7A9A" w:rsidP="003E0B57">
            <w:pPr>
              <w:rPr>
                <w:rFonts w:ascii="Arial CYR" w:hAnsi="Arial CYR" w:cs="Arial CYR"/>
                <w:sz w:val="20"/>
                <w:szCs w:val="20"/>
              </w:rPr>
            </w:pPr>
          </w:p>
        </w:tc>
      </w:tr>
      <w:tr w:rsidR="00DF7A9A" w:rsidRPr="00A46FF4" w:rsidTr="003E0B57">
        <w:trPr>
          <w:trHeight w:val="255"/>
        </w:trPr>
        <w:tc>
          <w:tcPr>
            <w:tcW w:w="4800" w:type="dxa"/>
            <w:vMerge/>
            <w:tcBorders>
              <w:top w:val="nil"/>
              <w:left w:val="single" w:sz="4" w:space="0" w:color="auto"/>
              <w:bottom w:val="single" w:sz="4" w:space="0" w:color="000000"/>
              <w:right w:val="single" w:sz="4" w:space="0" w:color="auto"/>
            </w:tcBorders>
            <w:vAlign w:val="center"/>
            <w:hideMark/>
          </w:tcPr>
          <w:p w:rsidR="00DF7A9A" w:rsidRPr="00A46FF4" w:rsidRDefault="00DF7A9A" w:rsidP="003E0B57">
            <w:pPr>
              <w:rPr>
                <w:rFonts w:ascii="Arial CYR" w:hAnsi="Arial CYR" w:cs="Arial CYR"/>
                <w:sz w:val="20"/>
                <w:szCs w:val="20"/>
              </w:rPr>
            </w:pPr>
          </w:p>
        </w:tc>
        <w:tc>
          <w:tcPr>
            <w:tcW w:w="600" w:type="dxa"/>
            <w:vMerge/>
            <w:tcBorders>
              <w:top w:val="nil"/>
              <w:left w:val="single" w:sz="4" w:space="0" w:color="auto"/>
              <w:bottom w:val="single" w:sz="4" w:space="0" w:color="000000"/>
              <w:right w:val="single" w:sz="4" w:space="0" w:color="auto"/>
            </w:tcBorders>
            <w:vAlign w:val="center"/>
            <w:hideMark/>
          </w:tcPr>
          <w:p w:rsidR="00DF7A9A" w:rsidRPr="00A46FF4" w:rsidRDefault="00DF7A9A" w:rsidP="003E0B57">
            <w:pPr>
              <w:rPr>
                <w:rFonts w:ascii="Arial CYR" w:hAnsi="Arial CYR" w:cs="Arial CYR"/>
                <w:sz w:val="20"/>
                <w:szCs w:val="20"/>
              </w:rPr>
            </w:pPr>
          </w:p>
        </w:tc>
        <w:tc>
          <w:tcPr>
            <w:tcW w:w="3740" w:type="dxa"/>
            <w:gridSpan w:val="5"/>
            <w:vMerge/>
            <w:tcBorders>
              <w:top w:val="single" w:sz="4" w:space="0" w:color="auto"/>
              <w:left w:val="single" w:sz="4" w:space="0" w:color="auto"/>
              <w:bottom w:val="single" w:sz="4" w:space="0" w:color="000000"/>
              <w:right w:val="single" w:sz="4" w:space="0" w:color="000000"/>
            </w:tcBorders>
            <w:vAlign w:val="center"/>
            <w:hideMark/>
          </w:tcPr>
          <w:p w:rsidR="00DF7A9A" w:rsidRPr="00A46FF4" w:rsidRDefault="00DF7A9A" w:rsidP="003E0B57">
            <w:pPr>
              <w:rPr>
                <w:rFonts w:ascii="Arial CYR" w:hAnsi="Arial CYR" w:cs="Arial CYR"/>
                <w:sz w:val="20"/>
                <w:szCs w:val="20"/>
              </w:rPr>
            </w:pPr>
          </w:p>
        </w:tc>
        <w:tc>
          <w:tcPr>
            <w:tcW w:w="2080" w:type="dxa"/>
            <w:vMerge/>
            <w:tcBorders>
              <w:top w:val="nil"/>
              <w:left w:val="single" w:sz="4" w:space="0" w:color="auto"/>
              <w:bottom w:val="single" w:sz="4" w:space="0" w:color="000000"/>
              <w:right w:val="single" w:sz="4" w:space="0" w:color="auto"/>
            </w:tcBorders>
            <w:vAlign w:val="center"/>
            <w:hideMark/>
          </w:tcPr>
          <w:p w:rsidR="00DF7A9A" w:rsidRPr="00A46FF4" w:rsidRDefault="00DF7A9A" w:rsidP="003E0B57">
            <w:pPr>
              <w:rPr>
                <w:rFonts w:ascii="Arial CYR" w:hAnsi="Arial CYR" w:cs="Arial CYR"/>
                <w:sz w:val="20"/>
                <w:szCs w:val="20"/>
              </w:rPr>
            </w:pPr>
          </w:p>
        </w:tc>
        <w:tc>
          <w:tcPr>
            <w:tcW w:w="2080" w:type="dxa"/>
            <w:vMerge/>
            <w:tcBorders>
              <w:top w:val="nil"/>
              <w:left w:val="single" w:sz="4" w:space="0" w:color="auto"/>
              <w:bottom w:val="single" w:sz="4" w:space="0" w:color="000000"/>
              <w:right w:val="single" w:sz="4" w:space="0" w:color="auto"/>
            </w:tcBorders>
            <w:vAlign w:val="center"/>
            <w:hideMark/>
          </w:tcPr>
          <w:p w:rsidR="00DF7A9A" w:rsidRPr="00A46FF4" w:rsidRDefault="00DF7A9A" w:rsidP="003E0B57">
            <w:pPr>
              <w:rPr>
                <w:rFonts w:ascii="Arial CYR" w:hAnsi="Arial CYR" w:cs="Arial CYR"/>
                <w:sz w:val="20"/>
                <w:szCs w:val="20"/>
              </w:rPr>
            </w:pPr>
          </w:p>
        </w:tc>
        <w:tc>
          <w:tcPr>
            <w:tcW w:w="2566" w:type="dxa"/>
            <w:vMerge/>
            <w:tcBorders>
              <w:top w:val="single" w:sz="4" w:space="0" w:color="auto"/>
              <w:left w:val="single" w:sz="4" w:space="0" w:color="auto"/>
              <w:bottom w:val="single" w:sz="4" w:space="0" w:color="000000"/>
              <w:right w:val="single" w:sz="4" w:space="0" w:color="auto"/>
            </w:tcBorders>
            <w:vAlign w:val="center"/>
            <w:hideMark/>
          </w:tcPr>
          <w:p w:rsidR="00DF7A9A" w:rsidRPr="00A46FF4" w:rsidRDefault="00DF7A9A" w:rsidP="003E0B57">
            <w:pPr>
              <w:rPr>
                <w:rFonts w:ascii="Arial CYR" w:hAnsi="Arial CYR" w:cs="Arial CYR"/>
                <w:sz w:val="20"/>
                <w:szCs w:val="20"/>
              </w:rPr>
            </w:pPr>
          </w:p>
        </w:tc>
      </w:tr>
      <w:tr w:rsidR="00DF7A9A" w:rsidRPr="00A46FF4" w:rsidTr="003E0B57">
        <w:trPr>
          <w:trHeight w:val="270"/>
        </w:trPr>
        <w:tc>
          <w:tcPr>
            <w:tcW w:w="4800" w:type="dxa"/>
            <w:tcBorders>
              <w:top w:val="nil"/>
              <w:left w:val="single" w:sz="4" w:space="0" w:color="auto"/>
              <w:bottom w:val="single" w:sz="4" w:space="0" w:color="auto"/>
              <w:right w:val="single" w:sz="4" w:space="0" w:color="auto"/>
            </w:tcBorders>
            <w:shd w:val="clear" w:color="auto" w:fill="auto"/>
            <w:noWrap/>
            <w:vAlign w:val="center"/>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1</w:t>
            </w:r>
          </w:p>
        </w:tc>
        <w:tc>
          <w:tcPr>
            <w:tcW w:w="600" w:type="dxa"/>
            <w:tcBorders>
              <w:top w:val="nil"/>
              <w:left w:val="nil"/>
              <w:bottom w:val="single" w:sz="8" w:space="0" w:color="auto"/>
              <w:right w:val="single" w:sz="4" w:space="0" w:color="auto"/>
            </w:tcBorders>
            <w:shd w:val="clear" w:color="auto" w:fill="auto"/>
            <w:noWrap/>
            <w:vAlign w:val="center"/>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2</w:t>
            </w:r>
          </w:p>
        </w:tc>
        <w:tc>
          <w:tcPr>
            <w:tcW w:w="3740" w:type="dxa"/>
            <w:gridSpan w:val="5"/>
            <w:tcBorders>
              <w:top w:val="single" w:sz="4" w:space="0" w:color="auto"/>
              <w:left w:val="nil"/>
              <w:bottom w:val="single" w:sz="8" w:space="0" w:color="auto"/>
              <w:right w:val="single" w:sz="4" w:space="0" w:color="000000"/>
            </w:tcBorders>
            <w:shd w:val="clear" w:color="auto" w:fill="auto"/>
            <w:noWrap/>
            <w:vAlign w:val="center"/>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3</w:t>
            </w:r>
          </w:p>
        </w:tc>
        <w:tc>
          <w:tcPr>
            <w:tcW w:w="2080" w:type="dxa"/>
            <w:tcBorders>
              <w:top w:val="nil"/>
              <w:left w:val="nil"/>
              <w:bottom w:val="single" w:sz="8" w:space="0" w:color="auto"/>
              <w:right w:val="single" w:sz="4" w:space="0" w:color="auto"/>
            </w:tcBorders>
            <w:shd w:val="clear" w:color="auto" w:fill="auto"/>
            <w:noWrap/>
            <w:vAlign w:val="center"/>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4</w:t>
            </w:r>
          </w:p>
        </w:tc>
        <w:tc>
          <w:tcPr>
            <w:tcW w:w="2080" w:type="dxa"/>
            <w:tcBorders>
              <w:top w:val="nil"/>
              <w:left w:val="nil"/>
              <w:bottom w:val="single" w:sz="8" w:space="0" w:color="auto"/>
              <w:right w:val="single" w:sz="4" w:space="0" w:color="auto"/>
            </w:tcBorders>
            <w:shd w:val="clear" w:color="auto" w:fill="auto"/>
            <w:noWrap/>
            <w:vAlign w:val="center"/>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5</w:t>
            </w:r>
          </w:p>
        </w:tc>
        <w:tc>
          <w:tcPr>
            <w:tcW w:w="2566" w:type="dxa"/>
            <w:tcBorders>
              <w:top w:val="nil"/>
              <w:left w:val="nil"/>
              <w:bottom w:val="single" w:sz="8" w:space="0" w:color="auto"/>
              <w:right w:val="single" w:sz="4" w:space="0" w:color="auto"/>
            </w:tcBorders>
            <w:shd w:val="clear" w:color="auto" w:fill="auto"/>
            <w:noWrap/>
            <w:vAlign w:val="center"/>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6</w:t>
            </w:r>
          </w:p>
        </w:tc>
      </w:tr>
      <w:tr w:rsidR="00DF7A9A" w:rsidRPr="00A46FF4" w:rsidTr="003E0B57">
        <w:trPr>
          <w:trHeight w:val="255"/>
        </w:trPr>
        <w:tc>
          <w:tcPr>
            <w:tcW w:w="4800" w:type="dxa"/>
            <w:tcBorders>
              <w:top w:val="nil"/>
              <w:left w:val="single" w:sz="4" w:space="0" w:color="auto"/>
              <w:bottom w:val="single" w:sz="4" w:space="0" w:color="auto"/>
              <w:right w:val="single" w:sz="8" w:space="0" w:color="auto"/>
            </w:tcBorders>
            <w:shd w:val="clear" w:color="000000" w:fill="C0C0C0"/>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Расходы бюджета - всего</w:t>
            </w:r>
          </w:p>
        </w:tc>
        <w:tc>
          <w:tcPr>
            <w:tcW w:w="600" w:type="dxa"/>
            <w:tcBorders>
              <w:top w:val="nil"/>
              <w:left w:val="nil"/>
              <w:bottom w:val="single" w:sz="4" w:space="0" w:color="auto"/>
              <w:right w:val="single" w:sz="4" w:space="0" w:color="auto"/>
            </w:tcBorders>
            <w:shd w:val="clear" w:color="000000" w:fill="C0C0C0"/>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200</w:t>
            </w:r>
          </w:p>
        </w:tc>
        <w:tc>
          <w:tcPr>
            <w:tcW w:w="3740" w:type="dxa"/>
            <w:gridSpan w:val="5"/>
            <w:tcBorders>
              <w:top w:val="single" w:sz="8" w:space="0" w:color="auto"/>
              <w:left w:val="nil"/>
              <w:bottom w:val="single" w:sz="4" w:space="0" w:color="auto"/>
              <w:right w:val="single" w:sz="4" w:space="0" w:color="000000"/>
            </w:tcBorders>
            <w:shd w:val="clear" w:color="000000" w:fill="C0C0C0"/>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х</w:t>
            </w:r>
          </w:p>
        </w:tc>
        <w:tc>
          <w:tcPr>
            <w:tcW w:w="2080" w:type="dxa"/>
            <w:tcBorders>
              <w:top w:val="nil"/>
              <w:left w:val="nil"/>
              <w:bottom w:val="single" w:sz="4" w:space="0" w:color="auto"/>
              <w:right w:val="single" w:sz="4" w:space="0" w:color="auto"/>
            </w:tcBorders>
            <w:shd w:val="clear" w:color="000000" w:fill="69FFFF"/>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5 609 108,35</w:t>
            </w:r>
          </w:p>
        </w:tc>
        <w:tc>
          <w:tcPr>
            <w:tcW w:w="2080" w:type="dxa"/>
            <w:tcBorders>
              <w:top w:val="nil"/>
              <w:left w:val="nil"/>
              <w:bottom w:val="single" w:sz="4" w:space="0" w:color="auto"/>
              <w:right w:val="single" w:sz="4" w:space="0" w:color="auto"/>
            </w:tcBorders>
            <w:shd w:val="clear" w:color="000000" w:fill="69FFFF"/>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5 478 085,83</w:t>
            </w:r>
          </w:p>
        </w:tc>
        <w:tc>
          <w:tcPr>
            <w:tcW w:w="2566" w:type="dxa"/>
            <w:tcBorders>
              <w:top w:val="nil"/>
              <w:left w:val="nil"/>
              <w:bottom w:val="single" w:sz="4" w:space="0" w:color="auto"/>
              <w:right w:val="single" w:sz="8" w:space="0" w:color="auto"/>
            </w:tcBorders>
            <w:shd w:val="clear" w:color="000000" w:fill="69FFFF"/>
            <w:noWrap/>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131 022,52</w:t>
            </w:r>
          </w:p>
        </w:tc>
      </w:tr>
      <w:tr w:rsidR="00DF7A9A" w:rsidRPr="00A46FF4" w:rsidTr="003E0B57">
        <w:trPr>
          <w:trHeight w:val="255"/>
        </w:trPr>
        <w:tc>
          <w:tcPr>
            <w:tcW w:w="4800" w:type="dxa"/>
            <w:tcBorders>
              <w:top w:val="nil"/>
              <w:left w:val="single" w:sz="4" w:space="0" w:color="auto"/>
              <w:bottom w:val="nil"/>
              <w:right w:val="single" w:sz="8" w:space="0" w:color="auto"/>
            </w:tcBorders>
            <w:shd w:val="clear" w:color="000000" w:fill="C0C0C0"/>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в том числе:</w:t>
            </w:r>
          </w:p>
        </w:tc>
        <w:tc>
          <w:tcPr>
            <w:tcW w:w="600" w:type="dxa"/>
            <w:tcBorders>
              <w:top w:val="nil"/>
              <w:left w:val="nil"/>
              <w:bottom w:val="single" w:sz="4" w:space="0" w:color="auto"/>
              <w:right w:val="single" w:sz="4" w:space="0" w:color="auto"/>
            </w:tcBorders>
            <w:shd w:val="clear" w:color="000000" w:fill="C0C0C0"/>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 </w:t>
            </w:r>
          </w:p>
        </w:tc>
        <w:tc>
          <w:tcPr>
            <w:tcW w:w="3740" w:type="dxa"/>
            <w:gridSpan w:val="5"/>
            <w:tcBorders>
              <w:top w:val="single" w:sz="4" w:space="0" w:color="auto"/>
              <w:left w:val="nil"/>
              <w:bottom w:val="single" w:sz="4" w:space="0" w:color="auto"/>
              <w:right w:val="single" w:sz="4" w:space="0" w:color="000000"/>
            </w:tcBorders>
            <w:shd w:val="clear" w:color="000000" w:fill="C0C0C0"/>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C0C0C0"/>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C0C0C0"/>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 </w:t>
            </w:r>
          </w:p>
        </w:tc>
        <w:tc>
          <w:tcPr>
            <w:tcW w:w="2566" w:type="dxa"/>
            <w:tcBorders>
              <w:top w:val="nil"/>
              <w:left w:val="nil"/>
              <w:bottom w:val="single" w:sz="4" w:space="0" w:color="auto"/>
              <w:right w:val="single" w:sz="8" w:space="0" w:color="auto"/>
            </w:tcBorders>
            <w:shd w:val="clear" w:color="000000" w:fill="C0C0C0"/>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 </w:t>
            </w:r>
          </w:p>
        </w:tc>
      </w:tr>
      <w:tr w:rsidR="00DF7A9A" w:rsidRPr="00A46FF4" w:rsidTr="003E0B57">
        <w:trPr>
          <w:trHeight w:val="255"/>
        </w:trPr>
        <w:tc>
          <w:tcPr>
            <w:tcW w:w="4800" w:type="dxa"/>
            <w:tcBorders>
              <w:top w:val="nil"/>
              <w:left w:val="single" w:sz="4" w:space="0" w:color="auto"/>
              <w:bottom w:val="single" w:sz="4" w:space="0" w:color="auto"/>
              <w:right w:val="single" w:sz="8" w:space="0" w:color="auto"/>
            </w:tcBorders>
            <w:shd w:val="clear" w:color="000000" w:fill="CCFFCC"/>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Администрация Вятского сельского поселения</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200</w:t>
            </w:r>
          </w:p>
        </w:tc>
        <w:tc>
          <w:tcPr>
            <w:tcW w:w="600" w:type="dxa"/>
            <w:tcBorders>
              <w:top w:val="nil"/>
              <w:left w:val="nil"/>
              <w:bottom w:val="single" w:sz="4" w:space="0" w:color="auto"/>
              <w:right w:val="nil"/>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338</w:t>
            </w:r>
          </w:p>
        </w:tc>
        <w:tc>
          <w:tcPr>
            <w:tcW w:w="820" w:type="dxa"/>
            <w:tcBorders>
              <w:top w:val="nil"/>
              <w:left w:val="dotted" w:sz="4" w:space="0" w:color="auto"/>
              <w:bottom w:val="single" w:sz="4" w:space="0" w:color="auto"/>
              <w:right w:val="dotted"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0000</w:t>
            </w:r>
          </w:p>
        </w:tc>
        <w:tc>
          <w:tcPr>
            <w:tcW w:w="1720" w:type="dxa"/>
            <w:gridSpan w:val="2"/>
            <w:tcBorders>
              <w:top w:val="single" w:sz="4" w:space="0" w:color="auto"/>
              <w:left w:val="nil"/>
              <w:bottom w:val="single" w:sz="4" w:space="0" w:color="auto"/>
              <w:right w:val="dotted" w:sz="4" w:space="0" w:color="000000"/>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0000000000</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000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5 609 108,35</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5 478 085,83</w:t>
            </w:r>
          </w:p>
        </w:tc>
        <w:tc>
          <w:tcPr>
            <w:tcW w:w="2566" w:type="dxa"/>
            <w:tcBorders>
              <w:top w:val="nil"/>
              <w:left w:val="nil"/>
              <w:bottom w:val="single" w:sz="4" w:space="0" w:color="auto"/>
              <w:right w:val="single" w:sz="8" w:space="0" w:color="auto"/>
            </w:tcBorders>
            <w:shd w:val="clear" w:color="000000" w:fill="CCFFCC"/>
            <w:noWrap/>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131 022,52</w:t>
            </w:r>
          </w:p>
        </w:tc>
      </w:tr>
      <w:tr w:rsidR="00DF7A9A" w:rsidRPr="00A46FF4" w:rsidTr="003E0B57">
        <w:trPr>
          <w:trHeight w:val="255"/>
        </w:trPr>
        <w:tc>
          <w:tcPr>
            <w:tcW w:w="4800" w:type="dxa"/>
            <w:tcBorders>
              <w:top w:val="nil"/>
              <w:left w:val="single" w:sz="4" w:space="0" w:color="auto"/>
              <w:bottom w:val="single" w:sz="4" w:space="0" w:color="auto"/>
              <w:right w:val="single" w:sz="8" w:space="0" w:color="auto"/>
            </w:tcBorders>
            <w:shd w:val="clear" w:color="000000" w:fill="CCFFCC"/>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ОБЩЕГОСУДАРСТВЕННЫЕ ВОПРОСЫ</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200</w:t>
            </w:r>
          </w:p>
        </w:tc>
        <w:tc>
          <w:tcPr>
            <w:tcW w:w="600" w:type="dxa"/>
            <w:tcBorders>
              <w:top w:val="nil"/>
              <w:left w:val="nil"/>
              <w:bottom w:val="single" w:sz="4" w:space="0" w:color="auto"/>
              <w:right w:val="nil"/>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338</w:t>
            </w:r>
          </w:p>
        </w:tc>
        <w:tc>
          <w:tcPr>
            <w:tcW w:w="820" w:type="dxa"/>
            <w:tcBorders>
              <w:top w:val="nil"/>
              <w:left w:val="dotted" w:sz="4" w:space="0" w:color="auto"/>
              <w:bottom w:val="single" w:sz="4" w:space="0" w:color="auto"/>
              <w:right w:val="dotted"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0100</w:t>
            </w:r>
          </w:p>
        </w:tc>
        <w:tc>
          <w:tcPr>
            <w:tcW w:w="1720" w:type="dxa"/>
            <w:gridSpan w:val="2"/>
            <w:tcBorders>
              <w:top w:val="single" w:sz="4" w:space="0" w:color="auto"/>
              <w:left w:val="nil"/>
              <w:bottom w:val="single" w:sz="4" w:space="0" w:color="auto"/>
              <w:right w:val="dotted" w:sz="4" w:space="0" w:color="000000"/>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0000000000</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000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4 295 381,02</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4 291 114,45</w:t>
            </w:r>
          </w:p>
        </w:tc>
        <w:tc>
          <w:tcPr>
            <w:tcW w:w="2566" w:type="dxa"/>
            <w:tcBorders>
              <w:top w:val="nil"/>
              <w:left w:val="nil"/>
              <w:bottom w:val="single" w:sz="4" w:space="0" w:color="auto"/>
              <w:right w:val="single" w:sz="8" w:space="0" w:color="auto"/>
            </w:tcBorders>
            <w:shd w:val="clear" w:color="000000" w:fill="CCFFCC"/>
            <w:noWrap/>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4 266,57</w:t>
            </w:r>
          </w:p>
        </w:tc>
      </w:tr>
      <w:tr w:rsidR="00DF7A9A" w:rsidRPr="00A46FF4" w:rsidTr="003E0B57">
        <w:trPr>
          <w:trHeight w:val="450"/>
        </w:trPr>
        <w:tc>
          <w:tcPr>
            <w:tcW w:w="4800" w:type="dxa"/>
            <w:tcBorders>
              <w:top w:val="nil"/>
              <w:left w:val="single" w:sz="4" w:space="0" w:color="auto"/>
              <w:bottom w:val="single" w:sz="4" w:space="0" w:color="auto"/>
              <w:right w:val="single" w:sz="8" w:space="0" w:color="auto"/>
            </w:tcBorders>
            <w:shd w:val="clear" w:color="000000" w:fill="CCFFCC"/>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Функционирование высшего должностного лица субъекта Российской Федерации и муниципального образования</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200</w:t>
            </w:r>
          </w:p>
        </w:tc>
        <w:tc>
          <w:tcPr>
            <w:tcW w:w="600" w:type="dxa"/>
            <w:tcBorders>
              <w:top w:val="nil"/>
              <w:left w:val="nil"/>
              <w:bottom w:val="single" w:sz="4" w:space="0" w:color="auto"/>
              <w:right w:val="nil"/>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338</w:t>
            </w:r>
          </w:p>
        </w:tc>
        <w:tc>
          <w:tcPr>
            <w:tcW w:w="820" w:type="dxa"/>
            <w:tcBorders>
              <w:top w:val="nil"/>
              <w:left w:val="dotted" w:sz="4" w:space="0" w:color="auto"/>
              <w:bottom w:val="single" w:sz="4" w:space="0" w:color="auto"/>
              <w:right w:val="dotted"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0102</w:t>
            </w:r>
          </w:p>
        </w:tc>
        <w:tc>
          <w:tcPr>
            <w:tcW w:w="1720" w:type="dxa"/>
            <w:gridSpan w:val="2"/>
            <w:tcBorders>
              <w:top w:val="single" w:sz="4" w:space="0" w:color="auto"/>
              <w:left w:val="nil"/>
              <w:bottom w:val="single" w:sz="4" w:space="0" w:color="auto"/>
              <w:right w:val="dotted" w:sz="4" w:space="0" w:color="000000"/>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0000000000</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000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548 324,00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548 280,71</w:t>
            </w:r>
          </w:p>
        </w:tc>
        <w:tc>
          <w:tcPr>
            <w:tcW w:w="2566" w:type="dxa"/>
            <w:tcBorders>
              <w:top w:val="nil"/>
              <w:left w:val="nil"/>
              <w:bottom w:val="single" w:sz="4" w:space="0" w:color="auto"/>
              <w:right w:val="single" w:sz="8" w:space="0" w:color="auto"/>
            </w:tcBorders>
            <w:shd w:val="clear" w:color="000000" w:fill="CCFFCC"/>
            <w:noWrap/>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43,29</w:t>
            </w:r>
          </w:p>
        </w:tc>
      </w:tr>
      <w:tr w:rsidR="00DF7A9A" w:rsidRPr="00A46FF4" w:rsidTr="003E0B57">
        <w:trPr>
          <w:trHeight w:val="675"/>
        </w:trPr>
        <w:tc>
          <w:tcPr>
            <w:tcW w:w="4800" w:type="dxa"/>
            <w:tcBorders>
              <w:top w:val="nil"/>
              <w:left w:val="single" w:sz="4" w:space="0" w:color="auto"/>
              <w:bottom w:val="single" w:sz="4" w:space="0" w:color="auto"/>
              <w:right w:val="single" w:sz="8" w:space="0" w:color="auto"/>
            </w:tcBorders>
            <w:shd w:val="clear" w:color="000000" w:fill="CCFFCC"/>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Муниципальная программа "Совершенствование и развитие местного самоуправления в сельском поселении"</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200</w:t>
            </w:r>
          </w:p>
        </w:tc>
        <w:tc>
          <w:tcPr>
            <w:tcW w:w="600" w:type="dxa"/>
            <w:tcBorders>
              <w:top w:val="nil"/>
              <w:left w:val="nil"/>
              <w:bottom w:val="single" w:sz="4" w:space="0" w:color="auto"/>
              <w:right w:val="nil"/>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338</w:t>
            </w:r>
          </w:p>
        </w:tc>
        <w:tc>
          <w:tcPr>
            <w:tcW w:w="820" w:type="dxa"/>
            <w:tcBorders>
              <w:top w:val="nil"/>
              <w:left w:val="dotted" w:sz="4" w:space="0" w:color="auto"/>
              <w:bottom w:val="single" w:sz="4" w:space="0" w:color="auto"/>
              <w:right w:val="dotted"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0102</w:t>
            </w:r>
          </w:p>
        </w:tc>
        <w:tc>
          <w:tcPr>
            <w:tcW w:w="1720" w:type="dxa"/>
            <w:gridSpan w:val="2"/>
            <w:tcBorders>
              <w:top w:val="single" w:sz="4" w:space="0" w:color="auto"/>
              <w:left w:val="nil"/>
              <w:bottom w:val="single" w:sz="4" w:space="0" w:color="auto"/>
              <w:right w:val="dotted" w:sz="4" w:space="0" w:color="000000"/>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5100000000</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000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548 324,00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548 280,71</w:t>
            </w:r>
          </w:p>
        </w:tc>
        <w:tc>
          <w:tcPr>
            <w:tcW w:w="2566" w:type="dxa"/>
            <w:tcBorders>
              <w:top w:val="nil"/>
              <w:left w:val="nil"/>
              <w:bottom w:val="single" w:sz="4" w:space="0" w:color="auto"/>
              <w:right w:val="single" w:sz="8" w:space="0" w:color="auto"/>
            </w:tcBorders>
            <w:shd w:val="clear" w:color="000000" w:fill="CCFFCC"/>
            <w:noWrap/>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43,29</w:t>
            </w:r>
          </w:p>
        </w:tc>
      </w:tr>
      <w:tr w:rsidR="00DF7A9A" w:rsidRPr="00A46FF4" w:rsidTr="003E0B57">
        <w:trPr>
          <w:trHeight w:val="450"/>
        </w:trPr>
        <w:tc>
          <w:tcPr>
            <w:tcW w:w="4800" w:type="dxa"/>
            <w:tcBorders>
              <w:top w:val="nil"/>
              <w:left w:val="single" w:sz="4" w:space="0" w:color="auto"/>
              <w:bottom w:val="single" w:sz="4" w:space="0" w:color="auto"/>
              <w:right w:val="single" w:sz="8" w:space="0" w:color="auto"/>
            </w:tcBorders>
            <w:shd w:val="clear" w:color="000000" w:fill="CCFFCC"/>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Обеспечение функций государственных органов (расходы на аппарат управления)</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200</w:t>
            </w:r>
          </w:p>
        </w:tc>
        <w:tc>
          <w:tcPr>
            <w:tcW w:w="600" w:type="dxa"/>
            <w:tcBorders>
              <w:top w:val="nil"/>
              <w:left w:val="nil"/>
              <w:bottom w:val="single" w:sz="4" w:space="0" w:color="auto"/>
              <w:right w:val="nil"/>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338</w:t>
            </w:r>
          </w:p>
        </w:tc>
        <w:tc>
          <w:tcPr>
            <w:tcW w:w="820" w:type="dxa"/>
            <w:tcBorders>
              <w:top w:val="nil"/>
              <w:left w:val="dotted" w:sz="4" w:space="0" w:color="auto"/>
              <w:bottom w:val="single" w:sz="4" w:space="0" w:color="auto"/>
              <w:right w:val="dotted"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0102</w:t>
            </w:r>
          </w:p>
        </w:tc>
        <w:tc>
          <w:tcPr>
            <w:tcW w:w="1720" w:type="dxa"/>
            <w:gridSpan w:val="2"/>
            <w:tcBorders>
              <w:top w:val="single" w:sz="4" w:space="0" w:color="auto"/>
              <w:left w:val="nil"/>
              <w:bottom w:val="single" w:sz="4" w:space="0" w:color="auto"/>
              <w:right w:val="dotted" w:sz="4" w:space="0" w:color="000000"/>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5100001000</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000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548 324,00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548 280,71</w:t>
            </w:r>
          </w:p>
        </w:tc>
        <w:tc>
          <w:tcPr>
            <w:tcW w:w="2566" w:type="dxa"/>
            <w:tcBorders>
              <w:top w:val="nil"/>
              <w:left w:val="nil"/>
              <w:bottom w:val="single" w:sz="4" w:space="0" w:color="auto"/>
              <w:right w:val="single" w:sz="8" w:space="0" w:color="auto"/>
            </w:tcBorders>
            <w:shd w:val="clear" w:color="000000" w:fill="CCFFCC"/>
            <w:noWrap/>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43,29</w:t>
            </w:r>
          </w:p>
        </w:tc>
      </w:tr>
      <w:tr w:rsidR="00DF7A9A" w:rsidRPr="00A46FF4" w:rsidTr="003E0B57">
        <w:trPr>
          <w:trHeight w:val="1125"/>
        </w:trPr>
        <w:tc>
          <w:tcPr>
            <w:tcW w:w="4800" w:type="dxa"/>
            <w:tcBorders>
              <w:top w:val="nil"/>
              <w:left w:val="single" w:sz="4" w:space="0" w:color="auto"/>
              <w:bottom w:val="single" w:sz="4" w:space="0" w:color="auto"/>
              <w:right w:val="single" w:sz="8" w:space="0" w:color="auto"/>
            </w:tcBorders>
            <w:shd w:val="clear" w:color="000000" w:fill="CCFFCC"/>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200</w:t>
            </w:r>
          </w:p>
        </w:tc>
        <w:tc>
          <w:tcPr>
            <w:tcW w:w="600" w:type="dxa"/>
            <w:tcBorders>
              <w:top w:val="nil"/>
              <w:left w:val="nil"/>
              <w:bottom w:val="single" w:sz="4" w:space="0" w:color="auto"/>
              <w:right w:val="nil"/>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338</w:t>
            </w:r>
          </w:p>
        </w:tc>
        <w:tc>
          <w:tcPr>
            <w:tcW w:w="820" w:type="dxa"/>
            <w:tcBorders>
              <w:top w:val="nil"/>
              <w:left w:val="dotted" w:sz="4" w:space="0" w:color="auto"/>
              <w:bottom w:val="single" w:sz="4" w:space="0" w:color="auto"/>
              <w:right w:val="dotted"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0102</w:t>
            </w:r>
          </w:p>
        </w:tc>
        <w:tc>
          <w:tcPr>
            <w:tcW w:w="1720" w:type="dxa"/>
            <w:gridSpan w:val="2"/>
            <w:tcBorders>
              <w:top w:val="single" w:sz="4" w:space="0" w:color="auto"/>
              <w:left w:val="nil"/>
              <w:bottom w:val="single" w:sz="4" w:space="0" w:color="auto"/>
              <w:right w:val="dotted" w:sz="4" w:space="0" w:color="000000"/>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5100001000</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100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548 324,00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548 280,71</w:t>
            </w:r>
          </w:p>
        </w:tc>
        <w:tc>
          <w:tcPr>
            <w:tcW w:w="2566" w:type="dxa"/>
            <w:tcBorders>
              <w:top w:val="nil"/>
              <w:left w:val="nil"/>
              <w:bottom w:val="single" w:sz="4" w:space="0" w:color="auto"/>
              <w:right w:val="single" w:sz="8" w:space="0" w:color="auto"/>
            </w:tcBorders>
            <w:shd w:val="clear" w:color="000000" w:fill="CCFFCC"/>
            <w:noWrap/>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43,29</w:t>
            </w:r>
          </w:p>
        </w:tc>
      </w:tr>
      <w:tr w:rsidR="00DF7A9A" w:rsidRPr="00A46FF4" w:rsidTr="003E0B57">
        <w:trPr>
          <w:trHeight w:val="450"/>
        </w:trPr>
        <w:tc>
          <w:tcPr>
            <w:tcW w:w="4800" w:type="dxa"/>
            <w:tcBorders>
              <w:top w:val="nil"/>
              <w:left w:val="single" w:sz="4" w:space="0" w:color="auto"/>
              <w:bottom w:val="single" w:sz="4" w:space="0" w:color="auto"/>
              <w:right w:val="single" w:sz="8" w:space="0" w:color="auto"/>
            </w:tcBorders>
            <w:shd w:val="clear" w:color="000000" w:fill="CCFFCC"/>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Расходы на выплаты персоналу государственных (муниципальных) органов</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200</w:t>
            </w:r>
          </w:p>
        </w:tc>
        <w:tc>
          <w:tcPr>
            <w:tcW w:w="600" w:type="dxa"/>
            <w:tcBorders>
              <w:top w:val="nil"/>
              <w:left w:val="nil"/>
              <w:bottom w:val="single" w:sz="4" w:space="0" w:color="auto"/>
              <w:right w:val="nil"/>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338</w:t>
            </w:r>
          </w:p>
        </w:tc>
        <w:tc>
          <w:tcPr>
            <w:tcW w:w="820" w:type="dxa"/>
            <w:tcBorders>
              <w:top w:val="nil"/>
              <w:left w:val="dotted" w:sz="4" w:space="0" w:color="auto"/>
              <w:bottom w:val="single" w:sz="4" w:space="0" w:color="auto"/>
              <w:right w:val="dotted"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0102</w:t>
            </w:r>
          </w:p>
        </w:tc>
        <w:tc>
          <w:tcPr>
            <w:tcW w:w="1720" w:type="dxa"/>
            <w:gridSpan w:val="2"/>
            <w:tcBorders>
              <w:top w:val="single" w:sz="4" w:space="0" w:color="auto"/>
              <w:left w:val="nil"/>
              <w:bottom w:val="single" w:sz="4" w:space="0" w:color="auto"/>
              <w:right w:val="dotted" w:sz="4" w:space="0" w:color="000000"/>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5100001000</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120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548 324,00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548 280,71</w:t>
            </w:r>
          </w:p>
        </w:tc>
        <w:tc>
          <w:tcPr>
            <w:tcW w:w="2566" w:type="dxa"/>
            <w:tcBorders>
              <w:top w:val="nil"/>
              <w:left w:val="nil"/>
              <w:bottom w:val="single" w:sz="4" w:space="0" w:color="auto"/>
              <w:right w:val="single" w:sz="8" w:space="0" w:color="auto"/>
            </w:tcBorders>
            <w:shd w:val="clear" w:color="000000" w:fill="CCFFCC"/>
            <w:noWrap/>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43,29</w:t>
            </w:r>
          </w:p>
        </w:tc>
      </w:tr>
      <w:tr w:rsidR="00DF7A9A" w:rsidRPr="00A46FF4" w:rsidTr="003E0B57">
        <w:trPr>
          <w:trHeight w:val="450"/>
        </w:trPr>
        <w:tc>
          <w:tcPr>
            <w:tcW w:w="4800" w:type="dxa"/>
            <w:tcBorders>
              <w:top w:val="nil"/>
              <w:left w:val="single" w:sz="4" w:space="0" w:color="auto"/>
              <w:bottom w:val="single" w:sz="4" w:space="0" w:color="auto"/>
              <w:right w:val="single" w:sz="8" w:space="0" w:color="auto"/>
            </w:tcBorders>
            <w:shd w:val="clear" w:color="auto" w:fill="auto"/>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Фонд оплаты труда государственных (муниципальных) органов</w:t>
            </w:r>
          </w:p>
        </w:tc>
        <w:tc>
          <w:tcPr>
            <w:tcW w:w="60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200</w:t>
            </w:r>
          </w:p>
        </w:tc>
        <w:tc>
          <w:tcPr>
            <w:tcW w:w="600" w:type="dxa"/>
            <w:tcBorders>
              <w:top w:val="nil"/>
              <w:left w:val="nil"/>
              <w:bottom w:val="single" w:sz="4" w:space="0" w:color="auto"/>
              <w:right w:val="dotted" w:sz="4" w:space="0" w:color="auto"/>
            </w:tcBorders>
            <w:shd w:val="clear" w:color="auto" w:fill="auto"/>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338</w:t>
            </w:r>
          </w:p>
        </w:tc>
        <w:tc>
          <w:tcPr>
            <w:tcW w:w="820" w:type="dxa"/>
            <w:tcBorders>
              <w:top w:val="nil"/>
              <w:left w:val="nil"/>
              <w:bottom w:val="single" w:sz="4" w:space="0" w:color="auto"/>
              <w:right w:val="dotted" w:sz="4" w:space="0" w:color="auto"/>
            </w:tcBorders>
            <w:shd w:val="clear" w:color="auto" w:fill="auto"/>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0102</w:t>
            </w:r>
          </w:p>
        </w:tc>
        <w:tc>
          <w:tcPr>
            <w:tcW w:w="1720" w:type="dxa"/>
            <w:gridSpan w:val="2"/>
            <w:tcBorders>
              <w:top w:val="single" w:sz="4" w:space="0" w:color="auto"/>
              <w:left w:val="nil"/>
              <w:bottom w:val="single" w:sz="4" w:space="0" w:color="auto"/>
              <w:right w:val="dotted" w:sz="4" w:space="0" w:color="000000"/>
            </w:tcBorders>
            <w:shd w:val="clear" w:color="auto" w:fill="auto"/>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5100001000</w:t>
            </w:r>
          </w:p>
        </w:tc>
        <w:tc>
          <w:tcPr>
            <w:tcW w:w="60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121</w:t>
            </w:r>
          </w:p>
        </w:tc>
        <w:tc>
          <w:tcPr>
            <w:tcW w:w="208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391 274,00</w:t>
            </w:r>
          </w:p>
        </w:tc>
        <w:tc>
          <w:tcPr>
            <w:tcW w:w="208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391 274,00</w:t>
            </w:r>
          </w:p>
        </w:tc>
        <w:tc>
          <w:tcPr>
            <w:tcW w:w="2566" w:type="dxa"/>
            <w:tcBorders>
              <w:top w:val="nil"/>
              <w:left w:val="nil"/>
              <w:bottom w:val="single" w:sz="4" w:space="0" w:color="auto"/>
              <w:right w:val="single" w:sz="8"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0,00</w:t>
            </w:r>
          </w:p>
        </w:tc>
      </w:tr>
      <w:tr w:rsidR="00DF7A9A" w:rsidRPr="00A46FF4" w:rsidTr="003E0B57">
        <w:trPr>
          <w:trHeight w:val="675"/>
        </w:trPr>
        <w:tc>
          <w:tcPr>
            <w:tcW w:w="4800" w:type="dxa"/>
            <w:tcBorders>
              <w:top w:val="nil"/>
              <w:left w:val="single" w:sz="4" w:space="0" w:color="auto"/>
              <w:bottom w:val="single" w:sz="4" w:space="0" w:color="auto"/>
              <w:right w:val="single" w:sz="8" w:space="0" w:color="auto"/>
            </w:tcBorders>
            <w:shd w:val="clear" w:color="auto" w:fill="auto"/>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Иные выплаты персоналу государственных (муниципальных) органов, за исключением фонда оплаты труда</w:t>
            </w:r>
          </w:p>
        </w:tc>
        <w:tc>
          <w:tcPr>
            <w:tcW w:w="60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200</w:t>
            </w:r>
          </w:p>
        </w:tc>
        <w:tc>
          <w:tcPr>
            <w:tcW w:w="600" w:type="dxa"/>
            <w:tcBorders>
              <w:top w:val="nil"/>
              <w:left w:val="nil"/>
              <w:bottom w:val="single" w:sz="4" w:space="0" w:color="auto"/>
              <w:right w:val="dotted" w:sz="4" w:space="0" w:color="auto"/>
            </w:tcBorders>
            <w:shd w:val="clear" w:color="auto" w:fill="auto"/>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338</w:t>
            </w:r>
          </w:p>
        </w:tc>
        <w:tc>
          <w:tcPr>
            <w:tcW w:w="820" w:type="dxa"/>
            <w:tcBorders>
              <w:top w:val="nil"/>
              <w:left w:val="nil"/>
              <w:bottom w:val="single" w:sz="4" w:space="0" w:color="auto"/>
              <w:right w:val="dotted" w:sz="4" w:space="0" w:color="auto"/>
            </w:tcBorders>
            <w:shd w:val="clear" w:color="auto" w:fill="auto"/>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0102</w:t>
            </w:r>
          </w:p>
        </w:tc>
        <w:tc>
          <w:tcPr>
            <w:tcW w:w="1720" w:type="dxa"/>
            <w:gridSpan w:val="2"/>
            <w:tcBorders>
              <w:top w:val="single" w:sz="4" w:space="0" w:color="auto"/>
              <w:left w:val="nil"/>
              <w:bottom w:val="single" w:sz="4" w:space="0" w:color="auto"/>
              <w:right w:val="dotted" w:sz="4" w:space="0" w:color="000000"/>
            </w:tcBorders>
            <w:shd w:val="clear" w:color="auto" w:fill="auto"/>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5100001000</w:t>
            </w:r>
          </w:p>
        </w:tc>
        <w:tc>
          <w:tcPr>
            <w:tcW w:w="60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122</w:t>
            </w:r>
          </w:p>
        </w:tc>
        <w:tc>
          <w:tcPr>
            <w:tcW w:w="208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40 050,00</w:t>
            </w:r>
          </w:p>
        </w:tc>
        <w:tc>
          <w:tcPr>
            <w:tcW w:w="208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40 050,00</w:t>
            </w:r>
          </w:p>
        </w:tc>
        <w:tc>
          <w:tcPr>
            <w:tcW w:w="2566" w:type="dxa"/>
            <w:tcBorders>
              <w:top w:val="nil"/>
              <w:left w:val="nil"/>
              <w:bottom w:val="single" w:sz="4" w:space="0" w:color="auto"/>
              <w:right w:val="single" w:sz="8"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0,00</w:t>
            </w:r>
          </w:p>
        </w:tc>
      </w:tr>
      <w:tr w:rsidR="00DF7A9A" w:rsidRPr="00A46FF4" w:rsidTr="003E0B57">
        <w:trPr>
          <w:trHeight w:val="675"/>
        </w:trPr>
        <w:tc>
          <w:tcPr>
            <w:tcW w:w="4800" w:type="dxa"/>
            <w:tcBorders>
              <w:top w:val="nil"/>
              <w:left w:val="single" w:sz="4" w:space="0" w:color="auto"/>
              <w:bottom w:val="single" w:sz="4" w:space="0" w:color="auto"/>
              <w:right w:val="single" w:sz="8" w:space="0" w:color="auto"/>
            </w:tcBorders>
            <w:shd w:val="clear" w:color="auto" w:fill="auto"/>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0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200</w:t>
            </w:r>
          </w:p>
        </w:tc>
        <w:tc>
          <w:tcPr>
            <w:tcW w:w="600" w:type="dxa"/>
            <w:tcBorders>
              <w:top w:val="nil"/>
              <w:left w:val="nil"/>
              <w:bottom w:val="single" w:sz="4" w:space="0" w:color="auto"/>
              <w:right w:val="dotted" w:sz="4" w:space="0" w:color="auto"/>
            </w:tcBorders>
            <w:shd w:val="clear" w:color="auto" w:fill="auto"/>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338</w:t>
            </w:r>
          </w:p>
        </w:tc>
        <w:tc>
          <w:tcPr>
            <w:tcW w:w="820" w:type="dxa"/>
            <w:tcBorders>
              <w:top w:val="nil"/>
              <w:left w:val="nil"/>
              <w:bottom w:val="single" w:sz="4" w:space="0" w:color="auto"/>
              <w:right w:val="dotted" w:sz="4" w:space="0" w:color="auto"/>
            </w:tcBorders>
            <w:shd w:val="clear" w:color="auto" w:fill="auto"/>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0102</w:t>
            </w:r>
          </w:p>
        </w:tc>
        <w:tc>
          <w:tcPr>
            <w:tcW w:w="1720" w:type="dxa"/>
            <w:gridSpan w:val="2"/>
            <w:tcBorders>
              <w:top w:val="single" w:sz="4" w:space="0" w:color="auto"/>
              <w:left w:val="nil"/>
              <w:bottom w:val="single" w:sz="4" w:space="0" w:color="auto"/>
              <w:right w:val="dotted" w:sz="4" w:space="0" w:color="000000"/>
            </w:tcBorders>
            <w:shd w:val="clear" w:color="auto" w:fill="auto"/>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5100001000</w:t>
            </w:r>
          </w:p>
        </w:tc>
        <w:tc>
          <w:tcPr>
            <w:tcW w:w="60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129</w:t>
            </w:r>
          </w:p>
        </w:tc>
        <w:tc>
          <w:tcPr>
            <w:tcW w:w="208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117 000,00</w:t>
            </w:r>
          </w:p>
        </w:tc>
        <w:tc>
          <w:tcPr>
            <w:tcW w:w="208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116 956,71</w:t>
            </w:r>
          </w:p>
        </w:tc>
        <w:tc>
          <w:tcPr>
            <w:tcW w:w="2566" w:type="dxa"/>
            <w:tcBorders>
              <w:top w:val="nil"/>
              <w:left w:val="nil"/>
              <w:bottom w:val="single" w:sz="4" w:space="0" w:color="auto"/>
              <w:right w:val="single" w:sz="8"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43,29</w:t>
            </w:r>
          </w:p>
        </w:tc>
      </w:tr>
      <w:tr w:rsidR="00DF7A9A" w:rsidRPr="00A46FF4" w:rsidTr="003E0B57">
        <w:trPr>
          <w:trHeight w:val="900"/>
        </w:trPr>
        <w:tc>
          <w:tcPr>
            <w:tcW w:w="4800" w:type="dxa"/>
            <w:tcBorders>
              <w:top w:val="nil"/>
              <w:left w:val="single" w:sz="4" w:space="0" w:color="auto"/>
              <w:bottom w:val="single" w:sz="4" w:space="0" w:color="auto"/>
              <w:right w:val="single" w:sz="8" w:space="0" w:color="auto"/>
            </w:tcBorders>
            <w:shd w:val="clear" w:color="000000" w:fill="CCFFCC"/>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200</w:t>
            </w:r>
          </w:p>
        </w:tc>
        <w:tc>
          <w:tcPr>
            <w:tcW w:w="600" w:type="dxa"/>
            <w:tcBorders>
              <w:top w:val="nil"/>
              <w:left w:val="nil"/>
              <w:bottom w:val="single" w:sz="4" w:space="0" w:color="auto"/>
              <w:right w:val="nil"/>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338</w:t>
            </w:r>
          </w:p>
        </w:tc>
        <w:tc>
          <w:tcPr>
            <w:tcW w:w="820" w:type="dxa"/>
            <w:tcBorders>
              <w:top w:val="nil"/>
              <w:left w:val="dotted" w:sz="4" w:space="0" w:color="auto"/>
              <w:bottom w:val="single" w:sz="4" w:space="0" w:color="auto"/>
              <w:right w:val="dotted"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0104</w:t>
            </w:r>
          </w:p>
        </w:tc>
        <w:tc>
          <w:tcPr>
            <w:tcW w:w="1720" w:type="dxa"/>
            <w:gridSpan w:val="2"/>
            <w:tcBorders>
              <w:top w:val="single" w:sz="4" w:space="0" w:color="auto"/>
              <w:left w:val="nil"/>
              <w:bottom w:val="single" w:sz="4" w:space="0" w:color="auto"/>
              <w:right w:val="dotted" w:sz="4" w:space="0" w:color="000000"/>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0000000000</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000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2 422 179,02</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2 420 955,74</w:t>
            </w:r>
          </w:p>
        </w:tc>
        <w:tc>
          <w:tcPr>
            <w:tcW w:w="2566" w:type="dxa"/>
            <w:tcBorders>
              <w:top w:val="nil"/>
              <w:left w:val="nil"/>
              <w:bottom w:val="single" w:sz="4" w:space="0" w:color="auto"/>
              <w:right w:val="single" w:sz="8" w:space="0" w:color="auto"/>
            </w:tcBorders>
            <w:shd w:val="clear" w:color="000000" w:fill="CCFFCC"/>
            <w:noWrap/>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1 223,28</w:t>
            </w:r>
          </w:p>
        </w:tc>
      </w:tr>
      <w:tr w:rsidR="00DF7A9A" w:rsidRPr="00A46FF4" w:rsidTr="003E0B57">
        <w:trPr>
          <w:trHeight w:val="675"/>
        </w:trPr>
        <w:tc>
          <w:tcPr>
            <w:tcW w:w="4800" w:type="dxa"/>
            <w:tcBorders>
              <w:top w:val="nil"/>
              <w:left w:val="single" w:sz="4" w:space="0" w:color="auto"/>
              <w:bottom w:val="single" w:sz="4" w:space="0" w:color="auto"/>
              <w:right w:val="single" w:sz="8" w:space="0" w:color="auto"/>
            </w:tcBorders>
            <w:shd w:val="clear" w:color="000000" w:fill="CCFFCC"/>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Муниципальная программа "Совершенствование и развитие местного самоуправления в сельском поселении"</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200</w:t>
            </w:r>
          </w:p>
        </w:tc>
        <w:tc>
          <w:tcPr>
            <w:tcW w:w="600" w:type="dxa"/>
            <w:tcBorders>
              <w:top w:val="nil"/>
              <w:left w:val="nil"/>
              <w:bottom w:val="single" w:sz="4" w:space="0" w:color="auto"/>
              <w:right w:val="nil"/>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338</w:t>
            </w:r>
          </w:p>
        </w:tc>
        <w:tc>
          <w:tcPr>
            <w:tcW w:w="820" w:type="dxa"/>
            <w:tcBorders>
              <w:top w:val="nil"/>
              <w:left w:val="dotted" w:sz="4" w:space="0" w:color="auto"/>
              <w:bottom w:val="single" w:sz="4" w:space="0" w:color="auto"/>
              <w:right w:val="dotted"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0104</w:t>
            </w:r>
          </w:p>
        </w:tc>
        <w:tc>
          <w:tcPr>
            <w:tcW w:w="1720" w:type="dxa"/>
            <w:gridSpan w:val="2"/>
            <w:tcBorders>
              <w:top w:val="single" w:sz="4" w:space="0" w:color="auto"/>
              <w:left w:val="nil"/>
              <w:bottom w:val="single" w:sz="4" w:space="0" w:color="auto"/>
              <w:right w:val="dotted" w:sz="4" w:space="0" w:color="000000"/>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5100000000</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000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2 422 179,02</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2 420 955,74</w:t>
            </w:r>
          </w:p>
        </w:tc>
        <w:tc>
          <w:tcPr>
            <w:tcW w:w="2566" w:type="dxa"/>
            <w:tcBorders>
              <w:top w:val="nil"/>
              <w:left w:val="nil"/>
              <w:bottom w:val="single" w:sz="4" w:space="0" w:color="auto"/>
              <w:right w:val="single" w:sz="8" w:space="0" w:color="auto"/>
            </w:tcBorders>
            <w:shd w:val="clear" w:color="000000" w:fill="CCFFCC"/>
            <w:noWrap/>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1 223,28</w:t>
            </w:r>
          </w:p>
        </w:tc>
      </w:tr>
      <w:tr w:rsidR="00DF7A9A" w:rsidRPr="00A46FF4" w:rsidTr="003E0B57">
        <w:trPr>
          <w:trHeight w:val="450"/>
        </w:trPr>
        <w:tc>
          <w:tcPr>
            <w:tcW w:w="4800" w:type="dxa"/>
            <w:tcBorders>
              <w:top w:val="nil"/>
              <w:left w:val="single" w:sz="4" w:space="0" w:color="auto"/>
              <w:bottom w:val="single" w:sz="4" w:space="0" w:color="auto"/>
              <w:right w:val="single" w:sz="8" w:space="0" w:color="auto"/>
            </w:tcBorders>
            <w:shd w:val="clear" w:color="000000" w:fill="CCFFCC"/>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Обеспечение функций государственных органов (расходы на аппарат управления)</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200</w:t>
            </w:r>
          </w:p>
        </w:tc>
        <w:tc>
          <w:tcPr>
            <w:tcW w:w="600" w:type="dxa"/>
            <w:tcBorders>
              <w:top w:val="nil"/>
              <w:left w:val="nil"/>
              <w:bottom w:val="single" w:sz="4" w:space="0" w:color="auto"/>
              <w:right w:val="nil"/>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338</w:t>
            </w:r>
          </w:p>
        </w:tc>
        <w:tc>
          <w:tcPr>
            <w:tcW w:w="820" w:type="dxa"/>
            <w:tcBorders>
              <w:top w:val="nil"/>
              <w:left w:val="dotted" w:sz="4" w:space="0" w:color="auto"/>
              <w:bottom w:val="single" w:sz="4" w:space="0" w:color="auto"/>
              <w:right w:val="dotted"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0104</w:t>
            </w:r>
          </w:p>
        </w:tc>
        <w:tc>
          <w:tcPr>
            <w:tcW w:w="1720" w:type="dxa"/>
            <w:gridSpan w:val="2"/>
            <w:tcBorders>
              <w:top w:val="single" w:sz="4" w:space="0" w:color="auto"/>
              <w:left w:val="nil"/>
              <w:bottom w:val="single" w:sz="4" w:space="0" w:color="auto"/>
              <w:right w:val="dotted" w:sz="4" w:space="0" w:color="000000"/>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5100001000</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000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2 422 179,02</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2 420 955,74</w:t>
            </w:r>
          </w:p>
        </w:tc>
        <w:tc>
          <w:tcPr>
            <w:tcW w:w="2566" w:type="dxa"/>
            <w:tcBorders>
              <w:top w:val="nil"/>
              <w:left w:val="nil"/>
              <w:bottom w:val="single" w:sz="4" w:space="0" w:color="auto"/>
              <w:right w:val="single" w:sz="8" w:space="0" w:color="auto"/>
            </w:tcBorders>
            <w:shd w:val="clear" w:color="000000" w:fill="CCFFCC"/>
            <w:noWrap/>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1 223,28</w:t>
            </w:r>
          </w:p>
        </w:tc>
      </w:tr>
      <w:tr w:rsidR="00DF7A9A" w:rsidRPr="00A46FF4" w:rsidTr="003E0B57">
        <w:trPr>
          <w:trHeight w:val="1125"/>
        </w:trPr>
        <w:tc>
          <w:tcPr>
            <w:tcW w:w="4800" w:type="dxa"/>
            <w:tcBorders>
              <w:top w:val="nil"/>
              <w:left w:val="single" w:sz="4" w:space="0" w:color="auto"/>
              <w:bottom w:val="single" w:sz="4" w:space="0" w:color="auto"/>
              <w:right w:val="single" w:sz="8" w:space="0" w:color="auto"/>
            </w:tcBorders>
            <w:shd w:val="clear" w:color="000000" w:fill="CCFFCC"/>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200</w:t>
            </w:r>
          </w:p>
        </w:tc>
        <w:tc>
          <w:tcPr>
            <w:tcW w:w="600" w:type="dxa"/>
            <w:tcBorders>
              <w:top w:val="nil"/>
              <w:left w:val="nil"/>
              <w:bottom w:val="single" w:sz="4" w:space="0" w:color="auto"/>
              <w:right w:val="nil"/>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338</w:t>
            </w:r>
          </w:p>
        </w:tc>
        <w:tc>
          <w:tcPr>
            <w:tcW w:w="820" w:type="dxa"/>
            <w:tcBorders>
              <w:top w:val="nil"/>
              <w:left w:val="dotted" w:sz="4" w:space="0" w:color="auto"/>
              <w:bottom w:val="single" w:sz="4" w:space="0" w:color="auto"/>
              <w:right w:val="dotted"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0104</w:t>
            </w:r>
          </w:p>
        </w:tc>
        <w:tc>
          <w:tcPr>
            <w:tcW w:w="1720" w:type="dxa"/>
            <w:gridSpan w:val="2"/>
            <w:tcBorders>
              <w:top w:val="single" w:sz="4" w:space="0" w:color="auto"/>
              <w:left w:val="nil"/>
              <w:bottom w:val="single" w:sz="4" w:space="0" w:color="auto"/>
              <w:right w:val="dotted" w:sz="4" w:space="0" w:color="000000"/>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5100001000</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100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1 784 427,90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1 783 365,21</w:t>
            </w:r>
          </w:p>
        </w:tc>
        <w:tc>
          <w:tcPr>
            <w:tcW w:w="2566" w:type="dxa"/>
            <w:tcBorders>
              <w:top w:val="nil"/>
              <w:left w:val="nil"/>
              <w:bottom w:val="single" w:sz="4" w:space="0" w:color="auto"/>
              <w:right w:val="single" w:sz="8" w:space="0" w:color="auto"/>
            </w:tcBorders>
            <w:shd w:val="clear" w:color="000000" w:fill="CCFFCC"/>
            <w:noWrap/>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1 062,69</w:t>
            </w:r>
          </w:p>
        </w:tc>
      </w:tr>
      <w:tr w:rsidR="00DF7A9A" w:rsidRPr="00A46FF4" w:rsidTr="003E0B57">
        <w:trPr>
          <w:trHeight w:val="450"/>
        </w:trPr>
        <w:tc>
          <w:tcPr>
            <w:tcW w:w="4800" w:type="dxa"/>
            <w:tcBorders>
              <w:top w:val="nil"/>
              <w:left w:val="single" w:sz="4" w:space="0" w:color="auto"/>
              <w:bottom w:val="single" w:sz="4" w:space="0" w:color="auto"/>
              <w:right w:val="single" w:sz="8" w:space="0" w:color="auto"/>
            </w:tcBorders>
            <w:shd w:val="clear" w:color="000000" w:fill="CCFFCC"/>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Расходы на выплаты персоналу государственных (муниципальных) органов</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200</w:t>
            </w:r>
          </w:p>
        </w:tc>
        <w:tc>
          <w:tcPr>
            <w:tcW w:w="600" w:type="dxa"/>
            <w:tcBorders>
              <w:top w:val="nil"/>
              <w:left w:val="nil"/>
              <w:bottom w:val="single" w:sz="4" w:space="0" w:color="auto"/>
              <w:right w:val="nil"/>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338</w:t>
            </w:r>
          </w:p>
        </w:tc>
        <w:tc>
          <w:tcPr>
            <w:tcW w:w="820" w:type="dxa"/>
            <w:tcBorders>
              <w:top w:val="nil"/>
              <w:left w:val="dotted" w:sz="4" w:space="0" w:color="auto"/>
              <w:bottom w:val="single" w:sz="4" w:space="0" w:color="auto"/>
              <w:right w:val="dotted"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0104</w:t>
            </w:r>
          </w:p>
        </w:tc>
        <w:tc>
          <w:tcPr>
            <w:tcW w:w="1720" w:type="dxa"/>
            <w:gridSpan w:val="2"/>
            <w:tcBorders>
              <w:top w:val="single" w:sz="4" w:space="0" w:color="auto"/>
              <w:left w:val="nil"/>
              <w:bottom w:val="single" w:sz="4" w:space="0" w:color="auto"/>
              <w:right w:val="dotted" w:sz="4" w:space="0" w:color="000000"/>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5100001000</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120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1 784 427,90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1 783 365,21</w:t>
            </w:r>
          </w:p>
        </w:tc>
        <w:tc>
          <w:tcPr>
            <w:tcW w:w="2566" w:type="dxa"/>
            <w:tcBorders>
              <w:top w:val="nil"/>
              <w:left w:val="nil"/>
              <w:bottom w:val="single" w:sz="4" w:space="0" w:color="auto"/>
              <w:right w:val="single" w:sz="8" w:space="0" w:color="auto"/>
            </w:tcBorders>
            <w:shd w:val="clear" w:color="000000" w:fill="CCFFCC"/>
            <w:noWrap/>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1 062,69</w:t>
            </w:r>
          </w:p>
        </w:tc>
      </w:tr>
      <w:tr w:rsidR="00DF7A9A" w:rsidRPr="00A46FF4" w:rsidTr="003E0B57">
        <w:trPr>
          <w:trHeight w:val="450"/>
        </w:trPr>
        <w:tc>
          <w:tcPr>
            <w:tcW w:w="4800" w:type="dxa"/>
            <w:tcBorders>
              <w:top w:val="nil"/>
              <w:left w:val="single" w:sz="4" w:space="0" w:color="auto"/>
              <w:bottom w:val="single" w:sz="4" w:space="0" w:color="auto"/>
              <w:right w:val="single" w:sz="8" w:space="0" w:color="auto"/>
            </w:tcBorders>
            <w:shd w:val="clear" w:color="auto" w:fill="auto"/>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Фонд оплаты труда государственных (муниципальных) органов</w:t>
            </w:r>
          </w:p>
        </w:tc>
        <w:tc>
          <w:tcPr>
            <w:tcW w:w="60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200</w:t>
            </w:r>
          </w:p>
        </w:tc>
        <w:tc>
          <w:tcPr>
            <w:tcW w:w="600" w:type="dxa"/>
            <w:tcBorders>
              <w:top w:val="nil"/>
              <w:left w:val="nil"/>
              <w:bottom w:val="single" w:sz="4" w:space="0" w:color="auto"/>
              <w:right w:val="dotted" w:sz="4" w:space="0" w:color="auto"/>
            </w:tcBorders>
            <w:shd w:val="clear" w:color="auto" w:fill="auto"/>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338</w:t>
            </w:r>
          </w:p>
        </w:tc>
        <w:tc>
          <w:tcPr>
            <w:tcW w:w="820" w:type="dxa"/>
            <w:tcBorders>
              <w:top w:val="nil"/>
              <w:left w:val="nil"/>
              <w:bottom w:val="single" w:sz="4" w:space="0" w:color="auto"/>
              <w:right w:val="dotted" w:sz="4" w:space="0" w:color="auto"/>
            </w:tcBorders>
            <w:shd w:val="clear" w:color="auto" w:fill="auto"/>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0104</w:t>
            </w:r>
          </w:p>
        </w:tc>
        <w:tc>
          <w:tcPr>
            <w:tcW w:w="1720" w:type="dxa"/>
            <w:gridSpan w:val="2"/>
            <w:tcBorders>
              <w:top w:val="single" w:sz="4" w:space="0" w:color="auto"/>
              <w:left w:val="nil"/>
              <w:bottom w:val="single" w:sz="4" w:space="0" w:color="auto"/>
              <w:right w:val="dotted" w:sz="4" w:space="0" w:color="000000"/>
            </w:tcBorders>
            <w:shd w:val="clear" w:color="auto" w:fill="auto"/>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5100001000</w:t>
            </w:r>
          </w:p>
        </w:tc>
        <w:tc>
          <w:tcPr>
            <w:tcW w:w="60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121</w:t>
            </w:r>
          </w:p>
        </w:tc>
        <w:tc>
          <w:tcPr>
            <w:tcW w:w="208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1 280 426,00</w:t>
            </w:r>
          </w:p>
        </w:tc>
        <w:tc>
          <w:tcPr>
            <w:tcW w:w="208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1 280 390,10</w:t>
            </w:r>
          </w:p>
        </w:tc>
        <w:tc>
          <w:tcPr>
            <w:tcW w:w="2566" w:type="dxa"/>
            <w:tcBorders>
              <w:top w:val="nil"/>
              <w:left w:val="nil"/>
              <w:bottom w:val="single" w:sz="4" w:space="0" w:color="auto"/>
              <w:right w:val="single" w:sz="8"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35,90</w:t>
            </w:r>
          </w:p>
        </w:tc>
      </w:tr>
      <w:tr w:rsidR="00DF7A9A" w:rsidRPr="00A46FF4" w:rsidTr="003E0B57">
        <w:trPr>
          <w:trHeight w:val="675"/>
        </w:trPr>
        <w:tc>
          <w:tcPr>
            <w:tcW w:w="4800" w:type="dxa"/>
            <w:tcBorders>
              <w:top w:val="nil"/>
              <w:left w:val="single" w:sz="4" w:space="0" w:color="auto"/>
              <w:bottom w:val="single" w:sz="4" w:space="0" w:color="auto"/>
              <w:right w:val="single" w:sz="8" w:space="0" w:color="auto"/>
            </w:tcBorders>
            <w:shd w:val="clear" w:color="auto" w:fill="auto"/>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Иные выплаты персоналу государственных (муниципальных) органов, за исключением фонда оплаты труда</w:t>
            </w:r>
          </w:p>
        </w:tc>
        <w:tc>
          <w:tcPr>
            <w:tcW w:w="60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200</w:t>
            </w:r>
          </w:p>
        </w:tc>
        <w:tc>
          <w:tcPr>
            <w:tcW w:w="600" w:type="dxa"/>
            <w:tcBorders>
              <w:top w:val="nil"/>
              <w:left w:val="nil"/>
              <w:bottom w:val="single" w:sz="4" w:space="0" w:color="auto"/>
              <w:right w:val="dotted" w:sz="4" w:space="0" w:color="auto"/>
            </w:tcBorders>
            <w:shd w:val="clear" w:color="auto" w:fill="auto"/>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338</w:t>
            </w:r>
          </w:p>
        </w:tc>
        <w:tc>
          <w:tcPr>
            <w:tcW w:w="820" w:type="dxa"/>
            <w:tcBorders>
              <w:top w:val="nil"/>
              <w:left w:val="nil"/>
              <w:bottom w:val="single" w:sz="4" w:space="0" w:color="auto"/>
              <w:right w:val="dotted" w:sz="4" w:space="0" w:color="auto"/>
            </w:tcBorders>
            <w:shd w:val="clear" w:color="auto" w:fill="auto"/>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0104</w:t>
            </w:r>
          </w:p>
        </w:tc>
        <w:tc>
          <w:tcPr>
            <w:tcW w:w="1720" w:type="dxa"/>
            <w:gridSpan w:val="2"/>
            <w:tcBorders>
              <w:top w:val="single" w:sz="4" w:space="0" w:color="auto"/>
              <w:left w:val="nil"/>
              <w:bottom w:val="single" w:sz="4" w:space="0" w:color="auto"/>
              <w:right w:val="dotted" w:sz="4" w:space="0" w:color="000000"/>
            </w:tcBorders>
            <w:shd w:val="clear" w:color="auto" w:fill="auto"/>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5100001000</w:t>
            </w:r>
          </w:p>
        </w:tc>
        <w:tc>
          <w:tcPr>
            <w:tcW w:w="60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122</w:t>
            </w:r>
          </w:p>
        </w:tc>
        <w:tc>
          <w:tcPr>
            <w:tcW w:w="208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121 750,00</w:t>
            </w:r>
          </w:p>
        </w:tc>
        <w:tc>
          <w:tcPr>
            <w:tcW w:w="208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121 750,00</w:t>
            </w:r>
          </w:p>
        </w:tc>
        <w:tc>
          <w:tcPr>
            <w:tcW w:w="2566" w:type="dxa"/>
            <w:tcBorders>
              <w:top w:val="nil"/>
              <w:left w:val="nil"/>
              <w:bottom w:val="single" w:sz="4" w:space="0" w:color="auto"/>
              <w:right w:val="single" w:sz="8"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0,00</w:t>
            </w:r>
          </w:p>
        </w:tc>
      </w:tr>
      <w:tr w:rsidR="00DF7A9A" w:rsidRPr="00A46FF4" w:rsidTr="003E0B57">
        <w:trPr>
          <w:trHeight w:val="675"/>
        </w:trPr>
        <w:tc>
          <w:tcPr>
            <w:tcW w:w="4800" w:type="dxa"/>
            <w:tcBorders>
              <w:top w:val="nil"/>
              <w:left w:val="single" w:sz="4" w:space="0" w:color="auto"/>
              <w:bottom w:val="single" w:sz="4" w:space="0" w:color="auto"/>
              <w:right w:val="single" w:sz="8" w:space="0" w:color="auto"/>
            </w:tcBorders>
            <w:shd w:val="clear" w:color="auto" w:fill="auto"/>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0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200</w:t>
            </w:r>
          </w:p>
        </w:tc>
        <w:tc>
          <w:tcPr>
            <w:tcW w:w="600" w:type="dxa"/>
            <w:tcBorders>
              <w:top w:val="nil"/>
              <w:left w:val="nil"/>
              <w:bottom w:val="single" w:sz="4" w:space="0" w:color="auto"/>
              <w:right w:val="dotted" w:sz="4" w:space="0" w:color="auto"/>
            </w:tcBorders>
            <w:shd w:val="clear" w:color="auto" w:fill="auto"/>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338</w:t>
            </w:r>
          </w:p>
        </w:tc>
        <w:tc>
          <w:tcPr>
            <w:tcW w:w="820" w:type="dxa"/>
            <w:tcBorders>
              <w:top w:val="nil"/>
              <w:left w:val="nil"/>
              <w:bottom w:val="single" w:sz="4" w:space="0" w:color="auto"/>
              <w:right w:val="dotted" w:sz="4" w:space="0" w:color="auto"/>
            </w:tcBorders>
            <w:shd w:val="clear" w:color="auto" w:fill="auto"/>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0104</w:t>
            </w:r>
          </w:p>
        </w:tc>
        <w:tc>
          <w:tcPr>
            <w:tcW w:w="1720" w:type="dxa"/>
            <w:gridSpan w:val="2"/>
            <w:tcBorders>
              <w:top w:val="single" w:sz="4" w:space="0" w:color="auto"/>
              <w:left w:val="nil"/>
              <w:bottom w:val="single" w:sz="4" w:space="0" w:color="auto"/>
              <w:right w:val="dotted" w:sz="4" w:space="0" w:color="000000"/>
            </w:tcBorders>
            <w:shd w:val="clear" w:color="auto" w:fill="auto"/>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5100001000</w:t>
            </w:r>
          </w:p>
        </w:tc>
        <w:tc>
          <w:tcPr>
            <w:tcW w:w="60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129</w:t>
            </w:r>
          </w:p>
        </w:tc>
        <w:tc>
          <w:tcPr>
            <w:tcW w:w="208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382 251,90</w:t>
            </w:r>
          </w:p>
        </w:tc>
        <w:tc>
          <w:tcPr>
            <w:tcW w:w="208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381 225,11</w:t>
            </w:r>
          </w:p>
        </w:tc>
        <w:tc>
          <w:tcPr>
            <w:tcW w:w="2566" w:type="dxa"/>
            <w:tcBorders>
              <w:top w:val="nil"/>
              <w:left w:val="nil"/>
              <w:bottom w:val="single" w:sz="4" w:space="0" w:color="auto"/>
              <w:right w:val="single" w:sz="8"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1 026,79</w:t>
            </w:r>
          </w:p>
        </w:tc>
      </w:tr>
      <w:tr w:rsidR="00DF7A9A" w:rsidRPr="00A46FF4" w:rsidTr="003E0B57">
        <w:trPr>
          <w:trHeight w:val="450"/>
        </w:trPr>
        <w:tc>
          <w:tcPr>
            <w:tcW w:w="4800" w:type="dxa"/>
            <w:tcBorders>
              <w:top w:val="nil"/>
              <w:left w:val="single" w:sz="4" w:space="0" w:color="auto"/>
              <w:bottom w:val="single" w:sz="4" w:space="0" w:color="auto"/>
              <w:right w:val="single" w:sz="8" w:space="0" w:color="auto"/>
            </w:tcBorders>
            <w:shd w:val="clear" w:color="000000" w:fill="CCFFCC"/>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Закупка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200</w:t>
            </w:r>
          </w:p>
        </w:tc>
        <w:tc>
          <w:tcPr>
            <w:tcW w:w="600" w:type="dxa"/>
            <w:tcBorders>
              <w:top w:val="nil"/>
              <w:left w:val="nil"/>
              <w:bottom w:val="single" w:sz="4" w:space="0" w:color="auto"/>
              <w:right w:val="nil"/>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338</w:t>
            </w:r>
          </w:p>
        </w:tc>
        <w:tc>
          <w:tcPr>
            <w:tcW w:w="820" w:type="dxa"/>
            <w:tcBorders>
              <w:top w:val="nil"/>
              <w:left w:val="dotted" w:sz="4" w:space="0" w:color="auto"/>
              <w:bottom w:val="single" w:sz="4" w:space="0" w:color="auto"/>
              <w:right w:val="dotted"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0104</w:t>
            </w:r>
          </w:p>
        </w:tc>
        <w:tc>
          <w:tcPr>
            <w:tcW w:w="1720" w:type="dxa"/>
            <w:gridSpan w:val="2"/>
            <w:tcBorders>
              <w:top w:val="single" w:sz="4" w:space="0" w:color="auto"/>
              <w:left w:val="nil"/>
              <w:bottom w:val="single" w:sz="4" w:space="0" w:color="auto"/>
              <w:right w:val="dotted" w:sz="4" w:space="0" w:color="000000"/>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5100001000</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200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620 445,11</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620 284,52</w:t>
            </w:r>
          </w:p>
        </w:tc>
        <w:tc>
          <w:tcPr>
            <w:tcW w:w="2566" w:type="dxa"/>
            <w:tcBorders>
              <w:top w:val="nil"/>
              <w:left w:val="nil"/>
              <w:bottom w:val="single" w:sz="4" w:space="0" w:color="auto"/>
              <w:right w:val="single" w:sz="8" w:space="0" w:color="auto"/>
            </w:tcBorders>
            <w:shd w:val="clear" w:color="000000" w:fill="CCFFCC"/>
            <w:noWrap/>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160,59</w:t>
            </w:r>
          </w:p>
        </w:tc>
      </w:tr>
      <w:tr w:rsidR="00DF7A9A" w:rsidRPr="00A46FF4" w:rsidTr="003E0B57">
        <w:trPr>
          <w:trHeight w:val="450"/>
        </w:trPr>
        <w:tc>
          <w:tcPr>
            <w:tcW w:w="4800" w:type="dxa"/>
            <w:tcBorders>
              <w:top w:val="nil"/>
              <w:left w:val="single" w:sz="4" w:space="0" w:color="auto"/>
              <w:bottom w:val="single" w:sz="4" w:space="0" w:color="auto"/>
              <w:right w:val="single" w:sz="8" w:space="0" w:color="auto"/>
            </w:tcBorders>
            <w:shd w:val="clear" w:color="000000" w:fill="CCFFCC"/>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Иные закупки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200</w:t>
            </w:r>
          </w:p>
        </w:tc>
        <w:tc>
          <w:tcPr>
            <w:tcW w:w="600" w:type="dxa"/>
            <w:tcBorders>
              <w:top w:val="nil"/>
              <w:left w:val="nil"/>
              <w:bottom w:val="single" w:sz="4" w:space="0" w:color="auto"/>
              <w:right w:val="nil"/>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338</w:t>
            </w:r>
          </w:p>
        </w:tc>
        <w:tc>
          <w:tcPr>
            <w:tcW w:w="820" w:type="dxa"/>
            <w:tcBorders>
              <w:top w:val="nil"/>
              <w:left w:val="dotted" w:sz="4" w:space="0" w:color="auto"/>
              <w:bottom w:val="single" w:sz="4" w:space="0" w:color="auto"/>
              <w:right w:val="dotted"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0104</w:t>
            </w:r>
          </w:p>
        </w:tc>
        <w:tc>
          <w:tcPr>
            <w:tcW w:w="1720" w:type="dxa"/>
            <w:gridSpan w:val="2"/>
            <w:tcBorders>
              <w:top w:val="single" w:sz="4" w:space="0" w:color="auto"/>
              <w:left w:val="nil"/>
              <w:bottom w:val="single" w:sz="4" w:space="0" w:color="auto"/>
              <w:right w:val="dotted" w:sz="4" w:space="0" w:color="000000"/>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5100001000</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240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620 445,11</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620 284,52</w:t>
            </w:r>
          </w:p>
        </w:tc>
        <w:tc>
          <w:tcPr>
            <w:tcW w:w="2566" w:type="dxa"/>
            <w:tcBorders>
              <w:top w:val="nil"/>
              <w:left w:val="nil"/>
              <w:bottom w:val="single" w:sz="4" w:space="0" w:color="auto"/>
              <w:right w:val="single" w:sz="8" w:space="0" w:color="auto"/>
            </w:tcBorders>
            <w:shd w:val="clear" w:color="000000" w:fill="CCFFCC"/>
            <w:noWrap/>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160,59</w:t>
            </w:r>
          </w:p>
        </w:tc>
      </w:tr>
      <w:tr w:rsidR="00DF7A9A" w:rsidRPr="00A46FF4" w:rsidTr="003E0B57">
        <w:trPr>
          <w:trHeight w:val="255"/>
        </w:trPr>
        <w:tc>
          <w:tcPr>
            <w:tcW w:w="4800" w:type="dxa"/>
            <w:tcBorders>
              <w:top w:val="nil"/>
              <w:left w:val="single" w:sz="4" w:space="0" w:color="auto"/>
              <w:bottom w:val="single" w:sz="4" w:space="0" w:color="auto"/>
              <w:right w:val="single" w:sz="8" w:space="0" w:color="auto"/>
            </w:tcBorders>
            <w:shd w:val="clear" w:color="auto" w:fill="auto"/>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Прочая закупка товаров, работ и услуг</w:t>
            </w:r>
          </w:p>
        </w:tc>
        <w:tc>
          <w:tcPr>
            <w:tcW w:w="60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200</w:t>
            </w:r>
          </w:p>
        </w:tc>
        <w:tc>
          <w:tcPr>
            <w:tcW w:w="600" w:type="dxa"/>
            <w:tcBorders>
              <w:top w:val="nil"/>
              <w:left w:val="nil"/>
              <w:bottom w:val="single" w:sz="4" w:space="0" w:color="auto"/>
              <w:right w:val="dotted" w:sz="4" w:space="0" w:color="auto"/>
            </w:tcBorders>
            <w:shd w:val="clear" w:color="auto" w:fill="auto"/>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338</w:t>
            </w:r>
          </w:p>
        </w:tc>
        <w:tc>
          <w:tcPr>
            <w:tcW w:w="820" w:type="dxa"/>
            <w:tcBorders>
              <w:top w:val="nil"/>
              <w:left w:val="nil"/>
              <w:bottom w:val="single" w:sz="4" w:space="0" w:color="auto"/>
              <w:right w:val="dotted" w:sz="4" w:space="0" w:color="auto"/>
            </w:tcBorders>
            <w:shd w:val="clear" w:color="auto" w:fill="auto"/>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0104</w:t>
            </w:r>
          </w:p>
        </w:tc>
        <w:tc>
          <w:tcPr>
            <w:tcW w:w="1720" w:type="dxa"/>
            <w:gridSpan w:val="2"/>
            <w:tcBorders>
              <w:top w:val="single" w:sz="4" w:space="0" w:color="auto"/>
              <w:left w:val="nil"/>
              <w:bottom w:val="single" w:sz="4" w:space="0" w:color="auto"/>
              <w:right w:val="dotted" w:sz="4" w:space="0" w:color="000000"/>
            </w:tcBorders>
            <w:shd w:val="clear" w:color="auto" w:fill="auto"/>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5100001000</w:t>
            </w:r>
          </w:p>
        </w:tc>
        <w:tc>
          <w:tcPr>
            <w:tcW w:w="60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244</w:t>
            </w:r>
          </w:p>
        </w:tc>
        <w:tc>
          <w:tcPr>
            <w:tcW w:w="208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620 445,11</w:t>
            </w:r>
          </w:p>
        </w:tc>
        <w:tc>
          <w:tcPr>
            <w:tcW w:w="208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620 284,52</w:t>
            </w:r>
          </w:p>
        </w:tc>
        <w:tc>
          <w:tcPr>
            <w:tcW w:w="2566" w:type="dxa"/>
            <w:tcBorders>
              <w:top w:val="nil"/>
              <w:left w:val="nil"/>
              <w:bottom w:val="single" w:sz="4" w:space="0" w:color="auto"/>
              <w:right w:val="single" w:sz="8"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160,59</w:t>
            </w:r>
          </w:p>
        </w:tc>
      </w:tr>
      <w:tr w:rsidR="00DF7A9A" w:rsidRPr="00A46FF4" w:rsidTr="003E0B57">
        <w:trPr>
          <w:trHeight w:val="255"/>
        </w:trPr>
        <w:tc>
          <w:tcPr>
            <w:tcW w:w="4800" w:type="dxa"/>
            <w:tcBorders>
              <w:top w:val="nil"/>
              <w:left w:val="single" w:sz="4" w:space="0" w:color="auto"/>
              <w:bottom w:val="single" w:sz="4" w:space="0" w:color="auto"/>
              <w:right w:val="single" w:sz="8" w:space="0" w:color="auto"/>
            </w:tcBorders>
            <w:shd w:val="clear" w:color="000000" w:fill="CCFFCC"/>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Иные бюджетные ассигнования</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200</w:t>
            </w:r>
          </w:p>
        </w:tc>
        <w:tc>
          <w:tcPr>
            <w:tcW w:w="600" w:type="dxa"/>
            <w:tcBorders>
              <w:top w:val="nil"/>
              <w:left w:val="nil"/>
              <w:bottom w:val="single" w:sz="4" w:space="0" w:color="auto"/>
              <w:right w:val="nil"/>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338</w:t>
            </w:r>
          </w:p>
        </w:tc>
        <w:tc>
          <w:tcPr>
            <w:tcW w:w="820" w:type="dxa"/>
            <w:tcBorders>
              <w:top w:val="nil"/>
              <w:left w:val="dotted" w:sz="4" w:space="0" w:color="auto"/>
              <w:bottom w:val="single" w:sz="4" w:space="0" w:color="auto"/>
              <w:right w:val="dotted"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0104</w:t>
            </w:r>
          </w:p>
        </w:tc>
        <w:tc>
          <w:tcPr>
            <w:tcW w:w="1720" w:type="dxa"/>
            <w:gridSpan w:val="2"/>
            <w:tcBorders>
              <w:top w:val="single" w:sz="4" w:space="0" w:color="auto"/>
              <w:left w:val="nil"/>
              <w:bottom w:val="single" w:sz="4" w:space="0" w:color="auto"/>
              <w:right w:val="dotted" w:sz="4" w:space="0" w:color="000000"/>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5100001000</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800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17 306,01</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17 306,01</w:t>
            </w:r>
          </w:p>
        </w:tc>
        <w:tc>
          <w:tcPr>
            <w:tcW w:w="2566" w:type="dxa"/>
            <w:tcBorders>
              <w:top w:val="nil"/>
              <w:left w:val="nil"/>
              <w:bottom w:val="single" w:sz="4" w:space="0" w:color="auto"/>
              <w:right w:val="single" w:sz="8" w:space="0" w:color="auto"/>
            </w:tcBorders>
            <w:shd w:val="clear" w:color="000000" w:fill="CCFFCC"/>
            <w:noWrap/>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0,00</w:t>
            </w:r>
          </w:p>
        </w:tc>
      </w:tr>
      <w:tr w:rsidR="00DF7A9A" w:rsidRPr="00A46FF4" w:rsidTr="003E0B57">
        <w:trPr>
          <w:trHeight w:val="255"/>
        </w:trPr>
        <w:tc>
          <w:tcPr>
            <w:tcW w:w="4800" w:type="dxa"/>
            <w:tcBorders>
              <w:top w:val="nil"/>
              <w:left w:val="single" w:sz="4" w:space="0" w:color="auto"/>
              <w:bottom w:val="single" w:sz="4" w:space="0" w:color="auto"/>
              <w:right w:val="single" w:sz="8" w:space="0" w:color="auto"/>
            </w:tcBorders>
            <w:shd w:val="clear" w:color="000000" w:fill="CCFFCC"/>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Уплата налогов, сборов и иных платежей</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200</w:t>
            </w:r>
          </w:p>
        </w:tc>
        <w:tc>
          <w:tcPr>
            <w:tcW w:w="600" w:type="dxa"/>
            <w:tcBorders>
              <w:top w:val="nil"/>
              <w:left w:val="nil"/>
              <w:bottom w:val="single" w:sz="4" w:space="0" w:color="auto"/>
              <w:right w:val="nil"/>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338</w:t>
            </w:r>
          </w:p>
        </w:tc>
        <w:tc>
          <w:tcPr>
            <w:tcW w:w="820" w:type="dxa"/>
            <w:tcBorders>
              <w:top w:val="nil"/>
              <w:left w:val="dotted" w:sz="4" w:space="0" w:color="auto"/>
              <w:bottom w:val="single" w:sz="4" w:space="0" w:color="auto"/>
              <w:right w:val="dotted"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0104</w:t>
            </w:r>
          </w:p>
        </w:tc>
        <w:tc>
          <w:tcPr>
            <w:tcW w:w="1720" w:type="dxa"/>
            <w:gridSpan w:val="2"/>
            <w:tcBorders>
              <w:top w:val="single" w:sz="4" w:space="0" w:color="auto"/>
              <w:left w:val="nil"/>
              <w:bottom w:val="single" w:sz="4" w:space="0" w:color="auto"/>
              <w:right w:val="dotted" w:sz="4" w:space="0" w:color="000000"/>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5100001000</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850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17 306,01</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17 306,01</w:t>
            </w:r>
          </w:p>
        </w:tc>
        <w:tc>
          <w:tcPr>
            <w:tcW w:w="2566" w:type="dxa"/>
            <w:tcBorders>
              <w:top w:val="nil"/>
              <w:left w:val="nil"/>
              <w:bottom w:val="single" w:sz="4" w:space="0" w:color="auto"/>
              <w:right w:val="single" w:sz="8" w:space="0" w:color="auto"/>
            </w:tcBorders>
            <w:shd w:val="clear" w:color="000000" w:fill="CCFFCC"/>
            <w:noWrap/>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0,00</w:t>
            </w:r>
          </w:p>
        </w:tc>
      </w:tr>
      <w:tr w:rsidR="00DF7A9A" w:rsidRPr="00A46FF4" w:rsidTr="003E0B57">
        <w:trPr>
          <w:trHeight w:val="255"/>
        </w:trPr>
        <w:tc>
          <w:tcPr>
            <w:tcW w:w="4800" w:type="dxa"/>
            <w:tcBorders>
              <w:top w:val="nil"/>
              <w:left w:val="single" w:sz="4" w:space="0" w:color="auto"/>
              <w:bottom w:val="single" w:sz="4" w:space="0" w:color="auto"/>
              <w:right w:val="single" w:sz="8" w:space="0" w:color="auto"/>
            </w:tcBorders>
            <w:shd w:val="clear" w:color="auto" w:fill="auto"/>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Уплата прочих налогов, сборов</w:t>
            </w:r>
          </w:p>
        </w:tc>
        <w:tc>
          <w:tcPr>
            <w:tcW w:w="60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200</w:t>
            </w:r>
          </w:p>
        </w:tc>
        <w:tc>
          <w:tcPr>
            <w:tcW w:w="600" w:type="dxa"/>
            <w:tcBorders>
              <w:top w:val="nil"/>
              <w:left w:val="nil"/>
              <w:bottom w:val="single" w:sz="4" w:space="0" w:color="auto"/>
              <w:right w:val="dotted" w:sz="4" w:space="0" w:color="auto"/>
            </w:tcBorders>
            <w:shd w:val="clear" w:color="auto" w:fill="auto"/>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338</w:t>
            </w:r>
          </w:p>
        </w:tc>
        <w:tc>
          <w:tcPr>
            <w:tcW w:w="820" w:type="dxa"/>
            <w:tcBorders>
              <w:top w:val="nil"/>
              <w:left w:val="nil"/>
              <w:bottom w:val="single" w:sz="4" w:space="0" w:color="auto"/>
              <w:right w:val="dotted" w:sz="4" w:space="0" w:color="auto"/>
            </w:tcBorders>
            <w:shd w:val="clear" w:color="auto" w:fill="auto"/>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0104</w:t>
            </w:r>
          </w:p>
        </w:tc>
        <w:tc>
          <w:tcPr>
            <w:tcW w:w="1720" w:type="dxa"/>
            <w:gridSpan w:val="2"/>
            <w:tcBorders>
              <w:top w:val="single" w:sz="4" w:space="0" w:color="auto"/>
              <w:left w:val="nil"/>
              <w:bottom w:val="single" w:sz="4" w:space="0" w:color="auto"/>
              <w:right w:val="dotted" w:sz="4" w:space="0" w:color="000000"/>
            </w:tcBorders>
            <w:shd w:val="clear" w:color="auto" w:fill="auto"/>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5100001000</w:t>
            </w:r>
          </w:p>
        </w:tc>
        <w:tc>
          <w:tcPr>
            <w:tcW w:w="60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852</w:t>
            </w:r>
          </w:p>
        </w:tc>
        <w:tc>
          <w:tcPr>
            <w:tcW w:w="208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13 712,00</w:t>
            </w:r>
          </w:p>
        </w:tc>
        <w:tc>
          <w:tcPr>
            <w:tcW w:w="208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13 712,00</w:t>
            </w:r>
          </w:p>
        </w:tc>
        <w:tc>
          <w:tcPr>
            <w:tcW w:w="2566" w:type="dxa"/>
            <w:tcBorders>
              <w:top w:val="nil"/>
              <w:left w:val="nil"/>
              <w:bottom w:val="single" w:sz="4" w:space="0" w:color="auto"/>
              <w:right w:val="single" w:sz="8"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0,00</w:t>
            </w:r>
          </w:p>
        </w:tc>
      </w:tr>
      <w:tr w:rsidR="00DF7A9A" w:rsidRPr="00A46FF4" w:rsidTr="003E0B57">
        <w:trPr>
          <w:trHeight w:val="255"/>
        </w:trPr>
        <w:tc>
          <w:tcPr>
            <w:tcW w:w="4800" w:type="dxa"/>
            <w:tcBorders>
              <w:top w:val="nil"/>
              <w:left w:val="single" w:sz="4" w:space="0" w:color="auto"/>
              <w:bottom w:val="single" w:sz="4" w:space="0" w:color="auto"/>
              <w:right w:val="single" w:sz="8" w:space="0" w:color="auto"/>
            </w:tcBorders>
            <w:shd w:val="clear" w:color="auto" w:fill="auto"/>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Уплата иных платежей</w:t>
            </w:r>
          </w:p>
        </w:tc>
        <w:tc>
          <w:tcPr>
            <w:tcW w:w="60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200</w:t>
            </w:r>
          </w:p>
        </w:tc>
        <w:tc>
          <w:tcPr>
            <w:tcW w:w="600" w:type="dxa"/>
            <w:tcBorders>
              <w:top w:val="nil"/>
              <w:left w:val="nil"/>
              <w:bottom w:val="single" w:sz="4" w:space="0" w:color="auto"/>
              <w:right w:val="dotted" w:sz="4" w:space="0" w:color="auto"/>
            </w:tcBorders>
            <w:shd w:val="clear" w:color="auto" w:fill="auto"/>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338</w:t>
            </w:r>
          </w:p>
        </w:tc>
        <w:tc>
          <w:tcPr>
            <w:tcW w:w="820" w:type="dxa"/>
            <w:tcBorders>
              <w:top w:val="nil"/>
              <w:left w:val="nil"/>
              <w:bottom w:val="single" w:sz="4" w:space="0" w:color="auto"/>
              <w:right w:val="dotted" w:sz="4" w:space="0" w:color="auto"/>
            </w:tcBorders>
            <w:shd w:val="clear" w:color="auto" w:fill="auto"/>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0104</w:t>
            </w:r>
          </w:p>
        </w:tc>
        <w:tc>
          <w:tcPr>
            <w:tcW w:w="1720" w:type="dxa"/>
            <w:gridSpan w:val="2"/>
            <w:tcBorders>
              <w:top w:val="single" w:sz="4" w:space="0" w:color="auto"/>
              <w:left w:val="nil"/>
              <w:bottom w:val="single" w:sz="4" w:space="0" w:color="auto"/>
              <w:right w:val="dotted" w:sz="4" w:space="0" w:color="000000"/>
            </w:tcBorders>
            <w:shd w:val="clear" w:color="auto" w:fill="auto"/>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5100001000</w:t>
            </w:r>
          </w:p>
        </w:tc>
        <w:tc>
          <w:tcPr>
            <w:tcW w:w="60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853</w:t>
            </w:r>
          </w:p>
        </w:tc>
        <w:tc>
          <w:tcPr>
            <w:tcW w:w="208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3 594,01</w:t>
            </w:r>
          </w:p>
        </w:tc>
        <w:tc>
          <w:tcPr>
            <w:tcW w:w="208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3 594,01</w:t>
            </w:r>
          </w:p>
        </w:tc>
        <w:tc>
          <w:tcPr>
            <w:tcW w:w="2566" w:type="dxa"/>
            <w:tcBorders>
              <w:top w:val="nil"/>
              <w:left w:val="nil"/>
              <w:bottom w:val="single" w:sz="4" w:space="0" w:color="auto"/>
              <w:right w:val="single" w:sz="8"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0,00</w:t>
            </w:r>
          </w:p>
        </w:tc>
      </w:tr>
      <w:tr w:rsidR="00DF7A9A" w:rsidRPr="00A46FF4" w:rsidTr="003E0B57">
        <w:trPr>
          <w:trHeight w:val="675"/>
        </w:trPr>
        <w:tc>
          <w:tcPr>
            <w:tcW w:w="4800" w:type="dxa"/>
            <w:tcBorders>
              <w:top w:val="nil"/>
              <w:left w:val="single" w:sz="4" w:space="0" w:color="auto"/>
              <w:bottom w:val="single" w:sz="4" w:space="0" w:color="auto"/>
              <w:right w:val="single" w:sz="8" w:space="0" w:color="auto"/>
            </w:tcBorders>
            <w:shd w:val="clear" w:color="000000" w:fill="CCFFCC"/>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200</w:t>
            </w:r>
          </w:p>
        </w:tc>
        <w:tc>
          <w:tcPr>
            <w:tcW w:w="600" w:type="dxa"/>
            <w:tcBorders>
              <w:top w:val="nil"/>
              <w:left w:val="nil"/>
              <w:bottom w:val="single" w:sz="4" w:space="0" w:color="auto"/>
              <w:right w:val="nil"/>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338</w:t>
            </w:r>
          </w:p>
        </w:tc>
        <w:tc>
          <w:tcPr>
            <w:tcW w:w="820" w:type="dxa"/>
            <w:tcBorders>
              <w:top w:val="nil"/>
              <w:left w:val="dotted" w:sz="4" w:space="0" w:color="auto"/>
              <w:bottom w:val="single" w:sz="4" w:space="0" w:color="auto"/>
              <w:right w:val="dotted"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0106</w:t>
            </w:r>
          </w:p>
        </w:tc>
        <w:tc>
          <w:tcPr>
            <w:tcW w:w="1720" w:type="dxa"/>
            <w:gridSpan w:val="2"/>
            <w:tcBorders>
              <w:top w:val="single" w:sz="4" w:space="0" w:color="auto"/>
              <w:left w:val="nil"/>
              <w:bottom w:val="single" w:sz="4" w:space="0" w:color="auto"/>
              <w:right w:val="dotted" w:sz="4" w:space="0" w:color="000000"/>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0000000000</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000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23 600,00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23 600,00</w:t>
            </w:r>
          </w:p>
        </w:tc>
        <w:tc>
          <w:tcPr>
            <w:tcW w:w="2566" w:type="dxa"/>
            <w:tcBorders>
              <w:top w:val="nil"/>
              <w:left w:val="nil"/>
              <w:bottom w:val="single" w:sz="4" w:space="0" w:color="auto"/>
              <w:right w:val="single" w:sz="8" w:space="0" w:color="auto"/>
            </w:tcBorders>
            <w:shd w:val="clear" w:color="000000" w:fill="CCFFCC"/>
            <w:noWrap/>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0,00</w:t>
            </w:r>
          </w:p>
        </w:tc>
      </w:tr>
      <w:tr w:rsidR="00DF7A9A" w:rsidRPr="00A46FF4" w:rsidTr="003E0B57">
        <w:trPr>
          <w:trHeight w:val="255"/>
        </w:trPr>
        <w:tc>
          <w:tcPr>
            <w:tcW w:w="4800" w:type="dxa"/>
            <w:tcBorders>
              <w:top w:val="nil"/>
              <w:left w:val="single" w:sz="4" w:space="0" w:color="auto"/>
              <w:bottom w:val="single" w:sz="4" w:space="0" w:color="auto"/>
              <w:right w:val="single" w:sz="8" w:space="0" w:color="auto"/>
            </w:tcBorders>
            <w:shd w:val="clear" w:color="000000" w:fill="CCFFCC"/>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Непрограммные направления расходов бюджета</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200</w:t>
            </w:r>
          </w:p>
        </w:tc>
        <w:tc>
          <w:tcPr>
            <w:tcW w:w="600" w:type="dxa"/>
            <w:tcBorders>
              <w:top w:val="nil"/>
              <w:left w:val="nil"/>
              <w:bottom w:val="single" w:sz="4" w:space="0" w:color="auto"/>
              <w:right w:val="nil"/>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338</w:t>
            </w:r>
          </w:p>
        </w:tc>
        <w:tc>
          <w:tcPr>
            <w:tcW w:w="820" w:type="dxa"/>
            <w:tcBorders>
              <w:top w:val="nil"/>
              <w:left w:val="dotted" w:sz="4" w:space="0" w:color="auto"/>
              <w:bottom w:val="single" w:sz="4" w:space="0" w:color="auto"/>
              <w:right w:val="dotted"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0106</w:t>
            </w:r>
          </w:p>
        </w:tc>
        <w:tc>
          <w:tcPr>
            <w:tcW w:w="1720" w:type="dxa"/>
            <w:gridSpan w:val="2"/>
            <w:tcBorders>
              <w:top w:val="single" w:sz="4" w:space="0" w:color="auto"/>
              <w:left w:val="nil"/>
              <w:bottom w:val="single" w:sz="4" w:space="0" w:color="auto"/>
              <w:right w:val="dotted" w:sz="4" w:space="0" w:color="000000"/>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9900000000</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000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23 600,00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23 600,00</w:t>
            </w:r>
          </w:p>
        </w:tc>
        <w:tc>
          <w:tcPr>
            <w:tcW w:w="2566" w:type="dxa"/>
            <w:tcBorders>
              <w:top w:val="nil"/>
              <w:left w:val="nil"/>
              <w:bottom w:val="single" w:sz="4" w:space="0" w:color="auto"/>
              <w:right w:val="single" w:sz="8" w:space="0" w:color="auto"/>
            </w:tcBorders>
            <w:shd w:val="clear" w:color="000000" w:fill="CCFFCC"/>
            <w:noWrap/>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0,00</w:t>
            </w:r>
          </w:p>
        </w:tc>
      </w:tr>
      <w:tr w:rsidR="00DF7A9A" w:rsidRPr="00A46FF4" w:rsidTr="003E0B57">
        <w:trPr>
          <w:trHeight w:val="675"/>
        </w:trPr>
        <w:tc>
          <w:tcPr>
            <w:tcW w:w="4800" w:type="dxa"/>
            <w:tcBorders>
              <w:top w:val="nil"/>
              <w:left w:val="single" w:sz="4" w:space="0" w:color="auto"/>
              <w:bottom w:val="single" w:sz="4" w:space="0" w:color="auto"/>
              <w:right w:val="single" w:sz="8" w:space="0" w:color="auto"/>
            </w:tcBorders>
            <w:shd w:val="clear" w:color="000000" w:fill="CCFFCC"/>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Межбюджетные трансферты на осуществление внешнего финансового контроля в соответствии с заключенными договорами</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200</w:t>
            </w:r>
          </w:p>
        </w:tc>
        <w:tc>
          <w:tcPr>
            <w:tcW w:w="600" w:type="dxa"/>
            <w:tcBorders>
              <w:top w:val="nil"/>
              <w:left w:val="nil"/>
              <w:bottom w:val="single" w:sz="4" w:space="0" w:color="auto"/>
              <w:right w:val="nil"/>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338</w:t>
            </w:r>
          </w:p>
        </w:tc>
        <w:tc>
          <w:tcPr>
            <w:tcW w:w="820" w:type="dxa"/>
            <w:tcBorders>
              <w:top w:val="nil"/>
              <w:left w:val="dotted" w:sz="4" w:space="0" w:color="auto"/>
              <w:bottom w:val="single" w:sz="4" w:space="0" w:color="auto"/>
              <w:right w:val="dotted"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0106</w:t>
            </w:r>
          </w:p>
        </w:tc>
        <w:tc>
          <w:tcPr>
            <w:tcW w:w="1720" w:type="dxa"/>
            <w:gridSpan w:val="2"/>
            <w:tcBorders>
              <w:top w:val="single" w:sz="4" w:space="0" w:color="auto"/>
              <w:left w:val="nil"/>
              <w:bottom w:val="single" w:sz="4" w:space="0" w:color="auto"/>
              <w:right w:val="dotted" w:sz="4" w:space="0" w:color="000000"/>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9900029000</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000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23 600,00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23 600,00</w:t>
            </w:r>
          </w:p>
        </w:tc>
        <w:tc>
          <w:tcPr>
            <w:tcW w:w="2566" w:type="dxa"/>
            <w:tcBorders>
              <w:top w:val="nil"/>
              <w:left w:val="nil"/>
              <w:bottom w:val="single" w:sz="4" w:space="0" w:color="auto"/>
              <w:right w:val="single" w:sz="8" w:space="0" w:color="auto"/>
            </w:tcBorders>
            <w:shd w:val="clear" w:color="000000" w:fill="CCFFCC"/>
            <w:noWrap/>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0,00</w:t>
            </w:r>
          </w:p>
        </w:tc>
      </w:tr>
      <w:tr w:rsidR="00DF7A9A" w:rsidRPr="00A46FF4" w:rsidTr="003E0B57">
        <w:trPr>
          <w:trHeight w:val="255"/>
        </w:trPr>
        <w:tc>
          <w:tcPr>
            <w:tcW w:w="4800" w:type="dxa"/>
            <w:tcBorders>
              <w:top w:val="nil"/>
              <w:left w:val="single" w:sz="4" w:space="0" w:color="auto"/>
              <w:bottom w:val="single" w:sz="4" w:space="0" w:color="auto"/>
              <w:right w:val="single" w:sz="8" w:space="0" w:color="auto"/>
            </w:tcBorders>
            <w:shd w:val="clear" w:color="000000" w:fill="CCFFCC"/>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Межбюджетные трансферты</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200</w:t>
            </w:r>
          </w:p>
        </w:tc>
        <w:tc>
          <w:tcPr>
            <w:tcW w:w="600" w:type="dxa"/>
            <w:tcBorders>
              <w:top w:val="nil"/>
              <w:left w:val="nil"/>
              <w:bottom w:val="single" w:sz="4" w:space="0" w:color="auto"/>
              <w:right w:val="nil"/>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338</w:t>
            </w:r>
          </w:p>
        </w:tc>
        <w:tc>
          <w:tcPr>
            <w:tcW w:w="820" w:type="dxa"/>
            <w:tcBorders>
              <w:top w:val="nil"/>
              <w:left w:val="dotted" w:sz="4" w:space="0" w:color="auto"/>
              <w:bottom w:val="single" w:sz="4" w:space="0" w:color="auto"/>
              <w:right w:val="dotted"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0106</w:t>
            </w:r>
          </w:p>
        </w:tc>
        <w:tc>
          <w:tcPr>
            <w:tcW w:w="1720" w:type="dxa"/>
            <w:gridSpan w:val="2"/>
            <w:tcBorders>
              <w:top w:val="single" w:sz="4" w:space="0" w:color="auto"/>
              <w:left w:val="nil"/>
              <w:bottom w:val="single" w:sz="4" w:space="0" w:color="auto"/>
              <w:right w:val="dotted" w:sz="4" w:space="0" w:color="000000"/>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9900029000</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500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23 600,00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23 600,00</w:t>
            </w:r>
          </w:p>
        </w:tc>
        <w:tc>
          <w:tcPr>
            <w:tcW w:w="2566" w:type="dxa"/>
            <w:tcBorders>
              <w:top w:val="nil"/>
              <w:left w:val="nil"/>
              <w:bottom w:val="single" w:sz="4" w:space="0" w:color="auto"/>
              <w:right w:val="single" w:sz="8" w:space="0" w:color="auto"/>
            </w:tcBorders>
            <w:shd w:val="clear" w:color="000000" w:fill="CCFFCC"/>
            <w:noWrap/>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0,00</w:t>
            </w:r>
          </w:p>
        </w:tc>
      </w:tr>
      <w:tr w:rsidR="00DF7A9A" w:rsidRPr="00A46FF4" w:rsidTr="003E0B57">
        <w:trPr>
          <w:trHeight w:val="255"/>
        </w:trPr>
        <w:tc>
          <w:tcPr>
            <w:tcW w:w="4800" w:type="dxa"/>
            <w:tcBorders>
              <w:top w:val="nil"/>
              <w:left w:val="single" w:sz="4" w:space="0" w:color="auto"/>
              <w:bottom w:val="single" w:sz="4" w:space="0" w:color="auto"/>
              <w:right w:val="single" w:sz="8" w:space="0" w:color="auto"/>
            </w:tcBorders>
            <w:shd w:val="clear" w:color="auto" w:fill="auto"/>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Иные межбюджетные трансферты</w:t>
            </w:r>
          </w:p>
        </w:tc>
        <w:tc>
          <w:tcPr>
            <w:tcW w:w="60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200</w:t>
            </w:r>
          </w:p>
        </w:tc>
        <w:tc>
          <w:tcPr>
            <w:tcW w:w="600" w:type="dxa"/>
            <w:tcBorders>
              <w:top w:val="nil"/>
              <w:left w:val="nil"/>
              <w:bottom w:val="single" w:sz="4" w:space="0" w:color="auto"/>
              <w:right w:val="dotted" w:sz="4" w:space="0" w:color="auto"/>
            </w:tcBorders>
            <w:shd w:val="clear" w:color="auto" w:fill="auto"/>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338</w:t>
            </w:r>
          </w:p>
        </w:tc>
        <w:tc>
          <w:tcPr>
            <w:tcW w:w="820" w:type="dxa"/>
            <w:tcBorders>
              <w:top w:val="nil"/>
              <w:left w:val="nil"/>
              <w:bottom w:val="single" w:sz="4" w:space="0" w:color="auto"/>
              <w:right w:val="dotted" w:sz="4" w:space="0" w:color="auto"/>
            </w:tcBorders>
            <w:shd w:val="clear" w:color="auto" w:fill="auto"/>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0106</w:t>
            </w:r>
          </w:p>
        </w:tc>
        <w:tc>
          <w:tcPr>
            <w:tcW w:w="1720" w:type="dxa"/>
            <w:gridSpan w:val="2"/>
            <w:tcBorders>
              <w:top w:val="single" w:sz="4" w:space="0" w:color="auto"/>
              <w:left w:val="nil"/>
              <w:bottom w:val="single" w:sz="4" w:space="0" w:color="auto"/>
              <w:right w:val="dotted" w:sz="4" w:space="0" w:color="000000"/>
            </w:tcBorders>
            <w:shd w:val="clear" w:color="auto" w:fill="auto"/>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9900029000</w:t>
            </w:r>
          </w:p>
        </w:tc>
        <w:tc>
          <w:tcPr>
            <w:tcW w:w="60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540</w:t>
            </w:r>
          </w:p>
        </w:tc>
        <w:tc>
          <w:tcPr>
            <w:tcW w:w="208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23 600,00</w:t>
            </w:r>
          </w:p>
        </w:tc>
        <w:tc>
          <w:tcPr>
            <w:tcW w:w="208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23 600,00</w:t>
            </w:r>
          </w:p>
        </w:tc>
        <w:tc>
          <w:tcPr>
            <w:tcW w:w="2566" w:type="dxa"/>
            <w:tcBorders>
              <w:top w:val="nil"/>
              <w:left w:val="nil"/>
              <w:bottom w:val="single" w:sz="4" w:space="0" w:color="auto"/>
              <w:right w:val="single" w:sz="8"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0,00</w:t>
            </w:r>
          </w:p>
        </w:tc>
      </w:tr>
      <w:tr w:rsidR="00DF7A9A" w:rsidRPr="00A46FF4" w:rsidTr="003E0B57">
        <w:trPr>
          <w:trHeight w:val="255"/>
        </w:trPr>
        <w:tc>
          <w:tcPr>
            <w:tcW w:w="4800" w:type="dxa"/>
            <w:tcBorders>
              <w:top w:val="nil"/>
              <w:left w:val="single" w:sz="4" w:space="0" w:color="auto"/>
              <w:bottom w:val="single" w:sz="4" w:space="0" w:color="auto"/>
              <w:right w:val="single" w:sz="8" w:space="0" w:color="auto"/>
            </w:tcBorders>
            <w:shd w:val="clear" w:color="000000" w:fill="CCFFCC"/>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Резервные фонды</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200</w:t>
            </w:r>
          </w:p>
        </w:tc>
        <w:tc>
          <w:tcPr>
            <w:tcW w:w="600" w:type="dxa"/>
            <w:tcBorders>
              <w:top w:val="nil"/>
              <w:left w:val="nil"/>
              <w:bottom w:val="single" w:sz="4" w:space="0" w:color="auto"/>
              <w:right w:val="nil"/>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338</w:t>
            </w:r>
          </w:p>
        </w:tc>
        <w:tc>
          <w:tcPr>
            <w:tcW w:w="820" w:type="dxa"/>
            <w:tcBorders>
              <w:top w:val="nil"/>
              <w:left w:val="dotted" w:sz="4" w:space="0" w:color="auto"/>
              <w:bottom w:val="single" w:sz="4" w:space="0" w:color="auto"/>
              <w:right w:val="dotted"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0111</w:t>
            </w:r>
          </w:p>
        </w:tc>
        <w:tc>
          <w:tcPr>
            <w:tcW w:w="1720" w:type="dxa"/>
            <w:gridSpan w:val="2"/>
            <w:tcBorders>
              <w:top w:val="single" w:sz="4" w:space="0" w:color="auto"/>
              <w:left w:val="nil"/>
              <w:bottom w:val="single" w:sz="4" w:space="0" w:color="auto"/>
              <w:right w:val="dotted" w:sz="4" w:space="0" w:color="000000"/>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0000000000</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000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3 000,00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0,00</w:t>
            </w:r>
          </w:p>
        </w:tc>
        <w:tc>
          <w:tcPr>
            <w:tcW w:w="2566" w:type="dxa"/>
            <w:tcBorders>
              <w:top w:val="nil"/>
              <w:left w:val="nil"/>
              <w:bottom w:val="single" w:sz="4" w:space="0" w:color="auto"/>
              <w:right w:val="single" w:sz="8" w:space="0" w:color="auto"/>
            </w:tcBorders>
            <w:shd w:val="clear" w:color="000000" w:fill="CCFFCC"/>
            <w:noWrap/>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3 000,00</w:t>
            </w:r>
          </w:p>
        </w:tc>
      </w:tr>
      <w:tr w:rsidR="00DF7A9A" w:rsidRPr="00A46FF4" w:rsidTr="003E0B57">
        <w:trPr>
          <w:trHeight w:val="255"/>
        </w:trPr>
        <w:tc>
          <w:tcPr>
            <w:tcW w:w="4800" w:type="dxa"/>
            <w:tcBorders>
              <w:top w:val="nil"/>
              <w:left w:val="single" w:sz="4" w:space="0" w:color="auto"/>
              <w:bottom w:val="single" w:sz="4" w:space="0" w:color="auto"/>
              <w:right w:val="single" w:sz="8" w:space="0" w:color="auto"/>
            </w:tcBorders>
            <w:shd w:val="clear" w:color="000000" w:fill="CCFFCC"/>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Непрограммные направления расходов бюджета</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200</w:t>
            </w:r>
          </w:p>
        </w:tc>
        <w:tc>
          <w:tcPr>
            <w:tcW w:w="600" w:type="dxa"/>
            <w:tcBorders>
              <w:top w:val="nil"/>
              <w:left w:val="nil"/>
              <w:bottom w:val="single" w:sz="4" w:space="0" w:color="auto"/>
              <w:right w:val="nil"/>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338</w:t>
            </w:r>
          </w:p>
        </w:tc>
        <w:tc>
          <w:tcPr>
            <w:tcW w:w="820" w:type="dxa"/>
            <w:tcBorders>
              <w:top w:val="nil"/>
              <w:left w:val="dotted" w:sz="4" w:space="0" w:color="auto"/>
              <w:bottom w:val="single" w:sz="4" w:space="0" w:color="auto"/>
              <w:right w:val="dotted"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0111</w:t>
            </w:r>
          </w:p>
        </w:tc>
        <w:tc>
          <w:tcPr>
            <w:tcW w:w="1720" w:type="dxa"/>
            <w:gridSpan w:val="2"/>
            <w:tcBorders>
              <w:top w:val="single" w:sz="4" w:space="0" w:color="auto"/>
              <w:left w:val="nil"/>
              <w:bottom w:val="single" w:sz="4" w:space="0" w:color="auto"/>
              <w:right w:val="dotted" w:sz="4" w:space="0" w:color="000000"/>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9900000000</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000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3 000,00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0,00</w:t>
            </w:r>
          </w:p>
        </w:tc>
        <w:tc>
          <w:tcPr>
            <w:tcW w:w="2566" w:type="dxa"/>
            <w:tcBorders>
              <w:top w:val="nil"/>
              <w:left w:val="nil"/>
              <w:bottom w:val="single" w:sz="4" w:space="0" w:color="auto"/>
              <w:right w:val="single" w:sz="8" w:space="0" w:color="auto"/>
            </w:tcBorders>
            <w:shd w:val="clear" w:color="000000" w:fill="CCFFCC"/>
            <w:noWrap/>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3 000,00</w:t>
            </w:r>
          </w:p>
        </w:tc>
      </w:tr>
      <w:tr w:rsidR="00DF7A9A" w:rsidRPr="00A46FF4" w:rsidTr="003E0B57">
        <w:trPr>
          <w:trHeight w:val="255"/>
        </w:trPr>
        <w:tc>
          <w:tcPr>
            <w:tcW w:w="4800" w:type="dxa"/>
            <w:tcBorders>
              <w:top w:val="nil"/>
              <w:left w:val="single" w:sz="4" w:space="0" w:color="auto"/>
              <w:bottom w:val="single" w:sz="4" w:space="0" w:color="auto"/>
              <w:right w:val="single" w:sz="8" w:space="0" w:color="auto"/>
            </w:tcBorders>
            <w:shd w:val="clear" w:color="000000" w:fill="CCFFCC"/>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Резервный фонд</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200</w:t>
            </w:r>
          </w:p>
        </w:tc>
        <w:tc>
          <w:tcPr>
            <w:tcW w:w="600" w:type="dxa"/>
            <w:tcBorders>
              <w:top w:val="nil"/>
              <w:left w:val="nil"/>
              <w:bottom w:val="single" w:sz="4" w:space="0" w:color="auto"/>
              <w:right w:val="nil"/>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338</w:t>
            </w:r>
          </w:p>
        </w:tc>
        <w:tc>
          <w:tcPr>
            <w:tcW w:w="820" w:type="dxa"/>
            <w:tcBorders>
              <w:top w:val="nil"/>
              <w:left w:val="dotted" w:sz="4" w:space="0" w:color="auto"/>
              <w:bottom w:val="single" w:sz="4" w:space="0" w:color="auto"/>
              <w:right w:val="dotted"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0111</w:t>
            </w:r>
          </w:p>
        </w:tc>
        <w:tc>
          <w:tcPr>
            <w:tcW w:w="1720" w:type="dxa"/>
            <w:gridSpan w:val="2"/>
            <w:tcBorders>
              <w:top w:val="single" w:sz="4" w:space="0" w:color="auto"/>
              <w:left w:val="nil"/>
              <w:bottom w:val="single" w:sz="4" w:space="0" w:color="auto"/>
              <w:right w:val="dotted" w:sz="4" w:space="0" w:color="000000"/>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9900023200</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000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3 000,00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0,00</w:t>
            </w:r>
          </w:p>
        </w:tc>
        <w:tc>
          <w:tcPr>
            <w:tcW w:w="2566" w:type="dxa"/>
            <w:tcBorders>
              <w:top w:val="nil"/>
              <w:left w:val="nil"/>
              <w:bottom w:val="single" w:sz="4" w:space="0" w:color="auto"/>
              <w:right w:val="single" w:sz="8" w:space="0" w:color="auto"/>
            </w:tcBorders>
            <w:shd w:val="clear" w:color="000000" w:fill="CCFFCC"/>
            <w:noWrap/>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3 000,00</w:t>
            </w:r>
          </w:p>
        </w:tc>
      </w:tr>
      <w:tr w:rsidR="00DF7A9A" w:rsidRPr="00A46FF4" w:rsidTr="003E0B57">
        <w:trPr>
          <w:trHeight w:val="255"/>
        </w:trPr>
        <w:tc>
          <w:tcPr>
            <w:tcW w:w="4800" w:type="dxa"/>
            <w:tcBorders>
              <w:top w:val="nil"/>
              <w:left w:val="single" w:sz="4" w:space="0" w:color="auto"/>
              <w:bottom w:val="single" w:sz="4" w:space="0" w:color="auto"/>
              <w:right w:val="single" w:sz="8" w:space="0" w:color="auto"/>
            </w:tcBorders>
            <w:shd w:val="clear" w:color="000000" w:fill="CCFFCC"/>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Иные бюджетные ассигнования</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200</w:t>
            </w:r>
          </w:p>
        </w:tc>
        <w:tc>
          <w:tcPr>
            <w:tcW w:w="600" w:type="dxa"/>
            <w:tcBorders>
              <w:top w:val="nil"/>
              <w:left w:val="nil"/>
              <w:bottom w:val="single" w:sz="4" w:space="0" w:color="auto"/>
              <w:right w:val="nil"/>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338</w:t>
            </w:r>
          </w:p>
        </w:tc>
        <w:tc>
          <w:tcPr>
            <w:tcW w:w="820" w:type="dxa"/>
            <w:tcBorders>
              <w:top w:val="nil"/>
              <w:left w:val="dotted" w:sz="4" w:space="0" w:color="auto"/>
              <w:bottom w:val="single" w:sz="4" w:space="0" w:color="auto"/>
              <w:right w:val="dotted"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0111</w:t>
            </w:r>
          </w:p>
        </w:tc>
        <w:tc>
          <w:tcPr>
            <w:tcW w:w="1720" w:type="dxa"/>
            <w:gridSpan w:val="2"/>
            <w:tcBorders>
              <w:top w:val="single" w:sz="4" w:space="0" w:color="auto"/>
              <w:left w:val="nil"/>
              <w:bottom w:val="single" w:sz="4" w:space="0" w:color="auto"/>
              <w:right w:val="dotted" w:sz="4" w:space="0" w:color="000000"/>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9900023200</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800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3 000,00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0,00</w:t>
            </w:r>
          </w:p>
        </w:tc>
        <w:tc>
          <w:tcPr>
            <w:tcW w:w="2566" w:type="dxa"/>
            <w:tcBorders>
              <w:top w:val="nil"/>
              <w:left w:val="nil"/>
              <w:bottom w:val="single" w:sz="4" w:space="0" w:color="auto"/>
              <w:right w:val="single" w:sz="8" w:space="0" w:color="auto"/>
            </w:tcBorders>
            <w:shd w:val="clear" w:color="000000" w:fill="CCFFCC"/>
            <w:noWrap/>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3 000,00</w:t>
            </w:r>
          </w:p>
        </w:tc>
      </w:tr>
      <w:tr w:rsidR="00DF7A9A" w:rsidRPr="00A46FF4" w:rsidTr="003E0B57">
        <w:trPr>
          <w:trHeight w:val="255"/>
        </w:trPr>
        <w:tc>
          <w:tcPr>
            <w:tcW w:w="4800" w:type="dxa"/>
            <w:tcBorders>
              <w:top w:val="nil"/>
              <w:left w:val="single" w:sz="4" w:space="0" w:color="auto"/>
              <w:bottom w:val="single" w:sz="4" w:space="0" w:color="auto"/>
              <w:right w:val="single" w:sz="8" w:space="0" w:color="auto"/>
            </w:tcBorders>
            <w:shd w:val="clear" w:color="auto" w:fill="auto"/>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Резервные средства</w:t>
            </w:r>
          </w:p>
        </w:tc>
        <w:tc>
          <w:tcPr>
            <w:tcW w:w="60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200</w:t>
            </w:r>
          </w:p>
        </w:tc>
        <w:tc>
          <w:tcPr>
            <w:tcW w:w="600" w:type="dxa"/>
            <w:tcBorders>
              <w:top w:val="nil"/>
              <w:left w:val="nil"/>
              <w:bottom w:val="single" w:sz="4" w:space="0" w:color="auto"/>
              <w:right w:val="dotted" w:sz="4" w:space="0" w:color="auto"/>
            </w:tcBorders>
            <w:shd w:val="clear" w:color="auto" w:fill="auto"/>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338</w:t>
            </w:r>
          </w:p>
        </w:tc>
        <w:tc>
          <w:tcPr>
            <w:tcW w:w="820" w:type="dxa"/>
            <w:tcBorders>
              <w:top w:val="nil"/>
              <w:left w:val="nil"/>
              <w:bottom w:val="single" w:sz="4" w:space="0" w:color="auto"/>
              <w:right w:val="dotted" w:sz="4" w:space="0" w:color="auto"/>
            </w:tcBorders>
            <w:shd w:val="clear" w:color="auto" w:fill="auto"/>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0111</w:t>
            </w:r>
          </w:p>
        </w:tc>
        <w:tc>
          <w:tcPr>
            <w:tcW w:w="1720" w:type="dxa"/>
            <w:gridSpan w:val="2"/>
            <w:tcBorders>
              <w:top w:val="single" w:sz="4" w:space="0" w:color="auto"/>
              <w:left w:val="nil"/>
              <w:bottom w:val="single" w:sz="4" w:space="0" w:color="auto"/>
              <w:right w:val="dotted" w:sz="4" w:space="0" w:color="000000"/>
            </w:tcBorders>
            <w:shd w:val="clear" w:color="auto" w:fill="auto"/>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9900023200</w:t>
            </w:r>
          </w:p>
        </w:tc>
        <w:tc>
          <w:tcPr>
            <w:tcW w:w="60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870</w:t>
            </w:r>
          </w:p>
        </w:tc>
        <w:tc>
          <w:tcPr>
            <w:tcW w:w="208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3 000,00</w:t>
            </w:r>
          </w:p>
        </w:tc>
        <w:tc>
          <w:tcPr>
            <w:tcW w:w="208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0,00</w:t>
            </w:r>
          </w:p>
        </w:tc>
        <w:tc>
          <w:tcPr>
            <w:tcW w:w="2566" w:type="dxa"/>
            <w:tcBorders>
              <w:top w:val="nil"/>
              <w:left w:val="nil"/>
              <w:bottom w:val="single" w:sz="4" w:space="0" w:color="auto"/>
              <w:right w:val="single" w:sz="8"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3 000,00</w:t>
            </w:r>
          </w:p>
        </w:tc>
      </w:tr>
      <w:tr w:rsidR="00DF7A9A" w:rsidRPr="00A46FF4" w:rsidTr="003E0B57">
        <w:trPr>
          <w:trHeight w:val="255"/>
        </w:trPr>
        <w:tc>
          <w:tcPr>
            <w:tcW w:w="4800" w:type="dxa"/>
            <w:tcBorders>
              <w:top w:val="nil"/>
              <w:left w:val="single" w:sz="4" w:space="0" w:color="auto"/>
              <w:bottom w:val="single" w:sz="4" w:space="0" w:color="auto"/>
              <w:right w:val="single" w:sz="8" w:space="0" w:color="auto"/>
            </w:tcBorders>
            <w:shd w:val="clear" w:color="000000" w:fill="CCFFCC"/>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Другие общегосударственные вопросы</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200</w:t>
            </w:r>
          </w:p>
        </w:tc>
        <w:tc>
          <w:tcPr>
            <w:tcW w:w="600" w:type="dxa"/>
            <w:tcBorders>
              <w:top w:val="nil"/>
              <w:left w:val="nil"/>
              <w:bottom w:val="single" w:sz="4" w:space="0" w:color="auto"/>
              <w:right w:val="nil"/>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338</w:t>
            </w:r>
          </w:p>
        </w:tc>
        <w:tc>
          <w:tcPr>
            <w:tcW w:w="820" w:type="dxa"/>
            <w:tcBorders>
              <w:top w:val="nil"/>
              <w:left w:val="dotted" w:sz="4" w:space="0" w:color="auto"/>
              <w:bottom w:val="single" w:sz="4" w:space="0" w:color="auto"/>
              <w:right w:val="dotted"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0113</w:t>
            </w:r>
          </w:p>
        </w:tc>
        <w:tc>
          <w:tcPr>
            <w:tcW w:w="1720" w:type="dxa"/>
            <w:gridSpan w:val="2"/>
            <w:tcBorders>
              <w:top w:val="single" w:sz="4" w:space="0" w:color="auto"/>
              <w:left w:val="nil"/>
              <w:bottom w:val="single" w:sz="4" w:space="0" w:color="auto"/>
              <w:right w:val="dotted" w:sz="4" w:space="0" w:color="000000"/>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0000000000</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000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1 298 278,00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1 298 278,00</w:t>
            </w:r>
          </w:p>
        </w:tc>
        <w:tc>
          <w:tcPr>
            <w:tcW w:w="2566" w:type="dxa"/>
            <w:tcBorders>
              <w:top w:val="nil"/>
              <w:left w:val="nil"/>
              <w:bottom w:val="single" w:sz="4" w:space="0" w:color="auto"/>
              <w:right w:val="single" w:sz="8" w:space="0" w:color="auto"/>
            </w:tcBorders>
            <w:shd w:val="clear" w:color="000000" w:fill="CCFFCC"/>
            <w:noWrap/>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0,00</w:t>
            </w:r>
          </w:p>
        </w:tc>
      </w:tr>
      <w:tr w:rsidR="00DF7A9A" w:rsidRPr="00A46FF4" w:rsidTr="003E0B57">
        <w:trPr>
          <w:trHeight w:val="675"/>
        </w:trPr>
        <w:tc>
          <w:tcPr>
            <w:tcW w:w="4800" w:type="dxa"/>
            <w:tcBorders>
              <w:top w:val="nil"/>
              <w:left w:val="single" w:sz="4" w:space="0" w:color="auto"/>
              <w:bottom w:val="single" w:sz="4" w:space="0" w:color="auto"/>
              <w:right w:val="single" w:sz="8" w:space="0" w:color="auto"/>
            </w:tcBorders>
            <w:shd w:val="clear" w:color="000000" w:fill="CCFFCC"/>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Муниципальная программа "Совершенствование и развитие местного самоуправления в сельском поселении"</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200</w:t>
            </w:r>
          </w:p>
        </w:tc>
        <w:tc>
          <w:tcPr>
            <w:tcW w:w="600" w:type="dxa"/>
            <w:tcBorders>
              <w:top w:val="nil"/>
              <w:left w:val="nil"/>
              <w:bottom w:val="single" w:sz="4" w:space="0" w:color="auto"/>
              <w:right w:val="nil"/>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338</w:t>
            </w:r>
          </w:p>
        </w:tc>
        <w:tc>
          <w:tcPr>
            <w:tcW w:w="820" w:type="dxa"/>
            <w:tcBorders>
              <w:top w:val="nil"/>
              <w:left w:val="dotted" w:sz="4" w:space="0" w:color="auto"/>
              <w:bottom w:val="single" w:sz="4" w:space="0" w:color="auto"/>
              <w:right w:val="dotted"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0113</w:t>
            </w:r>
          </w:p>
        </w:tc>
        <w:tc>
          <w:tcPr>
            <w:tcW w:w="1720" w:type="dxa"/>
            <w:gridSpan w:val="2"/>
            <w:tcBorders>
              <w:top w:val="single" w:sz="4" w:space="0" w:color="auto"/>
              <w:left w:val="nil"/>
              <w:bottom w:val="single" w:sz="4" w:space="0" w:color="auto"/>
              <w:right w:val="dotted" w:sz="4" w:space="0" w:color="000000"/>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5100000000</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000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108 300,00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108 300,00</w:t>
            </w:r>
          </w:p>
        </w:tc>
        <w:tc>
          <w:tcPr>
            <w:tcW w:w="2566" w:type="dxa"/>
            <w:tcBorders>
              <w:top w:val="nil"/>
              <w:left w:val="nil"/>
              <w:bottom w:val="single" w:sz="4" w:space="0" w:color="auto"/>
              <w:right w:val="single" w:sz="8" w:space="0" w:color="auto"/>
            </w:tcBorders>
            <w:shd w:val="clear" w:color="000000" w:fill="CCFFCC"/>
            <w:noWrap/>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0,00</w:t>
            </w:r>
          </w:p>
        </w:tc>
      </w:tr>
      <w:tr w:rsidR="00DF7A9A" w:rsidRPr="00A46FF4" w:rsidTr="003E0B57">
        <w:trPr>
          <w:trHeight w:val="450"/>
        </w:trPr>
        <w:tc>
          <w:tcPr>
            <w:tcW w:w="4800" w:type="dxa"/>
            <w:tcBorders>
              <w:top w:val="nil"/>
              <w:left w:val="single" w:sz="4" w:space="0" w:color="auto"/>
              <w:bottom w:val="single" w:sz="4" w:space="0" w:color="auto"/>
              <w:right w:val="single" w:sz="8" w:space="0" w:color="auto"/>
            </w:tcBorders>
            <w:shd w:val="clear" w:color="000000" w:fill="CCFFCC"/>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Расходы по информатизации, формирование электронного правительства</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200</w:t>
            </w:r>
          </w:p>
        </w:tc>
        <w:tc>
          <w:tcPr>
            <w:tcW w:w="600" w:type="dxa"/>
            <w:tcBorders>
              <w:top w:val="nil"/>
              <w:left w:val="nil"/>
              <w:bottom w:val="single" w:sz="4" w:space="0" w:color="auto"/>
              <w:right w:val="nil"/>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338</w:t>
            </w:r>
          </w:p>
        </w:tc>
        <w:tc>
          <w:tcPr>
            <w:tcW w:w="820" w:type="dxa"/>
            <w:tcBorders>
              <w:top w:val="nil"/>
              <w:left w:val="dotted" w:sz="4" w:space="0" w:color="auto"/>
              <w:bottom w:val="single" w:sz="4" w:space="0" w:color="auto"/>
              <w:right w:val="dotted"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0113</w:t>
            </w:r>
          </w:p>
        </w:tc>
        <w:tc>
          <w:tcPr>
            <w:tcW w:w="1720" w:type="dxa"/>
            <w:gridSpan w:val="2"/>
            <w:tcBorders>
              <w:top w:val="single" w:sz="4" w:space="0" w:color="auto"/>
              <w:left w:val="nil"/>
              <w:bottom w:val="single" w:sz="4" w:space="0" w:color="auto"/>
              <w:right w:val="dotted" w:sz="4" w:space="0" w:color="000000"/>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5100023800</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000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6 000,00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6 000,00</w:t>
            </w:r>
          </w:p>
        </w:tc>
        <w:tc>
          <w:tcPr>
            <w:tcW w:w="2566" w:type="dxa"/>
            <w:tcBorders>
              <w:top w:val="nil"/>
              <w:left w:val="nil"/>
              <w:bottom w:val="single" w:sz="4" w:space="0" w:color="auto"/>
              <w:right w:val="single" w:sz="8" w:space="0" w:color="auto"/>
            </w:tcBorders>
            <w:shd w:val="clear" w:color="000000" w:fill="CCFFCC"/>
            <w:noWrap/>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0,00</w:t>
            </w:r>
          </w:p>
        </w:tc>
      </w:tr>
      <w:tr w:rsidR="00DF7A9A" w:rsidRPr="00A46FF4" w:rsidTr="003E0B57">
        <w:trPr>
          <w:trHeight w:val="450"/>
        </w:trPr>
        <w:tc>
          <w:tcPr>
            <w:tcW w:w="4800" w:type="dxa"/>
            <w:tcBorders>
              <w:top w:val="nil"/>
              <w:left w:val="single" w:sz="4" w:space="0" w:color="auto"/>
              <w:bottom w:val="single" w:sz="4" w:space="0" w:color="auto"/>
              <w:right w:val="single" w:sz="8" w:space="0" w:color="auto"/>
            </w:tcBorders>
            <w:shd w:val="clear" w:color="000000" w:fill="CCFFCC"/>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Закупка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200</w:t>
            </w:r>
          </w:p>
        </w:tc>
        <w:tc>
          <w:tcPr>
            <w:tcW w:w="600" w:type="dxa"/>
            <w:tcBorders>
              <w:top w:val="nil"/>
              <w:left w:val="nil"/>
              <w:bottom w:val="single" w:sz="4" w:space="0" w:color="auto"/>
              <w:right w:val="nil"/>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338</w:t>
            </w:r>
          </w:p>
        </w:tc>
        <w:tc>
          <w:tcPr>
            <w:tcW w:w="820" w:type="dxa"/>
            <w:tcBorders>
              <w:top w:val="nil"/>
              <w:left w:val="dotted" w:sz="4" w:space="0" w:color="auto"/>
              <w:bottom w:val="single" w:sz="4" w:space="0" w:color="auto"/>
              <w:right w:val="dotted"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0113</w:t>
            </w:r>
          </w:p>
        </w:tc>
        <w:tc>
          <w:tcPr>
            <w:tcW w:w="1720" w:type="dxa"/>
            <w:gridSpan w:val="2"/>
            <w:tcBorders>
              <w:top w:val="single" w:sz="4" w:space="0" w:color="auto"/>
              <w:left w:val="nil"/>
              <w:bottom w:val="single" w:sz="4" w:space="0" w:color="auto"/>
              <w:right w:val="dotted" w:sz="4" w:space="0" w:color="000000"/>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5100023800</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200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6 000,00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6 000,00</w:t>
            </w:r>
          </w:p>
        </w:tc>
        <w:tc>
          <w:tcPr>
            <w:tcW w:w="2566" w:type="dxa"/>
            <w:tcBorders>
              <w:top w:val="nil"/>
              <w:left w:val="nil"/>
              <w:bottom w:val="single" w:sz="4" w:space="0" w:color="auto"/>
              <w:right w:val="single" w:sz="8" w:space="0" w:color="auto"/>
            </w:tcBorders>
            <w:shd w:val="clear" w:color="000000" w:fill="CCFFCC"/>
            <w:noWrap/>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0,00</w:t>
            </w:r>
          </w:p>
        </w:tc>
      </w:tr>
      <w:tr w:rsidR="00DF7A9A" w:rsidRPr="00A46FF4" w:rsidTr="003E0B57">
        <w:trPr>
          <w:trHeight w:val="450"/>
        </w:trPr>
        <w:tc>
          <w:tcPr>
            <w:tcW w:w="4800" w:type="dxa"/>
            <w:tcBorders>
              <w:top w:val="nil"/>
              <w:left w:val="single" w:sz="4" w:space="0" w:color="auto"/>
              <w:bottom w:val="single" w:sz="4" w:space="0" w:color="auto"/>
              <w:right w:val="single" w:sz="8" w:space="0" w:color="auto"/>
            </w:tcBorders>
            <w:shd w:val="clear" w:color="000000" w:fill="CCFFCC"/>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Иные закупки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200</w:t>
            </w:r>
          </w:p>
        </w:tc>
        <w:tc>
          <w:tcPr>
            <w:tcW w:w="600" w:type="dxa"/>
            <w:tcBorders>
              <w:top w:val="nil"/>
              <w:left w:val="nil"/>
              <w:bottom w:val="single" w:sz="4" w:space="0" w:color="auto"/>
              <w:right w:val="nil"/>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338</w:t>
            </w:r>
          </w:p>
        </w:tc>
        <w:tc>
          <w:tcPr>
            <w:tcW w:w="820" w:type="dxa"/>
            <w:tcBorders>
              <w:top w:val="nil"/>
              <w:left w:val="dotted" w:sz="4" w:space="0" w:color="auto"/>
              <w:bottom w:val="single" w:sz="4" w:space="0" w:color="auto"/>
              <w:right w:val="dotted"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0113</w:t>
            </w:r>
          </w:p>
        </w:tc>
        <w:tc>
          <w:tcPr>
            <w:tcW w:w="1720" w:type="dxa"/>
            <w:gridSpan w:val="2"/>
            <w:tcBorders>
              <w:top w:val="single" w:sz="4" w:space="0" w:color="auto"/>
              <w:left w:val="nil"/>
              <w:bottom w:val="single" w:sz="4" w:space="0" w:color="auto"/>
              <w:right w:val="dotted" w:sz="4" w:space="0" w:color="000000"/>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5100023800</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240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6 000,00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6 000,00</w:t>
            </w:r>
          </w:p>
        </w:tc>
        <w:tc>
          <w:tcPr>
            <w:tcW w:w="2566" w:type="dxa"/>
            <w:tcBorders>
              <w:top w:val="nil"/>
              <w:left w:val="nil"/>
              <w:bottom w:val="single" w:sz="4" w:space="0" w:color="auto"/>
              <w:right w:val="single" w:sz="8" w:space="0" w:color="auto"/>
            </w:tcBorders>
            <w:shd w:val="clear" w:color="000000" w:fill="CCFFCC"/>
            <w:noWrap/>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0,00</w:t>
            </w:r>
          </w:p>
        </w:tc>
      </w:tr>
      <w:tr w:rsidR="00DF7A9A" w:rsidRPr="00A46FF4" w:rsidTr="003E0B57">
        <w:trPr>
          <w:trHeight w:val="255"/>
        </w:trPr>
        <w:tc>
          <w:tcPr>
            <w:tcW w:w="4800" w:type="dxa"/>
            <w:tcBorders>
              <w:top w:val="nil"/>
              <w:left w:val="single" w:sz="4" w:space="0" w:color="auto"/>
              <w:bottom w:val="single" w:sz="4" w:space="0" w:color="auto"/>
              <w:right w:val="single" w:sz="8" w:space="0" w:color="auto"/>
            </w:tcBorders>
            <w:shd w:val="clear" w:color="auto" w:fill="auto"/>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Прочая закупка товаров, работ и услуг</w:t>
            </w:r>
          </w:p>
        </w:tc>
        <w:tc>
          <w:tcPr>
            <w:tcW w:w="60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200</w:t>
            </w:r>
          </w:p>
        </w:tc>
        <w:tc>
          <w:tcPr>
            <w:tcW w:w="600" w:type="dxa"/>
            <w:tcBorders>
              <w:top w:val="nil"/>
              <w:left w:val="nil"/>
              <w:bottom w:val="single" w:sz="4" w:space="0" w:color="auto"/>
              <w:right w:val="dotted" w:sz="4" w:space="0" w:color="auto"/>
            </w:tcBorders>
            <w:shd w:val="clear" w:color="auto" w:fill="auto"/>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338</w:t>
            </w:r>
          </w:p>
        </w:tc>
        <w:tc>
          <w:tcPr>
            <w:tcW w:w="820" w:type="dxa"/>
            <w:tcBorders>
              <w:top w:val="nil"/>
              <w:left w:val="nil"/>
              <w:bottom w:val="single" w:sz="4" w:space="0" w:color="auto"/>
              <w:right w:val="dotted" w:sz="4" w:space="0" w:color="auto"/>
            </w:tcBorders>
            <w:shd w:val="clear" w:color="auto" w:fill="auto"/>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0113</w:t>
            </w:r>
          </w:p>
        </w:tc>
        <w:tc>
          <w:tcPr>
            <w:tcW w:w="1720" w:type="dxa"/>
            <w:gridSpan w:val="2"/>
            <w:tcBorders>
              <w:top w:val="single" w:sz="4" w:space="0" w:color="auto"/>
              <w:left w:val="nil"/>
              <w:bottom w:val="single" w:sz="4" w:space="0" w:color="auto"/>
              <w:right w:val="dotted" w:sz="4" w:space="0" w:color="000000"/>
            </w:tcBorders>
            <w:shd w:val="clear" w:color="auto" w:fill="auto"/>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5100023800</w:t>
            </w:r>
          </w:p>
        </w:tc>
        <w:tc>
          <w:tcPr>
            <w:tcW w:w="60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244</w:t>
            </w:r>
          </w:p>
        </w:tc>
        <w:tc>
          <w:tcPr>
            <w:tcW w:w="208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6 000,00</w:t>
            </w:r>
          </w:p>
        </w:tc>
        <w:tc>
          <w:tcPr>
            <w:tcW w:w="208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6 000,00</w:t>
            </w:r>
          </w:p>
        </w:tc>
        <w:tc>
          <w:tcPr>
            <w:tcW w:w="2566" w:type="dxa"/>
            <w:tcBorders>
              <w:top w:val="nil"/>
              <w:left w:val="nil"/>
              <w:bottom w:val="single" w:sz="4" w:space="0" w:color="auto"/>
              <w:right w:val="single" w:sz="8"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0,00</w:t>
            </w:r>
          </w:p>
        </w:tc>
      </w:tr>
      <w:tr w:rsidR="00DF7A9A" w:rsidRPr="00A46FF4" w:rsidTr="003E0B57">
        <w:trPr>
          <w:trHeight w:val="255"/>
        </w:trPr>
        <w:tc>
          <w:tcPr>
            <w:tcW w:w="4800" w:type="dxa"/>
            <w:tcBorders>
              <w:top w:val="nil"/>
              <w:left w:val="single" w:sz="4" w:space="0" w:color="auto"/>
              <w:bottom w:val="single" w:sz="4" w:space="0" w:color="auto"/>
              <w:right w:val="single" w:sz="8" w:space="0" w:color="auto"/>
            </w:tcBorders>
            <w:shd w:val="clear" w:color="000000" w:fill="CCFFCC"/>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Печать нормативно-правовых актов</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200</w:t>
            </w:r>
          </w:p>
        </w:tc>
        <w:tc>
          <w:tcPr>
            <w:tcW w:w="600" w:type="dxa"/>
            <w:tcBorders>
              <w:top w:val="nil"/>
              <w:left w:val="nil"/>
              <w:bottom w:val="single" w:sz="4" w:space="0" w:color="auto"/>
              <w:right w:val="nil"/>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338</w:t>
            </w:r>
          </w:p>
        </w:tc>
        <w:tc>
          <w:tcPr>
            <w:tcW w:w="820" w:type="dxa"/>
            <w:tcBorders>
              <w:top w:val="nil"/>
              <w:left w:val="dotted" w:sz="4" w:space="0" w:color="auto"/>
              <w:bottom w:val="single" w:sz="4" w:space="0" w:color="auto"/>
              <w:right w:val="dotted"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0113</w:t>
            </w:r>
          </w:p>
        </w:tc>
        <w:tc>
          <w:tcPr>
            <w:tcW w:w="1720" w:type="dxa"/>
            <w:gridSpan w:val="2"/>
            <w:tcBorders>
              <w:top w:val="single" w:sz="4" w:space="0" w:color="auto"/>
              <w:left w:val="nil"/>
              <w:bottom w:val="single" w:sz="4" w:space="0" w:color="auto"/>
              <w:right w:val="dotted" w:sz="4" w:space="0" w:color="000000"/>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5100024000</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000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40 000,00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40 000,00</w:t>
            </w:r>
          </w:p>
        </w:tc>
        <w:tc>
          <w:tcPr>
            <w:tcW w:w="2566" w:type="dxa"/>
            <w:tcBorders>
              <w:top w:val="nil"/>
              <w:left w:val="nil"/>
              <w:bottom w:val="single" w:sz="4" w:space="0" w:color="auto"/>
              <w:right w:val="single" w:sz="8" w:space="0" w:color="auto"/>
            </w:tcBorders>
            <w:shd w:val="clear" w:color="000000" w:fill="CCFFCC"/>
            <w:noWrap/>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0,00</w:t>
            </w:r>
          </w:p>
        </w:tc>
      </w:tr>
      <w:tr w:rsidR="00DF7A9A" w:rsidRPr="00A46FF4" w:rsidTr="003E0B57">
        <w:trPr>
          <w:trHeight w:val="450"/>
        </w:trPr>
        <w:tc>
          <w:tcPr>
            <w:tcW w:w="4800" w:type="dxa"/>
            <w:tcBorders>
              <w:top w:val="nil"/>
              <w:left w:val="single" w:sz="4" w:space="0" w:color="auto"/>
              <w:bottom w:val="single" w:sz="4" w:space="0" w:color="auto"/>
              <w:right w:val="single" w:sz="8" w:space="0" w:color="auto"/>
            </w:tcBorders>
            <w:shd w:val="clear" w:color="000000" w:fill="CCFFCC"/>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Закупка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200</w:t>
            </w:r>
          </w:p>
        </w:tc>
        <w:tc>
          <w:tcPr>
            <w:tcW w:w="600" w:type="dxa"/>
            <w:tcBorders>
              <w:top w:val="nil"/>
              <w:left w:val="nil"/>
              <w:bottom w:val="single" w:sz="4" w:space="0" w:color="auto"/>
              <w:right w:val="nil"/>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338</w:t>
            </w:r>
          </w:p>
        </w:tc>
        <w:tc>
          <w:tcPr>
            <w:tcW w:w="820" w:type="dxa"/>
            <w:tcBorders>
              <w:top w:val="nil"/>
              <w:left w:val="dotted" w:sz="4" w:space="0" w:color="auto"/>
              <w:bottom w:val="single" w:sz="4" w:space="0" w:color="auto"/>
              <w:right w:val="dotted"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0113</w:t>
            </w:r>
          </w:p>
        </w:tc>
        <w:tc>
          <w:tcPr>
            <w:tcW w:w="1720" w:type="dxa"/>
            <w:gridSpan w:val="2"/>
            <w:tcBorders>
              <w:top w:val="single" w:sz="4" w:space="0" w:color="auto"/>
              <w:left w:val="nil"/>
              <w:bottom w:val="single" w:sz="4" w:space="0" w:color="auto"/>
              <w:right w:val="dotted" w:sz="4" w:space="0" w:color="000000"/>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5100024000</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200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40 000,00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40 000,00</w:t>
            </w:r>
          </w:p>
        </w:tc>
        <w:tc>
          <w:tcPr>
            <w:tcW w:w="2566" w:type="dxa"/>
            <w:tcBorders>
              <w:top w:val="nil"/>
              <w:left w:val="nil"/>
              <w:bottom w:val="single" w:sz="4" w:space="0" w:color="auto"/>
              <w:right w:val="single" w:sz="8" w:space="0" w:color="auto"/>
            </w:tcBorders>
            <w:shd w:val="clear" w:color="000000" w:fill="CCFFCC"/>
            <w:noWrap/>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0,00</w:t>
            </w:r>
          </w:p>
        </w:tc>
      </w:tr>
      <w:tr w:rsidR="00DF7A9A" w:rsidRPr="00A46FF4" w:rsidTr="003E0B57">
        <w:trPr>
          <w:trHeight w:val="450"/>
        </w:trPr>
        <w:tc>
          <w:tcPr>
            <w:tcW w:w="4800" w:type="dxa"/>
            <w:tcBorders>
              <w:top w:val="nil"/>
              <w:left w:val="single" w:sz="4" w:space="0" w:color="auto"/>
              <w:bottom w:val="single" w:sz="4" w:space="0" w:color="auto"/>
              <w:right w:val="single" w:sz="8" w:space="0" w:color="auto"/>
            </w:tcBorders>
            <w:shd w:val="clear" w:color="000000" w:fill="CCFFCC"/>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Иные закупки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200</w:t>
            </w:r>
          </w:p>
        </w:tc>
        <w:tc>
          <w:tcPr>
            <w:tcW w:w="600" w:type="dxa"/>
            <w:tcBorders>
              <w:top w:val="nil"/>
              <w:left w:val="nil"/>
              <w:bottom w:val="single" w:sz="4" w:space="0" w:color="auto"/>
              <w:right w:val="nil"/>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338</w:t>
            </w:r>
          </w:p>
        </w:tc>
        <w:tc>
          <w:tcPr>
            <w:tcW w:w="820" w:type="dxa"/>
            <w:tcBorders>
              <w:top w:val="nil"/>
              <w:left w:val="dotted" w:sz="4" w:space="0" w:color="auto"/>
              <w:bottom w:val="single" w:sz="4" w:space="0" w:color="auto"/>
              <w:right w:val="dotted"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0113</w:t>
            </w:r>
          </w:p>
        </w:tc>
        <w:tc>
          <w:tcPr>
            <w:tcW w:w="1720" w:type="dxa"/>
            <w:gridSpan w:val="2"/>
            <w:tcBorders>
              <w:top w:val="single" w:sz="4" w:space="0" w:color="auto"/>
              <w:left w:val="nil"/>
              <w:bottom w:val="single" w:sz="4" w:space="0" w:color="auto"/>
              <w:right w:val="dotted" w:sz="4" w:space="0" w:color="000000"/>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5100024000</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240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40 000,00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40 000,00</w:t>
            </w:r>
          </w:p>
        </w:tc>
        <w:tc>
          <w:tcPr>
            <w:tcW w:w="2566" w:type="dxa"/>
            <w:tcBorders>
              <w:top w:val="nil"/>
              <w:left w:val="nil"/>
              <w:bottom w:val="single" w:sz="4" w:space="0" w:color="auto"/>
              <w:right w:val="single" w:sz="8" w:space="0" w:color="auto"/>
            </w:tcBorders>
            <w:shd w:val="clear" w:color="000000" w:fill="CCFFCC"/>
            <w:noWrap/>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0,00</w:t>
            </w:r>
          </w:p>
        </w:tc>
      </w:tr>
      <w:tr w:rsidR="00DF7A9A" w:rsidRPr="00A46FF4" w:rsidTr="003E0B57">
        <w:trPr>
          <w:trHeight w:val="255"/>
        </w:trPr>
        <w:tc>
          <w:tcPr>
            <w:tcW w:w="4800" w:type="dxa"/>
            <w:tcBorders>
              <w:top w:val="nil"/>
              <w:left w:val="single" w:sz="4" w:space="0" w:color="auto"/>
              <w:bottom w:val="single" w:sz="4" w:space="0" w:color="auto"/>
              <w:right w:val="single" w:sz="8" w:space="0" w:color="auto"/>
            </w:tcBorders>
            <w:shd w:val="clear" w:color="auto" w:fill="auto"/>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Прочая закупка товаров, работ и услуг</w:t>
            </w:r>
          </w:p>
        </w:tc>
        <w:tc>
          <w:tcPr>
            <w:tcW w:w="60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200</w:t>
            </w:r>
          </w:p>
        </w:tc>
        <w:tc>
          <w:tcPr>
            <w:tcW w:w="600" w:type="dxa"/>
            <w:tcBorders>
              <w:top w:val="nil"/>
              <w:left w:val="nil"/>
              <w:bottom w:val="single" w:sz="4" w:space="0" w:color="auto"/>
              <w:right w:val="dotted" w:sz="4" w:space="0" w:color="auto"/>
            </w:tcBorders>
            <w:shd w:val="clear" w:color="auto" w:fill="auto"/>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338</w:t>
            </w:r>
          </w:p>
        </w:tc>
        <w:tc>
          <w:tcPr>
            <w:tcW w:w="820" w:type="dxa"/>
            <w:tcBorders>
              <w:top w:val="nil"/>
              <w:left w:val="nil"/>
              <w:bottom w:val="single" w:sz="4" w:space="0" w:color="auto"/>
              <w:right w:val="dotted" w:sz="4" w:space="0" w:color="auto"/>
            </w:tcBorders>
            <w:shd w:val="clear" w:color="auto" w:fill="auto"/>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0113</w:t>
            </w:r>
          </w:p>
        </w:tc>
        <w:tc>
          <w:tcPr>
            <w:tcW w:w="1720" w:type="dxa"/>
            <w:gridSpan w:val="2"/>
            <w:tcBorders>
              <w:top w:val="single" w:sz="4" w:space="0" w:color="auto"/>
              <w:left w:val="nil"/>
              <w:bottom w:val="single" w:sz="4" w:space="0" w:color="auto"/>
              <w:right w:val="dotted" w:sz="4" w:space="0" w:color="000000"/>
            </w:tcBorders>
            <w:shd w:val="clear" w:color="auto" w:fill="auto"/>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5100024000</w:t>
            </w:r>
          </w:p>
        </w:tc>
        <w:tc>
          <w:tcPr>
            <w:tcW w:w="60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244</w:t>
            </w:r>
          </w:p>
        </w:tc>
        <w:tc>
          <w:tcPr>
            <w:tcW w:w="208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40 000,00</w:t>
            </w:r>
          </w:p>
        </w:tc>
        <w:tc>
          <w:tcPr>
            <w:tcW w:w="208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40 000,00</w:t>
            </w:r>
          </w:p>
        </w:tc>
        <w:tc>
          <w:tcPr>
            <w:tcW w:w="2566" w:type="dxa"/>
            <w:tcBorders>
              <w:top w:val="nil"/>
              <w:left w:val="nil"/>
              <w:bottom w:val="single" w:sz="4" w:space="0" w:color="auto"/>
              <w:right w:val="single" w:sz="8"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0,00</w:t>
            </w:r>
          </w:p>
        </w:tc>
      </w:tr>
      <w:tr w:rsidR="00DF7A9A" w:rsidRPr="00A46FF4" w:rsidTr="003E0B57">
        <w:trPr>
          <w:trHeight w:val="675"/>
        </w:trPr>
        <w:tc>
          <w:tcPr>
            <w:tcW w:w="4800" w:type="dxa"/>
            <w:tcBorders>
              <w:top w:val="nil"/>
              <w:left w:val="single" w:sz="4" w:space="0" w:color="auto"/>
              <w:bottom w:val="single" w:sz="4" w:space="0" w:color="auto"/>
              <w:right w:val="single" w:sz="8" w:space="0" w:color="auto"/>
            </w:tcBorders>
            <w:shd w:val="clear" w:color="000000" w:fill="CCFFCC"/>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Субвенция на возмещение затрат по содержанию штатных единиц, осуществляющих переданные отдельные государственные полномочия области</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200</w:t>
            </w:r>
          </w:p>
        </w:tc>
        <w:tc>
          <w:tcPr>
            <w:tcW w:w="600" w:type="dxa"/>
            <w:tcBorders>
              <w:top w:val="nil"/>
              <w:left w:val="nil"/>
              <w:bottom w:val="single" w:sz="4" w:space="0" w:color="auto"/>
              <w:right w:val="nil"/>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338</w:t>
            </w:r>
          </w:p>
        </w:tc>
        <w:tc>
          <w:tcPr>
            <w:tcW w:w="820" w:type="dxa"/>
            <w:tcBorders>
              <w:top w:val="nil"/>
              <w:left w:val="dotted" w:sz="4" w:space="0" w:color="auto"/>
              <w:bottom w:val="single" w:sz="4" w:space="0" w:color="auto"/>
              <w:right w:val="dotted"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0113</w:t>
            </w:r>
          </w:p>
        </w:tc>
        <w:tc>
          <w:tcPr>
            <w:tcW w:w="1720" w:type="dxa"/>
            <w:gridSpan w:val="2"/>
            <w:tcBorders>
              <w:top w:val="single" w:sz="4" w:space="0" w:color="auto"/>
              <w:left w:val="nil"/>
              <w:bottom w:val="single" w:sz="4" w:space="0" w:color="auto"/>
              <w:right w:val="dotted" w:sz="4" w:space="0" w:color="000000"/>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5100070280</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000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61 800,00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61 800,00</w:t>
            </w:r>
          </w:p>
        </w:tc>
        <w:tc>
          <w:tcPr>
            <w:tcW w:w="2566" w:type="dxa"/>
            <w:tcBorders>
              <w:top w:val="nil"/>
              <w:left w:val="nil"/>
              <w:bottom w:val="single" w:sz="4" w:space="0" w:color="auto"/>
              <w:right w:val="single" w:sz="8" w:space="0" w:color="auto"/>
            </w:tcBorders>
            <w:shd w:val="clear" w:color="000000" w:fill="CCFFCC"/>
            <w:noWrap/>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0,00</w:t>
            </w:r>
          </w:p>
        </w:tc>
      </w:tr>
      <w:tr w:rsidR="00DF7A9A" w:rsidRPr="00A46FF4" w:rsidTr="003E0B57">
        <w:trPr>
          <w:trHeight w:val="1125"/>
        </w:trPr>
        <w:tc>
          <w:tcPr>
            <w:tcW w:w="4800" w:type="dxa"/>
            <w:tcBorders>
              <w:top w:val="nil"/>
              <w:left w:val="single" w:sz="4" w:space="0" w:color="auto"/>
              <w:bottom w:val="single" w:sz="4" w:space="0" w:color="auto"/>
              <w:right w:val="single" w:sz="8" w:space="0" w:color="auto"/>
            </w:tcBorders>
            <w:shd w:val="clear" w:color="000000" w:fill="CCFFCC"/>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200</w:t>
            </w:r>
          </w:p>
        </w:tc>
        <w:tc>
          <w:tcPr>
            <w:tcW w:w="600" w:type="dxa"/>
            <w:tcBorders>
              <w:top w:val="nil"/>
              <w:left w:val="nil"/>
              <w:bottom w:val="single" w:sz="4" w:space="0" w:color="auto"/>
              <w:right w:val="nil"/>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338</w:t>
            </w:r>
          </w:p>
        </w:tc>
        <w:tc>
          <w:tcPr>
            <w:tcW w:w="820" w:type="dxa"/>
            <w:tcBorders>
              <w:top w:val="nil"/>
              <w:left w:val="dotted" w:sz="4" w:space="0" w:color="auto"/>
              <w:bottom w:val="single" w:sz="4" w:space="0" w:color="auto"/>
              <w:right w:val="dotted"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0113</w:t>
            </w:r>
          </w:p>
        </w:tc>
        <w:tc>
          <w:tcPr>
            <w:tcW w:w="1720" w:type="dxa"/>
            <w:gridSpan w:val="2"/>
            <w:tcBorders>
              <w:top w:val="single" w:sz="4" w:space="0" w:color="auto"/>
              <w:left w:val="nil"/>
              <w:bottom w:val="single" w:sz="4" w:space="0" w:color="auto"/>
              <w:right w:val="dotted" w:sz="4" w:space="0" w:color="000000"/>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5100070280</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100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58 800,00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58 800,00</w:t>
            </w:r>
          </w:p>
        </w:tc>
        <w:tc>
          <w:tcPr>
            <w:tcW w:w="2566" w:type="dxa"/>
            <w:tcBorders>
              <w:top w:val="nil"/>
              <w:left w:val="nil"/>
              <w:bottom w:val="single" w:sz="4" w:space="0" w:color="auto"/>
              <w:right w:val="single" w:sz="8" w:space="0" w:color="auto"/>
            </w:tcBorders>
            <w:shd w:val="clear" w:color="000000" w:fill="CCFFCC"/>
            <w:noWrap/>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0,00</w:t>
            </w:r>
          </w:p>
        </w:tc>
      </w:tr>
      <w:tr w:rsidR="00DF7A9A" w:rsidRPr="00A46FF4" w:rsidTr="003E0B57">
        <w:trPr>
          <w:trHeight w:val="450"/>
        </w:trPr>
        <w:tc>
          <w:tcPr>
            <w:tcW w:w="4800" w:type="dxa"/>
            <w:tcBorders>
              <w:top w:val="nil"/>
              <w:left w:val="single" w:sz="4" w:space="0" w:color="auto"/>
              <w:bottom w:val="single" w:sz="4" w:space="0" w:color="auto"/>
              <w:right w:val="single" w:sz="8" w:space="0" w:color="auto"/>
            </w:tcBorders>
            <w:shd w:val="clear" w:color="000000" w:fill="CCFFCC"/>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Расходы на выплаты персоналу государственных (муниципальных) органов</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200</w:t>
            </w:r>
          </w:p>
        </w:tc>
        <w:tc>
          <w:tcPr>
            <w:tcW w:w="600" w:type="dxa"/>
            <w:tcBorders>
              <w:top w:val="nil"/>
              <w:left w:val="nil"/>
              <w:bottom w:val="single" w:sz="4" w:space="0" w:color="auto"/>
              <w:right w:val="nil"/>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338</w:t>
            </w:r>
          </w:p>
        </w:tc>
        <w:tc>
          <w:tcPr>
            <w:tcW w:w="820" w:type="dxa"/>
            <w:tcBorders>
              <w:top w:val="nil"/>
              <w:left w:val="dotted" w:sz="4" w:space="0" w:color="auto"/>
              <w:bottom w:val="single" w:sz="4" w:space="0" w:color="auto"/>
              <w:right w:val="dotted"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0113</w:t>
            </w:r>
          </w:p>
        </w:tc>
        <w:tc>
          <w:tcPr>
            <w:tcW w:w="1720" w:type="dxa"/>
            <w:gridSpan w:val="2"/>
            <w:tcBorders>
              <w:top w:val="single" w:sz="4" w:space="0" w:color="auto"/>
              <w:left w:val="nil"/>
              <w:bottom w:val="single" w:sz="4" w:space="0" w:color="auto"/>
              <w:right w:val="dotted" w:sz="4" w:space="0" w:color="000000"/>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5100070280</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120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58 800,00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58 800,00</w:t>
            </w:r>
          </w:p>
        </w:tc>
        <w:tc>
          <w:tcPr>
            <w:tcW w:w="2566" w:type="dxa"/>
            <w:tcBorders>
              <w:top w:val="nil"/>
              <w:left w:val="nil"/>
              <w:bottom w:val="single" w:sz="4" w:space="0" w:color="auto"/>
              <w:right w:val="single" w:sz="8" w:space="0" w:color="auto"/>
            </w:tcBorders>
            <w:shd w:val="clear" w:color="000000" w:fill="CCFFCC"/>
            <w:noWrap/>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0,00</w:t>
            </w:r>
          </w:p>
        </w:tc>
      </w:tr>
      <w:tr w:rsidR="00DF7A9A" w:rsidRPr="00A46FF4" w:rsidTr="003E0B57">
        <w:trPr>
          <w:trHeight w:val="450"/>
        </w:trPr>
        <w:tc>
          <w:tcPr>
            <w:tcW w:w="4800" w:type="dxa"/>
            <w:tcBorders>
              <w:top w:val="nil"/>
              <w:left w:val="single" w:sz="4" w:space="0" w:color="auto"/>
              <w:bottom w:val="single" w:sz="4" w:space="0" w:color="auto"/>
              <w:right w:val="single" w:sz="8" w:space="0" w:color="auto"/>
            </w:tcBorders>
            <w:shd w:val="clear" w:color="auto" w:fill="auto"/>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Фонд оплаты труда государственных (муниципальных) органов</w:t>
            </w:r>
          </w:p>
        </w:tc>
        <w:tc>
          <w:tcPr>
            <w:tcW w:w="60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200</w:t>
            </w:r>
          </w:p>
        </w:tc>
        <w:tc>
          <w:tcPr>
            <w:tcW w:w="600" w:type="dxa"/>
            <w:tcBorders>
              <w:top w:val="nil"/>
              <w:left w:val="nil"/>
              <w:bottom w:val="single" w:sz="4" w:space="0" w:color="auto"/>
              <w:right w:val="dotted" w:sz="4" w:space="0" w:color="auto"/>
            </w:tcBorders>
            <w:shd w:val="clear" w:color="auto" w:fill="auto"/>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338</w:t>
            </w:r>
          </w:p>
        </w:tc>
        <w:tc>
          <w:tcPr>
            <w:tcW w:w="820" w:type="dxa"/>
            <w:tcBorders>
              <w:top w:val="nil"/>
              <w:left w:val="nil"/>
              <w:bottom w:val="single" w:sz="4" w:space="0" w:color="auto"/>
              <w:right w:val="dotted" w:sz="4" w:space="0" w:color="auto"/>
            </w:tcBorders>
            <w:shd w:val="clear" w:color="auto" w:fill="auto"/>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0113</w:t>
            </w:r>
          </w:p>
        </w:tc>
        <w:tc>
          <w:tcPr>
            <w:tcW w:w="1720" w:type="dxa"/>
            <w:gridSpan w:val="2"/>
            <w:tcBorders>
              <w:top w:val="single" w:sz="4" w:space="0" w:color="auto"/>
              <w:left w:val="nil"/>
              <w:bottom w:val="single" w:sz="4" w:space="0" w:color="auto"/>
              <w:right w:val="dotted" w:sz="4" w:space="0" w:color="000000"/>
            </w:tcBorders>
            <w:shd w:val="clear" w:color="auto" w:fill="auto"/>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5100070280</w:t>
            </w:r>
          </w:p>
        </w:tc>
        <w:tc>
          <w:tcPr>
            <w:tcW w:w="60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121</w:t>
            </w:r>
          </w:p>
        </w:tc>
        <w:tc>
          <w:tcPr>
            <w:tcW w:w="208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45 200,00</w:t>
            </w:r>
          </w:p>
        </w:tc>
        <w:tc>
          <w:tcPr>
            <w:tcW w:w="208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45 200,00</w:t>
            </w:r>
          </w:p>
        </w:tc>
        <w:tc>
          <w:tcPr>
            <w:tcW w:w="2566" w:type="dxa"/>
            <w:tcBorders>
              <w:top w:val="nil"/>
              <w:left w:val="nil"/>
              <w:bottom w:val="single" w:sz="4" w:space="0" w:color="auto"/>
              <w:right w:val="single" w:sz="8"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0,00</w:t>
            </w:r>
          </w:p>
        </w:tc>
      </w:tr>
      <w:tr w:rsidR="00DF7A9A" w:rsidRPr="00A46FF4" w:rsidTr="003E0B57">
        <w:trPr>
          <w:trHeight w:val="675"/>
        </w:trPr>
        <w:tc>
          <w:tcPr>
            <w:tcW w:w="4800" w:type="dxa"/>
            <w:tcBorders>
              <w:top w:val="nil"/>
              <w:left w:val="single" w:sz="4" w:space="0" w:color="auto"/>
              <w:bottom w:val="single" w:sz="4" w:space="0" w:color="auto"/>
              <w:right w:val="single" w:sz="8" w:space="0" w:color="auto"/>
            </w:tcBorders>
            <w:shd w:val="clear" w:color="auto" w:fill="auto"/>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0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200</w:t>
            </w:r>
          </w:p>
        </w:tc>
        <w:tc>
          <w:tcPr>
            <w:tcW w:w="600" w:type="dxa"/>
            <w:tcBorders>
              <w:top w:val="nil"/>
              <w:left w:val="nil"/>
              <w:bottom w:val="single" w:sz="4" w:space="0" w:color="auto"/>
              <w:right w:val="dotted" w:sz="4" w:space="0" w:color="auto"/>
            </w:tcBorders>
            <w:shd w:val="clear" w:color="auto" w:fill="auto"/>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338</w:t>
            </w:r>
          </w:p>
        </w:tc>
        <w:tc>
          <w:tcPr>
            <w:tcW w:w="820" w:type="dxa"/>
            <w:tcBorders>
              <w:top w:val="nil"/>
              <w:left w:val="nil"/>
              <w:bottom w:val="single" w:sz="4" w:space="0" w:color="auto"/>
              <w:right w:val="dotted" w:sz="4" w:space="0" w:color="auto"/>
            </w:tcBorders>
            <w:shd w:val="clear" w:color="auto" w:fill="auto"/>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0113</w:t>
            </w:r>
          </w:p>
        </w:tc>
        <w:tc>
          <w:tcPr>
            <w:tcW w:w="1720" w:type="dxa"/>
            <w:gridSpan w:val="2"/>
            <w:tcBorders>
              <w:top w:val="single" w:sz="4" w:space="0" w:color="auto"/>
              <w:left w:val="nil"/>
              <w:bottom w:val="single" w:sz="4" w:space="0" w:color="auto"/>
              <w:right w:val="dotted" w:sz="4" w:space="0" w:color="000000"/>
            </w:tcBorders>
            <w:shd w:val="clear" w:color="auto" w:fill="auto"/>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5100070280</w:t>
            </w:r>
          </w:p>
        </w:tc>
        <w:tc>
          <w:tcPr>
            <w:tcW w:w="60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129</w:t>
            </w:r>
          </w:p>
        </w:tc>
        <w:tc>
          <w:tcPr>
            <w:tcW w:w="208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13 600,00</w:t>
            </w:r>
          </w:p>
        </w:tc>
        <w:tc>
          <w:tcPr>
            <w:tcW w:w="208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13 600,00</w:t>
            </w:r>
          </w:p>
        </w:tc>
        <w:tc>
          <w:tcPr>
            <w:tcW w:w="2566" w:type="dxa"/>
            <w:tcBorders>
              <w:top w:val="nil"/>
              <w:left w:val="nil"/>
              <w:bottom w:val="single" w:sz="4" w:space="0" w:color="auto"/>
              <w:right w:val="single" w:sz="8"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0,00</w:t>
            </w:r>
          </w:p>
        </w:tc>
      </w:tr>
      <w:tr w:rsidR="00DF7A9A" w:rsidRPr="00A46FF4" w:rsidTr="003E0B57">
        <w:trPr>
          <w:trHeight w:val="450"/>
        </w:trPr>
        <w:tc>
          <w:tcPr>
            <w:tcW w:w="4800" w:type="dxa"/>
            <w:tcBorders>
              <w:top w:val="nil"/>
              <w:left w:val="single" w:sz="4" w:space="0" w:color="auto"/>
              <w:bottom w:val="single" w:sz="4" w:space="0" w:color="auto"/>
              <w:right w:val="single" w:sz="8" w:space="0" w:color="auto"/>
            </w:tcBorders>
            <w:shd w:val="clear" w:color="000000" w:fill="CCFFCC"/>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Закупка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200</w:t>
            </w:r>
          </w:p>
        </w:tc>
        <w:tc>
          <w:tcPr>
            <w:tcW w:w="600" w:type="dxa"/>
            <w:tcBorders>
              <w:top w:val="nil"/>
              <w:left w:val="nil"/>
              <w:bottom w:val="single" w:sz="4" w:space="0" w:color="auto"/>
              <w:right w:val="nil"/>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338</w:t>
            </w:r>
          </w:p>
        </w:tc>
        <w:tc>
          <w:tcPr>
            <w:tcW w:w="820" w:type="dxa"/>
            <w:tcBorders>
              <w:top w:val="nil"/>
              <w:left w:val="dotted" w:sz="4" w:space="0" w:color="auto"/>
              <w:bottom w:val="single" w:sz="4" w:space="0" w:color="auto"/>
              <w:right w:val="dotted"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0113</w:t>
            </w:r>
          </w:p>
        </w:tc>
        <w:tc>
          <w:tcPr>
            <w:tcW w:w="1720" w:type="dxa"/>
            <w:gridSpan w:val="2"/>
            <w:tcBorders>
              <w:top w:val="single" w:sz="4" w:space="0" w:color="auto"/>
              <w:left w:val="nil"/>
              <w:bottom w:val="single" w:sz="4" w:space="0" w:color="auto"/>
              <w:right w:val="dotted" w:sz="4" w:space="0" w:color="000000"/>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5100070280</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200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3 000,00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3 000,00</w:t>
            </w:r>
          </w:p>
        </w:tc>
        <w:tc>
          <w:tcPr>
            <w:tcW w:w="2566" w:type="dxa"/>
            <w:tcBorders>
              <w:top w:val="nil"/>
              <w:left w:val="nil"/>
              <w:bottom w:val="single" w:sz="4" w:space="0" w:color="auto"/>
              <w:right w:val="single" w:sz="8" w:space="0" w:color="auto"/>
            </w:tcBorders>
            <w:shd w:val="clear" w:color="000000" w:fill="CCFFCC"/>
            <w:noWrap/>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0,00</w:t>
            </w:r>
          </w:p>
        </w:tc>
      </w:tr>
      <w:tr w:rsidR="00DF7A9A" w:rsidRPr="00A46FF4" w:rsidTr="003E0B57">
        <w:trPr>
          <w:trHeight w:val="450"/>
        </w:trPr>
        <w:tc>
          <w:tcPr>
            <w:tcW w:w="4800" w:type="dxa"/>
            <w:tcBorders>
              <w:top w:val="nil"/>
              <w:left w:val="single" w:sz="4" w:space="0" w:color="auto"/>
              <w:bottom w:val="single" w:sz="4" w:space="0" w:color="auto"/>
              <w:right w:val="single" w:sz="8" w:space="0" w:color="auto"/>
            </w:tcBorders>
            <w:shd w:val="clear" w:color="000000" w:fill="CCFFCC"/>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Иные закупки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200</w:t>
            </w:r>
          </w:p>
        </w:tc>
        <w:tc>
          <w:tcPr>
            <w:tcW w:w="600" w:type="dxa"/>
            <w:tcBorders>
              <w:top w:val="nil"/>
              <w:left w:val="nil"/>
              <w:bottom w:val="single" w:sz="4" w:space="0" w:color="auto"/>
              <w:right w:val="nil"/>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338</w:t>
            </w:r>
          </w:p>
        </w:tc>
        <w:tc>
          <w:tcPr>
            <w:tcW w:w="820" w:type="dxa"/>
            <w:tcBorders>
              <w:top w:val="nil"/>
              <w:left w:val="dotted" w:sz="4" w:space="0" w:color="auto"/>
              <w:bottom w:val="single" w:sz="4" w:space="0" w:color="auto"/>
              <w:right w:val="dotted"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0113</w:t>
            </w:r>
          </w:p>
        </w:tc>
        <w:tc>
          <w:tcPr>
            <w:tcW w:w="1720" w:type="dxa"/>
            <w:gridSpan w:val="2"/>
            <w:tcBorders>
              <w:top w:val="single" w:sz="4" w:space="0" w:color="auto"/>
              <w:left w:val="nil"/>
              <w:bottom w:val="single" w:sz="4" w:space="0" w:color="auto"/>
              <w:right w:val="dotted" w:sz="4" w:space="0" w:color="000000"/>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5100070280</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240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3 000,00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3 000,00</w:t>
            </w:r>
          </w:p>
        </w:tc>
        <w:tc>
          <w:tcPr>
            <w:tcW w:w="2566" w:type="dxa"/>
            <w:tcBorders>
              <w:top w:val="nil"/>
              <w:left w:val="nil"/>
              <w:bottom w:val="single" w:sz="4" w:space="0" w:color="auto"/>
              <w:right w:val="single" w:sz="8" w:space="0" w:color="auto"/>
            </w:tcBorders>
            <w:shd w:val="clear" w:color="000000" w:fill="CCFFCC"/>
            <w:noWrap/>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0,00</w:t>
            </w:r>
          </w:p>
        </w:tc>
      </w:tr>
      <w:tr w:rsidR="00DF7A9A" w:rsidRPr="00A46FF4" w:rsidTr="003E0B57">
        <w:trPr>
          <w:trHeight w:val="255"/>
        </w:trPr>
        <w:tc>
          <w:tcPr>
            <w:tcW w:w="4800" w:type="dxa"/>
            <w:tcBorders>
              <w:top w:val="nil"/>
              <w:left w:val="single" w:sz="4" w:space="0" w:color="auto"/>
              <w:bottom w:val="single" w:sz="4" w:space="0" w:color="auto"/>
              <w:right w:val="single" w:sz="8" w:space="0" w:color="auto"/>
            </w:tcBorders>
            <w:shd w:val="clear" w:color="auto" w:fill="auto"/>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Прочая закупка товаров, работ и услуг</w:t>
            </w:r>
          </w:p>
        </w:tc>
        <w:tc>
          <w:tcPr>
            <w:tcW w:w="60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200</w:t>
            </w:r>
          </w:p>
        </w:tc>
        <w:tc>
          <w:tcPr>
            <w:tcW w:w="600" w:type="dxa"/>
            <w:tcBorders>
              <w:top w:val="nil"/>
              <w:left w:val="nil"/>
              <w:bottom w:val="single" w:sz="4" w:space="0" w:color="auto"/>
              <w:right w:val="dotted" w:sz="4" w:space="0" w:color="auto"/>
            </w:tcBorders>
            <w:shd w:val="clear" w:color="auto" w:fill="auto"/>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338</w:t>
            </w:r>
          </w:p>
        </w:tc>
        <w:tc>
          <w:tcPr>
            <w:tcW w:w="820" w:type="dxa"/>
            <w:tcBorders>
              <w:top w:val="nil"/>
              <w:left w:val="nil"/>
              <w:bottom w:val="single" w:sz="4" w:space="0" w:color="auto"/>
              <w:right w:val="dotted" w:sz="4" w:space="0" w:color="auto"/>
            </w:tcBorders>
            <w:shd w:val="clear" w:color="auto" w:fill="auto"/>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0113</w:t>
            </w:r>
          </w:p>
        </w:tc>
        <w:tc>
          <w:tcPr>
            <w:tcW w:w="1720" w:type="dxa"/>
            <w:gridSpan w:val="2"/>
            <w:tcBorders>
              <w:top w:val="single" w:sz="4" w:space="0" w:color="auto"/>
              <w:left w:val="nil"/>
              <w:bottom w:val="single" w:sz="4" w:space="0" w:color="auto"/>
              <w:right w:val="dotted" w:sz="4" w:space="0" w:color="000000"/>
            </w:tcBorders>
            <w:shd w:val="clear" w:color="auto" w:fill="auto"/>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5100070280</w:t>
            </w:r>
          </w:p>
        </w:tc>
        <w:tc>
          <w:tcPr>
            <w:tcW w:w="60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244</w:t>
            </w:r>
          </w:p>
        </w:tc>
        <w:tc>
          <w:tcPr>
            <w:tcW w:w="208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3 000,00</w:t>
            </w:r>
          </w:p>
        </w:tc>
        <w:tc>
          <w:tcPr>
            <w:tcW w:w="208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3 000,00</w:t>
            </w:r>
          </w:p>
        </w:tc>
        <w:tc>
          <w:tcPr>
            <w:tcW w:w="2566" w:type="dxa"/>
            <w:tcBorders>
              <w:top w:val="nil"/>
              <w:left w:val="nil"/>
              <w:bottom w:val="single" w:sz="4" w:space="0" w:color="auto"/>
              <w:right w:val="single" w:sz="8"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0,00</w:t>
            </w:r>
          </w:p>
        </w:tc>
      </w:tr>
      <w:tr w:rsidR="00DF7A9A" w:rsidRPr="00A46FF4" w:rsidTr="003E0B57">
        <w:trPr>
          <w:trHeight w:val="1575"/>
        </w:trPr>
        <w:tc>
          <w:tcPr>
            <w:tcW w:w="4800" w:type="dxa"/>
            <w:tcBorders>
              <w:top w:val="nil"/>
              <w:left w:val="single" w:sz="4" w:space="0" w:color="auto"/>
              <w:bottom w:val="single" w:sz="4" w:space="0" w:color="auto"/>
              <w:right w:val="single" w:sz="8" w:space="0" w:color="auto"/>
            </w:tcBorders>
            <w:shd w:val="clear" w:color="000000" w:fill="CCFFCC"/>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Субвенция на 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200</w:t>
            </w:r>
          </w:p>
        </w:tc>
        <w:tc>
          <w:tcPr>
            <w:tcW w:w="600" w:type="dxa"/>
            <w:tcBorders>
              <w:top w:val="nil"/>
              <w:left w:val="nil"/>
              <w:bottom w:val="single" w:sz="4" w:space="0" w:color="auto"/>
              <w:right w:val="nil"/>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338</w:t>
            </w:r>
          </w:p>
        </w:tc>
        <w:tc>
          <w:tcPr>
            <w:tcW w:w="820" w:type="dxa"/>
            <w:tcBorders>
              <w:top w:val="nil"/>
              <w:left w:val="dotted" w:sz="4" w:space="0" w:color="auto"/>
              <w:bottom w:val="single" w:sz="4" w:space="0" w:color="auto"/>
              <w:right w:val="dotted"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0113</w:t>
            </w:r>
          </w:p>
        </w:tc>
        <w:tc>
          <w:tcPr>
            <w:tcW w:w="1720" w:type="dxa"/>
            <w:gridSpan w:val="2"/>
            <w:tcBorders>
              <w:top w:val="single" w:sz="4" w:space="0" w:color="auto"/>
              <w:left w:val="nil"/>
              <w:bottom w:val="single" w:sz="4" w:space="0" w:color="auto"/>
              <w:right w:val="dotted" w:sz="4" w:space="0" w:color="000000"/>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5100070650</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000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500,00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500,00</w:t>
            </w:r>
          </w:p>
        </w:tc>
        <w:tc>
          <w:tcPr>
            <w:tcW w:w="2566" w:type="dxa"/>
            <w:tcBorders>
              <w:top w:val="nil"/>
              <w:left w:val="nil"/>
              <w:bottom w:val="single" w:sz="4" w:space="0" w:color="auto"/>
              <w:right w:val="single" w:sz="8" w:space="0" w:color="auto"/>
            </w:tcBorders>
            <w:shd w:val="clear" w:color="000000" w:fill="CCFFCC"/>
            <w:noWrap/>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0,00</w:t>
            </w:r>
          </w:p>
        </w:tc>
      </w:tr>
      <w:tr w:rsidR="00DF7A9A" w:rsidRPr="00A46FF4" w:rsidTr="003E0B57">
        <w:trPr>
          <w:trHeight w:val="450"/>
        </w:trPr>
        <w:tc>
          <w:tcPr>
            <w:tcW w:w="4800" w:type="dxa"/>
            <w:tcBorders>
              <w:top w:val="nil"/>
              <w:left w:val="single" w:sz="4" w:space="0" w:color="auto"/>
              <w:bottom w:val="single" w:sz="4" w:space="0" w:color="auto"/>
              <w:right w:val="single" w:sz="8" w:space="0" w:color="auto"/>
            </w:tcBorders>
            <w:shd w:val="clear" w:color="000000" w:fill="CCFFCC"/>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Закупка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200</w:t>
            </w:r>
          </w:p>
        </w:tc>
        <w:tc>
          <w:tcPr>
            <w:tcW w:w="600" w:type="dxa"/>
            <w:tcBorders>
              <w:top w:val="nil"/>
              <w:left w:val="nil"/>
              <w:bottom w:val="single" w:sz="4" w:space="0" w:color="auto"/>
              <w:right w:val="nil"/>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338</w:t>
            </w:r>
          </w:p>
        </w:tc>
        <w:tc>
          <w:tcPr>
            <w:tcW w:w="820" w:type="dxa"/>
            <w:tcBorders>
              <w:top w:val="nil"/>
              <w:left w:val="dotted" w:sz="4" w:space="0" w:color="auto"/>
              <w:bottom w:val="single" w:sz="4" w:space="0" w:color="auto"/>
              <w:right w:val="dotted"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0113</w:t>
            </w:r>
          </w:p>
        </w:tc>
        <w:tc>
          <w:tcPr>
            <w:tcW w:w="1720" w:type="dxa"/>
            <w:gridSpan w:val="2"/>
            <w:tcBorders>
              <w:top w:val="single" w:sz="4" w:space="0" w:color="auto"/>
              <w:left w:val="nil"/>
              <w:bottom w:val="single" w:sz="4" w:space="0" w:color="auto"/>
              <w:right w:val="dotted" w:sz="4" w:space="0" w:color="000000"/>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5100070650</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200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500,00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500,00</w:t>
            </w:r>
          </w:p>
        </w:tc>
        <w:tc>
          <w:tcPr>
            <w:tcW w:w="2566" w:type="dxa"/>
            <w:tcBorders>
              <w:top w:val="nil"/>
              <w:left w:val="nil"/>
              <w:bottom w:val="single" w:sz="4" w:space="0" w:color="auto"/>
              <w:right w:val="single" w:sz="8" w:space="0" w:color="auto"/>
            </w:tcBorders>
            <w:shd w:val="clear" w:color="000000" w:fill="CCFFCC"/>
            <w:noWrap/>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0,00</w:t>
            </w:r>
          </w:p>
        </w:tc>
      </w:tr>
      <w:tr w:rsidR="00DF7A9A" w:rsidRPr="00A46FF4" w:rsidTr="003E0B57">
        <w:trPr>
          <w:trHeight w:val="450"/>
        </w:trPr>
        <w:tc>
          <w:tcPr>
            <w:tcW w:w="4800" w:type="dxa"/>
            <w:tcBorders>
              <w:top w:val="nil"/>
              <w:left w:val="single" w:sz="4" w:space="0" w:color="auto"/>
              <w:bottom w:val="single" w:sz="4" w:space="0" w:color="auto"/>
              <w:right w:val="single" w:sz="8" w:space="0" w:color="auto"/>
            </w:tcBorders>
            <w:shd w:val="clear" w:color="000000" w:fill="CCFFCC"/>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Иные закупки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200</w:t>
            </w:r>
          </w:p>
        </w:tc>
        <w:tc>
          <w:tcPr>
            <w:tcW w:w="600" w:type="dxa"/>
            <w:tcBorders>
              <w:top w:val="nil"/>
              <w:left w:val="nil"/>
              <w:bottom w:val="single" w:sz="4" w:space="0" w:color="auto"/>
              <w:right w:val="nil"/>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338</w:t>
            </w:r>
          </w:p>
        </w:tc>
        <w:tc>
          <w:tcPr>
            <w:tcW w:w="820" w:type="dxa"/>
            <w:tcBorders>
              <w:top w:val="nil"/>
              <w:left w:val="dotted" w:sz="4" w:space="0" w:color="auto"/>
              <w:bottom w:val="single" w:sz="4" w:space="0" w:color="auto"/>
              <w:right w:val="dotted"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0113</w:t>
            </w:r>
          </w:p>
        </w:tc>
        <w:tc>
          <w:tcPr>
            <w:tcW w:w="1720" w:type="dxa"/>
            <w:gridSpan w:val="2"/>
            <w:tcBorders>
              <w:top w:val="single" w:sz="4" w:space="0" w:color="auto"/>
              <w:left w:val="nil"/>
              <w:bottom w:val="single" w:sz="4" w:space="0" w:color="auto"/>
              <w:right w:val="dotted" w:sz="4" w:space="0" w:color="000000"/>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5100070650</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240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500,00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500,00</w:t>
            </w:r>
          </w:p>
        </w:tc>
        <w:tc>
          <w:tcPr>
            <w:tcW w:w="2566" w:type="dxa"/>
            <w:tcBorders>
              <w:top w:val="nil"/>
              <w:left w:val="nil"/>
              <w:bottom w:val="single" w:sz="4" w:space="0" w:color="auto"/>
              <w:right w:val="single" w:sz="8" w:space="0" w:color="auto"/>
            </w:tcBorders>
            <w:shd w:val="clear" w:color="000000" w:fill="CCFFCC"/>
            <w:noWrap/>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0,00</w:t>
            </w:r>
          </w:p>
        </w:tc>
      </w:tr>
      <w:tr w:rsidR="00DF7A9A" w:rsidRPr="00A46FF4" w:rsidTr="003E0B57">
        <w:trPr>
          <w:trHeight w:val="255"/>
        </w:trPr>
        <w:tc>
          <w:tcPr>
            <w:tcW w:w="4800" w:type="dxa"/>
            <w:tcBorders>
              <w:top w:val="nil"/>
              <w:left w:val="single" w:sz="4" w:space="0" w:color="auto"/>
              <w:bottom w:val="single" w:sz="4" w:space="0" w:color="auto"/>
              <w:right w:val="single" w:sz="8" w:space="0" w:color="auto"/>
            </w:tcBorders>
            <w:shd w:val="clear" w:color="auto" w:fill="auto"/>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Прочая закупка товаров, работ и услуг</w:t>
            </w:r>
          </w:p>
        </w:tc>
        <w:tc>
          <w:tcPr>
            <w:tcW w:w="60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200</w:t>
            </w:r>
          </w:p>
        </w:tc>
        <w:tc>
          <w:tcPr>
            <w:tcW w:w="600" w:type="dxa"/>
            <w:tcBorders>
              <w:top w:val="nil"/>
              <w:left w:val="nil"/>
              <w:bottom w:val="single" w:sz="4" w:space="0" w:color="auto"/>
              <w:right w:val="dotted" w:sz="4" w:space="0" w:color="auto"/>
            </w:tcBorders>
            <w:shd w:val="clear" w:color="auto" w:fill="auto"/>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338</w:t>
            </w:r>
          </w:p>
        </w:tc>
        <w:tc>
          <w:tcPr>
            <w:tcW w:w="820" w:type="dxa"/>
            <w:tcBorders>
              <w:top w:val="nil"/>
              <w:left w:val="nil"/>
              <w:bottom w:val="single" w:sz="4" w:space="0" w:color="auto"/>
              <w:right w:val="dotted" w:sz="4" w:space="0" w:color="auto"/>
            </w:tcBorders>
            <w:shd w:val="clear" w:color="auto" w:fill="auto"/>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0113</w:t>
            </w:r>
          </w:p>
        </w:tc>
        <w:tc>
          <w:tcPr>
            <w:tcW w:w="1720" w:type="dxa"/>
            <w:gridSpan w:val="2"/>
            <w:tcBorders>
              <w:top w:val="single" w:sz="4" w:space="0" w:color="auto"/>
              <w:left w:val="nil"/>
              <w:bottom w:val="single" w:sz="4" w:space="0" w:color="auto"/>
              <w:right w:val="dotted" w:sz="4" w:space="0" w:color="000000"/>
            </w:tcBorders>
            <w:shd w:val="clear" w:color="auto" w:fill="auto"/>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5100070650</w:t>
            </w:r>
          </w:p>
        </w:tc>
        <w:tc>
          <w:tcPr>
            <w:tcW w:w="60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244</w:t>
            </w:r>
          </w:p>
        </w:tc>
        <w:tc>
          <w:tcPr>
            <w:tcW w:w="208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500,00</w:t>
            </w:r>
          </w:p>
        </w:tc>
        <w:tc>
          <w:tcPr>
            <w:tcW w:w="208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500,00</w:t>
            </w:r>
          </w:p>
        </w:tc>
        <w:tc>
          <w:tcPr>
            <w:tcW w:w="2566" w:type="dxa"/>
            <w:tcBorders>
              <w:top w:val="nil"/>
              <w:left w:val="nil"/>
              <w:bottom w:val="single" w:sz="4" w:space="0" w:color="auto"/>
              <w:right w:val="single" w:sz="8"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0,00</w:t>
            </w:r>
          </w:p>
        </w:tc>
      </w:tr>
      <w:tr w:rsidR="00DF7A9A" w:rsidRPr="00A46FF4" w:rsidTr="003E0B57">
        <w:trPr>
          <w:trHeight w:val="450"/>
        </w:trPr>
        <w:tc>
          <w:tcPr>
            <w:tcW w:w="4800" w:type="dxa"/>
            <w:tcBorders>
              <w:top w:val="nil"/>
              <w:left w:val="single" w:sz="4" w:space="0" w:color="auto"/>
              <w:bottom w:val="single" w:sz="4" w:space="0" w:color="auto"/>
              <w:right w:val="single" w:sz="8" w:space="0" w:color="auto"/>
            </w:tcBorders>
            <w:shd w:val="clear" w:color="000000" w:fill="CCFFCC"/>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Муниципальная программа "Управление муниципальными финансами в сельском поселении"</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200</w:t>
            </w:r>
          </w:p>
        </w:tc>
        <w:tc>
          <w:tcPr>
            <w:tcW w:w="600" w:type="dxa"/>
            <w:tcBorders>
              <w:top w:val="nil"/>
              <w:left w:val="nil"/>
              <w:bottom w:val="single" w:sz="4" w:space="0" w:color="auto"/>
              <w:right w:val="nil"/>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338</w:t>
            </w:r>
          </w:p>
        </w:tc>
        <w:tc>
          <w:tcPr>
            <w:tcW w:w="820" w:type="dxa"/>
            <w:tcBorders>
              <w:top w:val="nil"/>
              <w:left w:val="dotted" w:sz="4" w:space="0" w:color="auto"/>
              <w:bottom w:val="single" w:sz="4" w:space="0" w:color="auto"/>
              <w:right w:val="dotted"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0113</w:t>
            </w:r>
          </w:p>
        </w:tc>
        <w:tc>
          <w:tcPr>
            <w:tcW w:w="1720" w:type="dxa"/>
            <w:gridSpan w:val="2"/>
            <w:tcBorders>
              <w:top w:val="single" w:sz="4" w:space="0" w:color="auto"/>
              <w:left w:val="nil"/>
              <w:bottom w:val="single" w:sz="4" w:space="0" w:color="auto"/>
              <w:right w:val="dotted" w:sz="4" w:space="0" w:color="000000"/>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5700000000</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000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6 950,00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6 950,00</w:t>
            </w:r>
          </w:p>
        </w:tc>
        <w:tc>
          <w:tcPr>
            <w:tcW w:w="2566" w:type="dxa"/>
            <w:tcBorders>
              <w:top w:val="nil"/>
              <w:left w:val="nil"/>
              <w:bottom w:val="single" w:sz="4" w:space="0" w:color="auto"/>
              <w:right w:val="single" w:sz="8" w:space="0" w:color="auto"/>
            </w:tcBorders>
            <w:shd w:val="clear" w:color="000000" w:fill="CCFFCC"/>
            <w:noWrap/>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0,00</w:t>
            </w:r>
          </w:p>
        </w:tc>
      </w:tr>
      <w:tr w:rsidR="00DF7A9A" w:rsidRPr="00A46FF4" w:rsidTr="003E0B57">
        <w:trPr>
          <w:trHeight w:val="450"/>
        </w:trPr>
        <w:tc>
          <w:tcPr>
            <w:tcW w:w="4800" w:type="dxa"/>
            <w:tcBorders>
              <w:top w:val="nil"/>
              <w:left w:val="single" w:sz="4" w:space="0" w:color="auto"/>
              <w:bottom w:val="single" w:sz="4" w:space="0" w:color="auto"/>
              <w:right w:val="single" w:sz="8" w:space="0" w:color="auto"/>
            </w:tcBorders>
            <w:shd w:val="clear" w:color="000000" w:fill="CCFFCC"/>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Мероприятия по повышению эффективности бюджетных расходов</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200</w:t>
            </w:r>
          </w:p>
        </w:tc>
        <w:tc>
          <w:tcPr>
            <w:tcW w:w="600" w:type="dxa"/>
            <w:tcBorders>
              <w:top w:val="nil"/>
              <w:left w:val="nil"/>
              <w:bottom w:val="single" w:sz="4" w:space="0" w:color="auto"/>
              <w:right w:val="nil"/>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338</w:t>
            </w:r>
          </w:p>
        </w:tc>
        <w:tc>
          <w:tcPr>
            <w:tcW w:w="820" w:type="dxa"/>
            <w:tcBorders>
              <w:top w:val="nil"/>
              <w:left w:val="dotted" w:sz="4" w:space="0" w:color="auto"/>
              <w:bottom w:val="single" w:sz="4" w:space="0" w:color="auto"/>
              <w:right w:val="dotted"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0113</w:t>
            </w:r>
          </w:p>
        </w:tc>
        <w:tc>
          <w:tcPr>
            <w:tcW w:w="1720" w:type="dxa"/>
            <w:gridSpan w:val="2"/>
            <w:tcBorders>
              <w:top w:val="single" w:sz="4" w:space="0" w:color="auto"/>
              <w:left w:val="nil"/>
              <w:bottom w:val="single" w:sz="4" w:space="0" w:color="auto"/>
              <w:right w:val="dotted" w:sz="4" w:space="0" w:color="000000"/>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5700024300</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000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6 950,00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6 950,00</w:t>
            </w:r>
          </w:p>
        </w:tc>
        <w:tc>
          <w:tcPr>
            <w:tcW w:w="2566" w:type="dxa"/>
            <w:tcBorders>
              <w:top w:val="nil"/>
              <w:left w:val="nil"/>
              <w:bottom w:val="single" w:sz="4" w:space="0" w:color="auto"/>
              <w:right w:val="single" w:sz="8" w:space="0" w:color="auto"/>
            </w:tcBorders>
            <w:shd w:val="clear" w:color="000000" w:fill="CCFFCC"/>
            <w:noWrap/>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0,00</w:t>
            </w:r>
          </w:p>
        </w:tc>
      </w:tr>
      <w:tr w:rsidR="00DF7A9A" w:rsidRPr="00A46FF4" w:rsidTr="003E0B57">
        <w:trPr>
          <w:trHeight w:val="450"/>
        </w:trPr>
        <w:tc>
          <w:tcPr>
            <w:tcW w:w="4800" w:type="dxa"/>
            <w:tcBorders>
              <w:top w:val="nil"/>
              <w:left w:val="single" w:sz="4" w:space="0" w:color="auto"/>
              <w:bottom w:val="single" w:sz="4" w:space="0" w:color="auto"/>
              <w:right w:val="single" w:sz="8" w:space="0" w:color="auto"/>
            </w:tcBorders>
            <w:shd w:val="clear" w:color="000000" w:fill="CCFFCC"/>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Закупка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200</w:t>
            </w:r>
          </w:p>
        </w:tc>
        <w:tc>
          <w:tcPr>
            <w:tcW w:w="600" w:type="dxa"/>
            <w:tcBorders>
              <w:top w:val="nil"/>
              <w:left w:val="nil"/>
              <w:bottom w:val="single" w:sz="4" w:space="0" w:color="auto"/>
              <w:right w:val="nil"/>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338</w:t>
            </w:r>
          </w:p>
        </w:tc>
        <w:tc>
          <w:tcPr>
            <w:tcW w:w="820" w:type="dxa"/>
            <w:tcBorders>
              <w:top w:val="nil"/>
              <w:left w:val="dotted" w:sz="4" w:space="0" w:color="auto"/>
              <w:bottom w:val="single" w:sz="4" w:space="0" w:color="auto"/>
              <w:right w:val="dotted"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0113</w:t>
            </w:r>
          </w:p>
        </w:tc>
        <w:tc>
          <w:tcPr>
            <w:tcW w:w="1720" w:type="dxa"/>
            <w:gridSpan w:val="2"/>
            <w:tcBorders>
              <w:top w:val="single" w:sz="4" w:space="0" w:color="auto"/>
              <w:left w:val="nil"/>
              <w:bottom w:val="single" w:sz="4" w:space="0" w:color="auto"/>
              <w:right w:val="dotted" w:sz="4" w:space="0" w:color="000000"/>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5700024300</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200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6 950,00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6 950,00</w:t>
            </w:r>
          </w:p>
        </w:tc>
        <w:tc>
          <w:tcPr>
            <w:tcW w:w="2566" w:type="dxa"/>
            <w:tcBorders>
              <w:top w:val="nil"/>
              <w:left w:val="nil"/>
              <w:bottom w:val="single" w:sz="4" w:space="0" w:color="auto"/>
              <w:right w:val="single" w:sz="8" w:space="0" w:color="auto"/>
            </w:tcBorders>
            <w:shd w:val="clear" w:color="000000" w:fill="CCFFCC"/>
            <w:noWrap/>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0,00</w:t>
            </w:r>
          </w:p>
        </w:tc>
      </w:tr>
      <w:tr w:rsidR="00DF7A9A" w:rsidRPr="00A46FF4" w:rsidTr="003E0B57">
        <w:trPr>
          <w:trHeight w:val="450"/>
        </w:trPr>
        <w:tc>
          <w:tcPr>
            <w:tcW w:w="4800" w:type="dxa"/>
            <w:tcBorders>
              <w:top w:val="nil"/>
              <w:left w:val="single" w:sz="4" w:space="0" w:color="auto"/>
              <w:bottom w:val="single" w:sz="4" w:space="0" w:color="auto"/>
              <w:right w:val="single" w:sz="8" w:space="0" w:color="auto"/>
            </w:tcBorders>
            <w:shd w:val="clear" w:color="000000" w:fill="CCFFCC"/>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Иные закупки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200</w:t>
            </w:r>
          </w:p>
        </w:tc>
        <w:tc>
          <w:tcPr>
            <w:tcW w:w="600" w:type="dxa"/>
            <w:tcBorders>
              <w:top w:val="nil"/>
              <w:left w:val="nil"/>
              <w:bottom w:val="single" w:sz="4" w:space="0" w:color="auto"/>
              <w:right w:val="nil"/>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338</w:t>
            </w:r>
          </w:p>
        </w:tc>
        <w:tc>
          <w:tcPr>
            <w:tcW w:w="820" w:type="dxa"/>
            <w:tcBorders>
              <w:top w:val="nil"/>
              <w:left w:val="dotted" w:sz="4" w:space="0" w:color="auto"/>
              <w:bottom w:val="single" w:sz="4" w:space="0" w:color="auto"/>
              <w:right w:val="dotted"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0113</w:t>
            </w:r>
          </w:p>
        </w:tc>
        <w:tc>
          <w:tcPr>
            <w:tcW w:w="1720" w:type="dxa"/>
            <w:gridSpan w:val="2"/>
            <w:tcBorders>
              <w:top w:val="single" w:sz="4" w:space="0" w:color="auto"/>
              <w:left w:val="nil"/>
              <w:bottom w:val="single" w:sz="4" w:space="0" w:color="auto"/>
              <w:right w:val="dotted" w:sz="4" w:space="0" w:color="000000"/>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5700024300</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240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6 950,00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6 950,00</w:t>
            </w:r>
          </w:p>
        </w:tc>
        <w:tc>
          <w:tcPr>
            <w:tcW w:w="2566" w:type="dxa"/>
            <w:tcBorders>
              <w:top w:val="nil"/>
              <w:left w:val="nil"/>
              <w:bottom w:val="single" w:sz="4" w:space="0" w:color="auto"/>
              <w:right w:val="single" w:sz="8" w:space="0" w:color="auto"/>
            </w:tcBorders>
            <w:shd w:val="clear" w:color="000000" w:fill="CCFFCC"/>
            <w:noWrap/>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0,00</w:t>
            </w:r>
          </w:p>
        </w:tc>
      </w:tr>
      <w:tr w:rsidR="00DF7A9A" w:rsidRPr="00A46FF4" w:rsidTr="003E0B57">
        <w:trPr>
          <w:trHeight w:val="255"/>
        </w:trPr>
        <w:tc>
          <w:tcPr>
            <w:tcW w:w="4800" w:type="dxa"/>
            <w:tcBorders>
              <w:top w:val="nil"/>
              <w:left w:val="single" w:sz="4" w:space="0" w:color="auto"/>
              <w:bottom w:val="single" w:sz="4" w:space="0" w:color="auto"/>
              <w:right w:val="single" w:sz="8" w:space="0" w:color="auto"/>
            </w:tcBorders>
            <w:shd w:val="clear" w:color="auto" w:fill="auto"/>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Прочая закупка товаров, работ и услуг</w:t>
            </w:r>
          </w:p>
        </w:tc>
        <w:tc>
          <w:tcPr>
            <w:tcW w:w="60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200</w:t>
            </w:r>
          </w:p>
        </w:tc>
        <w:tc>
          <w:tcPr>
            <w:tcW w:w="600" w:type="dxa"/>
            <w:tcBorders>
              <w:top w:val="nil"/>
              <w:left w:val="nil"/>
              <w:bottom w:val="single" w:sz="4" w:space="0" w:color="auto"/>
              <w:right w:val="dotted" w:sz="4" w:space="0" w:color="auto"/>
            </w:tcBorders>
            <w:shd w:val="clear" w:color="auto" w:fill="auto"/>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338</w:t>
            </w:r>
          </w:p>
        </w:tc>
        <w:tc>
          <w:tcPr>
            <w:tcW w:w="820" w:type="dxa"/>
            <w:tcBorders>
              <w:top w:val="nil"/>
              <w:left w:val="nil"/>
              <w:bottom w:val="single" w:sz="4" w:space="0" w:color="auto"/>
              <w:right w:val="dotted" w:sz="4" w:space="0" w:color="auto"/>
            </w:tcBorders>
            <w:shd w:val="clear" w:color="auto" w:fill="auto"/>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0113</w:t>
            </w:r>
          </w:p>
        </w:tc>
        <w:tc>
          <w:tcPr>
            <w:tcW w:w="1720" w:type="dxa"/>
            <w:gridSpan w:val="2"/>
            <w:tcBorders>
              <w:top w:val="single" w:sz="4" w:space="0" w:color="auto"/>
              <w:left w:val="nil"/>
              <w:bottom w:val="single" w:sz="4" w:space="0" w:color="auto"/>
              <w:right w:val="dotted" w:sz="4" w:space="0" w:color="000000"/>
            </w:tcBorders>
            <w:shd w:val="clear" w:color="auto" w:fill="auto"/>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5700024300</w:t>
            </w:r>
          </w:p>
        </w:tc>
        <w:tc>
          <w:tcPr>
            <w:tcW w:w="60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244</w:t>
            </w:r>
          </w:p>
        </w:tc>
        <w:tc>
          <w:tcPr>
            <w:tcW w:w="208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6 950,00</w:t>
            </w:r>
          </w:p>
        </w:tc>
        <w:tc>
          <w:tcPr>
            <w:tcW w:w="208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6 950,00</w:t>
            </w:r>
          </w:p>
        </w:tc>
        <w:tc>
          <w:tcPr>
            <w:tcW w:w="2566" w:type="dxa"/>
            <w:tcBorders>
              <w:top w:val="nil"/>
              <w:left w:val="nil"/>
              <w:bottom w:val="single" w:sz="4" w:space="0" w:color="auto"/>
              <w:right w:val="single" w:sz="8"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0,00</w:t>
            </w:r>
          </w:p>
        </w:tc>
      </w:tr>
      <w:tr w:rsidR="00DF7A9A" w:rsidRPr="00A46FF4" w:rsidTr="003E0B57">
        <w:trPr>
          <w:trHeight w:val="450"/>
        </w:trPr>
        <w:tc>
          <w:tcPr>
            <w:tcW w:w="4800" w:type="dxa"/>
            <w:tcBorders>
              <w:top w:val="nil"/>
              <w:left w:val="single" w:sz="4" w:space="0" w:color="auto"/>
              <w:bottom w:val="single" w:sz="4" w:space="0" w:color="auto"/>
              <w:right w:val="single" w:sz="8" w:space="0" w:color="auto"/>
            </w:tcBorders>
            <w:shd w:val="clear" w:color="000000" w:fill="CCFFCC"/>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Муниципальная программа "Поддержка местных инициатив в Вятском сельском поселении  на 2019 год"</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200</w:t>
            </w:r>
          </w:p>
        </w:tc>
        <w:tc>
          <w:tcPr>
            <w:tcW w:w="600" w:type="dxa"/>
            <w:tcBorders>
              <w:top w:val="nil"/>
              <w:left w:val="nil"/>
              <w:bottom w:val="single" w:sz="4" w:space="0" w:color="auto"/>
              <w:right w:val="nil"/>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338</w:t>
            </w:r>
          </w:p>
        </w:tc>
        <w:tc>
          <w:tcPr>
            <w:tcW w:w="820" w:type="dxa"/>
            <w:tcBorders>
              <w:top w:val="nil"/>
              <w:left w:val="dotted" w:sz="4" w:space="0" w:color="auto"/>
              <w:bottom w:val="single" w:sz="4" w:space="0" w:color="auto"/>
              <w:right w:val="dotted"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0113</w:t>
            </w:r>
          </w:p>
        </w:tc>
        <w:tc>
          <w:tcPr>
            <w:tcW w:w="1720" w:type="dxa"/>
            <w:gridSpan w:val="2"/>
            <w:tcBorders>
              <w:top w:val="single" w:sz="4" w:space="0" w:color="auto"/>
              <w:left w:val="nil"/>
              <w:bottom w:val="single" w:sz="4" w:space="0" w:color="auto"/>
              <w:right w:val="dotted" w:sz="4" w:space="0" w:color="000000"/>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5900000000</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000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1 183 028,00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1 183 028,00</w:t>
            </w:r>
          </w:p>
        </w:tc>
        <w:tc>
          <w:tcPr>
            <w:tcW w:w="2566" w:type="dxa"/>
            <w:tcBorders>
              <w:top w:val="nil"/>
              <w:left w:val="nil"/>
              <w:bottom w:val="single" w:sz="4" w:space="0" w:color="auto"/>
              <w:right w:val="single" w:sz="8" w:space="0" w:color="auto"/>
            </w:tcBorders>
            <w:shd w:val="clear" w:color="000000" w:fill="CCFFCC"/>
            <w:noWrap/>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0,00</w:t>
            </w:r>
          </w:p>
        </w:tc>
      </w:tr>
      <w:tr w:rsidR="00DF7A9A" w:rsidRPr="00A46FF4" w:rsidTr="003E0B57">
        <w:trPr>
          <w:trHeight w:val="450"/>
        </w:trPr>
        <w:tc>
          <w:tcPr>
            <w:tcW w:w="4800" w:type="dxa"/>
            <w:tcBorders>
              <w:top w:val="nil"/>
              <w:left w:val="single" w:sz="4" w:space="0" w:color="auto"/>
              <w:bottom w:val="single" w:sz="4" w:space="0" w:color="auto"/>
              <w:right w:val="single" w:sz="8" w:space="0" w:color="auto"/>
            </w:tcBorders>
            <w:shd w:val="clear" w:color="000000" w:fill="CCFFCC"/>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Расходы на реализацию приоритетных проектов поддержки местных инициатив (за счет средств граждан)</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200</w:t>
            </w:r>
          </w:p>
        </w:tc>
        <w:tc>
          <w:tcPr>
            <w:tcW w:w="600" w:type="dxa"/>
            <w:tcBorders>
              <w:top w:val="nil"/>
              <w:left w:val="nil"/>
              <w:bottom w:val="single" w:sz="4" w:space="0" w:color="auto"/>
              <w:right w:val="nil"/>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338</w:t>
            </w:r>
          </w:p>
        </w:tc>
        <w:tc>
          <w:tcPr>
            <w:tcW w:w="820" w:type="dxa"/>
            <w:tcBorders>
              <w:top w:val="nil"/>
              <w:left w:val="dotted" w:sz="4" w:space="0" w:color="auto"/>
              <w:bottom w:val="single" w:sz="4" w:space="0" w:color="auto"/>
              <w:right w:val="dotted"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0113</w:t>
            </w:r>
          </w:p>
        </w:tc>
        <w:tc>
          <w:tcPr>
            <w:tcW w:w="1720" w:type="dxa"/>
            <w:gridSpan w:val="2"/>
            <w:tcBorders>
              <w:top w:val="single" w:sz="4" w:space="0" w:color="auto"/>
              <w:left w:val="nil"/>
              <w:bottom w:val="single" w:sz="4" w:space="0" w:color="auto"/>
              <w:right w:val="dotted" w:sz="4" w:space="0" w:color="000000"/>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5900024650</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000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185 048,00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185 048,00</w:t>
            </w:r>
          </w:p>
        </w:tc>
        <w:tc>
          <w:tcPr>
            <w:tcW w:w="2566" w:type="dxa"/>
            <w:tcBorders>
              <w:top w:val="nil"/>
              <w:left w:val="nil"/>
              <w:bottom w:val="single" w:sz="4" w:space="0" w:color="auto"/>
              <w:right w:val="single" w:sz="8" w:space="0" w:color="auto"/>
            </w:tcBorders>
            <w:shd w:val="clear" w:color="000000" w:fill="CCFFCC"/>
            <w:noWrap/>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0,00</w:t>
            </w:r>
          </w:p>
        </w:tc>
      </w:tr>
      <w:tr w:rsidR="00DF7A9A" w:rsidRPr="00A46FF4" w:rsidTr="003E0B57">
        <w:trPr>
          <w:trHeight w:val="450"/>
        </w:trPr>
        <w:tc>
          <w:tcPr>
            <w:tcW w:w="4800" w:type="dxa"/>
            <w:tcBorders>
              <w:top w:val="nil"/>
              <w:left w:val="single" w:sz="4" w:space="0" w:color="auto"/>
              <w:bottom w:val="single" w:sz="4" w:space="0" w:color="auto"/>
              <w:right w:val="single" w:sz="8" w:space="0" w:color="auto"/>
            </w:tcBorders>
            <w:shd w:val="clear" w:color="000000" w:fill="CCFFCC"/>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Закупка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200</w:t>
            </w:r>
          </w:p>
        </w:tc>
        <w:tc>
          <w:tcPr>
            <w:tcW w:w="600" w:type="dxa"/>
            <w:tcBorders>
              <w:top w:val="nil"/>
              <w:left w:val="nil"/>
              <w:bottom w:val="single" w:sz="4" w:space="0" w:color="auto"/>
              <w:right w:val="nil"/>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338</w:t>
            </w:r>
          </w:p>
        </w:tc>
        <w:tc>
          <w:tcPr>
            <w:tcW w:w="820" w:type="dxa"/>
            <w:tcBorders>
              <w:top w:val="nil"/>
              <w:left w:val="dotted" w:sz="4" w:space="0" w:color="auto"/>
              <w:bottom w:val="single" w:sz="4" w:space="0" w:color="auto"/>
              <w:right w:val="dotted"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0113</w:t>
            </w:r>
          </w:p>
        </w:tc>
        <w:tc>
          <w:tcPr>
            <w:tcW w:w="1720" w:type="dxa"/>
            <w:gridSpan w:val="2"/>
            <w:tcBorders>
              <w:top w:val="single" w:sz="4" w:space="0" w:color="auto"/>
              <w:left w:val="nil"/>
              <w:bottom w:val="single" w:sz="4" w:space="0" w:color="auto"/>
              <w:right w:val="dotted" w:sz="4" w:space="0" w:color="000000"/>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5900024650</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200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185 048,00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185 048,00</w:t>
            </w:r>
          </w:p>
        </w:tc>
        <w:tc>
          <w:tcPr>
            <w:tcW w:w="2566" w:type="dxa"/>
            <w:tcBorders>
              <w:top w:val="nil"/>
              <w:left w:val="nil"/>
              <w:bottom w:val="single" w:sz="4" w:space="0" w:color="auto"/>
              <w:right w:val="single" w:sz="8" w:space="0" w:color="auto"/>
            </w:tcBorders>
            <w:shd w:val="clear" w:color="000000" w:fill="CCFFCC"/>
            <w:noWrap/>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0,00</w:t>
            </w:r>
          </w:p>
        </w:tc>
      </w:tr>
      <w:tr w:rsidR="00DF7A9A" w:rsidRPr="00A46FF4" w:rsidTr="003E0B57">
        <w:trPr>
          <w:trHeight w:val="450"/>
        </w:trPr>
        <w:tc>
          <w:tcPr>
            <w:tcW w:w="4800" w:type="dxa"/>
            <w:tcBorders>
              <w:top w:val="nil"/>
              <w:left w:val="single" w:sz="4" w:space="0" w:color="auto"/>
              <w:bottom w:val="single" w:sz="4" w:space="0" w:color="auto"/>
              <w:right w:val="single" w:sz="8" w:space="0" w:color="auto"/>
            </w:tcBorders>
            <w:shd w:val="clear" w:color="000000" w:fill="CCFFCC"/>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Иные закупки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200</w:t>
            </w:r>
          </w:p>
        </w:tc>
        <w:tc>
          <w:tcPr>
            <w:tcW w:w="600" w:type="dxa"/>
            <w:tcBorders>
              <w:top w:val="nil"/>
              <w:left w:val="nil"/>
              <w:bottom w:val="single" w:sz="4" w:space="0" w:color="auto"/>
              <w:right w:val="nil"/>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338</w:t>
            </w:r>
          </w:p>
        </w:tc>
        <w:tc>
          <w:tcPr>
            <w:tcW w:w="820" w:type="dxa"/>
            <w:tcBorders>
              <w:top w:val="nil"/>
              <w:left w:val="dotted" w:sz="4" w:space="0" w:color="auto"/>
              <w:bottom w:val="single" w:sz="4" w:space="0" w:color="auto"/>
              <w:right w:val="dotted"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0113</w:t>
            </w:r>
          </w:p>
        </w:tc>
        <w:tc>
          <w:tcPr>
            <w:tcW w:w="1720" w:type="dxa"/>
            <w:gridSpan w:val="2"/>
            <w:tcBorders>
              <w:top w:val="single" w:sz="4" w:space="0" w:color="auto"/>
              <w:left w:val="nil"/>
              <w:bottom w:val="single" w:sz="4" w:space="0" w:color="auto"/>
              <w:right w:val="dotted" w:sz="4" w:space="0" w:color="000000"/>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5900024650</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240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185 048,00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185 048,00</w:t>
            </w:r>
          </w:p>
        </w:tc>
        <w:tc>
          <w:tcPr>
            <w:tcW w:w="2566" w:type="dxa"/>
            <w:tcBorders>
              <w:top w:val="nil"/>
              <w:left w:val="nil"/>
              <w:bottom w:val="single" w:sz="4" w:space="0" w:color="auto"/>
              <w:right w:val="single" w:sz="8" w:space="0" w:color="auto"/>
            </w:tcBorders>
            <w:shd w:val="clear" w:color="000000" w:fill="CCFFCC"/>
            <w:noWrap/>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0,00</w:t>
            </w:r>
          </w:p>
        </w:tc>
      </w:tr>
      <w:tr w:rsidR="00DF7A9A" w:rsidRPr="00A46FF4" w:rsidTr="003E0B57">
        <w:trPr>
          <w:trHeight w:val="255"/>
        </w:trPr>
        <w:tc>
          <w:tcPr>
            <w:tcW w:w="4800" w:type="dxa"/>
            <w:tcBorders>
              <w:top w:val="nil"/>
              <w:left w:val="single" w:sz="4" w:space="0" w:color="auto"/>
              <w:bottom w:val="single" w:sz="4" w:space="0" w:color="auto"/>
              <w:right w:val="single" w:sz="8" w:space="0" w:color="auto"/>
            </w:tcBorders>
            <w:shd w:val="clear" w:color="auto" w:fill="auto"/>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Прочая закупка товаров, работ и услуг</w:t>
            </w:r>
          </w:p>
        </w:tc>
        <w:tc>
          <w:tcPr>
            <w:tcW w:w="60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200</w:t>
            </w:r>
          </w:p>
        </w:tc>
        <w:tc>
          <w:tcPr>
            <w:tcW w:w="600" w:type="dxa"/>
            <w:tcBorders>
              <w:top w:val="nil"/>
              <w:left w:val="nil"/>
              <w:bottom w:val="single" w:sz="4" w:space="0" w:color="auto"/>
              <w:right w:val="dotted" w:sz="4" w:space="0" w:color="auto"/>
            </w:tcBorders>
            <w:shd w:val="clear" w:color="auto" w:fill="auto"/>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338</w:t>
            </w:r>
          </w:p>
        </w:tc>
        <w:tc>
          <w:tcPr>
            <w:tcW w:w="820" w:type="dxa"/>
            <w:tcBorders>
              <w:top w:val="nil"/>
              <w:left w:val="nil"/>
              <w:bottom w:val="single" w:sz="4" w:space="0" w:color="auto"/>
              <w:right w:val="dotted" w:sz="4" w:space="0" w:color="auto"/>
            </w:tcBorders>
            <w:shd w:val="clear" w:color="auto" w:fill="auto"/>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0113</w:t>
            </w:r>
          </w:p>
        </w:tc>
        <w:tc>
          <w:tcPr>
            <w:tcW w:w="1720" w:type="dxa"/>
            <w:gridSpan w:val="2"/>
            <w:tcBorders>
              <w:top w:val="single" w:sz="4" w:space="0" w:color="auto"/>
              <w:left w:val="nil"/>
              <w:bottom w:val="single" w:sz="4" w:space="0" w:color="auto"/>
              <w:right w:val="dotted" w:sz="4" w:space="0" w:color="000000"/>
            </w:tcBorders>
            <w:shd w:val="clear" w:color="auto" w:fill="auto"/>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5900024650</w:t>
            </w:r>
          </w:p>
        </w:tc>
        <w:tc>
          <w:tcPr>
            <w:tcW w:w="60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244</w:t>
            </w:r>
          </w:p>
        </w:tc>
        <w:tc>
          <w:tcPr>
            <w:tcW w:w="208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185 048,00</w:t>
            </w:r>
          </w:p>
        </w:tc>
        <w:tc>
          <w:tcPr>
            <w:tcW w:w="208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185 048,00</w:t>
            </w:r>
          </w:p>
        </w:tc>
        <w:tc>
          <w:tcPr>
            <w:tcW w:w="2566" w:type="dxa"/>
            <w:tcBorders>
              <w:top w:val="nil"/>
              <w:left w:val="nil"/>
              <w:bottom w:val="single" w:sz="4" w:space="0" w:color="auto"/>
              <w:right w:val="single" w:sz="8"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0,00</w:t>
            </w:r>
          </w:p>
        </w:tc>
      </w:tr>
      <w:tr w:rsidR="00DF7A9A" w:rsidRPr="00A46FF4" w:rsidTr="003E0B57">
        <w:trPr>
          <w:trHeight w:val="675"/>
        </w:trPr>
        <w:tc>
          <w:tcPr>
            <w:tcW w:w="4800" w:type="dxa"/>
            <w:tcBorders>
              <w:top w:val="nil"/>
              <w:left w:val="single" w:sz="4" w:space="0" w:color="auto"/>
              <w:bottom w:val="single" w:sz="4" w:space="0" w:color="auto"/>
              <w:right w:val="single" w:sz="8" w:space="0" w:color="auto"/>
            </w:tcBorders>
            <w:shd w:val="clear" w:color="000000" w:fill="CCFFCC"/>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Расходы на реализацию приоритетных проектов поддержки местных инициатив (за счет средств областного бюджета)</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200</w:t>
            </w:r>
          </w:p>
        </w:tc>
        <w:tc>
          <w:tcPr>
            <w:tcW w:w="600" w:type="dxa"/>
            <w:tcBorders>
              <w:top w:val="nil"/>
              <w:left w:val="nil"/>
              <w:bottom w:val="single" w:sz="4" w:space="0" w:color="auto"/>
              <w:right w:val="nil"/>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338</w:t>
            </w:r>
          </w:p>
        </w:tc>
        <w:tc>
          <w:tcPr>
            <w:tcW w:w="820" w:type="dxa"/>
            <w:tcBorders>
              <w:top w:val="nil"/>
              <w:left w:val="dotted" w:sz="4" w:space="0" w:color="auto"/>
              <w:bottom w:val="single" w:sz="4" w:space="0" w:color="auto"/>
              <w:right w:val="dotted"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0113</w:t>
            </w:r>
          </w:p>
        </w:tc>
        <w:tc>
          <w:tcPr>
            <w:tcW w:w="1720" w:type="dxa"/>
            <w:gridSpan w:val="2"/>
            <w:tcBorders>
              <w:top w:val="single" w:sz="4" w:space="0" w:color="auto"/>
              <w:left w:val="nil"/>
              <w:bottom w:val="single" w:sz="4" w:space="0" w:color="auto"/>
              <w:right w:val="dotted" w:sz="4" w:space="0" w:color="000000"/>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5900075260</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000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700 000,00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700 000,00</w:t>
            </w:r>
          </w:p>
        </w:tc>
        <w:tc>
          <w:tcPr>
            <w:tcW w:w="2566" w:type="dxa"/>
            <w:tcBorders>
              <w:top w:val="nil"/>
              <w:left w:val="nil"/>
              <w:bottom w:val="single" w:sz="4" w:space="0" w:color="auto"/>
              <w:right w:val="single" w:sz="8" w:space="0" w:color="auto"/>
            </w:tcBorders>
            <w:shd w:val="clear" w:color="000000" w:fill="CCFFCC"/>
            <w:noWrap/>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0,00</w:t>
            </w:r>
          </w:p>
        </w:tc>
      </w:tr>
      <w:tr w:rsidR="00DF7A9A" w:rsidRPr="00A46FF4" w:rsidTr="003E0B57">
        <w:trPr>
          <w:trHeight w:val="450"/>
        </w:trPr>
        <w:tc>
          <w:tcPr>
            <w:tcW w:w="4800" w:type="dxa"/>
            <w:tcBorders>
              <w:top w:val="nil"/>
              <w:left w:val="single" w:sz="4" w:space="0" w:color="auto"/>
              <w:bottom w:val="single" w:sz="4" w:space="0" w:color="auto"/>
              <w:right w:val="single" w:sz="8" w:space="0" w:color="auto"/>
            </w:tcBorders>
            <w:shd w:val="clear" w:color="000000" w:fill="CCFFCC"/>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Закупка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200</w:t>
            </w:r>
          </w:p>
        </w:tc>
        <w:tc>
          <w:tcPr>
            <w:tcW w:w="600" w:type="dxa"/>
            <w:tcBorders>
              <w:top w:val="nil"/>
              <w:left w:val="nil"/>
              <w:bottom w:val="single" w:sz="4" w:space="0" w:color="auto"/>
              <w:right w:val="nil"/>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338</w:t>
            </w:r>
          </w:p>
        </w:tc>
        <w:tc>
          <w:tcPr>
            <w:tcW w:w="820" w:type="dxa"/>
            <w:tcBorders>
              <w:top w:val="nil"/>
              <w:left w:val="dotted" w:sz="4" w:space="0" w:color="auto"/>
              <w:bottom w:val="single" w:sz="4" w:space="0" w:color="auto"/>
              <w:right w:val="dotted"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0113</w:t>
            </w:r>
          </w:p>
        </w:tc>
        <w:tc>
          <w:tcPr>
            <w:tcW w:w="1720" w:type="dxa"/>
            <w:gridSpan w:val="2"/>
            <w:tcBorders>
              <w:top w:val="single" w:sz="4" w:space="0" w:color="auto"/>
              <w:left w:val="nil"/>
              <w:bottom w:val="single" w:sz="4" w:space="0" w:color="auto"/>
              <w:right w:val="dotted" w:sz="4" w:space="0" w:color="000000"/>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5900075260</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200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700 000,00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700 000,00</w:t>
            </w:r>
          </w:p>
        </w:tc>
        <w:tc>
          <w:tcPr>
            <w:tcW w:w="2566" w:type="dxa"/>
            <w:tcBorders>
              <w:top w:val="nil"/>
              <w:left w:val="nil"/>
              <w:bottom w:val="single" w:sz="4" w:space="0" w:color="auto"/>
              <w:right w:val="single" w:sz="8" w:space="0" w:color="auto"/>
            </w:tcBorders>
            <w:shd w:val="clear" w:color="000000" w:fill="CCFFCC"/>
            <w:noWrap/>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0,00</w:t>
            </w:r>
          </w:p>
        </w:tc>
      </w:tr>
      <w:tr w:rsidR="00DF7A9A" w:rsidRPr="00A46FF4" w:rsidTr="003E0B57">
        <w:trPr>
          <w:trHeight w:val="450"/>
        </w:trPr>
        <w:tc>
          <w:tcPr>
            <w:tcW w:w="4800" w:type="dxa"/>
            <w:tcBorders>
              <w:top w:val="nil"/>
              <w:left w:val="single" w:sz="4" w:space="0" w:color="auto"/>
              <w:bottom w:val="single" w:sz="4" w:space="0" w:color="auto"/>
              <w:right w:val="single" w:sz="8" w:space="0" w:color="auto"/>
            </w:tcBorders>
            <w:shd w:val="clear" w:color="000000" w:fill="CCFFCC"/>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Иные закупки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200</w:t>
            </w:r>
          </w:p>
        </w:tc>
        <w:tc>
          <w:tcPr>
            <w:tcW w:w="600" w:type="dxa"/>
            <w:tcBorders>
              <w:top w:val="nil"/>
              <w:left w:val="nil"/>
              <w:bottom w:val="single" w:sz="4" w:space="0" w:color="auto"/>
              <w:right w:val="nil"/>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338</w:t>
            </w:r>
          </w:p>
        </w:tc>
        <w:tc>
          <w:tcPr>
            <w:tcW w:w="820" w:type="dxa"/>
            <w:tcBorders>
              <w:top w:val="nil"/>
              <w:left w:val="dotted" w:sz="4" w:space="0" w:color="auto"/>
              <w:bottom w:val="single" w:sz="4" w:space="0" w:color="auto"/>
              <w:right w:val="dotted"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0113</w:t>
            </w:r>
          </w:p>
        </w:tc>
        <w:tc>
          <w:tcPr>
            <w:tcW w:w="1720" w:type="dxa"/>
            <w:gridSpan w:val="2"/>
            <w:tcBorders>
              <w:top w:val="single" w:sz="4" w:space="0" w:color="auto"/>
              <w:left w:val="nil"/>
              <w:bottom w:val="single" w:sz="4" w:space="0" w:color="auto"/>
              <w:right w:val="dotted" w:sz="4" w:space="0" w:color="000000"/>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5900075260</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240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700 000,00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700 000,00</w:t>
            </w:r>
          </w:p>
        </w:tc>
        <w:tc>
          <w:tcPr>
            <w:tcW w:w="2566" w:type="dxa"/>
            <w:tcBorders>
              <w:top w:val="nil"/>
              <w:left w:val="nil"/>
              <w:bottom w:val="single" w:sz="4" w:space="0" w:color="auto"/>
              <w:right w:val="single" w:sz="8" w:space="0" w:color="auto"/>
            </w:tcBorders>
            <w:shd w:val="clear" w:color="000000" w:fill="CCFFCC"/>
            <w:noWrap/>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0,00</w:t>
            </w:r>
          </w:p>
        </w:tc>
      </w:tr>
      <w:tr w:rsidR="00DF7A9A" w:rsidRPr="00A46FF4" w:rsidTr="003E0B57">
        <w:trPr>
          <w:trHeight w:val="255"/>
        </w:trPr>
        <w:tc>
          <w:tcPr>
            <w:tcW w:w="4800" w:type="dxa"/>
            <w:tcBorders>
              <w:top w:val="nil"/>
              <w:left w:val="single" w:sz="4" w:space="0" w:color="auto"/>
              <w:bottom w:val="single" w:sz="4" w:space="0" w:color="auto"/>
              <w:right w:val="single" w:sz="8" w:space="0" w:color="auto"/>
            </w:tcBorders>
            <w:shd w:val="clear" w:color="auto" w:fill="auto"/>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Прочая закупка товаров, работ и услуг</w:t>
            </w:r>
          </w:p>
        </w:tc>
        <w:tc>
          <w:tcPr>
            <w:tcW w:w="60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200</w:t>
            </w:r>
          </w:p>
        </w:tc>
        <w:tc>
          <w:tcPr>
            <w:tcW w:w="600" w:type="dxa"/>
            <w:tcBorders>
              <w:top w:val="nil"/>
              <w:left w:val="nil"/>
              <w:bottom w:val="single" w:sz="4" w:space="0" w:color="auto"/>
              <w:right w:val="dotted" w:sz="4" w:space="0" w:color="auto"/>
            </w:tcBorders>
            <w:shd w:val="clear" w:color="auto" w:fill="auto"/>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338</w:t>
            </w:r>
          </w:p>
        </w:tc>
        <w:tc>
          <w:tcPr>
            <w:tcW w:w="820" w:type="dxa"/>
            <w:tcBorders>
              <w:top w:val="nil"/>
              <w:left w:val="nil"/>
              <w:bottom w:val="single" w:sz="4" w:space="0" w:color="auto"/>
              <w:right w:val="dotted" w:sz="4" w:space="0" w:color="auto"/>
            </w:tcBorders>
            <w:shd w:val="clear" w:color="auto" w:fill="auto"/>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0113</w:t>
            </w:r>
          </w:p>
        </w:tc>
        <w:tc>
          <w:tcPr>
            <w:tcW w:w="1720" w:type="dxa"/>
            <w:gridSpan w:val="2"/>
            <w:tcBorders>
              <w:top w:val="single" w:sz="4" w:space="0" w:color="auto"/>
              <w:left w:val="nil"/>
              <w:bottom w:val="single" w:sz="4" w:space="0" w:color="auto"/>
              <w:right w:val="dotted" w:sz="4" w:space="0" w:color="000000"/>
            </w:tcBorders>
            <w:shd w:val="clear" w:color="auto" w:fill="auto"/>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5900075260</w:t>
            </w:r>
          </w:p>
        </w:tc>
        <w:tc>
          <w:tcPr>
            <w:tcW w:w="60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244</w:t>
            </w:r>
          </w:p>
        </w:tc>
        <w:tc>
          <w:tcPr>
            <w:tcW w:w="208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700 000,00</w:t>
            </w:r>
          </w:p>
        </w:tc>
        <w:tc>
          <w:tcPr>
            <w:tcW w:w="208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700 000,00</w:t>
            </w:r>
          </w:p>
        </w:tc>
        <w:tc>
          <w:tcPr>
            <w:tcW w:w="2566" w:type="dxa"/>
            <w:tcBorders>
              <w:top w:val="nil"/>
              <w:left w:val="nil"/>
              <w:bottom w:val="single" w:sz="4" w:space="0" w:color="auto"/>
              <w:right w:val="single" w:sz="8"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0,00</w:t>
            </w:r>
          </w:p>
        </w:tc>
      </w:tr>
      <w:tr w:rsidR="00DF7A9A" w:rsidRPr="00A46FF4" w:rsidTr="003E0B57">
        <w:trPr>
          <w:trHeight w:val="675"/>
        </w:trPr>
        <w:tc>
          <w:tcPr>
            <w:tcW w:w="4800" w:type="dxa"/>
            <w:tcBorders>
              <w:top w:val="nil"/>
              <w:left w:val="single" w:sz="4" w:space="0" w:color="auto"/>
              <w:bottom w:val="single" w:sz="4" w:space="0" w:color="auto"/>
              <w:right w:val="single" w:sz="8" w:space="0" w:color="auto"/>
            </w:tcBorders>
            <w:shd w:val="clear" w:color="000000" w:fill="CCFFCC"/>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Расходы на реализацию приоритетных проектов поддержки местных инициатив (софинансирование из бюджета поселения)</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200</w:t>
            </w:r>
          </w:p>
        </w:tc>
        <w:tc>
          <w:tcPr>
            <w:tcW w:w="600" w:type="dxa"/>
            <w:tcBorders>
              <w:top w:val="nil"/>
              <w:left w:val="nil"/>
              <w:bottom w:val="single" w:sz="4" w:space="0" w:color="auto"/>
              <w:right w:val="nil"/>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338</w:t>
            </w:r>
          </w:p>
        </w:tc>
        <w:tc>
          <w:tcPr>
            <w:tcW w:w="820" w:type="dxa"/>
            <w:tcBorders>
              <w:top w:val="nil"/>
              <w:left w:val="dotted" w:sz="4" w:space="0" w:color="auto"/>
              <w:bottom w:val="single" w:sz="4" w:space="0" w:color="auto"/>
              <w:right w:val="dotted"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0113</w:t>
            </w:r>
          </w:p>
        </w:tc>
        <w:tc>
          <w:tcPr>
            <w:tcW w:w="1720" w:type="dxa"/>
            <w:gridSpan w:val="2"/>
            <w:tcBorders>
              <w:top w:val="single" w:sz="4" w:space="0" w:color="auto"/>
              <w:left w:val="nil"/>
              <w:bottom w:val="single" w:sz="4" w:space="0" w:color="auto"/>
              <w:right w:val="dotted" w:sz="4" w:space="0" w:color="000000"/>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59000S5260</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000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297 980,00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297 980,00</w:t>
            </w:r>
          </w:p>
        </w:tc>
        <w:tc>
          <w:tcPr>
            <w:tcW w:w="2566" w:type="dxa"/>
            <w:tcBorders>
              <w:top w:val="nil"/>
              <w:left w:val="nil"/>
              <w:bottom w:val="single" w:sz="4" w:space="0" w:color="auto"/>
              <w:right w:val="single" w:sz="8" w:space="0" w:color="auto"/>
            </w:tcBorders>
            <w:shd w:val="clear" w:color="000000" w:fill="CCFFCC"/>
            <w:noWrap/>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0,00</w:t>
            </w:r>
          </w:p>
        </w:tc>
      </w:tr>
      <w:tr w:rsidR="00DF7A9A" w:rsidRPr="00A46FF4" w:rsidTr="003E0B57">
        <w:trPr>
          <w:trHeight w:val="450"/>
        </w:trPr>
        <w:tc>
          <w:tcPr>
            <w:tcW w:w="4800" w:type="dxa"/>
            <w:tcBorders>
              <w:top w:val="nil"/>
              <w:left w:val="single" w:sz="4" w:space="0" w:color="auto"/>
              <w:bottom w:val="single" w:sz="4" w:space="0" w:color="auto"/>
              <w:right w:val="single" w:sz="8" w:space="0" w:color="auto"/>
            </w:tcBorders>
            <w:shd w:val="clear" w:color="000000" w:fill="CCFFCC"/>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Закупка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200</w:t>
            </w:r>
          </w:p>
        </w:tc>
        <w:tc>
          <w:tcPr>
            <w:tcW w:w="600" w:type="dxa"/>
            <w:tcBorders>
              <w:top w:val="nil"/>
              <w:left w:val="nil"/>
              <w:bottom w:val="single" w:sz="4" w:space="0" w:color="auto"/>
              <w:right w:val="nil"/>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338</w:t>
            </w:r>
          </w:p>
        </w:tc>
        <w:tc>
          <w:tcPr>
            <w:tcW w:w="820" w:type="dxa"/>
            <w:tcBorders>
              <w:top w:val="nil"/>
              <w:left w:val="dotted" w:sz="4" w:space="0" w:color="auto"/>
              <w:bottom w:val="single" w:sz="4" w:space="0" w:color="auto"/>
              <w:right w:val="dotted"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0113</w:t>
            </w:r>
          </w:p>
        </w:tc>
        <w:tc>
          <w:tcPr>
            <w:tcW w:w="1720" w:type="dxa"/>
            <w:gridSpan w:val="2"/>
            <w:tcBorders>
              <w:top w:val="single" w:sz="4" w:space="0" w:color="auto"/>
              <w:left w:val="nil"/>
              <w:bottom w:val="single" w:sz="4" w:space="0" w:color="auto"/>
              <w:right w:val="dotted" w:sz="4" w:space="0" w:color="000000"/>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59000S5260</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200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297 980,00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297 980,00</w:t>
            </w:r>
          </w:p>
        </w:tc>
        <w:tc>
          <w:tcPr>
            <w:tcW w:w="2566" w:type="dxa"/>
            <w:tcBorders>
              <w:top w:val="nil"/>
              <w:left w:val="nil"/>
              <w:bottom w:val="single" w:sz="4" w:space="0" w:color="auto"/>
              <w:right w:val="single" w:sz="8" w:space="0" w:color="auto"/>
            </w:tcBorders>
            <w:shd w:val="clear" w:color="000000" w:fill="CCFFCC"/>
            <w:noWrap/>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0,00</w:t>
            </w:r>
          </w:p>
        </w:tc>
      </w:tr>
      <w:tr w:rsidR="00DF7A9A" w:rsidRPr="00A46FF4" w:rsidTr="003E0B57">
        <w:trPr>
          <w:trHeight w:val="450"/>
        </w:trPr>
        <w:tc>
          <w:tcPr>
            <w:tcW w:w="4800" w:type="dxa"/>
            <w:tcBorders>
              <w:top w:val="nil"/>
              <w:left w:val="single" w:sz="4" w:space="0" w:color="auto"/>
              <w:bottom w:val="single" w:sz="4" w:space="0" w:color="auto"/>
              <w:right w:val="single" w:sz="8" w:space="0" w:color="auto"/>
            </w:tcBorders>
            <w:shd w:val="clear" w:color="000000" w:fill="CCFFCC"/>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Иные закупки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200</w:t>
            </w:r>
          </w:p>
        </w:tc>
        <w:tc>
          <w:tcPr>
            <w:tcW w:w="600" w:type="dxa"/>
            <w:tcBorders>
              <w:top w:val="nil"/>
              <w:left w:val="nil"/>
              <w:bottom w:val="single" w:sz="4" w:space="0" w:color="auto"/>
              <w:right w:val="nil"/>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338</w:t>
            </w:r>
          </w:p>
        </w:tc>
        <w:tc>
          <w:tcPr>
            <w:tcW w:w="820" w:type="dxa"/>
            <w:tcBorders>
              <w:top w:val="nil"/>
              <w:left w:val="dotted" w:sz="4" w:space="0" w:color="auto"/>
              <w:bottom w:val="single" w:sz="4" w:space="0" w:color="auto"/>
              <w:right w:val="dotted"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0113</w:t>
            </w:r>
          </w:p>
        </w:tc>
        <w:tc>
          <w:tcPr>
            <w:tcW w:w="1720" w:type="dxa"/>
            <w:gridSpan w:val="2"/>
            <w:tcBorders>
              <w:top w:val="single" w:sz="4" w:space="0" w:color="auto"/>
              <w:left w:val="nil"/>
              <w:bottom w:val="single" w:sz="4" w:space="0" w:color="auto"/>
              <w:right w:val="dotted" w:sz="4" w:space="0" w:color="000000"/>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59000S5260</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240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297 980,00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297 980,00</w:t>
            </w:r>
          </w:p>
        </w:tc>
        <w:tc>
          <w:tcPr>
            <w:tcW w:w="2566" w:type="dxa"/>
            <w:tcBorders>
              <w:top w:val="nil"/>
              <w:left w:val="nil"/>
              <w:bottom w:val="single" w:sz="4" w:space="0" w:color="auto"/>
              <w:right w:val="single" w:sz="8" w:space="0" w:color="auto"/>
            </w:tcBorders>
            <w:shd w:val="clear" w:color="000000" w:fill="CCFFCC"/>
            <w:noWrap/>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0,00</w:t>
            </w:r>
          </w:p>
        </w:tc>
      </w:tr>
      <w:tr w:rsidR="00DF7A9A" w:rsidRPr="00A46FF4" w:rsidTr="003E0B57">
        <w:trPr>
          <w:trHeight w:val="255"/>
        </w:trPr>
        <w:tc>
          <w:tcPr>
            <w:tcW w:w="4800" w:type="dxa"/>
            <w:tcBorders>
              <w:top w:val="nil"/>
              <w:left w:val="single" w:sz="4" w:space="0" w:color="auto"/>
              <w:bottom w:val="single" w:sz="4" w:space="0" w:color="auto"/>
              <w:right w:val="single" w:sz="8" w:space="0" w:color="auto"/>
            </w:tcBorders>
            <w:shd w:val="clear" w:color="auto" w:fill="auto"/>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Прочая закупка товаров, работ и услуг</w:t>
            </w:r>
          </w:p>
        </w:tc>
        <w:tc>
          <w:tcPr>
            <w:tcW w:w="60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200</w:t>
            </w:r>
          </w:p>
        </w:tc>
        <w:tc>
          <w:tcPr>
            <w:tcW w:w="600" w:type="dxa"/>
            <w:tcBorders>
              <w:top w:val="nil"/>
              <w:left w:val="nil"/>
              <w:bottom w:val="single" w:sz="4" w:space="0" w:color="auto"/>
              <w:right w:val="dotted" w:sz="4" w:space="0" w:color="auto"/>
            </w:tcBorders>
            <w:shd w:val="clear" w:color="auto" w:fill="auto"/>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338</w:t>
            </w:r>
          </w:p>
        </w:tc>
        <w:tc>
          <w:tcPr>
            <w:tcW w:w="820" w:type="dxa"/>
            <w:tcBorders>
              <w:top w:val="nil"/>
              <w:left w:val="nil"/>
              <w:bottom w:val="single" w:sz="4" w:space="0" w:color="auto"/>
              <w:right w:val="dotted" w:sz="4" w:space="0" w:color="auto"/>
            </w:tcBorders>
            <w:shd w:val="clear" w:color="auto" w:fill="auto"/>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0113</w:t>
            </w:r>
          </w:p>
        </w:tc>
        <w:tc>
          <w:tcPr>
            <w:tcW w:w="1720" w:type="dxa"/>
            <w:gridSpan w:val="2"/>
            <w:tcBorders>
              <w:top w:val="single" w:sz="4" w:space="0" w:color="auto"/>
              <w:left w:val="nil"/>
              <w:bottom w:val="single" w:sz="4" w:space="0" w:color="auto"/>
              <w:right w:val="dotted" w:sz="4" w:space="0" w:color="000000"/>
            </w:tcBorders>
            <w:shd w:val="clear" w:color="auto" w:fill="auto"/>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59000S5260</w:t>
            </w:r>
          </w:p>
        </w:tc>
        <w:tc>
          <w:tcPr>
            <w:tcW w:w="60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244</w:t>
            </w:r>
          </w:p>
        </w:tc>
        <w:tc>
          <w:tcPr>
            <w:tcW w:w="208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297 980,00</w:t>
            </w:r>
          </w:p>
        </w:tc>
        <w:tc>
          <w:tcPr>
            <w:tcW w:w="208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297 980,00</w:t>
            </w:r>
          </w:p>
        </w:tc>
        <w:tc>
          <w:tcPr>
            <w:tcW w:w="2566" w:type="dxa"/>
            <w:tcBorders>
              <w:top w:val="nil"/>
              <w:left w:val="nil"/>
              <w:bottom w:val="single" w:sz="4" w:space="0" w:color="auto"/>
              <w:right w:val="single" w:sz="8"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0,00</w:t>
            </w:r>
          </w:p>
        </w:tc>
      </w:tr>
      <w:tr w:rsidR="00DF7A9A" w:rsidRPr="00A46FF4" w:rsidTr="003E0B57">
        <w:trPr>
          <w:trHeight w:val="255"/>
        </w:trPr>
        <w:tc>
          <w:tcPr>
            <w:tcW w:w="4800" w:type="dxa"/>
            <w:tcBorders>
              <w:top w:val="nil"/>
              <w:left w:val="single" w:sz="4" w:space="0" w:color="auto"/>
              <w:bottom w:val="single" w:sz="4" w:space="0" w:color="auto"/>
              <w:right w:val="single" w:sz="8" w:space="0" w:color="auto"/>
            </w:tcBorders>
            <w:shd w:val="clear" w:color="000000" w:fill="CCFFCC"/>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НАЦИОНАЛЬНАЯ ОБОРОНА</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200</w:t>
            </w:r>
          </w:p>
        </w:tc>
        <w:tc>
          <w:tcPr>
            <w:tcW w:w="600" w:type="dxa"/>
            <w:tcBorders>
              <w:top w:val="nil"/>
              <w:left w:val="nil"/>
              <w:bottom w:val="single" w:sz="4" w:space="0" w:color="auto"/>
              <w:right w:val="nil"/>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338</w:t>
            </w:r>
          </w:p>
        </w:tc>
        <w:tc>
          <w:tcPr>
            <w:tcW w:w="820" w:type="dxa"/>
            <w:tcBorders>
              <w:top w:val="nil"/>
              <w:left w:val="dotted" w:sz="4" w:space="0" w:color="auto"/>
              <w:bottom w:val="single" w:sz="4" w:space="0" w:color="auto"/>
              <w:right w:val="dotted"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0200</w:t>
            </w:r>
          </w:p>
        </w:tc>
        <w:tc>
          <w:tcPr>
            <w:tcW w:w="1720" w:type="dxa"/>
            <w:gridSpan w:val="2"/>
            <w:tcBorders>
              <w:top w:val="single" w:sz="4" w:space="0" w:color="auto"/>
              <w:left w:val="nil"/>
              <w:bottom w:val="single" w:sz="4" w:space="0" w:color="auto"/>
              <w:right w:val="dotted" w:sz="4" w:space="0" w:color="000000"/>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0000000000</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000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56 300,00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56 300,00</w:t>
            </w:r>
          </w:p>
        </w:tc>
        <w:tc>
          <w:tcPr>
            <w:tcW w:w="2566" w:type="dxa"/>
            <w:tcBorders>
              <w:top w:val="nil"/>
              <w:left w:val="nil"/>
              <w:bottom w:val="single" w:sz="4" w:space="0" w:color="auto"/>
              <w:right w:val="single" w:sz="8" w:space="0" w:color="auto"/>
            </w:tcBorders>
            <w:shd w:val="clear" w:color="000000" w:fill="CCFFCC"/>
            <w:noWrap/>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0,00</w:t>
            </w:r>
          </w:p>
        </w:tc>
      </w:tr>
      <w:tr w:rsidR="00DF7A9A" w:rsidRPr="00A46FF4" w:rsidTr="003E0B57">
        <w:trPr>
          <w:trHeight w:val="255"/>
        </w:trPr>
        <w:tc>
          <w:tcPr>
            <w:tcW w:w="4800" w:type="dxa"/>
            <w:tcBorders>
              <w:top w:val="nil"/>
              <w:left w:val="single" w:sz="4" w:space="0" w:color="auto"/>
              <w:bottom w:val="single" w:sz="4" w:space="0" w:color="auto"/>
              <w:right w:val="single" w:sz="8" w:space="0" w:color="auto"/>
            </w:tcBorders>
            <w:shd w:val="clear" w:color="000000" w:fill="CCFFCC"/>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Мобилизационная и вневойсковая подготовка</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200</w:t>
            </w:r>
          </w:p>
        </w:tc>
        <w:tc>
          <w:tcPr>
            <w:tcW w:w="600" w:type="dxa"/>
            <w:tcBorders>
              <w:top w:val="nil"/>
              <w:left w:val="nil"/>
              <w:bottom w:val="single" w:sz="4" w:space="0" w:color="auto"/>
              <w:right w:val="nil"/>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338</w:t>
            </w:r>
          </w:p>
        </w:tc>
        <w:tc>
          <w:tcPr>
            <w:tcW w:w="820" w:type="dxa"/>
            <w:tcBorders>
              <w:top w:val="nil"/>
              <w:left w:val="dotted" w:sz="4" w:space="0" w:color="auto"/>
              <w:bottom w:val="single" w:sz="4" w:space="0" w:color="auto"/>
              <w:right w:val="dotted"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0203</w:t>
            </w:r>
          </w:p>
        </w:tc>
        <w:tc>
          <w:tcPr>
            <w:tcW w:w="1720" w:type="dxa"/>
            <w:gridSpan w:val="2"/>
            <w:tcBorders>
              <w:top w:val="single" w:sz="4" w:space="0" w:color="auto"/>
              <w:left w:val="nil"/>
              <w:bottom w:val="single" w:sz="4" w:space="0" w:color="auto"/>
              <w:right w:val="dotted" w:sz="4" w:space="0" w:color="000000"/>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0000000000</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000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56 300,00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56 300,00</w:t>
            </w:r>
          </w:p>
        </w:tc>
        <w:tc>
          <w:tcPr>
            <w:tcW w:w="2566" w:type="dxa"/>
            <w:tcBorders>
              <w:top w:val="nil"/>
              <w:left w:val="nil"/>
              <w:bottom w:val="single" w:sz="4" w:space="0" w:color="auto"/>
              <w:right w:val="single" w:sz="8" w:space="0" w:color="auto"/>
            </w:tcBorders>
            <w:shd w:val="clear" w:color="000000" w:fill="CCFFCC"/>
            <w:noWrap/>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0,00</w:t>
            </w:r>
          </w:p>
        </w:tc>
      </w:tr>
      <w:tr w:rsidR="00DF7A9A" w:rsidRPr="00A46FF4" w:rsidTr="003E0B57">
        <w:trPr>
          <w:trHeight w:val="675"/>
        </w:trPr>
        <w:tc>
          <w:tcPr>
            <w:tcW w:w="4800" w:type="dxa"/>
            <w:tcBorders>
              <w:top w:val="nil"/>
              <w:left w:val="single" w:sz="4" w:space="0" w:color="auto"/>
              <w:bottom w:val="single" w:sz="4" w:space="0" w:color="auto"/>
              <w:right w:val="single" w:sz="8" w:space="0" w:color="auto"/>
            </w:tcBorders>
            <w:shd w:val="clear" w:color="000000" w:fill="CCFFCC"/>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Муниципальная программа "Совершенствование и развитие местного самоуправления в сельском поселении"</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200</w:t>
            </w:r>
          </w:p>
        </w:tc>
        <w:tc>
          <w:tcPr>
            <w:tcW w:w="600" w:type="dxa"/>
            <w:tcBorders>
              <w:top w:val="nil"/>
              <w:left w:val="nil"/>
              <w:bottom w:val="single" w:sz="4" w:space="0" w:color="auto"/>
              <w:right w:val="nil"/>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338</w:t>
            </w:r>
          </w:p>
        </w:tc>
        <w:tc>
          <w:tcPr>
            <w:tcW w:w="820" w:type="dxa"/>
            <w:tcBorders>
              <w:top w:val="nil"/>
              <w:left w:val="dotted" w:sz="4" w:space="0" w:color="auto"/>
              <w:bottom w:val="single" w:sz="4" w:space="0" w:color="auto"/>
              <w:right w:val="dotted"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0203</w:t>
            </w:r>
          </w:p>
        </w:tc>
        <w:tc>
          <w:tcPr>
            <w:tcW w:w="1720" w:type="dxa"/>
            <w:gridSpan w:val="2"/>
            <w:tcBorders>
              <w:top w:val="single" w:sz="4" w:space="0" w:color="auto"/>
              <w:left w:val="nil"/>
              <w:bottom w:val="single" w:sz="4" w:space="0" w:color="auto"/>
              <w:right w:val="dotted" w:sz="4" w:space="0" w:color="000000"/>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5100000000</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000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56 300,00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56 300,00</w:t>
            </w:r>
          </w:p>
        </w:tc>
        <w:tc>
          <w:tcPr>
            <w:tcW w:w="2566" w:type="dxa"/>
            <w:tcBorders>
              <w:top w:val="nil"/>
              <w:left w:val="nil"/>
              <w:bottom w:val="single" w:sz="4" w:space="0" w:color="auto"/>
              <w:right w:val="single" w:sz="8" w:space="0" w:color="auto"/>
            </w:tcBorders>
            <w:shd w:val="clear" w:color="000000" w:fill="CCFFCC"/>
            <w:noWrap/>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0,00</w:t>
            </w:r>
          </w:p>
        </w:tc>
      </w:tr>
      <w:tr w:rsidR="00DF7A9A" w:rsidRPr="00A46FF4" w:rsidTr="003E0B57">
        <w:trPr>
          <w:trHeight w:val="675"/>
        </w:trPr>
        <w:tc>
          <w:tcPr>
            <w:tcW w:w="4800" w:type="dxa"/>
            <w:tcBorders>
              <w:top w:val="nil"/>
              <w:left w:val="single" w:sz="4" w:space="0" w:color="auto"/>
              <w:bottom w:val="single" w:sz="4" w:space="0" w:color="auto"/>
              <w:right w:val="single" w:sz="8" w:space="0" w:color="auto"/>
            </w:tcBorders>
            <w:shd w:val="clear" w:color="000000" w:fill="CCFFCC"/>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Субвенция на осуществление государственных полномочий по первичному воинскому учету на территориях, где отсутствуют военные комиссариаты</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200</w:t>
            </w:r>
          </w:p>
        </w:tc>
        <w:tc>
          <w:tcPr>
            <w:tcW w:w="600" w:type="dxa"/>
            <w:tcBorders>
              <w:top w:val="nil"/>
              <w:left w:val="nil"/>
              <w:bottom w:val="single" w:sz="4" w:space="0" w:color="auto"/>
              <w:right w:val="nil"/>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338</w:t>
            </w:r>
          </w:p>
        </w:tc>
        <w:tc>
          <w:tcPr>
            <w:tcW w:w="820" w:type="dxa"/>
            <w:tcBorders>
              <w:top w:val="nil"/>
              <w:left w:val="dotted" w:sz="4" w:space="0" w:color="auto"/>
              <w:bottom w:val="single" w:sz="4" w:space="0" w:color="auto"/>
              <w:right w:val="dotted"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0203</w:t>
            </w:r>
          </w:p>
        </w:tc>
        <w:tc>
          <w:tcPr>
            <w:tcW w:w="1720" w:type="dxa"/>
            <w:gridSpan w:val="2"/>
            <w:tcBorders>
              <w:top w:val="single" w:sz="4" w:space="0" w:color="auto"/>
              <w:left w:val="nil"/>
              <w:bottom w:val="single" w:sz="4" w:space="0" w:color="auto"/>
              <w:right w:val="dotted" w:sz="4" w:space="0" w:color="000000"/>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5100051180</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000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56 300,00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56 300,00</w:t>
            </w:r>
          </w:p>
        </w:tc>
        <w:tc>
          <w:tcPr>
            <w:tcW w:w="2566" w:type="dxa"/>
            <w:tcBorders>
              <w:top w:val="nil"/>
              <w:left w:val="nil"/>
              <w:bottom w:val="single" w:sz="4" w:space="0" w:color="auto"/>
              <w:right w:val="single" w:sz="8" w:space="0" w:color="auto"/>
            </w:tcBorders>
            <w:shd w:val="clear" w:color="000000" w:fill="CCFFCC"/>
            <w:noWrap/>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0,00</w:t>
            </w:r>
          </w:p>
        </w:tc>
      </w:tr>
      <w:tr w:rsidR="00DF7A9A" w:rsidRPr="00A46FF4" w:rsidTr="003E0B57">
        <w:trPr>
          <w:trHeight w:val="1125"/>
        </w:trPr>
        <w:tc>
          <w:tcPr>
            <w:tcW w:w="4800" w:type="dxa"/>
            <w:tcBorders>
              <w:top w:val="nil"/>
              <w:left w:val="single" w:sz="4" w:space="0" w:color="auto"/>
              <w:bottom w:val="single" w:sz="4" w:space="0" w:color="auto"/>
              <w:right w:val="single" w:sz="8" w:space="0" w:color="auto"/>
            </w:tcBorders>
            <w:shd w:val="clear" w:color="000000" w:fill="CCFFCC"/>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200</w:t>
            </w:r>
          </w:p>
        </w:tc>
        <w:tc>
          <w:tcPr>
            <w:tcW w:w="600" w:type="dxa"/>
            <w:tcBorders>
              <w:top w:val="nil"/>
              <w:left w:val="nil"/>
              <w:bottom w:val="single" w:sz="4" w:space="0" w:color="auto"/>
              <w:right w:val="nil"/>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338</w:t>
            </w:r>
          </w:p>
        </w:tc>
        <w:tc>
          <w:tcPr>
            <w:tcW w:w="820" w:type="dxa"/>
            <w:tcBorders>
              <w:top w:val="nil"/>
              <w:left w:val="dotted" w:sz="4" w:space="0" w:color="auto"/>
              <w:bottom w:val="single" w:sz="4" w:space="0" w:color="auto"/>
              <w:right w:val="dotted"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0203</w:t>
            </w:r>
          </w:p>
        </w:tc>
        <w:tc>
          <w:tcPr>
            <w:tcW w:w="1720" w:type="dxa"/>
            <w:gridSpan w:val="2"/>
            <w:tcBorders>
              <w:top w:val="single" w:sz="4" w:space="0" w:color="auto"/>
              <w:left w:val="nil"/>
              <w:bottom w:val="single" w:sz="4" w:space="0" w:color="auto"/>
              <w:right w:val="dotted" w:sz="4" w:space="0" w:color="000000"/>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5100051180</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100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56 300,00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56 300,00</w:t>
            </w:r>
          </w:p>
        </w:tc>
        <w:tc>
          <w:tcPr>
            <w:tcW w:w="2566" w:type="dxa"/>
            <w:tcBorders>
              <w:top w:val="nil"/>
              <w:left w:val="nil"/>
              <w:bottom w:val="single" w:sz="4" w:space="0" w:color="auto"/>
              <w:right w:val="single" w:sz="8" w:space="0" w:color="auto"/>
            </w:tcBorders>
            <w:shd w:val="clear" w:color="000000" w:fill="CCFFCC"/>
            <w:noWrap/>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0,00</w:t>
            </w:r>
          </w:p>
        </w:tc>
      </w:tr>
      <w:tr w:rsidR="00DF7A9A" w:rsidRPr="00A46FF4" w:rsidTr="003E0B57">
        <w:trPr>
          <w:trHeight w:val="450"/>
        </w:trPr>
        <w:tc>
          <w:tcPr>
            <w:tcW w:w="4800" w:type="dxa"/>
            <w:tcBorders>
              <w:top w:val="nil"/>
              <w:left w:val="single" w:sz="4" w:space="0" w:color="auto"/>
              <w:bottom w:val="single" w:sz="4" w:space="0" w:color="auto"/>
              <w:right w:val="single" w:sz="8" w:space="0" w:color="auto"/>
            </w:tcBorders>
            <w:shd w:val="clear" w:color="000000" w:fill="CCFFCC"/>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Расходы на выплаты персоналу государственных (муниципальных) органов</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200</w:t>
            </w:r>
          </w:p>
        </w:tc>
        <w:tc>
          <w:tcPr>
            <w:tcW w:w="600" w:type="dxa"/>
            <w:tcBorders>
              <w:top w:val="nil"/>
              <w:left w:val="nil"/>
              <w:bottom w:val="single" w:sz="4" w:space="0" w:color="auto"/>
              <w:right w:val="nil"/>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338</w:t>
            </w:r>
          </w:p>
        </w:tc>
        <w:tc>
          <w:tcPr>
            <w:tcW w:w="820" w:type="dxa"/>
            <w:tcBorders>
              <w:top w:val="nil"/>
              <w:left w:val="dotted" w:sz="4" w:space="0" w:color="auto"/>
              <w:bottom w:val="single" w:sz="4" w:space="0" w:color="auto"/>
              <w:right w:val="dotted"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0203</w:t>
            </w:r>
          </w:p>
        </w:tc>
        <w:tc>
          <w:tcPr>
            <w:tcW w:w="1720" w:type="dxa"/>
            <w:gridSpan w:val="2"/>
            <w:tcBorders>
              <w:top w:val="single" w:sz="4" w:space="0" w:color="auto"/>
              <w:left w:val="nil"/>
              <w:bottom w:val="single" w:sz="4" w:space="0" w:color="auto"/>
              <w:right w:val="dotted" w:sz="4" w:space="0" w:color="000000"/>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5100051180</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120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56 300,00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56 300,00</w:t>
            </w:r>
          </w:p>
        </w:tc>
        <w:tc>
          <w:tcPr>
            <w:tcW w:w="2566" w:type="dxa"/>
            <w:tcBorders>
              <w:top w:val="nil"/>
              <w:left w:val="nil"/>
              <w:bottom w:val="single" w:sz="4" w:space="0" w:color="auto"/>
              <w:right w:val="single" w:sz="8" w:space="0" w:color="auto"/>
            </w:tcBorders>
            <w:shd w:val="clear" w:color="000000" w:fill="CCFFCC"/>
            <w:noWrap/>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0,00</w:t>
            </w:r>
          </w:p>
        </w:tc>
      </w:tr>
      <w:tr w:rsidR="00DF7A9A" w:rsidRPr="00A46FF4" w:rsidTr="003E0B57">
        <w:trPr>
          <w:trHeight w:val="450"/>
        </w:trPr>
        <w:tc>
          <w:tcPr>
            <w:tcW w:w="4800" w:type="dxa"/>
            <w:tcBorders>
              <w:top w:val="nil"/>
              <w:left w:val="single" w:sz="4" w:space="0" w:color="auto"/>
              <w:bottom w:val="single" w:sz="4" w:space="0" w:color="auto"/>
              <w:right w:val="single" w:sz="8" w:space="0" w:color="auto"/>
            </w:tcBorders>
            <w:shd w:val="clear" w:color="auto" w:fill="auto"/>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Фонд оплаты труда государственных (муниципальных) органов</w:t>
            </w:r>
          </w:p>
        </w:tc>
        <w:tc>
          <w:tcPr>
            <w:tcW w:w="60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200</w:t>
            </w:r>
          </w:p>
        </w:tc>
        <w:tc>
          <w:tcPr>
            <w:tcW w:w="600" w:type="dxa"/>
            <w:tcBorders>
              <w:top w:val="nil"/>
              <w:left w:val="nil"/>
              <w:bottom w:val="single" w:sz="4" w:space="0" w:color="auto"/>
              <w:right w:val="dotted" w:sz="4" w:space="0" w:color="auto"/>
            </w:tcBorders>
            <w:shd w:val="clear" w:color="auto" w:fill="auto"/>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338</w:t>
            </w:r>
          </w:p>
        </w:tc>
        <w:tc>
          <w:tcPr>
            <w:tcW w:w="820" w:type="dxa"/>
            <w:tcBorders>
              <w:top w:val="nil"/>
              <w:left w:val="nil"/>
              <w:bottom w:val="single" w:sz="4" w:space="0" w:color="auto"/>
              <w:right w:val="dotted" w:sz="4" w:space="0" w:color="auto"/>
            </w:tcBorders>
            <w:shd w:val="clear" w:color="auto" w:fill="auto"/>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0203</w:t>
            </w:r>
          </w:p>
        </w:tc>
        <w:tc>
          <w:tcPr>
            <w:tcW w:w="1720" w:type="dxa"/>
            <w:gridSpan w:val="2"/>
            <w:tcBorders>
              <w:top w:val="single" w:sz="4" w:space="0" w:color="auto"/>
              <w:left w:val="nil"/>
              <w:bottom w:val="single" w:sz="4" w:space="0" w:color="auto"/>
              <w:right w:val="dotted" w:sz="4" w:space="0" w:color="000000"/>
            </w:tcBorders>
            <w:shd w:val="clear" w:color="auto" w:fill="auto"/>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5100051180</w:t>
            </w:r>
          </w:p>
        </w:tc>
        <w:tc>
          <w:tcPr>
            <w:tcW w:w="60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121</w:t>
            </w:r>
          </w:p>
        </w:tc>
        <w:tc>
          <w:tcPr>
            <w:tcW w:w="208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43 241,00</w:t>
            </w:r>
          </w:p>
        </w:tc>
        <w:tc>
          <w:tcPr>
            <w:tcW w:w="208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43 241,00</w:t>
            </w:r>
          </w:p>
        </w:tc>
        <w:tc>
          <w:tcPr>
            <w:tcW w:w="2566" w:type="dxa"/>
            <w:tcBorders>
              <w:top w:val="nil"/>
              <w:left w:val="nil"/>
              <w:bottom w:val="single" w:sz="4" w:space="0" w:color="auto"/>
              <w:right w:val="single" w:sz="8"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0,00</w:t>
            </w:r>
          </w:p>
        </w:tc>
      </w:tr>
      <w:tr w:rsidR="00DF7A9A" w:rsidRPr="00A46FF4" w:rsidTr="003E0B57">
        <w:trPr>
          <w:trHeight w:val="675"/>
        </w:trPr>
        <w:tc>
          <w:tcPr>
            <w:tcW w:w="4800" w:type="dxa"/>
            <w:tcBorders>
              <w:top w:val="nil"/>
              <w:left w:val="single" w:sz="4" w:space="0" w:color="auto"/>
              <w:bottom w:val="single" w:sz="4" w:space="0" w:color="auto"/>
              <w:right w:val="single" w:sz="8" w:space="0" w:color="auto"/>
            </w:tcBorders>
            <w:shd w:val="clear" w:color="auto" w:fill="auto"/>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0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200</w:t>
            </w:r>
          </w:p>
        </w:tc>
        <w:tc>
          <w:tcPr>
            <w:tcW w:w="600" w:type="dxa"/>
            <w:tcBorders>
              <w:top w:val="nil"/>
              <w:left w:val="nil"/>
              <w:bottom w:val="single" w:sz="4" w:space="0" w:color="auto"/>
              <w:right w:val="dotted" w:sz="4" w:space="0" w:color="auto"/>
            </w:tcBorders>
            <w:shd w:val="clear" w:color="auto" w:fill="auto"/>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338</w:t>
            </w:r>
          </w:p>
        </w:tc>
        <w:tc>
          <w:tcPr>
            <w:tcW w:w="820" w:type="dxa"/>
            <w:tcBorders>
              <w:top w:val="nil"/>
              <w:left w:val="nil"/>
              <w:bottom w:val="single" w:sz="4" w:space="0" w:color="auto"/>
              <w:right w:val="dotted" w:sz="4" w:space="0" w:color="auto"/>
            </w:tcBorders>
            <w:shd w:val="clear" w:color="auto" w:fill="auto"/>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0203</w:t>
            </w:r>
          </w:p>
        </w:tc>
        <w:tc>
          <w:tcPr>
            <w:tcW w:w="1720" w:type="dxa"/>
            <w:gridSpan w:val="2"/>
            <w:tcBorders>
              <w:top w:val="single" w:sz="4" w:space="0" w:color="auto"/>
              <w:left w:val="nil"/>
              <w:bottom w:val="single" w:sz="4" w:space="0" w:color="auto"/>
              <w:right w:val="dotted" w:sz="4" w:space="0" w:color="000000"/>
            </w:tcBorders>
            <w:shd w:val="clear" w:color="auto" w:fill="auto"/>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5100051180</w:t>
            </w:r>
          </w:p>
        </w:tc>
        <w:tc>
          <w:tcPr>
            <w:tcW w:w="60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129</w:t>
            </w:r>
          </w:p>
        </w:tc>
        <w:tc>
          <w:tcPr>
            <w:tcW w:w="208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13 059,00</w:t>
            </w:r>
          </w:p>
        </w:tc>
        <w:tc>
          <w:tcPr>
            <w:tcW w:w="208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13 059,00</w:t>
            </w:r>
          </w:p>
        </w:tc>
        <w:tc>
          <w:tcPr>
            <w:tcW w:w="2566" w:type="dxa"/>
            <w:tcBorders>
              <w:top w:val="nil"/>
              <w:left w:val="nil"/>
              <w:bottom w:val="single" w:sz="4" w:space="0" w:color="auto"/>
              <w:right w:val="single" w:sz="8"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0,00</w:t>
            </w:r>
          </w:p>
        </w:tc>
      </w:tr>
      <w:tr w:rsidR="00DF7A9A" w:rsidRPr="00A46FF4" w:rsidTr="003E0B57">
        <w:trPr>
          <w:trHeight w:val="450"/>
        </w:trPr>
        <w:tc>
          <w:tcPr>
            <w:tcW w:w="4800" w:type="dxa"/>
            <w:tcBorders>
              <w:top w:val="nil"/>
              <w:left w:val="single" w:sz="4" w:space="0" w:color="auto"/>
              <w:bottom w:val="single" w:sz="4" w:space="0" w:color="auto"/>
              <w:right w:val="single" w:sz="8" w:space="0" w:color="auto"/>
            </w:tcBorders>
            <w:shd w:val="clear" w:color="000000" w:fill="CCFFCC"/>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НАЦИОНАЛЬНАЯ БЕЗОПАСНОСТЬ И ПРАВООХРАНИТЕЛЬНАЯ ДЕЯТЕЛЬНОСТЬ</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200</w:t>
            </w:r>
          </w:p>
        </w:tc>
        <w:tc>
          <w:tcPr>
            <w:tcW w:w="600" w:type="dxa"/>
            <w:tcBorders>
              <w:top w:val="nil"/>
              <w:left w:val="nil"/>
              <w:bottom w:val="single" w:sz="4" w:space="0" w:color="auto"/>
              <w:right w:val="nil"/>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338</w:t>
            </w:r>
          </w:p>
        </w:tc>
        <w:tc>
          <w:tcPr>
            <w:tcW w:w="820" w:type="dxa"/>
            <w:tcBorders>
              <w:top w:val="nil"/>
              <w:left w:val="dotted" w:sz="4" w:space="0" w:color="auto"/>
              <w:bottom w:val="single" w:sz="4" w:space="0" w:color="auto"/>
              <w:right w:val="dotted"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0300</w:t>
            </w:r>
          </w:p>
        </w:tc>
        <w:tc>
          <w:tcPr>
            <w:tcW w:w="1720" w:type="dxa"/>
            <w:gridSpan w:val="2"/>
            <w:tcBorders>
              <w:top w:val="single" w:sz="4" w:space="0" w:color="auto"/>
              <w:left w:val="nil"/>
              <w:bottom w:val="single" w:sz="4" w:space="0" w:color="auto"/>
              <w:right w:val="dotted" w:sz="4" w:space="0" w:color="000000"/>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0000000000</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000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8 011,20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8 011,20</w:t>
            </w:r>
          </w:p>
        </w:tc>
        <w:tc>
          <w:tcPr>
            <w:tcW w:w="2566" w:type="dxa"/>
            <w:tcBorders>
              <w:top w:val="nil"/>
              <w:left w:val="nil"/>
              <w:bottom w:val="single" w:sz="4" w:space="0" w:color="auto"/>
              <w:right w:val="single" w:sz="8" w:space="0" w:color="auto"/>
            </w:tcBorders>
            <w:shd w:val="clear" w:color="000000" w:fill="CCFFCC"/>
            <w:noWrap/>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0,00</w:t>
            </w:r>
          </w:p>
        </w:tc>
      </w:tr>
      <w:tr w:rsidR="00DF7A9A" w:rsidRPr="00A46FF4" w:rsidTr="003E0B57">
        <w:trPr>
          <w:trHeight w:val="255"/>
        </w:trPr>
        <w:tc>
          <w:tcPr>
            <w:tcW w:w="4800" w:type="dxa"/>
            <w:tcBorders>
              <w:top w:val="nil"/>
              <w:left w:val="single" w:sz="4" w:space="0" w:color="auto"/>
              <w:bottom w:val="single" w:sz="4" w:space="0" w:color="auto"/>
              <w:right w:val="single" w:sz="8" w:space="0" w:color="auto"/>
            </w:tcBorders>
            <w:shd w:val="clear" w:color="000000" w:fill="CCFFCC"/>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Обеспечение пожарной безопасности</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200</w:t>
            </w:r>
          </w:p>
        </w:tc>
        <w:tc>
          <w:tcPr>
            <w:tcW w:w="600" w:type="dxa"/>
            <w:tcBorders>
              <w:top w:val="nil"/>
              <w:left w:val="nil"/>
              <w:bottom w:val="single" w:sz="4" w:space="0" w:color="auto"/>
              <w:right w:val="nil"/>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338</w:t>
            </w:r>
          </w:p>
        </w:tc>
        <w:tc>
          <w:tcPr>
            <w:tcW w:w="820" w:type="dxa"/>
            <w:tcBorders>
              <w:top w:val="nil"/>
              <w:left w:val="dotted" w:sz="4" w:space="0" w:color="auto"/>
              <w:bottom w:val="single" w:sz="4" w:space="0" w:color="auto"/>
              <w:right w:val="dotted"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0310</w:t>
            </w:r>
          </w:p>
        </w:tc>
        <w:tc>
          <w:tcPr>
            <w:tcW w:w="1720" w:type="dxa"/>
            <w:gridSpan w:val="2"/>
            <w:tcBorders>
              <w:top w:val="single" w:sz="4" w:space="0" w:color="auto"/>
              <w:left w:val="nil"/>
              <w:bottom w:val="single" w:sz="4" w:space="0" w:color="auto"/>
              <w:right w:val="dotted" w:sz="4" w:space="0" w:color="000000"/>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0000000000</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000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8 011,20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8 011,20</w:t>
            </w:r>
          </w:p>
        </w:tc>
        <w:tc>
          <w:tcPr>
            <w:tcW w:w="2566" w:type="dxa"/>
            <w:tcBorders>
              <w:top w:val="nil"/>
              <w:left w:val="nil"/>
              <w:bottom w:val="single" w:sz="4" w:space="0" w:color="auto"/>
              <w:right w:val="single" w:sz="8" w:space="0" w:color="auto"/>
            </w:tcBorders>
            <w:shd w:val="clear" w:color="000000" w:fill="CCFFCC"/>
            <w:noWrap/>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0,00</w:t>
            </w:r>
          </w:p>
        </w:tc>
      </w:tr>
      <w:tr w:rsidR="00DF7A9A" w:rsidRPr="00A46FF4" w:rsidTr="003E0B57">
        <w:trPr>
          <w:trHeight w:val="675"/>
        </w:trPr>
        <w:tc>
          <w:tcPr>
            <w:tcW w:w="4800" w:type="dxa"/>
            <w:tcBorders>
              <w:top w:val="nil"/>
              <w:left w:val="single" w:sz="4" w:space="0" w:color="auto"/>
              <w:bottom w:val="single" w:sz="4" w:space="0" w:color="auto"/>
              <w:right w:val="single" w:sz="8" w:space="0" w:color="auto"/>
            </w:tcBorders>
            <w:shd w:val="clear" w:color="000000" w:fill="CCFFCC"/>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Муниципальная программа "Обеспечение первичных мер пожарной безопасности на территории сельского поселения"</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200</w:t>
            </w:r>
          </w:p>
        </w:tc>
        <w:tc>
          <w:tcPr>
            <w:tcW w:w="600" w:type="dxa"/>
            <w:tcBorders>
              <w:top w:val="nil"/>
              <w:left w:val="nil"/>
              <w:bottom w:val="single" w:sz="4" w:space="0" w:color="auto"/>
              <w:right w:val="nil"/>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338</w:t>
            </w:r>
          </w:p>
        </w:tc>
        <w:tc>
          <w:tcPr>
            <w:tcW w:w="820" w:type="dxa"/>
            <w:tcBorders>
              <w:top w:val="nil"/>
              <w:left w:val="dotted" w:sz="4" w:space="0" w:color="auto"/>
              <w:bottom w:val="single" w:sz="4" w:space="0" w:color="auto"/>
              <w:right w:val="dotted"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0310</w:t>
            </w:r>
          </w:p>
        </w:tc>
        <w:tc>
          <w:tcPr>
            <w:tcW w:w="1720" w:type="dxa"/>
            <w:gridSpan w:val="2"/>
            <w:tcBorders>
              <w:top w:val="single" w:sz="4" w:space="0" w:color="auto"/>
              <w:left w:val="nil"/>
              <w:bottom w:val="single" w:sz="4" w:space="0" w:color="auto"/>
              <w:right w:val="dotted" w:sz="4" w:space="0" w:color="000000"/>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5200000000</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000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8 011,20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8 011,20</w:t>
            </w:r>
          </w:p>
        </w:tc>
        <w:tc>
          <w:tcPr>
            <w:tcW w:w="2566" w:type="dxa"/>
            <w:tcBorders>
              <w:top w:val="nil"/>
              <w:left w:val="nil"/>
              <w:bottom w:val="single" w:sz="4" w:space="0" w:color="auto"/>
              <w:right w:val="single" w:sz="8" w:space="0" w:color="auto"/>
            </w:tcBorders>
            <w:shd w:val="clear" w:color="000000" w:fill="CCFFCC"/>
            <w:noWrap/>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0,00</w:t>
            </w:r>
          </w:p>
        </w:tc>
      </w:tr>
      <w:tr w:rsidR="00DF7A9A" w:rsidRPr="00A46FF4" w:rsidTr="003E0B57">
        <w:trPr>
          <w:trHeight w:val="900"/>
        </w:trPr>
        <w:tc>
          <w:tcPr>
            <w:tcW w:w="4800" w:type="dxa"/>
            <w:tcBorders>
              <w:top w:val="nil"/>
              <w:left w:val="single" w:sz="4" w:space="0" w:color="auto"/>
              <w:bottom w:val="single" w:sz="4" w:space="0" w:color="auto"/>
              <w:right w:val="single" w:sz="8" w:space="0" w:color="auto"/>
            </w:tcBorders>
            <w:shd w:val="clear" w:color="000000" w:fill="CCFFCC"/>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Защита населения и территории от чрезвычайных ситуаций природного и техногенного характера, обеспечение пожарной безопасности и безопасности людей на водных объектах</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200</w:t>
            </w:r>
          </w:p>
        </w:tc>
        <w:tc>
          <w:tcPr>
            <w:tcW w:w="600" w:type="dxa"/>
            <w:tcBorders>
              <w:top w:val="nil"/>
              <w:left w:val="nil"/>
              <w:bottom w:val="single" w:sz="4" w:space="0" w:color="auto"/>
              <w:right w:val="nil"/>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338</w:t>
            </w:r>
          </w:p>
        </w:tc>
        <w:tc>
          <w:tcPr>
            <w:tcW w:w="820" w:type="dxa"/>
            <w:tcBorders>
              <w:top w:val="nil"/>
              <w:left w:val="dotted" w:sz="4" w:space="0" w:color="auto"/>
              <w:bottom w:val="single" w:sz="4" w:space="0" w:color="auto"/>
              <w:right w:val="dotted"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0310</w:t>
            </w:r>
          </w:p>
        </w:tc>
        <w:tc>
          <w:tcPr>
            <w:tcW w:w="1720" w:type="dxa"/>
            <w:gridSpan w:val="2"/>
            <w:tcBorders>
              <w:top w:val="single" w:sz="4" w:space="0" w:color="auto"/>
              <w:left w:val="nil"/>
              <w:bottom w:val="single" w:sz="4" w:space="0" w:color="auto"/>
              <w:right w:val="dotted" w:sz="4" w:space="0" w:color="000000"/>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5200024200</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000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8 011,20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8 011,20</w:t>
            </w:r>
          </w:p>
        </w:tc>
        <w:tc>
          <w:tcPr>
            <w:tcW w:w="2566" w:type="dxa"/>
            <w:tcBorders>
              <w:top w:val="nil"/>
              <w:left w:val="nil"/>
              <w:bottom w:val="single" w:sz="4" w:space="0" w:color="auto"/>
              <w:right w:val="single" w:sz="8" w:space="0" w:color="auto"/>
            </w:tcBorders>
            <w:shd w:val="clear" w:color="000000" w:fill="CCFFCC"/>
            <w:noWrap/>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0,00</w:t>
            </w:r>
          </w:p>
        </w:tc>
      </w:tr>
      <w:tr w:rsidR="00DF7A9A" w:rsidRPr="00A46FF4" w:rsidTr="003E0B57">
        <w:trPr>
          <w:trHeight w:val="450"/>
        </w:trPr>
        <w:tc>
          <w:tcPr>
            <w:tcW w:w="4800" w:type="dxa"/>
            <w:tcBorders>
              <w:top w:val="nil"/>
              <w:left w:val="single" w:sz="4" w:space="0" w:color="auto"/>
              <w:bottom w:val="single" w:sz="4" w:space="0" w:color="auto"/>
              <w:right w:val="single" w:sz="8" w:space="0" w:color="auto"/>
            </w:tcBorders>
            <w:shd w:val="clear" w:color="000000" w:fill="CCFFCC"/>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Закупка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200</w:t>
            </w:r>
          </w:p>
        </w:tc>
        <w:tc>
          <w:tcPr>
            <w:tcW w:w="600" w:type="dxa"/>
            <w:tcBorders>
              <w:top w:val="nil"/>
              <w:left w:val="nil"/>
              <w:bottom w:val="single" w:sz="4" w:space="0" w:color="auto"/>
              <w:right w:val="nil"/>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338</w:t>
            </w:r>
          </w:p>
        </w:tc>
        <w:tc>
          <w:tcPr>
            <w:tcW w:w="820" w:type="dxa"/>
            <w:tcBorders>
              <w:top w:val="nil"/>
              <w:left w:val="dotted" w:sz="4" w:space="0" w:color="auto"/>
              <w:bottom w:val="single" w:sz="4" w:space="0" w:color="auto"/>
              <w:right w:val="dotted"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0310</w:t>
            </w:r>
          </w:p>
        </w:tc>
        <w:tc>
          <w:tcPr>
            <w:tcW w:w="1720" w:type="dxa"/>
            <w:gridSpan w:val="2"/>
            <w:tcBorders>
              <w:top w:val="single" w:sz="4" w:space="0" w:color="auto"/>
              <w:left w:val="nil"/>
              <w:bottom w:val="single" w:sz="4" w:space="0" w:color="auto"/>
              <w:right w:val="dotted" w:sz="4" w:space="0" w:color="000000"/>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5200024200</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200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8 011,20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8 011,20</w:t>
            </w:r>
          </w:p>
        </w:tc>
        <w:tc>
          <w:tcPr>
            <w:tcW w:w="2566" w:type="dxa"/>
            <w:tcBorders>
              <w:top w:val="nil"/>
              <w:left w:val="nil"/>
              <w:bottom w:val="single" w:sz="4" w:space="0" w:color="auto"/>
              <w:right w:val="single" w:sz="8" w:space="0" w:color="auto"/>
            </w:tcBorders>
            <w:shd w:val="clear" w:color="000000" w:fill="CCFFCC"/>
            <w:noWrap/>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0,00</w:t>
            </w:r>
          </w:p>
        </w:tc>
      </w:tr>
      <w:tr w:rsidR="00DF7A9A" w:rsidRPr="00A46FF4" w:rsidTr="003E0B57">
        <w:trPr>
          <w:trHeight w:val="450"/>
        </w:trPr>
        <w:tc>
          <w:tcPr>
            <w:tcW w:w="4800" w:type="dxa"/>
            <w:tcBorders>
              <w:top w:val="nil"/>
              <w:left w:val="single" w:sz="4" w:space="0" w:color="auto"/>
              <w:bottom w:val="single" w:sz="4" w:space="0" w:color="auto"/>
              <w:right w:val="single" w:sz="8" w:space="0" w:color="auto"/>
            </w:tcBorders>
            <w:shd w:val="clear" w:color="000000" w:fill="CCFFCC"/>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Иные закупки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200</w:t>
            </w:r>
          </w:p>
        </w:tc>
        <w:tc>
          <w:tcPr>
            <w:tcW w:w="600" w:type="dxa"/>
            <w:tcBorders>
              <w:top w:val="nil"/>
              <w:left w:val="nil"/>
              <w:bottom w:val="single" w:sz="4" w:space="0" w:color="auto"/>
              <w:right w:val="nil"/>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338</w:t>
            </w:r>
          </w:p>
        </w:tc>
        <w:tc>
          <w:tcPr>
            <w:tcW w:w="820" w:type="dxa"/>
            <w:tcBorders>
              <w:top w:val="nil"/>
              <w:left w:val="dotted" w:sz="4" w:space="0" w:color="auto"/>
              <w:bottom w:val="single" w:sz="4" w:space="0" w:color="auto"/>
              <w:right w:val="dotted"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0310</w:t>
            </w:r>
          </w:p>
        </w:tc>
        <w:tc>
          <w:tcPr>
            <w:tcW w:w="1720" w:type="dxa"/>
            <w:gridSpan w:val="2"/>
            <w:tcBorders>
              <w:top w:val="single" w:sz="4" w:space="0" w:color="auto"/>
              <w:left w:val="nil"/>
              <w:bottom w:val="single" w:sz="4" w:space="0" w:color="auto"/>
              <w:right w:val="dotted" w:sz="4" w:space="0" w:color="000000"/>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5200024200</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240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8 011,20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8 011,20</w:t>
            </w:r>
          </w:p>
        </w:tc>
        <w:tc>
          <w:tcPr>
            <w:tcW w:w="2566" w:type="dxa"/>
            <w:tcBorders>
              <w:top w:val="nil"/>
              <w:left w:val="nil"/>
              <w:bottom w:val="single" w:sz="4" w:space="0" w:color="auto"/>
              <w:right w:val="single" w:sz="8" w:space="0" w:color="auto"/>
            </w:tcBorders>
            <w:shd w:val="clear" w:color="000000" w:fill="CCFFCC"/>
            <w:noWrap/>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0,00</w:t>
            </w:r>
          </w:p>
        </w:tc>
      </w:tr>
      <w:tr w:rsidR="00DF7A9A" w:rsidRPr="00A46FF4" w:rsidTr="003E0B57">
        <w:trPr>
          <w:trHeight w:val="255"/>
        </w:trPr>
        <w:tc>
          <w:tcPr>
            <w:tcW w:w="4800" w:type="dxa"/>
            <w:tcBorders>
              <w:top w:val="nil"/>
              <w:left w:val="single" w:sz="4" w:space="0" w:color="auto"/>
              <w:bottom w:val="single" w:sz="4" w:space="0" w:color="auto"/>
              <w:right w:val="single" w:sz="8" w:space="0" w:color="auto"/>
            </w:tcBorders>
            <w:shd w:val="clear" w:color="auto" w:fill="auto"/>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Прочая закупка товаров, работ и услуг</w:t>
            </w:r>
          </w:p>
        </w:tc>
        <w:tc>
          <w:tcPr>
            <w:tcW w:w="60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200</w:t>
            </w:r>
          </w:p>
        </w:tc>
        <w:tc>
          <w:tcPr>
            <w:tcW w:w="600" w:type="dxa"/>
            <w:tcBorders>
              <w:top w:val="nil"/>
              <w:left w:val="nil"/>
              <w:bottom w:val="single" w:sz="4" w:space="0" w:color="auto"/>
              <w:right w:val="dotted" w:sz="4" w:space="0" w:color="auto"/>
            </w:tcBorders>
            <w:shd w:val="clear" w:color="auto" w:fill="auto"/>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338</w:t>
            </w:r>
          </w:p>
        </w:tc>
        <w:tc>
          <w:tcPr>
            <w:tcW w:w="820" w:type="dxa"/>
            <w:tcBorders>
              <w:top w:val="nil"/>
              <w:left w:val="nil"/>
              <w:bottom w:val="single" w:sz="4" w:space="0" w:color="auto"/>
              <w:right w:val="dotted" w:sz="4" w:space="0" w:color="auto"/>
            </w:tcBorders>
            <w:shd w:val="clear" w:color="auto" w:fill="auto"/>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0310</w:t>
            </w:r>
          </w:p>
        </w:tc>
        <w:tc>
          <w:tcPr>
            <w:tcW w:w="1720" w:type="dxa"/>
            <w:gridSpan w:val="2"/>
            <w:tcBorders>
              <w:top w:val="single" w:sz="4" w:space="0" w:color="auto"/>
              <w:left w:val="nil"/>
              <w:bottom w:val="single" w:sz="4" w:space="0" w:color="auto"/>
              <w:right w:val="dotted" w:sz="4" w:space="0" w:color="000000"/>
            </w:tcBorders>
            <w:shd w:val="clear" w:color="auto" w:fill="auto"/>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5200024200</w:t>
            </w:r>
          </w:p>
        </w:tc>
        <w:tc>
          <w:tcPr>
            <w:tcW w:w="60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244</w:t>
            </w:r>
          </w:p>
        </w:tc>
        <w:tc>
          <w:tcPr>
            <w:tcW w:w="208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8 011,20</w:t>
            </w:r>
          </w:p>
        </w:tc>
        <w:tc>
          <w:tcPr>
            <w:tcW w:w="208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8 011,20</w:t>
            </w:r>
          </w:p>
        </w:tc>
        <w:tc>
          <w:tcPr>
            <w:tcW w:w="2566" w:type="dxa"/>
            <w:tcBorders>
              <w:top w:val="nil"/>
              <w:left w:val="nil"/>
              <w:bottom w:val="single" w:sz="4" w:space="0" w:color="auto"/>
              <w:right w:val="single" w:sz="8"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0,00</w:t>
            </w:r>
          </w:p>
        </w:tc>
      </w:tr>
      <w:tr w:rsidR="00DF7A9A" w:rsidRPr="00A46FF4" w:rsidTr="003E0B57">
        <w:trPr>
          <w:trHeight w:val="255"/>
        </w:trPr>
        <w:tc>
          <w:tcPr>
            <w:tcW w:w="4800" w:type="dxa"/>
            <w:tcBorders>
              <w:top w:val="nil"/>
              <w:left w:val="single" w:sz="4" w:space="0" w:color="auto"/>
              <w:bottom w:val="single" w:sz="4" w:space="0" w:color="auto"/>
              <w:right w:val="single" w:sz="8" w:space="0" w:color="auto"/>
            </w:tcBorders>
            <w:shd w:val="clear" w:color="000000" w:fill="CCFFCC"/>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НАЦИОНАЛЬНАЯ ЭКОНОМИКА</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200</w:t>
            </w:r>
          </w:p>
        </w:tc>
        <w:tc>
          <w:tcPr>
            <w:tcW w:w="600" w:type="dxa"/>
            <w:tcBorders>
              <w:top w:val="nil"/>
              <w:left w:val="nil"/>
              <w:bottom w:val="single" w:sz="4" w:space="0" w:color="auto"/>
              <w:right w:val="nil"/>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338</w:t>
            </w:r>
          </w:p>
        </w:tc>
        <w:tc>
          <w:tcPr>
            <w:tcW w:w="820" w:type="dxa"/>
            <w:tcBorders>
              <w:top w:val="nil"/>
              <w:left w:val="dotted" w:sz="4" w:space="0" w:color="auto"/>
              <w:bottom w:val="single" w:sz="4" w:space="0" w:color="auto"/>
              <w:right w:val="dotted"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0400</w:t>
            </w:r>
          </w:p>
        </w:tc>
        <w:tc>
          <w:tcPr>
            <w:tcW w:w="1720" w:type="dxa"/>
            <w:gridSpan w:val="2"/>
            <w:tcBorders>
              <w:top w:val="single" w:sz="4" w:space="0" w:color="auto"/>
              <w:left w:val="nil"/>
              <w:bottom w:val="single" w:sz="4" w:space="0" w:color="auto"/>
              <w:right w:val="dotted" w:sz="4" w:space="0" w:color="000000"/>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0000000000</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000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927 994,37</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801 243,74</w:t>
            </w:r>
          </w:p>
        </w:tc>
        <w:tc>
          <w:tcPr>
            <w:tcW w:w="2566" w:type="dxa"/>
            <w:tcBorders>
              <w:top w:val="nil"/>
              <w:left w:val="nil"/>
              <w:bottom w:val="single" w:sz="4" w:space="0" w:color="auto"/>
              <w:right w:val="single" w:sz="8" w:space="0" w:color="auto"/>
            </w:tcBorders>
            <w:shd w:val="clear" w:color="000000" w:fill="CCFFCC"/>
            <w:noWrap/>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126 750,63</w:t>
            </w:r>
          </w:p>
        </w:tc>
      </w:tr>
      <w:tr w:rsidR="00DF7A9A" w:rsidRPr="00A46FF4" w:rsidTr="003E0B57">
        <w:trPr>
          <w:trHeight w:val="255"/>
        </w:trPr>
        <w:tc>
          <w:tcPr>
            <w:tcW w:w="4800" w:type="dxa"/>
            <w:tcBorders>
              <w:top w:val="nil"/>
              <w:left w:val="single" w:sz="4" w:space="0" w:color="auto"/>
              <w:bottom w:val="single" w:sz="4" w:space="0" w:color="auto"/>
              <w:right w:val="single" w:sz="8" w:space="0" w:color="auto"/>
            </w:tcBorders>
            <w:shd w:val="clear" w:color="000000" w:fill="CCFFCC"/>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Дорожное хозяйство (дорожные фонды)</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200</w:t>
            </w:r>
          </w:p>
        </w:tc>
        <w:tc>
          <w:tcPr>
            <w:tcW w:w="600" w:type="dxa"/>
            <w:tcBorders>
              <w:top w:val="nil"/>
              <w:left w:val="nil"/>
              <w:bottom w:val="single" w:sz="4" w:space="0" w:color="auto"/>
              <w:right w:val="nil"/>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338</w:t>
            </w:r>
          </w:p>
        </w:tc>
        <w:tc>
          <w:tcPr>
            <w:tcW w:w="820" w:type="dxa"/>
            <w:tcBorders>
              <w:top w:val="nil"/>
              <w:left w:val="dotted" w:sz="4" w:space="0" w:color="auto"/>
              <w:bottom w:val="single" w:sz="4" w:space="0" w:color="auto"/>
              <w:right w:val="dotted"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0409</w:t>
            </w:r>
          </w:p>
        </w:tc>
        <w:tc>
          <w:tcPr>
            <w:tcW w:w="1720" w:type="dxa"/>
            <w:gridSpan w:val="2"/>
            <w:tcBorders>
              <w:top w:val="single" w:sz="4" w:space="0" w:color="auto"/>
              <w:left w:val="nil"/>
              <w:bottom w:val="single" w:sz="4" w:space="0" w:color="auto"/>
              <w:right w:val="dotted" w:sz="4" w:space="0" w:color="000000"/>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0000000000</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000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927 994,37</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801 243,74</w:t>
            </w:r>
          </w:p>
        </w:tc>
        <w:tc>
          <w:tcPr>
            <w:tcW w:w="2566" w:type="dxa"/>
            <w:tcBorders>
              <w:top w:val="nil"/>
              <w:left w:val="nil"/>
              <w:bottom w:val="single" w:sz="4" w:space="0" w:color="auto"/>
              <w:right w:val="single" w:sz="8" w:space="0" w:color="auto"/>
            </w:tcBorders>
            <w:shd w:val="clear" w:color="000000" w:fill="CCFFCC"/>
            <w:noWrap/>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126 750,63</w:t>
            </w:r>
          </w:p>
        </w:tc>
      </w:tr>
      <w:tr w:rsidR="00DF7A9A" w:rsidRPr="00A46FF4" w:rsidTr="003E0B57">
        <w:trPr>
          <w:trHeight w:val="675"/>
        </w:trPr>
        <w:tc>
          <w:tcPr>
            <w:tcW w:w="4800" w:type="dxa"/>
            <w:tcBorders>
              <w:top w:val="nil"/>
              <w:left w:val="single" w:sz="4" w:space="0" w:color="auto"/>
              <w:bottom w:val="single" w:sz="4" w:space="0" w:color="auto"/>
              <w:right w:val="single" w:sz="8" w:space="0" w:color="auto"/>
            </w:tcBorders>
            <w:shd w:val="clear" w:color="000000" w:fill="CCFFCC"/>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Муниципальная программа "Совершенствование и содержание дорожной инфраструктуры на территории сельского поселения"</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200</w:t>
            </w:r>
          </w:p>
        </w:tc>
        <w:tc>
          <w:tcPr>
            <w:tcW w:w="600" w:type="dxa"/>
            <w:tcBorders>
              <w:top w:val="nil"/>
              <w:left w:val="nil"/>
              <w:bottom w:val="single" w:sz="4" w:space="0" w:color="auto"/>
              <w:right w:val="nil"/>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338</w:t>
            </w:r>
          </w:p>
        </w:tc>
        <w:tc>
          <w:tcPr>
            <w:tcW w:w="820" w:type="dxa"/>
            <w:tcBorders>
              <w:top w:val="nil"/>
              <w:left w:val="dotted" w:sz="4" w:space="0" w:color="auto"/>
              <w:bottom w:val="single" w:sz="4" w:space="0" w:color="auto"/>
              <w:right w:val="dotted"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0409</w:t>
            </w:r>
          </w:p>
        </w:tc>
        <w:tc>
          <w:tcPr>
            <w:tcW w:w="1720" w:type="dxa"/>
            <w:gridSpan w:val="2"/>
            <w:tcBorders>
              <w:top w:val="single" w:sz="4" w:space="0" w:color="auto"/>
              <w:left w:val="nil"/>
              <w:bottom w:val="single" w:sz="4" w:space="0" w:color="auto"/>
              <w:right w:val="dotted" w:sz="4" w:space="0" w:color="000000"/>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5300000000</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000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927 994,37</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801 243,74</w:t>
            </w:r>
          </w:p>
        </w:tc>
        <w:tc>
          <w:tcPr>
            <w:tcW w:w="2566" w:type="dxa"/>
            <w:tcBorders>
              <w:top w:val="nil"/>
              <w:left w:val="nil"/>
              <w:bottom w:val="single" w:sz="4" w:space="0" w:color="auto"/>
              <w:right w:val="single" w:sz="8" w:space="0" w:color="auto"/>
            </w:tcBorders>
            <w:shd w:val="clear" w:color="000000" w:fill="CCFFCC"/>
            <w:noWrap/>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126 750,63</w:t>
            </w:r>
          </w:p>
        </w:tc>
      </w:tr>
      <w:tr w:rsidR="00DF7A9A" w:rsidRPr="00A46FF4" w:rsidTr="003E0B57">
        <w:trPr>
          <w:trHeight w:val="255"/>
        </w:trPr>
        <w:tc>
          <w:tcPr>
            <w:tcW w:w="4800" w:type="dxa"/>
            <w:tcBorders>
              <w:top w:val="nil"/>
              <w:left w:val="single" w:sz="4" w:space="0" w:color="auto"/>
              <w:bottom w:val="single" w:sz="4" w:space="0" w:color="auto"/>
              <w:right w:val="single" w:sz="8" w:space="0" w:color="auto"/>
            </w:tcBorders>
            <w:shd w:val="clear" w:color="000000" w:fill="CCFFCC"/>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Расходы по ремонту и содержанию автомобильных дорог</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200</w:t>
            </w:r>
          </w:p>
        </w:tc>
        <w:tc>
          <w:tcPr>
            <w:tcW w:w="600" w:type="dxa"/>
            <w:tcBorders>
              <w:top w:val="nil"/>
              <w:left w:val="nil"/>
              <w:bottom w:val="single" w:sz="4" w:space="0" w:color="auto"/>
              <w:right w:val="nil"/>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338</w:t>
            </w:r>
          </w:p>
        </w:tc>
        <w:tc>
          <w:tcPr>
            <w:tcW w:w="820" w:type="dxa"/>
            <w:tcBorders>
              <w:top w:val="nil"/>
              <w:left w:val="dotted" w:sz="4" w:space="0" w:color="auto"/>
              <w:bottom w:val="single" w:sz="4" w:space="0" w:color="auto"/>
              <w:right w:val="dotted"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0409</w:t>
            </w:r>
          </w:p>
        </w:tc>
        <w:tc>
          <w:tcPr>
            <w:tcW w:w="1720" w:type="dxa"/>
            <w:gridSpan w:val="2"/>
            <w:tcBorders>
              <w:top w:val="single" w:sz="4" w:space="0" w:color="auto"/>
              <w:left w:val="nil"/>
              <w:bottom w:val="single" w:sz="4" w:space="0" w:color="auto"/>
              <w:right w:val="dotted" w:sz="4" w:space="0" w:color="000000"/>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5300023900</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000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292 800,00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180 538,70</w:t>
            </w:r>
          </w:p>
        </w:tc>
        <w:tc>
          <w:tcPr>
            <w:tcW w:w="2566" w:type="dxa"/>
            <w:tcBorders>
              <w:top w:val="nil"/>
              <w:left w:val="nil"/>
              <w:bottom w:val="single" w:sz="4" w:space="0" w:color="auto"/>
              <w:right w:val="single" w:sz="8" w:space="0" w:color="auto"/>
            </w:tcBorders>
            <w:shd w:val="clear" w:color="000000" w:fill="CCFFCC"/>
            <w:noWrap/>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112 261,30</w:t>
            </w:r>
          </w:p>
        </w:tc>
      </w:tr>
      <w:tr w:rsidR="00DF7A9A" w:rsidRPr="00A46FF4" w:rsidTr="003E0B57">
        <w:trPr>
          <w:trHeight w:val="450"/>
        </w:trPr>
        <w:tc>
          <w:tcPr>
            <w:tcW w:w="4800" w:type="dxa"/>
            <w:tcBorders>
              <w:top w:val="nil"/>
              <w:left w:val="single" w:sz="4" w:space="0" w:color="auto"/>
              <w:bottom w:val="single" w:sz="4" w:space="0" w:color="auto"/>
              <w:right w:val="single" w:sz="8" w:space="0" w:color="auto"/>
            </w:tcBorders>
            <w:shd w:val="clear" w:color="000000" w:fill="CCFFCC"/>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Закупка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200</w:t>
            </w:r>
          </w:p>
        </w:tc>
        <w:tc>
          <w:tcPr>
            <w:tcW w:w="600" w:type="dxa"/>
            <w:tcBorders>
              <w:top w:val="nil"/>
              <w:left w:val="nil"/>
              <w:bottom w:val="single" w:sz="4" w:space="0" w:color="auto"/>
              <w:right w:val="nil"/>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338</w:t>
            </w:r>
          </w:p>
        </w:tc>
        <w:tc>
          <w:tcPr>
            <w:tcW w:w="820" w:type="dxa"/>
            <w:tcBorders>
              <w:top w:val="nil"/>
              <w:left w:val="dotted" w:sz="4" w:space="0" w:color="auto"/>
              <w:bottom w:val="single" w:sz="4" w:space="0" w:color="auto"/>
              <w:right w:val="dotted"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0409</w:t>
            </w:r>
          </w:p>
        </w:tc>
        <w:tc>
          <w:tcPr>
            <w:tcW w:w="1720" w:type="dxa"/>
            <w:gridSpan w:val="2"/>
            <w:tcBorders>
              <w:top w:val="single" w:sz="4" w:space="0" w:color="auto"/>
              <w:left w:val="nil"/>
              <w:bottom w:val="single" w:sz="4" w:space="0" w:color="auto"/>
              <w:right w:val="dotted" w:sz="4" w:space="0" w:color="000000"/>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5300023900</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200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292 800,00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180 538,70</w:t>
            </w:r>
          </w:p>
        </w:tc>
        <w:tc>
          <w:tcPr>
            <w:tcW w:w="2566" w:type="dxa"/>
            <w:tcBorders>
              <w:top w:val="nil"/>
              <w:left w:val="nil"/>
              <w:bottom w:val="single" w:sz="4" w:space="0" w:color="auto"/>
              <w:right w:val="single" w:sz="8" w:space="0" w:color="auto"/>
            </w:tcBorders>
            <w:shd w:val="clear" w:color="000000" w:fill="CCFFCC"/>
            <w:noWrap/>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112 261,30</w:t>
            </w:r>
          </w:p>
        </w:tc>
      </w:tr>
      <w:tr w:rsidR="00DF7A9A" w:rsidRPr="00A46FF4" w:rsidTr="003E0B57">
        <w:trPr>
          <w:trHeight w:val="450"/>
        </w:trPr>
        <w:tc>
          <w:tcPr>
            <w:tcW w:w="4800" w:type="dxa"/>
            <w:tcBorders>
              <w:top w:val="nil"/>
              <w:left w:val="single" w:sz="4" w:space="0" w:color="auto"/>
              <w:bottom w:val="single" w:sz="4" w:space="0" w:color="auto"/>
              <w:right w:val="single" w:sz="8" w:space="0" w:color="auto"/>
            </w:tcBorders>
            <w:shd w:val="clear" w:color="000000" w:fill="CCFFCC"/>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Иные закупки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200</w:t>
            </w:r>
          </w:p>
        </w:tc>
        <w:tc>
          <w:tcPr>
            <w:tcW w:w="600" w:type="dxa"/>
            <w:tcBorders>
              <w:top w:val="nil"/>
              <w:left w:val="nil"/>
              <w:bottom w:val="single" w:sz="4" w:space="0" w:color="auto"/>
              <w:right w:val="nil"/>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338</w:t>
            </w:r>
          </w:p>
        </w:tc>
        <w:tc>
          <w:tcPr>
            <w:tcW w:w="820" w:type="dxa"/>
            <w:tcBorders>
              <w:top w:val="nil"/>
              <w:left w:val="dotted" w:sz="4" w:space="0" w:color="auto"/>
              <w:bottom w:val="single" w:sz="4" w:space="0" w:color="auto"/>
              <w:right w:val="dotted"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0409</w:t>
            </w:r>
          </w:p>
        </w:tc>
        <w:tc>
          <w:tcPr>
            <w:tcW w:w="1720" w:type="dxa"/>
            <w:gridSpan w:val="2"/>
            <w:tcBorders>
              <w:top w:val="single" w:sz="4" w:space="0" w:color="auto"/>
              <w:left w:val="nil"/>
              <w:bottom w:val="single" w:sz="4" w:space="0" w:color="auto"/>
              <w:right w:val="dotted" w:sz="4" w:space="0" w:color="000000"/>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5300023900</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240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292 800,00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180 538,70</w:t>
            </w:r>
          </w:p>
        </w:tc>
        <w:tc>
          <w:tcPr>
            <w:tcW w:w="2566" w:type="dxa"/>
            <w:tcBorders>
              <w:top w:val="nil"/>
              <w:left w:val="nil"/>
              <w:bottom w:val="single" w:sz="4" w:space="0" w:color="auto"/>
              <w:right w:val="single" w:sz="8" w:space="0" w:color="auto"/>
            </w:tcBorders>
            <w:shd w:val="clear" w:color="000000" w:fill="CCFFCC"/>
            <w:noWrap/>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112 261,30</w:t>
            </w:r>
          </w:p>
        </w:tc>
      </w:tr>
      <w:tr w:rsidR="00DF7A9A" w:rsidRPr="00A46FF4" w:rsidTr="003E0B57">
        <w:trPr>
          <w:trHeight w:val="255"/>
        </w:trPr>
        <w:tc>
          <w:tcPr>
            <w:tcW w:w="4800" w:type="dxa"/>
            <w:tcBorders>
              <w:top w:val="nil"/>
              <w:left w:val="single" w:sz="4" w:space="0" w:color="auto"/>
              <w:bottom w:val="single" w:sz="4" w:space="0" w:color="auto"/>
              <w:right w:val="single" w:sz="8" w:space="0" w:color="auto"/>
            </w:tcBorders>
            <w:shd w:val="clear" w:color="auto" w:fill="auto"/>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Прочая закупка товаров, работ и услуг</w:t>
            </w:r>
          </w:p>
        </w:tc>
        <w:tc>
          <w:tcPr>
            <w:tcW w:w="60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200</w:t>
            </w:r>
          </w:p>
        </w:tc>
        <w:tc>
          <w:tcPr>
            <w:tcW w:w="600" w:type="dxa"/>
            <w:tcBorders>
              <w:top w:val="nil"/>
              <w:left w:val="nil"/>
              <w:bottom w:val="single" w:sz="4" w:space="0" w:color="auto"/>
              <w:right w:val="dotted" w:sz="4" w:space="0" w:color="auto"/>
            </w:tcBorders>
            <w:shd w:val="clear" w:color="auto" w:fill="auto"/>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338</w:t>
            </w:r>
          </w:p>
        </w:tc>
        <w:tc>
          <w:tcPr>
            <w:tcW w:w="820" w:type="dxa"/>
            <w:tcBorders>
              <w:top w:val="nil"/>
              <w:left w:val="nil"/>
              <w:bottom w:val="single" w:sz="4" w:space="0" w:color="auto"/>
              <w:right w:val="dotted" w:sz="4" w:space="0" w:color="auto"/>
            </w:tcBorders>
            <w:shd w:val="clear" w:color="auto" w:fill="auto"/>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0409</w:t>
            </w:r>
          </w:p>
        </w:tc>
        <w:tc>
          <w:tcPr>
            <w:tcW w:w="1720" w:type="dxa"/>
            <w:gridSpan w:val="2"/>
            <w:tcBorders>
              <w:top w:val="single" w:sz="4" w:space="0" w:color="auto"/>
              <w:left w:val="nil"/>
              <w:bottom w:val="single" w:sz="4" w:space="0" w:color="auto"/>
              <w:right w:val="dotted" w:sz="4" w:space="0" w:color="000000"/>
            </w:tcBorders>
            <w:shd w:val="clear" w:color="auto" w:fill="auto"/>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5300023900</w:t>
            </w:r>
          </w:p>
        </w:tc>
        <w:tc>
          <w:tcPr>
            <w:tcW w:w="60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244</w:t>
            </w:r>
          </w:p>
        </w:tc>
        <w:tc>
          <w:tcPr>
            <w:tcW w:w="208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292 800,00</w:t>
            </w:r>
          </w:p>
        </w:tc>
        <w:tc>
          <w:tcPr>
            <w:tcW w:w="208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180 538,70</w:t>
            </w:r>
          </w:p>
        </w:tc>
        <w:tc>
          <w:tcPr>
            <w:tcW w:w="2566" w:type="dxa"/>
            <w:tcBorders>
              <w:top w:val="nil"/>
              <w:left w:val="nil"/>
              <w:bottom w:val="single" w:sz="4" w:space="0" w:color="auto"/>
              <w:right w:val="single" w:sz="8"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112 261,30</w:t>
            </w:r>
          </w:p>
        </w:tc>
      </w:tr>
      <w:tr w:rsidR="00DF7A9A" w:rsidRPr="00A46FF4" w:rsidTr="003E0B57">
        <w:trPr>
          <w:trHeight w:val="675"/>
        </w:trPr>
        <w:tc>
          <w:tcPr>
            <w:tcW w:w="4800" w:type="dxa"/>
            <w:tcBorders>
              <w:top w:val="nil"/>
              <w:left w:val="single" w:sz="4" w:space="0" w:color="auto"/>
              <w:bottom w:val="single" w:sz="4" w:space="0" w:color="auto"/>
              <w:right w:val="single" w:sz="8" w:space="0" w:color="auto"/>
            </w:tcBorders>
            <w:shd w:val="clear" w:color="000000" w:fill="CCFFCC"/>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Расходы по ремонту и содержанию автомобильных дорог, осуществляемые за счет остатков средств дорожных фондов прошлых лет</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200</w:t>
            </w:r>
          </w:p>
        </w:tc>
        <w:tc>
          <w:tcPr>
            <w:tcW w:w="600" w:type="dxa"/>
            <w:tcBorders>
              <w:top w:val="nil"/>
              <w:left w:val="nil"/>
              <w:bottom w:val="single" w:sz="4" w:space="0" w:color="auto"/>
              <w:right w:val="nil"/>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338</w:t>
            </w:r>
          </w:p>
        </w:tc>
        <w:tc>
          <w:tcPr>
            <w:tcW w:w="820" w:type="dxa"/>
            <w:tcBorders>
              <w:top w:val="nil"/>
              <w:left w:val="dotted" w:sz="4" w:space="0" w:color="auto"/>
              <w:bottom w:val="single" w:sz="4" w:space="0" w:color="auto"/>
              <w:right w:val="dotted"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0409</w:t>
            </w:r>
          </w:p>
        </w:tc>
        <w:tc>
          <w:tcPr>
            <w:tcW w:w="1720" w:type="dxa"/>
            <w:gridSpan w:val="2"/>
            <w:tcBorders>
              <w:top w:val="single" w:sz="4" w:space="0" w:color="auto"/>
              <w:left w:val="nil"/>
              <w:bottom w:val="single" w:sz="4" w:space="0" w:color="auto"/>
              <w:right w:val="dotted" w:sz="4" w:space="0" w:color="000000"/>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5300023910</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000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63 594,37</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49 105,04</w:t>
            </w:r>
          </w:p>
        </w:tc>
        <w:tc>
          <w:tcPr>
            <w:tcW w:w="2566" w:type="dxa"/>
            <w:tcBorders>
              <w:top w:val="nil"/>
              <w:left w:val="nil"/>
              <w:bottom w:val="single" w:sz="4" w:space="0" w:color="auto"/>
              <w:right w:val="single" w:sz="8" w:space="0" w:color="auto"/>
            </w:tcBorders>
            <w:shd w:val="clear" w:color="000000" w:fill="CCFFCC"/>
            <w:noWrap/>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14 489,33</w:t>
            </w:r>
          </w:p>
        </w:tc>
      </w:tr>
      <w:tr w:rsidR="00DF7A9A" w:rsidRPr="00A46FF4" w:rsidTr="003E0B57">
        <w:trPr>
          <w:trHeight w:val="450"/>
        </w:trPr>
        <w:tc>
          <w:tcPr>
            <w:tcW w:w="4800" w:type="dxa"/>
            <w:tcBorders>
              <w:top w:val="nil"/>
              <w:left w:val="single" w:sz="4" w:space="0" w:color="auto"/>
              <w:bottom w:val="single" w:sz="4" w:space="0" w:color="auto"/>
              <w:right w:val="single" w:sz="8" w:space="0" w:color="auto"/>
            </w:tcBorders>
            <w:shd w:val="clear" w:color="000000" w:fill="CCFFCC"/>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Закупка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200</w:t>
            </w:r>
          </w:p>
        </w:tc>
        <w:tc>
          <w:tcPr>
            <w:tcW w:w="600" w:type="dxa"/>
            <w:tcBorders>
              <w:top w:val="nil"/>
              <w:left w:val="nil"/>
              <w:bottom w:val="single" w:sz="4" w:space="0" w:color="auto"/>
              <w:right w:val="nil"/>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338</w:t>
            </w:r>
          </w:p>
        </w:tc>
        <w:tc>
          <w:tcPr>
            <w:tcW w:w="820" w:type="dxa"/>
            <w:tcBorders>
              <w:top w:val="nil"/>
              <w:left w:val="dotted" w:sz="4" w:space="0" w:color="auto"/>
              <w:bottom w:val="single" w:sz="4" w:space="0" w:color="auto"/>
              <w:right w:val="dotted"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0409</w:t>
            </w:r>
          </w:p>
        </w:tc>
        <w:tc>
          <w:tcPr>
            <w:tcW w:w="1720" w:type="dxa"/>
            <w:gridSpan w:val="2"/>
            <w:tcBorders>
              <w:top w:val="single" w:sz="4" w:space="0" w:color="auto"/>
              <w:left w:val="nil"/>
              <w:bottom w:val="single" w:sz="4" w:space="0" w:color="auto"/>
              <w:right w:val="dotted" w:sz="4" w:space="0" w:color="000000"/>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5300023910</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200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63 594,37</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49 105,04</w:t>
            </w:r>
          </w:p>
        </w:tc>
        <w:tc>
          <w:tcPr>
            <w:tcW w:w="2566" w:type="dxa"/>
            <w:tcBorders>
              <w:top w:val="nil"/>
              <w:left w:val="nil"/>
              <w:bottom w:val="single" w:sz="4" w:space="0" w:color="auto"/>
              <w:right w:val="single" w:sz="8" w:space="0" w:color="auto"/>
            </w:tcBorders>
            <w:shd w:val="clear" w:color="000000" w:fill="CCFFCC"/>
            <w:noWrap/>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14 489,33</w:t>
            </w:r>
          </w:p>
        </w:tc>
      </w:tr>
      <w:tr w:rsidR="00DF7A9A" w:rsidRPr="00A46FF4" w:rsidTr="003E0B57">
        <w:trPr>
          <w:trHeight w:val="450"/>
        </w:trPr>
        <w:tc>
          <w:tcPr>
            <w:tcW w:w="4800" w:type="dxa"/>
            <w:tcBorders>
              <w:top w:val="nil"/>
              <w:left w:val="single" w:sz="4" w:space="0" w:color="auto"/>
              <w:bottom w:val="single" w:sz="4" w:space="0" w:color="auto"/>
              <w:right w:val="single" w:sz="8" w:space="0" w:color="auto"/>
            </w:tcBorders>
            <w:shd w:val="clear" w:color="000000" w:fill="CCFFCC"/>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Иные закупки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200</w:t>
            </w:r>
          </w:p>
        </w:tc>
        <w:tc>
          <w:tcPr>
            <w:tcW w:w="600" w:type="dxa"/>
            <w:tcBorders>
              <w:top w:val="nil"/>
              <w:left w:val="nil"/>
              <w:bottom w:val="single" w:sz="4" w:space="0" w:color="auto"/>
              <w:right w:val="nil"/>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338</w:t>
            </w:r>
          </w:p>
        </w:tc>
        <w:tc>
          <w:tcPr>
            <w:tcW w:w="820" w:type="dxa"/>
            <w:tcBorders>
              <w:top w:val="nil"/>
              <w:left w:val="dotted" w:sz="4" w:space="0" w:color="auto"/>
              <w:bottom w:val="single" w:sz="4" w:space="0" w:color="auto"/>
              <w:right w:val="dotted"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0409</w:t>
            </w:r>
          </w:p>
        </w:tc>
        <w:tc>
          <w:tcPr>
            <w:tcW w:w="1720" w:type="dxa"/>
            <w:gridSpan w:val="2"/>
            <w:tcBorders>
              <w:top w:val="single" w:sz="4" w:space="0" w:color="auto"/>
              <w:left w:val="nil"/>
              <w:bottom w:val="single" w:sz="4" w:space="0" w:color="auto"/>
              <w:right w:val="dotted" w:sz="4" w:space="0" w:color="000000"/>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5300023910</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240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63 594,37</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49 105,04</w:t>
            </w:r>
          </w:p>
        </w:tc>
        <w:tc>
          <w:tcPr>
            <w:tcW w:w="2566" w:type="dxa"/>
            <w:tcBorders>
              <w:top w:val="nil"/>
              <w:left w:val="nil"/>
              <w:bottom w:val="single" w:sz="4" w:space="0" w:color="auto"/>
              <w:right w:val="single" w:sz="8" w:space="0" w:color="auto"/>
            </w:tcBorders>
            <w:shd w:val="clear" w:color="000000" w:fill="CCFFCC"/>
            <w:noWrap/>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14 489,33</w:t>
            </w:r>
          </w:p>
        </w:tc>
      </w:tr>
      <w:tr w:rsidR="00DF7A9A" w:rsidRPr="00A46FF4" w:rsidTr="003E0B57">
        <w:trPr>
          <w:trHeight w:val="255"/>
        </w:trPr>
        <w:tc>
          <w:tcPr>
            <w:tcW w:w="4800" w:type="dxa"/>
            <w:tcBorders>
              <w:top w:val="nil"/>
              <w:left w:val="single" w:sz="4" w:space="0" w:color="auto"/>
              <w:bottom w:val="single" w:sz="4" w:space="0" w:color="auto"/>
              <w:right w:val="single" w:sz="8" w:space="0" w:color="auto"/>
            </w:tcBorders>
            <w:shd w:val="clear" w:color="auto" w:fill="auto"/>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Прочая закупка товаров, работ и услуг</w:t>
            </w:r>
          </w:p>
        </w:tc>
        <w:tc>
          <w:tcPr>
            <w:tcW w:w="60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200</w:t>
            </w:r>
          </w:p>
        </w:tc>
        <w:tc>
          <w:tcPr>
            <w:tcW w:w="600" w:type="dxa"/>
            <w:tcBorders>
              <w:top w:val="nil"/>
              <w:left w:val="nil"/>
              <w:bottom w:val="single" w:sz="4" w:space="0" w:color="auto"/>
              <w:right w:val="dotted" w:sz="4" w:space="0" w:color="auto"/>
            </w:tcBorders>
            <w:shd w:val="clear" w:color="auto" w:fill="auto"/>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338</w:t>
            </w:r>
          </w:p>
        </w:tc>
        <w:tc>
          <w:tcPr>
            <w:tcW w:w="820" w:type="dxa"/>
            <w:tcBorders>
              <w:top w:val="nil"/>
              <w:left w:val="nil"/>
              <w:bottom w:val="single" w:sz="4" w:space="0" w:color="auto"/>
              <w:right w:val="dotted" w:sz="4" w:space="0" w:color="auto"/>
            </w:tcBorders>
            <w:shd w:val="clear" w:color="auto" w:fill="auto"/>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0409</w:t>
            </w:r>
          </w:p>
        </w:tc>
        <w:tc>
          <w:tcPr>
            <w:tcW w:w="1720" w:type="dxa"/>
            <w:gridSpan w:val="2"/>
            <w:tcBorders>
              <w:top w:val="single" w:sz="4" w:space="0" w:color="auto"/>
              <w:left w:val="nil"/>
              <w:bottom w:val="single" w:sz="4" w:space="0" w:color="auto"/>
              <w:right w:val="dotted" w:sz="4" w:space="0" w:color="000000"/>
            </w:tcBorders>
            <w:shd w:val="clear" w:color="auto" w:fill="auto"/>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5300023910</w:t>
            </w:r>
          </w:p>
        </w:tc>
        <w:tc>
          <w:tcPr>
            <w:tcW w:w="60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244</w:t>
            </w:r>
          </w:p>
        </w:tc>
        <w:tc>
          <w:tcPr>
            <w:tcW w:w="208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63 594,37</w:t>
            </w:r>
          </w:p>
        </w:tc>
        <w:tc>
          <w:tcPr>
            <w:tcW w:w="208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49 105,04</w:t>
            </w:r>
          </w:p>
        </w:tc>
        <w:tc>
          <w:tcPr>
            <w:tcW w:w="2566" w:type="dxa"/>
            <w:tcBorders>
              <w:top w:val="nil"/>
              <w:left w:val="nil"/>
              <w:bottom w:val="single" w:sz="4" w:space="0" w:color="auto"/>
              <w:right w:val="single" w:sz="8"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14 489,33</w:t>
            </w:r>
          </w:p>
        </w:tc>
      </w:tr>
      <w:tr w:rsidR="00DF7A9A" w:rsidRPr="00A46FF4" w:rsidTr="003E0B57">
        <w:trPr>
          <w:trHeight w:val="450"/>
        </w:trPr>
        <w:tc>
          <w:tcPr>
            <w:tcW w:w="4800" w:type="dxa"/>
            <w:tcBorders>
              <w:top w:val="nil"/>
              <w:left w:val="single" w:sz="4" w:space="0" w:color="auto"/>
              <w:bottom w:val="single" w:sz="4" w:space="0" w:color="auto"/>
              <w:right w:val="single" w:sz="8" w:space="0" w:color="auto"/>
            </w:tcBorders>
            <w:shd w:val="clear" w:color="000000" w:fill="CCFFCC"/>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Субсидия бюджетам городских и сельских поселений на формирование муниципальных дорожных фондов</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200</w:t>
            </w:r>
          </w:p>
        </w:tc>
        <w:tc>
          <w:tcPr>
            <w:tcW w:w="600" w:type="dxa"/>
            <w:tcBorders>
              <w:top w:val="nil"/>
              <w:left w:val="nil"/>
              <w:bottom w:val="single" w:sz="4" w:space="0" w:color="auto"/>
              <w:right w:val="nil"/>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338</w:t>
            </w:r>
          </w:p>
        </w:tc>
        <w:tc>
          <w:tcPr>
            <w:tcW w:w="820" w:type="dxa"/>
            <w:tcBorders>
              <w:top w:val="nil"/>
              <w:left w:val="dotted" w:sz="4" w:space="0" w:color="auto"/>
              <w:bottom w:val="single" w:sz="4" w:space="0" w:color="auto"/>
              <w:right w:val="dotted"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0409</w:t>
            </w:r>
          </w:p>
        </w:tc>
        <w:tc>
          <w:tcPr>
            <w:tcW w:w="1720" w:type="dxa"/>
            <w:gridSpan w:val="2"/>
            <w:tcBorders>
              <w:top w:val="single" w:sz="4" w:space="0" w:color="auto"/>
              <w:left w:val="nil"/>
              <w:bottom w:val="single" w:sz="4" w:space="0" w:color="auto"/>
              <w:right w:val="dotted" w:sz="4" w:space="0" w:color="000000"/>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5300071520</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000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543 000,00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543 000,00</w:t>
            </w:r>
          </w:p>
        </w:tc>
        <w:tc>
          <w:tcPr>
            <w:tcW w:w="2566" w:type="dxa"/>
            <w:tcBorders>
              <w:top w:val="nil"/>
              <w:left w:val="nil"/>
              <w:bottom w:val="single" w:sz="4" w:space="0" w:color="auto"/>
              <w:right w:val="single" w:sz="8" w:space="0" w:color="auto"/>
            </w:tcBorders>
            <w:shd w:val="clear" w:color="000000" w:fill="CCFFCC"/>
            <w:noWrap/>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0,00</w:t>
            </w:r>
          </w:p>
        </w:tc>
      </w:tr>
      <w:tr w:rsidR="00DF7A9A" w:rsidRPr="00A46FF4" w:rsidTr="003E0B57">
        <w:trPr>
          <w:trHeight w:val="450"/>
        </w:trPr>
        <w:tc>
          <w:tcPr>
            <w:tcW w:w="4800" w:type="dxa"/>
            <w:tcBorders>
              <w:top w:val="nil"/>
              <w:left w:val="single" w:sz="4" w:space="0" w:color="auto"/>
              <w:bottom w:val="single" w:sz="4" w:space="0" w:color="auto"/>
              <w:right w:val="single" w:sz="8" w:space="0" w:color="auto"/>
            </w:tcBorders>
            <w:shd w:val="clear" w:color="000000" w:fill="CCFFCC"/>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Закупка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200</w:t>
            </w:r>
          </w:p>
        </w:tc>
        <w:tc>
          <w:tcPr>
            <w:tcW w:w="600" w:type="dxa"/>
            <w:tcBorders>
              <w:top w:val="nil"/>
              <w:left w:val="nil"/>
              <w:bottom w:val="single" w:sz="4" w:space="0" w:color="auto"/>
              <w:right w:val="nil"/>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338</w:t>
            </w:r>
          </w:p>
        </w:tc>
        <w:tc>
          <w:tcPr>
            <w:tcW w:w="820" w:type="dxa"/>
            <w:tcBorders>
              <w:top w:val="nil"/>
              <w:left w:val="dotted" w:sz="4" w:space="0" w:color="auto"/>
              <w:bottom w:val="single" w:sz="4" w:space="0" w:color="auto"/>
              <w:right w:val="dotted"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0409</w:t>
            </w:r>
          </w:p>
        </w:tc>
        <w:tc>
          <w:tcPr>
            <w:tcW w:w="1720" w:type="dxa"/>
            <w:gridSpan w:val="2"/>
            <w:tcBorders>
              <w:top w:val="single" w:sz="4" w:space="0" w:color="auto"/>
              <w:left w:val="nil"/>
              <w:bottom w:val="single" w:sz="4" w:space="0" w:color="auto"/>
              <w:right w:val="dotted" w:sz="4" w:space="0" w:color="000000"/>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5300071520</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200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543 000,00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543 000,00</w:t>
            </w:r>
          </w:p>
        </w:tc>
        <w:tc>
          <w:tcPr>
            <w:tcW w:w="2566" w:type="dxa"/>
            <w:tcBorders>
              <w:top w:val="nil"/>
              <w:left w:val="nil"/>
              <w:bottom w:val="single" w:sz="4" w:space="0" w:color="auto"/>
              <w:right w:val="single" w:sz="8" w:space="0" w:color="auto"/>
            </w:tcBorders>
            <w:shd w:val="clear" w:color="000000" w:fill="CCFFCC"/>
            <w:noWrap/>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0,00</w:t>
            </w:r>
          </w:p>
        </w:tc>
      </w:tr>
      <w:tr w:rsidR="00DF7A9A" w:rsidRPr="00A46FF4" w:rsidTr="003E0B57">
        <w:trPr>
          <w:trHeight w:val="450"/>
        </w:trPr>
        <w:tc>
          <w:tcPr>
            <w:tcW w:w="4800" w:type="dxa"/>
            <w:tcBorders>
              <w:top w:val="nil"/>
              <w:left w:val="single" w:sz="4" w:space="0" w:color="auto"/>
              <w:bottom w:val="single" w:sz="4" w:space="0" w:color="auto"/>
              <w:right w:val="single" w:sz="8" w:space="0" w:color="auto"/>
            </w:tcBorders>
            <w:shd w:val="clear" w:color="000000" w:fill="CCFFCC"/>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Иные закупки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200</w:t>
            </w:r>
          </w:p>
        </w:tc>
        <w:tc>
          <w:tcPr>
            <w:tcW w:w="600" w:type="dxa"/>
            <w:tcBorders>
              <w:top w:val="nil"/>
              <w:left w:val="nil"/>
              <w:bottom w:val="single" w:sz="4" w:space="0" w:color="auto"/>
              <w:right w:val="nil"/>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338</w:t>
            </w:r>
          </w:p>
        </w:tc>
        <w:tc>
          <w:tcPr>
            <w:tcW w:w="820" w:type="dxa"/>
            <w:tcBorders>
              <w:top w:val="nil"/>
              <w:left w:val="dotted" w:sz="4" w:space="0" w:color="auto"/>
              <w:bottom w:val="single" w:sz="4" w:space="0" w:color="auto"/>
              <w:right w:val="dotted"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0409</w:t>
            </w:r>
          </w:p>
        </w:tc>
        <w:tc>
          <w:tcPr>
            <w:tcW w:w="1720" w:type="dxa"/>
            <w:gridSpan w:val="2"/>
            <w:tcBorders>
              <w:top w:val="single" w:sz="4" w:space="0" w:color="auto"/>
              <w:left w:val="nil"/>
              <w:bottom w:val="single" w:sz="4" w:space="0" w:color="auto"/>
              <w:right w:val="dotted" w:sz="4" w:space="0" w:color="000000"/>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5300071520</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240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543 000,00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543 000,00</w:t>
            </w:r>
          </w:p>
        </w:tc>
        <w:tc>
          <w:tcPr>
            <w:tcW w:w="2566" w:type="dxa"/>
            <w:tcBorders>
              <w:top w:val="nil"/>
              <w:left w:val="nil"/>
              <w:bottom w:val="single" w:sz="4" w:space="0" w:color="auto"/>
              <w:right w:val="single" w:sz="8" w:space="0" w:color="auto"/>
            </w:tcBorders>
            <w:shd w:val="clear" w:color="000000" w:fill="CCFFCC"/>
            <w:noWrap/>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0,00</w:t>
            </w:r>
          </w:p>
        </w:tc>
      </w:tr>
      <w:tr w:rsidR="00DF7A9A" w:rsidRPr="00A46FF4" w:rsidTr="003E0B57">
        <w:trPr>
          <w:trHeight w:val="255"/>
        </w:trPr>
        <w:tc>
          <w:tcPr>
            <w:tcW w:w="4800" w:type="dxa"/>
            <w:tcBorders>
              <w:top w:val="nil"/>
              <w:left w:val="single" w:sz="4" w:space="0" w:color="auto"/>
              <w:bottom w:val="single" w:sz="4" w:space="0" w:color="auto"/>
              <w:right w:val="single" w:sz="8" w:space="0" w:color="auto"/>
            </w:tcBorders>
            <w:shd w:val="clear" w:color="auto" w:fill="auto"/>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Прочая закупка товаров, работ и услуг</w:t>
            </w:r>
          </w:p>
        </w:tc>
        <w:tc>
          <w:tcPr>
            <w:tcW w:w="60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200</w:t>
            </w:r>
          </w:p>
        </w:tc>
        <w:tc>
          <w:tcPr>
            <w:tcW w:w="600" w:type="dxa"/>
            <w:tcBorders>
              <w:top w:val="nil"/>
              <w:left w:val="nil"/>
              <w:bottom w:val="single" w:sz="4" w:space="0" w:color="auto"/>
              <w:right w:val="dotted" w:sz="4" w:space="0" w:color="auto"/>
            </w:tcBorders>
            <w:shd w:val="clear" w:color="auto" w:fill="auto"/>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338</w:t>
            </w:r>
          </w:p>
        </w:tc>
        <w:tc>
          <w:tcPr>
            <w:tcW w:w="820" w:type="dxa"/>
            <w:tcBorders>
              <w:top w:val="nil"/>
              <w:left w:val="nil"/>
              <w:bottom w:val="single" w:sz="4" w:space="0" w:color="auto"/>
              <w:right w:val="dotted" w:sz="4" w:space="0" w:color="auto"/>
            </w:tcBorders>
            <w:shd w:val="clear" w:color="auto" w:fill="auto"/>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0409</w:t>
            </w:r>
          </w:p>
        </w:tc>
        <w:tc>
          <w:tcPr>
            <w:tcW w:w="1720" w:type="dxa"/>
            <w:gridSpan w:val="2"/>
            <w:tcBorders>
              <w:top w:val="single" w:sz="4" w:space="0" w:color="auto"/>
              <w:left w:val="nil"/>
              <w:bottom w:val="single" w:sz="4" w:space="0" w:color="auto"/>
              <w:right w:val="dotted" w:sz="4" w:space="0" w:color="000000"/>
            </w:tcBorders>
            <w:shd w:val="clear" w:color="auto" w:fill="auto"/>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5300071520</w:t>
            </w:r>
          </w:p>
        </w:tc>
        <w:tc>
          <w:tcPr>
            <w:tcW w:w="60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244</w:t>
            </w:r>
          </w:p>
        </w:tc>
        <w:tc>
          <w:tcPr>
            <w:tcW w:w="208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543 000,00</w:t>
            </w:r>
          </w:p>
        </w:tc>
        <w:tc>
          <w:tcPr>
            <w:tcW w:w="208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543 000,00</w:t>
            </w:r>
          </w:p>
        </w:tc>
        <w:tc>
          <w:tcPr>
            <w:tcW w:w="2566" w:type="dxa"/>
            <w:tcBorders>
              <w:top w:val="nil"/>
              <w:left w:val="nil"/>
              <w:bottom w:val="single" w:sz="4" w:space="0" w:color="auto"/>
              <w:right w:val="single" w:sz="8"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0,00</w:t>
            </w:r>
          </w:p>
        </w:tc>
      </w:tr>
      <w:tr w:rsidR="00DF7A9A" w:rsidRPr="00A46FF4" w:rsidTr="003E0B57">
        <w:trPr>
          <w:trHeight w:val="675"/>
        </w:trPr>
        <w:tc>
          <w:tcPr>
            <w:tcW w:w="4800" w:type="dxa"/>
            <w:tcBorders>
              <w:top w:val="nil"/>
              <w:left w:val="single" w:sz="4" w:space="0" w:color="auto"/>
              <w:bottom w:val="single" w:sz="4" w:space="0" w:color="auto"/>
              <w:right w:val="single" w:sz="8" w:space="0" w:color="auto"/>
            </w:tcBorders>
            <w:shd w:val="clear" w:color="000000" w:fill="CCFFCC"/>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Софинансирование по субсидии бюджетам городских и сельских поселений на формирование муниципальных дорожных фондов</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200</w:t>
            </w:r>
          </w:p>
        </w:tc>
        <w:tc>
          <w:tcPr>
            <w:tcW w:w="600" w:type="dxa"/>
            <w:tcBorders>
              <w:top w:val="nil"/>
              <w:left w:val="nil"/>
              <w:bottom w:val="single" w:sz="4" w:space="0" w:color="auto"/>
              <w:right w:val="nil"/>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338</w:t>
            </w:r>
          </w:p>
        </w:tc>
        <w:tc>
          <w:tcPr>
            <w:tcW w:w="820" w:type="dxa"/>
            <w:tcBorders>
              <w:top w:val="nil"/>
              <w:left w:val="dotted" w:sz="4" w:space="0" w:color="auto"/>
              <w:bottom w:val="single" w:sz="4" w:space="0" w:color="auto"/>
              <w:right w:val="dotted"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0409</w:t>
            </w:r>
          </w:p>
        </w:tc>
        <w:tc>
          <w:tcPr>
            <w:tcW w:w="1720" w:type="dxa"/>
            <w:gridSpan w:val="2"/>
            <w:tcBorders>
              <w:top w:val="single" w:sz="4" w:space="0" w:color="auto"/>
              <w:left w:val="nil"/>
              <w:bottom w:val="single" w:sz="4" w:space="0" w:color="auto"/>
              <w:right w:val="dotted" w:sz="4" w:space="0" w:color="000000"/>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53000S1520</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000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28 600,00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28 600,00</w:t>
            </w:r>
          </w:p>
        </w:tc>
        <w:tc>
          <w:tcPr>
            <w:tcW w:w="2566" w:type="dxa"/>
            <w:tcBorders>
              <w:top w:val="nil"/>
              <w:left w:val="nil"/>
              <w:bottom w:val="single" w:sz="4" w:space="0" w:color="auto"/>
              <w:right w:val="single" w:sz="8" w:space="0" w:color="auto"/>
            </w:tcBorders>
            <w:shd w:val="clear" w:color="000000" w:fill="CCFFCC"/>
            <w:noWrap/>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0,00</w:t>
            </w:r>
          </w:p>
        </w:tc>
      </w:tr>
      <w:tr w:rsidR="00DF7A9A" w:rsidRPr="00A46FF4" w:rsidTr="003E0B57">
        <w:trPr>
          <w:trHeight w:val="450"/>
        </w:trPr>
        <w:tc>
          <w:tcPr>
            <w:tcW w:w="4800" w:type="dxa"/>
            <w:tcBorders>
              <w:top w:val="nil"/>
              <w:left w:val="single" w:sz="4" w:space="0" w:color="auto"/>
              <w:bottom w:val="single" w:sz="4" w:space="0" w:color="auto"/>
              <w:right w:val="single" w:sz="8" w:space="0" w:color="auto"/>
            </w:tcBorders>
            <w:shd w:val="clear" w:color="000000" w:fill="CCFFCC"/>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Закупка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200</w:t>
            </w:r>
          </w:p>
        </w:tc>
        <w:tc>
          <w:tcPr>
            <w:tcW w:w="600" w:type="dxa"/>
            <w:tcBorders>
              <w:top w:val="nil"/>
              <w:left w:val="nil"/>
              <w:bottom w:val="single" w:sz="4" w:space="0" w:color="auto"/>
              <w:right w:val="nil"/>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338</w:t>
            </w:r>
          </w:p>
        </w:tc>
        <w:tc>
          <w:tcPr>
            <w:tcW w:w="820" w:type="dxa"/>
            <w:tcBorders>
              <w:top w:val="nil"/>
              <w:left w:val="dotted" w:sz="4" w:space="0" w:color="auto"/>
              <w:bottom w:val="single" w:sz="4" w:space="0" w:color="auto"/>
              <w:right w:val="dotted"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0409</w:t>
            </w:r>
          </w:p>
        </w:tc>
        <w:tc>
          <w:tcPr>
            <w:tcW w:w="1720" w:type="dxa"/>
            <w:gridSpan w:val="2"/>
            <w:tcBorders>
              <w:top w:val="single" w:sz="4" w:space="0" w:color="auto"/>
              <w:left w:val="nil"/>
              <w:bottom w:val="single" w:sz="4" w:space="0" w:color="auto"/>
              <w:right w:val="dotted" w:sz="4" w:space="0" w:color="000000"/>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53000S1520</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200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28 600,00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28 600,00</w:t>
            </w:r>
          </w:p>
        </w:tc>
        <w:tc>
          <w:tcPr>
            <w:tcW w:w="2566" w:type="dxa"/>
            <w:tcBorders>
              <w:top w:val="nil"/>
              <w:left w:val="nil"/>
              <w:bottom w:val="single" w:sz="4" w:space="0" w:color="auto"/>
              <w:right w:val="single" w:sz="8" w:space="0" w:color="auto"/>
            </w:tcBorders>
            <w:shd w:val="clear" w:color="000000" w:fill="CCFFCC"/>
            <w:noWrap/>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0,00</w:t>
            </w:r>
          </w:p>
        </w:tc>
      </w:tr>
      <w:tr w:rsidR="00DF7A9A" w:rsidRPr="00A46FF4" w:rsidTr="003E0B57">
        <w:trPr>
          <w:trHeight w:val="450"/>
        </w:trPr>
        <w:tc>
          <w:tcPr>
            <w:tcW w:w="4800" w:type="dxa"/>
            <w:tcBorders>
              <w:top w:val="nil"/>
              <w:left w:val="single" w:sz="4" w:space="0" w:color="auto"/>
              <w:bottom w:val="single" w:sz="4" w:space="0" w:color="auto"/>
              <w:right w:val="single" w:sz="8" w:space="0" w:color="auto"/>
            </w:tcBorders>
            <w:shd w:val="clear" w:color="000000" w:fill="CCFFCC"/>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Иные закупки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200</w:t>
            </w:r>
          </w:p>
        </w:tc>
        <w:tc>
          <w:tcPr>
            <w:tcW w:w="600" w:type="dxa"/>
            <w:tcBorders>
              <w:top w:val="nil"/>
              <w:left w:val="nil"/>
              <w:bottom w:val="single" w:sz="4" w:space="0" w:color="auto"/>
              <w:right w:val="nil"/>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338</w:t>
            </w:r>
          </w:p>
        </w:tc>
        <w:tc>
          <w:tcPr>
            <w:tcW w:w="820" w:type="dxa"/>
            <w:tcBorders>
              <w:top w:val="nil"/>
              <w:left w:val="dotted" w:sz="4" w:space="0" w:color="auto"/>
              <w:bottom w:val="single" w:sz="4" w:space="0" w:color="auto"/>
              <w:right w:val="dotted"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0409</w:t>
            </w:r>
          </w:p>
        </w:tc>
        <w:tc>
          <w:tcPr>
            <w:tcW w:w="1720" w:type="dxa"/>
            <w:gridSpan w:val="2"/>
            <w:tcBorders>
              <w:top w:val="single" w:sz="4" w:space="0" w:color="auto"/>
              <w:left w:val="nil"/>
              <w:bottom w:val="single" w:sz="4" w:space="0" w:color="auto"/>
              <w:right w:val="dotted" w:sz="4" w:space="0" w:color="000000"/>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53000S1520</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240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28 600,00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28 600,00</w:t>
            </w:r>
          </w:p>
        </w:tc>
        <w:tc>
          <w:tcPr>
            <w:tcW w:w="2566" w:type="dxa"/>
            <w:tcBorders>
              <w:top w:val="nil"/>
              <w:left w:val="nil"/>
              <w:bottom w:val="single" w:sz="4" w:space="0" w:color="auto"/>
              <w:right w:val="single" w:sz="8" w:space="0" w:color="auto"/>
            </w:tcBorders>
            <w:shd w:val="clear" w:color="000000" w:fill="CCFFCC"/>
            <w:noWrap/>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0,00</w:t>
            </w:r>
          </w:p>
        </w:tc>
      </w:tr>
      <w:tr w:rsidR="00DF7A9A" w:rsidRPr="00A46FF4" w:rsidTr="003E0B57">
        <w:trPr>
          <w:trHeight w:val="255"/>
        </w:trPr>
        <w:tc>
          <w:tcPr>
            <w:tcW w:w="4800" w:type="dxa"/>
            <w:tcBorders>
              <w:top w:val="nil"/>
              <w:left w:val="single" w:sz="4" w:space="0" w:color="auto"/>
              <w:bottom w:val="single" w:sz="4" w:space="0" w:color="auto"/>
              <w:right w:val="single" w:sz="8" w:space="0" w:color="auto"/>
            </w:tcBorders>
            <w:shd w:val="clear" w:color="auto" w:fill="auto"/>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Прочая закупка товаров, работ и услуг</w:t>
            </w:r>
          </w:p>
        </w:tc>
        <w:tc>
          <w:tcPr>
            <w:tcW w:w="60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200</w:t>
            </w:r>
          </w:p>
        </w:tc>
        <w:tc>
          <w:tcPr>
            <w:tcW w:w="600" w:type="dxa"/>
            <w:tcBorders>
              <w:top w:val="nil"/>
              <w:left w:val="nil"/>
              <w:bottom w:val="single" w:sz="4" w:space="0" w:color="auto"/>
              <w:right w:val="dotted" w:sz="4" w:space="0" w:color="auto"/>
            </w:tcBorders>
            <w:shd w:val="clear" w:color="auto" w:fill="auto"/>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338</w:t>
            </w:r>
          </w:p>
        </w:tc>
        <w:tc>
          <w:tcPr>
            <w:tcW w:w="820" w:type="dxa"/>
            <w:tcBorders>
              <w:top w:val="nil"/>
              <w:left w:val="nil"/>
              <w:bottom w:val="single" w:sz="4" w:space="0" w:color="auto"/>
              <w:right w:val="dotted" w:sz="4" w:space="0" w:color="auto"/>
            </w:tcBorders>
            <w:shd w:val="clear" w:color="auto" w:fill="auto"/>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0409</w:t>
            </w:r>
          </w:p>
        </w:tc>
        <w:tc>
          <w:tcPr>
            <w:tcW w:w="1720" w:type="dxa"/>
            <w:gridSpan w:val="2"/>
            <w:tcBorders>
              <w:top w:val="single" w:sz="4" w:space="0" w:color="auto"/>
              <w:left w:val="nil"/>
              <w:bottom w:val="single" w:sz="4" w:space="0" w:color="auto"/>
              <w:right w:val="dotted" w:sz="4" w:space="0" w:color="000000"/>
            </w:tcBorders>
            <w:shd w:val="clear" w:color="auto" w:fill="auto"/>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53000S1520</w:t>
            </w:r>
          </w:p>
        </w:tc>
        <w:tc>
          <w:tcPr>
            <w:tcW w:w="60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244</w:t>
            </w:r>
          </w:p>
        </w:tc>
        <w:tc>
          <w:tcPr>
            <w:tcW w:w="208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28 600,00</w:t>
            </w:r>
          </w:p>
        </w:tc>
        <w:tc>
          <w:tcPr>
            <w:tcW w:w="208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28 600,00</w:t>
            </w:r>
          </w:p>
        </w:tc>
        <w:tc>
          <w:tcPr>
            <w:tcW w:w="2566" w:type="dxa"/>
            <w:tcBorders>
              <w:top w:val="nil"/>
              <w:left w:val="nil"/>
              <w:bottom w:val="single" w:sz="4" w:space="0" w:color="auto"/>
              <w:right w:val="single" w:sz="8"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0,00</w:t>
            </w:r>
          </w:p>
        </w:tc>
      </w:tr>
      <w:tr w:rsidR="00DF7A9A" w:rsidRPr="00A46FF4" w:rsidTr="003E0B57">
        <w:trPr>
          <w:trHeight w:val="255"/>
        </w:trPr>
        <w:tc>
          <w:tcPr>
            <w:tcW w:w="4800" w:type="dxa"/>
            <w:tcBorders>
              <w:top w:val="nil"/>
              <w:left w:val="single" w:sz="4" w:space="0" w:color="auto"/>
              <w:bottom w:val="single" w:sz="4" w:space="0" w:color="auto"/>
              <w:right w:val="single" w:sz="8" w:space="0" w:color="auto"/>
            </w:tcBorders>
            <w:shd w:val="clear" w:color="000000" w:fill="CCFFCC"/>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ЖИЛИЩНО-КОММУНАЛЬНОЕ ХОЗЯЙСТВО</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200</w:t>
            </w:r>
          </w:p>
        </w:tc>
        <w:tc>
          <w:tcPr>
            <w:tcW w:w="600" w:type="dxa"/>
            <w:tcBorders>
              <w:top w:val="nil"/>
              <w:left w:val="nil"/>
              <w:bottom w:val="single" w:sz="4" w:space="0" w:color="auto"/>
              <w:right w:val="nil"/>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338</w:t>
            </w:r>
          </w:p>
        </w:tc>
        <w:tc>
          <w:tcPr>
            <w:tcW w:w="820" w:type="dxa"/>
            <w:tcBorders>
              <w:top w:val="nil"/>
              <w:left w:val="dotted" w:sz="4" w:space="0" w:color="auto"/>
              <w:bottom w:val="single" w:sz="4" w:space="0" w:color="auto"/>
              <w:right w:val="dotted"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0500</w:t>
            </w:r>
          </w:p>
        </w:tc>
        <w:tc>
          <w:tcPr>
            <w:tcW w:w="1720" w:type="dxa"/>
            <w:gridSpan w:val="2"/>
            <w:tcBorders>
              <w:top w:val="single" w:sz="4" w:space="0" w:color="auto"/>
              <w:left w:val="nil"/>
              <w:bottom w:val="single" w:sz="4" w:space="0" w:color="auto"/>
              <w:right w:val="dotted" w:sz="4" w:space="0" w:color="000000"/>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0000000000</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000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253 431,90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253 426,58</w:t>
            </w:r>
          </w:p>
        </w:tc>
        <w:tc>
          <w:tcPr>
            <w:tcW w:w="2566" w:type="dxa"/>
            <w:tcBorders>
              <w:top w:val="nil"/>
              <w:left w:val="nil"/>
              <w:bottom w:val="single" w:sz="4" w:space="0" w:color="auto"/>
              <w:right w:val="single" w:sz="8" w:space="0" w:color="auto"/>
            </w:tcBorders>
            <w:shd w:val="clear" w:color="000000" w:fill="CCFFCC"/>
            <w:noWrap/>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5,32</w:t>
            </w:r>
          </w:p>
        </w:tc>
      </w:tr>
      <w:tr w:rsidR="00DF7A9A" w:rsidRPr="00A46FF4" w:rsidTr="003E0B57">
        <w:trPr>
          <w:trHeight w:val="255"/>
        </w:trPr>
        <w:tc>
          <w:tcPr>
            <w:tcW w:w="4800" w:type="dxa"/>
            <w:tcBorders>
              <w:top w:val="nil"/>
              <w:left w:val="single" w:sz="4" w:space="0" w:color="auto"/>
              <w:bottom w:val="single" w:sz="4" w:space="0" w:color="auto"/>
              <w:right w:val="single" w:sz="8" w:space="0" w:color="auto"/>
            </w:tcBorders>
            <w:shd w:val="clear" w:color="000000" w:fill="CCFFCC"/>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Благоустройство</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200</w:t>
            </w:r>
          </w:p>
        </w:tc>
        <w:tc>
          <w:tcPr>
            <w:tcW w:w="600" w:type="dxa"/>
            <w:tcBorders>
              <w:top w:val="nil"/>
              <w:left w:val="nil"/>
              <w:bottom w:val="single" w:sz="4" w:space="0" w:color="auto"/>
              <w:right w:val="nil"/>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338</w:t>
            </w:r>
          </w:p>
        </w:tc>
        <w:tc>
          <w:tcPr>
            <w:tcW w:w="820" w:type="dxa"/>
            <w:tcBorders>
              <w:top w:val="nil"/>
              <w:left w:val="dotted" w:sz="4" w:space="0" w:color="auto"/>
              <w:bottom w:val="single" w:sz="4" w:space="0" w:color="auto"/>
              <w:right w:val="dotted"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0503</w:t>
            </w:r>
          </w:p>
        </w:tc>
        <w:tc>
          <w:tcPr>
            <w:tcW w:w="1720" w:type="dxa"/>
            <w:gridSpan w:val="2"/>
            <w:tcBorders>
              <w:top w:val="single" w:sz="4" w:space="0" w:color="auto"/>
              <w:left w:val="nil"/>
              <w:bottom w:val="single" w:sz="4" w:space="0" w:color="auto"/>
              <w:right w:val="dotted" w:sz="4" w:space="0" w:color="000000"/>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0000000000</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000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253 431,90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253 426,58</w:t>
            </w:r>
          </w:p>
        </w:tc>
        <w:tc>
          <w:tcPr>
            <w:tcW w:w="2566" w:type="dxa"/>
            <w:tcBorders>
              <w:top w:val="nil"/>
              <w:left w:val="nil"/>
              <w:bottom w:val="single" w:sz="4" w:space="0" w:color="auto"/>
              <w:right w:val="single" w:sz="8" w:space="0" w:color="auto"/>
            </w:tcBorders>
            <w:shd w:val="clear" w:color="000000" w:fill="CCFFCC"/>
            <w:noWrap/>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5,32</w:t>
            </w:r>
          </w:p>
        </w:tc>
      </w:tr>
      <w:tr w:rsidR="00DF7A9A" w:rsidRPr="00A46FF4" w:rsidTr="003E0B57">
        <w:trPr>
          <w:trHeight w:val="450"/>
        </w:trPr>
        <w:tc>
          <w:tcPr>
            <w:tcW w:w="4800" w:type="dxa"/>
            <w:tcBorders>
              <w:top w:val="nil"/>
              <w:left w:val="single" w:sz="4" w:space="0" w:color="auto"/>
              <w:bottom w:val="single" w:sz="4" w:space="0" w:color="auto"/>
              <w:right w:val="single" w:sz="8" w:space="0" w:color="auto"/>
            </w:tcBorders>
            <w:shd w:val="clear" w:color="000000" w:fill="CCFFCC"/>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Муниципальная программа "Благоустройство территории сельского поселения"</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200</w:t>
            </w:r>
          </w:p>
        </w:tc>
        <w:tc>
          <w:tcPr>
            <w:tcW w:w="600" w:type="dxa"/>
            <w:tcBorders>
              <w:top w:val="nil"/>
              <w:left w:val="nil"/>
              <w:bottom w:val="single" w:sz="4" w:space="0" w:color="auto"/>
              <w:right w:val="nil"/>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338</w:t>
            </w:r>
          </w:p>
        </w:tc>
        <w:tc>
          <w:tcPr>
            <w:tcW w:w="820" w:type="dxa"/>
            <w:tcBorders>
              <w:top w:val="nil"/>
              <w:left w:val="dotted" w:sz="4" w:space="0" w:color="auto"/>
              <w:bottom w:val="single" w:sz="4" w:space="0" w:color="auto"/>
              <w:right w:val="dotted"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0503</w:t>
            </w:r>
          </w:p>
        </w:tc>
        <w:tc>
          <w:tcPr>
            <w:tcW w:w="1720" w:type="dxa"/>
            <w:gridSpan w:val="2"/>
            <w:tcBorders>
              <w:top w:val="single" w:sz="4" w:space="0" w:color="auto"/>
              <w:left w:val="nil"/>
              <w:bottom w:val="single" w:sz="4" w:space="0" w:color="auto"/>
              <w:right w:val="dotted" w:sz="4" w:space="0" w:color="000000"/>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5400000000</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000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253 431,90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253 426,58</w:t>
            </w:r>
          </w:p>
        </w:tc>
        <w:tc>
          <w:tcPr>
            <w:tcW w:w="2566" w:type="dxa"/>
            <w:tcBorders>
              <w:top w:val="nil"/>
              <w:left w:val="nil"/>
              <w:bottom w:val="single" w:sz="4" w:space="0" w:color="auto"/>
              <w:right w:val="single" w:sz="8" w:space="0" w:color="auto"/>
            </w:tcBorders>
            <w:shd w:val="clear" w:color="000000" w:fill="CCFFCC"/>
            <w:noWrap/>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5,32</w:t>
            </w:r>
          </w:p>
        </w:tc>
      </w:tr>
      <w:tr w:rsidR="00DF7A9A" w:rsidRPr="00A46FF4" w:rsidTr="003E0B57">
        <w:trPr>
          <w:trHeight w:val="255"/>
        </w:trPr>
        <w:tc>
          <w:tcPr>
            <w:tcW w:w="4800" w:type="dxa"/>
            <w:tcBorders>
              <w:top w:val="nil"/>
              <w:left w:val="single" w:sz="4" w:space="0" w:color="auto"/>
              <w:bottom w:val="single" w:sz="4" w:space="0" w:color="auto"/>
              <w:right w:val="single" w:sz="8" w:space="0" w:color="auto"/>
            </w:tcBorders>
            <w:shd w:val="clear" w:color="000000" w:fill="CCFFCC"/>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Уличное освещение</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200</w:t>
            </w:r>
          </w:p>
        </w:tc>
        <w:tc>
          <w:tcPr>
            <w:tcW w:w="600" w:type="dxa"/>
            <w:tcBorders>
              <w:top w:val="nil"/>
              <w:left w:val="nil"/>
              <w:bottom w:val="single" w:sz="4" w:space="0" w:color="auto"/>
              <w:right w:val="nil"/>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338</w:t>
            </w:r>
          </w:p>
        </w:tc>
        <w:tc>
          <w:tcPr>
            <w:tcW w:w="820" w:type="dxa"/>
            <w:tcBorders>
              <w:top w:val="nil"/>
              <w:left w:val="dotted" w:sz="4" w:space="0" w:color="auto"/>
              <w:bottom w:val="single" w:sz="4" w:space="0" w:color="auto"/>
              <w:right w:val="dotted"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0503</w:t>
            </w:r>
          </w:p>
        </w:tc>
        <w:tc>
          <w:tcPr>
            <w:tcW w:w="1720" w:type="dxa"/>
            <w:gridSpan w:val="2"/>
            <w:tcBorders>
              <w:top w:val="single" w:sz="4" w:space="0" w:color="auto"/>
              <w:left w:val="nil"/>
              <w:bottom w:val="single" w:sz="4" w:space="0" w:color="auto"/>
              <w:right w:val="dotted" w:sz="4" w:space="0" w:color="000000"/>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5400025000</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000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86 619,44</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86 619,44</w:t>
            </w:r>
          </w:p>
        </w:tc>
        <w:tc>
          <w:tcPr>
            <w:tcW w:w="2566" w:type="dxa"/>
            <w:tcBorders>
              <w:top w:val="nil"/>
              <w:left w:val="nil"/>
              <w:bottom w:val="single" w:sz="4" w:space="0" w:color="auto"/>
              <w:right w:val="single" w:sz="8" w:space="0" w:color="auto"/>
            </w:tcBorders>
            <w:shd w:val="clear" w:color="000000" w:fill="CCFFCC"/>
            <w:noWrap/>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0,00</w:t>
            </w:r>
          </w:p>
        </w:tc>
      </w:tr>
      <w:tr w:rsidR="00DF7A9A" w:rsidRPr="00A46FF4" w:rsidTr="003E0B57">
        <w:trPr>
          <w:trHeight w:val="450"/>
        </w:trPr>
        <w:tc>
          <w:tcPr>
            <w:tcW w:w="4800" w:type="dxa"/>
            <w:tcBorders>
              <w:top w:val="nil"/>
              <w:left w:val="single" w:sz="4" w:space="0" w:color="auto"/>
              <w:bottom w:val="single" w:sz="4" w:space="0" w:color="auto"/>
              <w:right w:val="single" w:sz="8" w:space="0" w:color="auto"/>
            </w:tcBorders>
            <w:shd w:val="clear" w:color="000000" w:fill="CCFFCC"/>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Закупка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200</w:t>
            </w:r>
          </w:p>
        </w:tc>
        <w:tc>
          <w:tcPr>
            <w:tcW w:w="600" w:type="dxa"/>
            <w:tcBorders>
              <w:top w:val="nil"/>
              <w:left w:val="nil"/>
              <w:bottom w:val="single" w:sz="4" w:space="0" w:color="auto"/>
              <w:right w:val="nil"/>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338</w:t>
            </w:r>
          </w:p>
        </w:tc>
        <w:tc>
          <w:tcPr>
            <w:tcW w:w="820" w:type="dxa"/>
            <w:tcBorders>
              <w:top w:val="nil"/>
              <w:left w:val="dotted" w:sz="4" w:space="0" w:color="auto"/>
              <w:bottom w:val="single" w:sz="4" w:space="0" w:color="auto"/>
              <w:right w:val="dotted"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0503</w:t>
            </w:r>
          </w:p>
        </w:tc>
        <w:tc>
          <w:tcPr>
            <w:tcW w:w="1720" w:type="dxa"/>
            <w:gridSpan w:val="2"/>
            <w:tcBorders>
              <w:top w:val="single" w:sz="4" w:space="0" w:color="auto"/>
              <w:left w:val="nil"/>
              <w:bottom w:val="single" w:sz="4" w:space="0" w:color="auto"/>
              <w:right w:val="dotted" w:sz="4" w:space="0" w:color="000000"/>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5400025000</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200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86 619,44</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86 619,44</w:t>
            </w:r>
          </w:p>
        </w:tc>
        <w:tc>
          <w:tcPr>
            <w:tcW w:w="2566" w:type="dxa"/>
            <w:tcBorders>
              <w:top w:val="nil"/>
              <w:left w:val="nil"/>
              <w:bottom w:val="single" w:sz="4" w:space="0" w:color="auto"/>
              <w:right w:val="single" w:sz="8" w:space="0" w:color="auto"/>
            </w:tcBorders>
            <w:shd w:val="clear" w:color="000000" w:fill="CCFFCC"/>
            <w:noWrap/>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0,00</w:t>
            </w:r>
          </w:p>
        </w:tc>
      </w:tr>
      <w:tr w:rsidR="00DF7A9A" w:rsidRPr="00A46FF4" w:rsidTr="003E0B57">
        <w:trPr>
          <w:trHeight w:val="450"/>
        </w:trPr>
        <w:tc>
          <w:tcPr>
            <w:tcW w:w="4800" w:type="dxa"/>
            <w:tcBorders>
              <w:top w:val="nil"/>
              <w:left w:val="single" w:sz="4" w:space="0" w:color="auto"/>
              <w:bottom w:val="single" w:sz="4" w:space="0" w:color="auto"/>
              <w:right w:val="single" w:sz="8" w:space="0" w:color="auto"/>
            </w:tcBorders>
            <w:shd w:val="clear" w:color="000000" w:fill="CCFFCC"/>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Иные закупки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200</w:t>
            </w:r>
          </w:p>
        </w:tc>
        <w:tc>
          <w:tcPr>
            <w:tcW w:w="600" w:type="dxa"/>
            <w:tcBorders>
              <w:top w:val="nil"/>
              <w:left w:val="nil"/>
              <w:bottom w:val="single" w:sz="4" w:space="0" w:color="auto"/>
              <w:right w:val="nil"/>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338</w:t>
            </w:r>
          </w:p>
        </w:tc>
        <w:tc>
          <w:tcPr>
            <w:tcW w:w="820" w:type="dxa"/>
            <w:tcBorders>
              <w:top w:val="nil"/>
              <w:left w:val="dotted" w:sz="4" w:space="0" w:color="auto"/>
              <w:bottom w:val="single" w:sz="4" w:space="0" w:color="auto"/>
              <w:right w:val="dotted"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0503</w:t>
            </w:r>
          </w:p>
        </w:tc>
        <w:tc>
          <w:tcPr>
            <w:tcW w:w="1720" w:type="dxa"/>
            <w:gridSpan w:val="2"/>
            <w:tcBorders>
              <w:top w:val="single" w:sz="4" w:space="0" w:color="auto"/>
              <w:left w:val="nil"/>
              <w:bottom w:val="single" w:sz="4" w:space="0" w:color="auto"/>
              <w:right w:val="dotted" w:sz="4" w:space="0" w:color="000000"/>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5400025000</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240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86 619,44</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86 619,44</w:t>
            </w:r>
          </w:p>
        </w:tc>
        <w:tc>
          <w:tcPr>
            <w:tcW w:w="2566" w:type="dxa"/>
            <w:tcBorders>
              <w:top w:val="nil"/>
              <w:left w:val="nil"/>
              <w:bottom w:val="single" w:sz="4" w:space="0" w:color="auto"/>
              <w:right w:val="single" w:sz="8" w:space="0" w:color="auto"/>
            </w:tcBorders>
            <w:shd w:val="clear" w:color="000000" w:fill="CCFFCC"/>
            <w:noWrap/>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0,00</w:t>
            </w:r>
          </w:p>
        </w:tc>
      </w:tr>
      <w:tr w:rsidR="00DF7A9A" w:rsidRPr="00A46FF4" w:rsidTr="003E0B57">
        <w:trPr>
          <w:trHeight w:val="255"/>
        </w:trPr>
        <w:tc>
          <w:tcPr>
            <w:tcW w:w="4800" w:type="dxa"/>
            <w:tcBorders>
              <w:top w:val="nil"/>
              <w:left w:val="single" w:sz="4" w:space="0" w:color="auto"/>
              <w:bottom w:val="single" w:sz="4" w:space="0" w:color="auto"/>
              <w:right w:val="single" w:sz="8" w:space="0" w:color="auto"/>
            </w:tcBorders>
            <w:shd w:val="clear" w:color="auto" w:fill="auto"/>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Прочая закупка товаров, работ и услуг</w:t>
            </w:r>
          </w:p>
        </w:tc>
        <w:tc>
          <w:tcPr>
            <w:tcW w:w="60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200</w:t>
            </w:r>
          </w:p>
        </w:tc>
        <w:tc>
          <w:tcPr>
            <w:tcW w:w="600" w:type="dxa"/>
            <w:tcBorders>
              <w:top w:val="nil"/>
              <w:left w:val="nil"/>
              <w:bottom w:val="single" w:sz="4" w:space="0" w:color="auto"/>
              <w:right w:val="dotted" w:sz="4" w:space="0" w:color="auto"/>
            </w:tcBorders>
            <w:shd w:val="clear" w:color="auto" w:fill="auto"/>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338</w:t>
            </w:r>
          </w:p>
        </w:tc>
        <w:tc>
          <w:tcPr>
            <w:tcW w:w="820" w:type="dxa"/>
            <w:tcBorders>
              <w:top w:val="nil"/>
              <w:left w:val="nil"/>
              <w:bottom w:val="single" w:sz="4" w:space="0" w:color="auto"/>
              <w:right w:val="dotted" w:sz="4" w:space="0" w:color="auto"/>
            </w:tcBorders>
            <w:shd w:val="clear" w:color="auto" w:fill="auto"/>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0503</w:t>
            </w:r>
          </w:p>
        </w:tc>
        <w:tc>
          <w:tcPr>
            <w:tcW w:w="1720" w:type="dxa"/>
            <w:gridSpan w:val="2"/>
            <w:tcBorders>
              <w:top w:val="single" w:sz="4" w:space="0" w:color="auto"/>
              <w:left w:val="nil"/>
              <w:bottom w:val="single" w:sz="4" w:space="0" w:color="auto"/>
              <w:right w:val="dotted" w:sz="4" w:space="0" w:color="000000"/>
            </w:tcBorders>
            <w:shd w:val="clear" w:color="auto" w:fill="auto"/>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5400025000</w:t>
            </w:r>
          </w:p>
        </w:tc>
        <w:tc>
          <w:tcPr>
            <w:tcW w:w="60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244</w:t>
            </w:r>
          </w:p>
        </w:tc>
        <w:tc>
          <w:tcPr>
            <w:tcW w:w="208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86 619,44</w:t>
            </w:r>
          </w:p>
        </w:tc>
        <w:tc>
          <w:tcPr>
            <w:tcW w:w="208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86 619,44</w:t>
            </w:r>
          </w:p>
        </w:tc>
        <w:tc>
          <w:tcPr>
            <w:tcW w:w="2566" w:type="dxa"/>
            <w:tcBorders>
              <w:top w:val="nil"/>
              <w:left w:val="nil"/>
              <w:bottom w:val="single" w:sz="4" w:space="0" w:color="auto"/>
              <w:right w:val="single" w:sz="8"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0,00</w:t>
            </w:r>
          </w:p>
        </w:tc>
      </w:tr>
      <w:tr w:rsidR="00DF7A9A" w:rsidRPr="00A46FF4" w:rsidTr="003E0B57">
        <w:trPr>
          <w:trHeight w:val="450"/>
        </w:trPr>
        <w:tc>
          <w:tcPr>
            <w:tcW w:w="4800" w:type="dxa"/>
            <w:tcBorders>
              <w:top w:val="nil"/>
              <w:left w:val="single" w:sz="4" w:space="0" w:color="auto"/>
              <w:bottom w:val="single" w:sz="4" w:space="0" w:color="auto"/>
              <w:right w:val="single" w:sz="8" w:space="0" w:color="auto"/>
            </w:tcBorders>
            <w:shd w:val="clear" w:color="000000" w:fill="CCFFCC"/>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Техническое обслуживание и ремонт сетей уличного освещения</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200</w:t>
            </w:r>
          </w:p>
        </w:tc>
        <w:tc>
          <w:tcPr>
            <w:tcW w:w="600" w:type="dxa"/>
            <w:tcBorders>
              <w:top w:val="nil"/>
              <w:left w:val="nil"/>
              <w:bottom w:val="single" w:sz="4" w:space="0" w:color="auto"/>
              <w:right w:val="nil"/>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338</w:t>
            </w:r>
          </w:p>
        </w:tc>
        <w:tc>
          <w:tcPr>
            <w:tcW w:w="820" w:type="dxa"/>
            <w:tcBorders>
              <w:top w:val="nil"/>
              <w:left w:val="dotted" w:sz="4" w:space="0" w:color="auto"/>
              <w:bottom w:val="single" w:sz="4" w:space="0" w:color="auto"/>
              <w:right w:val="dotted"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0503</w:t>
            </w:r>
          </w:p>
        </w:tc>
        <w:tc>
          <w:tcPr>
            <w:tcW w:w="1720" w:type="dxa"/>
            <w:gridSpan w:val="2"/>
            <w:tcBorders>
              <w:top w:val="single" w:sz="4" w:space="0" w:color="auto"/>
              <w:left w:val="nil"/>
              <w:bottom w:val="single" w:sz="4" w:space="0" w:color="auto"/>
              <w:right w:val="dotted" w:sz="4" w:space="0" w:color="000000"/>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5400025100</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000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14 985,00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14 984,35</w:t>
            </w:r>
          </w:p>
        </w:tc>
        <w:tc>
          <w:tcPr>
            <w:tcW w:w="2566" w:type="dxa"/>
            <w:tcBorders>
              <w:top w:val="nil"/>
              <w:left w:val="nil"/>
              <w:bottom w:val="single" w:sz="4" w:space="0" w:color="auto"/>
              <w:right w:val="single" w:sz="8" w:space="0" w:color="auto"/>
            </w:tcBorders>
            <w:shd w:val="clear" w:color="000000" w:fill="CCFFCC"/>
            <w:noWrap/>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0,65</w:t>
            </w:r>
          </w:p>
        </w:tc>
      </w:tr>
      <w:tr w:rsidR="00DF7A9A" w:rsidRPr="00A46FF4" w:rsidTr="003E0B57">
        <w:trPr>
          <w:trHeight w:val="450"/>
        </w:trPr>
        <w:tc>
          <w:tcPr>
            <w:tcW w:w="4800" w:type="dxa"/>
            <w:tcBorders>
              <w:top w:val="nil"/>
              <w:left w:val="single" w:sz="4" w:space="0" w:color="auto"/>
              <w:bottom w:val="single" w:sz="4" w:space="0" w:color="auto"/>
              <w:right w:val="single" w:sz="8" w:space="0" w:color="auto"/>
            </w:tcBorders>
            <w:shd w:val="clear" w:color="000000" w:fill="CCFFCC"/>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Закупка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200</w:t>
            </w:r>
          </w:p>
        </w:tc>
        <w:tc>
          <w:tcPr>
            <w:tcW w:w="600" w:type="dxa"/>
            <w:tcBorders>
              <w:top w:val="nil"/>
              <w:left w:val="nil"/>
              <w:bottom w:val="single" w:sz="4" w:space="0" w:color="auto"/>
              <w:right w:val="nil"/>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338</w:t>
            </w:r>
          </w:p>
        </w:tc>
        <w:tc>
          <w:tcPr>
            <w:tcW w:w="820" w:type="dxa"/>
            <w:tcBorders>
              <w:top w:val="nil"/>
              <w:left w:val="dotted" w:sz="4" w:space="0" w:color="auto"/>
              <w:bottom w:val="single" w:sz="4" w:space="0" w:color="auto"/>
              <w:right w:val="dotted"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0503</w:t>
            </w:r>
          </w:p>
        </w:tc>
        <w:tc>
          <w:tcPr>
            <w:tcW w:w="1720" w:type="dxa"/>
            <w:gridSpan w:val="2"/>
            <w:tcBorders>
              <w:top w:val="single" w:sz="4" w:space="0" w:color="auto"/>
              <w:left w:val="nil"/>
              <w:bottom w:val="single" w:sz="4" w:space="0" w:color="auto"/>
              <w:right w:val="dotted" w:sz="4" w:space="0" w:color="000000"/>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5400025100</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200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14 985,00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14 984,35</w:t>
            </w:r>
          </w:p>
        </w:tc>
        <w:tc>
          <w:tcPr>
            <w:tcW w:w="2566" w:type="dxa"/>
            <w:tcBorders>
              <w:top w:val="nil"/>
              <w:left w:val="nil"/>
              <w:bottom w:val="single" w:sz="4" w:space="0" w:color="auto"/>
              <w:right w:val="single" w:sz="8" w:space="0" w:color="auto"/>
            </w:tcBorders>
            <w:shd w:val="clear" w:color="000000" w:fill="CCFFCC"/>
            <w:noWrap/>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0,65</w:t>
            </w:r>
          </w:p>
        </w:tc>
      </w:tr>
      <w:tr w:rsidR="00DF7A9A" w:rsidRPr="00A46FF4" w:rsidTr="003E0B57">
        <w:trPr>
          <w:trHeight w:val="450"/>
        </w:trPr>
        <w:tc>
          <w:tcPr>
            <w:tcW w:w="4800" w:type="dxa"/>
            <w:tcBorders>
              <w:top w:val="nil"/>
              <w:left w:val="single" w:sz="4" w:space="0" w:color="auto"/>
              <w:bottom w:val="single" w:sz="4" w:space="0" w:color="auto"/>
              <w:right w:val="single" w:sz="8" w:space="0" w:color="auto"/>
            </w:tcBorders>
            <w:shd w:val="clear" w:color="000000" w:fill="CCFFCC"/>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Иные закупки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200</w:t>
            </w:r>
          </w:p>
        </w:tc>
        <w:tc>
          <w:tcPr>
            <w:tcW w:w="600" w:type="dxa"/>
            <w:tcBorders>
              <w:top w:val="nil"/>
              <w:left w:val="nil"/>
              <w:bottom w:val="single" w:sz="4" w:space="0" w:color="auto"/>
              <w:right w:val="nil"/>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338</w:t>
            </w:r>
          </w:p>
        </w:tc>
        <w:tc>
          <w:tcPr>
            <w:tcW w:w="820" w:type="dxa"/>
            <w:tcBorders>
              <w:top w:val="nil"/>
              <w:left w:val="dotted" w:sz="4" w:space="0" w:color="auto"/>
              <w:bottom w:val="single" w:sz="4" w:space="0" w:color="auto"/>
              <w:right w:val="dotted"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0503</w:t>
            </w:r>
          </w:p>
        </w:tc>
        <w:tc>
          <w:tcPr>
            <w:tcW w:w="1720" w:type="dxa"/>
            <w:gridSpan w:val="2"/>
            <w:tcBorders>
              <w:top w:val="single" w:sz="4" w:space="0" w:color="auto"/>
              <w:left w:val="nil"/>
              <w:bottom w:val="single" w:sz="4" w:space="0" w:color="auto"/>
              <w:right w:val="dotted" w:sz="4" w:space="0" w:color="000000"/>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5400025100</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240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14 985,00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14 984,35</w:t>
            </w:r>
          </w:p>
        </w:tc>
        <w:tc>
          <w:tcPr>
            <w:tcW w:w="2566" w:type="dxa"/>
            <w:tcBorders>
              <w:top w:val="nil"/>
              <w:left w:val="nil"/>
              <w:bottom w:val="single" w:sz="4" w:space="0" w:color="auto"/>
              <w:right w:val="single" w:sz="8" w:space="0" w:color="auto"/>
            </w:tcBorders>
            <w:shd w:val="clear" w:color="000000" w:fill="CCFFCC"/>
            <w:noWrap/>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0,65</w:t>
            </w:r>
          </w:p>
        </w:tc>
      </w:tr>
      <w:tr w:rsidR="00DF7A9A" w:rsidRPr="00A46FF4" w:rsidTr="003E0B57">
        <w:trPr>
          <w:trHeight w:val="255"/>
        </w:trPr>
        <w:tc>
          <w:tcPr>
            <w:tcW w:w="4800" w:type="dxa"/>
            <w:tcBorders>
              <w:top w:val="nil"/>
              <w:left w:val="single" w:sz="4" w:space="0" w:color="auto"/>
              <w:bottom w:val="single" w:sz="4" w:space="0" w:color="auto"/>
              <w:right w:val="single" w:sz="8" w:space="0" w:color="auto"/>
            </w:tcBorders>
            <w:shd w:val="clear" w:color="auto" w:fill="auto"/>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Прочая закупка товаров, работ и услуг</w:t>
            </w:r>
          </w:p>
        </w:tc>
        <w:tc>
          <w:tcPr>
            <w:tcW w:w="60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200</w:t>
            </w:r>
          </w:p>
        </w:tc>
        <w:tc>
          <w:tcPr>
            <w:tcW w:w="600" w:type="dxa"/>
            <w:tcBorders>
              <w:top w:val="nil"/>
              <w:left w:val="nil"/>
              <w:bottom w:val="single" w:sz="4" w:space="0" w:color="auto"/>
              <w:right w:val="dotted" w:sz="4" w:space="0" w:color="auto"/>
            </w:tcBorders>
            <w:shd w:val="clear" w:color="auto" w:fill="auto"/>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338</w:t>
            </w:r>
          </w:p>
        </w:tc>
        <w:tc>
          <w:tcPr>
            <w:tcW w:w="820" w:type="dxa"/>
            <w:tcBorders>
              <w:top w:val="nil"/>
              <w:left w:val="nil"/>
              <w:bottom w:val="single" w:sz="4" w:space="0" w:color="auto"/>
              <w:right w:val="dotted" w:sz="4" w:space="0" w:color="auto"/>
            </w:tcBorders>
            <w:shd w:val="clear" w:color="auto" w:fill="auto"/>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0503</w:t>
            </w:r>
          </w:p>
        </w:tc>
        <w:tc>
          <w:tcPr>
            <w:tcW w:w="1720" w:type="dxa"/>
            <w:gridSpan w:val="2"/>
            <w:tcBorders>
              <w:top w:val="single" w:sz="4" w:space="0" w:color="auto"/>
              <w:left w:val="nil"/>
              <w:bottom w:val="single" w:sz="4" w:space="0" w:color="auto"/>
              <w:right w:val="dotted" w:sz="4" w:space="0" w:color="000000"/>
            </w:tcBorders>
            <w:shd w:val="clear" w:color="auto" w:fill="auto"/>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5400025100</w:t>
            </w:r>
          </w:p>
        </w:tc>
        <w:tc>
          <w:tcPr>
            <w:tcW w:w="60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244</w:t>
            </w:r>
          </w:p>
        </w:tc>
        <w:tc>
          <w:tcPr>
            <w:tcW w:w="208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14 985,00</w:t>
            </w:r>
          </w:p>
        </w:tc>
        <w:tc>
          <w:tcPr>
            <w:tcW w:w="208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14 984,35</w:t>
            </w:r>
          </w:p>
        </w:tc>
        <w:tc>
          <w:tcPr>
            <w:tcW w:w="2566" w:type="dxa"/>
            <w:tcBorders>
              <w:top w:val="nil"/>
              <w:left w:val="nil"/>
              <w:bottom w:val="single" w:sz="4" w:space="0" w:color="auto"/>
              <w:right w:val="single" w:sz="8"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0,65</w:t>
            </w:r>
          </w:p>
        </w:tc>
      </w:tr>
      <w:tr w:rsidR="00DF7A9A" w:rsidRPr="00A46FF4" w:rsidTr="003E0B57">
        <w:trPr>
          <w:trHeight w:val="255"/>
        </w:trPr>
        <w:tc>
          <w:tcPr>
            <w:tcW w:w="4800" w:type="dxa"/>
            <w:tcBorders>
              <w:top w:val="nil"/>
              <w:left w:val="single" w:sz="4" w:space="0" w:color="auto"/>
              <w:bottom w:val="single" w:sz="4" w:space="0" w:color="auto"/>
              <w:right w:val="single" w:sz="8" w:space="0" w:color="auto"/>
            </w:tcBorders>
            <w:shd w:val="clear" w:color="000000" w:fill="CCFFCC"/>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Расходы по благоустройству территории поселения</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200</w:t>
            </w:r>
          </w:p>
        </w:tc>
        <w:tc>
          <w:tcPr>
            <w:tcW w:w="600" w:type="dxa"/>
            <w:tcBorders>
              <w:top w:val="nil"/>
              <w:left w:val="nil"/>
              <w:bottom w:val="single" w:sz="4" w:space="0" w:color="auto"/>
              <w:right w:val="nil"/>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338</w:t>
            </w:r>
          </w:p>
        </w:tc>
        <w:tc>
          <w:tcPr>
            <w:tcW w:w="820" w:type="dxa"/>
            <w:tcBorders>
              <w:top w:val="nil"/>
              <w:left w:val="dotted" w:sz="4" w:space="0" w:color="auto"/>
              <w:bottom w:val="single" w:sz="4" w:space="0" w:color="auto"/>
              <w:right w:val="dotted"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0503</w:t>
            </w:r>
          </w:p>
        </w:tc>
        <w:tc>
          <w:tcPr>
            <w:tcW w:w="1720" w:type="dxa"/>
            <w:gridSpan w:val="2"/>
            <w:tcBorders>
              <w:top w:val="single" w:sz="4" w:space="0" w:color="auto"/>
              <w:left w:val="nil"/>
              <w:bottom w:val="single" w:sz="4" w:space="0" w:color="auto"/>
              <w:right w:val="dotted" w:sz="4" w:space="0" w:color="000000"/>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5400025300</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000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66 588,00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66 583,61</w:t>
            </w:r>
          </w:p>
        </w:tc>
        <w:tc>
          <w:tcPr>
            <w:tcW w:w="2566" w:type="dxa"/>
            <w:tcBorders>
              <w:top w:val="nil"/>
              <w:left w:val="nil"/>
              <w:bottom w:val="single" w:sz="4" w:space="0" w:color="auto"/>
              <w:right w:val="single" w:sz="8" w:space="0" w:color="auto"/>
            </w:tcBorders>
            <w:shd w:val="clear" w:color="000000" w:fill="CCFFCC"/>
            <w:noWrap/>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4,39</w:t>
            </w:r>
          </w:p>
        </w:tc>
      </w:tr>
      <w:tr w:rsidR="00DF7A9A" w:rsidRPr="00A46FF4" w:rsidTr="003E0B57">
        <w:trPr>
          <w:trHeight w:val="450"/>
        </w:trPr>
        <w:tc>
          <w:tcPr>
            <w:tcW w:w="4800" w:type="dxa"/>
            <w:tcBorders>
              <w:top w:val="nil"/>
              <w:left w:val="single" w:sz="4" w:space="0" w:color="auto"/>
              <w:bottom w:val="single" w:sz="4" w:space="0" w:color="auto"/>
              <w:right w:val="single" w:sz="8" w:space="0" w:color="auto"/>
            </w:tcBorders>
            <w:shd w:val="clear" w:color="000000" w:fill="CCFFCC"/>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Закупка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200</w:t>
            </w:r>
          </w:p>
        </w:tc>
        <w:tc>
          <w:tcPr>
            <w:tcW w:w="600" w:type="dxa"/>
            <w:tcBorders>
              <w:top w:val="nil"/>
              <w:left w:val="nil"/>
              <w:bottom w:val="single" w:sz="4" w:space="0" w:color="auto"/>
              <w:right w:val="nil"/>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338</w:t>
            </w:r>
          </w:p>
        </w:tc>
        <w:tc>
          <w:tcPr>
            <w:tcW w:w="820" w:type="dxa"/>
            <w:tcBorders>
              <w:top w:val="nil"/>
              <w:left w:val="dotted" w:sz="4" w:space="0" w:color="auto"/>
              <w:bottom w:val="single" w:sz="4" w:space="0" w:color="auto"/>
              <w:right w:val="dotted"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0503</w:t>
            </w:r>
          </w:p>
        </w:tc>
        <w:tc>
          <w:tcPr>
            <w:tcW w:w="1720" w:type="dxa"/>
            <w:gridSpan w:val="2"/>
            <w:tcBorders>
              <w:top w:val="single" w:sz="4" w:space="0" w:color="auto"/>
              <w:left w:val="nil"/>
              <w:bottom w:val="single" w:sz="4" w:space="0" w:color="auto"/>
              <w:right w:val="dotted" w:sz="4" w:space="0" w:color="000000"/>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5400025300</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200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66 588,00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66 583,61</w:t>
            </w:r>
          </w:p>
        </w:tc>
        <w:tc>
          <w:tcPr>
            <w:tcW w:w="2566" w:type="dxa"/>
            <w:tcBorders>
              <w:top w:val="nil"/>
              <w:left w:val="nil"/>
              <w:bottom w:val="single" w:sz="4" w:space="0" w:color="auto"/>
              <w:right w:val="single" w:sz="8" w:space="0" w:color="auto"/>
            </w:tcBorders>
            <w:shd w:val="clear" w:color="000000" w:fill="CCFFCC"/>
            <w:noWrap/>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4,39</w:t>
            </w:r>
          </w:p>
        </w:tc>
      </w:tr>
      <w:tr w:rsidR="00DF7A9A" w:rsidRPr="00A46FF4" w:rsidTr="003E0B57">
        <w:trPr>
          <w:trHeight w:val="450"/>
        </w:trPr>
        <w:tc>
          <w:tcPr>
            <w:tcW w:w="4800" w:type="dxa"/>
            <w:tcBorders>
              <w:top w:val="nil"/>
              <w:left w:val="single" w:sz="4" w:space="0" w:color="auto"/>
              <w:bottom w:val="single" w:sz="4" w:space="0" w:color="auto"/>
              <w:right w:val="single" w:sz="8" w:space="0" w:color="auto"/>
            </w:tcBorders>
            <w:shd w:val="clear" w:color="000000" w:fill="CCFFCC"/>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Иные закупки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200</w:t>
            </w:r>
          </w:p>
        </w:tc>
        <w:tc>
          <w:tcPr>
            <w:tcW w:w="600" w:type="dxa"/>
            <w:tcBorders>
              <w:top w:val="nil"/>
              <w:left w:val="nil"/>
              <w:bottom w:val="single" w:sz="4" w:space="0" w:color="auto"/>
              <w:right w:val="nil"/>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338</w:t>
            </w:r>
          </w:p>
        </w:tc>
        <w:tc>
          <w:tcPr>
            <w:tcW w:w="820" w:type="dxa"/>
            <w:tcBorders>
              <w:top w:val="nil"/>
              <w:left w:val="dotted" w:sz="4" w:space="0" w:color="auto"/>
              <w:bottom w:val="single" w:sz="4" w:space="0" w:color="auto"/>
              <w:right w:val="dotted"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0503</w:t>
            </w:r>
          </w:p>
        </w:tc>
        <w:tc>
          <w:tcPr>
            <w:tcW w:w="1720" w:type="dxa"/>
            <w:gridSpan w:val="2"/>
            <w:tcBorders>
              <w:top w:val="single" w:sz="4" w:space="0" w:color="auto"/>
              <w:left w:val="nil"/>
              <w:bottom w:val="single" w:sz="4" w:space="0" w:color="auto"/>
              <w:right w:val="dotted" w:sz="4" w:space="0" w:color="000000"/>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5400025300</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240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66 588,00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66 583,61</w:t>
            </w:r>
          </w:p>
        </w:tc>
        <w:tc>
          <w:tcPr>
            <w:tcW w:w="2566" w:type="dxa"/>
            <w:tcBorders>
              <w:top w:val="nil"/>
              <w:left w:val="nil"/>
              <w:bottom w:val="single" w:sz="4" w:space="0" w:color="auto"/>
              <w:right w:val="single" w:sz="8" w:space="0" w:color="auto"/>
            </w:tcBorders>
            <w:shd w:val="clear" w:color="000000" w:fill="CCFFCC"/>
            <w:noWrap/>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4,39</w:t>
            </w:r>
          </w:p>
        </w:tc>
      </w:tr>
      <w:tr w:rsidR="00DF7A9A" w:rsidRPr="00A46FF4" w:rsidTr="003E0B57">
        <w:trPr>
          <w:trHeight w:val="255"/>
        </w:trPr>
        <w:tc>
          <w:tcPr>
            <w:tcW w:w="4800" w:type="dxa"/>
            <w:tcBorders>
              <w:top w:val="nil"/>
              <w:left w:val="single" w:sz="4" w:space="0" w:color="auto"/>
              <w:bottom w:val="single" w:sz="4" w:space="0" w:color="auto"/>
              <w:right w:val="single" w:sz="8" w:space="0" w:color="auto"/>
            </w:tcBorders>
            <w:shd w:val="clear" w:color="auto" w:fill="auto"/>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Прочая закупка товаров, работ и услуг</w:t>
            </w:r>
          </w:p>
        </w:tc>
        <w:tc>
          <w:tcPr>
            <w:tcW w:w="60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200</w:t>
            </w:r>
          </w:p>
        </w:tc>
        <w:tc>
          <w:tcPr>
            <w:tcW w:w="600" w:type="dxa"/>
            <w:tcBorders>
              <w:top w:val="nil"/>
              <w:left w:val="nil"/>
              <w:bottom w:val="single" w:sz="4" w:space="0" w:color="auto"/>
              <w:right w:val="dotted" w:sz="4" w:space="0" w:color="auto"/>
            </w:tcBorders>
            <w:shd w:val="clear" w:color="auto" w:fill="auto"/>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338</w:t>
            </w:r>
          </w:p>
        </w:tc>
        <w:tc>
          <w:tcPr>
            <w:tcW w:w="820" w:type="dxa"/>
            <w:tcBorders>
              <w:top w:val="nil"/>
              <w:left w:val="nil"/>
              <w:bottom w:val="single" w:sz="4" w:space="0" w:color="auto"/>
              <w:right w:val="dotted" w:sz="4" w:space="0" w:color="auto"/>
            </w:tcBorders>
            <w:shd w:val="clear" w:color="auto" w:fill="auto"/>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0503</w:t>
            </w:r>
          </w:p>
        </w:tc>
        <w:tc>
          <w:tcPr>
            <w:tcW w:w="1720" w:type="dxa"/>
            <w:gridSpan w:val="2"/>
            <w:tcBorders>
              <w:top w:val="single" w:sz="4" w:space="0" w:color="auto"/>
              <w:left w:val="nil"/>
              <w:bottom w:val="single" w:sz="4" w:space="0" w:color="auto"/>
              <w:right w:val="dotted" w:sz="4" w:space="0" w:color="000000"/>
            </w:tcBorders>
            <w:shd w:val="clear" w:color="auto" w:fill="auto"/>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5400025300</w:t>
            </w:r>
          </w:p>
        </w:tc>
        <w:tc>
          <w:tcPr>
            <w:tcW w:w="60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244</w:t>
            </w:r>
          </w:p>
        </w:tc>
        <w:tc>
          <w:tcPr>
            <w:tcW w:w="208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66 588,00</w:t>
            </w:r>
          </w:p>
        </w:tc>
        <w:tc>
          <w:tcPr>
            <w:tcW w:w="208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66 583,61</w:t>
            </w:r>
          </w:p>
        </w:tc>
        <w:tc>
          <w:tcPr>
            <w:tcW w:w="2566" w:type="dxa"/>
            <w:tcBorders>
              <w:top w:val="nil"/>
              <w:left w:val="nil"/>
              <w:bottom w:val="single" w:sz="4" w:space="0" w:color="auto"/>
              <w:right w:val="single" w:sz="8"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4,39</w:t>
            </w:r>
          </w:p>
        </w:tc>
      </w:tr>
      <w:tr w:rsidR="00DF7A9A" w:rsidRPr="00A46FF4" w:rsidTr="003E0B57">
        <w:trPr>
          <w:trHeight w:val="255"/>
        </w:trPr>
        <w:tc>
          <w:tcPr>
            <w:tcW w:w="4800" w:type="dxa"/>
            <w:tcBorders>
              <w:top w:val="nil"/>
              <w:left w:val="single" w:sz="4" w:space="0" w:color="auto"/>
              <w:bottom w:val="single" w:sz="4" w:space="0" w:color="auto"/>
              <w:right w:val="single" w:sz="8" w:space="0" w:color="auto"/>
            </w:tcBorders>
            <w:shd w:val="clear" w:color="000000" w:fill="CCFFCC"/>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Расходы по озеленению территории поселения</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200</w:t>
            </w:r>
          </w:p>
        </w:tc>
        <w:tc>
          <w:tcPr>
            <w:tcW w:w="600" w:type="dxa"/>
            <w:tcBorders>
              <w:top w:val="nil"/>
              <w:left w:val="nil"/>
              <w:bottom w:val="single" w:sz="4" w:space="0" w:color="auto"/>
              <w:right w:val="nil"/>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338</w:t>
            </w:r>
          </w:p>
        </w:tc>
        <w:tc>
          <w:tcPr>
            <w:tcW w:w="820" w:type="dxa"/>
            <w:tcBorders>
              <w:top w:val="nil"/>
              <w:left w:val="dotted" w:sz="4" w:space="0" w:color="auto"/>
              <w:bottom w:val="single" w:sz="4" w:space="0" w:color="auto"/>
              <w:right w:val="dotted"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0503</w:t>
            </w:r>
          </w:p>
        </w:tc>
        <w:tc>
          <w:tcPr>
            <w:tcW w:w="1720" w:type="dxa"/>
            <w:gridSpan w:val="2"/>
            <w:tcBorders>
              <w:top w:val="single" w:sz="4" w:space="0" w:color="auto"/>
              <w:left w:val="nil"/>
              <w:bottom w:val="single" w:sz="4" w:space="0" w:color="auto"/>
              <w:right w:val="dotted" w:sz="4" w:space="0" w:color="000000"/>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5400025400</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000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19 771,46</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19 771,18</w:t>
            </w:r>
          </w:p>
        </w:tc>
        <w:tc>
          <w:tcPr>
            <w:tcW w:w="2566" w:type="dxa"/>
            <w:tcBorders>
              <w:top w:val="nil"/>
              <w:left w:val="nil"/>
              <w:bottom w:val="single" w:sz="4" w:space="0" w:color="auto"/>
              <w:right w:val="single" w:sz="8" w:space="0" w:color="auto"/>
            </w:tcBorders>
            <w:shd w:val="clear" w:color="000000" w:fill="CCFFCC"/>
            <w:noWrap/>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0,28</w:t>
            </w:r>
          </w:p>
        </w:tc>
      </w:tr>
      <w:tr w:rsidR="00DF7A9A" w:rsidRPr="00A46FF4" w:rsidTr="003E0B57">
        <w:trPr>
          <w:trHeight w:val="450"/>
        </w:trPr>
        <w:tc>
          <w:tcPr>
            <w:tcW w:w="4800" w:type="dxa"/>
            <w:tcBorders>
              <w:top w:val="nil"/>
              <w:left w:val="single" w:sz="4" w:space="0" w:color="auto"/>
              <w:bottom w:val="single" w:sz="4" w:space="0" w:color="auto"/>
              <w:right w:val="single" w:sz="8" w:space="0" w:color="auto"/>
            </w:tcBorders>
            <w:shd w:val="clear" w:color="000000" w:fill="CCFFCC"/>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Закупка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200</w:t>
            </w:r>
          </w:p>
        </w:tc>
        <w:tc>
          <w:tcPr>
            <w:tcW w:w="600" w:type="dxa"/>
            <w:tcBorders>
              <w:top w:val="nil"/>
              <w:left w:val="nil"/>
              <w:bottom w:val="single" w:sz="4" w:space="0" w:color="auto"/>
              <w:right w:val="nil"/>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338</w:t>
            </w:r>
          </w:p>
        </w:tc>
        <w:tc>
          <w:tcPr>
            <w:tcW w:w="820" w:type="dxa"/>
            <w:tcBorders>
              <w:top w:val="nil"/>
              <w:left w:val="dotted" w:sz="4" w:space="0" w:color="auto"/>
              <w:bottom w:val="single" w:sz="4" w:space="0" w:color="auto"/>
              <w:right w:val="dotted"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0503</w:t>
            </w:r>
          </w:p>
        </w:tc>
        <w:tc>
          <w:tcPr>
            <w:tcW w:w="1720" w:type="dxa"/>
            <w:gridSpan w:val="2"/>
            <w:tcBorders>
              <w:top w:val="single" w:sz="4" w:space="0" w:color="auto"/>
              <w:left w:val="nil"/>
              <w:bottom w:val="single" w:sz="4" w:space="0" w:color="auto"/>
              <w:right w:val="dotted" w:sz="4" w:space="0" w:color="000000"/>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5400025400</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200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19 771,46</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19 771,18</w:t>
            </w:r>
          </w:p>
        </w:tc>
        <w:tc>
          <w:tcPr>
            <w:tcW w:w="2566" w:type="dxa"/>
            <w:tcBorders>
              <w:top w:val="nil"/>
              <w:left w:val="nil"/>
              <w:bottom w:val="single" w:sz="4" w:space="0" w:color="auto"/>
              <w:right w:val="single" w:sz="8" w:space="0" w:color="auto"/>
            </w:tcBorders>
            <w:shd w:val="clear" w:color="000000" w:fill="CCFFCC"/>
            <w:noWrap/>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0,28</w:t>
            </w:r>
          </w:p>
        </w:tc>
      </w:tr>
      <w:tr w:rsidR="00DF7A9A" w:rsidRPr="00A46FF4" w:rsidTr="003E0B57">
        <w:trPr>
          <w:trHeight w:val="450"/>
        </w:trPr>
        <w:tc>
          <w:tcPr>
            <w:tcW w:w="4800" w:type="dxa"/>
            <w:tcBorders>
              <w:top w:val="nil"/>
              <w:left w:val="single" w:sz="4" w:space="0" w:color="auto"/>
              <w:bottom w:val="single" w:sz="4" w:space="0" w:color="auto"/>
              <w:right w:val="single" w:sz="8" w:space="0" w:color="auto"/>
            </w:tcBorders>
            <w:shd w:val="clear" w:color="000000" w:fill="CCFFCC"/>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Иные закупки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200</w:t>
            </w:r>
          </w:p>
        </w:tc>
        <w:tc>
          <w:tcPr>
            <w:tcW w:w="600" w:type="dxa"/>
            <w:tcBorders>
              <w:top w:val="nil"/>
              <w:left w:val="nil"/>
              <w:bottom w:val="single" w:sz="4" w:space="0" w:color="auto"/>
              <w:right w:val="nil"/>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338</w:t>
            </w:r>
          </w:p>
        </w:tc>
        <w:tc>
          <w:tcPr>
            <w:tcW w:w="820" w:type="dxa"/>
            <w:tcBorders>
              <w:top w:val="nil"/>
              <w:left w:val="dotted" w:sz="4" w:space="0" w:color="auto"/>
              <w:bottom w:val="single" w:sz="4" w:space="0" w:color="auto"/>
              <w:right w:val="dotted"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0503</w:t>
            </w:r>
          </w:p>
        </w:tc>
        <w:tc>
          <w:tcPr>
            <w:tcW w:w="1720" w:type="dxa"/>
            <w:gridSpan w:val="2"/>
            <w:tcBorders>
              <w:top w:val="single" w:sz="4" w:space="0" w:color="auto"/>
              <w:left w:val="nil"/>
              <w:bottom w:val="single" w:sz="4" w:space="0" w:color="auto"/>
              <w:right w:val="dotted" w:sz="4" w:space="0" w:color="000000"/>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5400025400</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240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19 771,46</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19 771,18</w:t>
            </w:r>
          </w:p>
        </w:tc>
        <w:tc>
          <w:tcPr>
            <w:tcW w:w="2566" w:type="dxa"/>
            <w:tcBorders>
              <w:top w:val="nil"/>
              <w:left w:val="nil"/>
              <w:bottom w:val="single" w:sz="4" w:space="0" w:color="auto"/>
              <w:right w:val="single" w:sz="8" w:space="0" w:color="auto"/>
            </w:tcBorders>
            <w:shd w:val="clear" w:color="000000" w:fill="CCFFCC"/>
            <w:noWrap/>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0,28</w:t>
            </w:r>
          </w:p>
        </w:tc>
      </w:tr>
      <w:tr w:rsidR="00DF7A9A" w:rsidRPr="00A46FF4" w:rsidTr="003E0B57">
        <w:trPr>
          <w:trHeight w:val="255"/>
        </w:trPr>
        <w:tc>
          <w:tcPr>
            <w:tcW w:w="4800" w:type="dxa"/>
            <w:tcBorders>
              <w:top w:val="nil"/>
              <w:left w:val="single" w:sz="4" w:space="0" w:color="auto"/>
              <w:bottom w:val="single" w:sz="4" w:space="0" w:color="auto"/>
              <w:right w:val="single" w:sz="8" w:space="0" w:color="auto"/>
            </w:tcBorders>
            <w:shd w:val="clear" w:color="auto" w:fill="auto"/>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Прочая закупка товаров, работ и услуг</w:t>
            </w:r>
          </w:p>
        </w:tc>
        <w:tc>
          <w:tcPr>
            <w:tcW w:w="60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200</w:t>
            </w:r>
          </w:p>
        </w:tc>
        <w:tc>
          <w:tcPr>
            <w:tcW w:w="600" w:type="dxa"/>
            <w:tcBorders>
              <w:top w:val="nil"/>
              <w:left w:val="nil"/>
              <w:bottom w:val="single" w:sz="4" w:space="0" w:color="auto"/>
              <w:right w:val="dotted" w:sz="4" w:space="0" w:color="auto"/>
            </w:tcBorders>
            <w:shd w:val="clear" w:color="auto" w:fill="auto"/>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338</w:t>
            </w:r>
          </w:p>
        </w:tc>
        <w:tc>
          <w:tcPr>
            <w:tcW w:w="820" w:type="dxa"/>
            <w:tcBorders>
              <w:top w:val="nil"/>
              <w:left w:val="nil"/>
              <w:bottom w:val="single" w:sz="4" w:space="0" w:color="auto"/>
              <w:right w:val="dotted" w:sz="4" w:space="0" w:color="auto"/>
            </w:tcBorders>
            <w:shd w:val="clear" w:color="auto" w:fill="auto"/>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0503</w:t>
            </w:r>
          </w:p>
        </w:tc>
        <w:tc>
          <w:tcPr>
            <w:tcW w:w="1720" w:type="dxa"/>
            <w:gridSpan w:val="2"/>
            <w:tcBorders>
              <w:top w:val="single" w:sz="4" w:space="0" w:color="auto"/>
              <w:left w:val="nil"/>
              <w:bottom w:val="single" w:sz="4" w:space="0" w:color="auto"/>
              <w:right w:val="dotted" w:sz="4" w:space="0" w:color="000000"/>
            </w:tcBorders>
            <w:shd w:val="clear" w:color="auto" w:fill="auto"/>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5400025400</w:t>
            </w:r>
          </w:p>
        </w:tc>
        <w:tc>
          <w:tcPr>
            <w:tcW w:w="60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244</w:t>
            </w:r>
          </w:p>
        </w:tc>
        <w:tc>
          <w:tcPr>
            <w:tcW w:w="208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19 771,46</w:t>
            </w:r>
          </w:p>
        </w:tc>
        <w:tc>
          <w:tcPr>
            <w:tcW w:w="208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19 771,18</w:t>
            </w:r>
          </w:p>
        </w:tc>
        <w:tc>
          <w:tcPr>
            <w:tcW w:w="2566" w:type="dxa"/>
            <w:tcBorders>
              <w:top w:val="nil"/>
              <w:left w:val="nil"/>
              <w:bottom w:val="single" w:sz="4" w:space="0" w:color="auto"/>
              <w:right w:val="single" w:sz="8"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0,28</w:t>
            </w:r>
          </w:p>
        </w:tc>
      </w:tr>
      <w:tr w:rsidR="00DF7A9A" w:rsidRPr="00A46FF4" w:rsidTr="003E0B57">
        <w:trPr>
          <w:trHeight w:val="900"/>
        </w:trPr>
        <w:tc>
          <w:tcPr>
            <w:tcW w:w="4800" w:type="dxa"/>
            <w:tcBorders>
              <w:top w:val="nil"/>
              <w:left w:val="single" w:sz="4" w:space="0" w:color="auto"/>
              <w:bottom w:val="single" w:sz="4" w:space="0" w:color="auto"/>
              <w:right w:val="single" w:sz="8" w:space="0" w:color="auto"/>
            </w:tcBorders>
            <w:shd w:val="clear" w:color="000000" w:fill="CCFFCC"/>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Расходы на реализацию проектов территориальных общественных самоуправлений, включенных в муниципальные программы развития территорий, на 2019 год( за счет средств областного бюджета)</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200</w:t>
            </w:r>
          </w:p>
        </w:tc>
        <w:tc>
          <w:tcPr>
            <w:tcW w:w="600" w:type="dxa"/>
            <w:tcBorders>
              <w:top w:val="nil"/>
              <w:left w:val="nil"/>
              <w:bottom w:val="single" w:sz="4" w:space="0" w:color="auto"/>
              <w:right w:val="nil"/>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338</w:t>
            </w:r>
          </w:p>
        </w:tc>
        <w:tc>
          <w:tcPr>
            <w:tcW w:w="820" w:type="dxa"/>
            <w:tcBorders>
              <w:top w:val="nil"/>
              <w:left w:val="dotted" w:sz="4" w:space="0" w:color="auto"/>
              <w:bottom w:val="single" w:sz="4" w:space="0" w:color="auto"/>
              <w:right w:val="dotted"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0503</w:t>
            </w:r>
          </w:p>
        </w:tc>
        <w:tc>
          <w:tcPr>
            <w:tcW w:w="1720" w:type="dxa"/>
            <w:gridSpan w:val="2"/>
            <w:tcBorders>
              <w:top w:val="single" w:sz="4" w:space="0" w:color="auto"/>
              <w:left w:val="nil"/>
              <w:bottom w:val="single" w:sz="4" w:space="0" w:color="auto"/>
              <w:right w:val="dotted" w:sz="4" w:space="0" w:color="000000"/>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5400072090</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000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51 468,00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51 468,00</w:t>
            </w:r>
          </w:p>
        </w:tc>
        <w:tc>
          <w:tcPr>
            <w:tcW w:w="2566" w:type="dxa"/>
            <w:tcBorders>
              <w:top w:val="nil"/>
              <w:left w:val="nil"/>
              <w:bottom w:val="single" w:sz="4" w:space="0" w:color="auto"/>
              <w:right w:val="single" w:sz="8" w:space="0" w:color="auto"/>
            </w:tcBorders>
            <w:shd w:val="clear" w:color="000000" w:fill="CCFFCC"/>
            <w:noWrap/>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0,00</w:t>
            </w:r>
          </w:p>
        </w:tc>
      </w:tr>
      <w:tr w:rsidR="00DF7A9A" w:rsidRPr="00A46FF4" w:rsidTr="003E0B57">
        <w:trPr>
          <w:trHeight w:val="450"/>
        </w:trPr>
        <w:tc>
          <w:tcPr>
            <w:tcW w:w="4800" w:type="dxa"/>
            <w:tcBorders>
              <w:top w:val="nil"/>
              <w:left w:val="single" w:sz="4" w:space="0" w:color="auto"/>
              <w:bottom w:val="single" w:sz="4" w:space="0" w:color="auto"/>
              <w:right w:val="single" w:sz="8" w:space="0" w:color="auto"/>
            </w:tcBorders>
            <w:shd w:val="clear" w:color="000000" w:fill="CCFFCC"/>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Закупка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200</w:t>
            </w:r>
          </w:p>
        </w:tc>
        <w:tc>
          <w:tcPr>
            <w:tcW w:w="600" w:type="dxa"/>
            <w:tcBorders>
              <w:top w:val="nil"/>
              <w:left w:val="nil"/>
              <w:bottom w:val="single" w:sz="4" w:space="0" w:color="auto"/>
              <w:right w:val="nil"/>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338</w:t>
            </w:r>
          </w:p>
        </w:tc>
        <w:tc>
          <w:tcPr>
            <w:tcW w:w="820" w:type="dxa"/>
            <w:tcBorders>
              <w:top w:val="nil"/>
              <w:left w:val="dotted" w:sz="4" w:space="0" w:color="auto"/>
              <w:bottom w:val="single" w:sz="4" w:space="0" w:color="auto"/>
              <w:right w:val="dotted"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0503</w:t>
            </w:r>
          </w:p>
        </w:tc>
        <w:tc>
          <w:tcPr>
            <w:tcW w:w="1720" w:type="dxa"/>
            <w:gridSpan w:val="2"/>
            <w:tcBorders>
              <w:top w:val="single" w:sz="4" w:space="0" w:color="auto"/>
              <w:left w:val="nil"/>
              <w:bottom w:val="single" w:sz="4" w:space="0" w:color="auto"/>
              <w:right w:val="dotted" w:sz="4" w:space="0" w:color="000000"/>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5400072090</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200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51 468,00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51 468,00</w:t>
            </w:r>
          </w:p>
        </w:tc>
        <w:tc>
          <w:tcPr>
            <w:tcW w:w="2566" w:type="dxa"/>
            <w:tcBorders>
              <w:top w:val="nil"/>
              <w:left w:val="nil"/>
              <w:bottom w:val="single" w:sz="4" w:space="0" w:color="auto"/>
              <w:right w:val="single" w:sz="8" w:space="0" w:color="auto"/>
            </w:tcBorders>
            <w:shd w:val="clear" w:color="000000" w:fill="CCFFCC"/>
            <w:noWrap/>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0,00</w:t>
            </w:r>
          </w:p>
        </w:tc>
      </w:tr>
      <w:tr w:rsidR="00DF7A9A" w:rsidRPr="00A46FF4" w:rsidTr="003E0B57">
        <w:trPr>
          <w:trHeight w:val="450"/>
        </w:trPr>
        <w:tc>
          <w:tcPr>
            <w:tcW w:w="4800" w:type="dxa"/>
            <w:tcBorders>
              <w:top w:val="nil"/>
              <w:left w:val="single" w:sz="4" w:space="0" w:color="auto"/>
              <w:bottom w:val="single" w:sz="4" w:space="0" w:color="auto"/>
              <w:right w:val="single" w:sz="8" w:space="0" w:color="auto"/>
            </w:tcBorders>
            <w:shd w:val="clear" w:color="000000" w:fill="CCFFCC"/>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Иные закупки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200</w:t>
            </w:r>
          </w:p>
        </w:tc>
        <w:tc>
          <w:tcPr>
            <w:tcW w:w="600" w:type="dxa"/>
            <w:tcBorders>
              <w:top w:val="nil"/>
              <w:left w:val="nil"/>
              <w:bottom w:val="single" w:sz="4" w:space="0" w:color="auto"/>
              <w:right w:val="nil"/>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338</w:t>
            </w:r>
          </w:p>
        </w:tc>
        <w:tc>
          <w:tcPr>
            <w:tcW w:w="820" w:type="dxa"/>
            <w:tcBorders>
              <w:top w:val="nil"/>
              <w:left w:val="dotted" w:sz="4" w:space="0" w:color="auto"/>
              <w:bottom w:val="single" w:sz="4" w:space="0" w:color="auto"/>
              <w:right w:val="dotted"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0503</w:t>
            </w:r>
          </w:p>
        </w:tc>
        <w:tc>
          <w:tcPr>
            <w:tcW w:w="1720" w:type="dxa"/>
            <w:gridSpan w:val="2"/>
            <w:tcBorders>
              <w:top w:val="single" w:sz="4" w:space="0" w:color="auto"/>
              <w:left w:val="nil"/>
              <w:bottom w:val="single" w:sz="4" w:space="0" w:color="auto"/>
              <w:right w:val="dotted" w:sz="4" w:space="0" w:color="000000"/>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5400072090</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240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51 468,00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51 468,00</w:t>
            </w:r>
          </w:p>
        </w:tc>
        <w:tc>
          <w:tcPr>
            <w:tcW w:w="2566" w:type="dxa"/>
            <w:tcBorders>
              <w:top w:val="nil"/>
              <w:left w:val="nil"/>
              <w:bottom w:val="single" w:sz="4" w:space="0" w:color="auto"/>
              <w:right w:val="single" w:sz="8" w:space="0" w:color="auto"/>
            </w:tcBorders>
            <w:shd w:val="clear" w:color="000000" w:fill="CCFFCC"/>
            <w:noWrap/>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0,00</w:t>
            </w:r>
          </w:p>
        </w:tc>
      </w:tr>
      <w:tr w:rsidR="00DF7A9A" w:rsidRPr="00A46FF4" w:rsidTr="003E0B57">
        <w:trPr>
          <w:trHeight w:val="255"/>
        </w:trPr>
        <w:tc>
          <w:tcPr>
            <w:tcW w:w="4800" w:type="dxa"/>
            <w:tcBorders>
              <w:top w:val="nil"/>
              <w:left w:val="single" w:sz="4" w:space="0" w:color="auto"/>
              <w:bottom w:val="single" w:sz="4" w:space="0" w:color="auto"/>
              <w:right w:val="single" w:sz="8" w:space="0" w:color="auto"/>
            </w:tcBorders>
            <w:shd w:val="clear" w:color="auto" w:fill="auto"/>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Прочая закупка товаров, работ и услуг</w:t>
            </w:r>
          </w:p>
        </w:tc>
        <w:tc>
          <w:tcPr>
            <w:tcW w:w="60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200</w:t>
            </w:r>
          </w:p>
        </w:tc>
        <w:tc>
          <w:tcPr>
            <w:tcW w:w="600" w:type="dxa"/>
            <w:tcBorders>
              <w:top w:val="nil"/>
              <w:left w:val="nil"/>
              <w:bottom w:val="single" w:sz="4" w:space="0" w:color="auto"/>
              <w:right w:val="dotted" w:sz="4" w:space="0" w:color="auto"/>
            </w:tcBorders>
            <w:shd w:val="clear" w:color="auto" w:fill="auto"/>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338</w:t>
            </w:r>
          </w:p>
        </w:tc>
        <w:tc>
          <w:tcPr>
            <w:tcW w:w="820" w:type="dxa"/>
            <w:tcBorders>
              <w:top w:val="nil"/>
              <w:left w:val="nil"/>
              <w:bottom w:val="single" w:sz="4" w:space="0" w:color="auto"/>
              <w:right w:val="dotted" w:sz="4" w:space="0" w:color="auto"/>
            </w:tcBorders>
            <w:shd w:val="clear" w:color="auto" w:fill="auto"/>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0503</w:t>
            </w:r>
          </w:p>
        </w:tc>
        <w:tc>
          <w:tcPr>
            <w:tcW w:w="1720" w:type="dxa"/>
            <w:gridSpan w:val="2"/>
            <w:tcBorders>
              <w:top w:val="single" w:sz="4" w:space="0" w:color="auto"/>
              <w:left w:val="nil"/>
              <w:bottom w:val="single" w:sz="4" w:space="0" w:color="auto"/>
              <w:right w:val="dotted" w:sz="4" w:space="0" w:color="000000"/>
            </w:tcBorders>
            <w:shd w:val="clear" w:color="auto" w:fill="auto"/>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5400072090</w:t>
            </w:r>
          </w:p>
        </w:tc>
        <w:tc>
          <w:tcPr>
            <w:tcW w:w="60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244</w:t>
            </w:r>
          </w:p>
        </w:tc>
        <w:tc>
          <w:tcPr>
            <w:tcW w:w="208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51 468,00</w:t>
            </w:r>
          </w:p>
        </w:tc>
        <w:tc>
          <w:tcPr>
            <w:tcW w:w="208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51 468,00</w:t>
            </w:r>
          </w:p>
        </w:tc>
        <w:tc>
          <w:tcPr>
            <w:tcW w:w="2566" w:type="dxa"/>
            <w:tcBorders>
              <w:top w:val="nil"/>
              <w:left w:val="nil"/>
              <w:bottom w:val="single" w:sz="4" w:space="0" w:color="auto"/>
              <w:right w:val="single" w:sz="8"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0,00</w:t>
            </w:r>
          </w:p>
        </w:tc>
      </w:tr>
      <w:tr w:rsidR="00DF7A9A" w:rsidRPr="00A46FF4" w:rsidTr="003E0B57">
        <w:trPr>
          <w:trHeight w:val="675"/>
        </w:trPr>
        <w:tc>
          <w:tcPr>
            <w:tcW w:w="4800" w:type="dxa"/>
            <w:tcBorders>
              <w:top w:val="nil"/>
              <w:left w:val="single" w:sz="4" w:space="0" w:color="auto"/>
              <w:bottom w:val="single" w:sz="4" w:space="0" w:color="auto"/>
              <w:right w:val="single" w:sz="8" w:space="0" w:color="auto"/>
            </w:tcBorders>
            <w:shd w:val="clear" w:color="000000" w:fill="CCFFCC"/>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Расходы на реализацию проекта местных инициатив граждан в соответствии с решением собрания ТОС (софинансирование из бюджета поселения)</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200</w:t>
            </w:r>
          </w:p>
        </w:tc>
        <w:tc>
          <w:tcPr>
            <w:tcW w:w="600" w:type="dxa"/>
            <w:tcBorders>
              <w:top w:val="nil"/>
              <w:left w:val="nil"/>
              <w:bottom w:val="single" w:sz="4" w:space="0" w:color="auto"/>
              <w:right w:val="nil"/>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338</w:t>
            </w:r>
          </w:p>
        </w:tc>
        <w:tc>
          <w:tcPr>
            <w:tcW w:w="820" w:type="dxa"/>
            <w:tcBorders>
              <w:top w:val="nil"/>
              <w:left w:val="dotted" w:sz="4" w:space="0" w:color="auto"/>
              <w:bottom w:val="single" w:sz="4" w:space="0" w:color="auto"/>
              <w:right w:val="dotted"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0503</w:t>
            </w:r>
          </w:p>
        </w:tc>
        <w:tc>
          <w:tcPr>
            <w:tcW w:w="1720" w:type="dxa"/>
            <w:gridSpan w:val="2"/>
            <w:tcBorders>
              <w:top w:val="single" w:sz="4" w:space="0" w:color="auto"/>
              <w:left w:val="nil"/>
              <w:bottom w:val="single" w:sz="4" w:space="0" w:color="auto"/>
              <w:right w:val="dotted" w:sz="4" w:space="0" w:color="000000"/>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54000S2090</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000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14 000,00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14 000,00</w:t>
            </w:r>
          </w:p>
        </w:tc>
        <w:tc>
          <w:tcPr>
            <w:tcW w:w="2566" w:type="dxa"/>
            <w:tcBorders>
              <w:top w:val="nil"/>
              <w:left w:val="nil"/>
              <w:bottom w:val="single" w:sz="4" w:space="0" w:color="auto"/>
              <w:right w:val="single" w:sz="8" w:space="0" w:color="auto"/>
            </w:tcBorders>
            <w:shd w:val="clear" w:color="000000" w:fill="CCFFCC"/>
            <w:noWrap/>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0,00</w:t>
            </w:r>
          </w:p>
        </w:tc>
      </w:tr>
      <w:tr w:rsidR="00DF7A9A" w:rsidRPr="00A46FF4" w:rsidTr="003E0B57">
        <w:trPr>
          <w:trHeight w:val="450"/>
        </w:trPr>
        <w:tc>
          <w:tcPr>
            <w:tcW w:w="4800" w:type="dxa"/>
            <w:tcBorders>
              <w:top w:val="nil"/>
              <w:left w:val="single" w:sz="4" w:space="0" w:color="auto"/>
              <w:bottom w:val="single" w:sz="4" w:space="0" w:color="auto"/>
              <w:right w:val="single" w:sz="8" w:space="0" w:color="auto"/>
            </w:tcBorders>
            <w:shd w:val="clear" w:color="000000" w:fill="CCFFCC"/>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Закупка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200</w:t>
            </w:r>
          </w:p>
        </w:tc>
        <w:tc>
          <w:tcPr>
            <w:tcW w:w="600" w:type="dxa"/>
            <w:tcBorders>
              <w:top w:val="nil"/>
              <w:left w:val="nil"/>
              <w:bottom w:val="single" w:sz="4" w:space="0" w:color="auto"/>
              <w:right w:val="nil"/>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338</w:t>
            </w:r>
          </w:p>
        </w:tc>
        <w:tc>
          <w:tcPr>
            <w:tcW w:w="820" w:type="dxa"/>
            <w:tcBorders>
              <w:top w:val="nil"/>
              <w:left w:val="dotted" w:sz="4" w:space="0" w:color="auto"/>
              <w:bottom w:val="single" w:sz="4" w:space="0" w:color="auto"/>
              <w:right w:val="dotted"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0503</w:t>
            </w:r>
          </w:p>
        </w:tc>
        <w:tc>
          <w:tcPr>
            <w:tcW w:w="1720" w:type="dxa"/>
            <w:gridSpan w:val="2"/>
            <w:tcBorders>
              <w:top w:val="single" w:sz="4" w:space="0" w:color="auto"/>
              <w:left w:val="nil"/>
              <w:bottom w:val="single" w:sz="4" w:space="0" w:color="auto"/>
              <w:right w:val="dotted" w:sz="4" w:space="0" w:color="000000"/>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54000S2090</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200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14 000,00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14 000,00</w:t>
            </w:r>
          </w:p>
        </w:tc>
        <w:tc>
          <w:tcPr>
            <w:tcW w:w="2566" w:type="dxa"/>
            <w:tcBorders>
              <w:top w:val="nil"/>
              <w:left w:val="nil"/>
              <w:bottom w:val="single" w:sz="4" w:space="0" w:color="auto"/>
              <w:right w:val="single" w:sz="8" w:space="0" w:color="auto"/>
            </w:tcBorders>
            <w:shd w:val="clear" w:color="000000" w:fill="CCFFCC"/>
            <w:noWrap/>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0,00</w:t>
            </w:r>
          </w:p>
        </w:tc>
      </w:tr>
      <w:tr w:rsidR="00DF7A9A" w:rsidRPr="00A46FF4" w:rsidTr="003E0B57">
        <w:trPr>
          <w:trHeight w:val="450"/>
        </w:trPr>
        <w:tc>
          <w:tcPr>
            <w:tcW w:w="4800" w:type="dxa"/>
            <w:tcBorders>
              <w:top w:val="nil"/>
              <w:left w:val="single" w:sz="4" w:space="0" w:color="auto"/>
              <w:bottom w:val="single" w:sz="4" w:space="0" w:color="auto"/>
              <w:right w:val="single" w:sz="8" w:space="0" w:color="auto"/>
            </w:tcBorders>
            <w:shd w:val="clear" w:color="000000" w:fill="CCFFCC"/>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Иные закупки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200</w:t>
            </w:r>
          </w:p>
        </w:tc>
        <w:tc>
          <w:tcPr>
            <w:tcW w:w="600" w:type="dxa"/>
            <w:tcBorders>
              <w:top w:val="nil"/>
              <w:left w:val="nil"/>
              <w:bottom w:val="single" w:sz="4" w:space="0" w:color="auto"/>
              <w:right w:val="nil"/>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338</w:t>
            </w:r>
          </w:p>
        </w:tc>
        <w:tc>
          <w:tcPr>
            <w:tcW w:w="820" w:type="dxa"/>
            <w:tcBorders>
              <w:top w:val="nil"/>
              <w:left w:val="dotted" w:sz="4" w:space="0" w:color="auto"/>
              <w:bottom w:val="single" w:sz="4" w:space="0" w:color="auto"/>
              <w:right w:val="dotted"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0503</w:t>
            </w:r>
          </w:p>
        </w:tc>
        <w:tc>
          <w:tcPr>
            <w:tcW w:w="1720" w:type="dxa"/>
            <w:gridSpan w:val="2"/>
            <w:tcBorders>
              <w:top w:val="single" w:sz="4" w:space="0" w:color="auto"/>
              <w:left w:val="nil"/>
              <w:bottom w:val="single" w:sz="4" w:space="0" w:color="auto"/>
              <w:right w:val="dotted" w:sz="4" w:space="0" w:color="000000"/>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54000S2090</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240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14 000,00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14 000,00</w:t>
            </w:r>
          </w:p>
        </w:tc>
        <w:tc>
          <w:tcPr>
            <w:tcW w:w="2566" w:type="dxa"/>
            <w:tcBorders>
              <w:top w:val="nil"/>
              <w:left w:val="nil"/>
              <w:bottom w:val="single" w:sz="4" w:space="0" w:color="auto"/>
              <w:right w:val="single" w:sz="8" w:space="0" w:color="auto"/>
            </w:tcBorders>
            <w:shd w:val="clear" w:color="000000" w:fill="CCFFCC"/>
            <w:noWrap/>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0,00</w:t>
            </w:r>
          </w:p>
        </w:tc>
      </w:tr>
      <w:tr w:rsidR="00DF7A9A" w:rsidRPr="00A46FF4" w:rsidTr="003E0B57">
        <w:trPr>
          <w:trHeight w:val="255"/>
        </w:trPr>
        <w:tc>
          <w:tcPr>
            <w:tcW w:w="4800" w:type="dxa"/>
            <w:tcBorders>
              <w:top w:val="nil"/>
              <w:left w:val="single" w:sz="4" w:space="0" w:color="auto"/>
              <w:bottom w:val="single" w:sz="4" w:space="0" w:color="auto"/>
              <w:right w:val="single" w:sz="8" w:space="0" w:color="auto"/>
            </w:tcBorders>
            <w:shd w:val="clear" w:color="auto" w:fill="auto"/>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Прочая закупка товаров, работ и услуг</w:t>
            </w:r>
          </w:p>
        </w:tc>
        <w:tc>
          <w:tcPr>
            <w:tcW w:w="60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200</w:t>
            </w:r>
          </w:p>
        </w:tc>
        <w:tc>
          <w:tcPr>
            <w:tcW w:w="600" w:type="dxa"/>
            <w:tcBorders>
              <w:top w:val="nil"/>
              <w:left w:val="nil"/>
              <w:bottom w:val="single" w:sz="4" w:space="0" w:color="auto"/>
              <w:right w:val="dotted" w:sz="4" w:space="0" w:color="auto"/>
            </w:tcBorders>
            <w:shd w:val="clear" w:color="auto" w:fill="auto"/>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338</w:t>
            </w:r>
          </w:p>
        </w:tc>
        <w:tc>
          <w:tcPr>
            <w:tcW w:w="820" w:type="dxa"/>
            <w:tcBorders>
              <w:top w:val="nil"/>
              <w:left w:val="nil"/>
              <w:bottom w:val="single" w:sz="4" w:space="0" w:color="auto"/>
              <w:right w:val="dotted" w:sz="4" w:space="0" w:color="auto"/>
            </w:tcBorders>
            <w:shd w:val="clear" w:color="auto" w:fill="auto"/>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0503</w:t>
            </w:r>
          </w:p>
        </w:tc>
        <w:tc>
          <w:tcPr>
            <w:tcW w:w="1720" w:type="dxa"/>
            <w:gridSpan w:val="2"/>
            <w:tcBorders>
              <w:top w:val="single" w:sz="4" w:space="0" w:color="auto"/>
              <w:left w:val="nil"/>
              <w:bottom w:val="single" w:sz="4" w:space="0" w:color="auto"/>
              <w:right w:val="dotted" w:sz="4" w:space="0" w:color="000000"/>
            </w:tcBorders>
            <w:shd w:val="clear" w:color="auto" w:fill="auto"/>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54000S2090</w:t>
            </w:r>
          </w:p>
        </w:tc>
        <w:tc>
          <w:tcPr>
            <w:tcW w:w="60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244</w:t>
            </w:r>
          </w:p>
        </w:tc>
        <w:tc>
          <w:tcPr>
            <w:tcW w:w="208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14 000,00</w:t>
            </w:r>
          </w:p>
        </w:tc>
        <w:tc>
          <w:tcPr>
            <w:tcW w:w="208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14 000,00</w:t>
            </w:r>
          </w:p>
        </w:tc>
        <w:tc>
          <w:tcPr>
            <w:tcW w:w="2566" w:type="dxa"/>
            <w:tcBorders>
              <w:top w:val="nil"/>
              <w:left w:val="nil"/>
              <w:bottom w:val="single" w:sz="4" w:space="0" w:color="auto"/>
              <w:right w:val="single" w:sz="8"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0,00</w:t>
            </w:r>
          </w:p>
        </w:tc>
      </w:tr>
      <w:tr w:rsidR="00DF7A9A" w:rsidRPr="00A46FF4" w:rsidTr="003E0B57">
        <w:trPr>
          <w:trHeight w:val="255"/>
        </w:trPr>
        <w:tc>
          <w:tcPr>
            <w:tcW w:w="4800" w:type="dxa"/>
            <w:tcBorders>
              <w:top w:val="nil"/>
              <w:left w:val="single" w:sz="4" w:space="0" w:color="auto"/>
              <w:bottom w:val="single" w:sz="4" w:space="0" w:color="auto"/>
              <w:right w:val="single" w:sz="8" w:space="0" w:color="auto"/>
            </w:tcBorders>
            <w:shd w:val="clear" w:color="000000" w:fill="CCFFCC"/>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ОБРАЗОВАНИЕ</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200</w:t>
            </w:r>
          </w:p>
        </w:tc>
        <w:tc>
          <w:tcPr>
            <w:tcW w:w="600" w:type="dxa"/>
            <w:tcBorders>
              <w:top w:val="nil"/>
              <w:left w:val="nil"/>
              <w:bottom w:val="single" w:sz="4" w:space="0" w:color="auto"/>
              <w:right w:val="nil"/>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338</w:t>
            </w:r>
          </w:p>
        </w:tc>
        <w:tc>
          <w:tcPr>
            <w:tcW w:w="820" w:type="dxa"/>
            <w:tcBorders>
              <w:top w:val="nil"/>
              <w:left w:val="dotted" w:sz="4" w:space="0" w:color="auto"/>
              <w:bottom w:val="single" w:sz="4" w:space="0" w:color="auto"/>
              <w:right w:val="dotted"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0700</w:t>
            </w:r>
          </w:p>
        </w:tc>
        <w:tc>
          <w:tcPr>
            <w:tcW w:w="1720" w:type="dxa"/>
            <w:gridSpan w:val="2"/>
            <w:tcBorders>
              <w:top w:val="single" w:sz="4" w:space="0" w:color="auto"/>
              <w:left w:val="nil"/>
              <w:bottom w:val="single" w:sz="4" w:space="0" w:color="auto"/>
              <w:right w:val="dotted" w:sz="4" w:space="0" w:color="000000"/>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0000000000</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000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12 586,00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12 586,00</w:t>
            </w:r>
          </w:p>
        </w:tc>
        <w:tc>
          <w:tcPr>
            <w:tcW w:w="2566" w:type="dxa"/>
            <w:tcBorders>
              <w:top w:val="nil"/>
              <w:left w:val="nil"/>
              <w:bottom w:val="single" w:sz="4" w:space="0" w:color="auto"/>
              <w:right w:val="single" w:sz="8" w:space="0" w:color="auto"/>
            </w:tcBorders>
            <w:shd w:val="clear" w:color="000000" w:fill="CCFFCC"/>
            <w:noWrap/>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0,00</w:t>
            </w:r>
          </w:p>
        </w:tc>
      </w:tr>
      <w:tr w:rsidR="00DF7A9A" w:rsidRPr="00A46FF4" w:rsidTr="003E0B57">
        <w:trPr>
          <w:trHeight w:val="255"/>
        </w:trPr>
        <w:tc>
          <w:tcPr>
            <w:tcW w:w="4800" w:type="dxa"/>
            <w:tcBorders>
              <w:top w:val="nil"/>
              <w:left w:val="single" w:sz="4" w:space="0" w:color="auto"/>
              <w:bottom w:val="single" w:sz="4" w:space="0" w:color="auto"/>
              <w:right w:val="single" w:sz="8" w:space="0" w:color="auto"/>
            </w:tcBorders>
            <w:shd w:val="clear" w:color="000000" w:fill="CCFFCC"/>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Молодежная политика</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200</w:t>
            </w:r>
          </w:p>
        </w:tc>
        <w:tc>
          <w:tcPr>
            <w:tcW w:w="600" w:type="dxa"/>
            <w:tcBorders>
              <w:top w:val="nil"/>
              <w:left w:val="nil"/>
              <w:bottom w:val="single" w:sz="4" w:space="0" w:color="auto"/>
              <w:right w:val="nil"/>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338</w:t>
            </w:r>
          </w:p>
        </w:tc>
        <w:tc>
          <w:tcPr>
            <w:tcW w:w="820" w:type="dxa"/>
            <w:tcBorders>
              <w:top w:val="nil"/>
              <w:left w:val="dotted" w:sz="4" w:space="0" w:color="auto"/>
              <w:bottom w:val="single" w:sz="4" w:space="0" w:color="auto"/>
              <w:right w:val="dotted"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0707</w:t>
            </w:r>
          </w:p>
        </w:tc>
        <w:tc>
          <w:tcPr>
            <w:tcW w:w="1720" w:type="dxa"/>
            <w:gridSpan w:val="2"/>
            <w:tcBorders>
              <w:top w:val="single" w:sz="4" w:space="0" w:color="auto"/>
              <w:left w:val="nil"/>
              <w:bottom w:val="single" w:sz="4" w:space="0" w:color="auto"/>
              <w:right w:val="dotted" w:sz="4" w:space="0" w:color="000000"/>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0000000000</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000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1 386,00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1 386,00</w:t>
            </w:r>
          </w:p>
        </w:tc>
        <w:tc>
          <w:tcPr>
            <w:tcW w:w="2566" w:type="dxa"/>
            <w:tcBorders>
              <w:top w:val="nil"/>
              <w:left w:val="nil"/>
              <w:bottom w:val="single" w:sz="4" w:space="0" w:color="auto"/>
              <w:right w:val="single" w:sz="8" w:space="0" w:color="auto"/>
            </w:tcBorders>
            <w:shd w:val="clear" w:color="000000" w:fill="CCFFCC"/>
            <w:noWrap/>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0,00</w:t>
            </w:r>
          </w:p>
        </w:tc>
      </w:tr>
      <w:tr w:rsidR="00DF7A9A" w:rsidRPr="00A46FF4" w:rsidTr="003E0B57">
        <w:trPr>
          <w:trHeight w:val="675"/>
        </w:trPr>
        <w:tc>
          <w:tcPr>
            <w:tcW w:w="4800" w:type="dxa"/>
            <w:tcBorders>
              <w:top w:val="nil"/>
              <w:left w:val="single" w:sz="4" w:space="0" w:color="auto"/>
              <w:bottom w:val="single" w:sz="4" w:space="0" w:color="auto"/>
              <w:right w:val="single" w:sz="8" w:space="0" w:color="auto"/>
            </w:tcBorders>
            <w:shd w:val="clear" w:color="000000" w:fill="CCFFCC"/>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Муниципальная программа "Развитие молодёжной политики, культуры, патриотизма, физической культуры и спорта в сельском поселении"</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200</w:t>
            </w:r>
          </w:p>
        </w:tc>
        <w:tc>
          <w:tcPr>
            <w:tcW w:w="600" w:type="dxa"/>
            <w:tcBorders>
              <w:top w:val="nil"/>
              <w:left w:val="nil"/>
              <w:bottom w:val="single" w:sz="4" w:space="0" w:color="auto"/>
              <w:right w:val="nil"/>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338</w:t>
            </w:r>
          </w:p>
        </w:tc>
        <w:tc>
          <w:tcPr>
            <w:tcW w:w="820" w:type="dxa"/>
            <w:tcBorders>
              <w:top w:val="nil"/>
              <w:left w:val="dotted" w:sz="4" w:space="0" w:color="auto"/>
              <w:bottom w:val="single" w:sz="4" w:space="0" w:color="auto"/>
              <w:right w:val="dotted"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0707</w:t>
            </w:r>
          </w:p>
        </w:tc>
        <w:tc>
          <w:tcPr>
            <w:tcW w:w="1720" w:type="dxa"/>
            <w:gridSpan w:val="2"/>
            <w:tcBorders>
              <w:top w:val="single" w:sz="4" w:space="0" w:color="auto"/>
              <w:left w:val="nil"/>
              <w:bottom w:val="single" w:sz="4" w:space="0" w:color="auto"/>
              <w:right w:val="dotted" w:sz="4" w:space="0" w:color="000000"/>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5500000000</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000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1 386,00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1 386,00</w:t>
            </w:r>
          </w:p>
        </w:tc>
        <w:tc>
          <w:tcPr>
            <w:tcW w:w="2566" w:type="dxa"/>
            <w:tcBorders>
              <w:top w:val="nil"/>
              <w:left w:val="nil"/>
              <w:bottom w:val="single" w:sz="4" w:space="0" w:color="auto"/>
              <w:right w:val="single" w:sz="8" w:space="0" w:color="auto"/>
            </w:tcBorders>
            <w:shd w:val="clear" w:color="000000" w:fill="CCFFCC"/>
            <w:noWrap/>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0,00</w:t>
            </w:r>
          </w:p>
        </w:tc>
      </w:tr>
      <w:tr w:rsidR="00DF7A9A" w:rsidRPr="00A46FF4" w:rsidTr="003E0B57">
        <w:trPr>
          <w:trHeight w:val="255"/>
        </w:trPr>
        <w:tc>
          <w:tcPr>
            <w:tcW w:w="4800" w:type="dxa"/>
            <w:tcBorders>
              <w:top w:val="nil"/>
              <w:left w:val="single" w:sz="4" w:space="0" w:color="auto"/>
              <w:bottom w:val="single" w:sz="4" w:space="0" w:color="auto"/>
              <w:right w:val="single" w:sz="8" w:space="0" w:color="auto"/>
            </w:tcBorders>
            <w:shd w:val="clear" w:color="000000" w:fill="CCFFCC"/>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Проведение мероприятий для детей и молодежи</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200</w:t>
            </w:r>
          </w:p>
        </w:tc>
        <w:tc>
          <w:tcPr>
            <w:tcW w:w="600" w:type="dxa"/>
            <w:tcBorders>
              <w:top w:val="nil"/>
              <w:left w:val="nil"/>
              <w:bottom w:val="single" w:sz="4" w:space="0" w:color="auto"/>
              <w:right w:val="nil"/>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338</w:t>
            </w:r>
          </w:p>
        </w:tc>
        <w:tc>
          <w:tcPr>
            <w:tcW w:w="820" w:type="dxa"/>
            <w:tcBorders>
              <w:top w:val="nil"/>
              <w:left w:val="dotted" w:sz="4" w:space="0" w:color="auto"/>
              <w:bottom w:val="single" w:sz="4" w:space="0" w:color="auto"/>
              <w:right w:val="dotted"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0707</w:t>
            </w:r>
          </w:p>
        </w:tc>
        <w:tc>
          <w:tcPr>
            <w:tcW w:w="1720" w:type="dxa"/>
            <w:gridSpan w:val="2"/>
            <w:tcBorders>
              <w:top w:val="single" w:sz="4" w:space="0" w:color="auto"/>
              <w:left w:val="nil"/>
              <w:bottom w:val="single" w:sz="4" w:space="0" w:color="auto"/>
              <w:right w:val="dotted" w:sz="4" w:space="0" w:color="000000"/>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5500025500</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000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1 386,00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1 386,00</w:t>
            </w:r>
          </w:p>
        </w:tc>
        <w:tc>
          <w:tcPr>
            <w:tcW w:w="2566" w:type="dxa"/>
            <w:tcBorders>
              <w:top w:val="nil"/>
              <w:left w:val="nil"/>
              <w:bottom w:val="single" w:sz="4" w:space="0" w:color="auto"/>
              <w:right w:val="single" w:sz="8" w:space="0" w:color="auto"/>
            </w:tcBorders>
            <w:shd w:val="clear" w:color="000000" w:fill="CCFFCC"/>
            <w:noWrap/>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0,00</w:t>
            </w:r>
          </w:p>
        </w:tc>
      </w:tr>
      <w:tr w:rsidR="00DF7A9A" w:rsidRPr="00A46FF4" w:rsidTr="003E0B57">
        <w:trPr>
          <w:trHeight w:val="450"/>
        </w:trPr>
        <w:tc>
          <w:tcPr>
            <w:tcW w:w="4800" w:type="dxa"/>
            <w:tcBorders>
              <w:top w:val="nil"/>
              <w:left w:val="single" w:sz="4" w:space="0" w:color="auto"/>
              <w:bottom w:val="single" w:sz="4" w:space="0" w:color="auto"/>
              <w:right w:val="single" w:sz="8" w:space="0" w:color="auto"/>
            </w:tcBorders>
            <w:shd w:val="clear" w:color="000000" w:fill="CCFFCC"/>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Закупка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200</w:t>
            </w:r>
          </w:p>
        </w:tc>
        <w:tc>
          <w:tcPr>
            <w:tcW w:w="600" w:type="dxa"/>
            <w:tcBorders>
              <w:top w:val="nil"/>
              <w:left w:val="nil"/>
              <w:bottom w:val="single" w:sz="4" w:space="0" w:color="auto"/>
              <w:right w:val="nil"/>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338</w:t>
            </w:r>
          </w:p>
        </w:tc>
        <w:tc>
          <w:tcPr>
            <w:tcW w:w="820" w:type="dxa"/>
            <w:tcBorders>
              <w:top w:val="nil"/>
              <w:left w:val="dotted" w:sz="4" w:space="0" w:color="auto"/>
              <w:bottom w:val="single" w:sz="4" w:space="0" w:color="auto"/>
              <w:right w:val="dotted"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0707</w:t>
            </w:r>
          </w:p>
        </w:tc>
        <w:tc>
          <w:tcPr>
            <w:tcW w:w="1720" w:type="dxa"/>
            <w:gridSpan w:val="2"/>
            <w:tcBorders>
              <w:top w:val="single" w:sz="4" w:space="0" w:color="auto"/>
              <w:left w:val="nil"/>
              <w:bottom w:val="single" w:sz="4" w:space="0" w:color="auto"/>
              <w:right w:val="dotted" w:sz="4" w:space="0" w:color="000000"/>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5500025500</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200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1 386,00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1 386,00</w:t>
            </w:r>
          </w:p>
        </w:tc>
        <w:tc>
          <w:tcPr>
            <w:tcW w:w="2566" w:type="dxa"/>
            <w:tcBorders>
              <w:top w:val="nil"/>
              <w:left w:val="nil"/>
              <w:bottom w:val="single" w:sz="4" w:space="0" w:color="auto"/>
              <w:right w:val="single" w:sz="8" w:space="0" w:color="auto"/>
            </w:tcBorders>
            <w:shd w:val="clear" w:color="000000" w:fill="CCFFCC"/>
            <w:noWrap/>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0,00</w:t>
            </w:r>
          </w:p>
        </w:tc>
      </w:tr>
      <w:tr w:rsidR="00DF7A9A" w:rsidRPr="00A46FF4" w:rsidTr="003E0B57">
        <w:trPr>
          <w:trHeight w:val="450"/>
        </w:trPr>
        <w:tc>
          <w:tcPr>
            <w:tcW w:w="4800" w:type="dxa"/>
            <w:tcBorders>
              <w:top w:val="nil"/>
              <w:left w:val="single" w:sz="4" w:space="0" w:color="auto"/>
              <w:bottom w:val="single" w:sz="4" w:space="0" w:color="auto"/>
              <w:right w:val="single" w:sz="8" w:space="0" w:color="auto"/>
            </w:tcBorders>
            <w:shd w:val="clear" w:color="000000" w:fill="CCFFCC"/>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Иные закупки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200</w:t>
            </w:r>
          </w:p>
        </w:tc>
        <w:tc>
          <w:tcPr>
            <w:tcW w:w="600" w:type="dxa"/>
            <w:tcBorders>
              <w:top w:val="nil"/>
              <w:left w:val="nil"/>
              <w:bottom w:val="single" w:sz="4" w:space="0" w:color="auto"/>
              <w:right w:val="nil"/>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338</w:t>
            </w:r>
          </w:p>
        </w:tc>
        <w:tc>
          <w:tcPr>
            <w:tcW w:w="820" w:type="dxa"/>
            <w:tcBorders>
              <w:top w:val="nil"/>
              <w:left w:val="dotted" w:sz="4" w:space="0" w:color="auto"/>
              <w:bottom w:val="single" w:sz="4" w:space="0" w:color="auto"/>
              <w:right w:val="dotted"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0707</w:t>
            </w:r>
          </w:p>
        </w:tc>
        <w:tc>
          <w:tcPr>
            <w:tcW w:w="1720" w:type="dxa"/>
            <w:gridSpan w:val="2"/>
            <w:tcBorders>
              <w:top w:val="single" w:sz="4" w:space="0" w:color="auto"/>
              <w:left w:val="nil"/>
              <w:bottom w:val="single" w:sz="4" w:space="0" w:color="auto"/>
              <w:right w:val="dotted" w:sz="4" w:space="0" w:color="000000"/>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5500025500</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240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1 386,00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1 386,00</w:t>
            </w:r>
          </w:p>
        </w:tc>
        <w:tc>
          <w:tcPr>
            <w:tcW w:w="2566" w:type="dxa"/>
            <w:tcBorders>
              <w:top w:val="nil"/>
              <w:left w:val="nil"/>
              <w:bottom w:val="single" w:sz="4" w:space="0" w:color="auto"/>
              <w:right w:val="single" w:sz="8" w:space="0" w:color="auto"/>
            </w:tcBorders>
            <w:shd w:val="clear" w:color="000000" w:fill="CCFFCC"/>
            <w:noWrap/>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0,00</w:t>
            </w:r>
          </w:p>
        </w:tc>
      </w:tr>
      <w:tr w:rsidR="00DF7A9A" w:rsidRPr="00A46FF4" w:rsidTr="003E0B57">
        <w:trPr>
          <w:trHeight w:val="255"/>
        </w:trPr>
        <w:tc>
          <w:tcPr>
            <w:tcW w:w="4800" w:type="dxa"/>
            <w:tcBorders>
              <w:top w:val="nil"/>
              <w:left w:val="single" w:sz="4" w:space="0" w:color="auto"/>
              <w:bottom w:val="single" w:sz="4" w:space="0" w:color="auto"/>
              <w:right w:val="single" w:sz="8" w:space="0" w:color="auto"/>
            </w:tcBorders>
            <w:shd w:val="clear" w:color="auto" w:fill="auto"/>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Прочая закупка товаров, работ и услуг</w:t>
            </w:r>
          </w:p>
        </w:tc>
        <w:tc>
          <w:tcPr>
            <w:tcW w:w="60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200</w:t>
            </w:r>
          </w:p>
        </w:tc>
        <w:tc>
          <w:tcPr>
            <w:tcW w:w="600" w:type="dxa"/>
            <w:tcBorders>
              <w:top w:val="nil"/>
              <w:left w:val="nil"/>
              <w:bottom w:val="single" w:sz="4" w:space="0" w:color="auto"/>
              <w:right w:val="dotted" w:sz="4" w:space="0" w:color="auto"/>
            </w:tcBorders>
            <w:shd w:val="clear" w:color="auto" w:fill="auto"/>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338</w:t>
            </w:r>
          </w:p>
        </w:tc>
        <w:tc>
          <w:tcPr>
            <w:tcW w:w="820" w:type="dxa"/>
            <w:tcBorders>
              <w:top w:val="nil"/>
              <w:left w:val="nil"/>
              <w:bottom w:val="single" w:sz="4" w:space="0" w:color="auto"/>
              <w:right w:val="dotted" w:sz="4" w:space="0" w:color="auto"/>
            </w:tcBorders>
            <w:shd w:val="clear" w:color="auto" w:fill="auto"/>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0707</w:t>
            </w:r>
          </w:p>
        </w:tc>
        <w:tc>
          <w:tcPr>
            <w:tcW w:w="1720" w:type="dxa"/>
            <w:gridSpan w:val="2"/>
            <w:tcBorders>
              <w:top w:val="single" w:sz="4" w:space="0" w:color="auto"/>
              <w:left w:val="nil"/>
              <w:bottom w:val="single" w:sz="4" w:space="0" w:color="auto"/>
              <w:right w:val="dotted" w:sz="4" w:space="0" w:color="000000"/>
            </w:tcBorders>
            <w:shd w:val="clear" w:color="auto" w:fill="auto"/>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5500025500</w:t>
            </w:r>
          </w:p>
        </w:tc>
        <w:tc>
          <w:tcPr>
            <w:tcW w:w="60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244</w:t>
            </w:r>
          </w:p>
        </w:tc>
        <w:tc>
          <w:tcPr>
            <w:tcW w:w="208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1 386,00</w:t>
            </w:r>
          </w:p>
        </w:tc>
        <w:tc>
          <w:tcPr>
            <w:tcW w:w="208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1 386,00</w:t>
            </w:r>
          </w:p>
        </w:tc>
        <w:tc>
          <w:tcPr>
            <w:tcW w:w="2566" w:type="dxa"/>
            <w:tcBorders>
              <w:top w:val="nil"/>
              <w:left w:val="nil"/>
              <w:bottom w:val="single" w:sz="4" w:space="0" w:color="auto"/>
              <w:right w:val="single" w:sz="8"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0,00</w:t>
            </w:r>
          </w:p>
        </w:tc>
      </w:tr>
      <w:tr w:rsidR="00DF7A9A" w:rsidRPr="00A46FF4" w:rsidTr="003E0B57">
        <w:trPr>
          <w:trHeight w:val="255"/>
        </w:trPr>
        <w:tc>
          <w:tcPr>
            <w:tcW w:w="4800" w:type="dxa"/>
            <w:tcBorders>
              <w:top w:val="nil"/>
              <w:left w:val="single" w:sz="4" w:space="0" w:color="auto"/>
              <w:bottom w:val="single" w:sz="4" w:space="0" w:color="auto"/>
              <w:right w:val="single" w:sz="8" w:space="0" w:color="auto"/>
            </w:tcBorders>
            <w:shd w:val="clear" w:color="000000" w:fill="CCFFCC"/>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Другие вопросы в области образования</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200</w:t>
            </w:r>
          </w:p>
        </w:tc>
        <w:tc>
          <w:tcPr>
            <w:tcW w:w="600" w:type="dxa"/>
            <w:tcBorders>
              <w:top w:val="nil"/>
              <w:left w:val="nil"/>
              <w:bottom w:val="single" w:sz="4" w:space="0" w:color="auto"/>
              <w:right w:val="nil"/>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338</w:t>
            </w:r>
          </w:p>
        </w:tc>
        <w:tc>
          <w:tcPr>
            <w:tcW w:w="820" w:type="dxa"/>
            <w:tcBorders>
              <w:top w:val="nil"/>
              <w:left w:val="dotted" w:sz="4" w:space="0" w:color="auto"/>
              <w:bottom w:val="single" w:sz="4" w:space="0" w:color="auto"/>
              <w:right w:val="dotted"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0709</w:t>
            </w:r>
          </w:p>
        </w:tc>
        <w:tc>
          <w:tcPr>
            <w:tcW w:w="1720" w:type="dxa"/>
            <w:gridSpan w:val="2"/>
            <w:tcBorders>
              <w:top w:val="single" w:sz="4" w:space="0" w:color="auto"/>
              <w:left w:val="nil"/>
              <w:bottom w:val="single" w:sz="4" w:space="0" w:color="auto"/>
              <w:right w:val="dotted" w:sz="4" w:space="0" w:color="000000"/>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0000000000</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000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11 200,00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11 200,00</w:t>
            </w:r>
          </w:p>
        </w:tc>
        <w:tc>
          <w:tcPr>
            <w:tcW w:w="2566" w:type="dxa"/>
            <w:tcBorders>
              <w:top w:val="nil"/>
              <w:left w:val="nil"/>
              <w:bottom w:val="single" w:sz="4" w:space="0" w:color="auto"/>
              <w:right w:val="single" w:sz="8" w:space="0" w:color="auto"/>
            </w:tcBorders>
            <w:shd w:val="clear" w:color="000000" w:fill="CCFFCC"/>
            <w:noWrap/>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0,00</w:t>
            </w:r>
          </w:p>
        </w:tc>
      </w:tr>
      <w:tr w:rsidR="00DF7A9A" w:rsidRPr="00A46FF4" w:rsidTr="003E0B57">
        <w:trPr>
          <w:trHeight w:val="675"/>
        </w:trPr>
        <w:tc>
          <w:tcPr>
            <w:tcW w:w="4800" w:type="dxa"/>
            <w:tcBorders>
              <w:top w:val="nil"/>
              <w:left w:val="single" w:sz="4" w:space="0" w:color="auto"/>
              <w:bottom w:val="single" w:sz="4" w:space="0" w:color="auto"/>
              <w:right w:val="single" w:sz="8" w:space="0" w:color="auto"/>
            </w:tcBorders>
            <w:shd w:val="clear" w:color="000000" w:fill="CCFFCC"/>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Муниципальная программа "Совершенствование и развитие местного самоуправления в сельском поселении"</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200</w:t>
            </w:r>
          </w:p>
        </w:tc>
        <w:tc>
          <w:tcPr>
            <w:tcW w:w="600" w:type="dxa"/>
            <w:tcBorders>
              <w:top w:val="nil"/>
              <w:left w:val="nil"/>
              <w:bottom w:val="single" w:sz="4" w:space="0" w:color="auto"/>
              <w:right w:val="nil"/>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338</w:t>
            </w:r>
          </w:p>
        </w:tc>
        <w:tc>
          <w:tcPr>
            <w:tcW w:w="820" w:type="dxa"/>
            <w:tcBorders>
              <w:top w:val="nil"/>
              <w:left w:val="dotted" w:sz="4" w:space="0" w:color="auto"/>
              <w:bottom w:val="single" w:sz="4" w:space="0" w:color="auto"/>
              <w:right w:val="dotted"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0709</w:t>
            </w:r>
          </w:p>
        </w:tc>
        <w:tc>
          <w:tcPr>
            <w:tcW w:w="1720" w:type="dxa"/>
            <w:gridSpan w:val="2"/>
            <w:tcBorders>
              <w:top w:val="single" w:sz="4" w:space="0" w:color="auto"/>
              <w:left w:val="nil"/>
              <w:bottom w:val="single" w:sz="4" w:space="0" w:color="auto"/>
              <w:right w:val="dotted" w:sz="4" w:space="0" w:color="000000"/>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5100000000</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000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11 200,00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11 200,00</w:t>
            </w:r>
          </w:p>
        </w:tc>
        <w:tc>
          <w:tcPr>
            <w:tcW w:w="2566" w:type="dxa"/>
            <w:tcBorders>
              <w:top w:val="nil"/>
              <w:left w:val="nil"/>
              <w:bottom w:val="single" w:sz="4" w:space="0" w:color="auto"/>
              <w:right w:val="single" w:sz="8" w:space="0" w:color="auto"/>
            </w:tcBorders>
            <w:shd w:val="clear" w:color="000000" w:fill="CCFFCC"/>
            <w:noWrap/>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0,00</w:t>
            </w:r>
          </w:p>
        </w:tc>
      </w:tr>
      <w:tr w:rsidR="00DF7A9A" w:rsidRPr="00A46FF4" w:rsidTr="003E0B57">
        <w:trPr>
          <w:trHeight w:val="255"/>
        </w:trPr>
        <w:tc>
          <w:tcPr>
            <w:tcW w:w="4800" w:type="dxa"/>
            <w:tcBorders>
              <w:top w:val="nil"/>
              <w:left w:val="single" w:sz="4" w:space="0" w:color="auto"/>
              <w:bottom w:val="single" w:sz="4" w:space="0" w:color="auto"/>
              <w:right w:val="single" w:sz="8" w:space="0" w:color="auto"/>
            </w:tcBorders>
            <w:shd w:val="clear" w:color="000000" w:fill="CCFFCC"/>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Переподготовка и повышение квалификации кадров</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200</w:t>
            </w:r>
          </w:p>
        </w:tc>
        <w:tc>
          <w:tcPr>
            <w:tcW w:w="600" w:type="dxa"/>
            <w:tcBorders>
              <w:top w:val="nil"/>
              <w:left w:val="nil"/>
              <w:bottom w:val="single" w:sz="4" w:space="0" w:color="auto"/>
              <w:right w:val="nil"/>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338</w:t>
            </w:r>
          </w:p>
        </w:tc>
        <w:tc>
          <w:tcPr>
            <w:tcW w:w="820" w:type="dxa"/>
            <w:tcBorders>
              <w:top w:val="nil"/>
              <w:left w:val="dotted" w:sz="4" w:space="0" w:color="auto"/>
              <w:bottom w:val="single" w:sz="4" w:space="0" w:color="auto"/>
              <w:right w:val="dotted"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0709</w:t>
            </w:r>
          </w:p>
        </w:tc>
        <w:tc>
          <w:tcPr>
            <w:tcW w:w="1720" w:type="dxa"/>
            <w:gridSpan w:val="2"/>
            <w:tcBorders>
              <w:top w:val="single" w:sz="4" w:space="0" w:color="auto"/>
              <w:left w:val="nil"/>
              <w:bottom w:val="single" w:sz="4" w:space="0" w:color="auto"/>
              <w:right w:val="dotted" w:sz="4" w:space="0" w:color="000000"/>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5100024100</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000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11 200,00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11 200,00</w:t>
            </w:r>
          </w:p>
        </w:tc>
        <w:tc>
          <w:tcPr>
            <w:tcW w:w="2566" w:type="dxa"/>
            <w:tcBorders>
              <w:top w:val="nil"/>
              <w:left w:val="nil"/>
              <w:bottom w:val="single" w:sz="4" w:space="0" w:color="auto"/>
              <w:right w:val="single" w:sz="8" w:space="0" w:color="auto"/>
            </w:tcBorders>
            <w:shd w:val="clear" w:color="000000" w:fill="CCFFCC"/>
            <w:noWrap/>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0,00</w:t>
            </w:r>
          </w:p>
        </w:tc>
      </w:tr>
      <w:tr w:rsidR="00DF7A9A" w:rsidRPr="00A46FF4" w:rsidTr="003E0B57">
        <w:trPr>
          <w:trHeight w:val="450"/>
        </w:trPr>
        <w:tc>
          <w:tcPr>
            <w:tcW w:w="4800" w:type="dxa"/>
            <w:tcBorders>
              <w:top w:val="nil"/>
              <w:left w:val="single" w:sz="4" w:space="0" w:color="auto"/>
              <w:bottom w:val="single" w:sz="4" w:space="0" w:color="auto"/>
              <w:right w:val="single" w:sz="8" w:space="0" w:color="auto"/>
            </w:tcBorders>
            <w:shd w:val="clear" w:color="000000" w:fill="CCFFCC"/>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Закупка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200</w:t>
            </w:r>
          </w:p>
        </w:tc>
        <w:tc>
          <w:tcPr>
            <w:tcW w:w="600" w:type="dxa"/>
            <w:tcBorders>
              <w:top w:val="nil"/>
              <w:left w:val="nil"/>
              <w:bottom w:val="single" w:sz="4" w:space="0" w:color="auto"/>
              <w:right w:val="nil"/>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338</w:t>
            </w:r>
          </w:p>
        </w:tc>
        <w:tc>
          <w:tcPr>
            <w:tcW w:w="820" w:type="dxa"/>
            <w:tcBorders>
              <w:top w:val="nil"/>
              <w:left w:val="dotted" w:sz="4" w:space="0" w:color="auto"/>
              <w:bottom w:val="single" w:sz="4" w:space="0" w:color="auto"/>
              <w:right w:val="dotted"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0709</w:t>
            </w:r>
          </w:p>
        </w:tc>
        <w:tc>
          <w:tcPr>
            <w:tcW w:w="1720" w:type="dxa"/>
            <w:gridSpan w:val="2"/>
            <w:tcBorders>
              <w:top w:val="single" w:sz="4" w:space="0" w:color="auto"/>
              <w:left w:val="nil"/>
              <w:bottom w:val="single" w:sz="4" w:space="0" w:color="auto"/>
              <w:right w:val="dotted" w:sz="4" w:space="0" w:color="000000"/>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5100024100</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200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11 200,00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11 200,00</w:t>
            </w:r>
          </w:p>
        </w:tc>
        <w:tc>
          <w:tcPr>
            <w:tcW w:w="2566" w:type="dxa"/>
            <w:tcBorders>
              <w:top w:val="nil"/>
              <w:left w:val="nil"/>
              <w:bottom w:val="single" w:sz="4" w:space="0" w:color="auto"/>
              <w:right w:val="single" w:sz="8" w:space="0" w:color="auto"/>
            </w:tcBorders>
            <w:shd w:val="clear" w:color="000000" w:fill="CCFFCC"/>
            <w:noWrap/>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0,00</w:t>
            </w:r>
          </w:p>
        </w:tc>
      </w:tr>
      <w:tr w:rsidR="00DF7A9A" w:rsidRPr="00A46FF4" w:rsidTr="003E0B57">
        <w:trPr>
          <w:trHeight w:val="450"/>
        </w:trPr>
        <w:tc>
          <w:tcPr>
            <w:tcW w:w="4800" w:type="dxa"/>
            <w:tcBorders>
              <w:top w:val="nil"/>
              <w:left w:val="single" w:sz="4" w:space="0" w:color="auto"/>
              <w:bottom w:val="single" w:sz="4" w:space="0" w:color="auto"/>
              <w:right w:val="single" w:sz="8" w:space="0" w:color="auto"/>
            </w:tcBorders>
            <w:shd w:val="clear" w:color="000000" w:fill="CCFFCC"/>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Иные закупки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200</w:t>
            </w:r>
          </w:p>
        </w:tc>
        <w:tc>
          <w:tcPr>
            <w:tcW w:w="600" w:type="dxa"/>
            <w:tcBorders>
              <w:top w:val="nil"/>
              <w:left w:val="nil"/>
              <w:bottom w:val="single" w:sz="4" w:space="0" w:color="auto"/>
              <w:right w:val="nil"/>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338</w:t>
            </w:r>
          </w:p>
        </w:tc>
        <w:tc>
          <w:tcPr>
            <w:tcW w:w="820" w:type="dxa"/>
            <w:tcBorders>
              <w:top w:val="nil"/>
              <w:left w:val="dotted" w:sz="4" w:space="0" w:color="auto"/>
              <w:bottom w:val="single" w:sz="4" w:space="0" w:color="auto"/>
              <w:right w:val="dotted"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0709</w:t>
            </w:r>
          </w:p>
        </w:tc>
        <w:tc>
          <w:tcPr>
            <w:tcW w:w="1720" w:type="dxa"/>
            <w:gridSpan w:val="2"/>
            <w:tcBorders>
              <w:top w:val="single" w:sz="4" w:space="0" w:color="auto"/>
              <w:left w:val="nil"/>
              <w:bottom w:val="single" w:sz="4" w:space="0" w:color="auto"/>
              <w:right w:val="dotted" w:sz="4" w:space="0" w:color="000000"/>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5100024100</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240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11 200,00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11 200,00</w:t>
            </w:r>
          </w:p>
        </w:tc>
        <w:tc>
          <w:tcPr>
            <w:tcW w:w="2566" w:type="dxa"/>
            <w:tcBorders>
              <w:top w:val="nil"/>
              <w:left w:val="nil"/>
              <w:bottom w:val="single" w:sz="4" w:space="0" w:color="auto"/>
              <w:right w:val="single" w:sz="8" w:space="0" w:color="auto"/>
            </w:tcBorders>
            <w:shd w:val="clear" w:color="000000" w:fill="CCFFCC"/>
            <w:noWrap/>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0,00</w:t>
            </w:r>
          </w:p>
        </w:tc>
      </w:tr>
      <w:tr w:rsidR="00DF7A9A" w:rsidRPr="00A46FF4" w:rsidTr="003E0B57">
        <w:trPr>
          <w:trHeight w:val="255"/>
        </w:trPr>
        <w:tc>
          <w:tcPr>
            <w:tcW w:w="4800" w:type="dxa"/>
            <w:tcBorders>
              <w:top w:val="nil"/>
              <w:left w:val="single" w:sz="4" w:space="0" w:color="auto"/>
              <w:bottom w:val="single" w:sz="4" w:space="0" w:color="auto"/>
              <w:right w:val="single" w:sz="8" w:space="0" w:color="auto"/>
            </w:tcBorders>
            <w:shd w:val="clear" w:color="auto" w:fill="auto"/>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Прочая закупка товаров, работ и услуг</w:t>
            </w:r>
          </w:p>
        </w:tc>
        <w:tc>
          <w:tcPr>
            <w:tcW w:w="60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200</w:t>
            </w:r>
          </w:p>
        </w:tc>
        <w:tc>
          <w:tcPr>
            <w:tcW w:w="600" w:type="dxa"/>
            <w:tcBorders>
              <w:top w:val="nil"/>
              <w:left w:val="nil"/>
              <w:bottom w:val="single" w:sz="4" w:space="0" w:color="auto"/>
              <w:right w:val="dotted" w:sz="4" w:space="0" w:color="auto"/>
            </w:tcBorders>
            <w:shd w:val="clear" w:color="auto" w:fill="auto"/>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338</w:t>
            </w:r>
          </w:p>
        </w:tc>
        <w:tc>
          <w:tcPr>
            <w:tcW w:w="820" w:type="dxa"/>
            <w:tcBorders>
              <w:top w:val="nil"/>
              <w:left w:val="nil"/>
              <w:bottom w:val="single" w:sz="4" w:space="0" w:color="auto"/>
              <w:right w:val="dotted" w:sz="4" w:space="0" w:color="auto"/>
            </w:tcBorders>
            <w:shd w:val="clear" w:color="auto" w:fill="auto"/>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0709</w:t>
            </w:r>
          </w:p>
        </w:tc>
        <w:tc>
          <w:tcPr>
            <w:tcW w:w="1720" w:type="dxa"/>
            <w:gridSpan w:val="2"/>
            <w:tcBorders>
              <w:top w:val="single" w:sz="4" w:space="0" w:color="auto"/>
              <w:left w:val="nil"/>
              <w:bottom w:val="single" w:sz="4" w:space="0" w:color="auto"/>
              <w:right w:val="dotted" w:sz="4" w:space="0" w:color="000000"/>
            </w:tcBorders>
            <w:shd w:val="clear" w:color="auto" w:fill="auto"/>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5100024100</w:t>
            </w:r>
          </w:p>
        </w:tc>
        <w:tc>
          <w:tcPr>
            <w:tcW w:w="60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244</w:t>
            </w:r>
          </w:p>
        </w:tc>
        <w:tc>
          <w:tcPr>
            <w:tcW w:w="208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11 200,00</w:t>
            </w:r>
          </w:p>
        </w:tc>
        <w:tc>
          <w:tcPr>
            <w:tcW w:w="208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11 200,00</w:t>
            </w:r>
          </w:p>
        </w:tc>
        <w:tc>
          <w:tcPr>
            <w:tcW w:w="2566" w:type="dxa"/>
            <w:tcBorders>
              <w:top w:val="nil"/>
              <w:left w:val="nil"/>
              <w:bottom w:val="single" w:sz="4" w:space="0" w:color="auto"/>
              <w:right w:val="single" w:sz="8"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0,00</w:t>
            </w:r>
          </w:p>
        </w:tc>
      </w:tr>
      <w:tr w:rsidR="00DF7A9A" w:rsidRPr="00A46FF4" w:rsidTr="003E0B57">
        <w:trPr>
          <w:trHeight w:val="255"/>
        </w:trPr>
        <w:tc>
          <w:tcPr>
            <w:tcW w:w="4800" w:type="dxa"/>
            <w:tcBorders>
              <w:top w:val="nil"/>
              <w:left w:val="single" w:sz="4" w:space="0" w:color="auto"/>
              <w:bottom w:val="single" w:sz="4" w:space="0" w:color="auto"/>
              <w:right w:val="single" w:sz="8" w:space="0" w:color="auto"/>
            </w:tcBorders>
            <w:shd w:val="clear" w:color="000000" w:fill="CCFFCC"/>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КУЛЬТУРА, КИНЕМАТОГРАФИЯ</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200</w:t>
            </w:r>
          </w:p>
        </w:tc>
        <w:tc>
          <w:tcPr>
            <w:tcW w:w="600" w:type="dxa"/>
            <w:tcBorders>
              <w:top w:val="nil"/>
              <w:left w:val="nil"/>
              <w:bottom w:val="single" w:sz="4" w:space="0" w:color="auto"/>
              <w:right w:val="nil"/>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338</w:t>
            </w:r>
          </w:p>
        </w:tc>
        <w:tc>
          <w:tcPr>
            <w:tcW w:w="820" w:type="dxa"/>
            <w:tcBorders>
              <w:top w:val="nil"/>
              <w:left w:val="dotted" w:sz="4" w:space="0" w:color="auto"/>
              <w:bottom w:val="single" w:sz="4" w:space="0" w:color="auto"/>
              <w:right w:val="dotted"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0800</w:t>
            </w:r>
          </w:p>
        </w:tc>
        <w:tc>
          <w:tcPr>
            <w:tcW w:w="1720" w:type="dxa"/>
            <w:gridSpan w:val="2"/>
            <w:tcBorders>
              <w:top w:val="single" w:sz="4" w:space="0" w:color="auto"/>
              <w:left w:val="nil"/>
              <w:bottom w:val="single" w:sz="4" w:space="0" w:color="auto"/>
              <w:right w:val="dotted" w:sz="4" w:space="0" w:color="000000"/>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0000000000</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000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18 354,54</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18 354,54</w:t>
            </w:r>
          </w:p>
        </w:tc>
        <w:tc>
          <w:tcPr>
            <w:tcW w:w="2566" w:type="dxa"/>
            <w:tcBorders>
              <w:top w:val="nil"/>
              <w:left w:val="nil"/>
              <w:bottom w:val="single" w:sz="4" w:space="0" w:color="auto"/>
              <w:right w:val="single" w:sz="8" w:space="0" w:color="auto"/>
            </w:tcBorders>
            <w:shd w:val="clear" w:color="000000" w:fill="CCFFCC"/>
            <w:noWrap/>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0,00</w:t>
            </w:r>
          </w:p>
        </w:tc>
      </w:tr>
      <w:tr w:rsidR="00DF7A9A" w:rsidRPr="00A46FF4" w:rsidTr="003E0B57">
        <w:trPr>
          <w:trHeight w:val="255"/>
        </w:trPr>
        <w:tc>
          <w:tcPr>
            <w:tcW w:w="4800" w:type="dxa"/>
            <w:tcBorders>
              <w:top w:val="nil"/>
              <w:left w:val="single" w:sz="4" w:space="0" w:color="auto"/>
              <w:bottom w:val="single" w:sz="4" w:space="0" w:color="auto"/>
              <w:right w:val="single" w:sz="8" w:space="0" w:color="auto"/>
            </w:tcBorders>
            <w:shd w:val="clear" w:color="000000" w:fill="CCFFCC"/>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Культура</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200</w:t>
            </w:r>
          </w:p>
        </w:tc>
        <w:tc>
          <w:tcPr>
            <w:tcW w:w="600" w:type="dxa"/>
            <w:tcBorders>
              <w:top w:val="nil"/>
              <w:left w:val="nil"/>
              <w:bottom w:val="single" w:sz="4" w:space="0" w:color="auto"/>
              <w:right w:val="nil"/>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338</w:t>
            </w:r>
          </w:p>
        </w:tc>
        <w:tc>
          <w:tcPr>
            <w:tcW w:w="820" w:type="dxa"/>
            <w:tcBorders>
              <w:top w:val="nil"/>
              <w:left w:val="dotted" w:sz="4" w:space="0" w:color="auto"/>
              <w:bottom w:val="single" w:sz="4" w:space="0" w:color="auto"/>
              <w:right w:val="dotted"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0801</w:t>
            </w:r>
          </w:p>
        </w:tc>
        <w:tc>
          <w:tcPr>
            <w:tcW w:w="1720" w:type="dxa"/>
            <w:gridSpan w:val="2"/>
            <w:tcBorders>
              <w:top w:val="single" w:sz="4" w:space="0" w:color="auto"/>
              <w:left w:val="nil"/>
              <w:bottom w:val="single" w:sz="4" w:space="0" w:color="auto"/>
              <w:right w:val="dotted" w:sz="4" w:space="0" w:color="000000"/>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0000000000</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000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18 354,54</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18 354,54</w:t>
            </w:r>
          </w:p>
        </w:tc>
        <w:tc>
          <w:tcPr>
            <w:tcW w:w="2566" w:type="dxa"/>
            <w:tcBorders>
              <w:top w:val="nil"/>
              <w:left w:val="nil"/>
              <w:bottom w:val="single" w:sz="4" w:space="0" w:color="auto"/>
              <w:right w:val="single" w:sz="8" w:space="0" w:color="auto"/>
            </w:tcBorders>
            <w:shd w:val="clear" w:color="000000" w:fill="CCFFCC"/>
            <w:noWrap/>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0,00</w:t>
            </w:r>
          </w:p>
        </w:tc>
      </w:tr>
      <w:tr w:rsidR="00DF7A9A" w:rsidRPr="00A46FF4" w:rsidTr="003E0B57">
        <w:trPr>
          <w:trHeight w:val="675"/>
        </w:trPr>
        <w:tc>
          <w:tcPr>
            <w:tcW w:w="4800" w:type="dxa"/>
            <w:tcBorders>
              <w:top w:val="nil"/>
              <w:left w:val="single" w:sz="4" w:space="0" w:color="auto"/>
              <w:bottom w:val="single" w:sz="4" w:space="0" w:color="auto"/>
              <w:right w:val="single" w:sz="8" w:space="0" w:color="auto"/>
            </w:tcBorders>
            <w:shd w:val="clear" w:color="000000" w:fill="CCFFCC"/>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Муниципальная программа "Развитие молодёжной политики, культуры, патриотизма, физической культуры и спорта в сельском поселении"</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200</w:t>
            </w:r>
          </w:p>
        </w:tc>
        <w:tc>
          <w:tcPr>
            <w:tcW w:w="600" w:type="dxa"/>
            <w:tcBorders>
              <w:top w:val="nil"/>
              <w:left w:val="nil"/>
              <w:bottom w:val="single" w:sz="4" w:space="0" w:color="auto"/>
              <w:right w:val="nil"/>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338</w:t>
            </w:r>
          </w:p>
        </w:tc>
        <w:tc>
          <w:tcPr>
            <w:tcW w:w="820" w:type="dxa"/>
            <w:tcBorders>
              <w:top w:val="nil"/>
              <w:left w:val="dotted" w:sz="4" w:space="0" w:color="auto"/>
              <w:bottom w:val="single" w:sz="4" w:space="0" w:color="auto"/>
              <w:right w:val="dotted"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0801</w:t>
            </w:r>
          </w:p>
        </w:tc>
        <w:tc>
          <w:tcPr>
            <w:tcW w:w="1720" w:type="dxa"/>
            <w:gridSpan w:val="2"/>
            <w:tcBorders>
              <w:top w:val="single" w:sz="4" w:space="0" w:color="auto"/>
              <w:left w:val="nil"/>
              <w:bottom w:val="single" w:sz="4" w:space="0" w:color="auto"/>
              <w:right w:val="dotted" w:sz="4" w:space="0" w:color="000000"/>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5500000000</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000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18 354,54</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18 354,54</w:t>
            </w:r>
          </w:p>
        </w:tc>
        <w:tc>
          <w:tcPr>
            <w:tcW w:w="2566" w:type="dxa"/>
            <w:tcBorders>
              <w:top w:val="nil"/>
              <w:left w:val="nil"/>
              <w:bottom w:val="single" w:sz="4" w:space="0" w:color="auto"/>
              <w:right w:val="single" w:sz="8" w:space="0" w:color="auto"/>
            </w:tcBorders>
            <w:shd w:val="clear" w:color="000000" w:fill="CCFFCC"/>
            <w:noWrap/>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0,00</w:t>
            </w:r>
          </w:p>
        </w:tc>
      </w:tr>
      <w:tr w:rsidR="00DF7A9A" w:rsidRPr="00A46FF4" w:rsidTr="003E0B57">
        <w:trPr>
          <w:trHeight w:val="255"/>
        </w:trPr>
        <w:tc>
          <w:tcPr>
            <w:tcW w:w="4800" w:type="dxa"/>
            <w:tcBorders>
              <w:top w:val="nil"/>
              <w:left w:val="single" w:sz="4" w:space="0" w:color="auto"/>
              <w:bottom w:val="single" w:sz="4" w:space="0" w:color="auto"/>
              <w:right w:val="single" w:sz="8" w:space="0" w:color="auto"/>
            </w:tcBorders>
            <w:shd w:val="clear" w:color="000000" w:fill="CCFFCC"/>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Проведение мероприятий в сфере культуры</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200</w:t>
            </w:r>
          </w:p>
        </w:tc>
        <w:tc>
          <w:tcPr>
            <w:tcW w:w="600" w:type="dxa"/>
            <w:tcBorders>
              <w:top w:val="nil"/>
              <w:left w:val="nil"/>
              <w:bottom w:val="single" w:sz="4" w:space="0" w:color="auto"/>
              <w:right w:val="nil"/>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338</w:t>
            </w:r>
          </w:p>
        </w:tc>
        <w:tc>
          <w:tcPr>
            <w:tcW w:w="820" w:type="dxa"/>
            <w:tcBorders>
              <w:top w:val="nil"/>
              <w:left w:val="dotted" w:sz="4" w:space="0" w:color="auto"/>
              <w:bottom w:val="single" w:sz="4" w:space="0" w:color="auto"/>
              <w:right w:val="dotted"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0801</w:t>
            </w:r>
          </w:p>
        </w:tc>
        <w:tc>
          <w:tcPr>
            <w:tcW w:w="1720" w:type="dxa"/>
            <w:gridSpan w:val="2"/>
            <w:tcBorders>
              <w:top w:val="single" w:sz="4" w:space="0" w:color="auto"/>
              <w:left w:val="nil"/>
              <w:bottom w:val="single" w:sz="4" w:space="0" w:color="auto"/>
              <w:right w:val="dotted" w:sz="4" w:space="0" w:color="000000"/>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5500025600</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000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18 354,54</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18 354,54</w:t>
            </w:r>
          </w:p>
        </w:tc>
        <w:tc>
          <w:tcPr>
            <w:tcW w:w="2566" w:type="dxa"/>
            <w:tcBorders>
              <w:top w:val="nil"/>
              <w:left w:val="nil"/>
              <w:bottom w:val="single" w:sz="4" w:space="0" w:color="auto"/>
              <w:right w:val="single" w:sz="8" w:space="0" w:color="auto"/>
            </w:tcBorders>
            <w:shd w:val="clear" w:color="000000" w:fill="CCFFCC"/>
            <w:noWrap/>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0,00</w:t>
            </w:r>
          </w:p>
        </w:tc>
      </w:tr>
      <w:tr w:rsidR="00DF7A9A" w:rsidRPr="00A46FF4" w:rsidTr="003E0B57">
        <w:trPr>
          <w:trHeight w:val="450"/>
        </w:trPr>
        <w:tc>
          <w:tcPr>
            <w:tcW w:w="4800" w:type="dxa"/>
            <w:tcBorders>
              <w:top w:val="nil"/>
              <w:left w:val="single" w:sz="4" w:space="0" w:color="auto"/>
              <w:bottom w:val="single" w:sz="4" w:space="0" w:color="auto"/>
              <w:right w:val="single" w:sz="8" w:space="0" w:color="auto"/>
            </w:tcBorders>
            <w:shd w:val="clear" w:color="000000" w:fill="CCFFCC"/>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Закупка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200</w:t>
            </w:r>
          </w:p>
        </w:tc>
        <w:tc>
          <w:tcPr>
            <w:tcW w:w="600" w:type="dxa"/>
            <w:tcBorders>
              <w:top w:val="nil"/>
              <w:left w:val="nil"/>
              <w:bottom w:val="single" w:sz="4" w:space="0" w:color="auto"/>
              <w:right w:val="nil"/>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338</w:t>
            </w:r>
          </w:p>
        </w:tc>
        <w:tc>
          <w:tcPr>
            <w:tcW w:w="820" w:type="dxa"/>
            <w:tcBorders>
              <w:top w:val="nil"/>
              <w:left w:val="dotted" w:sz="4" w:space="0" w:color="auto"/>
              <w:bottom w:val="single" w:sz="4" w:space="0" w:color="auto"/>
              <w:right w:val="dotted"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0801</w:t>
            </w:r>
          </w:p>
        </w:tc>
        <w:tc>
          <w:tcPr>
            <w:tcW w:w="1720" w:type="dxa"/>
            <w:gridSpan w:val="2"/>
            <w:tcBorders>
              <w:top w:val="single" w:sz="4" w:space="0" w:color="auto"/>
              <w:left w:val="nil"/>
              <w:bottom w:val="single" w:sz="4" w:space="0" w:color="auto"/>
              <w:right w:val="dotted" w:sz="4" w:space="0" w:color="000000"/>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5500025600</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200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18 354,54</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18 354,54</w:t>
            </w:r>
          </w:p>
        </w:tc>
        <w:tc>
          <w:tcPr>
            <w:tcW w:w="2566" w:type="dxa"/>
            <w:tcBorders>
              <w:top w:val="nil"/>
              <w:left w:val="nil"/>
              <w:bottom w:val="single" w:sz="4" w:space="0" w:color="auto"/>
              <w:right w:val="single" w:sz="8" w:space="0" w:color="auto"/>
            </w:tcBorders>
            <w:shd w:val="clear" w:color="000000" w:fill="CCFFCC"/>
            <w:noWrap/>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0,00</w:t>
            </w:r>
          </w:p>
        </w:tc>
      </w:tr>
      <w:tr w:rsidR="00DF7A9A" w:rsidRPr="00A46FF4" w:rsidTr="003E0B57">
        <w:trPr>
          <w:trHeight w:val="450"/>
        </w:trPr>
        <w:tc>
          <w:tcPr>
            <w:tcW w:w="4800" w:type="dxa"/>
            <w:tcBorders>
              <w:top w:val="nil"/>
              <w:left w:val="single" w:sz="4" w:space="0" w:color="auto"/>
              <w:bottom w:val="single" w:sz="4" w:space="0" w:color="auto"/>
              <w:right w:val="single" w:sz="8" w:space="0" w:color="auto"/>
            </w:tcBorders>
            <w:shd w:val="clear" w:color="000000" w:fill="CCFFCC"/>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Иные закупки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200</w:t>
            </w:r>
          </w:p>
        </w:tc>
        <w:tc>
          <w:tcPr>
            <w:tcW w:w="600" w:type="dxa"/>
            <w:tcBorders>
              <w:top w:val="nil"/>
              <w:left w:val="nil"/>
              <w:bottom w:val="single" w:sz="4" w:space="0" w:color="auto"/>
              <w:right w:val="nil"/>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338</w:t>
            </w:r>
          </w:p>
        </w:tc>
        <w:tc>
          <w:tcPr>
            <w:tcW w:w="820" w:type="dxa"/>
            <w:tcBorders>
              <w:top w:val="nil"/>
              <w:left w:val="dotted" w:sz="4" w:space="0" w:color="auto"/>
              <w:bottom w:val="single" w:sz="4" w:space="0" w:color="auto"/>
              <w:right w:val="dotted"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0801</w:t>
            </w:r>
          </w:p>
        </w:tc>
        <w:tc>
          <w:tcPr>
            <w:tcW w:w="1720" w:type="dxa"/>
            <w:gridSpan w:val="2"/>
            <w:tcBorders>
              <w:top w:val="single" w:sz="4" w:space="0" w:color="auto"/>
              <w:left w:val="nil"/>
              <w:bottom w:val="single" w:sz="4" w:space="0" w:color="auto"/>
              <w:right w:val="dotted" w:sz="4" w:space="0" w:color="000000"/>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5500025600</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240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18 354,54</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18 354,54</w:t>
            </w:r>
          </w:p>
        </w:tc>
        <w:tc>
          <w:tcPr>
            <w:tcW w:w="2566" w:type="dxa"/>
            <w:tcBorders>
              <w:top w:val="nil"/>
              <w:left w:val="nil"/>
              <w:bottom w:val="single" w:sz="4" w:space="0" w:color="auto"/>
              <w:right w:val="single" w:sz="8" w:space="0" w:color="auto"/>
            </w:tcBorders>
            <w:shd w:val="clear" w:color="000000" w:fill="CCFFCC"/>
            <w:noWrap/>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0,00</w:t>
            </w:r>
          </w:p>
        </w:tc>
      </w:tr>
      <w:tr w:rsidR="00DF7A9A" w:rsidRPr="00A46FF4" w:rsidTr="003E0B57">
        <w:trPr>
          <w:trHeight w:val="255"/>
        </w:trPr>
        <w:tc>
          <w:tcPr>
            <w:tcW w:w="4800" w:type="dxa"/>
            <w:tcBorders>
              <w:top w:val="nil"/>
              <w:left w:val="single" w:sz="4" w:space="0" w:color="auto"/>
              <w:bottom w:val="single" w:sz="4" w:space="0" w:color="auto"/>
              <w:right w:val="single" w:sz="8" w:space="0" w:color="auto"/>
            </w:tcBorders>
            <w:shd w:val="clear" w:color="auto" w:fill="auto"/>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Прочая закупка товаров, работ и услуг</w:t>
            </w:r>
          </w:p>
        </w:tc>
        <w:tc>
          <w:tcPr>
            <w:tcW w:w="60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200</w:t>
            </w:r>
          </w:p>
        </w:tc>
        <w:tc>
          <w:tcPr>
            <w:tcW w:w="600" w:type="dxa"/>
            <w:tcBorders>
              <w:top w:val="nil"/>
              <w:left w:val="nil"/>
              <w:bottom w:val="single" w:sz="4" w:space="0" w:color="auto"/>
              <w:right w:val="dotted" w:sz="4" w:space="0" w:color="auto"/>
            </w:tcBorders>
            <w:shd w:val="clear" w:color="auto" w:fill="auto"/>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338</w:t>
            </w:r>
          </w:p>
        </w:tc>
        <w:tc>
          <w:tcPr>
            <w:tcW w:w="820" w:type="dxa"/>
            <w:tcBorders>
              <w:top w:val="nil"/>
              <w:left w:val="nil"/>
              <w:bottom w:val="single" w:sz="4" w:space="0" w:color="auto"/>
              <w:right w:val="dotted" w:sz="4" w:space="0" w:color="auto"/>
            </w:tcBorders>
            <w:shd w:val="clear" w:color="auto" w:fill="auto"/>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0801</w:t>
            </w:r>
          </w:p>
        </w:tc>
        <w:tc>
          <w:tcPr>
            <w:tcW w:w="1720" w:type="dxa"/>
            <w:gridSpan w:val="2"/>
            <w:tcBorders>
              <w:top w:val="single" w:sz="4" w:space="0" w:color="auto"/>
              <w:left w:val="nil"/>
              <w:bottom w:val="single" w:sz="4" w:space="0" w:color="auto"/>
              <w:right w:val="dotted" w:sz="4" w:space="0" w:color="000000"/>
            </w:tcBorders>
            <w:shd w:val="clear" w:color="auto" w:fill="auto"/>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5500025600</w:t>
            </w:r>
          </w:p>
        </w:tc>
        <w:tc>
          <w:tcPr>
            <w:tcW w:w="60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244</w:t>
            </w:r>
          </w:p>
        </w:tc>
        <w:tc>
          <w:tcPr>
            <w:tcW w:w="208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18 354,54</w:t>
            </w:r>
          </w:p>
        </w:tc>
        <w:tc>
          <w:tcPr>
            <w:tcW w:w="208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18 354,54</w:t>
            </w:r>
          </w:p>
        </w:tc>
        <w:tc>
          <w:tcPr>
            <w:tcW w:w="2566" w:type="dxa"/>
            <w:tcBorders>
              <w:top w:val="nil"/>
              <w:left w:val="nil"/>
              <w:bottom w:val="single" w:sz="4" w:space="0" w:color="auto"/>
              <w:right w:val="single" w:sz="8"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0,00</w:t>
            </w:r>
          </w:p>
        </w:tc>
      </w:tr>
      <w:tr w:rsidR="00DF7A9A" w:rsidRPr="00A46FF4" w:rsidTr="003E0B57">
        <w:trPr>
          <w:trHeight w:val="255"/>
        </w:trPr>
        <w:tc>
          <w:tcPr>
            <w:tcW w:w="4800" w:type="dxa"/>
            <w:tcBorders>
              <w:top w:val="nil"/>
              <w:left w:val="single" w:sz="4" w:space="0" w:color="auto"/>
              <w:bottom w:val="single" w:sz="4" w:space="0" w:color="auto"/>
              <w:right w:val="single" w:sz="8" w:space="0" w:color="auto"/>
            </w:tcBorders>
            <w:shd w:val="clear" w:color="000000" w:fill="CCFFCC"/>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СОЦИАЛЬНАЯ ПОЛИТИКА</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200</w:t>
            </w:r>
          </w:p>
        </w:tc>
        <w:tc>
          <w:tcPr>
            <w:tcW w:w="600" w:type="dxa"/>
            <w:tcBorders>
              <w:top w:val="nil"/>
              <w:left w:val="nil"/>
              <w:bottom w:val="single" w:sz="4" w:space="0" w:color="auto"/>
              <w:right w:val="nil"/>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338</w:t>
            </w:r>
          </w:p>
        </w:tc>
        <w:tc>
          <w:tcPr>
            <w:tcW w:w="820" w:type="dxa"/>
            <w:tcBorders>
              <w:top w:val="nil"/>
              <w:left w:val="dotted" w:sz="4" w:space="0" w:color="auto"/>
              <w:bottom w:val="single" w:sz="4" w:space="0" w:color="auto"/>
              <w:right w:val="dotted"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1000</w:t>
            </w:r>
          </w:p>
        </w:tc>
        <w:tc>
          <w:tcPr>
            <w:tcW w:w="1720" w:type="dxa"/>
            <w:gridSpan w:val="2"/>
            <w:tcBorders>
              <w:top w:val="single" w:sz="4" w:space="0" w:color="auto"/>
              <w:left w:val="nil"/>
              <w:bottom w:val="single" w:sz="4" w:space="0" w:color="auto"/>
              <w:right w:val="dotted" w:sz="4" w:space="0" w:color="000000"/>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0000000000</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000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32 049,32</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32 049,32</w:t>
            </w:r>
          </w:p>
        </w:tc>
        <w:tc>
          <w:tcPr>
            <w:tcW w:w="2566" w:type="dxa"/>
            <w:tcBorders>
              <w:top w:val="nil"/>
              <w:left w:val="nil"/>
              <w:bottom w:val="single" w:sz="4" w:space="0" w:color="auto"/>
              <w:right w:val="single" w:sz="8" w:space="0" w:color="auto"/>
            </w:tcBorders>
            <w:shd w:val="clear" w:color="000000" w:fill="CCFFCC"/>
            <w:noWrap/>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0,00</w:t>
            </w:r>
          </w:p>
        </w:tc>
      </w:tr>
      <w:tr w:rsidR="00DF7A9A" w:rsidRPr="00A46FF4" w:rsidTr="003E0B57">
        <w:trPr>
          <w:trHeight w:val="255"/>
        </w:trPr>
        <w:tc>
          <w:tcPr>
            <w:tcW w:w="4800" w:type="dxa"/>
            <w:tcBorders>
              <w:top w:val="nil"/>
              <w:left w:val="single" w:sz="4" w:space="0" w:color="auto"/>
              <w:bottom w:val="single" w:sz="4" w:space="0" w:color="auto"/>
              <w:right w:val="single" w:sz="8" w:space="0" w:color="auto"/>
            </w:tcBorders>
            <w:shd w:val="clear" w:color="000000" w:fill="CCFFCC"/>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Пенсионное обеспечение</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200</w:t>
            </w:r>
          </w:p>
        </w:tc>
        <w:tc>
          <w:tcPr>
            <w:tcW w:w="600" w:type="dxa"/>
            <w:tcBorders>
              <w:top w:val="nil"/>
              <w:left w:val="nil"/>
              <w:bottom w:val="single" w:sz="4" w:space="0" w:color="auto"/>
              <w:right w:val="nil"/>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338</w:t>
            </w:r>
          </w:p>
        </w:tc>
        <w:tc>
          <w:tcPr>
            <w:tcW w:w="820" w:type="dxa"/>
            <w:tcBorders>
              <w:top w:val="nil"/>
              <w:left w:val="dotted" w:sz="4" w:space="0" w:color="auto"/>
              <w:bottom w:val="single" w:sz="4" w:space="0" w:color="auto"/>
              <w:right w:val="dotted"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1001</w:t>
            </w:r>
          </w:p>
        </w:tc>
        <w:tc>
          <w:tcPr>
            <w:tcW w:w="1720" w:type="dxa"/>
            <w:gridSpan w:val="2"/>
            <w:tcBorders>
              <w:top w:val="single" w:sz="4" w:space="0" w:color="auto"/>
              <w:left w:val="nil"/>
              <w:bottom w:val="single" w:sz="4" w:space="0" w:color="auto"/>
              <w:right w:val="dotted" w:sz="4" w:space="0" w:color="000000"/>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0000000000</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000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32 049,32</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32 049,32</w:t>
            </w:r>
          </w:p>
        </w:tc>
        <w:tc>
          <w:tcPr>
            <w:tcW w:w="2566" w:type="dxa"/>
            <w:tcBorders>
              <w:top w:val="nil"/>
              <w:left w:val="nil"/>
              <w:bottom w:val="single" w:sz="4" w:space="0" w:color="auto"/>
              <w:right w:val="single" w:sz="8" w:space="0" w:color="auto"/>
            </w:tcBorders>
            <w:shd w:val="clear" w:color="000000" w:fill="CCFFCC"/>
            <w:noWrap/>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0,00</w:t>
            </w:r>
          </w:p>
        </w:tc>
      </w:tr>
      <w:tr w:rsidR="00DF7A9A" w:rsidRPr="00A46FF4" w:rsidTr="003E0B57">
        <w:trPr>
          <w:trHeight w:val="255"/>
        </w:trPr>
        <w:tc>
          <w:tcPr>
            <w:tcW w:w="4800" w:type="dxa"/>
            <w:tcBorders>
              <w:top w:val="nil"/>
              <w:left w:val="single" w:sz="4" w:space="0" w:color="auto"/>
              <w:bottom w:val="single" w:sz="4" w:space="0" w:color="auto"/>
              <w:right w:val="single" w:sz="8" w:space="0" w:color="auto"/>
            </w:tcBorders>
            <w:shd w:val="clear" w:color="000000" w:fill="CCFFCC"/>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Непрограммные направления расходов бюджета</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200</w:t>
            </w:r>
          </w:p>
        </w:tc>
        <w:tc>
          <w:tcPr>
            <w:tcW w:w="600" w:type="dxa"/>
            <w:tcBorders>
              <w:top w:val="nil"/>
              <w:left w:val="nil"/>
              <w:bottom w:val="single" w:sz="4" w:space="0" w:color="auto"/>
              <w:right w:val="nil"/>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338</w:t>
            </w:r>
          </w:p>
        </w:tc>
        <w:tc>
          <w:tcPr>
            <w:tcW w:w="820" w:type="dxa"/>
            <w:tcBorders>
              <w:top w:val="nil"/>
              <w:left w:val="dotted" w:sz="4" w:space="0" w:color="auto"/>
              <w:bottom w:val="single" w:sz="4" w:space="0" w:color="auto"/>
              <w:right w:val="dotted"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1001</w:t>
            </w:r>
          </w:p>
        </w:tc>
        <w:tc>
          <w:tcPr>
            <w:tcW w:w="1720" w:type="dxa"/>
            <w:gridSpan w:val="2"/>
            <w:tcBorders>
              <w:top w:val="single" w:sz="4" w:space="0" w:color="auto"/>
              <w:left w:val="nil"/>
              <w:bottom w:val="single" w:sz="4" w:space="0" w:color="auto"/>
              <w:right w:val="dotted" w:sz="4" w:space="0" w:color="000000"/>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9900000000</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000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32 049,32</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32 049,32</w:t>
            </w:r>
          </w:p>
        </w:tc>
        <w:tc>
          <w:tcPr>
            <w:tcW w:w="2566" w:type="dxa"/>
            <w:tcBorders>
              <w:top w:val="nil"/>
              <w:left w:val="nil"/>
              <w:bottom w:val="single" w:sz="4" w:space="0" w:color="auto"/>
              <w:right w:val="single" w:sz="8" w:space="0" w:color="auto"/>
            </w:tcBorders>
            <w:shd w:val="clear" w:color="000000" w:fill="CCFFCC"/>
            <w:noWrap/>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0,00</w:t>
            </w:r>
          </w:p>
        </w:tc>
      </w:tr>
      <w:tr w:rsidR="00DF7A9A" w:rsidRPr="00A46FF4" w:rsidTr="003E0B57">
        <w:trPr>
          <w:trHeight w:val="255"/>
        </w:trPr>
        <w:tc>
          <w:tcPr>
            <w:tcW w:w="4800" w:type="dxa"/>
            <w:tcBorders>
              <w:top w:val="nil"/>
              <w:left w:val="single" w:sz="4" w:space="0" w:color="auto"/>
              <w:bottom w:val="single" w:sz="4" w:space="0" w:color="auto"/>
              <w:right w:val="single" w:sz="8" w:space="0" w:color="auto"/>
            </w:tcBorders>
            <w:shd w:val="clear" w:color="000000" w:fill="CCFFCC"/>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Доплата к пенсиям муниципальных служащих</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200</w:t>
            </w:r>
          </w:p>
        </w:tc>
        <w:tc>
          <w:tcPr>
            <w:tcW w:w="600" w:type="dxa"/>
            <w:tcBorders>
              <w:top w:val="nil"/>
              <w:left w:val="nil"/>
              <w:bottom w:val="single" w:sz="4" w:space="0" w:color="auto"/>
              <w:right w:val="nil"/>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338</w:t>
            </w:r>
          </w:p>
        </w:tc>
        <w:tc>
          <w:tcPr>
            <w:tcW w:w="820" w:type="dxa"/>
            <w:tcBorders>
              <w:top w:val="nil"/>
              <w:left w:val="dotted" w:sz="4" w:space="0" w:color="auto"/>
              <w:bottom w:val="single" w:sz="4" w:space="0" w:color="auto"/>
              <w:right w:val="dotted"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1001</w:t>
            </w:r>
          </w:p>
        </w:tc>
        <w:tc>
          <w:tcPr>
            <w:tcW w:w="1720" w:type="dxa"/>
            <w:gridSpan w:val="2"/>
            <w:tcBorders>
              <w:top w:val="single" w:sz="4" w:space="0" w:color="auto"/>
              <w:left w:val="nil"/>
              <w:bottom w:val="single" w:sz="4" w:space="0" w:color="auto"/>
              <w:right w:val="dotted" w:sz="4" w:space="0" w:color="000000"/>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9900061100</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000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32 049,32</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32 049,32</w:t>
            </w:r>
          </w:p>
        </w:tc>
        <w:tc>
          <w:tcPr>
            <w:tcW w:w="2566" w:type="dxa"/>
            <w:tcBorders>
              <w:top w:val="nil"/>
              <w:left w:val="nil"/>
              <w:bottom w:val="single" w:sz="4" w:space="0" w:color="auto"/>
              <w:right w:val="single" w:sz="8" w:space="0" w:color="auto"/>
            </w:tcBorders>
            <w:shd w:val="clear" w:color="000000" w:fill="CCFFCC"/>
            <w:noWrap/>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0,00</w:t>
            </w:r>
          </w:p>
        </w:tc>
      </w:tr>
      <w:tr w:rsidR="00DF7A9A" w:rsidRPr="00A46FF4" w:rsidTr="003E0B57">
        <w:trPr>
          <w:trHeight w:val="255"/>
        </w:trPr>
        <w:tc>
          <w:tcPr>
            <w:tcW w:w="4800" w:type="dxa"/>
            <w:tcBorders>
              <w:top w:val="nil"/>
              <w:left w:val="single" w:sz="4" w:space="0" w:color="auto"/>
              <w:bottom w:val="single" w:sz="4" w:space="0" w:color="auto"/>
              <w:right w:val="single" w:sz="8" w:space="0" w:color="auto"/>
            </w:tcBorders>
            <w:shd w:val="clear" w:color="000000" w:fill="CCFFCC"/>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Социальное обеспечение и иные выплаты населению</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200</w:t>
            </w:r>
          </w:p>
        </w:tc>
        <w:tc>
          <w:tcPr>
            <w:tcW w:w="600" w:type="dxa"/>
            <w:tcBorders>
              <w:top w:val="nil"/>
              <w:left w:val="nil"/>
              <w:bottom w:val="single" w:sz="4" w:space="0" w:color="auto"/>
              <w:right w:val="nil"/>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338</w:t>
            </w:r>
          </w:p>
        </w:tc>
        <w:tc>
          <w:tcPr>
            <w:tcW w:w="820" w:type="dxa"/>
            <w:tcBorders>
              <w:top w:val="nil"/>
              <w:left w:val="dotted" w:sz="4" w:space="0" w:color="auto"/>
              <w:bottom w:val="single" w:sz="4" w:space="0" w:color="auto"/>
              <w:right w:val="dotted"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1001</w:t>
            </w:r>
          </w:p>
        </w:tc>
        <w:tc>
          <w:tcPr>
            <w:tcW w:w="1720" w:type="dxa"/>
            <w:gridSpan w:val="2"/>
            <w:tcBorders>
              <w:top w:val="single" w:sz="4" w:space="0" w:color="auto"/>
              <w:left w:val="nil"/>
              <w:bottom w:val="single" w:sz="4" w:space="0" w:color="auto"/>
              <w:right w:val="dotted" w:sz="4" w:space="0" w:color="000000"/>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9900061100</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300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32 049,32</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32 049,32</w:t>
            </w:r>
          </w:p>
        </w:tc>
        <w:tc>
          <w:tcPr>
            <w:tcW w:w="2566" w:type="dxa"/>
            <w:tcBorders>
              <w:top w:val="nil"/>
              <w:left w:val="nil"/>
              <w:bottom w:val="single" w:sz="4" w:space="0" w:color="auto"/>
              <w:right w:val="single" w:sz="8" w:space="0" w:color="auto"/>
            </w:tcBorders>
            <w:shd w:val="clear" w:color="000000" w:fill="CCFFCC"/>
            <w:noWrap/>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0,00</w:t>
            </w:r>
          </w:p>
        </w:tc>
      </w:tr>
      <w:tr w:rsidR="00DF7A9A" w:rsidRPr="00A46FF4" w:rsidTr="003E0B57">
        <w:trPr>
          <w:trHeight w:val="255"/>
        </w:trPr>
        <w:tc>
          <w:tcPr>
            <w:tcW w:w="4800" w:type="dxa"/>
            <w:tcBorders>
              <w:top w:val="nil"/>
              <w:left w:val="single" w:sz="4" w:space="0" w:color="auto"/>
              <w:bottom w:val="single" w:sz="4" w:space="0" w:color="auto"/>
              <w:right w:val="single" w:sz="8" w:space="0" w:color="auto"/>
            </w:tcBorders>
            <w:shd w:val="clear" w:color="000000" w:fill="CCFFCC"/>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Публичные нормативные социальные выплаты гражданам</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200</w:t>
            </w:r>
          </w:p>
        </w:tc>
        <w:tc>
          <w:tcPr>
            <w:tcW w:w="600" w:type="dxa"/>
            <w:tcBorders>
              <w:top w:val="nil"/>
              <w:left w:val="nil"/>
              <w:bottom w:val="single" w:sz="4" w:space="0" w:color="auto"/>
              <w:right w:val="nil"/>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338</w:t>
            </w:r>
          </w:p>
        </w:tc>
        <w:tc>
          <w:tcPr>
            <w:tcW w:w="820" w:type="dxa"/>
            <w:tcBorders>
              <w:top w:val="nil"/>
              <w:left w:val="dotted" w:sz="4" w:space="0" w:color="auto"/>
              <w:bottom w:val="single" w:sz="4" w:space="0" w:color="auto"/>
              <w:right w:val="dotted"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1001</w:t>
            </w:r>
          </w:p>
        </w:tc>
        <w:tc>
          <w:tcPr>
            <w:tcW w:w="1720" w:type="dxa"/>
            <w:gridSpan w:val="2"/>
            <w:tcBorders>
              <w:top w:val="single" w:sz="4" w:space="0" w:color="auto"/>
              <w:left w:val="nil"/>
              <w:bottom w:val="single" w:sz="4" w:space="0" w:color="auto"/>
              <w:right w:val="dotted" w:sz="4" w:space="0" w:color="000000"/>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9900061100</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310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32 049,32</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32 049,32</w:t>
            </w:r>
          </w:p>
        </w:tc>
        <w:tc>
          <w:tcPr>
            <w:tcW w:w="2566" w:type="dxa"/>
            <w:tcBorders>
              <w:top w:val="nil"/>
              <w:left w:val="nil"/>
              <w:bottom w:val="single" w:sz="4" w:space="0" w:color="auto"/>
              <w:right w:val="single" w:sz="8" w:space="0" w:color="auto"/>
            </w:tcBorders>
            <w:shd w:val="clear" w:color="000000" w:fill="CCFFCC"/>
            <w:noWrap/>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0,00</w:t>
            </w:r>
          </w:p>
        </w:tc>
      </w:tr>
      <w:tr w:rsidR="00DF7A9A" w:rsidRPr="00A46FF4" w:rsidTr="003E0B57">
        <w:trPr>
          <w:trHeight w:val="255"/>
        </w:trPr>
        <w:tc>
          <w:tcPr>
            <w:tcW w:w="4800" w:type="dxa"/>
            <w:tcBorders>
              <w:top w:val="nil"/>
              <w:left w:val="single" w:sz="4" w:space="0" w:color="auto"/>
              <w:bottom w:val="single" w:sz="4" w:space="0" w:color="auto"/>
              <w:right w:val="single" w:sz="8" w:space="0" w:color="auto"/>
            </w:tcBorders>
            <w:shd w:val="clear" w:color="auto" w:fill="auto"/>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Иные пенсии, социальные доплаты к пенсиям</w:t>
            </w:r>
          </w:p>
        </w:tc>
        <w:tc>
          <w:tcPr>
            <w:tcW w:w="60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200</w:t>
            </w:r>
          </w:p>
        </w:tc>
        <w:tc>
          <w:tcPr>
            <w:tcW w:w="600" w:type="dxa"/>
            <w:tcBorders>
              <w:top w:val="nil"/>
              <w:left w:val="nil"/>
              <w:bottom w:val="single" w:sz="4" w:space="0" w:color="auto"/>
              <w:right w:val="dotted" w:sz="4" w:space="0" w:color="auto"/>
            </w:tcBorders>
            <w:shd w:val="clear" w:color="auto" w:fill="auto"/>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338</w:t>
            </w:r>
          </w:p>
        </w:tc>
        <w:tc>
          <w:tcPr>
            <w:tcW w:w="820" w:type="dxa"/>
            <w:tcBorders>
              <w:top w:val="nil"/>
              <w:left w:val="nil"/>
              <w:bottom w:val="single" w:sz="4" w:space="0" w:color="auto"/>
              <w:right w:val="dotted" w:sz="4" w:space="0" w:color="auto"/>
            </w:tcBorders>
            <w:shd w:val="clear" w:color="auto" w:fill="auto"/>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1001</w:t>
            </w:r>
          </w:p>
        </w:tc>
        <w:tc>
          <w:tcPr>
            <w:tcW w:w="1720" w:type="dxa"/>
            <w:gridSpan w:val="2"/>
            <w:tcBorders>
              <w:top w:val="single" w:sz="4" w:space="0" w:color="auto"/>
              <w:left w:val="nil"/>
              <w:bottom w:val="single" w:sz="4" w:space="0" w:color="auto"/>
              <w:right w:val="dotted" w:sz="4" w:space="0" w:color="000000"/>
            </w:tcBorders>
            <w:shd w:val="clear" w:color="auto" w:fill="auto"/>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9900061100</w:t>
            </w:r>
          </w:p>
        </w:tc>
        <w:tc>
          <w:tcPr>
            <w:tcW w:w="60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312</w:t>
            </w:r>
          </w:p>
        </w:tc>
        <w:tc>
          <w:tcPr>
            <w:tcW w:w="208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32 049,32</w:t>
            </w:r>
          </w:p>
        </w:tc>
        <w:tc>
          <w:tcPr>
            <w:tcW w:w="208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32 049,32</w:t>
            </w:r>
          </w:p>
        </w:tc>
        <w:tc>
          <w:tcPr>
            <w:tcW w:w="2566" w:type="dxa"/>
            <w:tcBorders>
              <w:top w:val="nil"/>
              <w:left w:val="nil"/>
              <w:bottom w:val="single" w:sz="4" w:space="0" w:color="auto"/>
              <w:right w:val="single" w:sz="8"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0,00</w:t>
            </w:r>
          </w:p>
        </w:tc>
      </w:tr>
      <w:tr w:rsidR="00DF7A9A" w:rsidRPr="00A46FF4" w:rsidTr="003E0B57">
        <w:trPr>
          <w:trHeight w:val="255"/>
        </w:trPr>
        <w:tc>
          <w:tcPr>
            <w:tcW w:w="4800" w:type="dxa"/>
            <w:tcBorders>
              <w:top w:val="nil"/>
              <w:left w:val="single" w:sz="4" w:space="0" w:color="auto"/>
              <w:bottom w:val="single" w:sz="4" w:space="0" w:color="auto"/>
              <w:right w:val="single" w:sz="8" w:space="0" w:color="auto"/>
            </w:tcBorders>
            <w:shd w:val="clear" w:color="000000" w:fill="CCFFCC"/>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ФИЗИЧЕСКАЯ КУЛЬТУРА И СПОРТ</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200</w:t>
            </w:r>
          </w:p>
        </w:tc>
        <w:tc>
          <w:tcPr>
            <w:tcW w:w="600" w:type="dxa"/>
            <w:tcBorders>
              <w:top w:val="nil"/>
              <w:left w:val="nil"/>
              <w:bottom w:val="single" w:sz="4" w:space="0" w:color="auto"/>
              <w:right w:val="nil"/>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338</w:t>
            </w:r>
          </w:p>
        </w:tc>
        <w:tc>
          <w:tcPr>
            <w:tcW w:w="820" w:type="dxa"/>
            <w:tcBorders>
              <w:top w:val="nil"/>
              <w:left w:val="dotted" w:sz="4" w:space="0" w:color="auto"/>
              <w:bottom w:val="single" w:sz="4" w:space="0" w:color="auto"/>
              <w:right w:val="dotted"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1100</w:t>
            </w:r>
          </w:p>
        </w:tc>
        <w:tc>
          <w:tcPr>
            <w:tcW w:w="1720" w:type="dxa"/>
            <w:gridSpan w:val="2"/>
            <w:tcBorders>
              <w:top w:val="single" w:sz="4" w:space="0" w:color="auto"/>
              <w:left w:val="nil"/>
              <w:bottom w:val="single" w:sz="4" w:space="0" w:color="auto"/>
              <w:right w:val="dotted" w:sz="4" w:space="0" w:color="000000"/>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0000000000</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000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5 000,00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5 000,00</w:t>
            </w:r>
          </w:p>
        </w:tc>
        <w:tc>
          <w:tcPr>
            <w:tcW w:w="2566" w:type="dxa"/>
            <w:tcBorders>
              <w:top w:val="nil"/>
              <w:left w:val="nil"/>
              <w:bottom w:val="single" w:sz="4" w:space="0" w:color="auto"/>
              <w:right w:val="single" w:sz="8" w:space="0" w:color="auto"/>
            </w:tcBorders>
            <w:shd w:val="clear" w:color="000000" w:fill="CCFFCC"/>
            <w:noWrap/>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0,00</w:t>
            </w:r>
          </w:p>
        </w:tc>
      </w:tr>
      <w:tr w:rsidR="00DF7A9A" w:rsidRPr="00A46FF4" w:rsidTr="003E0B57">
        <w:trPr>
          <w:trHeight w:val="255"/>
        </w:trPr>
        <w:tc>
          <w:tcPr>
            <w:tcW w:w="4800" w:type="dxa"/>
            <w:tcBorders>
              <w:top w:val="nil"/>
              <w:left w:val="single" w:sz="4" w:space="0" w:color="auto"/>
              <w:bottom w:val="single" w:sz="4" w:space="0" w:color="auto"/>
              <w:right w:val="single" w:sz="8" w:space="0" w:color="auto"/>
            </w:tcBorders>
            <w:shd w:val="clear" w:color="000000" w:fill="CCFFCC"/>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Физическая культура</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200</w:t>
            </w:r>
          </w:p>
        </w:tc>
        <w:tc>
          <w:tcPr>
            <w:tcW w:w="600" w:type="dxa"/>
            <w:tcBorders>
              <w:top w:val="nil"/>
              <w:left w:val="nil"/>
              <w:bottom w:val="single" w:sz="4" w:space="0" w:color="auto"/>
              <w:right w:val="nil"/>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338</w:t>
            </w:r>
          </w:p>
        </w:tc>
        <w:tc>
          <w:tcPr>
            <w:tcW w:w="820" w:type="dxa"/>
            <w:tcBorders>
              <w:top w:val="nil"/>
              <w:left w:val="dotted" w:sz="4" w:space="0" w:color="auto"/>
              <w:bottom w:val="single" w:sz="4" w:space="0" w:color="auto"/>
              <w:right w:val="dotted"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1101</w:t>
            </w:r>
          </w:p>
        </w:tc>
        <w:tc>
          <w:tcPr>
            <w:tcW w:w="1720" w:type="dxa"/>
            <w:gridSpan w:val="2"/>
            <w:tcBorders>
              <w:top w:val="single" w:sz="4" w:space="0" w:color="auto"/>
              <w:left w:val="nil"/>
              <w:bottom w:val="single" w:sz="4" w:space="0" w:color="auto"/>
              <w:right w:val="dotted" w:sz="4" w:space="0" w:color="000000"/>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0000000000</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000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5 000,00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5 000,00</w:t>
            </w:r>
          </w:p>
        </w:tc>
        <w:tc>
          <w:tcPr>
            <w:tcW w:w="2566" w:type="dxa"/>
            <w:tcBorders>
              <w:top w:val="nil"/>
              <w:left w:val="nil"/>
              <w:bottom w:val="single" w:sz="4" w:space="0" w:color="auto"/>
              <w:right w:val="single" w:sz="8" w:space="0" w:color="auto"/>
            </w:tcBorders>
            <w:shd w:val="clear" w:color="000000" w:fill="CCFFCC"/>
            <w:noWrap/>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0,00</w:t>
            </w:r>
          </w:p>
        </w:tc>
      </w:tr>
      <w:tr w:rsidR="00DF7A9A" w:rsidRPr="00A46FF4" w:rsidTr="003E0B57">
        <w:trPr>
          <w:trHeight w:val="675"/>
        </w:trPr>
        <w:tc>
          <w:tcPr>
            <w:tcW w:w="4800" w:type="dxa"/>
            <w:tcBorders>
              <w:top w:val="nil"/>
              <w:left w:val="single" w:sz="4" w:space="0" w:color="auto"/>
              <w:bottom w:val="single" w:sz="4" w:space="0" w:color="auto"/>
              <w:right w:val="single" w:sz="8" w:space="0" w:color="auto"/>
            </w:tcBorders>
            <w:shd w:val="clear" w:color="000000" w:fill="CCFFCC"/>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Муниципальная программа "Развитие молодёжной политики, культуры, патриотизма, физической культуры и спорта в сельском поселении"</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200</w:t>
            </w:r>
          </w:p>
        </w:tc>
        <w:tc>
          <w:tcPr>
            <w:tcW w:w="600" w:type="dxa"/>
            <w:tcBorders>
              <w:top w:val="nil"/>
              <w:left w:val="nil"/>
              <w:bottom w:val="single" w:sz="4" w:space="0" w:color="auto"/>
              <w:right w:val="nil"/>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338</w:t>
            </w:r>
          </w:p>
        </w:tc>
        <w:tc>
          <w:tcPr>
            <w:tcW w:w="820" w:type="dxa"/>
            <w:tcBorders>
              <w:top w:val="nil"/>
              <w:left w:val="dotted" w:sz="4" w:space="0" w:color="auto"/>
              <w:bottom w:val="single" w:sz="4" w:space="0" w:color="auto"/>
              <w:right w:val="dotted"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1101</w:t>
            </w:r>
          </w:p>
        </w:tc>
        <w:tc>
          <w:tcPr>
            <w:tcW w:w="1720" w:type="dxa"/>
            <w:gridSpan w:val="2"/>
            <w:tcBorders>
              <w:top w:val="single" w:sz="4" w:space="0" w:color="auto"/>
              <w:left w:val="nil"/>
              <w:bottom w:val="single" w:sz="4" w:space="0" w:color="auto"/>
              <w:right w:val="dotted" w:sz="4" w:space="0" w:color="000000"/>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5500000000</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000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5 000,00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5 000,00</w:t>
            </w:r>
          </w:p>
        </w:tc>
        <w:tc>
          <w:tcPr>
            <w:tcW w:w="2566" w:type="dxa"/>
            <w:tcBorders>
              <w:top w:val="nil"/>
              <w:left w:val="nil"/>
              <w:bottom w:val="single" w:sz="4" w:space="0" w:color="auto"/>
              <w:right w:val="single" w:sz="8" w:space="0" w:color="auto"/>
            </w:tcBorders>
            <w:shd w:val="clear" w:color="000000" w:fill="CCFFCC"/>
            <w:noWrap/>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0,00</w:t>
            </w:r>
          </w:p>
        </w:tc>
      </w:tr>
      <w:tr w:rsidR="00DF7A9A" w:rsidRPr="00A46FF4" w:rsidTr="003E0B57">
        <w:trPr>
          <w:trHeight w:val="450"/>
        </w:trPr>
        <w:tc>
          <w:tcPr>
            <w:tcW w:w="4800" w:type="dxa"/>
            <w:tcBorders>
              <w:top w:val="nil"/>
              <w:left w:val="single" w:sz="4" w:space="0" w:color="auto"/>
              <w:bottom w:val="single" w:sz="4" w:space="0" w:color="auto"/>
              <w:right w:val="single" w:sz="8" w:space="0" w:color="auto"/>
            </w:tcBorders>
            <w:shd w:val="clear" w:color="000000" w:fill="CCFFCC"/>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Проведение мероприятий в области спорта и физической культуры</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200</w:t>
            </w:r>
          </w:p>
        </w:tc>
        <w:tc>
          <w:tcPr>
            <w:tcW w:w="600" w:type="dxa"/>
            <w:tcBorders>
              <w:top w:val="nil"/>
              <w:left w:val="nil"/>
              <w:bottom w:val="single" w:sz="4" w:space="0" w:color="auto"/>
              <w:right w:val="nil"/>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338</w:t>
            </w:r>
          </w:p>
        </w:tc>
        <w:tc>
          <w:tcPr>
            <w:tcW w:w="820" w:type="dxa"/>
            <w:tcBorders>
              <w:top w:val="nil"/>
              <w:left w:val="dotted" w:sz="4" w:space="0" w:color="auto"/>
              <w:bottom w:val="single" w:sz="4" w:space="0" w:color="auto"/>
              <w:right w:val="dotted"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1101</w:t>
            </w:r>
          </w:p>
        </w:tc>
        <w:tc>
          <w:tcPr>
            <w:tcW w:w="1720" w:type="dxa"/>
            <w:gridSpan w:val="2"/>
            <w:tcBorders>
              <w:top w:val="single" w:sz="4" w:space="0" w:color="auto"/>
              <w:left w:val="nil"/>
              <w:bottom w:val="single" w:sz="4" w:space="0" w:color="auto"/>
              <w:right w:val="dotted" w:sz="4" w:space="0" w:color="000000"/>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5500025700</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000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5 000,00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5 000,00</w:t>
            </w:r>
          </w:p>
        </w:tc>
        <w:tc>
          <w:tcPr>
            <w:tcW w:w="2566" w:type="dxa"/>
            <w:tcBorders>
              <w:top w:val="nil"/>
              <w:left w:val="nil"/>
              <w:bottom w:val="single" w:sz="4" w:space="0" w:color="auto"/>
              <w:right w:val="single" w:sz="8" w:space="0" w:color="auto"/>
            </w:tcBorders>
            <w:shd w:val="clear" w:color="000000" w:fill="CCFFCC"/>
            <w:noWrap/>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0,00</w:t>
            </w:r>
          </w:p>
        </w:tc>
      </w:tr>
      <w:tr w:rsidR="00DF7A9A" w:rsidRPr="00A46FF4" w:rsidTr="003E0B57">
        <w:trPr>
          <w:trHeight w:val="450"/>
        </w:trPr>
        <w:tc>
          <w:tcPr>
            <w:tcW w:w="4800" w:type="dxa"/>
            <w:tcBorders>
              <w:top w:val="nil"/>
              <w:left w:val="single" w:sz="4" w:space="0" w:color="auto"/>
              <w:bottom w:val="single" w:sz="4" w:space="0" w:color="auto"/>
              <w:right w:val="single" w:sz="8" w:space="0" w:color="auto"/>
            </w:tcBorders>
            <w:shd w:val="clear" w:color="000000" w:fill="CCFFCC"/>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Закупка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200</w:t>
            </w:r>
          </w:p>
        </w:tc>
        <w:tc>
          <w:tcPr>
            <w:tcW w:w="600" w:type="dxa"/>
            <w:tcBorders>
              <w:top w:val="nil"/>
              <w:left w:val="nil"/>
              <w:bottom w:val="single" w:sz="4" w:space="0" w:color="auto"/>
              <w:right w:val="nil"/>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338</w:t>
            </w:r>
          </w:p>
        </w:tc>
        <w:tc>
          <w:tcPr>
            <w:tcW w:w="820" w:type="dxa"/>
            <w:tcBorders>
              <w:top w:val="nil"/>
              <w:left w:val="dotted" w:sz="4" w:space="0" w:color="auto"/>
              <w:bottom w:val="single" w:sz="4" w:space="0" w:color="auto"/>
              <w:right w:val="dotted"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1101</w:t>
            </w:r>
          </w:p>
        </w:tc>
        <w:tc>
          <w:tcPr>
            <w:tcW w:w="1720" w:type="dxa"/>
            <w:gridSpan w:val="2"/>
            <w:tcBorders>
              <w:top w:val="single" w:sz="4" w:space="0" w:color="auto"/>
              <w:left w:val="nil"/>
              <w:bottom w:val="single" w:sz="4" w:space="0" w:color="auto"/>
              <w:right w:val="dotted" w:sz="4" w:space="0" w:color="000000"/>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5500025700</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200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5 000,00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5 000,00</w:t>
            </w:r>
          </w:p>
        </w:tc>
        <w:tc>
          <w:tcPr>
            <w:tcW w:w="2566" w:type="dxa"/>
            <w:tcBorders>
              <w:top w:val="nil"/>
              <w:left w:val="nil"/>
              <w:bottom w:val="single" w:sz="4" w:space="0" w:color="auto"/>
              <w:right w:val="single" w:sz="8" w:space="0" w:color="auto"/>
            </w:tcBorders>
            <w:shd w:val="clear" w:color="000000" w:fill="CCFFCC"/>
            <w:noWrap/>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0,00</w:t>
            </w:r>
          </w:p>
        </w:tc>
      </w:tr>
      <w:tr w:rsidR="00DF7A9A" w:rsidRPr="00A46FF4" w:rsidTr="003E0B57">
        <w:trPr>
          <w:trHeight w:val="450"/>
        </w:trPr>
        <w:tc>
          <w:tcPr>
            <w:tcW w:w="4800" w:type="dxa"/>
            <w:tcBorders>
              <w:top w:val="nil"/>
              <w:left w:val="single" w:sz="4" w:space="0" w:color="auto"/>
              <w:bottom w:val="single" w:sz="4" w:space="0" w:color="auto"/>
              <w:right w:val="single" w:sz="8" w:space="0" w:color="auto"/>
            </w:tcBorders>
            <w:shd w:val="clear" w:color="000000" w:fill="CCFFCC"/>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Иные закупки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200</w:t>
            </w:r>
          </w:p>
        </w:tc>
        <w:tc>
          <w:tcPr>
            <w:tcW w:w="600" w:type="dxa"/>
            <w:tcBorders>
              <w:top w:val="nil"/>
              <w:left w:val="nil"/>
              <w:bottom w:val="single" w:sz="4" w:space="0" w:color="auto"/>
              <w:right w:val="nil"/>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338</w:t>
            </w:r>
          </w:p>
        </w:tc>
        <w:tc>
          <w:tcPr>
            <w:tcW w:w="820" w:type="dxa"/>
            <w:tcBorders>
              <w:top w:val="nil"/>
              <w:left w:val="dotted" w:sz="4" w:space="0" w:color="auto"/>
              <w:bottom w:val="single" w:sz="4" w:space="0" w:color="auto"/>
              <w:right w:val="dotted"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1101</w:t>
            </w:r>
          </w:p>
        </w:tc>
        <w:tc>
          <w:tcPr>
            <w:tcW w:w="1720" w:type="dxa"/>
            <w:gridSpan w:val="2"/>
            <w:tcBorders>
              <w:top w:val="single" w:sz="4" w:space="0" w:color="auto"/>
              <w:left w:val="nil"/>
              <w:bottom w:val="single" w:sz="4" w:space="0" w:color="auto"/>
              <w:right w:val="dotted" w:sz="4" w:space="0" w:color="000000"/>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5500025700</w:t>
            </w:r>
          </w:p>
        </w:tc>
        <w:tc>
          <w:tcPr>
            <w:tcW w:w="60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240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5 000,00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5 000,00</w:t>
            </w:r>
          </w:p>
        </w:tc>
        <w:tc>
          <w:tcPr>
            <w:tcW w:w="2566" w:type="dxa"/>
            <w:tcBorders>
              <w:top w:val="nil"/>
              <w:left w:val="nil"/>
              <w:bottom w:val="single" w:sz="4" w:space="0" w:color="auto"/>
              <w:right w:val="single" w:sz="8" w:space="0" w:color="auto"/>
            </w:tcBorders>
            <w:shd w:val="clear" w:color="000000" w:fill="CCFFCC"/>
            <w:noWrap/>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0,00</w:t>
            </w:r>
          </w:p>
        </w:tc>
      </w:tr>
      <w:tr w:rsidR="00DF7A9A" w:rsidRPr="00A46FF4" w:rsidTr="003E0B57">
        <w:trPr>
          <w:trHeight w:val="255"/>
        </w:trPr>
        <w:tc>
          <w:tcPr>
            <w:tcW w:w="4800" w:type="dxa"/>
            <w:tcBorders>
              <w:top w:val="nil"/>
              <w:left w:val="single" w:sz="4" w:space="0" w:color="auto"/>
              <w:bottom w:val="single" w:sz="4" w:space="0" w:color="auto"/>
              <w:right w:val="single" w:sz="8" w:space="0" w:color="auto"/>
            </w:tcBorders>
            <w:shd w:val="clear" w:color="auto" w:fill="auto"/>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Прочая закупка товаров, работ и услуг</w:t>
            </w:r>
          </w:p>
        </w:tc>
        <w:tc>
          <w:tcPr>
            <w:tcW w:w="60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200</w:t>
            </w:r>
          </w:p>
        </w:tc>
        <w:tc>
          <w:tcPr>
            <w:tcW w:w="600" w:type="dxa"/>
            <w:tcBorders>
              <w:top w:val="nil"/>
              <w:left w:val="nil"/>
              <w:bottom w:val="single" w:sz="4" w:space="0" w:color="auto"/>
              <w:right w:val="dotted" w:sz="4" w:space="0" w:color="auto"/>
            </w:tcBorders>
            <w:shd w:val="clear" w:color="auto" w:fill="auto"/>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338</w:t>
            </w:r>
          </w:p>
        </w:tc>
        <w:tc>
          <w:tcPr>
            <w:tcW w:w="820" w:type="dxa"/>
            <w:tcBorders>
              <w:top w:val="nil"/>
              <w:left w:val="nil"/>
              <w:bottom w:val="single" w:sz="4" w:space="0" w:color="auto"/>
              <w:right w:val="dotted" w:sz="4" w:space="0" w:color="auto"/>
            </w:tcBorders>
            <w:shd w:val="clear" w:color="auto" w:fill="auto"/>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1101</w:t>
            </w:r>
          </w:p>
        </w:tc>
        <w:tc>
          <w:tcPr>
            <w:tcW w:w="1720" w:type="dxa"/>
            <w:gridSpan w:val="2"/>
            <w:tcBorders>
              <w:top w:val="single" w:sz="4" w:space="0" w:color="auto"/>
              <w:left w:val="nil"/>
              <w:bottom w:val="single" w:sz="4" w:space="0" w:color="auto"/>
              <w:right w:val="dotted" w:sz="4" w:space="0" w:color="000000"/>
            </w:tcBorders>
            <w:shd w:val="clear" w:color="auto" w:fill="auto"/>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5500025700</w:t>
            </w:r>
          </w:p>
        </w:tc>
        <w:tc>
          <w:tcPr>
            <w:tcW w:w="60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244</w:t>
            </w:r>
          </w:p>
        </w:tc>
        <w:tc>
          <w:tcPr>
            <w:tcW w:w="208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5 000,00</w:t>
            </w:r>
          </w:p>
        </w:tc>
        <w:tc>
          <w:tcPr>
            <w:tcW w:w="208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5 000,00</w:t>
            </w:r>
          </w:p>
        </w:tc>
        <w:tc>
          <w:tcPr>
            <w:tcW w:w="2566" w:type="dxa"/>
            <w:tcBorders>
              <w:top w:val="nil"/>
              <w:left w:val="nil"/>
              <w:bottom w:val="single" w:sz="4" w:space="0" w:color="auto"/>
              <w:right w:val="single" w:sz="8"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0,00</w:t>
            </w:r>
          </w:p>
        </w:tc>
      </w:tr>
      <w:tr w:rsidR="00DF7A9A" w:rsidRPr="00A46FF4" w:rsidTr="003E0B57">
        <w:trPr>
          <w:trHeight w:val="270"/>
        </w:trPr>
        <w:tc>
          <w:tcPr>
            <w:tcW w:w="4800" w:type="dxa"/>
            <w:tcBorders>
              <w:top w:val="nil"/>
              <w:left w:val="nil"/>
              <w:bottom w:val="nil"/>
              <w:right w:val="nil"/>
            </w:tcBorders>
            <w:shd w:val="clear" w:color="auto" w:fill="auto"/>
            <w:vAlign w:val="bottom"/>
            <w:hideMark/>
          </w:tcPr>
          <w:p w:rsidR="00DF7A9A" w:rsidRPr="00A46FF4" w:rsidRDefault="00DF7A9A" w:rsidP="003E0B57">
            <w:pPr>
              <w:rPr>
                <w:rFonts w:ascii="Arial CYR" w:hAnsi="Arial CYR" w:cs="Arial CYR"/>
                <w:sz w:val="20"/>
                <w:szCs w:val="20"/>
              </w:rPr>
            </w:pPr>
          </w:p>
        </w:tc>
        <w:tc>
          <w:tcPr>
            <w:tcW w:w="600" w:type="dxa"/>
            <w:tcBorders>
              <w:top w:val="nil"/>
              <w:left w:val="nil"/>
              <w:bottom w:val="nil"/>
              <w:right w:val="nil"/>
            </w:tcBorders>
            <w:shd w:val="clear" w:color="auto" w:fill="auto"/>
            <w:vAlign w:val="bottom"/>
            <w:hideMark/>
          </w:tcPr>
          <w:p w:rsidR="00DF7A9A" w:rsidRPr="00A46FF4" w:rsidRDefault="00DF7A9A" w:rsidP="003E0B57">
            <w:pPr>
              <w:rPr>
                <w:rFonts w:ascii="Arial CYR" w:hAnsi="Arial CYR" w:cs="Arial CYR"/>
                <w:sz w:val="20"/>
                <w:szCs w:val="20"/>
              </w:rPr>
            </w:pPr>
          </w:p>
        </w:tc>
        <w:tc>
          <w:tcPr>
            <w:tcW w:w="600" w:type="dxa"/>
            <w:tcBorders>
              <w:top w:val="nil"/>
              <w:left w:val="nil"/>
              <w:bottom w:val="nil"/>
              <w:right w:val="nil"/>
            </w:tcBorders>
            <w:shd w:val="clear" w:color="auto" w:fill="auto"/>
            <w:noWrap/>
            <w:vAlign w:val="bottom"/>
            <w:hideMark/>
          </w:tcPr>
          <w:p w:rsidR="00DF7A9A" w:rsidRPr="00A46FF4" w:rsidRDefault="00DF7A9A" w:rsidP="003E0B57">
            <w:pPr>
              <w:jc w:val="center"/>
              <w:rPr>
                <w:rFonts w:ascii="Arial CYR" w:hAnsi="Arial CYR" w:cs="Arial CYR"/>
                <w:sz w:val="20"/>
                <w:szCs w:val="20"/>
              </w:rPr>
            </w:pPr>
          </w:p>
        </w:tc>
        <w:tc>
          <w:tcPr>
            <w:tcW w:w="820" w:type="dxa"/>
            <w:tcBorders>
              <w:top w:val="nil"/>
              <w:left w:val="nil"/>
              <w:bottom w:val="nil"/>
              <w:right w:val="nil"/>
            </w:tcBorders>
            <w:shd w:val="clear" w:color="auto" w:fill="auto"/>
            <w:noWrap/>
            <w:vAlign w:val="bottom"/>
            <w:hideMark/>
          </w:tcPr>
          <w:p w:rsidR="00DF7A9A" w:rsidRPr="00A46FF4" w:rsidRDefault="00DF7A9A" w:rsidP="003E0B57">
            <w:pPr>
              <w:jc w:val="center"/>
              <w:rPr>
                <w:rFonts w:ascii="Arial CYR" w:hAnsi="Arial CYR" w:cs="Arial CYR"/>
                <w:sz w:val="20"/>
                <w:szCs w:val="20"/>
              </w:rPr>
            </w:pPr>
          </w:p>
        </w:tc>
        <w:tc>
          <w:tcPr>
            <w:tcW w:w="1120" w:type="dxa"/>
            <w:tcBorders>
              <w:top w:val="nil"/>
              <w:left w:val="nil"/>
              <w:bottom w:val="nil"/>
              <w:right w:val="nil"/>
            </w:tcBorders>
            <w:shd w:val="clear" w:color="auto" w:fill="auto"/>
            <w:noWrap/>
            <w:vAlign w:val="bottom"/>
            <w:hideMark/>
          </w:tcPr>
          <w:p w:rsidR="00DF7A9A" w:rsidRPr="00A46FF4" w:rsidRDefault="00DF7A9A" w:rsidP="003E0B57">
            <w:pPr>
              <w:jc w:val="center"/>
              <w:rPr>
                <w:rFonts w:ascii="Arial CYR" w:hAnsi="Arial CYR" w:cs="Arial CYR"/>
                <w:sz w:val="20"/>
                <w:szCs w:val="20"/>
              </w:rPr>
            </w:pPr>
          </w:p>
        </w:tc>
        <w:tc>
          <w:tcPr>
            <w:tcW w:w="600" w:type="dxa"/>
            <w:tcBorders>
              <w:top w:val="nil"/>
              <w:left w:val="nil"/>
              <w:bottom w:val="nil"/>
              <w:right w:val="nil"/>
            </w:tcBorders>
            <w:shd w:val="clear" w:color="auto" w:fill="auto"/>
            <w:noWrap/>
            <w:vAlign w:val="bottom"/>
            <w:hideMark/>
          </w:tcPr>
          <w:p w:rsidR="00DF7A9A" w:rsidRPr="00A46FF4" w:rsidRDefault="00DF7A9A" w:rsidP="003E0B57">
            <w:pPr>
              <w:jc w:val="center"/>
              <w:rPr>
                <w:rFonts w:ascii="Arial CYR" w:hAnsi="Arial CYR" w:cs="Arial CYR"/>
                <w:sz w:val="20"/>
                <w:szCs w:val="20"/>
              </w:rPr>
            </w:pPr>
          </w:p>
        </w:tc>
        <w:tc>
          <w:tcPr>
            <w:tcW w:w="600" w:type="dxa"/>
            <w:tcBorders>
              <w:top w:val="nil"/>
              <w:left w:val="nil"/>
              <w:bottom w:val="nil"/>
              <w:right w:val="nil"/>
            </w:tcBorders>
            <w:shd w:val="clear" w:color="auto" w:fill="auto"/>
            <w:noWrap/>
            <w:vAlign w:val="bottom"/>
            <w:hideMark/>
          </w:tcPr>
          <w:p w:rsidR="00DF7A9A" w:rsidRPr="00A46FF4" w:rsidRDefault="00DF7A9A" w:rsidP="003E0B57">
            <w:pPr>
              <w:jc w:val="center"/>
              <w:rPr>
                <w:rFonts w:ascii="Arial CYR" w:hAnsi="Arial CYR" w:cs="Arial CYR"/>
                <w:sz w:val="20"/>
                <w:szCs w:val="20"/>
              </w:rPr>
            </w:pPr>
          </w:p>
        </w:tc>
        <w:tc>
          <w:tcPr>
            <w:tcW w:w="2080" w:type="dxa"/>
            <w:tcBorders>
              <w:top w:val="nil"/>
              <w:left w:val="nil"/>
              <w:bottom w:val="nil"/>
              <w:right w:val="nil"/>
            </w:tcBorders>
            <w:shd w:val="clear" w:color="auto" w:fill="auto"/>
            <w:noWrap/>
            <w:vAlign w:val="bottom"/>
            <w:hideMark/>
          </w:tcPr>
          <w:p w:rsidR="00DF7A9A" w:rsidRPr="00A46FF4" w:rsidRDefault="00DF7A9A" w:rsidP="003E0B57">
            <w:pPr>
              <w:jc w:val="center"/>
              <w:rPr>
                <w:rFonts w:ascii="Arial CYR" w:hAnsi="Arial CYR" w:cs="Arial CYR"/>
                <w:sz w:val="20"/>
                <w:szCs w:val="20"/>
              </w:rPr>
            </w:pPr>
          </w:p>
        </w:tc>
        <w:tc>
          <w:tcPr>
            <w:tcW w:w="2080" w:type="dxa"/>
            <w:tcBorders>
              <w:top w:val="nil"/>
              <w:left w:val="nil"/>
              <w:bottom w:val="nil"/>
              <w:right w:val="nil"/>
            </w:tcBorders>
            <w:shd w:val="clear" w:color="auto" w:fill="auto"/>
            <w:noWrap/>
            <w:vAlign w:val="bottom"/>
            <w:hideMark/>
          </w:tcPr>
          <w:p w:rsidR="00DF7A9A" w:rsidRPr="00A46FF4" w:rsidRDefault="00DF7A9A" w:rsidP="003E0B57">
            <w:pPr>
              <w:jc w:val="center"/>
              <w:rPr>
                <w:rFonts w:ascii="Arial CYR" w:hAnsi="Arial CYR" w:cs="Arial CYR"/>
                <w:sz w:val="20"/>
                <w:szCs w:val="20"/>
              </w:rPr>
            </w:pPr>
          </w:p>
        </w:tc>
        <w:tc>
          <w:tcPr>
            <w:tcW w:w="2566" w:type="dxa"/>
            <w:tcBorders>
              <w:top w:val="nil"/>
              <w:left w:val="nil"/>
              <w:bottom w:val="nil"/>
              <w:right w:val="nil"/>
            </w:tcBorders>
            <w:shd w:val="clear" w:color="auto" w:fill="auto"/>
            <w:noWrap/>
            <w:vAlign w:val="bottom"/>
            <w:hideMark/>
          </w:tcPr>
          <w:p w:rsidR="00DF7A9A" w:rsidRPr="00A46FF4" w:rsidRDefault="00DF7A9A" w:rsidP="003E0B57">
            <w:pPr>
              <w:jc w:val="center"/>
              <w:rPr>
                <w:rFonts w:ascii="Arial CYR" w:hAnsi="Arial CYR" w:cs="Arial CYR"/>
                <w:sz w:val="20"/>
                <w:szCs w:val="20"/>
              </w:rPr>
            </w:pPr>
          </w:p>
        </w:tc>
      </w:tr>
      <w:tr w:rsidR="00DF7A9A" w:rsidRPr="00A46FF4" w:rsidTr="003E0B57">
        <w:trPr>
          <w:trHeight w:val="570"/>
        </w:trPr>
        <w:tc>
          <w:tcPr>
            <w:tcW w:w="4800" w:type="dxa"/>
            <w:tcBorders>
              <w:top w:val="single" w:sz="4" w:space="0" w:color="auto"/>
              <w:left w:val="nil"/>
              <w:bottom w:val="single" w:sz="4" w:space="0" w:color="auto"/>
              <w:right w:val="single" w:sz="8" w:space="0" w:color="auto"/>
            </w:tcBorders>
            <w:shd w:val="clear" w:color="000000" w:fill="C0C0C0"/>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Результат исполнения бюджета (дефицит / профицит)</w:t>
            </w:r>
          </w:p>
        </w:tc>
        <w:tc>
          <w:tcPr>
            <w:tcW w:w="600" w:type="dxa"/>
            <w:tcBorders>
              <w:top w:val="single" w:sz="8" w:space="0" w:color="auto"/>
              <w:left w:val="nil"/>
              <w:bottom w:val="single" w:sz="8" w:space="0" w:color="auto"/>
              <w:right w:val="single" w:sz="4" w:space="0" w:color="auto"/>
            </w:tcBorders>
            <w:shd w:val="clear" w:color="000000" w:fill="C0C0C0"/>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450</w:t>
            </w:r>
          </w:p>
        </w:tc>
        <w:tc>
          <w:tcPr>
            <w:tcW w:w="3740" w:type="dxa"/>
            <w:gridSpan w:val="5"/>
            <w:tcBorders>
              <w:top w:val="single" w:sz="8" w:space="0" w:color="auto"/>
              <w:left w:val="nil"/>
              <w:bottom w:val="single" w:sz="8" w:space="0" w:color="auto"/>
              <w:right w:val="single" w:sz="4" w:space="0" w:color="000000"/>
            </w:tcBorders>
            <w:shd w:val="clear" w:color="000000" w:fill="C0C0C0"/>
            <w:noWrap/>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х</w:t>
            </w:r>
          </w:p>
        </w:tc>
        <w:tc>
          <w:tcPr>
            <w:tcW w:w="2080" w:type="dxa"/>
            <w:tcBorders>
              <w:top w:val="single" w:sz="8" w:space="0" w:color="auto"/>
              <w:left w:val="nil"/>
              <w:bottom w:val="single" w:sz="8" w:space="0" w:color="auto"/>
              <w:right w:val="single" w:sz="4" w:space="0" w:color="auto"/>
            </w:tcBorders>
            <w:shd w:val="clear" w:color="000000" w:fill="FFFF99"/>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-69 357,35</w:t>
            </w:r>
          </w:p>
        </w:tc>
        <w:tc>
          <w:tcPr>
            <w:tcW w:w="2080" w:type="dxa"/>
            <w:tcBorders>
              <w:top w:val="single" w:sz="8" w:space="0" w:color="auto"/>
              <w:left w:val="nil"/>
              <w:bottom w:val="single" w:sz="8" w:space="0" w:color="auto"/>
              <w:right w:val="single" w:sz="4" w:space="0" w:color="auto"/>
            </w:tcBorders>
            <w:shd w:val="clear" w:color="000000" w:fill="FFFF99"/>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73 078,54</w:t>
            </w:r>
          </w:p>
        </w:tc>
        <w:tc>
          <w:tcPr>
            <w:tcW w:w="2566" w:type="dxa"/>
            <w:tcBorders>
              <w:top w:val="single" w:sz="8" w:space="0" w:color="auto"/>
              <w:left w:val="nil"/>
              <w:bottom w:val="single" w:sz="8" w:space="0" w:color="auto"/>
              <w:right w:val="single" w:sz="8" w:space="0" w:color="auto"/>
            </w:tcBorders>
            <w:shd w:val="clear" w:color="000000" w:fill="C0C0C0"/>
            <w:noWrap/>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х</w:t>
            </w:r>
          </w:p>
        </w:tc>
      </w:tr>
      <w:tr w:rsidR="00DF7A9A" w:rsidRPr="00A46FF4" w:rsidTr="003E0B57">
        <w:trPr>
          <w:trHeight w:val="255"/>
        </w:trPr>
        <w:tc>
          <w:tcPr>
            <w:tcW w:w="4800" w:type="dxa"/>
            <w:tcBorders>
              <w:top w:val="nil"/>
              <w:left w:val="nil"/>
              <w:bottom w:val="nil"/>
              <w:right w:val="nil"/>
            </w:tcBorders>
            <w:shd w:val="clear" w:color="auto" w:fill="auto"/>
            <w:vAlign w:val="bottom"/>
            <w:hideMark/>
          </w:tcPr>
          <w:p w:rsidR="00DF7A9A" w:rsidRPr="00A46FF4" w:rsidRDefault="00DF7A9A" w:rsidP="003E0B57">
            <w:pPr>
              <w:rPr>
                <w:rFonts w:ascii="Arial CYR" w:hAnsi="Arial CYR" w:cs="Arial CYR"/>
                <w:sz w:val="20"/>
                <w:szCs w:val="20"/>
              </w:rPr>
            </w:pPr>
          </w:p>
        </w:tc>
        <w:tc>
          <w:tcPr>
            <w:tcW w:w="600" w:type="dxa"/>
            <w:tcBorders>
              <w:top w:val="nil"/>
              <w:left w:val="nil"/>
              <w:bottom w:val="nil"/>
              <w:right w:val="nil"/>
            </w:tcBorders>
            <w:shd w:val="clear" w:color="auto" w:fill="auto"/>
            <w:vAlign w:val="bottom"/>
            <w:hideMark/>
          </w:tcPr>
          <w:p w:rsidR="00DF7A9A" w:rsidRPr="00A46FF4" w:rsidRDefault="00DF7A9A" w:rsidP="003E0B57">
            <w:pPr>
              <w:jc w:val="center"/>
              <w:rPr>
                <w:rFonts w:ascii="Arial CYR" w:hAnsi="Arial CYR" w:cs="Arial CYR"/>
                <w:sz w:val="20"/>
                <w:szCs w:val="20"/>
              </w:rPr>
            </w:pPr>
          </w:p>
        </w:tc>
        <w:tc>
          <w:tcPr>
            <w:tcW w:w="600" w:type="dxa"/>
            <w:tcBorders>
              <w:top w:val="nil"/>
              <w:left w:val="nil"/>
              <w:bottom w:val="nil"/>
              <w:right w:val="nil"/>
            </w:tcBorders>
            <w:shd w:val="clear" w:color="auto" w:fill="auto"/>
            <w:noWrap/>
            <w:vAlign w:val="bottom"/>
            <w:hideMark/>
          </w:tcPr>
          <w:p w:rsidR="00DF7A9A" w:rsidRPr="00A46FF4" w:rsidRDefault="00DF7A9A" w:rsidP="003E0B57">
            <w:pPr>
              <w:jc w:val="center"/>
              <w:rPr>
                <w:rFonts w:ascii="Arial CYR" w:hAnsi="Arial CYR" w:cs="Arial CYR"/>
                <w:sz w:val="20"/>
                <w:szCs w:val="20"/>
              </w:rPr>
            </w:pPr>
          </w:p>
        </w:tc>
        <w:tc>
          <w:tcPr>
            <w:tcW w:w="820" w:type="dxa"/>
            <w:tcBorders>
              <w:top w:val="nil"/>
              <w:left w:val="nil"/>
              <w:bottom w:val="nil"/>
              <w:right w:val="nil"/>
            </w:tcBorders>
            <w:shd w:val="clear" w:color="auto" w:fill="auto"/>
            <w:noWrap/>
            <w:vAlign w:val="bottom"/>
            <w:hideMark/>
          </w:tcPr>
          <w:p w:rsidR="00DF7A9A" w:rsidRPr="00A46FF4" w:rsidRDefault="00DF7A9A" w:rsidP="003E0B57">
            <w:pPr>
              <w:jc w:val="center"/>
              <w:rPr>
                <w:rFonts w:ascii="Arial CYR" w:hAnsi="Arial CYR" w:cs="Arial CYR"/>
                <w:sz w:val="20"/>
                <w:szCs w:val="20"/>
              </w:rPr>
            </w:pPr>
          </w:p>
        </w:tc>
        <w:tc>
          <w:tcPr>
            <w:tcW w:w="1120" w:type="dxa"/>
            <w:tcBorders>
              <w:top w:val="nil"/>
              <w:left w:val="nil"/>
              <w:bottom w:val="nil"/>
              <w:right w:val="nil"/>
            </w:tcBorders>
            <w:shd w:val="clear" w:color="auto" w:fill="auto"/>
            <w:noWrap/>
            <w:vAlign w:val="bottom"/>
            <w:hideMark/>
          </w:tcPr>
          <w:p w:rsidR="00DF7A9A" w:rsidRPr="00A46FF4" w:rsidRDefault="00DF7A9A" w:rsidP="003E0B57">
            <w:pPr>
              <w:jc w:val="center"/>
              <w:rPr>
                <w:rFonts w:ascii="Arial CYR" w:hAnsi="Arial CYR" w:cs="Arial CYR"/>
                <w:sz w:val="20"/>
                <w:szCs w:val="20"/>
              </w:rPr>
            </w:pPr>
          </w:p>
        </w:tc>
        <w:tc>
          <w:tcPr>
            <w:tcW w:w="600" w:type="dxa"/>
            <w:tcBorders>
              <w:top w:val="nil"/>
              <w:left w:val="nil"/>
              <w:bottom w:val="nil"/>
              <w:right w:val="nil"/>
            </w:tcBorders>
            <w:shd w:val="clear" w:color="auto" w:fill="auto"/>
            <w:noWrap/>
            <w:vAlign w:val="bottom"/>
            <w:hideMark/>
          </w:tcPr>
          <w:p w:rsidR="00DF7A9A" w:rsidRPr="00A46FF4" w:rsidRDefault="00DF7A9A" w:rsidP="003E0B57">
            <w:pPr>
              <w:jc w:val="center"/>
              <w:rPr>
                <w:rFonts w:ascii="Arial CYR" w:hAnsi="Arial CYR" w:cs="Arial CYR"/>
                <w:sz w:val="20"/>
                <w:szCs w:val="20"/>
              </w:rPr>
            </w:pPr>
          </w:p>
        </w:tc>
        <w:tc>
          <w:tcPr>
            <w:tcW w:w="600" w:type="dxa"/>
            <w:tcBorders>
              <w:top w:val="nil"/>
              <w:left w:val="nil"/>
              <w:bottom w:val="nil"/>
              <w:right w:val="nil"/>
            </w:tcBorders>
            <w:shd w:val="clear" w:color="auto" w:fill="auto"/>
            <w:noWrap/>
            <w:vAlign w:val="bottom"/>
            <w:hideMark/>
          </w:tcPr>
          <w:p w:rsidR="00DF7A9A" w:rsidRPr="00A46FF4" w:rsidRDefault="00DF7A9A" w:rsidP="003E0B57">
            <w:pPr>
              <w:jc w:val="center"/>
              <w:rPr>
                <w:rFonts w:ascii="Arial CYR" w:hAnsi="Arial CYR" w:cs="Arial CYR"/>
                <w:sz w:val="20"/>
                <w:szCs w:val="20"/>
              </w:rPr>
            </w:pPr>
          </w:p>
        </w:tc>
        <w:tc>
          <w:tcPr>
            <w:tcW w:w="2080" w:type="dxa"/>
            <w:tcBorders>
              <w:top w:val="nil"/>
              <w:left w:val="nil"/>
              <w:bottom w:val="nil"/>
              <w:right w:val="nil"/>
            </w:tcBorders>
            <w:shd w:val="clear" w:color="auto" w:fill="auto"/>
            <w:noWrap/>
            <w:vAlign w:val="bottom"/>
            <w:hideMark/>
          </w:tcPr>
          <w:p w:rsidR="00DF7A9A" w:rsidRPr="00A46FF4" w:rsidRDefault="00DF7A9A" w:rsidP="003E0B57">
            <w:pPr>
              <w:jc w:val="center"/>
              <w:rPr>
                <w:rFonts w:ascii="Arial CYR" w:hAnsi="Arial CYR" w:cs="Arial CYR"/>
                <w:sz w:val="20"/>
                <w:szCs w:val="20"/>
              </w:rPr>
            </w:pPr>
          </w:p>
        </w:tc>
        <w:tc>
          <w:tcPr>
            <w:tcW w:w="2080" w:type="dxa"/>
            <w:tcBorders>
              <w:top w:val="nil"/>
              <w:left w:val="nil"/>
              <w:bottom w:val="nil"/>
              <w:right w:val="nil"/>
            </w:tcBorders>
            <w:shd w:val="clear" w:color="auto" w:fill="auto"/>
            <w:noWrap/>
            <w:vAlign w:val="bottom"/>
            <w:hideMark/>
          </w:tcPr>
          <w:p w:rsidR="00DF7A9A" w:rsidRPr="00A46FF4" w:rsidRDefault="00DF7A9A" w:rsidP="003E0B57">
            <w:pPr>
              <w:jc w:val="center"/>
              <w:rPr>
                <w:rFonts w:ascii="Arial CYR" w:hAnsi="Arial CYR" w:cs="Arial CYR"/>
                <w:sz w:val="20"/>
                <w:szCs w:val="20"/>
              </w:rPr>
            </w:pPr>
          </w:p>
        </w:tc>
        <w:tc>
          <w:tcPr>
            <w:tcW w:w="2566" w:type="dxa"/>
            <w:tcBorders>
              <w:top w:val="nil"/>
              <w:left w:val="nil"/>
              <w:bottom w:val="nil"/>
              <w:right w:val="nil"/>
            </w:tcBorders>
            <w:shd w:val="clear" w:color="auto" w:fill="auto"/>
            <w:noWrap/>
            <w:vAlign w:val="bottom"/>
            <w:hideMark/>
          </w:tcPr>
          <w:p w:rsidR="00DF7A9A" w:rsidRPr="00A46FF4" w:rsidRDefault="00DF7A9A" w:rsidP="003E0B57">
            <w:pPr>
              <w:jc w:val="center"/>
              <w:rPr>
                <w:rFonts w:ascii="Arial CYR" w:hAnsi="Arial CYR" w:cs="Arial CYR"/>
                <w:sz w:val="20"/>
                <w:szCs w:val="20"/>
              </w:rPr>
            </w:pPr>
          </w:p>
        </w:tc>
      </w:tr>
      <w:tr w:rsidR="00DF7A9A" w:rsidRPr="00A46FF4" w:rsidTr="003E0B57">
        <w:trPr>
          <w:trHeight w:val="300"/>
        </w:trPr>
        <w:tc>
          <w:tcPr>
            <w:tcW w:w="15866" w:type="dxa"/>
            <w:gridSpan w:val="10"/>
            <w:tcBorders>
              <w:top w:val="nil"/>
              <w:left w:val="nil"/>
              <w:bottom w:val="nil"/>
              <w:right w:val="nil"/>
            </w:tcBorders>
            <w:shd w:val="clear" w:color="auto" w:fill="auto"/>
            <w:noWrap/>
            <w:vAlign w:val="bottom"/>
            <w:hideMark/>
          </w:tcPr>
          <w:p w:rsidR="00DF7A9A" w:rsidRPr="00A46FF4" w:rsidRDefault="00DF7A9A" w:rsidP="003E0B57">
            <w:pPr>
              <w:jc w:val="center"/>
              <w:rPr>
                <w:rFonts w:ascii="Arial CYR" w:hAnsi="Arial CYR" w:cs="Arial CYR"/>
                <w:b/>
                <w:bCs/>
                <w:sz w:val="20"/>
                <w:szCs w:val="20"/>
              </w:rPr>
            </w:pPr>
            <w:r w:rsidRPr="00A46FF4">
              <w:rPr>
                <w:rFonts w:ascii="Arial CYR" w:hAnsi="Arial CYR" w:cs="Arial CYR"/>
                <w:b/>
                <w:bCs/>
                <w:sz w:val="20"/>
                <w:szCs w:val="20"/>
              </w:rPr>
              <w:t xml:space="preserve">                                  3. Источники финансирования дефицита бюджета</w:t>
            </w:r>
          </w:p>
        </w:tc>
      </w:tr>
      <w:tr w:rsidR="00DF7A9A" w:rsidRPr="00A46FF4" w:rsidTr="003E0B57">
        <w:trPr>
          <w:trHeight w:val="255"/>
        </w:trPr>
        <w:tc>
          <w:tcPr>
            <w:tcW w:w="4800" w:type="dxa"/>
            <w:tcBorders>
              <w:top w:val="nil"/>
              <w:left w:val="nil"/>
              <w:bottom w:val="single" w:sz="4" w:space="0" w:color="auto"/>
              <w:right w:val="nil"/>
            </w:tcBorders>
            <w:shd w:val="clear" w:color="auto" w:fill="auto"/>
            <w:noWrap/>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 </w:t>
            </w:r>
          </w:p>
        </w:tc>
        <w:tc>
          <w:tcPr>
            <w:tcW w:w="600" w:type="dxa"/>
            <w:tcBorders>
              <w:top w:val="nil"/>
              <w:left w:val="nil"/>
              <w:bottom w:val="single" w:sz="4" w:space="0" w:color="auto"/>
              <w:right w:val="nil"/>
            </w:tcBorders>
            <w:shd w:val="clear" w:color="auto" w:fill="auto"/>
            <w:noWrap/>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 </w:t>
            </w:r>
          </w:p>
        </w:tc>
        <w:tc>
          <w:tcPr>
            <w:tcW w:w="600" w:type="dxa"/>
            <w:tcBorders>
              <w:top w:val="nil"/>
              <w:left w:val="nil"/>
              <w:bottom w:val="single" w:sz="4" w:space="0" w:color="auto"/>
              <w:right w:val="nil"/>
            </w:tcBorders>
            <w:shd w:val="clear" w:color="auto" w:fill="auto"/>
            <w:noWrap/>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 </w:t>
            </w:r>
          </w:p>
        </w:tc>
        <w:tc>
          <w:tcPr>
            <w:tcW w:w="820" w:type="dxa"/>
            <w:tcBorders>
              <w:top w:val="nil"/>
              <w:left w:val="nil"/>
              <w:bottom w:val="single" w:sz="4" w:space="0" w:color="auto"/>
              <w:right w:val="nil"/>
            </w:tcBorders>
            <w:shd w:val="clear" w:color="auto" w:fill="auto"/>
            <w:noWrap/>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 </w:t>
            </w:r>
          </w:p>
        </w:tc>
        <w:tc>
          <w:tcPr>
            <w:tcW w:w="1120" w:type="dxa"/>
            <w:tcBorders>
              <w:top w:val="nil"/>
              <w:left w:val="nil"/>
              <w:bottom w:val="single" w:sz="4" w:space="0" w:color="auto"/>
              <w:right w:val="nil"/>
            </w:tcBorders>
            <w:shd w:val="clear" w:color="auto" w:fill="auto"/>
            <w:noWrap/>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 </w:t>
            </w:r>
          </w:p>
        </w:tc>
        <w:tc>
          <w:tcPr>
            <w:tcW w:w="600" w:type="dxa"/>
            <w:tcBorders>
              <w:top w:val="nil"/>
              <w:left w:val="nil"/>
              <w:bottom w:val="single" w:sz="4" w:space="0" w:color="auto"/>
              <w:right w:val="nil"/>
            </w:tcBorders>
            <w:shd w:val="clear" w:color="auto" w:fill="auto"/>
            <w:noWrap/>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 </w:t>
            </w:r>
          </w:p>
        </w:tc>
        <w:tc>
          <w:tcPr>
            <w:tcW w:w="600" w:type="dxa"/>
            <w:tcBorders>
              <w:top w:val="nil"/>
              <w:left w:val="nil"/>
              <w:bottom w:val="single" w:sz="4" w:space="0" w:color="auto"/>
              <w:right w:val="nil"/>
            </w:tcBorders>
            <w:shd w:val="clear" w:color="auto" w:fill="auto"/>
            <w:noWrap/>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 </w:t>
            </w:r>
          </w:p>
        </w:tc>
        <w:tc>
          <w:tcPr>
            <w:tcW w:w="2080" w:type="dxa"/>
            <w:tcBorders>
              <w:top w:val="nil"/>
              <w:left w:val="nil"/>
              <w:bottom w:val="single" w:sz="4" w:space="0" w:color="auto"/>
              <w:right w:val="nil"/>
            </w:tcBorders>
            <w:shd w:val="clear" w:color="auto" w:fill="auto"/>
            <w:noWrap/>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 </w:t>
            </w:r>
          </w:p>
        </w:tc>
        <w:tc>
          <w:tcPr>
            <w:tcW w:w="2080" w:type="dxa"/>
            <w:tcBorders>
              <w:top w:val="nil"/>
              <w:left w:val="nil"/>
              <w:bottom w:val="single" w:sz="4" w:space="0" w:color="auto"/>
              <w:right w:val="nil"/>
            </w:tcBorders>
            <w:shd w:val="clear" w:color="auto" w:fill="auto"/>
            <w:noWrap/>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 </w:t>
            </w:r>
          </w:p>
        </w:tc>
        <w:tc>
          <w:tcPr>
            <w:tcW w:w="2566" w:type="dxa"/>
            <w:tcBorders>
              <w:top w:val="nil"/>
              <w:left w:val="nil"/>
              <w:bottom w:val="nil"/>
              <w:right w:val="nil"/>
            </w:tcBorders>
            <w:shd w:val="clear" w:color="auto" w:fill="auto"/>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 xml:space="preserve">                        Форма 0503117  с.3</w:t>
            </w:r>
          </w:p>
        </w:tc>
      </w:tr>
      <w:tr w:rsidR="00DF7A9A" w:rsidRPr="00A46FF4" w:rsidTr="003E0B57">
        <w:trPr>
          <w:trHeight w:val="342"/>
        </w:trPr>
        <w:tc>
          <w:tcPr>
            <w:tcW w:w="4800" w:type="dxa"/>
            <w:vMerge w:val="restart"/>
            <w:tcBorders>
              <w:top w:val="nil"/>
              <w:left w:val="single" w:sz="4" w:space="0" w:color="auto"/>
              <w:bottom w:val="single" w:sz="4" w:space="0" w:color="000000"/>
              <w:right w:val="single" w:sz="4" w:space="0" w:color="auto"/>
            </w:tcBorders>
            <w:shd w:val="clear" w:color="auto" w:fill="auto"/>
            <w:vAlign w:val="center"/>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Наименование показателя</w:t>
            </w:r>
          </w:p>
        </w:tc>
        <w:tc>
          <w:tcPr>
            <w:tcW w:w="600" w:type="dxa"/>
            <w:vMerge w:val="restart"/>
            <w:tcBorders>
              <w:top w:val="nil"/>
              <w:left w:val="single" w:sz="4" w:space="0" w:color="auto"/>
              <w:bottom w:val="single" w:sz="4" w:space="0" w:color="000000"/>
              <w:right w:val="single" w:sz="4" w:space="0" w:color="auto"/>
            </w:tcBorders>
            <w:shd w:val="clear" w:color="auto" w:fill="auto"/>
            <w:vAlign w:val="center"/>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Код</w:t>
            </w:r>
            <w:r w:rsidRPr="00A46FF4">
              <w:rPr>
                <w:rFonts w:ascii="Arial CYR" w:hAnsi="Arial CYR" w:cs="Arial CYR"/>
                <w:sz w:val="20"/>
                <w:szCs w:val="20"/>
              </w:rPr>
              <w:br/>
              <w:t>стро-</w:t>
            </w:r>
            <w:r w:rsidRPr="00A46FF4">
              <w:rPr>
                <w:rFonts w:ascii="Arial CYR" w:hAnsi="Arial CYR" w:cs="Arial CYR"/>
                <w:sz w:val="20"/>
                <w:szCs w:val="20"/>
              </w:rPr>
              <w:br/>
              <w:t>ки</w:t>
            </w:r>
          </w:p>
        </w:tc>
        <w:tc>
          <w:tcPr>
            <w:tcW w:w="3740"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Код источника финансирования дефицита бюджета по бюджетной классификации</w:t>
            </w:r>
          </w:p>
        </w:tc>
        <w:tc>
          <w:tcPr>
            <w:tcW w:w="2080" w:type="dxa"/>
            <w:vMerge w:val="restart"/>
            <w:tcBorders>
              <w:top w:val="nil"/>
              <w:left w:val="single" w:sz="4" w:space="0" w:color="auto"/>
              <w:bottom w:val="single" w:sz="4" w:space="0" w:color="000000"/>
              <w:right w:val="single" w:sz="4" w:space="0" w:color="auto"/>
            </w:tcBorders>
            <w:shd w:val="clear" w:color="auto" w:fill="auto"/>
            <w:vAlign w:val="center"/>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Утвержденные бюджетные назначения</w:t>
            </w:r>
          </w:p>
        </w:tc>
        <w:tc>
          <w:tcPr>
            <w:tcW w:w="2080" w:type="dxa"/>
            <w:vMerge w:val="restart"/>
            <w:tcBorders>
              <w:top w:val="nil"/>
              <w:left w:val="single" w:sz="4" w:space="0" w:color="auto"/>
              <w:bottom w:val="single" w:sz="4" w:space="0" w:color="000000"/>
              <w:right w:val="single" w:sz="4" w:space="0" w:color="auto"/>
            </w:tcBorders>
            <w:shd w:val="clear" w:color="auto" w:fill="auto"/>
            <w:vAlign w:val="center"/>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Исполнено</w:t>
            </w:r>
          </w:p>
        </w:tc>
        <w:tc>
          <w:tcPr>
            <w:tcW w:w="256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Неисполненные назначения</w:t>
            </w:r>
          </w:p>
        </w:tc>
      </w:tr>
      <w:tr w:rsidR="00DF7A9A" w:rsidRPr="00A46FF4" w:rsidTr="003E0B57">
        <w:trPr>
          <w:trHeight w:val="342"/>
        </w:trPr>
        <w:tc>
          <w:tcPr>
            <w:tcW w:w="4800" w:type="dxa"/>
            <w:vMerge/>
            <w:tcBorders>
              <w:top w:val="nil"/>
              <w:left w:val="single" w:sz="4" w:space="0" w:color="auto"/>
              <w:bottom w:val="single" w:sz="4" w:space="0" w:color="000000"/>
              <w:right w:val="single" w:sz="4" w:space="0" w:color="auto"/>
            </w:tcBorders>
            <w:vAlign w:val="center"/>
            <w:hideMark/>
          </w:tcPr>
          <w:p w:rsidR="00DF7A9A" w:rsidRPr="00A46FF4" w:rsidRDefault="00DF7A9A" w:rsidP="003E0B57">
            <w:pPr>
              <w:rPr>
                <w:rFonts w:ascii="Arial CYR" w:hAnsi="Arial CYR" w:cs="Arial CYR"/>
                <w:sz w:val="20"/>
                <w:szCs w:val="20"/>
              </w:rPr>
            </w:pPr>
          </w:p>
        </w:tc>
        <w:tc>
          <w:tcPr>
            <w:tcW w:w="600" w:type="dxa"/>
            <w:vMerge/>
            <w:tcBorders>
              <w:top w:val="nil"/>
              <w:left w:val="single" w:sz="4" w:space="0" w:color="auto"/>
              <w:bottom w:val="single" w:sz="4" w:space="0" w:color="000000"/>
              <w:right w:val="single" w:sz="4" w:space="0" w:color="auto"/>
            </w:tcBorders>
            <w:vAlign w:val="center"/>
            <w:hideMark/>
          </w:tcPr>
          <w:p w:rsidR="00DF7A9A" w:rsidRPr="00A46FF4" w:rsidRDefault="00DF7A9A" w:rsidP="003E0B57">
            <w:pPr>
              <w:rPr>
                <w:rFonts w:ascii="Arial CYR" w:hAnsi="Arial CYR" w:cs="Arial CYR"/>
                <w:sz w:val="20"/>
                <w:szCs w:val="20"/>
              </w:rPr>
            </w:pPr>
          </w:p>
        </w:tc>
        <w:tc>
          <w:tcPr>
            <w:tcW w:w="3740" w:type="dxa"/>
            <w:gridSpan w:val="5"/>
            <w:vMerge/>
            <w:tcBorders>
              <w:top w:val="single" w:sz="4" w:space="0" w:color="auto"/>
              <w:left w:val="single" w:sz="4" w:space="0" w:color="auto"/>
              <w:bottom w:val="single" w:sz="4" w:space="0" w:color="000000"/>
              <w:right w:val="single" w:sz="4" w:space="0" w:color="000000"/>
            </w:tcBorders>
            <w:vAlign w:val="center"/>
            <w:hideMark/>
          </w:tcPr>
          <w:p w:rsidR="00DF7A9A" w:rsidRPr="00A46FF4" w:rsidRDefault="00DF7A9A" w:rsidP="003E0B57">
            <w:pPr>
              <w:rPr>
                <w:rFonts w:ascii="Arial CYR" w:hAnsi="Arial CYR" w:cs="Arial CYR"/>
                <w:sz w:val="20"/>
                <w:szCs w:val="20"/>
              </w:rPr>
            </w:pPr>
          </w:p>
        </w:tc>
        <w:tc>
          <w:tcPr>
            <w:tcW w:w="2080" w:type="dxa"/>
            <w:vMerge/>
            <w:tcBorders>
              <w:top w:val="nil"/>
              <w:left w:val="single" w:sz="4" w:space="0" w:color="auto"/>
              <w:bottom w:val="single" w:sz="4" w:space="0" w:color="000000"/>
              <w:right w:val="single" w:sz="4" w:space="0" w:color="auto"/>
            </w:tcBorders>
            <w:vAlign w:val="center"/>
            <w:hideMark/>
          </w:tcPr>
          <w:p w:rsidR="00DF7A9A" w:rsidRPr="00A46FF4" w:rsidRDefault="00DF7A9A" w:rsidP="003E0B57">
            <w:pPr>
              <w:rPr>
                <w:rFonts w:ascii="Arial CYR" w:hAnsi="Arial CYR" w:cs="Arial CYR"/>
                <w:sz w:val="20"/>
                <w:szCs w:val="20"/>
              </w:rPr>
            </w:pPr>
          </w:p>
        </w:tc>
        <w:tc>
          <w:tcPr>
            <w:tcW w:w="2080" w:type="dxa"/>
            <w:vMerge/>
            <w:tcBorders>
              <w:top w:val="nil"/>
              <w:left w:val="single" w:sz="4" w:space="0" w:color="auto"/>
              <w:bottom w:val="single" w:sz="4" w:space="0" w:color="000000"/>
              <w:right w:val="single" w:sz="4" w:space="0" w:color="auto"/>
            </w:tcBorders>
            <w:vAlign w:val="center"/>
            <w:hideMark/>
          </w:tcPr>
          <w:p w:rsidR="00DF7A9A" w:rsidRPr="00A46FF4" w:rsidRDefault="00DF7A9A" w:rsidP="003E0B57">
            <w:pPr>
              <w:rPr>
                <w:rFonts w:ascii="Arial CYR" w:hAnsi="Arial CYR" w:cs="Arial CYR"/>
                <w:sz w:val="20"/>
                <w:szCs w:val="20"/>
              </w:rPr>
            </w:pPr>
          </w:p>
        </w:tc>
        <w:tc>
          <w:tcPr>
            <w:tcW w:w="2566" w:type="dxa"/>
            <w:vMerge/>
            <w:tcBorders>
              <w:top w:val="single" w:sz="4" w:space="0" w:color="auto"/>
              <w:left w:val="single" w:sz="4" w:space="0" w:color="auto"/>
              <w:bottom w:val="single" w:sz="4" w:space="0" w:color="000000"/>
              <w:right w:val="single" w:sz="4" w:space="0" w:color="auto"/>
            </w:tcBorders>
            <w:vAlign w:val="center"/>
            <w:hideMark/>
          </w:tcPr>
          <w:p w:rsidR="00DF7A9A" w:rsidRPr="00A46FF4" w:rsidRDefault="00DF7A9A" w:rsidP="003E0B57">
            <w:pPr>
              <w:rPr>
                <w:rFonts w:ascii="Arial CYR" w:hAnsi="Arial CYR" w:cs="Arial CYR"/>
                <w:sz w:val="20"/>
                <w:szCs w:val="20"/>
              </w:rPr>
            </w:pPr>
          </w:p>
        </w:tc>
      </w:tr>
      <w:tr w:rsidR="00DF7A9A" w:rsidRPr="00A46FF4" w:rsidTr="003E0B57">
        <w:trPr>
          <w:trHeight w:val="342"/>
        </w:trPr>
        <w:tc>
          <w:tcPr>
            <w:tcW w:w="4800" w:type="dxa"/>
            <w:vMerge/>
            <w:tcBorders>
              <w:top w:val="nil"/>
              <w:left w:val="single" w:sz="4" w:space="0" w:color="auto"/>
              <w:bottom w:val="single" w:sz="4" w:space="0" w:color="000000"/>
              <w:right w:val="single" w:sz="4" w:space="0" w:color="auto"/>
            </w:tcBorders>
            <w:vAlign w:val="center"/>
            <w:hideMark/>
          </w:tcPr>
          <w:p w:rsidR="00DF7A9A" w:rsidRPr="00A46FF4" w:rsidRDefault="00DF7A9A" w:rsidP="003E0B57">
            <w:pPr>
              <w:rPr>
                <w:rFonts w:ascii="Arial CYR" w:hAnsi="Arial CYR" w:cs="Arial CYR"/>
                <w:sz w:val="20"/>
                <w:szCs w:val="20"/>
              </w:rPr>
            </w:pPr>
          </w:p>
        </w:tc>
        <w:tc>
          <w:tcPr>
            <w:tcW w:w="600" w:type="dxa"/>
            <w:vMerge/>
            <w:tcBorders>
              <w:top w:val="nil"/>
              <w:left w:val="single" w:sz="4" w:space="0" w:color="auto"/>
              <w:bottom w:val="single" w:sz="4" w:space="0" w:color="000000"/>
              <w:right w:val="single" w:sz="4" w:space="0" w:color="auto"/>
            </w:tcBorders>
            <w:vAlign w:val="center"/>
            <w:hideMark/>
          </w:tcPr>
          <w:p w:rsidR="00DF7A9A" w:rsidRPr="00A46FF4" w:rsidRDefault="00DF7A9A" w:rsidP="003E0B57">
            <w:pPr>
              <w:rPr>
                <w:rFonts w:ascii="Arial CYR" w:hAnsi="Arial CYR" w:cs="Arial CYR"/>
                <w:sz w:val="20"/>
                <w:szCs w:val="20"/>
              </w:rPr>
            </w:pPr>
          </w:p>
        </w:tc>
        <w:tc>
          <w:tcPr>
            <w:tcW w:w="3740" w:type="dxa"/>
            <w:gridSpan w:val="5"/>
            <w:vMerge/>
            <w:tcBorders>
              <w:top w:val="single" w:sz="4" w:space="0" w:color="auto"/>
              <w:left w:val="single" w:sz="4" w:space="0" w:color="auto"/>
              <w:bottom w:val="single" w:sz="4" w:space="0" w:color="000000"/>
              <w:right w:val="single" w:sz="4" w:space="0" w:color="000000"/>
            </w:tcBorders>
            <w:vAlign w:val="center"/>
            <w:hideMark/>
          </w:tcPr>
          <w:p w:rsidR="00DF7A9A" w:rsidRPr="00A46FF4" w:rsidRDefault="00DF7A9A" w:rsidP="003E0B57">
            <w:pPr>
              <w:rPr>
                <w:rFonts w:ascii="Arial CYR" w:hAnsi="Arial CYR" w:cs="Arial CYR"/>
                <w:sz w:val="20"/>
                <w:szCs w:val="20"/>
              </w:rPr>
            </w:pPr>
          </w:p>
        </w:tc>
        <w:tc>
          <w:tcPr>
            <w:tcW w:w="2080" w:type="dxa"/>
            <w:vMerge/>
            <w:tcBorders>
              <w:top w:val="nil"/>
              <w:left w:val="single" w:sz="4" w:space="0" w:color="auto"/>
              <w:bottom w:val="single" w:sz="4" w:space="0" w:color="000000"/>
              <w:right w:val="single" w:sz="4" w:space="0" w:color="auto"/>
            </w:tcBorders>
            <w:vAlign w:val="center"/>
            <w:hideMark/>
          </w:tcPr>
          <w:p w:rsidR="00DF7A9A" w:rsidRPr="00A46FF4" w:rsidRDefault="00DF7A9A" w:rsidP="003E0B57">
            <w:pPr>
              <w:rPr>
                <w:rFonts w:ascii="Arial CYR" w:hAnsi="Arial CYR" w:cs="Arial CYR"/>
                <w:sz w:val="20"/>
                <w:szCs w:val="20"/>
              </w:rPr>
            </w:pPr>
          </w:p>
        </w:tc>
        <w:tc>
          <w:tcPr>
            <w:tcW w:w="2080" w:type="dxa"/>
            <w:vMerge/>
            <w:tcBorders>
              <w:top w:val="nil"/>
              <w:left w:val="single" w:sz="4" w:space="0" w:color="auto"/>
              <w:bottom w:val="single" w:sz="4" w:space="0" w:color="000000"/>
              <w:right w:val="single" w:sz="4" w:space="0" w:color="auto"/>
            </w:tcBorders>
            <w:vAlign w:val="center"/>
            <w:hideMark/>
          </w:tcPr>
          <w:p w:rsidR="00DF7A9A" w:rsidRPr="00A46FF4" w:rsidRDefault="00DF7A9A" w:rsidP="003E0B57">
            <w:pPr>
              <w:rPr>
                <w:rFonts w:ascii="Arial CYR" w:hAnsi="Arial CYR" w:cs="Arial CYR"/>
                <w:sz w:val="20"/>
                <w:szCs w:val="20"/>
              </w:rPr>
            </w:pPr>
          </w:p>
        </w:tc>
        <w:tc>
          <w:tcPr>
            <w:tcW w:w="2566" w:type="dxa"/>
            <w:vMerge/>
            <w:tcBorders>
              <w:top w:val="single" w:sz="4" w:space="0" w:color="auto"/>
              <w:left w:val="single" w:sz="4" w:space="0" w:color="auto"/>
              <w:bottom w:val="single" w:sz="4" w:space="0" w:color="000000"/>
              <w:right w:val="single" w:sz="4" w:space="0" w:color="auto"/>
            </w:tcBorders>
            <w:vAlign w:val="center"/>
            <w:hideMark/>
          </w:tcPr>
          <w:p w:rsidR="00DF7A9A" w:rsidRPr="00A46FF4" w:rsidRDefault="00DF7A9A" w:rsidP="003E0B57">
            <w:pPr>
              <w:rPr>
                <w:rFonts w:ascii="Arial CYR" w:hAnsi="Arial CYR" w:cs="Arial CYR"/>
                <w:sz w:val="20"/>
                <w:szCs w:val="20"/>
              </w:rPr>
            </w:pPr>
          </w:p>
        </w:tc>
      </w:tr>
      <w:tr w:rsidR="00DF7A9A" w:rsidRPr="00A46FF4" w:rsidTr="003E0B57">
        <w:trPr>
          <w:trHeight w:val="270"/>
        </w:trPr>
        <w:tc>
          <w:tcPr>
            <w:tcW w:w="4800" w:type="dxa"/>
            <w:tcBorders>
              <w:top w:val="nil"/>
              <w:left w:val="single" w:sz="4" w:space="0" w:color="auto"/>
              <w:bottom w:val="single" w:sz="4" w:space="0" w:color="auto"/>
              <w:right w:val="single" w:sz="4" w:space="0" w:color="auto"/>
            </w:tcBorders>
            <w:shd w:val="clear" w:color="auto" w:fill="auto"/>
            <w:noWrap/>
            <w:vAlign w:val="center"/>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1</w:t>
            </w:r>
          </w:p>
        </w:tc>
        <w:tc>
          <w:tcPr>
            <w:tcW w:w="600" w:type="dxa"/>
            <w:tcBorders>
              <w:top w:val="nil"/>
              <w:left w:val="nil"/>
              <w:bottom w:val="single" w:sz="8" w:space="0" w:color="auto"/>
              <w:right w:val="single" w:sz="4" w:space="0" w:color="auto"/>
            </w:tcBorders>
            <w:shd w:val="clear" w:color="auto" w:fill="auto"/>
            <w:noWrap/>
            <w:vAlign w:val="center"/>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2</w:t>
            </w:r>
          </w:p>
        </w:tc>
        <w:tc>
          <w:tcPr>
            <w:tcW w:w="3740" w:type="dxa"/>
            <w:gridSpan w:val="5"/>
            <w:tcBorders>
              <w:top w:val="single" w:sz="4" w:space="0" w:color="auto"/>
              <w:left w:val="nil"/>
              <w:bottom w:val="single" w:sz="8" w:space="0" w:color="auto"/>
              <w:right w:val="single" w:sz="4" w:space="0" w:color="000000"/>
            </w:tcBorders>
            <w:shd w:val="clear" w:color="auto" w:fill="auto"/>
            <w:noWrap/>
            <w:vAlign w:val="center"/>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3</w:t>
            </w:r>
          </w:p>
        </w:tc>
        <w:tc>
          <w:tcPr>
            <w:tcW w:w="2080" w:type="dxa"/>
            <w:tcBorders>
              <w:top w:val="nil"/>
              <w:left w:val="nil"/>
              <w:bottom w:val="single" w:sz="8" w:space="0" w:color="auto"/>
              <w:right w:val="single" w:sz="4" w:space="0" w:color="auto"/>
            </w:tcBorders>
            <w:shd w:val="clear" w:color="auto" w:fill="auto"/>
            <w:noWrap/>
            <w:vAlign w:val="center"/>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4</w:t>
            </w:r>
          </w:p>
        </w:tc>
        <w:tc>
          <w:tcPr>
            <w:tcW w:w="2080" w:type="dxa"/>
            <w:tcBorders>
              <w:top w:val="nil"/>
              <w:left w:val="nil"/>
              <w:bottom w:val="single" w:sz="8" w:space="0" w:color="auto"/>
              <w:right w:val="single" w:sz="4" w:space="0" w:color="auto"/>
            </w:tcBorders>
            <w:shd w:val="clear" w:color="auto" w:fill="auto"/>
            <w:noWrap/>
            <w:vAlign w:val="center"/>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5</w:t>
            </w:r>
          </w:p>
        </w:tc>
        <w:tc>
          <w:tcPr>
            <w:tcW w:w="2566" w:type="dxa"/>
            <w:tcBorders>
              <w:top w:val="nil"/>
              <w:left w:val="nil"/>
              <w:bottom w:val="single" w:sz="8" w:space="0" w:color="auto"/>
              <w:right w:val="single" w:sz="4" w:space="0" w:color="auto"/>
            </w:tcBorders>
            <w:shd w:val="clear" w:color="auto" w:fill="auto"/>
            <w:noWrap/>
            <w:vAlign w:val="center"/>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6</w:t>
            </w:r>
          </w:p>
        </w:tc>
      </w:tr>
      <w:tr w:rsidR="00DF7A9A" w:rsidRPr="00A46FF4" w:rsidTr="003E0B57">
        <w:trPr>
          <w:trHeight w:val="255"/>
        </w:trPr>
        <w:tc>
          <w:tcPr>
            <w:tcW w:w="4800" w:type="dxa"/>
            <w:tcBorders>
              <w:top w:val="nil"/>
              <w:left w:val="single" w:sz="4" w:space="0" w:color="auto"/>
              <w:bottom w:val="single" w:sz="4" w:space="0" w:color="auto"/>
              <w:right w:val="nil"/>
            </w:tcBorders>
            <w:shd w:val="clear" w:color="000000" w:fill="C0C0C0"/>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Источники финансирования дефицита бюджета - всего</w:t>
            </w:r>
          </w:p>
        </w:tc>
        <w:tc>
          <w:tcPr>
            <w:tcW w:w="600" w:type="dxa"/>
            <w:tcBorders>
              <w:top w:val="nil"/>
              <w:left w:val="single" w:sz="8" w:space="0" w:color="auto"/>
              <w:bottom w:val="single" w:sz="4" w:space="0" w:color="auto"/>
              <w:right w:val="single" w:sz="4" w:space="0" w:color="auto"/>
            </w:tcBorders>
            <w:shd w:val="clear" w:color="000000" w:fill="C0C0C0"/>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500</w:t>
            </w:r>
          </w:p>
        </w:tc>
        <w:tc>
          <w:tcPr>
            <w:tcW w:w="3740" w:type="dxa"/>
            <w:gridSpan w:val="5"/>
            <w:tcBorders>
              <w:top w:val="single" w:sz="8" w:space="0" w:color="auto"/>
              <w:left w:val="nil"/>
              <w:bottom w:val="single" w:sz="4" w:space="0" w:color="auto"/>
              <w:right w:val="single" w:sz="4" w:space="0" w:color="000000"/>
            </w:tcBorders>
            <w:shd w:val="clear" w:color="000000" w:fill="C0C0C0"/>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х</w:t>
            </w:r>
          </w:p>
        </w:tc>
        <w:tc>
          <w:tcPr>
            <w:tcW w:w="2080" w:type="dxa"/>
            <w:tcBorders>
              <w:top w:val="nil"/>
              <w:left w:val="nil"/>
              <w:bottom w:val="single" w:sz="4" w:space="0" w:color="auto"/>
              <w:right w:val="single" w:sz="4" w:space="0" w:color="auto"/>
            </w:tcBorders>
            <w:shd w:val="clear" w:color="000000" w:fill="FFFF99"/>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69 357,35</w:t>
            </w:r>
          </w:p>
        </w:tc>
        <w:tc>
          <w:tcPr>
            <w:tcW w:w="2080" w:type="dxa"/>
            <w:tcBorders>
              <w:top w:val="nil"/>
              <w:left w:val="nil"/>
              <w:bottom w:val="single" w:sz="4" w:space="0" w:color="auto"/>
              <w:right w:val="single" w:sz="4" w:space="0" w:color="auto"/>
            </w:tcBorders>
            <w:shd w:val="clear" w:color="000000" w:fill="FFFF99"/>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-73 078,54</w:t>
            </w:r>
          </w:p>
        </w:tc>
        <w:tc>
          <w:tcPr>
            <w:tcW w:w="2566" w:type="dxa"/>
            <w:tcBorders>
              <w:top w:val="nil"/>
              <w:left w:val="nil"/>
              <w:bottom w:val="single" w:sz="4" w:space="0" w:color="auto"/>
              <w:right w:val="single" w:sz="8" w:space="0" w:color="auto"/>
            </w:tcBorders>
            <w:shd w:val="clear" w:color="000000" w:fill="FFFF99"/>
            <w:noWrap/>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142 435,89</w:t>
            </w:r>
          </w:p>
        </w:tc>
      </w:tr>
      <w:tr w:rsidR="00DF7A9A" w:rsidRPr="00A46FF4" w:rsidTr="003E0B57">
        <w:trPr>
          <w:trHeight w:val="255"/>
        </w:trPr>
        <w:tc>
          <w:tcPr>
            <w:tcW w:w="4800" w:type="dxa"/>
            <w:tcBorders>
              <w:top w:val="nil"/>
              <w:left w:val="single" w:sz="4" w:space="0" w:color="auto"/>
              <w:bottom w:val="nil"/>
              <w:right w:val="nil"/>
            </w:tcBorders>
            <w:shd w:val="clear" w:color="000000" w:fill="C0C0C0"/>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 xml:space="preserve">      в том числе:</w:t>
            </w:r>
          </w:p>
        </w:tc>
        <w:tc>
          <w:tcPr>
            <w:tcW w:w="600" w:type="dxa"/>
            <w:tcBorders>
              <w:top w:val="nil"/>
              <w:left w:val="single" w:sz="8" w:space="0" w:color="auto"/>
              <w:bottom w:val="nil"/>
              <w:right w:val="single" w:sz="4" w:space="0" w:color="auto"/>
            </w:tcBorders>
            <w:shd w:val="clear" w:color="000000" w:fill="C0C0C0"/>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 </w:t>
            </w:r>
          </w:p>
        </w:tc>
        <w:tc>
          <w:tcPr>
            <w:tcW w:w="3740" w:type="dxa"/>
            <w:gridSpan w:val="5"/>
            <w:tcBorders>
              <w:top w:val="single" w:sz="4" w:space="0" w:color="auto"/>
              <w:left w:val="nil"/>
              <w:bottom w:val="nil"/>
              <w:right w:val="single" w:sz="4" w:space="0" w:color="000000"/>
            </w:tcBorders>
            <w:shd w:val="clear" w:color="000000" w:fill="C0C0C0"/>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 </w:t>
            </w:r>
          </w:p>
        </w:tc>
        <w:tc>
          <w:tcPr>
            <w:tcW w:w="2080" w:type="dxa"/>
            <w:tcBorders>
              <w:top w:val="nil"/>
              <w:left w:val="nil"/>
              <w:bottom w:val="nil"/>
              <w:right w:val="single" w:sz="4" w:space="0" w:color="auto"/>
            </w:tcBorders>
            <w:shd w:val="clear" w:color="000000" w:fill="C0C0C0"/>
            <w:noWrap/>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 </w:t>
            </w:r>
          </w:p>
        </w:tc>
        <w:tc>
          <w:tcPr>
            <w:tcW w:w="2080" w:type="dxa"/>
            <w:tcBorders>
              <w:top w:val="nil"/>
              <w:left w:val="nil"/>
              <w:bottom w:val="nil"/>
              <w:right w:val="single" w:sz="4" w:space="0" w:color="auto"/>
            </w:tcBorders>
            <w:shd w:val="clear" w:color="000000" w:fill="C0C0C0"/>
            <w:noWrap/>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 </w:t>
            </w:r>
          </w:p>
        </w:tc>
        <w:tc>
          <w:tcPr>
            <w:tcW w:w="2566" w:type="dxa"/>
            <w:tcBorders>
              <w:top w:val="nil"/>
              <w:left w:val="nil"/>
              <w:bottom w:val="nil"/>
              <w:right w:val="single" w:sz="8" w:space="0" w:color="auto"/>
            </w:tcBorders>
            <w:shd w:val="clear" w:color="000000" w:fill="C0C0C0"/>
            <w:noWrap/>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 </w:t>
            </w:r>
          </w:p>
        </w:tc>
      </w:tr>
      <w:tr w:rsidR="00DF7A9A" w:rsidRPr="00A46FF4" w:rsidTr="003E0B57">
        <w:trPr>
          <w:trHeight w:val="255"/>
        </w:trPr>
        <w:tc>
          <w:tcPr>
            <w:tcW w:w="4800" w:type="dxa"/>
            <w:tcBorders>
              <w:top w:val="nil"/>
              <w:left w:val="single" w:sz="4" w:space="0" w:color="auto"/>
              <w:bottom w:val="single" w:sz="4" w:space="0" w:color="auto"/>
              <w:right w:val="nil"/>
            </w:tcBorders>
            <w:shd w:val="clear" w:color="000000" w:fill="C0C0C0"/>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источники внутреннего финансирования бюджета</w:t>
            </w:r>
          </w:p>
        </w:tc>
        <w:tc>
          <w:tcPr>
            <w:tcW w:w="600" w:type="dxa"/>
            <w:tcBorders>
              <w:top w:val="nil"/>
              <w:left w:val="single" w:sz="8" w:space="0" w:color="auto"/>
              <w:bottom w:val="single" w:sz="4" w:space="0" w:color="auto"/>
              <w:right w:val="single" w:sz="4" w:space="0" w:color="auto"/>
            </w:tcBorders>
            <w:shd w:val="clear" w:color="000000" w:fill="C0C0C0"/>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520</w:t>
            </w:r>
          </w:p>
        </w:tc>
        <w:tc>
          <w:tcPr>
            <w:tcW w:w="3740" w:type="dxa"/>
            <w:gridSpan w:val="5"/>
            <w:tcBorders>
              <w:top w:val="nil"/>
              <w:left w:val="nil"/>
              <w:bottom w:val="single" w:sz="4" w:space="0" w:color="auto"/>
              <w:right w:val="single" w:sz="4" w:space="0" w:color="000000"/>
            </w:tcBorders>
            <w:shd w:val="clear" w:color="000000" w:fill="C0C0C0"/>
            <w:noWrap/>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х</w:t>
            </w:r>
          </w:p>
        </w:tc>
        <w:tc>
          <w:tcPr>
            <w:tcW w:w="2080" w:type="dxa"/>
            <w:tcBorders>
              <w:top w:val="nil"/>
              <w:left w:val="nil"/>
              <w:bottom w:val="single" w:sz="4" w:space="0" w:color="auto"/>
              <w:right w:val="single" w:sz="4" w:space="0" w:color="auto"/>
            </w:tcBorders>
            <w:shd w:val="clear" w:color="000000" w:fill="69FFFF"/>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0,00</w:t>
            </w:r>
          </w:p>
        </w:tc>
        <w:tc>
          <w:tcPr>
            <w:tcW w:w="2080" w:type="dxa"/>
            <w:tcBorders>
              <w:top w:val="nil"/>
              <w:left w:val="nil"/>
              <w:bottom w:val="single" w:sz="4" w:space="0" w:color="auto"/>
              <w:right w:val="single" w:sz="4" w:space="0" w:color="auto"/>
            </w:tcBorders>
            <w:shd w:val="clear" w:color="000000" w:fill="69FFFF"/>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0,00</w:t>
            </w:r>
          </w:p>
        </w:tc>
        <w:tc>
          <w:tcPr>
            <w:tcW w:w="2566" w:type="dxa"/>
            <w:tcBorders>
              <w:top w:val="nil"/>
              <w:left w:val="nil"/>
              <w:bottom w:val="single" w:sz="4" w:space="0" w:color="auto"/>
              <w:right w:val="single" w:sz="8" w:space="0" w:color="auto"/>
            </w:tcBorders>
            <w:shd w:val="clear" w:color="000000" w:fill="69FFFF"/>
            <w:noWrap/>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0,00</w:t>
            </w:r>
          </w:p>
        </w:tc>
      </w:tr>
      <w:tr w:rsidR="00DF7A9A" w:rsidRPr="00A46FF4" w:rsidTr="003E0B57">
        <w:trPr>
          <w:trHeight w:val="255"/>
        </w:trPr>
        <w:tc>
          <w:tcPr>
            <w:tcW w:w="4800" w:type="dxa"/>
            <w:tcBorders>
              <w:top w:val="nil"/>
              <w:left w:val="single" w:sz="4" w:space="0" w:color="auto"/>
              <w:bottom w:val="nil"/>
              <w:right w:val="nil"/>
            </w:tcBorders>
            <w:shd w:val="clear" w:color="000000" w:fill="C0C0C0"/>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 xml:space="preserve">       из них:</w:t>
            </w:r>
          </w:p>
        </w:tc>
        <w:tc>
          <w:tcPr>
            <w:tcW w:w="600" w:type="dxa"/>
            <w:tcBorders>
              <w:top w:val="nil"/>
              <w:left w:val="single" w:sz="8" w:space="0" w:color="auto"/>
              <w:bottom w:val="single" w:sz="4" w:space="0" w:color="auto"/>
              <w:right w:val="single" w:sz="4" w:space="0" w:color="auto"/>
            </w:tcBorders>
            <w:shd w:val="clear" w:color="000000" w:fill="C0C0C0"/>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 </w:t>
            </w:r>
          </w:p>
        </w:tc>
        <w:tc>
          <w:tcPr>
            <w:tcW w:w="3740" w:type="dxa"/>
            <w:gridSpan w:val="5"/>
            <w:tcBorders>
              <w:top w:val="single" w:sz="4" w:space="0" w:color="auto"/>
              <w:left w:val="nil"/>
              <w:bottom w:val="single" w:sz="4" w:space="0" w:color="auto"/>
              <w:right w:val="single" w:sz="4" w:space="0" w:color="000000"/>
            </w:tcBorders>
            <w:shd w:val="clear" w:color="000000" w:fill="C0C0C0"/>
            <w:noWrap/>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C0C0C0"/>
            <w:noWrap/>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C0C0C0"/>
            <w:noWrap/>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 </w:t>
            </w:r>
          </w:p>
        </w:tc>
        <w:tc>
          <w:tcPr>
            <w:tcW w:w="2566" w:type="dxa"/>
            <w:tcBorders>
              <w:top w:val="nil"/>
              <w:left w:val="nil"/>
              <w:bottom w:val="single" w:sz="4" w:space="0" w:color="auto"/>
              <w:right w:val="single" w:sz="8" w:space="0" w:color="auto"/>
            </w:tcBorders>
            <w:shd w:val="clear" w:color="000000" w:fill="C0C0C0"/>
            <w:noWrap/>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 </w:t>
            </w:r>
          </w:p>
        </w:tc>
      </w:tr>
      <w:tr w:rsidR="00DF7A9A" w:rsidRPr="00A46FF4" w:rsidTr="003E0B57">
        <w:trPr>
          <w:trHeight w:val="255"/>
        </w:trPr>
        <w:tc>
          <w:tcPr>
            <w:tcW w:w="4800" w:type="dxa"/>
            <w:tcBorders>
              <w:top w:val="nil"/>
              <w:left w:val="single" w:sz="4" w:space="0" w:color="auto"/>
              <w:bottom w:val="single" w:sz="4" w:space="0" w:color="auto"/>
              <w:right w:val="nil"/>
            </w:tcBorders>
            <w:shd w:val="pct25" w:color="000000" w:fill="auto"/>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 </w:t>
            </w:r>
          </w:p>
        </w:tc>
        <w:tc>
          <w:tcPr>
            <w:tcW w:w="600" w:type="dxa"/>
            <w:tcBorders>
              <w:top w:val="nil"/>
              <w:left w:val="single" w:sz="8" w:space="0" w:color="auto"/>
              <w:bottom w:val="single" w:sz="4" w:space="0" w:color="auto"/>
              <w:right w:val="single" w:sz="4" w:space="0" w:color="auto"/>
            </w:tcBorders>
            <w:shd w:val="pct25" w:color="000000" w:fill="auto"/>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520</w:t>
            </w:r>
          </w:p>
        </w:tc>
        <w:tc>
          <w:tcPr>
            <w:tcW w:w="600" w:type="dxa"/>
            <w:tcBorders>
              <w:top w:val="nil"/>
              <w:left w:val="nil"/>
              <w:bottom w:val="single" w:sz="4" w:space="0" w:color="auto"/>
              <w:right w:val="dotted" w:sz="4" w:space="0" w:color="auto"/>
            </w:tcBorders>
            <w:shd w:val="pct25" w:color="000000" w:fill="auto"/>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 </w:t>
            </w:r>
          </w:p>
        </w:tc>
        <w:tc>
          <w:tcPr>
            <w:tcW w:w="3140" w:type="dxa"/>
            <w:gridSpan w:val="4"/>
            <w:tcBorders>
              <w:top w:val="single" w:sz="4" w:space="0" w:color="auto"/>
              <w:left w:val="nil"/>
              <w:bottom w:val="single" w:sz="4" w:space="0" w:color="auto"/>
              <w:right w:val="single" w:sz="4" w:space="0" w:color="000000"/>
            </w:tcBorders>
            <w:shd w:val="pct25" w:color="000000" w:fill="auto"/>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 </w:t>
            </w:r>
          </w:p>
        </w:tc>
        <w:tc>
          <w:tcPr>
            <w:tcW w:w="2080" w:type="dxa"/>
            <w:tcBorders>
              <w:top w:val="nil"/>
              <w:left w:val="nil"/>
              <w:bottom w:val="single" w:sz="4" w:space="0" w:color="auto"/>
              <w:right w:val="single" w:sz="4" w:space="0" w:color="auto"/>
            </w:tcBorders>
            <w:shd w:val="pct25" w:color="000000" w:fill="auto"/>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 </w:t>
            </w:r>
          </w:p>
        </w:tc>
        <w:tc>
          <w:tcPr>
            <w:tcW w:w="2080" w:type="dxa"/>
            <w:tcBorders>
              <w:top w:val="nil"/>
              <w:left w:val="nil"/>
              <w:bottom w:val="single" w:sz="4" w:space="0" w:color="auto"/>
              <w:right w:val="single" w:sz="4" w:space="0" w:color="auto"/>
            </w:tcBorders>
            <w:shd w:val="pct25" w:color="000000" w:fill="auto"/>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 </w:t>
            </w:r>
          </w:p>
        </w:tc>
        <w:tc>
          <w:tcPr>
            <w:tcW w:w="2566" w:type="dxa"/>
            <w:tcBorders>
              <w:top w:val="nil"/>
              <w:left w:val="nil"/>
              <w:bottom w:val="single" w:sz="4" w:space="0" w:color="auto"/>
              <w:right w:val="single" w:sz="8" w:space="0" w:color="auto"/>
            </w:tcBorders>
            <w:shd w:val="pct25"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0,00</w:t>
            </w:r>
          </w:p>
        </w:tc>
      </w:tr>
      <w:tr w:rsidR="00DF7A9A" w:rsidRPr="00A46FF4" w:rsidTr="003E0B57">
        <w:trPr>
          <w:trHeight w:val="255"/>
        </w:trPr>
        <w:tc>
          <w:tcPr>
            <w:tcW w:w="4800" w:type="dxa"/>
            <w:tcBorders>
              <w:top w:val="nil"/>
              <w:left w:val="single" w:sz="4" w:space="0" w:color="auto"/>
              <w:bottom w:val="single" w:sz="4" w:space="0" w:color="auto"/>
              <w:right w:val="nil"/>
            </w:tcBorders>
            <w:shd w:val="clear" w:color="000000" w:fill="C0C0C0"/>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источники внешнего финансирования бюджета</w:t>
            </w:r>
          </w:p>
        </w:tc>
        <w:tc>
          <w:tcPr>
            <w:tcW w:w="600" w:type="dxa"/>
            <w:tcBorders>
              <w:top w:val="nil"/>
              <w:left w:val="single" w:sz="8" w:space="0" w:color="auto"/>
              <w:bottom w:val="single" w:sz="4" w:space="0" w:color="auto"/>
              <w:right w:val="single" w:sz="4" w:space="0" w:color="auto"/>
            </w:tcBorders>
            <w:shd w:val="clear" w:color="000000" w:fill="C0C0C0"/>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620</w:t>
            </w:r>
          </w:p>
        </w:tc>
        <w:tc>
          <w:tcPr>
            <w:tcW w:w="3740" w:type="dxa"/>
            <w:gridSpan w:val="5"/>
            <w:tcBorders>
              <w:top w:val="single" w:sz="4" w:space="0" w:color="auto"/>
              <w:left w:val="nil"/>
              <w:bottom w:val="single" w:sz="4" w:space="0" w:color="auto"/>
              <w:right w:val="single" w:sz="4" w:space="0" w:color="000000"/>
            </w:tcBorders>
            <w:shd w:val="clear" w:color="000000" w:fill="C0C0C0"/>
            <w:noWrap/>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х</w:t>
            </w:r>
          </w:p>
        </w:tc>
        <w:tc>
          <w:tcPr>
            <w:tcW w:w="2080" w:type="dxa"/>
            <w:tcBorders>
              <w:top w:val="nil"/>
              <w:left w:val="nil"/>
              <w:bottom w:val="single" w:sz="4" w:space="0" w:color="auto"/>
              <w:right w:val="single" w:sz="4" w:space="0" w:color="auto"/>
            </w:tcBorders>
            <w:shd w:val="clear" w:color="000000" w:fill="69FFFF"/>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0,00</w:t>
            </w:r>
          </w:p>
        </w:tc>
        <w:tc>
          <w:tcPr>
            <w:tcW w:w="2080" w:type="dxa"/>
            <w:tcBorders>
              <w:top w:val="nil"/>
              <w:left w:val="nil"/>
              <w:bottom w:val="single" w:sz="4" w:space="0" w:color="auto"/>
              <w:right w:val="single" w:sz="4" w:space="0" w:color="auto"/>
            </w:tcBorders>
            <w:shd w:val="clear" w:color="000000" w:fill="69FFFF"/>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0,00</w:t>
            </w:r>
          </w:p>
        </w:tc>
        <w:tc>
          <w:tcPr>
            <w:tcW w:w="2566" w:type="dxa"/>
            <w:tcBorders>
              <w:top w:val="nil"/>
              <w:left w:val="nil"/>
              <w:bottom w:val="single" w:sz="4" w:space="0" w:color="auto"/>
              <w:right w:val="single" w:sz="8" w:space="0" w:color="auto"/>
            </w:tcBorders>
            <w:shd w:val="clear" w:color="000000" w:fill="69FFFF"/>
            <w:noWrap/>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0,00</w:t>
            </w:r>
          </w:p>
        </w:tc>
      </w:tr>
      <w:tr w:rsidR="00DF7A9A" w:rsidRPr="00A46FF4" w:rsidTr="003E0B57">
        <w:trPr>
          <w:trHeight w:val="255"/>
        </w:trPr>
        <w:tc>
          <w:tcPr>
            <w:tcW w:w="4800" w:type="dxa"/>
            <w:tcBorders>
              <w:top w:val="nil"/>
              <w:left w:val="single" w:sz="4" w:space="0" w:color="auto"/>
              <w:bottom w:val="nil"/>
              <w:right w:val="nil"/>
            </w:tcBorders>
            <w:shd w:val="clear" w:color="000000" w:fill="C0C0C0"/>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 xml:space="preserve">       из них:</w:t>
            </w:r>
          </w:p>
        </w:tc>
        <w:tc>
          <w:tcPr>
            <w:tcW w:w="600" w:type="dxa"/>
            <w:tcBorders>
              <w:top w:val="nil"/>
              <w:left w:val="single" w:sz="8" w:space="0" w:color="auto"/>
              <w:bottom w:val="single" w:sz="4" w:space="0" w:color="auto"/>
              <w:right w:val="single" w:sz="4" w:space="0" w:color="auto"/>
            </w:tcBorders>
            <w:shd w:val="clear" w:color="000000" w:fill="C0C0C0"/>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 </w:t>
            </w:r>
          </w:p>
        </w:tc>
        <w:tc>
          <w:tcPr>
            <w:tcW w:w="3740" w:type="dxa"/>
            <w:gridSpan w:val="5"/>
            <w:tcBorders>
              <w:top w:val="single" w:sz="4" w:space="0" w:color="auto"/>
              <w:left w:val="nil"/>
              <w:bottom w:val="single" w:sz="4" w:space="0" w:color="auto"/>
              <w:right w:val="single" w:sz="4" w:space="0" w:color="000000"/>
            </w:tcBorders>
            <w:shd w:val="clear" w:color="000000" w:fill="C0C0C0"/>
            <w:noWrap/>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C0C0C0"/>
            <w:noWrap/>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C0C0C0"/>
            <w:noWrap/>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 </w:t>
            </w:r>
          </w:p>
        </w:tc>
        <w:tc>
          <w:tcPr>
            <w:tcW w:w="2566" w:type="dxa"/>
            <w:tcBorders>
              <w:top w:val="nil"/>
              <w:left w:val="nil"/>
              <w:bottom w:val="single" w:sz="4" w:space="0" w:color="auto"/>
              <w:right w:val="single" w:sz="8" w:space="0" w:color="auto"/>
            </w:tcBorders>
            <w:shd w:val="clear" w:color="000000" w:fill="C0C0C0"/>
            <w:noWrap/>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 </w:t>
            </w:r>
          </w:p>
        </w:tc>
      </w:tr>
      <w:tr w:rsidR="00DF7A9A" w:rsidRPr="00A46FF4" w:rsidTr="003E0B57">
        <w:trPr>
          <w:trHeight w:val="255"/>
        </w:trPr>
        <w:tc>
          <w:tcPr>
            <w:tcW w:w="4800" w:type="dxa"/>
            <w:tcBorders>
              <w:top w:val="nil"/>
              <w:left w:val="single" w:sz="4" w:space="0" w:color="auto"/>
              <w:bottom w:val="single" w:sz="4" w:space="0" w:color="auto"/>
              <w:right w:val="nil"/>
            </w:tcBorders>
            <w:shd w:val="pct25" w:color="000000" w:fill="auto"/>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 </w:t>
            </w:r>
          </w:p>
        </w:tc>
        <w:tc>
          <w:tcPr>
            <w:tcW w:w="600" w:type="dxa"/>
            <w:tcBorders>
              <w:top w:val="nil"/>
              <w:left w:val="single" w:sz="8" w:space="0" w:color="auto"/>
              <w:bottom w:val="single" w:sz="4" w:space="0" w:color="auto"/>
              <w:right w:val="single" w:sz="4" w:space="0" w:color="auto"/>
            </w:tcBorders>
            <w:shd w:val="pct25" w:color="000000" w:fill="auto"/>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620</w:t>
            </w:r>
          </w:p>
        </w:tc>
        <w:tc>
          <w:tcPr>
            <w:tcW w:w="600" w:type="dxa"/>
            <w:tcBorders>
              <w:top w:val="nil"/>
              <w:left w:val="nil"/>
              <w:bottom w:val="single" w:sz="4" w:space="0" w:color="auto"/>
              <w:right w:val="dotted" w:sz="4" w:space="0" w:color="auto"/>
            </w:tcBorders>
            <w:shd w:val="pct25" w:color="000000" w:fill="auto"/>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 </w:t>
            </w:r>
          </w:p>
        </w:tc>
        <w:tc>
          <w:tcPr>
            <w:tcW w:w="3140" w:type="dxa"/>
            <w:gridSpan w:val="4"/>
            <w:tcBorders>
              <w:top w:val="single" w:sz="4" w:space="0" w:color="auto"/>
              <w:left w:val="nil"/>
              <w:bottom w:val="single" w:sz="4" w:space="0" w:color="auto"/>
              <w:right w:val="single" w:sz="4" w:space="0" w:color="000000"/>
            </w:tcBorders>
            <w:shd w:val="pct25" w:color="000000" w:fill="auto"/>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 </w:t>
            </w:r>
          </w:p>
        </w:tc>
        <w:tc>
          <w:tcPr>
            <w:tcW w:w="2080" w:type="dxa"/>
            <w:tcBorders>
              <w:top w:val="nil"/>
              <w:left w:val="nil"/>
              <w:bottom w:val="single" w:sz="4" w:space="0" w:color="auto"/>
              <w:right w:val="single" w:sz="4" w:space="0" w:color="auto"/>
            </w:tcBorders>
            <w:shd w:val="pct25" w:color="000000" w:fill="auto"/>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 </w:t>
            </w:r>
          </w:p>
        </w:tc>
        <w:tc>
          <w:tcPr>
            <w:tcW w:w="2080" w:type="dxa"/>
            <w:tcBorders>
              <w:top w:val="nil"/>
              <w:left w:val="nil"/>
              <w:bottom w:val="single" w:sz="4" w:space="0" w:color="auto"/>
              <w:right w:val="single" w:sz="4" w:space="0" w:color="auto"/>
            </w:tcBorders>
            <w:shd w:val="pct25" w:color="000000" w:fill="auto"/>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 </w:t>
            </w:r>
          </w:p>
        </w:tc>
        <w:tc>
          <w:tcPr>
            <w:tcW w:w="2566" w:type="dxa"/>
            <w:tcBorders>
              <w:top w:val="nil"/>
              <w:left w:val="nil"/>
              <w:bottom w:val="single" w:sz="4" w:space="0" w:color="auto"/>
              <w:right w:val="single" w:sz="8" w:space="0" w:color="auto"/>
            </w:tcBorders>
            <w:shd w:val="pct25"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0,00</w:t>
            </w:r>
          </w:p>
        </w:tc>
      </w:tr>
      <w:tr w:rsidR="00DF7A9A" w:rsidRPr="00A46FF4" w:rsidTr="003E0B57">
        <w:trPr>
          <w:trHeight w:val="255"/>
        </w:trPr>
        <w:tc>
          <w:tcPr>
            <w:tcW w:w="4800" w:type="dxa"/>
            <w:tcBorders>
              <w:top w:val="nil"/>
              <w:left w:val="single" w:sz="4" w:space="0" w:color="auto"/>
              <w:bottom w:val="single" w:sz="4" w:space="0" w:color="auto"/>
              <w:right w:val="nil"/>
            </w:tcBorders>
            <w:shd w:val="clear" w:color="000000" w:fill="C0C0C0"/>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Изменение остатков средств</w:t>
            </w:r>
          </w:p>
        </w:tc>
        <w:tc>
          <w:tcPr>
            <w:tcW w:w="600" w:type="dxa"/>
            <w:tcBorders>
              <w:top w:val="nil"/>
              <w:left w:val="single" w:sz="8" w:space="0" w:color="auto"/>
              <w:bottom w:val="single" w:sz="4" w:space="0" w:color="auto"/>
              <w:right w:val="single" w:sz="4" w:space="0" w:color="auto"/>
            </w:tcBorders>
            <w:shd w:val="clear" w:color="000000" w:fill="C0C0C0"/>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700</w:t>
            </w:r>
          </w:p>
        </w:tc>
        <w:tc>
          <w:tcPr>
            <w:tcW w:w="3740" w:type="dxa"/>
            <w:gridSpan w:val="5"/>
            <w:tcBorders>
              <w:top w:val="single" w:sz="4" w:space="0" w:color="auto"/>
              <w:left w:val="nil"/>
              <w:bottom w:val="single" w:sz="4" w:space="0" w:color="auto"/>
              <w:right w:val="single" w:sz="4" w:space="0" w:color="000000"/>
            </w:tcBorders>
            <w:shd w:val="clear" w:color="000000" w:fill="69FFFF"/>
            <w:noWrap/>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00001000000000000000</w:t>
            </w:r>
          </w:p>
        </w:tc>
        <w:tc>
          <w:tcPr>
            <w:tcW w:w="2080" w:type="dxa"/>
            <w:tcBorders>
              <w:top w:val="nil"/>
              <w:left w:val="nil"/>
              <w:bottom w:val="single" w:sz="4" w:space="0" w:color="auto"/>
              <w:right w:val="single" w:sz="4" w:space="0" w:color="auto"/>
            </w:tcBorders>
            <w:shd w:val="clear" w:color="000000" w:fill="69FFFF"/>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69 357,35</w:t>
            </w:r>
          </w:p>
        </w:tc>
        <w:tc>
          <w:tcPr>
            <w:tcW w:w="2080" w:type="dxa"/>
            <w:tcBorders>
              <w:top w:val="nil"/>
              <w:left w:val="nil"/>
              <w:bottom w:val="single" w:sz="4" w:space="0" w:color="auto"/>
              <w:right w:val="single" w:sz="4" w:space="0" w:color="auto"/>
            </w:tcBorders>
            <w:shd w:val="clear" w:color="000000" w:fill="69FFFF"/>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-73 078,54</w:t>
            </w:r>
          </w:p>
        </w:tc>
        <w:tc>
          <w:tcPr>
            <w:tcW w:w="2566" w:type="dxa"/>
            <w:tcBorders>
              <w:top w:val="nil"/>
              <w:left w:val="nil"/>
              <w:bottom w:val="single" w:sz="4" w:space="0" w:color="auto"/>
              <w:right w:val="single" w:sz="8" w:space="0" w:color="auto"/>
            </w:tcBorders>
            <w:shd w:val="clear" w:color="000000" w:fill="69FFFF"/>
            <w:noWrap/>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142 435,89</w:t>
            </w:r>
          </w:p>
        </w:tc>
      </w:tr>
      <w:tr w:rsidR="00DF7A9A" w:rsidRPr="00A46FF4" w:rsidTr="003E0B57">
        <w:trPr>
          <w:trHeight w:val="450"/>
        </w:trPr>
        <w:tc>
          <w:tcPr>
            <w:tcW w:w="4800" w:type="dxa"/>
            <w:tcBorders>
              <w:top w:val="nil"/>
              <w:left w:val="single" w:sz="4" w:space="0" w:color="auto"/>
              <w:bottom w:val="single" w:sz="4" w:space="0" w:color="auto"/>
              <w:right w:val="nil"/>
            </w:tcBorders>
            <w:shd w:val="clear" w:color="000000" w:fill="C0C0C0"/>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Изменение остатков средств на счетах по учету средств бюджета</w:t>
            </w:r>
          </w:p>
        </w:tc>
        <w:tc>
          <w:tcPr>
            <w:tcW w:w="600" w:type="dxa"/>
            <w:tcBorders>
              <w:top w:val="nil"/>
              <w:left w:val="single" w:sz="8" w:space="0" w:color="auto"/>
              <w:bottom w:val="single" w:sz="4" w:space="0" w:color="auto"/>
              <w:right w:val="single" w:sz="4" w:space="0" w:color="auto"/>
            </w:tcBorders>
            <w:shd w:val="clear" w:color="000000" w:fill="C0C0C0"/>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700</w:t>
            </w:r>
          </w:p>
        </w:tc>
        <w:tc>
          <w:tcPr>
            <w:tcW w:w="3740" w:type="dxa"/>
            <w:gridSpan w:val="5"/>
            <w:tcBorders>
              <w:top w:val="single" w:sz="4" w:space="0" w:color="auto"/>
              <w:left w:val="nil"/>
              <w:bottom w:val="single" w:sz="4" w:space="0" w:color="auto"/>
              <w:right w:val="single" w:sz="4" w:space="0" w:color="000000"/>
            </w:tcBorders>
            <w:shd w:val="clear" w:color="000000" w:fill="69FFFF"/>
            <w:noWrap/>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00001050000000000000</w:t>
            </w:r>
          </w:p>
        </w:tc>
        <w:tc>
          <w:tcPr>
            <w:tcW w:w="2080" w:type="dxa"/>
            <w:tcBorders>
              <w:top w:val="nil"/>
              <w:left w:val="nil"/>
              <w:bottom w:val="single" w:sz="4" w:space="0" w:color="auto"/>
              <w:right w:val="single" w:sz="4" w:space="0" w:color="auto"/>
            </w:tcBorders>
            <w:shd w:val="clear" w:color="000000" w:fill="69FFFF"/>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69 357,35</w:t>
            </w:r>
          </w:p>
        </w:tc>
        <w:tc>
          <w:tcPr>
            <w:tcW w:w="2080" w:type="dxa"/>
            <w:tcBorders>
              <w:top w:val="nil"/>
              <w:left w:val="nil"/>
              <w:bottom w:val="single" w:sz="4" w:space="0" w:color="auto"/>
              <w:right w:val="single" w:sz="4" w:space="0" w:color="auto"/>
            </w:tcBorders>
            <w:shd w:val="clear" w:color="000000" w:fill="69FFFF"/>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-73 078,54</w:t>
            </w:r>
          </w:p>
        </w:tc>
        <w:tc>
          <w:tcPr>
            <w:tcW w:w="2566" w:type="dxa"/>
            <w:tcBorders>
              <w:top w:val="nil"/>
              <w:left w:val="nil"/>
              <w:bottom w:val="single" w:sz="4" w:space="0" w:color="auto"/>
              <w:right w:val="single" w:sz="8" w:space="0" w:color="auto"/>
            </w:tcBorders>
            <w:shd w:val="clear" w:color="000000" w:fill="69FFFF"/>
            <w:noWrap/>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142 435,89</w:t>
            </w:r>
          </w:p>
        </w:tc>
      </w:tr>
      <w:tr w:rsidR="00DF7A9A" w:rsidRPr="00A46FF4" w:rsidTr="003E0B57">
        <w:trPr>
          <w:trHeight w:val="705"/>
        </w:trPr>
        <w:tc>
          <w:tcPr>
            <w:tcW w:w="4800" w:type="dxa"/>
            <w:tcBorders>
              <w:top w:val="nil"/>
              <w:left w:val="single" w:sz="4" w:space="0" w:color="auto"/>
              <w:bottom w:val="single" w:sz="4" w:space="0" w:color="auto"/>
              <w:right w:val="nil"/>
            </w:tcBorders>
            <w:shd w:val="clear" w:color="000000" w:fill="C0C0C0"/>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Изменение иных финансовых активов за счет средств, размещенных в депозиты в валюте Российской Федерации и иностранной валюте в кредитных организациях</w:t>
            </w:r>
          </w:p>
        </w:tc>
        <w:tc>
          <w:tcPr>
            <w:tcW w:w="600" w:type="dxa"/>
            <w:tcBorders>
              <w:top w:val="nil"/>
              <w:left w:val="single" w:sz="8" w:space="0" w:color="auto"/>
              <w:bottom w:val="single" w:sz="4" w:space="0" w:color="auto"/>
              <w:right w:val="single" w:sz="4" w:space="0" w:color="auto"/>
            </w:tcBorders>
            <w:shd w:val="clear" w:color="000000" w:fill="C0C0C0"/>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700</w:t>
            </w:r>
          </w:p>
        </w:tc>
        <w:tc>
          <w:tcPr>
            <w:tcW w:w="3740" w:type="dxa"/>
            <w:gridSpan w:val="5"/>
            <w:tcBorders>
              <w:top w:val="single" w:sz="4" w:space="0" w:color="auto"/>
              <w:left w:val="nil"/>
              <w:bottom w:val="single" w:sz="4" w:space="0" w:color="auto"/>
              <w:right w:val="single" w:sz="4" w:space="0" w:color="000000"/>
            </w:tcBorders>
            <w:shd w:val="clear" w:color="000000" w:fill="69FFFF"/>
            <w:noWrap/>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00001060000000000000</w:t>
            </w:r>
          </w:p>
        </w:tc>
        <w:tc>
          <w:tcPr>
            <w:tcW w:w="2080" w:type="dxa"/>
            <w:tcBorders>
              <w:top w:val="nil"/>
              <w:left w:val="nil"/>
              <w:bottom w:val="single" w:sz="4" w:space="0" w:color="auto"/>
              <w:right w:val="single" w:sz="4" w:space="0" w:color="auto"/>
            </w:tcBorders>
            <w:shd w:val="clear" w:color="000000" w:fill="69FFFF"/>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0,00</w:t>
            </w:r>
          </w:p>
        </w:tc>
        <w:tc>
          <w:tcPr>
            <w:tcW w:w="2080" w:type="dxa"/>
            <w:tcBorders>
              <w:top w:val="nil"/>
              <w:left w:val="nil"/>
              <w:bottom w:val="single" w:sz="4" w:space="0" w:color="auto"/>
              <w:right w:val="single" w:sz="4" w:space="0" w:color="auto"/>
            </w:tcBorders>
            <w:shd w:val="clear" w:color="000000" w:fill="69FFFF"/>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0,00</w:t>
            </w:r>
          </w:p>
        </w:tc>
        <w:tc>
          <w:tcPr>
            <w:tcW w:w="2566" w:type="dxa"/>
            <w:tcBorders>
              <w:top w:val="nil"/>
              <w:left w:val="nil"/>
              <w:bottom w:val="single" w:sz="4" w:space="0" w:color="auto"/>
              <w:right w:val="single" w:sz="8" w:space="0" w:color="auto"/>
            </w:tcBorders>
            <w:shd w:val="clear" w:color="000000" w:fill="69FFFF"/>
            <w:noWrap/>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0,00</w:t>
            </w:r>
          </w:p>
        </w:tc>
      </w:tr>
      <w:tr w:rsidR="00DF7A9A" w:rsidRPr="00A46FF4" w:rsidTr="003E0B57">
        <w:trPr>
          <w:trHeight w:val="255"/>
        </w:trPr>
        <w:tc>
          <w:tcPr>
            <w:tcW w:w="4800" w:type="dxa"/>
            <w:tcBorders>
              <w:top w:val="nil"/>
              <w:left w:val="single" w:sz="4" w:space="0" w:color="auto"/>
              <w:bottom w:val="single" w:sz="4" w:space="0" w:color="auto"/>
              <w:right w:val="nil"/>
            </w:tcBorders>
            <w:shd w:val="clear" w:color="000000" w:fill="CCFFCC"/>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Администрация Вятского сельского поселения</w:t>
            </w:r>
          </w:p>
        </w:tc>
        <w:tc>
          <w:tcPr>
            <w:tcW w:w="600" w:type="dxa"/>
            <w:tcBorders>
              <w:top w:val="nil"/>
              <w:left w:val="single" w:sz="8" w:space="0" w:color="auto"/>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710</w:t>
            </w:r>
          </w:p>
        </w:tc>
        <w:tc>
          <w:tcPr>
            <w:tcW w:w="600" w:type="dxa"/>
            <w:tcBorders>
              <w:top w:val="nil"/>
              <w:left w:val="nil"/>
              <w:bottom w:val="single" w:sz="4" w:space="0" w:color="auto"/>
              <w:right w:val="nil"/>
            </w:tcBorders>
            <w:shd w:val="clear" w:color="000000" w:fill="CCFFCC"/>
            <w:noWrap/>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338</w:t>
            </w:r>
          </w:p>
        </w:tc>
        <w:tc>
          <w:tcPr>
            <w:tcW w:w="3140" w:type="dxa"/>
            <w:gridSpan w:val="4"/>
            <w:tcBorders>
              <w:top w:val="single" w:sz="4" w:space="0" w:color="auto"/>
              <w:left w:val="dotted" w:sz="4" w:space="0" w:color="auto"/>
              <w:bottom w:val="single" w:sz="4" w:space="0" w:color="auto"/>
              <w:right w:val="single" w:sz="4" w:space="0" w:color="000000"/>
            </w:tcBorders>
            <w:shd w:val="clear" w:color="000000" w:fill="CCFFCC"/>
            <w:noWrap/>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00000000000000000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-5 539 751,00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-5 753 224,21</w:t>
            </w:r>
          </w:p>
        </w:tc>
        <w:tc>
          <w:tcPr>
            <w:tcW w:w="2566" w:type="dxa"/>
            <w:tcBorders>
              <w:top w:val="nil"/>
              <w:left w:val="nil"/>
              <w:bottom w:val="single" w:sz="4" w:space="0" w:color="auto"/>
              <w:right w:val="single" w:sz="8" w:space="0" w:color="auto"/>
            </w:tcBorders>
            <w:shd w:val="clear" w:color="000000" w:fill="C0C0C0"/>
            <w:noWrap/>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x</w:t>
            </w:r>
          </w:p>
        </w:tc>
      </w:tr>
      <w:tr w:rsidR="00DF7A9A" w:rsidRPr="00A46FF4" w:rsidTr="003E0B57">
        <w:trPr>
          <w:trHeight w:val="255"/>
        </w:trPr>
        <w:tc>
          <w:tcPr>
            <w:tcW w:w="4800" w:type="dxa"/>
            <w:tcBorders>
              <w:top w:val="nil"/>
              <w:left w:val="single" w:sz="4" w:space="0" w:color="auto"/>
              <w:bottom w:val="single" w:sz="4" w:space="0" w:color="auto"/>
              <w:right w:val="nil"/>
            </w:tcBorders>
            <w:shd w:val="clear" w:color="000000" w:fill="CCFFCC"/>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Увеличение остатков средств бюджетов</w:t>
            </w:r>
          </w:p>
        </w:tc>
        <w:tc>
          <w:tcPr>
            <w:tcW w:w="600" w:type="dxa"/>
            <w:tcBorders>
              <w:top w:val="nil"/>
              <w:left w:val="single" w:sz="8" w:space="0" w:color="auto"/>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710</w:t>
            </w:r>
          </w:p>
        </w:tc>
        <w:tc>
          <w:tcPr>
            <w:tcW w:w="600" w:type="dxa"/>
            <w:tcBorders>
              <w:top w:val="nil"/>
              <w:left w:val="nil"/>
              <w:bottom w:val="single" w:sz="4" w:space="0" w:color="auto"/>
              <w:right w:val="nil"/>
            </w:tcBorders>
            <w:shd w:val="clear" w:color="000000" w:fill="CCFFCC"/>
            <w:noWrap/>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338</w:t>
            </w:r>
          </w:p>
        </w:tc>
        <w:tc>
          <w:tcPr>
            <w:tcW w:w="3140" w:type="dxa"/>
            <w:gridSpan w:val="4"/>
            <w:tcBorders>
              <w:top w:val="single" w:sz="4" w:space="0" w:color="auto"/>
              <w:left w:val="dotted" w:sz="4" w:space="0" w:color="auto"/>
              <w:bottom w:val="single" w:sz="4" w:space="0" w:color="auto"/>
              <w:right w:val="single" w:sz="4" w:space="0" w:color="000000"/>
            </w:tcBorders>
            <w:shd w:val="clear" w:color="000000" w:fill="CCFFCC"/>
            <w:noWrap/>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01050000000000500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-5 539 751,00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-5 753 224,21</w:t>
            </w:r>
          </w:p>
        </w:tc>
        <w:tc>
          <w:tcPr>
            <w:tcW w:w="2566" w:type="dxa"/>
            <w:tcBorders>
              <w:top w:val="nil"/>
              <w:left w:val="nil"/>
              <w:bottom w:val="single" w:sz="4" w:space="0" w:color="auto"/>
              <w:right w:val="single" w:sz="8" w:space="0" w:color="auto"/>
            </w:tcBorders>
            <w:shd w:val="clear" w:color="000000" w:fill="C0C0C0"/>
            <w:noWrap/>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x</w:t>
            </w:r>
          </w:p>
        </w:tc>
      </w:tr>
      <w:tr w:rsidR="00DF7A9A" w:rsidRPr="00A46FF4" w:rsidTr="003E0B57">
        <w:trPr>
          <w:trHeight w:val="255"/>
        </w:trPr>
        <w:tc>
          <w:tcPr>
            <w:tcW w:w="4800" w:type="dxa"/>
            <w:tcBorders>
              <w:top w:val="nil"/>
              <w:left w:val="single" w:sz="4" w:space="0" w:color="auto"/>
              <w:bottom w:val="single" w:sz="4" w:space="0" w:color="auto"/>
              <w:right w:val="nil"/>
            </w:tcBorders>
            <w:shd w:val="clear" w:color="000000" w:fill="CCFFCC"/>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Увеличение прочих остатков средств бюджетов</w:t>
            </w:r>
          </w:p>
        </w:tc>
        <w:tc>
          <w:tcPr>
            <w:tcW w:w="600" w:type="dxa"/>
            <w:tcBorders>
              <w:top w:val="nil"/>
              <w:left w:val="single" w:sz="8" w:space="0" w:color="auto"/>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710</w:t>
            </w:r>
          </w:p>
        </w:tc>
        <w:tc>
          <w:tcPr>
            <w:tcW w:w="600" w:type="dxa"/>
            <w:tcBorders>
              <w:top w:val="nil"/>
              <w:left w:val="nil"/>
              <w:bottom w:val="single" w:sz="4" w:space="0" w:color="auto"/>
              <w:right w:val="nil"/>
            </w:tcBorders>
            <w:shd w:val="clear" w:color="000000" w:fill="CCFFCC"/>
            <w:noWrap/>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338</w:t>
            </w:r>
          </w:p>
        </w:tc>
        <w:tc>
          <w:tcPr>
            <w:tcW w:w="3140" w:type="dxa"/>
            <w:gridSpan w:val="4"/>
            <w:tcBorders>
              <w:top w:val="single" w:sz="4" w:space="0" w:color="auto"/>
              <w:left w:val="dotted" w:sz="4" w:space="0" w:color="auto"/>
              <w:bottom w:val="single" w:sz="4" w:space="0" w:color="auto"/>
              <w:right w:val="single" w:sz="4" w:space="0" w:color="000000"/>
            </w:tcBorders>
            <w:shd w:val="clear" w:color="000000" w:fill="CCFFCC"/>
            <w:noWrap/>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01050200000000500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-5 539 751,00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-5 753 224,21</w:t>
            </w:r>
          </w:p>
        </w:tc>
        <w:tc>
          <w:tcPr>
            <w:tcW w:w="2566" w:type="dxa"/>
            <w:tcBorders>
              <w:top w:val="nil"/>
              <w:left w:val="nil"/>
              <w:bottom w:val="single" w:sz="4" w:space="0" w:color="auto"/>
              <w:right w:val="single" w:sz="8" w:space="0" w:color="auto"/>
            </w:tcBorders>
            <w:shd w:val="clear" w:color="000000" w:fill="C0C0C0"/>
            <w:noWrap/>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x</w:t>
            </w:r>
          </w:p>
        </w:tc>
      </w:tr>
      <w:tr w:rsidR="00DF7A9A" w:rsidRPr="00A46FF4" w:rsidTr="003E0B57">
        <w:trPr>
          <w:trHeight w:val="450"/>
        </w:trPr>
        <w:tc>
          <w:tcPr>
            <w:tcW w:w="4800" w:type="dxa"/>
            <w:tcBorders>
              <w:top w:val="nil"/>
              <w:left w:val="single" w:sz="4" w:space="0" w:color="auto"/>
              <w:bottom w:val="single" w:sz="4" w:space="0" w:color="auto"/>
              <w:right w:val="nil"/>
            </w:tcBorders>
            <w:shd w:val="clear" w:color="000000" w:fill="CCFFCC"/>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Увеличение прочих остатков денежных средств бюджетов</w:t>
            </w:r>
          </w:p>
        </w:tc>
        <w:tc>
          <w:tcPr>
            <w:tcW w:w="600" w:type="dxa"/>
            <w:tcBorders>
              <w:top w:val="nil"/>
              <w:left w:val="single" w:sz="8" w:space="0" w:color="auto"/>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710</w:t>
            </w:r>
          </w:p>
        </w:tc>
        <w:tc>
          <w:tcPr>
            <w:tcW w:w="600" w:type="dxa"/>
            <w:tcBorders>
              <w:top w:val="nil"/>
              <w:left w:val="nil"/>
              <w:bottom w:val="single" w:sz="4" w:space="0" w:color="auto"/>
              <w:right w:val="nil"/>
            </w:tcBorders>
            <w:shd w:val="clear" w:color="000000" w:fill="CCFFCC"/>
            <w:noWrap/>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338</w:t>
            </w:r>
          </w:p>
        </w:tc>
        <w:tc>
          <w:tcPr>
            <w:tcW w:w="3140" w:type="dxa"/>
            <w:gridSpan w:val="4"/>
            <w:tcBorders>
              <w:top w:val="single" w:sz="4" w:space="0" w:color="auto"/>
              <w:left w:val="dotted" w:sz="4" w:space="0" w:color="auto"/>
              <w:bottom w:val="single" w:sz="4" w:space="0" w:color="auto"/>
              <w:right w:val="single" w:sz="4" w:space="0" w:color="000000"/>
            </w:tcBorders>
            <w:shd w:val="clear" w:color="000000" w:fill="CCFFCC"/>
            <w:noWrap/>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01050201000000510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-5 539 751,00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-5 753 224,21</w:t>
            </w:r>
          </w:p>
        </w:tc>
        <w:tc>
          <w:tcPr>
            <w:tcW w:w="2566" w:type="dxa"/>
            <w:tcBorders>
              <w:top w:val="nil"/>
              <w:left w:val="nil"/>
              <w:bottom w:val="single" w:sz="4" w:space="0" w:color="auto"/>
              <w:right w:val="single" w:sz="8" w:space="0" w:color="auto"/>
            </w:tcBorders>
            <w:shd w:val="clear" w:color="000000" w:fill="C0C0C0"/>
            <w:noWrap/>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x</w:t>
            </w:r>
          </w:p>
        </w:tc>
      </w:tr>
      <w:tr w:rsidR="00DF7A9A" w:rsidRPr="00A46FF4" w:rsidTr="003E0B57">
        <w:trPr>
          <w:trHeight w:val="450"/>
        </w:trPr>
        <w:tc>
          <w:tcPr>
            <w:tcW w:w="4800" w:type="dxa"/>
            <w:tcBorders>
              <w:top w:val="nil"/>
              <w:left w:val="single" w:sz="4" w:space="0" w:color="auto"/>
              <w:bottom w:val="single" w:sz="4" w:space="0" w:color="auto"/>
              <w:right w:val="nil"/>
            </w:tcBorders>
            <w:shd w:val="clear" w:color="auto" w:fill="auto"/>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Увеличение прочих остатков денежных средств бюджетов сельских поселений</w:t>
            </w:r>
          </w:p>
        </w:tc>
        <w:tc>
          <w:tcPr>
            <w:tcW w:w="600" w:type="dxa"/>
            <w:tcBorders>
              <w:top w:val="nil"/>
              <w:left w:val="single" w:sz="8" w:space="0" w:color="auto"/>
              <w:bottom w:val="single" w:sz="4" w:space="0" w:color="auto"/>
              <w:right w:val="single" w:sz="4" w:space="0" w:color="auto"/>
            </w:tcBorders>
            <w:shd w:val="clear" w:color="auto" w:fill="auto"/>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710</w:t>
            </w:r>
          </w:p>
        </w:tc>
        <w:tc>
          <w:tcPr>
            <w:tcW w:w="600" w:type="dxa"/>
            <w:tcBorders>
              <w:top w:val="nil"/>
              <w:left w:val="nil"/>
              <w:bottom w:val="single" w:sz="4" w:space="0" w:color="auto"/>
              <w:right w:val="dotted" w:sz="4" w:space="0" w:color="auto"/>
            </w:tcBorders>
            <w:shd w:val="clear" w:color="auto" w:fill="auto"/>
            <w:noWrap/>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338</w:t>
            </w:r>
          </w:p>
        </w:tc>
        <w:tc>
          <w:tcPr>
            <w:tcW w:w="314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01050201100000510</w:t>
            </w:r>
          </w:p>
        </w:tc>
        <w:tc>
          <w:tcPr>
            <w:tcW w:w="2080"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-5 539 751,00</w:t>
            </w:r>
          </w:p>
        </w:tc>
        <w:tc>
          <w:tcPr>
            <w:tcW w:w="2080"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-5 753 224,21</w:t>
            </w:r>
          </w:p>
        </w:tc>
        <w:tc>
          <w:tcPr>
            <w:tcW w:w="2566" w:type="dxa"/>
            <w:tcBorders>
              <w:top w:val="nil"/>
              <w:left w:val="nil"/>
              <w:bottom w:val="single" w:sz="4" w:space="0" w:color="auto"/>
              <w:right w:val="single" w:sz="8" w:space="0" w:color="auto"/>
            </w:tcBorders>
            <w:shd w:val="clear" w:color="000000" w:fill="C0C0C0"/>
            <w:noWrap/>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х</w:t>
            </w:r>
          </w:p>
        </w:tc>
      </w:tr>
      <w:tr w:rsidR="00DF7A9A" w:rsidRPr="00A46FF4" w:rsidTr="003E0B57">
        <w:trPr>
          <w:trHeight w:val="255"/>
        </w:trPr>
        <w:tc>
          <w:tcPr>
            <w:tcW w:w="4800" w:type="dxa"/>
            <w:tcBorders>
              <w:top w:val="nil"/>
              <w:left w:val="single" w:sz="4" w:space="0" w:color="auto"/>
              <w:bottom w:val="single" w:sz="4" w:space="0" w:color="auto"/>
              <w:right w:val="nil"/>
            </w:tcBorders>
            <w:shd w:val="clear" w:color="000000" w:fill="CCFFCC"/>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Администрация Вятского сельского поселения</w:t>
            </w:r>
          </w:p>
        </w:tc>
        <w:tc>
          <w:tcPr>
            <w:tcW w:w="600" w:type="dxa"/>
            <w:tcBorders>
              <w:top w:val="nil"/>
              <w:left w:val="single" w:sz="8" w:space="0" w:color="auto"/>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720</w:t>
            </w:r>
          </w:p>
        </w:tc>
        <w:tc>
          <w:tcPr>
            <w:tcW w:w="600" w:type="dxa"/>
            <w:tcBorders>
              <w:top w:val="nil"/>
              <w:left w:val="nil"/>
              <w:bottom w:val="single" w:sz="4" w:space="0" w:color="auto"/>
              <w:right w:val="nil"/>
            </w:tcBorders>
            <w:shd w:val="clear" w:color="000000" w:fill="CCFFCC"/>
            <w:noWrap/>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338</w:t>
            </w:r>
          </w:p>
        </w:tc>
        <w:tc>
          <w:tcPr>
            <w:tcW w:w="3140" w:type="dxa"/>
            <w:gridSpan w:val="4"/>
            <w:tcBorders>
              <w:top w:val="single" w:sz="4" w:space="0" w:color="auto"/>
              <w:left w:val="dotted" w:sz="4" w:space="0" w:color="auto"/>
              <w:bottom w:val="single" w:sz="4" w:space="0" w:color="auto"/>
              <w:right w:val="single" w:sz="4" w:space="0" w:color="000000"/>
            </w:tcBorders>
            <w:shd w:val="clear" w:color="000000" w:fill="CCFFCC"/>
            <w:noWrap/>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00000000000000000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5 609 108,35</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5 680 145,67</w:t>
            </w:r>
          </w:p>
        </w:tc>
        <w:tc>
          <w:tcPr>
            <w:tcW w:w="2566" w:type="dxa"/>
            <w:tcBorders>
              <w:top w:val="nil"/>
              <w:left w:val="nil"/>
              <w:bottom w:val="single" w:sz="4" w:space="0" w:color="auto"/>
              <w:right w:val="single" w:sz="8" w:space="0" w:color="auto"/>
            </w:tcBorders>
            <w:shd w:val="clear" w:color="000000" w:fill="C0C0C0"/>
            <w:noWrap/>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x</w:t>
            </w:r>
          </w:p>
        </w:tc>
      </w:tr>
      <w:tr w:rsidR="00DF7A9A" w:rsidRPr="00A46FF4" w:rsidTr="003E0B57">
        <w:trPr>
          <w:trHeight w:val="255"/>
        </w:trPr>
        <w:tc>
          <w:tcPr>
            <w:tcW w:w="4800" w:type="dxa"/>
            <w:tcBorders>
              <w:top w:val="nil"/>
              <w:left w:val="single" w:sz="4" w:space="0" w:color="auto"/>
              <w:bottom w:val="single" w:sz="4" w:space="0" w:color="auto"/>
              <w:right w:val="nil"/>
            </w:tcBorders>
            <w:shd w:val="clear" w:color="000000" w:fill="CCFFCC"/>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Уменьшение остатков средств бюджетов</w:t>
            </w:r>
          </w:p>
        </w:tc>
        <w:tc>
          <w:tcPr>
            <w:tcW w:w="600" w:type="dxa"/>
            <w:tcBorders>
              <w:top w:val="nil"/>
              <w:left w:val="single" w:sz="8" w:space="0" w:color="auto"/>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720</w:t>
            </w:r>
          </w:p>
        </w:tc>
        <w:tc>
          <w:tcPr>
            <w:tcW w:w="600" w:type="dxa"/>
            <w:tcBorders>
              <w:top w:val="nil"/>
              <w:left w:val="nil"/>
              <w:bottom w:val="single" w:sz="4" w:space="0" w:color="auto"/>
              <w:right w:val="nil"/>
            </w:tcBorders>
            <w:shd w:val="clear" w:color="000000" w:fill="CCFFCC"/>
            <w:noWrap/>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338</w:t>
            </w:r>
          </w:p>
        </w:tc>
        <w:tc>
          <w:tcPr>
            <w:tcW w:w="3140" w:type="dxa"/>
            <w:gridSpan w:val="4"/>
            <w:tcBorders>
              <w:top w:val="single" w:sz="4" w:space="0" w:color="auto"/>
              <w:left w:val="dotted" w:sz="4" w:space="0" w:color="auto"/>
              <w:bottom w:val="single" w:sz="4" w:space="0" w:color="auto"/>
              <w:right w:val="single" w:sz="4" w:space="0" w:color="000000"/>
            </w:tcBorders>
            <w:shd w:val="clear" w:color="000000" w:fill="CCFFCC"/>
            <w:noWrap/>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01050000000000600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5 609 108,35</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5 680 145,67</w:t>
            </w:r>
          </w:p>
        </w:tc>
        <w:tc>
          <w:tcPr>
            <w:tcW w:w="2566" w:type="dxa"/>
            <w:tcBorders>
              <w:top w:val="nil"/>
              <w:left w:val="nil"/>
              <w:bottom w:val="single" w:sz="4" w:space="0" w:color="auto"/>
              <w:right w:val="single" w:sz="8" w:space="0" w:color="auto"/>
            </w:tcBorders>
            <w:shd w:val="clear" w:color="000000" w:fill="C0C0C0"/>
            <w:noWrap/>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x</w:t>
            </w:r>
          </w:p>
        </w:tc>
      </w:tr>
      <w:tr w:rsidR="00DF7A9A" w:rsidRPr="00A46FF4" w:rsidTr="003E0B57">
        <w:trPr>
          <w:trHeight w:val="255"/>
        </w:trPr>
        <w:tc>
          <w:tcPr>
            <w:tcW w:w="4800" w:type="dxa"/>
            <w:tcBorders>
              <w:top w:val="nil"/>
              <w:left w:val="single" w:sz="4" w:space="0" w:color="auto"/>
              <w:bottom w:val="single" w:sz="4" w:space="0" w:color="auto"/>
              <w:right w:val="nil"/>
            </w:tcBorders>
            <w:shd w:val="clear" w:color="000000" w:fill="CCFFCC"/>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Уменьшение прочих остатков средств бюджетов</w:t>
            </w:r>
          </w:p>
        </w:tc>
        <w:tc>
          <w:tcPr>
            <w:tcW w:w="600" w:type="dxa"/>
            <w:tcBorders>
              <w:top w:val="nil"/>
              <w:left w:val="single" w:sz="8" w:space="0" w:color="auto"/>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720</w:t>
            </w:r>
          </w:p>
        </w:tc>
        <w:tc>
          <w:tcPr>
            <w:tcW w:w="600" w:type="dxa"/>
            <w:tcBorders>
              <w:top w:val="nil"/>
              <w:left w:val="nil"/>
              <w:bottom w:val="single" w:sz="4" w:space="0" w:color="auto"/>
              <w:right w:val="nil"/>
            </w:tcBorders>
            <w:shd w:val="clear" w:color="000000" w:fill="CCFFCC"/>
            <w:noWrap/>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338</w:t>
            </w:r>
          </w:p>
        </w:tc>
        <w:tc>
          <w:tcPr>
            <w:tcW w:w="3140" w:type="dxa"/>
            <w:gridSpan w:val="4"/>
            <w:tcBorders>
              <w:top w:val="single" w:sz="4" w:space="0" w:color="auto"/>
              <w:left w:val="dotted" w:sz="4" w:space="0" w:color="auto"/>
              <w:bottom w:val="single" w:sz="4" w:space="0" w:color="auto"/>
              <w:right w:val="single" w:sz="4" w:space="0" w:color="000000"/>
            </w:tcBorders>
            <w:shd w:val="clear" w:color="000000" w:fill="CCFFCC"/>
            <w:noWrap/>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01050200000000600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5 609 108,35</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5 680 145,67</w:t>
            </w:r>
          </w:p>
        </w:tc>
        <w:tc>
          <w:tcPr>
            <w:tcW w:w="2566" w:type="dxa"/>
            <w:tcBorders>
              <w:top w:val="nil"/>
              <w:left w:val="nil"/>
              <w:bottom w:val="single" w:sz="4" w:space="0" w:color="auto"/>
              <w:right w:val="single" w:sz="8" w:space="0" w:color="auto"/>
            </w:tcBorders>
            <w:shd w:val="clear" w:color="000000" w:fill="C0C0C0"/>
            <w:noWrap/>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x</w:t>
            </w:r>
          </w:p>
        </w:tc>
      </w:tr>
      <w:tr w:rsidR="00DF7A9A" w:rsidRPr="00A46FF4" w:rsidTr="003E0B57">
        <w:trPr>
          <w:trHeight w:val="450"/>
        </w:trPr>
        <w:tc>
          <w:tcPr>
            <w:tcW w:w="4800" w:type="dxa"/>
            <w:tcBorders>
              <w:top w:val="nil"/>
              <w:left w:val="single" w:sz="4" w:space="0" w:color="auto"/>
              <w:bottom w:val="single" w:sz="4" w:space="0" w:color="auto"/>
              <w:right w:val="nil"/>
            </w:tcBorders>
            <w:shd w:val="clear" w:color="000000" w:fill="CCFFCC"/>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Уменьшение прочих остатков денежных средств бюджетов</w:t>
            </w:r>
          </w:p>
        </w:tc>
        <w:tc>
          <w:tcPr>
            <w:tcW w:w="600" w:type="dxa"/>
            <w:tcBorders>
              <w:top w:val="nil"/>
              <w:left w:val="single" w:sz="8" w:space="0" w:color="auto"/>
              <w:bottom w:val="single" w:sz="4" w:space="0" w:color="auto"/>
              <w:right w:val="single" w:sz="4" w:space="0" w:color="auto"/>
            </w:tcBorders>
            <w:shd w:val="clear" w:color="000000" w:fill="CCFFCC"/>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720</w:t>
            </w:r>
          </w:p>
        </w:tc>
        <w:tc>
          <w:tcPr>
            <w:tcW w:w="600" w:type="dxa"/>
            <w:tcBorders>
              <w:top w:val="nil"/>
              <w:left w:val="nil"/>
              <w:bottom w:val="single" w:sz="4" w:space="0" w:color="auto"/>
              <w:right w:val="nil"/>
            </w:tcBorders>
            <w:shd w:val="clear" w:color="000000" w:fill="CCFFCC"/>
            <w:noWrap/>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338</w:t>
            </w:r>
          </w:p>
        </w:tc>
        <w:tc>
          <w:tcPr>
            <w:tcW w:w="3140" w:type="dxa"/>
            <w:gridSpan w:val="4"/>
            <w:tcBorders>
              <w:top w:val="single" w:sz="4" w:space="0" w:color="auto"/>
              <w:left w:val="dotted" w:sz="4" w:space="0" w:color="auto"/>
              <w:bottom w:val="single" w:sz="4" w:space="0" w:color="auto"/>
              <w:right w:val="single" w:sz="4" w:space="0" w:color="000000"/>
            </w:tcBorders>
            <w:shd w:val="clear" w:color="000000" w:fill="CCFFCC"/>
            <w:noWrap/>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01050201000000610</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5 609 108,35</w:t>
            </w:r>
          </w:p>
        </w:tc>
        <w:tc>
          <w:tcPr>
            <w:tcW w:w="2080" w:type="dxa"/>
            <w:tcBorders>
              <w:top w:val="nil"/>
              <w:left w:val="nil"/>
              <w:bottom w:val="single" w:sz="4" w:space="0" w:color="auto"/>
              <w:right w:val="single" w:sz="4" w:space="0" w:color="auto"/>
            </w:tcBorders>
            <w:shd w:val="clear" w:color="000000" w:fill="CCFFCC"/>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5 680 145,67</w:t>
            </w:r>
          </w:p>
        </w:tc>
        <w:tc>
          <w:tcPr>
            <w:tcW w:w="2566" w:type="dxa"/>
            <w:tcBorders>
              <w:top w:val="nil"/>
              <w:left w:val="nil"/>
              <w:bottom w:val="single" w:sz="4" w:space="0" w:color="auto"/>
              <w:right w:val="single" w:sz="8" w:space="0" w:color="auto"/>
            </w:tcBorders>
            <w:shd w:val="clear" w:color="000000" w:fill="C0C0C0"/>
            <w:noWrap/>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x</w:t>
            </w:r>
          </w:p>
        </w:tc>
      </w:tr>
      <w:tr w:rsidR="00DF7A9A" w:rsidRPr="00A46FF4" w:rsidTr="003E0B57">
        <w:trPr>
          <w:trHeight w:val="450"/>
        </w:trPr>
        <w:tc>
          <w:tcPr>
            <w:tcW w:w="4800" w:type="dxa"/>
            <w:tcBorders>
              <w:top w:val="nil"/>
              <w:left w:val="single" w:sz="4" w:space="0" w:color="auto"/>
              <w:bottom w:val="single" w:sz="4" w:space="0" w:color="auto"/>
              <w:right w:val="single" w:sz="8" w:space="0" w:color="auto"/>
            </w:tcBorders>
            <w:shd w:val="clear" w:color="auto" w:fill="auto"/>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Уменьшение прочих остатков денежных средств бюджетов сельских поселений</w:t>
            </w:r>
          </w:p>
        </w:tc>
        <w:tc>
          <w:tcPr>
            <w:tcW w:w="60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720</w:t>
            </w:r>
          </w:p>
        </w:tc>
        <w:tc>
          <w:tcPr>
            <w:tcW w:w="600" w:type="dxa"/>
            <w:tcBorders>
              <w:top w:val="nil"/>
              <w:left w:val="nil"/>
              <w:bottom w:val="single" w:sz="4" w:space="0" w:color="auto"/>
              <w:right w:val="dotted" w:sz="4" w:space="0" w:color="auto"/>
            </w:tcBorders>
            <w:shd w:val="clear" w:color="auto" w:fill="auto"/>
            <w:noWrap/>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338</w:t>
            </w:r>
          </w:p>
        </w:tc>
        <w:tc>
          <w:tcPr>
            <w:tcW w:w="314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01050201100000610</w:t>
            </w:r>
          </w:p>
        </w:tc>
        <w:tc>
          <w:tcPr>
            <w:tcW w:w="2080"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5 609 108,35</w:t>
            </w:r>
          </w:p>
        </w:tc>
        <w:tc>
          <w:tcPr>
            <w:tcW w:w="2080"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5 680 145,67</w:t>
            </w:r>
          </w:p>
        </w:tc>
        <w:tc>
          <w:tcPr>
            <w:tcW w:w="2566" w:type="dxa"/>
            <w:tcBorders>
              <w:top w:val="nil"/>
              <w:left w:val="nil"/>
              <w:bottom w:val="single" w:sz="4" w:space="0" w:color="auto"/>
              <w:right w:val="single" w:sz="8" w:space="0" w:color="auto"/>
            </w:tcBorders>
            <w:shd w:val="clear" w:color="000000" w:fill="C0C0C0"/>
            <w:noWrap/>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х</w:t>
            </w:r>
          </w:p>
        </w:tc>
      </w:tr>
      <w:tr w:rsidR="00DF7A9A" w:rsidRPr="00A46FF4" w:rsidTr="003E0B57">
        <w:trPr>
          <w:trHeight w:val="255"/>
        </w:trPr>
        <w:tc>
          <w:tcPr>
            <w:tcW w:w="4800" w:type="dxa"/>
            <w:tcBorders>
              <w:top w:val="nil"/>
              <w:left w:val="nil"/>
              <w:bottom w:val="nil"/>
              <w:right w:val="nil"/>
            </w:tcBorders>
            <w:shd w:val="clear" w:color="auto" w:fill="auto"/>
            <w:vAlign w:val="bottom"/>
            <w:hideMark/>
          </w:tcPr>
          <w:p w:rsidR="00DF7A9A" w:rsidRPr="00A46FF4" w:rsidRDefault="00DF7A9A" w:rsidP="003E0B57">
            <w:pPr>
              <w:rPr>
                <w:rFonts w:ascii="Arial CYR" w:hAnsi="Arial CYR" w:cs="Arial CYR"/>
                <w:sz w:val="20"/>
                <w:szCs w:val="20"/>
              </w:rPr>
            </w:pPr>
          </w:p>
        </w:tc>
        <w:tc>
          <w:tcPr>
            <w:tcW w:w="600" w:type="dxa"/>
            <w:tcBorders>
              <w:top w:val="nil"/>
              <w:left w:val="nil"/>
              <w:bottom w:val="nil"/>
              <w:right w:val="nil"/>
            </w:tcBorders>
            <w:shd w:val="clear" w:color="auto" w:fill="auto"/>
            <w:vAlign w:val="bottom"/>
            <w:hideMark/>
          </w:tcPr>
          <w:p w:rsidR="00DF7A9A" w:rsidRPr="00A46FF4" w:rsidRDefault="00DF7A9A" w:rsidP="003E0B57">
            <w:pPr>
              <w:jc w:val="center"/>
              <w:rPr>
                <w:rFonts w:ascii="Arial CYR" w:hAnsi="Arial CYR" w:cs="Arial CYR"/>
                <w:sz w:val="20"/>
                <w:szCs w:val="20"/>
              </w:rPr>
            </w:pPr>
          </w:p>
        </w:tc>
        <w:tc>
          <w:tcPr>
            <w:tcW w:w="600" w:type="dxa"/>
            <w:tcBorders>
              <w:top w:val="nil"/>
              <w:left w:val="nil"/>
              <w:bottom w:val="nil"/>
              <w:right w:val="nil"/>
            </w:tcBorders>
            <w:shd w:val="clear" w:color="auto" w:fill="auto"/>
            <w:noWrap/>
            <w:vAlign w:val="bottom"/>
            <w:hideMark/>
          </w:tcPr>
          <w:p w:rsidR="00DF7A9A" w:rsidRPr="00A46FF4" w:rsidRDefault="00DF7A9A" w:rsidP="003E0B57">
            <w:pPr>
              <w:jc w:val="center"/>
              <w:rPr>
                <w:rFonts w:ascii="Arial CYR" w:hAnsi="Arial CYR" w:cs="Arial CYR"/>
                <w:sz w:val="20"/>
                <w:szCs w:val="20"/>
              </w:rPr>
            </w:pPr>
          </w:p>
        </w:tc>
        <w:tc>
          <w:tcPr>
            <w:tcW w:w="820" w:type="dxa"/>
            <w:tcBorders>
              <w:top w:val="nil"/>
              <w:left w:val="nil"/>
              <w:bottom w:val="nil"/>
              <w:right w:val="nil"/>
            </w:tcBorders>
            <w:shd w:val="clear" w:color="auto" w:fill="auto"/>
            <w:noWrap/>
            <w:vAlign w:val="bottom"/>
            <w:hideMark/>
          </w:tcPr>
          <w:p w:rsidR="00DF7A9A" w:rsidRPr="00A46FF4" w:rsidRDefault="00DF7A9A" w:rsidP="003E0B57">
            <w:pPr>
              <w:jc w:val="center"/>
              <w:rPr>
                <w:rFonts w:ascii="Arial CYR" w:hAnsi="Arial CYR" w:cs="Arial CYR"/>
                <w:sz w:val="20"/>
                <w:szCs w:val="20"/>
              </w:rPr>
            </w:pPr>
          </w:p>
        </w:tc>
        <w:tc>
          <w:tcPr>
            <w:tcW w:w="1120" w:type="dxa"/>
            <w:tcBorders>
              <w:top w:val="nil"/>
              <w:left w:val="nil"/>
              <w:bottom w:val="nil"/>
              <w:right w:val="nil"/>
            </w:tcBorders>
            <w:shd w:val="clear" w:color="auto" w:fill="auto"/>
            <w:noWrap/>
            <w:vAlign w:val="bottom"/>
            <w:hideMark/>
          </w:tcPr>
          <w:p w:rsidR="00DF7A9A" w:rsidRPr="00A46FF4" w:rsidRDefault="00DF7A9A" w:rsidP="003E0B57">
            <w:pPr>
              <w:jc w:val="center"/>
              <w:rPr>
                <w:rFonts w:ascii="Arial CYR" w:hAnsi="Arial CYR" w:cs="Arial CYR"/>
                <w:sz w:val="20"/>
                <w:szCs w:val="20"/>
              </w:rPr>
            </w:pPr>
          </w:p>
        </w:tc>
        <w:tc>
          <w:tcPr>
            <w:tcW w:w="600" w:type="dxa"/>
            <w:tcBorders>
              <w:top w:val="nil"/>
              <w:left w:val="nil"/>
              <w:bottom w:val="nil"/>
              <w:right w:val="nil"/>
            </w:tcBorders>
            <w:shd w:val="clear" w:color="auto" w:fill="auto"/>
            <w:noWrap/>
            <w:vAlign w:val="bottom"/>
            <w:hideMark/>
          </w:tcPr>
          <w:p w:rsidR="00DF7A9A" w:rsidRPr="00A46FF4" w:rsidRDefault="00DF7A9A" w:rsidP="003E0B57">
            <w:pPr>
              <w:jc w:val="center"/>
              <w:rPr>
                <w:rFonts w:ascii="Arial CYR" w:hAnsi="Arial CYR" w:cs="Arial CYR"/>
                <w:sz w:val="20"/>
                <w:szCs w:val="20"/>
              </w:rPr>
            </w:pPr>
          </w:p>
        </w:tc>
        <w:tc>
          <w:tcPr>
            <w:tcW w:w="600" w:type="dxa"/>
            <w:tcBorders>
              <w:top w:val="nil"/>
              <w:left w:val="nil"/>
              <w:bottom w:val="nil"/>
              <w:right w:val="nil"/>
            </w:tcBorders>
            <w:shd w:val="clear" w:color="auto" w:fill="auto"/>
            <w:noWrap/>
            <w:vAlign w:val="bottom"/>
            <w:hideMark/>
          </w:tcPr>
          <w:p w:rsidR="00DF7A9A" w:rsidRPr="00A46FF4" w:rsidRDefault="00DF7A9A" w:rsidP="003E0B57">
            <w:pPr>
              <w:jc w:val="center"/>
              <w:rPr>
                <w:rFonts w:ascii="Arial CYR" w:hAnsi="Arial CYR" w:cs="Arial CYR"/>
                <w:sz w:val="20"/>
                <w:szCs w:val="20"/>
              </w:rPr>
            </w:pPr>
          </w:p>
        </w:tc>
        <w:tc>
          <w:tcPr>
            <w:tcW w:w="2080" w:type="dxa"/>
            <w:tcBorders>
              <w:top w:val="nil"/>
              <w:left w:val="nil"/>
              <w:bottom w:val="nil"/>
              <w:right w:val="nil"/>
            </w:tcBorders>
            <w:shd w:val="clear" w:color="auto" w:fill="auto"/>
            <w:noWrap/>
            <w:vAlign w:val="bottom"/>
            <w:hideMark/>
          </w:tcPr>
          <w:p w:rsidR="00DF7A9A" w:rsidRPr="00A46FF4" w:rsidRDefault="00DF7A9A" w:rsidP="003E0B57">
            <w:pPr>
              <w:jc w:val="center"/>
              <w:rPr>
                <w:rFonts w:ascii="Arial CYR" w:hAnsi="Arial CYR" w:cs="Arial CYR"/>
                <w:sz w:val="20"/>
                <w:szCs w:val="20"/>
              </w:rPr>
            </w:pPr>
          </w:p>
        </w:tc>
        <w:tc>
          <w:tcPr>
            <w:tcW w:w="2080" w:type="dxa"/>
            <w:tcBorders>
              <w:top w:val="nil"/>
              <w:left w:val="nil"/>
              <w:bottom w:val="nil"/>
              <w:right w:val="nil"/>
            </w:tcBorders>
            <w:shd w:val="clear" w:color="auto" w:fill="auto"/>
            <w:noWrap/>
            <w:vAlign w:val="bottom"/>
            <w:hideMark/>
          </w:tcPr>
          <w:p w:rsidR="00DF7A9A" w:rsidRPr="00A46FF4" w:rsidRDefault="00DF7A9A" w:rsidP="003E0B57">
            <w:pPr>
              <w:jc w:val="center"/>
              <w:rPr>
                <w:rFonts w:ascii="Arial CYR" w:hAnsi="Arial CYR" w:cs="Arial CYR"/>
                <w:sz w:val="20"/>
                <w:szCs w:val="20"/>
              </w:rPr>
            </w:pPr>
          </w:p>
        </w:tc>
        <w:tc>
          <w:tcPr>
            <w:tcW w:w="2566" w:type="dxa"/>
            <w:tcBorders>
              <w:top w:val="nil"/>
              <w:left w:val="nil"/>
              <w:bottom w:val="nil"/>
              <w:right w:val="nil"/>
            </w:tcBorders>
            <w:shd w:val="clear" w:color="auto" w:fill="auto"/>
            <w:noWrap/>
            <w:vAlign w:val="bottom"/>
            <w:hideMark/>
          </w:tcPr>
          <w:p w:rsidR="00DF7A9A" w:rsidRPr="00A46FF4" w:rsidRDefault="00DF7A9A" w:rsidP="003E0B57">
            <w:pPr>
              <w:jc w:val="center"/>
              <w:rPr>
                <w:rFonts w:ascii="Arial CYR" w:hAnsi="Arial CYR" w:cs="Arial CYR"/>
                <w:sz w:val="20"/>
                <w:szCs w:val="20"/>
              </w:rPr>
            </w:pPr>
          </w:p>
        </w:tc>
      </w:tr>
      <w:tr w:rsidR="00DF7A9A" w:rsidRPr="00A46FF4" w:rsidTr="003E0B57">
        <w:trPr>
          <w:trHeight w:val="435"/>
        </w:trPr>
        <w:tc>
          <w:tcPr>
            <w:tcW w:w="4800" w:type="dxa"/>
            <w:tcBorders>
              <w:top w:val="nil"/>
              <w:left w:val="nil"/>
              <w:bottom w:val="nil"/>
              <w:right w:val="nil"/>
            </w:tcBorders>
            <w:shd w:val="clear" w:color="auto" w:fill="auto"/>
            <w:noWrap/>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Руководитель          ____________________</w:t>
            </w:r>
          </w:p>
        </w:tc>
        <w:tc>
          <w:tcPr>
            <w:tcW w:w="2020" w:type="dxa"/>
            <w:gridSpan w:val="3"/>
            <w:tcBorders>
              <w:top w:val="nil"/>
              <w:left w:val="nil"/>
              <w:bottom w:val="single" w:sz="4" w:space="0" w:color="auto"/>
              <w:right w:val="nil"/>
            </w:tcBorders>
            <w:shd w:val="clear" w:color="auto" w:fill="auto"/>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В.А. Галкин</w:t>
            </w:r>
          </w:p>
        </w:tc>
        <w:tc>
          <w:tcPr>
            <w:tcW w:w="1120" w:type="dxa"/>
            <w:tcBorders>
              <w:top w:val="nil"/>
              <w:left w:val="nil"/>
              <w:bottom w:val="nil"/>
              <w:right w:val="nil"/>
            </w:tcBorders>
            <w:shd w:val="clear" w:color="auto" w:fill="auto"/>
            <w:vAlign w:val="bottom"/>
            <w:hideMark/>
          </w:tcPr>
          <w:p w:rsidR="00DF7A9A" w:rsidRPr="00A46FF4" w:rsidRDefault="00DF7A9A" w:rsidP="003E0B57">
            <w:pPr>
              <w:jc w:val="center"/>
              <w:rPr>
                <w:rFonts w:ascii="Arial CYR" w:hAnsi="Arial CYR" w:cs="Arial CYR"/>
                <w:sz w:val="20"/>
                <w:szCs w:val="20"/>
              </w:rPr>
            </w:pPr>
          </w:p>
        </w:tc>
        <w:tc>
          <w:tcPr>
            <w:tcW w:w="600" w:type="dxa"/>
            <w:tcBorders>
              <w:top w:val="nil"/>
              <w:left w:val="nil"/>
              <w:bottom w:val="nil"/>
              <w:right w:val="nil"/>
            </w:tcBorders>
            <w:shd w:val="clear" w:color="auto" w:fill="auto"/>
            <w:vAlign w:val="bottom"/>
            <w:hideMark/>
          </w:tcPr>
          <w:p w:rsidR="00DF7A9A" w:rsidRPr="00A46FF4" w:rsidRDefault="00DF7A9A" w:rsidP="003E0B57">
            <w:pPr>
              <w:jc w:val="center"/>
              <w:rPr>
                <w:rFonts w:ascii="Arial CYR" w:hAnsi="Arial CYR" w:cs="Arial CYR"/>
                <w:sz w:val="20"/>
                <w:szCs w:val="20"/>
              </w:rPr>
            </w:pPr>
          </w:p>
        </w:tc>
        <w:tc>
          <w:tcPr>
            <w:tcW w:w="600" w:type="dxa"/>
            <w:tcBorders>
              <w:top w:val="nil"/>
              <w:left w:val="nil"/>
              <w:bottom w:val="nil"/>
              <w:right w:val="nil"/>
            </w:tcBorders>
            <w:shd w:val="clear" w:color="auto" w:fill="auto"/>
            <w:noWrap/>
            <w:vAlign w:val="bottom"/>
            <w:hideMark/>
          </w:tcPr>
          <w:p w:rsidR="00DF7A9A" w:rsidRPr="00A46FF4" w:rsidRDefault="00DF7A9A" w:rsidP="003E0B57">
            <w:pPr>
              <w:jc w:val="center"/>
              <w:rPr>
                <w:rFonts w:ascii="Arial CYR" w:hAnsi="Arial CYR" w:cs="Arial CYR"/>
                <w:sz w:val="20"/>
                <w:szCs w:val="20"/>
              </w:rPr>
            </w:pPr>
          </w:p>
        </w:tc>
        <w:tc>
          <w:tcPr>
            <w:tcW w:w="2080" w:type="dxa"/>
            <w:tcBorders>
              <w:top w:val="nil"/>
              <w:left w:val="nil"/>
              <w:bottom w:val="nil"/>
              <w:right w:val="nil"/>
            </w:tcBorders>
            <w:shd w:val="clear" w:color="auto" w:fill="auto"/>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Руководитель финансово-</w:t>
            </w:r>
            <w:r w:rsidRPr="00A46FF4">
              <w:rPr>
                <w:rFonts w:ascii="Arial CYR" w:hAnsi="Arial CYR" w:cs="Arial CYR"/>
                <w:sz w:val="20"/>
                <w:szCs w:val="20"/>
              </w:rPr>
              <w:br/>
              <w:t>экономической службы</w:t>
            </w:r>
          </w:p>
        </w:tc>
        <w:tc>
          <w:tcPr>
            <w:tcW w:w="2080" w:type="dxa"/>
            <w:tcBorders>
              <w:top w:val="nil"/>
              <w:left w:val="nil"/>
              <w:bottom w:val="single" w:sz="4" w:space="0" w:color="auto"/>
              <w:right w:val="nil"/>
            </w:tcBorders>
            <w:shd w:val="clear" w:color="auto" w:fill="auto"/>
            <w:noWrap/>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 </w:t>
            </w:r>
          </w:p>
        </w:tc>
        <w:tc>
          <w:tcPr>
            <w:tcW w:w="2566" w:type="dxa"/>
            <w:tcBorders>
              <w:top w:val="nil"/>
              <w:left w:val="nil"/>
              <w:bottom w:val="single" w:sz="4" w:space="0" w:color="auto"/>
              <w:right w:val="nil"/>
            </w:tcBorders>
            <w:shd w:val="clear" w:color="auto" w:fill="auto"/>
            <w:noWrap/>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Н.В. Петрова</w:t>
            </w:r>
          </w:p>
        </w:tc>
      </w:tr>
      <w:tr w:rsidR="00DF7A9A" w:rsidRPr="00A46FF4" w:rsidTr="003E0B57">
        <w:trPr>
          <w:trHeight w:val="255"/>
        </w:trPr>
        <w:tc>
          <w:tcPr>
            <w:tcW w:w="4800" w:type="dxa"/>
            <w:tcBorders>
              <w:top w:val="nil"/>
              <w:left w:val="nil"/>
              <w:bottom w:val="nil"/>
              <w:right w:val="nil"/>
            </w:tcBorders>
            <w:shd w:val="clear" w:color="auto" w:fill="auto"/>
            <w:noWrap/>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 xml:space="preserve">                                            (подпись)</w:t>
            </w:r>
          </w:p>
        </w:tc>
        <w:tc>
          <w:tcPr>
            <w:tcW w:w="2020" w:type="dxa"/>
            <w:gridSpan w:val="3"/>
            <w:tcBorders>
              <w:top w:val="nil"/>
              <w:left w:val="nil"/>
              <w:bottom w:val="nil"/>
              <w:right w:val="nil"/>
            </w:tcBorders>
            <w:shd w:val="clear" w:color="auto" w:fill="auto"/>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(расшифровка подписи)</w:t>
            </w:r>
          </w:p>
        </w:tc>
        <w:tc>
          <w:tcPr>
            <w:tcW w:w="1120" w:type="dxa"/>
            <w:tcBorders>
              <w:top w:val="nil"/>
              <w:left w:val="nil"/>
              <w:bottom w:val="nil"/>
              <w:right w:val="nil"/>
            </w:tcBorders>
            <w:shd w:val="clear" w:color="auto" w:fill="auto"/>
            <w:vAlign w:val="bottom"/>
            <w:hideMark/>
          </w:tcPr>
          <w:p w:rsidR="00DF7A9A" w:rsidRPr="00A46FF4" w:rsidRDefault="00DF7A9A" w:rsidP="003E0B57">
            <w:pPr>
              <w:jc w:val="center"/>
              <w:rPr>
                <w:rFonts w:ascii="Arial CYR" w:hAnsi="Arial CYR" w:cs="Arial CYR"/>
                <w:sz w:val="20"/>
                <w:szCs w:val="20"/>
              </w:rPr>
            </w:pPr>
          </w:p>
        </w:tc>
        <w:tc>
          <w:tcPr>
            <w:tcW w:w="600" w:type="dxa"/>
            <w:tcBorders>
              <w:top w:val="nil"/>
              <w:left w:val="nil"/>
              <w:bottom w:val="nil"/>
              <w:right w:val="nil"/>
            </w:tcBorders>
            <w:shd w:val="clear" w:color="auto" w:fill="auto"/>
            <w:vAlign w:val="bottom"/>
            <w:hideMark/>
          </w:tcPr>
          <w:p w:rsidR="00DF7A9A" w:rsidRPr="00A46FF4" w:rsidRDefault="00DF7A9A" w:rsidP="003E0B57">
            <w:pPr>
              <w:jc w:val="center"/>
              <w:rPr>
                <w:rFonts w:ascii="Arial CYR" w:hAnsi="Arial CYR" w:cs="Arial CYR"/>
                <w:sz w:val="20"/>
                <w:szCs w:val="20"/>
              </w:rPr>
            </w:pPr>
          </w:p>
        </w:tc>
        <w:tc>
          <w:tcPr>
            <w:tcW w:w="600" w:type="dxa"/>
            <w:tcBorders>
              <w:top w:val="nil"/>
              <w:left w:val="nil"/>
              <w:bottom w:val="nil"/>
              <w:right w:val="nil"/>
            </w:tcBorders>
            <w:shd w:val="clear" w:color="auto" w:fill="auto"/>
            <w:noWrap/>
            <w:vAlign w:val="bottom"/>
            <w:hideMark/>
          </w:tcPr>
          <w:p w:rsidR="00DF7A9A" w:rsidRPr="00A46FF4" w:rsidRDefault="00DF7A9A" w:rsidP="003E0B57">
            <w:pPr>
              <w:jc w:val="center"/>
              <w:rPr>
                <w:rFonts w:ascii="Arial CYR" w:hAnsi="Arial CYR" w:cs="Arial CYR"/>
                <w:sz w:val="20"/>
                <w:szCs w:val="20"/>
              </w:rPr>
            </w:pPr>
          </w:p>
        </w:tc>
        <w:tc>
          <w:tcPr>
            <w:tcW w:w="2080" w:type="dxa"/>
            <w:tcBorders>
              <w:top w:val="nil"/>
              <w:left w:val="nil"/>
              <w:bottom w:val="nil"/>
              <w:right w:val="nil"/>
            </w:tcBorders>
            <w:shd w:val="clear" w:color="auto" w:fill="auto"/>
            <w:noWrap/>
            <w:vAlign w:val="bottom"/>
            <w:hideMark/>
          </w:tcPr>
          <w:p w:rsidR="00DF7A9A" w:rsidRPr="00A46FF4" w:rsidRDefault="00DF7A9A" w:rsidP="003E0B57">
            <w:pPr>
              <w:jc w:val="center"/>
              <w:rPr>
                <w:rFonts w:ascii="Arial CYR" w:hAnsi="Arial CYR" w:cs="Arial CYR"/>
                <w:sz w:val="20"/>
                <w:szCs w:val="20"/>
              </w:rPr>
            </w:pPr>
          </w:p>
        </w:tc>
        <w:tc>
          <w:tcPr>
            <w:tcW w:w="2080" w:type="dxa"/>
            <w:tcBorders>
              <w:top w:val="nil"/>
              <w:left w:val="nil"/>
              <w:bottom w:val="nil"/>
              <w:right w:val="nil"/>
            </w:tcBorders>
            <w:shd w:val="clear" w:color="auto" w:fill="auto"/>
            <w:noWrap/>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(подпись)</w:t>
            </w:r>
          </w:p>
        </w:tc>
        <w:tc>
          <w:tcPr>
            <w:tcW w:w="2566" w:type="dxa"/>
            <w:tcBorders>
              <w:top w:val="nil"/>
              <w:left w:val="nil"/>
              <w:bottom w:val="nil"/>
              <w:right w:val="nil"/>
            </w:tcBorders>
            <w:shd w:val="clear" w:color="auto" w:fill="auto"/>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(расшифровка подписи)</w:t>
            </w:r>
          </w:p>
        </w:tc>
      </w:tr>
      <w:tr w:rsidR="00DF7A9A" w:rsidRPr="00A46FF4" w:rsidTr="003E0B57">
        <w:trPr>
          <w:trHeight w:val="435"/>
        </w:trPr>
        <w:tc>
          <w:tcPr>
            <w:tcW w:w="4800" w:type="dxa"/>
            <w:tcBorders>
              <w:top w:val="nil"/>
              <w:left w:val="nil"/>
              <w:bottom w:val="nil"/>
              <w:right w:val="nil"/>
            </w:tcBorders>
            <w:shd w:val="clear" w:color="auto" w:fill="auto"/>
            <w:noWrap/>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 xml:space="preserve">Главный бухгалтер ____________________ </w:t>
            </w:r>
          </w:p>
        </w:tc>
        <w:tc>
          <w:tcPr>
            <w:tcW w:w="2020" w:type="dxa"/>
            <w:gridSpan w:val="3"/>
            <w:tcBorders>
              <w:top w:val="nil"/>
              <w:left w:val="nil"/>
              <w:bottom w:val="single" w:sz="4" w:space="0" w:color="auto"/>
              <w:right w:val="nil"/>
            </w:tcBorders>
            <w:shd w:val="clear" w:color="auto" w:fill="auto"/>
            <w:noWrap/>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Н.В. Петрова</w:t>
            </w:r>
          </w:p>
        </w:tc>
        <w:tc>
          <w:tcPr>
            <w:tcW w:w="1120" w:type="dxa"/>
            <w:tcBorders>
              <w:top w:val="nil"/>
              <w:left w:val="nil"/>
              <w:bottom w:val="nil"/>
              <w:right w:val="nil"/>
            </w:tcBorders>
            <w:shd w:val="clear" w:color="auto" w:fill="auto"/>
            <w:noWrap/>
            <w:vAlign w:val="bottom"/>
            <w:hideMark/>
          </w:tcPr>
          <w:p w:rsidR="00DF7A9A" w:rsidRPr="00A46FF4" w:rsidRDefault="00DF7A9A" w:rsidP="003E0B57">
            <w:pPr>
              <w:jc w:val="center"/>
              <w:rPr>
                <w:rFonts w:ascii="Arial CYR" w:hAnsi="Arial CYR" w:cs="Arial CYR"/>
                <w:sz w:val="20"/>
                <w:szCs w:val="20"/>
              </w:rPr>
            </w:pPr>
          </w:p>
        </w:tc>
        <w:tc>
          <w:tcPr>
            <w:tcW w:w="600" w:type="dxa"/>
            <w:tcBorders>
              <w:top w:val="nil"/>
              <w:left w:val="nil"/>
              <w:bottom w:val="nil"/>
              <w:right w:val="nil"/>
            </w:tcBorders>
            <w:shd w:val="clear" w:color="auto" w:fill="auto"/>
            <w:noWrap/>
            <w:vAlign w:val="bottom"/>
            <w:hideMark/>
          </w:tcPr>
          <w:p w:rsidR="00DF7A9A" w:rsidRPr="00A46FF4" w:rsidRDefault="00DF7A9A" w:rsidP="003E0B57">
            <w:pPr>
              <w:jc w:val="center"/>
              <w:rPr>
                <w:rFonts w:ascii="Arial CYR" w:hAnsi="Arial CYR" w:cs="Arial CYR"/>
                <w:sz w:val="20"/>
                <w:szCs w:val="20"/>
              </w:rPr>
            </w:pPr>
          </w:p>
        </w:tc>
        <w:tc>
          <w:tcPr>
            <w:tcW w:w="600" w:type="dxa"/>
            <w:tcBorders>
              <w:top w:val="nil"/>
              <w:left w:val="nil"/>
              <w:bottom w:val="nil"/>
              <w:right w:val="nil"/>
            </w:tcBorders>
            <w:shd w:val="clear" w:color="auto" w:fill="auto"/>
            <w:noWrap/>
            <w:vAlign w:val="bottom"/>
            <w:hideMark/>
          </w:tcPr>
          <w:p w:rsidR="00DF7A9A" w:rsidRPr="00A46FF4" w:rsidRDefault="00DF7A9A" w:rsidP="003E0B57">
            <w:pPr>
              <w:jc w:val="center"/>
              <w:rPr>
                <w:rFonts w:ascii="Arial CYR" w:hAnsi="Arial CYR" w:cs="Arial CYR"/>
                <w:sz w:val="20"/>
                <w:szCs w:val="20"/>
              </w:rPr>
            </w:pPr>
          </w:p>
        </w:tc>
        <w:tc>
          <w:tcPr>
            <w:tcW w:w="2080" w:type="dxa"/>
            <w:tcBorders>
              <w:top w:val="nil"/>
              <w:left w:val="nil"/>
              <w:bottom w:val="nil"/>
              <w:right w:val="nil"/>
            </w:tcBorders>
            <w:shd w:val="clear" w:color="auto" w:fill="auto"/>
            <w:noWrap/>
            <w:vAlign w:val="bottom"/>
            <w:hideMark/>
          </w:tcPr>
          <w:p w:rsidR="00DF7A9A" w:rsidRPr="00A46FF4" w:rsidRDefault="00DF7A9A" w:rsidP="003E0B57">
            <w:pPr>
              <w:jc w:val="center"/>
              <w:rPr>
                <w:rFonts w:ascii="Arial CYR" w:hAnsi="Arial CYR" w:cs="Arial CYR"/>
                <w:sz w:val="20"/>
                <w:szCs w:val="20"/>
              </w:rPr>
            </w:pPr>
          </w:p>
        </w:tc>
        <w:tc>
          <w:tcPr>
            <w:tcW w:w="2080" w:type="dxa"/>
            <w:tcBorders>
              <w:top w:val="nil"/>
              <w:left w:val="nil"/>
              <w:bottom w:val="nil"/>
              <w:right w:val="nil"/>
            </w:tcBorders>
            <w:shd w:val="clear" w:color="auto" w:fill="auto"/>
            <w:noWrap/>
            <w:vAlign w:val="bottom"/>
            <w:hideMark/>
          </w:tcPr>
          <w:p w:rsidR="00DF7A9A" w:rsidRPr="00A46FF4" w:rsidRDefault="00DF7A9A" w:rsidP="003E0B57">
            <w:pPr>
              <w:jc w:val="center"/>
              <w:rPr>
                <w:rFonts w:ascii="Arial CYR" w:hAnsi="Arial CYR" w:cs="Arial CYR"/>
                <w:sz w:val="20"/>
                <w:szCs w:val="20"/>
              </w:rPr>
            </w:pPr>
          </w:p>
        </w:tc>
        <w:tc>
          <w:tcPr>
            <w:tcW w:w="2566" w:type="dxa"/>
            <w:tcBorders>
              <w:top w:val="nil"/>
              <w:left w:val="nil"/>
              <w:bottom w:val="nil"/>
              <w:right w:val="nil"/>
            </w:tcBorders>
            <w:shd w:val="clear" w:color="auto" w:fill="auto"/>
            <w:noWrap/>
            <w:vAlign w:val="bottom"/>
            <w:hideMark/>
          </w:tcPr>
          <w:p w:rsidR="00DF7A9A" w:rsidRPr="00A46FF4" w:rsidRDefault="00DF7A9A" w:rsidP="003E0B57">
            <w:pPr>
              <w:jc w:val="center"/>
              <w:rPr>
                <w:rFonts w:ascii="Arial CYR" w:hAnsi="Arial CYR" w:cs="Arial CYR"/>
                <w:sz w:val="20"/>
                <w:szCs w:val="20"/>
              </w:rPr>
            </w:pPr>
          </w:p>
        </w:tc>
      </w:tr>
      <w:tr w:rsidR="00DF7A9A" w:rsidRPr="00A46FF4" w:rsidTr="003E0B57">
        <w:trPr>
          <w:trHeight w:val="255"/>
        </w:trPr>
        <w:tc>
          <w:tcPr>
            <w:tcW w:w="4800" w:type="dxa"/>
            <w:tcBorders>
              <w:top w:val="nil"/>
              <w:left w:val="nil"/>
              <w:bottom w:val="nil"/>
              <w:right w:val="nil"/>
            </w:tcBorders>
            <w:shd w:val="clear" w:color="auto" w:fill="auto"/>
            <w:noWrap/>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 xml:space="preserve">                                            (подпись)</w:t>
            </w:r>
          </w:p>
        </w:tc>
        <w:tc>
          <w:tcPr>
            <w:tcW w:w="2020" w:type="dxa"/>
            <w:gridSpan w:val="3"/>
            <w:tcBorders>
              <w:top w:val="nil"/>
              <w:left w:val="nil"/>
              <w:bottom w:val="nil"/>
              <w:right w:val="nil"/>
            </w:tcBorders>
            <w:shd w:val="clear" w:color="auto" w:fill="auto"/>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(расшифровка подписи)</w:t>
            </w:r>
          </w:p>
        </w:tc>
        <w:tc>
          <w:tcPr>
            <w:tcW w:w="1120" w:type="dxa"/>
            <w:tcBorders>
              <w:top w:val="nil"/>
              <w:left w:val="nil"/>
              <w:bottom w:val="nil"/>
              <w:right w:val="nil"/>
            </w:tcBorders>
            <w:shd w:val="clear" w:color="auto" w:fill="auto"/>
            <w:vAlign w:val="bottom"/>
            <w:hideMark/>
          </w:tcPr>
          <w:p w:rsidR="00DF7A9A" w:rsidRPr="00A46FF4" w:rsidRDefault="00DF7A9A" w:rsidP="003E0B57">
            <w:pPr>
              <w:jc w:val="center"/>
              <w:rPr>
                <w:rFonts w:ascii="Arial CYR" w:hAnsi="Arial CYR" w:cs="Arial CYR"/>
                <w:sz w:val="20"/>
                <w:szCs w:val="20"/>
              </w:rPr>
            </w:pPr>
          </w:p>
        </w:tc>
        <w:tc>
          <w:tcPr>
            <w:tcW w:w="600" w:type="dxa"/>
            <w:tcBorders>
              <w:top w:val="nil"/>
              <w:left w:val="nil"/>
              <w:bottom w:val="nil"/>
              <w:right w:val="nil"/>
            </w:tcBorders>
            <w:shd w:val="clear" w:color="auto" w:fill="auto"/>
            <w:vAlign w:val="bottom"/>
            <w:hideMark/>
          </w:tcPr>
          <w:p w:rsidR="00DF7A9A" w:rsidRPr="00A46FF4" w:rsidRDefault="00DF7A9A" w:rsidP="003E0B57">
            <w:pPr>
              <w:jc w:val="center"/>
              <w:rPr>
                <w:rFonts w:ascii="Arial CYR" w:hAnsi="Arial CYR" w:cs="Arial CYR"/>
                <w:sz w:val="20"/>
                <w:szCs w:val="20"/>
              </w:rPr>
            </w:pPr>
          </w:p>
        </w:tc>
        <w:tc>
          <w:tcPr>
            <w:tcW w:w="600" w:type="dxa"/>
            <w:tcBorders>
              <w:top w:val="nil"/>
              <w:left w:val="nil"/>
              <w:bottom w:val="nil"/>
              <w:right w:val="nil"/>
            </w:tcBorders>
            <w:shd w:val="clear" w:color="auto" w:fill="auto"/>
            <w:noWrap/>
            <w:vAlign w:val="bottom"/>
            <w:hideMark/>
          </w:tcPr>
          <w:p w:rsidR="00DF7A9A" w:rsidRPr="00A46FF4" w:rsidRDefault="00DF7A9A" w:rsidP="003E0B57">
            <w:pPr>
              <w:jc w:val="center"/>
              <w:rPr>
                <w:rFonts w:ascii="Arial CYR" w:hAnsi="Arial CYR" w:cs="Arial CYR"/>
                <w:sz w:val="20"/>
                <w:szCs w:val="20"/>
              </w:rPr>
            </w:pPr>
          </w:p>
        </w:tc>
        <w:tc>
          <w:tcPr>
            <w:tcW w:w="2080" w:type="dxa"/>
            <w:tcBorders>
              <w:top w:val="nil"/>
              <w:left w:val="nil"/>
              <w:bottom w:val="nil"/>
              <w:right w:val="nil"/>
            </w:tcBorders>
            <w:shd w:val="clear" w:color="auto" w:fill="auto"/>
            <w:noWrap/>
            <w:vAlign w:val="bottom"/>
            <w:hideMark/>
          </w:tcPr>
          <w:p w:rsidR="00DF7A9A" w:rsidRPr="00A46FF4" w:rsidRDefault="00DF7A9A" w:rsidP="003E0B57">
            <w:pPr>
              <w:jc w:val="center"/>
              <w:rPr>
                <w:rFonts w:ascii="Arial CYR" w:hAnsi="Arial CYR" w:cs="Arial CYR"/>
                <w:sz w:val="20"/>
                <w:szCs w:val="20"/>
              </w:rPr>
            </w:pPr>
          </w:p>
        </w:tc>
        <w:tc>
          <w:tcPr>
            <w:tcW w:w="2080" w:type="dxa"/>
            <w:tcBorders>
              <w:top w:val="nil"/>
              <w:left w:val="nil"/>
              <w:bottom w:val="nil"/>
              <w:right w:val="nil"/>
            </w:tcBorders>
            <w:shd w:val="clear" w:color="auto" w:fill="auto"/>
            <w:noWrap/>
            <w:vAlign w:val="bottom"/>
            <w:hideMark/>
          </w:tcPr>
          <w:p w:rsidR="00DF7A9A" w:rsidRPr="00A46FF4" w:rsidRDefault="00DF7A9A" w:rsidP="003E0B57">
            <w:pPr>
              <w:jc w:val="center"/>
              <w:rPr>
                <w:rFonts w:ascii="Arial CYR" w:hAnsi="Arial CYR" w:cs="Arial CYR"/>
                <w:sz w:val="20"/>
                <w:szCs w:val="20"/>
              </w:rPr>
            </w:pPr>
          </w:p>
        </w:tc>
        <w:tc>
          <w:tcPr>
            <w:tcW w:w="2566" w:type="dxa"/>
            <w:tcBorders>
              <w:top w:val="nil"/>
              <w:left w:val="nil"/>
              <w:bottom w:val="nil"/>
              <w:right w:val="nil"/>
            </w:tcBorders>
            <w:shd w:val="clear" w:color="auto" w:fill="auto"/>
            <w:noWrap/>
            <w:vAlign w:val="bottom"/>
            <w:hideMark/>
          </w:tcPr>
          <w:p w:rsidR="00DF7A9A" w:rsidRPr="00A46FF4" w:rsidRDefault="00DF7A9A" w:rsidP="003E0B57">
            <w:pPr>
              <w:jc w:val="center"/>
              <w:rPr>
                <w:rFonts w:ascii="Arial CYR" w:hAnsi="Arial CYR" w:cs="Arial CYR"/>
                <w:sz w:val="20"/>
                <w:szCs w:val="20"/>
              </w:rPr>
            </w:pPr>
          </w:p>
        </w:tc>
      </w:tr>
      <w:tr w:rsidR="00DF7A9A" w:rsidRPr="00A46FF4" w:rsidTr="003E0B57">
        <w:trPr>
          <w:trHeight w:val="255"/>
        </w:trPr>
        <w:tc>
          <w:tcPr>
            <w:tcW w:w="4800" w:type="dxa"/>
            <w:tcBorders>
              <w:top w:val="nil"/>
              <w:left w:val="nil"/>
              <w:bottom w:val="nil"/>
              <w:right w:val="nil"/>
            </w:tcBorders>
            <w:shd w:val="clear" w:color="auto" w:fill="auto"/>
            <w:noWrap/>
            <w:vAlign w:val="bottom"/>
            <w:hideMark/>
          </w:tcPr>
          <w:p w:rsidR="00DF7A9A" w:rsidRPr="00A46FF4" w:rsidRDefault="00DF7A9A" w:rsidP="003E0B57">
            <w:pPr>
              <w:rPr>
                <w:rFonts w:ascii="Arial CYR" w:hAnsi="Arial CYR" w:cs="Arial CYR"/>
                <w:sz w:val="20"/>
                <w:szCs w:val="20"/>
              </w:rPr>
            </w:pPr>
          </w:p>
        </w:tc>
        <w:tc>
          <w:tcPr>
            <w:tcW w:w="600" w:type="dxa"/>
            <w:tcBorders>
              <w:top w:val="nil"/>
              <w:left w:val="nil"/>
              <w:bottom w:val="nil"/>
              <w:right w:val="nil"/>
            </w:tcBorders>
            <w:shd w:val="clear" w:color="auto" w:fill="auto"/>
            <w:vAlign w:val="bottom"/>
            <w:hideMark/>
          </w:tcPr>
          <w:p w:rsidR="00DF7A9A" w:rsidRPr="00A46FF4" w:rsidRDefault="00DF7A9A" w:rsidP="003E0B57">
            <w:pPr>
              <w:jc w:val="center"/>
              <w:rPr>
                <w:rFonts w:ascii="Arial CYR" w:hAnsi="Arial CYR" w:cs="Arial CYR"/>
                <w:sz w:val="20"/>
                <w:szCs w:val="20"/>
              </w:rPr>
            </w:pPr>
          </w:p>
        </w:tc>
        <w:tc>
          <w:tcPr>
            <w:tcW w:w="600" w:type="dxa"/>
            <w:tcBorders>
              <w:top w:val="nil"/>
              <w:left w:val="nil"/>
              <w:bottom w:val="nil"/>
              <w:right w:val="nil"/>
            </w:tcBorders>
            <w:shd w:val="clear" w:color="auto" w:fill="auto"/>
            <w:noWrap/>
            <w:vAlign w:val="bottom"/>
            <w:hideMark/>
          </w:tcPr>
          <w:p w:rsidR="00DF7A9A" w:rsidRPr="00A46FF4" w:rsidRDefault="00DF7A9A" w:rsidP="003E0B57">
            <w:pPr>
              <w:jc w:val="center"/>
              <w:rPr>
                <w:rFonts w:ascii="Arial CYR" w:hAnsi="Arial CYR" w:cs="Arial CYR"/>
                <w:sz w:val="20"/>
                <w:szCs w:val="20"/>
              </w:rPr>
            </w:pPr>
          </w:p>
        </w:tc>
        <w:tc>
          <w:tcPr>
            <w:tcW w:w="820" w:type="dxa"/>
            <w:tcBorders>
              <w:top w:val="nil"/>
              <w:left w:val="nil"/>
              <w:bottom w:val="nil"/>
              <w:right w:val="nil"/>
            </w:tcBorders>
            <w:shd w:val="clear" w:color="auto" w:fill="auto"/>
            <w:noWrap/>
            <w:vAlign w:val="bottom"/>
            <w:hideMark/>
          </w:tcPr>
          <w:p w:rsidR="00DF7A9A" w:rsidRPr="00A46FF4" w:rsidRDefault="00DF7A9A" w:rsidP="003E0B57">
            <w:pPr>
              <w:jc w:val="center"/>
              <w:rPr>
                <w:rFonts w:ascii="Arial CYR" w:hAnsi="Arial CYR" w:cs="Arial CYR"/>
                <w:sz w:val="20"/>
                <w:szCs w:val="20"/>
              </w:rPr>
            </w:pPr>
          </w:p>
        </w:tc>
        <w:tc>
          <w:tcPr>
            <w:tcW w:w="1120" w:type="dxa"/>
            <w:tcBorders>
              <w:top w:val="nil"/>
              <w:left w:val="nil"/>
              <w:bottom w:val="nil"/>
              <w:right w:val="nil"/>
            </w:tcBorders>
            <w:shd w:val="clear" w:color="auto" w:fill="auto"/>
            <w:noWrap/>
            <w:vAlign w:val="bottom"/>
            <w:hideMark/>
          </w:tcPr>
          <w:p w:rsidR="00DF7A9A" w:rsidRPr="00A46FF4" w:rsidRDefault="00DF7A9A" w:rsidP="003E0B57">
            <w:pPr>
              <w:jc w:val="center"/>
              <w:rPr>
                <w:rFonts w:ascii="Arial CYR" w:hAnsi="Arial CYR" w:cs="Arial CYR"/>
                <w:sz w:val="20"/>
                <w:szCs w:val="20"/>
              </w:rPr>
            </w:pPr>
          </w:p>
        </w:tc>
        <w:tc>
          <w:tcPr>
            <w:tcW w:w="600" w:type="dxa"/>
            <w:tcBorders>
              <w:top w:val="nil"/>
              <w:left w:val="nil"/>
              <w:bottom w:val="nil"/>
              <w:right w:val="nil"/>
            </w:tcBorders>
            <w:shd w:val="clear" w:color="auto" w:fill="auto"/>
            <w:noWrap/>
            <w:vAlign w:val="bottom"/>
            <w:hideMark/>
          </w:tcPr>
          <w:p w:rsidR="00DF7A9A" w:rsidRPr="00A46FF4" w:rsidRDefault="00DF7A9A" w:rsidP="003E0B57">
            <w:pPr>
              <w:jc w:val="center"/>
              <w:rPr>
                <w:rFonts w:ascii="Arial CYR" w:hAnsi="Arial CYR" w:cs="Arial CYR"/>
                <w:sz w:val="20"/>
                <w:szCs w:val="20"/>
              </w:rPr>
            </w:pPr>
          </w:p>
        </w:tc>
        <w:tc>
          <w:tcPr>
            <w:tcW w:w="600" w:type="dxa"/>
            <w:tcBorders>
              <w:top w:val="nil"/>
              <w:left w:val="nil"/>
              <w:bottom w:val="nil"/>
              <w:right w:val="nil"/>
            </w:tcBorders>
            <w:shd w:val="clear" w:color="auto" w:fill="auto"/>
            <w:noWrap/>
            <w:vAlign w:val="bottom"/>
            <w:hideMark/>
          </w:tcPr>
          <w:p w:rsidR="00DF7A9A" w:rsidRPr="00A46FF4" w:rsidRDefault="00DF7A9A" w:rsidP="003E0B57">
            <w:pPr>
              <w:jc w:val="center"/>
              <w:rPr>
                <w:rFonts w:ascii="Arial CYR" w:hAnsi="Arial CYR" w:cs="Arial CYR"/>
                <w:sz w:val="20"/>
                <w:szCs w:val="20"/>
              </w:rPr>
            </w:pPr>
          </w:p>
        </w:tc>
        <w:tc>
          <w:tcPr>
            <w:tcW w:w="2080" w:type="dxa"/>
            <w:tcBorders>
              <w:top w:val="nil"/>
              <w:left w:val="nil"/>
              <w:bottom w:val="nil"/>
              <w:right w:val="nil"/>
            </w:tcBorders>
            <w:shd w:val="clear" w:color="auto" w:fill="auto"/>
            <w:noWrap/>
            <w:vAlign w:val="bottom"/>
            <w:hideMark/>
          </w:tcPr>
          <w:p w:rsidR="00DF7A9A" w:rsidRPr="00A46FF4" w:rsidRDefault="00DF7A9A" w:rsidP="003E0B57">
            <w:pPr>
              <w:jc w:val="center"/>
              <w:rPr>
                <w:rFonts w:ascii="Arial CYR" w:hAnsi="Arial CYR" w:cs="Arial CYR"/>
                <w:sz w:val="20"/>
                <w:szCs w:val="20"/>
              </w:rPr>
            </w:pPr>
          </w:p>
        </w:tc>
        <w:tc>
          <w:tcPr>
            <w:tcW w:w="2080" w:type="dxa"/>
            <w:tcBorders>
              <w:top w:val="nil"/>
              <w:left w:val="nil"/>
              <w:bottom w:val="nil"/>
              <w:right w:val="nil"/>
            </w:tcBorders>
            <w:shd w:val="clear" w:color="auto" w:fill="auto"/>
            <w:noWrap/>
            <w:vAlign w:val="bottom"/>
            <w:hideMark/>
          </w:tcPr>
          <w:p w:rsidR="00DF7A9A" w:rsidRPr="00A46FF4" w:rsidRDefault="00DF7A9A" w:rsidP="003E0B57">
            <w:pPr>
              <w:jc w:val="center"/>
              <w:rPr>
                <w:rFonts w:ascii="Arial CYR" w:hAnsi="Arial CYR" w:cs="Arial CYR"/>
                <w:sz w:val="20"/>
                <w:szCs w:val="20"/>
              </w:rPr>
            </w:pPr>
          </w:p>
        </w:tc>
        <w:tc>
          <w:tcPr>
            <w:tcW w:w="2566" w:type="dxa"/>
            <w:tcBorders>
              <w:top w:val="nil"/>
              <w:left w:val="nil"/>
              <w:bottom w:val="nil"/>
              <w:right w:val="nil"/>
            </w:tcBorders>
            <w:shd w:val="clear" w:color="auto" w:fill="auto"/>
            <w:noWrap/>
            <w:vAlign w:val="bottom"/>
            <w:hideMark/>
          </w:tcPr>
          <w:p w:rsidR="00DF7A9A" w:rsidRPr="00A46FF4" w:rsidRDefault="00DF7A9A" w:rsidP="003E0B57">
            <w:pPr>
              <w:jc w:val="center"/>
              <w:rPr>
                <w:rFonts w:ascii="Arial CYR" w:hAnsi="Arial CYR" w:cs="Arial CYR"/>
                <w:sz w:val="20"/>
                <w:szCs w:val="20"/>
              </w:rPr>
            </w:pPr>
          </w:p>
        </w:tc>
      </w:tr>
      <w:tr w:rsidR="00DF7A9A" w:rsidRPr="00A46FF4" w:rsidTr="003E0B57">
        <w:trPr>
          <w:trHeight w:val="300"/>
        </w:trPr>
        <w:tc>
          <w:tcPr>
            <w:tcW w:w="4800" w:type="dxa"/>
            <w:tcBorders>
              <w:top w:val="nil"/>
              <w:left w:val="nil"/>
              <w:bottom w:val="nil"/>
              <w:right w:val="nil"/>
            </w:tcBorders>
            <w:shd w:val="clear" w:color="auto" w:fill="auto"/>
            <w:noWrap/>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"28"    января  20  20  г.</w:t>
            </w:r>
          </w:p>
        </w:tc>
        <w:tc>
          <w:tcPr>
            <w:tcW w:w="600" w:type="dxa"/>
            <w:tcBorders>
              <w:top w:val="nil"/>
              <w:left w:val="nil"/>
              <w:bottom w:val="nil"/>
              <w:right w:val="nil"/>
            </w:tcBorders>
            <w:shd w:val="clear" w:color="auto" w:fill="auto"/>
            <w:vAlign w:val="bottom"/>
            <w:hideMark/>
          </w:tcPr>
          <w:p w:rsidR="00DF7A9A" w:rsidRPr="00A46FF4" w:rsidRDefault="00DF7A9A" w:rsidP="003E0B57">
            <w:pPr>
              <w:jc w:val="center"/>
              <w:rPr>
                <w:rFonts w:ascii="Arial CYR" w:hAnsi="Arial CYR" w:cs="Arial CYR"/>
                <w:sz w:val="20"/>
                <w:szCs w:val="20"/>
              </w:rPr>
            </w:pPr>
          </w:p>
        </w:tc>
        <w:tc>
          <w:tcPr>
            <w:tcW w:w="600" w:type="dxa"/>
            <w:tcBorders>
              <w:top w:val="nil"/>
              <w:left w:val="nil"/>
              <w:bottom w:val="nil"/>
              <w:right w:val="nil"/>
            </w:tcBorders>
            <w:shd w:val="clear" w:color="auto" w:fill="auto"/>
            <w:noWrap/>
            <w:vAlign w:val="bottom"/>
            <w:hideMark/>
          </w:tcPr>
          <w:p w:rsidR="00DF7A9A" w:rsidRPr="00A46FF4" w:rsidRDefault="00DF7A9A" w:rsidP="003E0B57">
            <w:pPr>
              <w:jc w:val="center"/>
              <w:rPr>
                <w:rFonts w:ascii="Arial CYR" w:hAnsi="Arial CYR" w:cs="Arial CYR"/>
                <w:sz w:val="20"/>
                <w:szCs w:val="20"/>
              </w:rPr>
            </w:pPr>
          </w:p>
        </w:tc>
        <w:tc>
          <w:tcPr>
            <w:tcW w:w="820" w:type="dxa"/>
            <w:tcBorders>
              <w:top w:val="nil"/>
              <w:left w:val="nil"/>
              <w:bottom w:val="nil"/>
              <w:right w:val="nil"/>
            </w:tcBorders>
            <w:shd w:val="clear" w:color="auto" w:fill="auto"/>
            <w:noWrap/>
            <w:vAlign w:val="bottom"/>
            <w:hideMark/>
          </w:tcPr>
          <w:p w:rsidR="00DF7A9A" w:rsidRPr="00A46FF4" w:rsidRDefault="00DF7A9A" w:rsidP="003E0B57">
            <w:pPr>
              <w:jc w:val="center"/>
              <w:rPr>
                <w:rFonts w:ascii="Arial CYR" w:hAnsi="Arial CYR" w:cs="Arial CYR"/>
                <w:sz w:val="20"/>
                <w:szCs w:val="20"/>
              </w:rPr>
            </w:pPr>
          </w:p>
        </w:tc>
        <w:tc>
          <w:tcPr>
            <w:tcW w:w="1120" w:type="dxa"/>
            <w:tcBorders>
              <w:top w:val="nil"/>
              <w:left w:val="nil"/>
              <w:bottom w:val="nil"/>
              <w:right w:val="nil"/>
            </w:tcBorders>
            <w:shd w:val="clear" w:color="auto" w:fill="auto"/>
            <w:noWrap/>
            <w:vAlign w:val="bottom"/>
            <w:hideMark/>
          </w:tcPr>
          <w:p w:rsidR="00DF7A9A" w:rsidRPr="00A46FF4" w:rsidRDefault="00DF7A9A" w:rsidP="003E0B57">
            <w:pPr>
              <w:jc w:val="center"/>
              <w:rPr>
                <w:rFonts w:ascii="Arial CYR" w:hAnsi="Arial CYR" w:cs="Arial CYR"/>
                <w:sz w:val="20"/>
                <w:szCs w:val="20"/>
              </w:rPr>
            </w:pPr>
          </w:p>
        </w:tc>
        <w:tc>
          <w:tcPr>
            <w:tcW w:w="600" w:type="dxa"/>
            <w:tcBorders>
              <w:top w:val="nil"/>
              <w:left w:val="nil"/>
              <w:bottom w:val="nil"/>
              <w:right w:val="nil"/>
            </w:tcBorders>
            <w:shd w:val="clear" w:color="auto" w:fill="auto"/>
            <w:noWrap/>
            <w:vAlign w:val="bottom"/>
            <w:hideMark/>
          </w:tcPr>
          <w:p w:rsidR="00DF7A9A" w:rsidRPr="00A46FF4" w:rsidRDefault="00DF7A9A" w:rsidP="003E0B57">
            <w:pPr>
              <w:jc w:val="center"/>
              <w:rPr>
                <w:rFonts w:ascii="Arial CYR" w:hAnsi="Arial CYR" w:cs="Arial CYR"/>
                <w:sz w:val="20"/>
                <w:szCs w:val="20"/>
              </w:rPr>
            </w:pPr>
          </w:p>
        </w:tc>
        <w:tc>
          <w:tcPr>
            <w:tcW w:w="600" w:type="dxa"/>
            <w:tcBorders>
              <w:top w:val="nil"/>
              <w:left w:val="nil"/>
              <w:bottom w:val="nil"/>
              <w:right w:val="nil"/>
            </w:tcBorders>
            <w:shd w:val="clear" w:color="auto" w:fill="auto"/>
            <w:noWrap/>
            <w:vAlign w:val="bottom"/>
            <w:hideMark/>
          </w:tcPr>
          <w:p w:rsidR="00DF7A9A" w:rsidRPr="00A46FF4" w:rsidRDefault="00DF7A9A" w:rsidP="003E0B57">
            <w:pPr>
              <w:jc w:val="center"/>
              <w:rPr>
                <w:rFonts w:ascii="Arial CYR" w:hAnsi="Arial CYR" w:cs="Arial CYR"/>
                <w:sz w:val="20"/>
                <w:szCs w:val="20"/>
              </w:rPr>
            </w:pPr>
          </w:p>
        </w:tc>
        <w:tc>
          <w:tcPr>
            <w:tcW w:w="2080" w:type="dxa"/>
            <w:tcBorders>
              <w:top w:val="nil"/>
              <w:left w:val="nil"/>
              <w:bottom w:val="nil"/>
              <w:right w:val="nil"/>
            </w:tcBorders>
            <w:shd w:val="clear" w:color="auto" w:fill="auto"/>
            <w:noWrap/>
            <w:vAlign w:val="bottom"/>
            <w:hideMark/>
          </w:tcPr>
          <w:p w:rsidR="00DF7A9A" w:rsidRPr="00A46FF4" w:rsidRDefault="00DF7A9A" w:rsidP="003E0B57">
            <w:pPr>
              <w:jc w:val="center"/>
              <w:rPr>
                <w:rFonts w:ascii="Arial CYR" w:hAnsi="Arial CYR" w:cs="Arial CYR"/>
                <w:sz w:val="20"/>
                <w:szCs w:val="20"/>
              </w:rPr>
            </w:pPr>
          </w:p>
        </w:tc>
        <w:tc>
          <w:tcPr>
            <w:tcW w:w="2080" w:type="dxa"/>
            <w:tcBorders>
              <w:top w:val="nil"/>
              <w:left w:val="nil"/>
              <w:bottom w:val="nil"/>
              <w:right w:val="nil"/>
            </w:tcBorders>
            <w:shd w:val="clear" w:color="auto" w:fill="auto"/>
            <w:noWrap/>
            <w:vAlign w:val="bottom"/>
            <w:hideMark/>
          </w:tcPr>
          <w:p w:rsidR="00DF7A9A" w:rsidRPr="00A46FF4" w:rsidRDefault="00DF7A9A" w:rsidP="003E0B57">
            <w:pPr>
              <w:jc w:val="center"/>
              <w:rPr>
                <w:rFonts w:ascii="Arial CYR" w:hAnsi="Arial CYR" w:cs="Arial CYR"/>
                <w:sz w:val="20"/>
                <w:szCs w:val="20"/>
              </w:rPr>
            </w:pPr>
          </w:p>
        </w:tc>
        <w:tc>
          <w:tcPr>
            <w:tcW w:w="2566" w:type="dxa"/>
            <w:tcBorders>
              <w:top w:val="nil"/>
              <w:left w:val="nil"/>
              <w:bottom w:val="nil"/>
              <w:right w:val="nil"/>
            </w:tcBorders>
            <w:shd w:val="clear" w:color="auto" w:fill="auto"/>
            <w:noWrap/>
            <w:vAlign w:val="bottom"/>
            <w:hideMark/>
          </w:tcPr>
          <w:p w:rsidR="00DF7A9A" w:rsidRPr="00A46FF4" w:rsidRDefault="00DF7A9A" w:rsidP="003E0B57">
            <w:pPr>
              <w:jc w:val="center"/>
              <w:rPr>
                <w:rFonts w:ascii="Arial CYR" w:hAnsi="Arial CYR" w:cs="Arial CYR"/>
                <w:sz w:val="20"/>
                <w:szCs w:val="20"/>
              </w:rPr>
            </w:pPr>
          </w:p>
        </w:tc>
      </w:tr>
      <w:tr w:rsidR="00DF7A9A" w:rsidRPr="00A46FF4" w:rsidTr="003E0B57">
        <w:trPr>
          <w:trHeight w:val="140"/>
        </w:trPr>
        <w:tc>
          <w:tcPr>
            <w:tcW w:w="4800" w:type="dxa"/>
            <w:tcBorders>
              <w:top w:val="nil"/>
              <w:left w:val="nil"/>
              <w:bottom w:val="nil"/>
              <w:right w:val="nil"/>
            </w:tcBorders>
            <w:shd w:val="clear" w:color="auto" w:fill="auto"/>
            <w:vAlign w:val="bottom"/>
            <w:hideMark/>
          </w:tcPr>
          <w:p w:rsidR="00DF7A9A" w:rsidRPr="00A46FF4" w:rsidRDefault="00DF7A9A" w:rsidP="003E0B57">
            <w:pPr>
              <w:rPr>
                <w:rFonts w:ascii="Arial CYR" w:hAnsi="Arial CYR" w:cs="Arial CYR"/>
                <w:sz w:val="20"/>
                <w:szCs w:val="20"/>
              </w:rPr>
            </w:pPr>
          </w:p>
        </w:tc>
        <w:tc>
          <w:tcPr>
            <w:tcW w:w="600" w:type="dxa"/>
            <w:tcBorders>
              <w:top w:val="nil"/>
              <w:left w:val="nil"/>
              <w:bottom w:val="nil"/>
              <w:right w:val="nil"/>
            </w:tcBorders>
            <w:shd w:val="clear" w:color="auto" w:fill="auto"/>
            <w:vAlign w:val="bottom"/>
            <w:hideMark/>
          </w:tcPr>
          <w:p w:rsidR="00DF7A9A" w:rsidRPr="00A46FF4" w:rsidRDefault="00DF7A9A" w:rsidP="003E0B57">
            <w:pPr>
              <w:jc w:val="center"/>
              <w:rPr>
                <w:rFonts w:ascii="Arial CYR" w:hAnsi="Arial CYR" w:cs="Arial CYR"/>
                <w:sz w:val="20"/>
                <w:szCs w:val="20"/>
              </w:rPr>
            </w:pPr>
          </w:p>
        </w:tc>
        <w:tc>
          <w:tcPr>
            <w:tcW w:w="600" w:type="dxa"/>
            <w:tcBorders>
              <w:top w:val="nil"/>
              <w:left w:val="nil"/>
              <w:bottom w:val="nil"/>
              <w:right w:val="nil"/>
            </w:tcBorders>
            <w:shd w:val="clear" w:color="auto" w:fill="auto"/>
            <w:noWrap/>
            <w:vAlign w:val="bottom"/>
            <w:hideMark/>
          </w:tcPr>
          <w:p w:rsidR="00DF7A9A" w:rsidRPr="00A46FF4" w:rsidRDefault="00DF7A9A" w:rsidP="003E0B57">
            <w:pPr>
              <w:jc w:val="center"/>
              <w:rPr>
                <w:rFonts w:ascii="Arial CYR" w:hAnsi="Arial CYR" w:cs="Arial CYR"/>
                <w:sz w:val="20"/>
                <w:szCs w:val="20"/>
              </w:rPr>
            </w:pPr>
          </w:p>
        </w:tc>
        <w:tc>
          <w:tcPr>
            <w:tcW w:w="820" w:type="dxa"/>
            <w:tcBorders>
              <w:top w:val="nil"/>
              <w:left w:val="nil"/>
              <w:bottom w:val="nil"/>
              <w:right w:val="nil"/>
            </w:tcBorders>
            <w:shd w:val="clear" w:color="auto" w:fill="auto"/>
            <w:noWrap/>
            <w:vAlign w:val="bottom"/>
            <w:hideMark/>
          </w:tcPr>
          <w:p w:rsidR="00DF7A9A" w:rsidRPr="00A46FF4" w:rsidRDefault="00DF7A9A" w:rsidP="003E0B57">
            <w:pPr>
              <w:jc w:val="center"/>
              <w:rPr>
                <w:rFonts w:ascii="Arial CYR" w:hAnsi="Arial CYR" w:cs="Arial CYR"/>
                <w:sz w:val="20"/>
                <w:szCs w:val="20"/>
              </w:rPr>
            </w:pPr>
          </w:p>
        </w:tc>
        <w:tc>
          <w:tcPr>
            <w:tcW w:w="1120" w:type="dxa"/>
            <w:tcBorders>
              <w:top w:val="nil"/>
              <w:left w:val="nil"/>
              <w:bottom w:val="nil"/>
              <w:right w:val="nil"/>
            </w:tcBorders>
            <w:shd w:val="clear" w:color="auto" w:fill="auto"/>
            <w:noWrap/>
            <w:vAlign w:val="bottom"/>
            <w:hideMark/>
          </w:tcPr>
          <w:p w:rsidR="00DF7A9A" w:rsidRPr="00A46FF4" w:rsidRDefault="00DF7A9A" w:rsidP="003E0B57">
            <w:pPr>
              <w:jc w:val="center"/>
              <w:rPr>
                <w:rFonts w:ascii="Arial CYR" w:hAnsi="Arial CYR" w:cs="Arial CYR"/>
                <w:sz w:val="20"/>
                <w:szCs w:val="20"/>
              </w:rPr>
            </w:pPr>
          </w:p>
        </w:tc>
        <w:tc>
          <w:tcPr>
            <w:tcW w:w="600" w:type="dxa"/>
            <w:tcBorders>
              <w:top w:val="nil"/>
              <w:left w:val="nil"/>
              <w:bottom w:val="nil"/>
              <w:right w:val="nil"/>
            </w:tcBorders>
            <w:shd w:val="clear" w:color="auto" w:fill="auto"/>
            <w:noWrap/>
            <w:vAlign w:val="bottom"/>
            <w:hideMark/>
          </w:tcPr>
          <w:p w:rsidR="00DF7A9A" w:rsidRPr="00A46FF4" w:rsidRDefault="00DF7A9A" w:rsidP="003E0B57">
            <w:pPr>
              <w:jc w:val="center"/>
              <w:rPr>
                <w:rFonts w:ascii="Arial CYR" w:hAnsi="Arial CYR" w:cs="Arial CYR"/>
                <w:sz w:val="20"/>
                <w:szCs w:val="20"/>
              </w:rPr>
            </w:pPr>
          </w:p>
        </w:tc>
        <w:tc>
          <w:tcPr>
            <w:tcW w:w="600" w:type="dxa"/>
            <w:tcBorders>
              <w:top w:val="nil"/>
              <w:left w:val="nil"/>
              <w:bottom w:val="nil"/>
              <w:right w:val="nil"/>
            </w:tcBorders>
            <w:shd w:val="clear" w:color="auto" w:fill="auto"/>
            <w:noWrap/>
            <w:vAlign w:val="bottom"/>
            <w:hideMark/>
          </w:tcPr>
          <w:p w:rsidR="00DF7A9A" w:rsidRPr="00A46FF4" w:rsidRDefault="00DF7A9A" w:rsidP="003E0B57">
            <w:pPr>
              <w:jc w:val="center"/>
              <w:rPr>
                <w:rFonts w:ascii="Arial CYR" w:hAnsi="Arial CYR" w:cs="Arial CYR"/>
                <w:sz w:val="20"/>
                <w:szCs w:val="20"/>
              </w:rPr>
            </w:pPr>
          </w:p>
        </w:tc>
        <w:tc>
          <w:tcPr>
            <w:tcW w:w="2080" w:type="dxa"/>
            <w:tcBorders>
              <w:top w:val="nil"/>
              <w:left w:val="nil"/>
              <w:bottom w:val="nil"/>
              <w:right w:val="nil"/>
            </w:tcBorders>
            <w:shd w:val="clear" w:color="auto" w:fill="auto"/>
            <w:noWrap/>
            <w:vAlign w:val="bottom"/>
            <w:hideMark/>
          </w:tcPr>
          <w:p w:rsidR="00DF7A9A" w:rsidRPr="00A46FF4" w:rsidRDefault="00DF7A9A" w:rsidP="003E0B57">
            <w:pPr>
              <w:jc w:val="center"/>
              <w:rPr>
                <w:rFonts w:ascii="Arial CYR" w:hAnsi="Arial CYR" w:cs="Arial CYR"/>
                <w:sz w:val="20"/>
                <w:szCs w:val="20"/>
              </w:rPr>
            </w:pPr>
          </w:p>
        </w:tc>
        <w:tc>
          <w:tcPr>
            <w:tcW w:w="2080" w:type="dxa"/>
            <w:tcBorders>
              <w:top w:val="nil"/>
              <w:left w:val="nil"/>
              <w:bottom w:val="nil"/>
              <w:right w:val="nil"/>
            </w:tcBorders>
            <w:shd w:val="clear" w:color="auto" w:fill="auto"/>
            <w:noWrap/>
            <w:vAlign w:val="bottom"/>
            <w:hideMark/>
          </w:tcPr>
          <w:p w:rsidR="00DF7A9A" w:rsidRPr="00A46FF4" w:rsidRDefault="00DF7A9A" w:rsidP="003E0B57">
            <w:pPr>
              <w:jc w:val="center"/>
              <w:rPr>
                <w:rFonts w:ascii="Arial CYR" w:hAnsi="Arial CYR" w:cs="Arial CYR"/>
                <w:sz w:val="20"/>
                <w:szCs w:val="20"/>
              </w:rPr>
            </w:pPr>
          </w:p>
        </w:tc>
        <w:tc>
          <w:tcPr>
            <w:tcW w:w="2566" w:type="dxa"/>
            <w:tcBorders>
              <w:top w:val="nil"/>
              <w:left w:val="nil"/>
              <w:bottom w:val="nil"/>
              <w:right w:val="nil"/>
            </w:tcBorders>
            <w:shd w:val="clear" w:color="auto" w:fill="auto"/>
            <w:noWrap/>
            <w:vAlign w:val="bottom"/>
            <w:hideMark/>
          </w:tcPr>
          <w:p w:rsidR="00DF7A9A" w:rsidRPr="00A46FF4" w:rsidRDefault="00DF7A9A" w:rsidP="003E0B57">
            <w:pPr>
              <w:jc w:val="center"/>
              <w:rPr>
                <w:rFonts w:ascii="Arial CYR" w:hAnsi="Arial CYR" w:cs="Arial CYR"/>
                <w:sz w:val="20"/>
                <w:szCs w:val="20"/>
              </w:rPr>
            </w:pPr>
          </w:p>
        </w:tc>
      </w:tr>
    </w:tbl>
    <w:p w:rsidR="00DF7A9A" w:rsidRPr="00A46FF4" w:rsidRDefault="00DF7A9A" w:rsidP="00DF7A9A">
      <w:pPr>
        <w:rPr>
          <w:sz w:val="20"/>
          <w:szCs w:val="20"/>
        </w:rPr>
      </w:pPr>
    </w:p>
    <w:p w:rsidR="00DF7A9A" w:rsidRPr="00A46FF4" w:rsidRDefault="00DF7A9A" w:rsidP="00DF7A9A">
      <w:pPr>
        <w:rPr>
          <w:sz w:val="20"/>
          <w:szCs w:val="20"/>
        </w:rPr>
      </w:pPr>
    </w:p>
    <w:p w:rsidR="00DF7A9A" w:rsidRPr="00A46FF4" w:rsidRDefault="00DF7A9A" w:rsidP="00DF7A9A">
      <w:pPr>
        <w:rPr>
          <w:sz w:val="20"/>
          <w:szCs w:val="20"/>
        </w:rPr>
      </w:pPr>
    </w:p>
    <w:p w:rsidR="00DF7A9A" w:rsidRPr="00A46FF4" w:rsidRDefault="00DF7A9A" w:rsidP="00DF7A9A">
      <w:pPr>
        <w:rPr>
          <w:sz w:val="20"/>
          <w:szCs w:val="20"/>
        </w:rPr>
      </w:pPr>
    </w:p>
    <w:p w:rsidR="00DF7A9A" w:rsidRPr="00A46FF4" w:rsidRDefault="00DF7A9A" w:rsidP="00DF7A9A">
      <w:pPr>
        <w:rPr>
          <w:sz w:val="20"/>
          <w:szCs w:val="20"/>
        </w:rPr>
      </w:pPr>
    </w:p>
    <w:p w:rsidR="00DF7A9A" w:rsidRPr="00A46FF4" w:rsidRDefault="00DF7A9A" w:rsidP="00DF7A9A">
      <w:pPr>
        <w:rPr>
          <w:sz w:val="20"/>
          <w:szCs w:val="20"/>
        </w:rPr>
      </w:pPr>
    </w:p>
    <w:p w:rsidR="00DF7A9A" w:rsidRPr="00A46FF4" w:rsidRDefault="00DF7A9A" w:rsidP="00DF7A9A">
      <w:pPr>
        <w:rPr>
          <w:sz w:val="20"/>
          <w:szCs w:val="20"/>
        </w:rPr>
      </w:pPr>
    </w:p>
    <w:tbl>
      <w:tblPr>
        <w:tblW w:w="14301" w:type="dxa"/>
        <w:tblInd w:w="93" w:type="dxa"/>
        <w:tblLook w:val="04A0"/>
      </w:tblPr>
      <w:tblGrid>
        <w:gridCol w:w="1307"/>
        <w:gridCol w:w="1308"/>
        <w:gridCol w:w="1308"/>
        <w:gridCol w:w="1308"/>
        <w:gridCol w:w="946"/>
        <w:gridCol w:w="4399"/>
        <w:gridCol w:w="1575"/>
        <w:gridCol w:w="1221"/>
        <w:gridCol w:w="1690"/>
      </w:tblGrid>
      <w:tr w:rsidR="00DF7A9A" w:rsidRPr="00A46FF4" w:rsidTr="003E0B57">
        <w:trPr>
          <w:trHeight w:val="1080"/>
        </w:trPr>
        <w:tc>
          <w:tcPr>
            <w:tcW w:w="1323" w:type="dxa"/>
            <w:tcBorders>
              <w:top w:val="nil"/>
              <w:left w:val="nil"/>
              <w:bottom w:val="nil"/>
              <w:right w:val="nil"/>
            </w:tcBorders>
            <w:shd w:val="clear" w:color="auto" w:fill="auto"/>
            <w:noWrap/>
            <w:vAlign w:val="bottom"/>
            <w:hideMark/>
          </w:tcPr>
          <w:p w:rsidR="00DF7A9A" w:rsidRPr="00A46FF4" w:rsidRDefault="00DF7A9A" w:rsidP="003E0B57">
            <w:pPr>
              <w:rPr>
                <w:rFonts w:ascii="Arial CYR" w:hAnsi="Arial CYR" w:cs="Arial CYR"/>
                <w:sz w:val="20"/>
                <w:szCs w:val="20"/>
              </w:rPr>
            </w:pPr>
          </w:p>
        </w:tc>
        <w:tc>
          <w:tcPr>
            <w:tcW w:w="1323" w:type="dxa"/>
            <w:tcBorders>
              <w:top w:val="nil"/>
              <w:left w:val="nil"/>
              <w:bottom w:val="nil"/>
              <w:right w:val="nil"/>
            </w:tcBorders>
            <w:shd w:val="clear" w:color="auto" w:fill="auto"/>
            <w:noWrap/>
            <w:vAlign w:val="bottom"/>
            <w:hideMark/>
          </w:tcPr>
          <w:p w:rsidR="00DF7A9A" w:rsidRPr="00A46FF4" w:rsidRDefault="00DF7A9A" w:rsidP="003E0B57">
            <w:pPr>
              <w:rPr>
                <w:rFonts w:ascii="Arial CYR" w:hAnsi="Arial CYR" w:cs="Arial CYR"/>
                <w:sz w:val="20"/>
                <w:szCs w:val="20"/>
              </w:rPr>
            </w:pPr>
          </w:p>
        </w:tc>
        <w:tc>
          <w:tcPr>
            <w:tcW w:w="1323" w:type="dxa"/>
            <w:tcBorders>
              <w:top w:val="nil"/>
              <w:left w:val="nil"/>
              <w:bottom w:val="nil"/>
              <w:right w:val="nil"/>
            </w:tcBorders>
            <w:shd w:val="clear" w:color="auto" w:fill="auto"/>
            <w:noWrap/>
            <w:vAlign w:val="bottom"/>
            <w:hideMark/>
          </w:tcPr>
          <w:p w:rsidR="00DF7A9A" w:rsidRPr="00A46FF4" w:rsidRDefault="00DF7A9A" w:rsidP="003E0B57">
            <w:pPr>
              <w:rPr>
                <w:rFonts w:ascii="Arial CYR" w:hAnsi="Arial CYR" w:cs="Arial CYR"/>
                <w:sz w:val="20"/>
                <w:szCs w:val="20"/>
              </w:rPr>
            </w:pPr>
          </w:p>
        </w:tc>
        <w:tc>
          <w:tcPr>
            <w:tcW w:w="1323" w:type="dxa"/>
            <w:tcBorders>
              <w:top w:val="nil"/>
              <w:left w:val="nil"/>
              <w:bottom w:val="nil"/>
              <w:right w:val="nil"/>
            </w:tcBorders>
            <w:shd w:val="clear" w:color="auto" w:fill="auto"/>
            <w:noWrap/>
            <w:vAlign w:val="bottom"/>
            <w:hideMark/>
          </w:tcPr>
          <w:p w:rsidR="00DF7A9A" w:rsidRPr="00A46FF4" w:rsidRDefault="00DF7A9A" w:rsidP="003E0B57">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DF7A9A" w:rsidRPr="00A46FF4" w:rsidRDefault="00DF7A9A" w:rsidP="003E0B57">
            <w:pPr>
              <w:rPr>
                <w:rFonts w:ascii="Arial CYR" w:hAnsi="Arial CYR" w:cs="Arial CYR"/>
                <w:sz w:val="20"/>
                <w:szCs w:val="20"/>
              </w:rPr>
            </w:pPr>
          </w:p>
        </w:tc>
        <w:tc>
          <w:tcPr>
            <w:tcW w:w="4480" w:type="dxa"/>
            <w:tcBorders>
              <w:top w:val="nil"/>
              <w:left w:val="nil"/>
              <w:bottom w:val="nil"/>
              <w:right w:val="nil"/>
            </w:tcBorders>
            <w:shd w:val="clear" w:color="auto" w:fill="auto"/>
            <w:noWrap/>
            <w:vAlign w:val="bottom"/>
            <w:hideMark/>
          </w:tcPr>
          <w:p w:rsidR="00DF7A9A" w:rsidRPr="00A46FF4" w:rsidRDefault="00DF7A9A" w:rsidP="003E0B57">
            <w:pPr>
              <w:rPr>
                <w:rFonts w:ascii="Arial CYR" w:hAnsi="Arial CYR" w:cs="Arial CYR"/>
                <w:sz w:val="20"/>
                <w:szCs w:val="20"/>
              </w:rPr>
            </w:pPr>
          </w:p>
        </w:tc>
        <w:tc>
          <w:tcPr>
            <w:tcW w:w="3569" w:type="dxa"/>
            <w:gridSpan w:val="3"/>
            <w:tcBorders>
              <w:top w:val="nil"/>
              <w:left w:val="nil"/>
              <w:bottom w:val="nil"/>
              <w:right w:val="nil"/>
            </w:tcBorders>
            <w:shd w:val="clear" w:color="auto" w:fill="auto"/>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Приложение 1</w:t>
            </w:r>
            <w:r w:rsidRPr="00A46FF4">
              <w:rPr>
                <w:rFonts w:ascii="Arial CYR" w:hAnsi="Arial CYR" w:cs="Arial CYR"/>
                <w:sz w:val="20"/>
                <w:szCs w:val="20"/>
              </w:rPr>
              <w:br/>
              <w:t xml:space="preserve">к решению Совета депутатов Вятского сельского поселения "Об утверждении отчета об исполнении бюджета   сельского поселения за 2019 год" от     № </w:t>
            </w:r>
          </w:p>
        </w:tc>
      </w:tr>
      <w:tr w:rsidR="00DF7A9A" w:rsidRPr="00A46FF4" w:rsidTr="003E0B57">
        <w:trPr>
          <w:trHeight w:val="255"/>
        </w:trPr>
        <w:tc>
          <w:tcPr>
            <w:tcW w:w="1323" w:type="dxa"/>
            <w:tcBorders>
              <w:top w:val="nil"/>
              <w:left w:val="nil"/>
              <w:bottom w:val="nil"/>
              <w:right w:val="nil"/>
            </w:tcBorders>
            <w:shd w:val="clear" w:color="auto" w:fill="auto"/>
            <w:noWrap/>
            <w:vAlign w:val="bottom"/>
            <w:hideMark/>
          </w:tcPr>
          <w:p w:rsidR="00DF7A9A" w:rsidRPr="00A46FF4" w:rsidRDefault="00DF7A9A" w:rsidP="003E0B57">
            <w:pPr>
              <w:rPr>
                <w:rFonts w:ascii="Arial CYR" w:hAnsi="Arial CYR" w:cs="Arial CYR"/>
                <w:sz w:val="20"/>
                <w:szCs w:val="20"/>
              </w:rPr>
            </w:pPr>
          </w:p>
        </w:tc>
        <w:tc>
          <w:tcPr>
            <w:tcW w:w="1323" w:type="dxa"/>
            <w:tcBorders>
              <w:top w:val="nil"/>
              <w:left w:val="nil"/>
              <w:bottom w:val="nil"/>
              <w:right w:val="nil"/>
            </w:tcBorders>
            <w:shd w:val="clear" w:color="auto" w:fill="auto"/>
            <w:noWrap/>
            <w:vAlign w:val="bottom"/>
            <w:hideMark/>
          </w:tcPr>
          <w:p w:rsidR="00DF7A9A" w:rsidRPr="00A46FF4" w:rsidRDefault="00DF7A9A" w:rsidP="003E0B57">
            <w:pPr>
              <w:rPr>
                <w:rFonts w:ascii="Arial CYR" w:hAnsi="Arial CYR" w:cs="Arial CYR"/>
                <w:sz w:val="20"/>
                <w:szCs w:val="20"/>
              </w:rPr>
            </w:pPr>
          </w:p>
        </w:tc>
        <w:tc>
          <w:tcPr>
            <w:tcW w:w="1323" w:type="dxa"/>
            <w:tcBorders>
              <w:top w:val="nil"/>
              <w:left w:val="nil"/>
              <w:bottom w:val="nil"/>
              <w:right w:val="nil"/>
            </w:tcBorders>
            <w:shd w:val="clear" w:color="auto" w:fill="auto"/>
            <w:noWrap/>
            <w:vAlign w:val="bottom"/>
            <w:hideMark/>
          </w:tcPr>
          <w:p w:rsidR="00DF7A9A" w:rsidRPr="00A46FF4" w:rsidRDefault="00DF7A9A" w:rsidP="003E0B57">
            <w:pPr>
              <w:rPr>
                <w:rFonts w:ascii="Arial CYR" w:hAnsi="Arial CYR" w:cs="Arial CYR"/>
                <w:sz w:val="20"/>
                <w:szCs w:val="20"/>
              </w:rPr>
            </w:pPr>
          </w:p>
        </w:tc>
        <w:tc>
          <w:tcPr>
            <w:tcW w:w="1323" w:type="dxa"/>
            <w:tcBorders>
              <w:top w:val="nil"/>
              <w:left w:val="nil"/>
              <w:bottom w:val="nil"/>
              <w:right w:val="nil"/>
            </w:tcBorders>
            <w:shd w:val="clear" w:color="auto" w:fill="auto"/>
            <w:noWrap/>
            <w:vAlign w:val="bottom"/>
            <w:hideMark/>
          </w:tcPr>
          <w:p w:rsidR="00DF7A9A" w:rsidRPr="00A46FF4" w:rsidRDefault="00DF7A9A" w:rsidP="003E0B57">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DF7A9A" w:rsidRPr="00A46FF4" w:rsidRDefault="00DF7A9A" w:rsidP="003E0B57">
            <w:pPr>
              <w:rPr>
                <w:rFonts w:ascii="Arial CYR" w:hAnsi="Arial CYR" w:cs="Arial CYR"/>
                <w:sz w:val="20"/>
                <w:szCs w:val="20"/>
              </w:rPr>
            </w:pPr>
          </w:p>
        </w:tc>
        <w:tc>
          <w:tcPr>
            <w:tcW w:w="4480" w:type="dxa"/>
            <w:tcBorders>
              <w:top w:val="nil"/>
              <w:left w:val="nil"/>
              <w:bottom w:val="nil"/>
              <w:right w:val="nil"/>
            </w:tcBorders>
            <w:shd w:val="clear" w:color="auto" w:fill="auto"/>
            <w:noWrap/>
            <w:vAlign w:val="bottom"/>
            <w:hideMark/>
          </w:tcPr>
          <w:p w:rsidR="00DF7A9A" w:rsidRPr="00A46FF4" w:rsidRDefault="00DF7A9A" w:rsidP="003E0B57">
            <w:pPr>
              <w:rPr>
                <w:rFonts w:ascii="Arial CYR" w:hAnsi="Arial CYR" w:cs="Arial CYR"/>
                <w:sz w:val="20"/>
                <w:szCs w:val="20"/>
              </w:rPr>
            </w:pPr>
          </w:p>
        </w:tc>
        <w:tc>
          <w:tcPr>
            <w:tcW w:w="1187" w:type="dxa"/>
            <w:tcBorders>
              <w:top w:val="nil"/>
              <w:left w:val="nil"/>
              <w:bottom w:val="nil"/>
              <w:right w:val="nil"/>
            </w:tcBorders>
            <w:shd w:val="clear" w:color="auto" w:fill="auto"/>
            <w:noWrap/>
            <w:vAlign w:val="bottom"/>
            <w:hideMark/>
          </w:tcPr>
          <w:p w:rsidR="00DF7A9A" w:rsidRPr="00A46FF4" w:rsidRDefault="00DF7A9A" w:rsidP="003E0B57">
            <w:pPr>
              <w:rPr>
                <w:rFonts w:ascii="Arial CYR" w:hAnsi="Arial CYR" w:cs="Arial CYR"/>
                <w:sz w:val="20"/>
                <w:szCs w:val="20"/>
              </w:rPr>
            </w:pPr>
          </w:p>
        </w:tc>
        <w:tc>
          <w:tcPr>
            <w:tcW w:w="1151" w:type="dxa"/>
            <w:tcBorders>
              <w:top w:val="nil"/>
              <w:left w:val="nil"/>
              <w:bottom w:val="nil"/>
              <w:right w:val="nil"/>
            </w:tcBorders>
            <w:shd w:val="clear" w:color="auto" w:fill="auto"/>
            <w:noWrap/>
            <w:vAlign w:val="bottom"/>
            <w:hideMark/>
          </w:tcPr>
          <w:p w:rsidR="00DF7A9A" w:rsidRPr="00A46FF4" w:rsidRDefault="00DF7A9A" w:rsidP="003E0B57">
            <w:pPr>
              <w:rPr>
                <w:rFonts w:ascii="Arial CYR" w:hAnsi="Arial CYR" w:cs="Arial CYR"/>
                <w:sz w:val="20"/>
                <w:szCs w:val="20"/>
              </w:rPr>
            </w:pPr>
          </w:p>
        </w:tc>
        <w:tc>
          <w:tcPr>
            <w:tcW w:w="1231" w:type="dxa"/>
            <w:tcBorders>
              <w:top w:val="nil"/>
              <w:left w:val="nil"/>
              <w:bottom w:val="nil"/>
              <w:right w:val="nil"/>
            </w:tcBorders>
            <w:shd w:val="clear" w:color="auto" w:fill="auto"/>
            <w:noWrap/>
            <w:vAlign w:val="bottom"/>
            <w:hideMark/>
          </w:tcPr>
          <w:p w:rsidR="00DF7A9A" w:rsidRPr="00A46FF4" w:rsidRDefault="00DF7A9A" w:rsidP="003E0B57">
            <w:pPr>
              <w:rPr>
                <w:rFonts w:ascii="Arial CYR" w:hAnsi="Arial CYR" w:cs="Arial CYR"/>
                <w:sz w:val="20"/>
                <w:szCs w:val="20"/>
              </w:rPr>
            </w:pPr>
          </w:p>
        </w:tc>
      </w:tr>
      <w:tr w:rsidR="00DF7A9A" w:rsidRPr="00A46FF4" w:rsidTr="003E0B57">
        <w:trPr>
          <w:trHeight w:val="255"/>
        </w:trPr>
        <w:tc>
          <w:tcPr>
            <w:tcW w:w="14301" w:type="dxa"/>
            <w:gridSpan w:val="9"/>
            <w:tcBorders>
              <w:top w:val="nil"/>
              <w:left w:val="nil"/>
              <w:bottom w:val="nil"/>
              <w:right w:val="nil"/>
            </w:tcBorders>
            <w:shd w:val="clear" w:color="auto" w:fill="auto"/>
            <w:noWrap/>
            <w:vAlign w:val="bottom"/>
            <w:hideMark/>
          </w:tcPr>
          <w:p w:rsidR="00DF7A9A" w:rsidRPr="00A46FF4" w:rsidRDefault="00DF7A9A" w:rsidP="003E0B57">
            <w:pPr>
              <w:jc w:val="center"/>
              <w:rPr>
                <w:rFonts w:ascii="Arial CYR" w:hAnsi="Arial CYR" w:cs="Arial CYR"/>
                <w:b/>
                <w:bCs/>
                <w:sz w:val="20"/>
                <w:szCs w:val="20"/>
              </w:rPr>
            </w:pPr>
            <w:r w:rsidRPr="00A46FF4">
              <w:rPr>
                <w:rFonts w:ascii="Arial CYR" w:hAnsi="Arial CYR" w:cs="Arial CYR"/>
                <w:b/>
                <w:bCs/>
                <w:sz w:val="20"/>
                <w:szCs w:val="20"/>
              </w:rPr>
              <w:t>1. Доходы бюджета Вятского сельского поселения</w:t>
            </w:r>
          </w:p>
        </w:tc>
      </w:tr>
      <w:tr w:rsidR="00DF7A9A" w:rsidRPr="00A46FF4" w:rsidTr="003E0B57">
        <w:trPr>
          <w:trHeight w:val="255"/>
        </w:trPr>
        <w:tc>
          <w:tcPr>
            <w:tcW w:w="14301" w:type="dxa"/>
            <w:gridSpan w:val="9"/>
            <w:tcBorders>
              <w:top w:val="nil"/>
              <w:left w:val="nil"/>
              <w:bottom w:val="nil"/>
              <w:right w:val="nil"/>
            </w:tcBorders>
            <w:shd w:val="clear" w:color="auto" w:fill="auto"/>
            <w:vAlign w:val="bottom"/>
            <w:hideMark/>
          </w:tcPr>
          <w:p w:rsidR="00DF7A9A" w:rsidRPr="00A46FF4" w:rsidRDefault="00DF7A9A" w:rsidP="003E0B57">
            <w:pPr>
              <w:jc w:val="center"/>
              <w:rPr>
                <w:rFonts w:ascii="Arial CYR" w:hAnsi="Arial CYR" w:cs="Arial CYR"/>
                <w:b/>
                <w:bCs/>
                <w:sz w:val="20"/>
                <w:szCs w:val="20"/>
              </w:rPr>
            </w:pPr>
            <w:r w:rsidRPr="00A46FF4">
              <w:rPr>
                <w:rFonts w:ascii="Arial CYR" w:hAnsi="Arial CYR" w:cs="Arial CYR"/>
                <w:b/>
                <w:bCs/>
                <w:sz w:val="20"/>
                <w:szCs w:val="20"/>
              </w:rPr>
              <w:t xml:space="preserve">по кодам видов доходов, подвидов доходов, классификации  операций сектора государственного управления,относящихся к доходам бюджета </w:t>
            </w:r>
          </w:p>
        </w:tc>
      </w:tr>
      <w:tr w:rsidR="00DF7A9A" w:rsidRPr="00A46FF4" w:rsidTr="003E0B57">
        <w:trPr>
          <w:trHeight w:val="255"/>
        </w:trPr>
        <w:tc>
          <w:tcPr>
            <w:tcW w:w="14301" w:type="dxa"/>
            <w:gridSpan w:val="9"/>
            <w:tcBorders>
              <w:top w:val="nil"/>
              <w:left w:val="nil"/>
              <w:bottom w:val="nil"/>
              <w:right w:val="nil"/>
            </w:tcBorders>
            <w:shd w:val="clear" w:color="000000" w:fill="auto"/>
            <w:vAlign w:val="bottom"/>
            <w:hideMark/>
          </w:tcPr>
          <w:p w:rsidR="00DF7A9A" w:rsidRPr="00A46FF4" w:rsidRDefault="00DF7A9A" w:rsidP="003E0B57">
            <w:pPr>
              <w:jc w:val="center"/>
              <w:rPr>
                <w:rFonts w:ascii="Arial" w:hAnsi="Arial" w:cs="Arial"/>
                <w:b/>
                <w:bCs/>
                <w:sz w:val="20"/>
                <w:szCs w:val="20"/>
              </w:rPr>
            </w:pPr>
            <w:r w:rsidRPr="00A46FF4">
              <w:rPr>
                <w:rFonts w:ascii="Arial" w:hAnsi="Arial" w:cs="Arial"/>
                <w:b/>
                <w:bCs/>
                <w:sz w:val="20"/>
                <w:szCs w:val="20"/>
              </w:rPr>
              <w:t>за 2019 год</w:t>
            </w:r>
          </w:p>
        </w:tc>
      </w:tr>
      <w:tr w:rsidR="00DF7A9A" w:rsidRPr="00A46FF4" w:rsidTr="003E0B57">
        <w:trPr>
          <w:trHeight w:val="270"/>
        </w:trPr>
        <w:tc>
          <w:tcPr>
            <w:tcW w:w="1323" w:type="dxa"/>
            <w:tcBorders>
              <w:top w:val="nil"/>
              <w:left w:val="nil"/>
              <w:bottom w:val="nil"/>
              <w:right w:val="nil"/>
            </w:tcBorders>
            <w:shd w:val="clear" w:color="auto" w:fill="auto"/>
            <w:noWrap/>
            <w:vAlign w:val="bottom"/>
            <w:hideMark/>
          </w:tcPr>
          <w:p w:rsidR="00DF7A9A" w:rsidRPr="00A46FF4" w:rsidRDefault="00DF7A9A" w:rsidP="003E0B57">
            <w:pPr>
              <w:rPr>
                <w:rFonts w:ascii="Arial CYR" w:hAnsi="Arial CYR" w:cs="Arial CYR"/>
                <w:sz w:val="20"/>
                <w:szCs w:val="20"/>
              </w:rPr>
            </w:pPr>
          </w:p>
        </w:tc>
        <w:tc>
          <w:tcPr>
            <w:tcW w:w="1323" w:type="dxa"/>
            <w:tcBorders>
              <w:top w:val="nil"/>
              <w:left w:val="nil"/>
              <w:bottom w:val="nil"/>
              <w:right w:val="nil"/>
            </w:tcBorders>
            <w:shd w:val="clear" w:color="auto" w:fill="auto"/>
            <w:noWrap/>
            <w:vAlign w:val="bottom"/>
            <w:hideMark/>
          </w:tcPr>
          <w:p w:rsidR="00DF7A9A" w:rsidRPr="00A46FF4" w:rsidRDefault="00DF7A9A" w:rsidP="003E0B57">
            <w:pPr>
              <w:rPr>
                <w:rFonts w:ascii="Arial CYR" w:hAnsi="Arial CYR" w:cs="Arial CYR"/>
                <w:sz w:val="20"/>
                <w:szCs w:val="20"/>
              </w:rPr>
            </w:pPr>
          </w:p>
        </w:tc>
        <w:tc>
          <w:tcPr>
            <w:tcW w:w="1323" w:type="dxa"/>
            <w:tcBorders>
              <w:top w:val="nil"/>
              <w:left w:val="nil"/>
              <w:bottom w:val="nil"/>
              <w:right w:val="nil"/>
            </w:tcBorders>
            <w:shd w:val="clear" w:color="auto" w:fill="auto"/>
            <w:noWrap/>
            <w:vAlign w:val="bottom"/>
            <w:hideMark/>
          </w:tcPr>
          <w:p w:rsidR="00DF7A9A" w:rsidRPr="00A46FF4" w:rsidRDefault="00DF7A9A" w:rsidP="003E0B57">
            <w:pPr>
              <w:rPr>
                <w:rFonts w:ascii="Arial CYR" w:hAnsi="Arial CYR" w:cs="Arial CYR"/>
                <w:sz w:val="20"/>
                <w:szCs w:val="20"/>
              </w:rPr>
            </w:pPr>
          </w:p>
        </w:tc>
        <w:tc>
          <w:tcPr>
            <w:tcW w:w="1323" w:type="dxa"/>
            <w:tcBorders>
              <w:top w:val="nil"/>
              <w:left w:val="nil"/>
              <w:bottom w:val="nil"/>
              <w:right w:val="nil"/>
            </w:tcBorders>
            <w:shd w:val="clear" w:color="auto" w:fill="auto"/>
            <w:noWrap/>
            <w:vAlign w:val="bottom"/>
            <w:hideMark/>
          </w:tcPr>
          <w:p w:rsidR="00DF7A9A" w:rsidRPr="00A46FF4" w:rsidRDefault="00DF7A9A" w:rsidP="003E0B57">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DF7A9A" w:rsidRPr="00A46FF4" w:rsidRDefault="00DF7A9A" w:rsidP="003E0B57">
            <w:pPr>
              <w:rPr>
                <w:rFonts w:ascii="Arial CYR" w:hAnsi="Arial CYR" w:cs="Arial CYR"/>
                <w:sz w:val="20"/>
                <w:szCs w:val="20"/>
              </w:rPr>
            </w:pPr>
          </w:p>
        </w:tc>
        <w:tc>
          <w:tcPr>
            <w:tcW w:w="4480" w:type="dxa"/>
            <w:tcBorders>
              <w:top w:val="nil"/>
              <w:left w:val="nil"/>
              <w:bottom w:val="nil"/>
              <w:right w:val="nil"/>
            </w:tcBorders>
            <w:shd w:val="clear" w:color="auto" w:fill="auto"/>
            <w:noWrap/>
            <w:vAlign w:val="bottom"/>
            <w:hideMark/>
          </w:tcPr>
          <w:p w:rsidR="00DF7A9A" w:rsidRPr="00A46FF4" w:rsidRDefault="00DF7A9A" w:rsidP="003E0B57">
            <w:pPr>
              <w:rPr>
                <w:rFonts w:ascii="Arial CYR" w:hAnsi="Arial CYR" w:cs="Arial CYR"/>
                <w:sz w:val="20"/>
                <w:szCs w:val="20"/>
              </w:rPr>
            </w:pPr>
          </w:p>
        </w:tc>
        <w:tc>
          <w:tcPr>
            <w:tcW w:w="1187" w:type="dxa"/>
            <w:tcBorders>
              <w:top w:val="nil"/>
              <w:left w:val="nil"/>
              <w:bottom w:val="nil"/>
              <w:right w:val="nil"/>
            </w:tcBorders>
            <w:shd w:val="clear" w:color="auto" w:fill="auto"/>
            <w:noWrap/>
            <w:vAlign w:val="bottom"/>
            <w:hideMark/>
          </w:tcPr>
          <w:p w:rsidR="00DF7A9A" w:rsidRPr="00A46FF4" w:rsidRDefault="00DF7A9A" w:rsidP="003E0B57">
            <w:pPr>
              <w:rPr>
                <w:rFonts w:ascii="Arial CYR" w:hAnsi="Arial CYR" w:cs="Arial CYR"/>
                <w:sz w:val="20"/>
                <w:szCs w:val="20"/>
              </w:rPr>
            </w:pPr>
          </w:p>
        </w:tc>
        <w:tc>
          <w:tcPr>
            <w:tcW w:w="1151" w:type="dxa"/>
            <w:tcBorders>
              <w:top w:val="nil"/>
              <w:left w:val="nil"/>
              <w:bottom w:val="nil"/>
              <w:right w:val="nil"/>
            </w:tcBorders>
            <w:shd w:val="clear" w:color="auto" w:fill="auto"/>
            <w:noWrap/>
            <w:vAlign w:val="bottom"/>
            <w:hideMark/>
          </w:tcPr>
          <w:p w:rsidR="00DF7A9A" w:rsidRPr="00A46FF4" w:rsidRDefault="00DF7A9A" w:rsidP="003E0B57">
            <w:pPr>
              <w:rPr>
                <w:rFonts w:ascii="Arial CYR" w:hAnsi="Arial CYR" w:cs="Arial CYR"/>
                <w:sz w:val="20"/>
                <w:szCs w:val="20"/>
              </w:rPr>
            </w:pPr>
          </w:p>
        </w:tc>
        <w:tc>
          <w:tcPr>
            <w:tcW w:w="1231" w:type="dxa"/>
            <w:tcBorders>
              <w:top w:val="nil"/>
              <w:left w:val="nil"/>
              <w:bottom w:val="nil"/>
              <w:right w:val="nil"/>
            </w:tcBorders>
            <w:shd w:val="clear" w:color="auto" w:fill="auto"/>
            <w:noWrap/>
            <w:vAlign w:val="bottom"/>
            <w:hideMark/>
          </w:tcPr>
          <w:p w:rsidR="00DF7A9A" w:rsidRPr="00A46FF4" w:rsidRDefault="00DF7A9A" w:rsidP="003E0B57">
            <w:pPr>
              <w:rPr>
                <w:rFonts w:ascii="Arial CYR" w:hAnsi="Arial CYR" w:cs="Arial CYR"/>
                <w:sz w:val="20"/>
                <w:szCs w:val="20"/>
              </w:rPr>
            </w:pPr>
          </w:p>
        </w:tc>
      </w:tr>
      <w:tr w:rsidR="00DF7A9A" w:rsidRPr="00A46FF4" w:rsidTr="003E0B57">
        <w:trPr>
          <w:trHeight w:val="690"/>
        </w:trPr>
        <w:tc>
          <w:tcPr>
            <w:tcW w:w="1323" w:type="dxa"/>
            <w:tcBorders>
              <w:top w:val="single" w:sz="8" w:space="0" w:color="auto"/>
              <w:left w:val="single" w:sz="8" w:space="0" w:color="auto"/>
              <w:bottom w:val="nil"/>
              <w:right w:val="single" w:sz="4" w:space="0" w:color="auto"/>
            </w:tcBorders>
            <w:shd w:val="clear" w:color="auto" w:fill="auto"/>
            <w:vAlign w:val="center"/>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Вид 1</w:t>
            </w:r>
          </w:p>
        </w:tc>
        <w:tc>
          <w:tcPr>
            <w:tcW w:w="1323" w:type="dxa"/>
            <w:tcBorders>
              <w:top w:val="single" w:sz="8" w:space="0" w:color="auto"/>
              <w:left w:val="nil"/>
              <w:bottom w:val="nil"/>
              <w:right w:val="single" w:sz="4" w:space="0" w:color="auto"/>
            </w:tcBorders>
            <w:shd w:val="clear" w:color="auto" w:fill="auto"/>
            <w:vAlign w:val="center"/>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Вид 3</w:t>
            </w:r>
          </w:p>
        </w:tc>
        <w:tc>
          <w:tcPr>
            <w:tcW w:w="1323" w:type="dxa"/>
            <w:tcBorders>
              <w:top w:val="single" w:sz="8" w:space="0" w:color="auto"/>
              <w:left w:val="nil"/>
              <w:bottom w:val="nil"/>
              <w:right w:val="single" w:sz="4" w:space="0" w:color="auto"/>
            </w:tcBorders>
            <w:shd w:val="clear" w:color="auto" w:fill="auto"/>
            <w:vAlign w:val="center"/>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Вид 5</w:t>
            </w:r>
          </w:p>
        </w:tc>
        <w:tc>
          <w:tcPr>
            <w:tcW w:w="1323" w:type="dxa"/>
            <w:tcBorders>
              <w:top w:val="single" w:sz="8" w:space="0" w:color="auto"/>
              <w:left w:val="nil"/>
              <w:bottom w:val="nil"/>
              <w:right w:val="single" w:sz="4" w:space="0" w:color="auto"/>
            </w:tcBorders>
            <w:shd w:val="clear" w:color="auto" w:fill="auto"/>
            <w:vAlign w:val="center"/>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Вид 10</w:t>
            </w:r>
          </w:p>
        </w:tc>
        <w:tc>
          <w:tcPr>
            <w:tcW w:w="960" w:type="dxa"/>
            <w:tcBorders>
              <w:top w:val="single" w:sz="8" w:space="0" w:color="auto"/>
              <w:left w:val="nil"/>
              <w:bottom w:val="nil"/>
              <w:right w:val="single" w:sz="4" w:space="0" w:color="auto"/>
            </w:tcBorders>
            <w:shd w:val="clear" w:color="auto" w:fill="auto"/>
            <w:vAlign w:val="center"/>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КОСГУ</w:t>
            </w:r>
          </w:p>
        </w:tc>
        <w:tc>
          <w:tcPr>
            <w:tcW w:w="4480" w:type="dxa"/>
            <w:tcBorders>
              <w:top w:val="single" w:sz="8" w:space="0" w:color="auto"/>
              <w:left w:val="nil"/>
              <w:bottom w:val="single" w:sz="8" w:space="0" w:color="auto"/>
              <w:right w:val="single" w:sz="4" w:space="0" w:color="auto"/>
            </w:tcBorders>
            <w:shd w:val="clear" w:color="000000" w:fill="auto"/>
            <w:vAlign w:val="center"/>
            <w:hideMark/>
          </w:tcPr>
          <w:p w:rsidR="00DF7A9A" w:rsidRPr="00A46FF4" w:rsidRDefault="00DF7A9A" w:rsidP="003E0B57">
            <w:pPr>
              <w:jc w:val="center"/>
              <w:rPr>
                <w:rFonts w:ascii="Arial" w:hAnsi="Arial" w:cs="Arial"/>
                <w:sz w:val="20"/>
                <w:szCs w:val="20"/>
              </w:rPr>
            </w:pPr>
            <w:r w:rsidRPr="00A46FF4">
              <w:rPr>
                <w:rFonts w:ascii="Arial" w:hAnsi="Arial" w:cs="Arial"/>
                <w:sz w:val="20"/>
                <w:szCs w:val="20"/>
              </w:rPr>
              <w:t>Наименование показателя</w:t>
            </w:r>
          </w:p>
        </w:tc>
        <w:tc>
          <w:tcPr>
            <w:tcW w:w="1187" w:type="dxa"/>
            <w:tcBorders>
              <w:top w:val="single" w:sz="8" w:space="0" w:color="auto"/>
              <w:left w:val="nil"/>
              <w:bottom w:val="single" w:sz="8" w:space="0" w:color="auto"/>
              <w:right w:val="single" w:sz="4" w:space="0" w:color="auto"/>
            </w:tcBorders>
            <w:shd w:val="clear" w:color="000000" w:fill="auto"/>
            <w:vAlign w:val="center"/>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 xml:space="preserve">Утверждённые бюджетные </w:t>
            </w:r>
            <w:r w:rsidRPr="00A46FF4">
              <w:rPr>
                <w:rFonts w:ascii="Arial CYR" w:hAnsi="Arial CYR" w:cs="Arial CYR"/>
                <w:sz w:val="20"/>
                <w:szCs w:val="20"/>
              </w:rPr>
              <w:br/>
              <w:t>назначения</w:t>
            </w:r>
          </w:p>
        </w:tc>
        <w:tc>
          <w:tcPr>
            <w:tcW w:w="1151" w:type="dxa"/>
            <w:tcBorders>
              <w:top w:val="single" w:sz="8" w:space="0" w:color="auto"/>
              <w:left w:val="nil"/>
              <w:bottom w:val="single" w:sz="8" w:space="0" w:color="auto"/>
              <w:right w:val="single" w:sz="4" w:space="0" w:color="auto"/>
            </w:tcBorders>
            <w:shd w:val="clear" w:color="000000" w:fill="auto"/>
            <w:vAlign w:val="center"/>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Исполнено</w:t>
            </w:r>
          </w:p>
        </w:tc>
        <w:tc>
          <w:tcPr>
            <w:tcW w:w="1231" w:type="dxa"/>
            <w:tcBorders>
              <w:top w:val="single" w:sz="8" w:space="0" w:color="auto"/>
              <w:left w:val="nil"/>
              <w:bottom w:val="single" w:sz="8" w:space="0" w:color="auto"/>
              <w:right w:val="single" w:sz="8" w:space="0" w:color="auto"/>
            </w:tcBorders>
            <w:shd w:val="clear" w:color="000000" w:fill="auto"/>
            <w:vAlign w:val="center"/>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 xml:space="preserve">Неисполненные </w:t>
            </w:r>
            <w:r w:rsidRPr="00A46FF4">
              <w:rPr>
                <w:rFonts w:ascii="Arial CYR" w:hAnsi="Arial CYR" w:cs="Arial CYR"/>
                <w:sz w:val="20"/>
                <w:szCs w:val="20"/>
              </w:rPr>
              <w:br/>
              <w:t>назначения</w:t>
            </w:r>
          </w:p>
        </w:tc>
      </w:tr>
      <w:tr w:rsidR="00DF7A9A" w:rsidRPr="00A46FF4" w:rsidTr="003E0B57">
        <w:trPr>
          <w:trHeight w:val="900"/>
        </w:trPr>
        <w:tc>
          <w:tcPr>
            <w:tcW w:w="13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7A9A" w:rsidRPr="00A46FF4" w:rsidRDefault="00DF7A9A" w:rsidP="003E0B57">
            <w:pPr>
              <w:outlineLvl w:val="4"/>
              <w:rPr>
                <w:rFonts w:ascii="Arial CYR" w:hAnsi="Arial CYR" w:cs="Arial CYR"/>
                <w:sz w:val="20"/>
                <w:szCs w:val="20"/>
              </w:rPr>
            </w:pPr>
            <w:r w:rsidRPr="00A46FF4">
              <w:rPr>
                <w:rFonts w:ascii="Arial CYR" w:hAnsi="Arial CYR" w:cs="Arial CYR"/>
                <w:sz w:val="20"/>
                <w:szCs w:val="20"/>
              </w:rPr>
              <w:t>1000000000</w:t>
            </w:r>
          </w:p>
        </w:tc>
        <w:tc>
          <w:tcPr>
            <w:tcW w:w="1323" w:type="dxa"/>
            <w:tcBorders>
              <w:top w:val="single" w:sz="4" w:space="0" w:color="auto"/>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4"/>
              <w:rPr>
                <w:rFonts w:ascii="Arial CYR" w:hAnsi="Arial CYR" w:cs="Arial CYR"/>
                <w:sz w:val="20"/>
                <w:szCs w:val="20"/>
              </w:rPr>
            </w:pPr>
            <w:r w:rsidRPr="00A46FF4">
              <w:rPr>
                <w:rFonts w:ascii="Arial CYR" w:hAnsi="Arial CYR" w:cs="Arial CYR"/>
                <w:sz w:val="20"/>
                <w:szCs w:val="20"/>
              </w:rPr>
              <w:t>1010000000</w:t>
            </w:r>
          </w:p>
        </w:tc>
        <w:tc>
          <w:tcPr>
            <w:tcW w:w="1323" w:type="dxa"/>
            <w:tcBorders>
              <w:top w:val="single" w:sz="4" w:space="0" w:color="auto"/>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4"/>
              <w:rPr>
                <w:rFonts w:ascii="Arial CYR" w:hAnsi="Arial CYR" w:cs="Arial CYR"/>
                <w:sz w:val="20"/>
                <w:szCs w:val="20"/>
              </w:rPr>
            </w:pPr>
            <w:r w:rsidRPr="00A46FF4">
              <w:rPr>
                <w:rFonts w:ascii="Arial CYR" w:hAnsi="Arial CYR" w:cs="Arial CYR"/>
                <w:sz w:val="20"/>
                <w:szCs w:val="20"/>
              </w:rPr>
              <w:t>1010200000</w:t>
            </w:r>
          </w:p>
        </w:tc>
        <w:tc>
          <w:tcPr>
            <w:tcW w:w="1323" w:type="dxa"/>
            <w:tcBorders>
              <w:top w:val="single" w:sz="4" w:space="0" w:color="auto"/>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4"/>
              <w:rPr>
                <w:rFonts w:ascii="Arial CYR" w:hAnsi="Arial CYR" w:cs="Arial CYR"/>
                <w:sz w:val="20"/>
                <w:szCs w:val="20"/>
              </w:rPr>
            </w:pPr>
            <w:r w:rsidRPr="00A46FF4">
              <w:rPr>
                <w:rFonts w:ascii="Arial CYR" w:hAnsi="Arial CYR" w:cs="Arial CYR"/>
                <w:sz w:val="20"/>
                <w:szCs w:val="20"/>
              </w:rPr>
              <w:t>1010201001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F7A9A" w:rsidRPr="00A46FF4" w:rsidRDefault="00DF7A9A" w:rsidP="003E0B57">
            <w:pPr>
              <w:jc w:val="center"/>
              <w:outlineLvl w:val="4"/>
              <w:rPr>
                <w:rFonts w:ascii="Arial CYR" w:hAnsi="Arial CYR" w:cs="Arial CYR"/>
                <w:sz w:val="20"/>
                <w:szCs w:val="20"/>
              </w:rPr>
            </w:pPr>
            <w:r w:rsidRPr="00A46FF4">
              <w:rPr>
                <w:rFonts w:ascii="Arial CYR" w:hAnsi="Arial CYR" w:cs="Arial CYR"/>
                <w:sz w:val="20"/>
                <w:szCs w:val="20"/>
              </w:rPr>
              <w:t>110</w:t>
            </w:r>
          </w:p>
        </w:tc>
        <w:tc>
          <w:tcPr>
            <w:tcW w:w="4480" w:type="dxa"/>
            <w:tcBorders>
              <w:top w:val="single" w:sz="4" w:space="0" w:color="auto"/>
              <w:left w:val="nil"/>
              <w:bottom w:val="single" w:sz="4" w:space="0" w:color="auto"/>
              <w:right w:val="single" w:sz="4" w:space="0" w:color="auto"/>
            </w:tcBorders>
            <w:shd w:val="clear" w:color="auto" w:fill="auto"/>
            <w:vAlign w:val="bottom"/>
            <w:hideMark/>
          </w:tcPr>
          <w:p w:rsidR="00DF7A9A" w:rsidRPr="00A46FF4" w:rsidRDefault="00DF7A9A" w:rsidP="003E0B57">
            <w:pPr>
              <w:outlineLvl w:val="4"/>
              <w:rPr>
                <w:rFonts w:ascii="Arial" w:hAnsi="Arial" w:cs="Arial"/>
                <w:sz w:val="20"/>
                <w:szCs w:val="20"/>
              </w:rPr>
            </w:pPr>
            <w:r w:rsidRPr="00A46FF4">
              <w:rPr>
                <w:rFonts w:ascii="Arial" w:hAnsi="Arial" w:cs="Arial"/>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A46FF4">
              <w:rPr>
                <w:rFonts w:ascii="Arial" w:hAnsi="Arial" w:cs="Arial"/>
                <w:sz w:val="20"/>
                <w:szCs w:val="20"/>
                <w:vertAlign w:val="superscript"/>
              </w:rPr>
              <w:t>1</w:t>
            </w:r>
            <w:r w:rsidRPr="00A46FF4">
              <w:rPr>
                <w:rFonts w:ascii="Arial" w:hAnsi="Arial" w:cs="Arial"/>
                <w:sz w:val="20"/>
                <w:szCs w:val="20"/>
              </w:rPr>
              <w:t xml:space="preserve"> и 228 Налогового кодекса Российской Федерации (основной платеж)</w:t>
            </w:r>
          </w:p>
        </w:tc>
        <w:tc>
          <w:tcPr>
            <w:tcW w:w="1187" w:type="dxa"/>
            <w:tcBorders>
              <w:top w:val="single" w:sz="4" w:space="0" w:color="auto"/>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4"/>
              <w:rPr>
                <w:rFonts w:ascii="Arial CYR" w:hAnsi="Arial CYR" w:cs="Arial CYR"/>
                <w:sz w:val="20"/>
                <w:szCs w:val="20"/>
              </w:rPr>
            </w:pPr>
            <w:r w:rsidRPr="00A46FF4">
              <w:rPr>
                <w:rFonts w:ascii="Arial CYR" w:hAnsi="Arial CYR" w:cs="Arial CYR"/>
                <w:sz w:val="20"/>
                <w:szCs w:val="20"/>
              </w:rPr>
              <w:t xml:space="preserve">                       9 000,00   </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4"/>
              <w:rPr>
                <w:rFonts w:ascii="Arial CYR" w:hAnsi="Arial CYR" w:cs="Arial CYR"/>
                <w:sz w:val="20"/>
                <w:szCs w:val="20"/>
              </w:rPr>
            </w:pPr>
            <w:r w:rsidRPr="00A46FF4">
              <w:rPr>
                <w:rFonts w:ascii="Arial CYR" w:hAnsi="Arial CYR" w:cs="Arial CYR"/>
                <w:sz w:val="20"/>
                <w:szCs w:val="20"/>
              </w:rPr>
              <w:t xml:space="preserve">                               9 690,55   </w:t>
            </w:r>
          </w:p>
        </w:tc>
        <w:tc>
          <w:tcPr>
            <w:tcW w:w="1231" w:type="dxa"/>
            <w:tcBorders>
              <w:top w:val="single" w:sz="4" w:space="0" w:color="auto"/>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4"/>
              <w:rPr>
                <w:rFonts w:ascii="Arial CYR" w:hAnsi="Arial CYR" w:cs="Arial CYR"/>
                <w:b/>
                <w:bCs/>
                <w:sz w:val="20"/>
                <w:szCs w:val="20"/>
              </w:rPr>
            </w:pPr>
            <w:r w:rsidRPr="00A46FF4">
              <w:rPr>
                <w:rFonts w:ascii="Arial CYR" w:hAnsi="Arial CYR" w:cs="Arial CYR"/>
                <w:b/>
                <w:bCs/>
                <w:sz w:val="20"/>
                <w:szCs w:val="20"/>
              </w:rPr>
              <w:t xml:space="preserve">-           690,55   </w:t>
            </w:r>
          </w:p>
        </w:tc>
      </w:tr>
      <w:tr w:rsidR="00DF7A9A" w:rsidRPr="00A46FF4" w:rsidTr="003E0B57">
        <w:trPr>
          <w:trHeight w:val="900"/>
        </w:trPr>
        <w:tc>
          <w:tcPr>
            <w:tcW w:w="1323" w:type="dxa"/>
            <w:tcBorders>
              <w:top w:val="nil"/>
              <w:left w:val="single" w:sz="4" w:space="0" w:color="auto"/>
              <w:bottom w:val="single" w:sz="4" w:space="0" w:color="auto"/>
              <w:right w:val="single" w:sz="4" w:space="0" w:color="auto"/>
            </w:tcBorders>
            <w:shd w:val="clear" w:color="auto" w:fill="auto"/>
            <w:noWrap/>
            <w:vAlign w:val="bottom"/>
            <w:hideMark/>
          </w:tcPr>
          <w:p w:rsidR="00DF7A9A" w:rsidRPr="00A46FF4" w:rsidRDefault="00DF7A9A" w:rsidP="003E0B57">
            <w:pPr>
              <w:jc w:val="right"/>
              <w:outlineLvl w:val="4"/>
              <w:rPr>
                <w:rFonts w:ascii="Arial CYR" w:hAnsi="Arial CYR" w:cs="Arial CYR"/>
                <w:sz w:val="20"/>
                <w:szCs w:val="20"/>
              </w:rPr>
            </w:pPr>
            <w:r w:rsidRPr="00A46FF4">
              <w:rPr>
                <w:rFonts w:ascii="Arial CYR" w:hAnsi="Arial CYR" w:cs="Arial CYR"/>
                <w:sz w:val="20"/>
                <w:szCs w:val="20"/>
              </w:rPr>
              <w:t>1000000000</w:t>
            </w:r>
          </w:p>
        </w:tc>
        <w:tc>
          <w:tcPr>
            <w:tcW w:w="1323"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jc w:val="right"/>
              <w:outlineLvl w:val="4"/>
              <w:rPr>
                <w:rFonts w:ascii="Arial CYR" w:hAnsi="Arial CYR" w:cs="Arial CYR"/>
                <w:sz w:val="20"/>
                <w:szCs w:val="20"/>
              </w:rPr>
            </w:pPr>
            <w:r w:rsidRPr="00A46FF4">
              <w:rPr>
                <w:rFonts w:ascii="Arial CYR" w:hAnsi="Arial CYR" w:cs="Arial CYR"/>
                <w:sz w:val="20"/>
                <w:szCs w:val="20"/>
              </w:rPr>
              <w:t>1010000000</w:t>
            </w:r>
          </w:p>
        </w:tc>
        <w:tc>
          <w:tcPr>
            <w:tcW w:w="1323"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jc w:val="right"/>
              <w:outlineLvl w:val="4"/>
              <w:rPr>
                <w:rFonts w:ascii="Arial CYR" w:hAnsi="Arial CYR" w:cs="Arial CYR"/>
                <w:sz w:val="20"/>
                <w:szCs w:val="20"/>
              </w:rPr>
            </w:pPr>
            <w:r w:rsidRPr="00A46FF4">
              <w:rPr>
                <w:rFonts w:ascii="Arial CYR" w:hAnsi="Arial CYR" w:cs="Arial CYR"/>
                <w:sz w:val="20"/>
                <w:szCs w:val="20"/>
              </w:rPr>
              <w:t>1010200000</w:t>
            </w:r>
          </w:p>
        </w:tc>
        <w:tc>
          <w:tcPr>
            <w:tcW w:w="1323"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4"/>
              <w:rPr>
                <w:rFonts w:ascii="Arial CYR" w:hAnsi="Arial CYR" w:cs="Arial CYR"/>
                <w:sz w:val="20"/>
                <w:szCs w:val="20"/>
              </w:rPr>
            </w:pPr>
            <w:r w:rsidRPr="00A46FF4">
              <w:rPr>
                <w:rFonts w:ascii="Arial CYR" w:hAnsi="Arial CYR" w:cs="Arial CYR"/>
                <w:sz w:val="20"/>
                <w:szCs w:val="20"/>
              </w:rPr>
              <w:t>1010201001</w:t>
            </w:r>
          </w:p>
        </w:tc>
        <w:tc>
          <w:tcPr>
            <w:tcW w:w="960"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jc w:val="center"/>
              <w:outlineLvl w:val="4"/>
              <w:rPr>
                <w:rFonts w:ascii="Arial CYR" w:hAnsi="Arial CYR" w:cs="Arial CYR"/>
                <w:sz w:val="20"/>
                <w:szCs w:val="20"/>
              </w:rPr>
            </w:pPr>
            <w:r w:rsidRPr="00A46FF4">
              <w:rPr>
                <w:rFonts w:ascii="Arial CYR" w:hAnsi="Arial CYR" w:cs="Arial CYR"/>
                <w:sz w:val="20"/>
                <w:szCs w:val="20"/>
              </w:rPr>
              <w:t>110</w:t>
            </w:r>
          </w:p>
        </w:tc>
        <w:tc>
          <w:tcPr>
            <w:tcW w:w="448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outlineLvl w:val="4"/>
              <w:rPr>
                <w:rFonts w:ascii="Arial" w:hAnsi="Arial" w:cs="Arial"/>
                <w:sz w:val="20"/>
                <w:szCs w:val="20"/>
              </w:rPr>
            </w:pPr>
            <w:r w:rsidRPr="00A46FF4">
              <w:rPr>
                <w:rFonts w:ascii="Arial" w:hAnsi="Arial" w:cs="Arial"/>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A46FF4">
              <w:rPr>
                <w:rFonts w:ascii="Arial" w:hAnsi="Arial" w:cs="Arial"/>
                <w:sz w:val="20"/>
                <w:szCs w:val="20"/>
                <w:vertAlign w:val="superscript"/>
              </w:rPr>
              <w:t>1</w:t>
            </w:r>
            <w:r w:rsidRPr="00A46FF4">
              <w:rPr>
                <w:rFonts w:ascii="Arial" w:hAnsi="Arial" w:cs="Arial"/>
                <w:sz w:val="20"/>
                <w:szCs w:val="20"/>
              </w:rPr>
              <w:t xml:space="preserve"> и 228 Налогового кодекса Российской Федерации (пени)</w:t>
            </w:r>
          </w:p>
        </w:tc>
        <w:tc>
          <w:tcPr>
            <w:tcW w:w="1187"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4"/>
              <w:rPr>
                <w:rFonts w:ascii="Arial CYR" w:hAnsi="Arial CYR" w:cs="Arial CYR"/>
                <w:sz w:val="20"/>
                <w:szCs w:val="20"/>
              </w:rPr>
            </w:pPr>
            <w:r w:rsidRPr="00A46FF4">
              <w:rPr>
                <w:rFonts w:ascii="Arial CYR" w:hAnsi="Arial CYR" w:cs="Arial CYR"/>
                <w:sz w:val="20"/>
                <w:szCs w:val="20"/>
              </w:rPr>
              <w:t xml:space="preserve">                      -     </w:t>
            </w:r>
          </w:p>
        </w:tc>
        <w:tc>
          <w:tcPr>
            <w:tcW w:w="1151"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4"/>
              <w:rPr>
                <w:rFonts w:ascii="Arial CYR" w:hAnsi="Arial CYR" w:cs="Arial CYR"/>
                <w:sz w:val="20"/>
                <w:szCs w:val="20"/>
              </w:rPr>
            </w:pPr>
            <w:r w:rsidRPr="00A46FF4">
              <w:rPr>
                <w:rFonts w:ascii="Arial CYR" w:hAnsi="Arial CYR" w:cs="Arial CYR"/>
                <w:sz w:val="20"/>
                <w:szCs w:val="20"/>
              </w:rPr>
              <w:t xml:space="preserve">                41,15   </w:t>
            </w:r>
          </w:p>
        </w:tc>
        <w:tc>
          <w:tcPr>
            <w:tcW w:w="1231"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4"/>
              <w:rPr>
                <w:rFonts w:ascii="Arial CYR" w:hAnsi="Arial CYR" w:cs="Arial CYR"/>
                <w:b/>
                <w:bCs/>
                <w:sz w:val="20"/>
                <w:szCs w:val="20"/>
              </w:rPr>
            </w:pPr>
            <w:r w:rsidRPr="00A46FF4">
              <w:rPr>
                <w:rFonts w:ascii="Arial CYR" w:hAnsi="Arial CYR" w:cs="Arial CYR"/>
                <w:b/>
                <w:bCs/>
                <w:sz w:val="20"/>
                <w:szCs w:val="20"/>
              </w:rPr>
              <w:t xml:space="preserve">-             41,15   </w:t>
            </w:r>
          </w:p>
        </w:tc>
      </w:tr>
      <w:tr w:rsidR="00DF7A9A" w:rsidRPr="00A46FF4" w:rsidTr="003E0B57">
        <w:trPr>
          <w:trHeight w:val="900"/>
        </w:trPr>
        <w:tc>
          <w:tcPr>
            <w:tcW w:w="1323" w:type="dxa"/>
            <w:tcBorders>
              <w:top w:val="nil"/>
              <w:left w:val="single" w:sz="4" w:space="0" w:color="auto"/>
              <w:bottom w:val="single" w:sz="4" w:space="0" w:color="auto"/>
              <w:right w:val="single" w:sz="4" w:space="0" w:color="auto"/>
            </w:tcBorders>
            <w:shd w:val="clear" w:color="auto" w:fill="auto"/>
            <w:noWrap/>
            <w:vAlign w:val="bottom"/>
            <w:hideMark/>
          </w:tcPr>
          <w:p w:rsidR="00DF7A9A" w:rsidRPr="00A46FF4" w:rsidRDefault="00DF7A9A" w:rsidP="003E0B57">
            <w:pPr>
              <w:jc w:val="right"/>
              <w:outlineLvl w:val="4"/>
              <w:rPr>
                <w:rFonts w:ascii="Arial CYR" w:hAnsi="Arial CYR" w:cs="Arial CYR"/>
                <w:sz w:val="20"/>
                <w:szCs w:val="20"/>
              </w:rPr>
            </w:pPr>
            <w:r w:rsidRPr="00A46FF4">
              <w:rPr>
                <w:rFonts w:ascii="Arial CYR" w:hAnsi="Arial CYR" w:cs="Arial CYR"/>
                <w:sz w:val="20"/>
                <w:szCs w:val="20"/>
              </w:rPr>
              <w:t>1000000000</w:t>
            </w:r>
          </w:p>
        </w:tc>
        <w:tc>
          <w:tcPr>
            <w:tcW w:w="1323"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jc w:val="right"/>
              <w:outlineLvl w:val="4"/>
              <w:rPr>
                <w:rFonts w:ascii="Arial CYR" w:hAnsi="Arial CYR" w:cs="Arial CYR"/>
                <w:sz w:val="20"/>
                <w:szCs w:val="20"/>
              </w:rPr>
            </w:pPr>
            <w:r w:rsidRPr="00A46FF4">
              <w:rPr>
                <w:rFonts w:ascii="Arial CYR" w:hAnsi="Arial CYR" w:cs="Arial CYR"/>
                <w:sz w:val="20"/>
                <w:szCs w:val="20"/>
              </w:rPr>
              <w:t>1010000000</w:t>
            </w:r>
          </w:p>
        </w:tc>
        <w:tc>
          <w:tcPr>
            <w:tcW w:w="1323"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jc w:val="right"/>
              <w:outlineLvl w:val="4"/>
              <w:rPr>
                <w:rFonts w:ascii="Arial CYR" w:hAnsi="Arial CYR" w:cs="Arial CYR"/>
                <w:sz w:val="20"/>
                <w:szCs w:val="20"/>
              </w:rPr>
            </w:pPr>
            <w:r w:rsidRPr="00A46FF4">
              <w:rPr>
                <w:rFonts w:ascii="Arial CYR" w:hAnsi="Arial CYR" w:cs="Arial CYR"/>
                <w:sz w:val="20"/>
                <w:szCs w:val="20"/>
              </w:rPr>
              <w:t>1010200000</w:t>
            </w:r>
          </w:p>
        </w:tc>
        <w:tc>
          <w:tcPr>
            <w:tcW w:w="1323"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4"/>
              <w:rPr>
                <w:rFonts w:ascii="Arial CYR" w:hAnsi="Arial CYR" w:cs="Arial CYR"/>
                <w:sz w:val="20"/>
                <w:szCs w:val="20"/>
              </w:rPr>
            </w:pPr>
            <w:r w:rsidRPr="00A46FF4">
              <w:rPr>
                <w:rFonts w:ascii="Arial CYR" w:hAnsi="Arial CYR" w:cs="Arial CYR"/>
                <w:sz w:val="20"/>
                <w:szCs w:val="20"/>
              </w:rPr>
              <w:t>1010201001</w:t>
            </w:r>
          </w:p>
        </w:tc>
        <w:tc>
          <w:tcPr>
            <w:tcW w:w="960"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jc w:val="center"/>
              <w:outlineLvl w:val="4"/>
              <w:rPr>
                <w:rFonts w:ascii="Arial CYR" w:hAnsi="Arial CYR" w:cs="Arial CYR"/>
                <w:sz w:val="20"/>
                <w:szCs w:val="20"/>
              </w:rPr>
            </w:pPr>
            <w:r w:rsidRPr="00A46FF4">
              <w:rPr>
                <w:rFonts w:ascii="Arial CYR" w:hAnsi="Arial CYR" w:cs="Arial CYR"/>
                <w:sz w:val="20"/>
                <w:szCs w:val="20"/>
              </w:rPr>
              <w:t>110</w:t>
            </w:r>
          </w:p>
        </w:tc>
        <w:tc>
          <w:tcPr>
            <w:tcW w:w="448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outlineLvl w:val="4"/>
              <w:rPr>
                <w:rFonts w:ascii="Arial" w:hAnsi="Arial" w:cs="Arial"/>
                <w:sz w:val="20"/>
                <w:szCs w:val="20"/>
              </w:rPr>
            </w:pPr>
            <w:r w:rsidRPr="00A46FF4">
              <w:rPr>
                <w:rFonts w:ascii="Arial" w:hAnsi="Arial" w:cs="Arial"/>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A46FF4">
              <w:rPr>
                <w:rFonts w:ascii="Arial" w:hAnsi="Arial" w:cs="Arial"/>
                <w:sz w:val="20"/>
                <w:szCs w:val="20"/>
                <w:vertAlign w:val="superscript"/>
              </w:rPr>
              <w:t>1</w:t>
            </w:r>
            <w:r w:rsidRPr="00A46FF4">
              <w:rPr>
                <w:rFonts w:ascii="Arial" w:hAnsi="Arial" w:cs="Arial"/>
                <w:sz w:val="20"/>
                <w:szCs w:val="20"/>
              </w:rPr>
              <w:t xml:space="preserve"> и 228 Налогового кодекса Российской Федерации (штрафы)</w:t>
            </w:r>
          </w:p>
        </w:tc>
        <w:tc>
          <w:tcPr>
            <w:tcW w:w="1187"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4"/>
              <w:rPr>
                <w:rFonts w:ascii="Arial CYR" w:hAnsi="Arial CYR" w:cs="Arial CYR"/>
                <w:sz w:val="20"/>
                <w:szCs w:val="20"/>
              </w:rPr>
            </w:pPr>
            <w:r w:rsidRPr="00A46FF4">
              <w:rPr>
                <w:rFonts w:ascii="Arial CYR" w:hAnsi="Arial CYR" w:cs="Arial CYR"/>
                <w:sz w:val="20"/>
                <w:szCs w:val="20"/>
              </w:rPr>
              <w:t xml:space="preserve">               100,00   </w:t>
            </w:r>
          </w:p>
        </w:tc>
        <w:tc>
          <w:tcPr>
            <w:tcW w:w="1151"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4"/>
              <w:rPr>
                <w:rFonts w:ascii="Arial CYR" w:hAnsi="Arial CYR" w:cs="Arial CYR"/>
                <w:sz w:val="20"/>
                <w:szCs w:val="20"/>
              </w:rPr>
            </w:pPr>
            <w:r w:rsidRPr="00A46FF4">
              <w:rPr>
                <w:rFonts w:ascii="Arial CYR" w:hAnsi="Arial CYR" w:cs="Arial CYR"/>
                <w:sz w:val="20"/>
                <w:szCs w:val="20"/>
              </w:rPr>
              <w:t xml:space="preserve">              296,07   </w:t>
            </w:r>
          </w:p>
        </w:tc>
        <w:tc>
          <w:tcPr>
            <w:tcW w:w="1231"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4"/>
              <w:rPr>
                <w:rFonts w:ascii="Arial CYR" w:hAnsi="Arial CYR" w:cs="Arial CYR"/>
                <w:b/>
                <w:bCs/>
                <w:sz w:val="20"/>
                <w:szCs w:val="20"/>
              </w:rPr>
            </w:pPr>
            <w:r w:rsidRPr="00A46FF4">
              <w:rPr>
                <w:rFonts w:ascii="Arial CYR" w:hAnsi="Arial CYR" w:cs="Arial CYR"/>
                <w:b/>
                <w:bCs/>
                <w:sz w:val="20"/>
                <w:szCs w:val="20"/>
              </w:rPr>
              <w:t xml:space="preserve">-           196,07   </w:t>
            </w:r>
          </w:p>
        </w:tc>
      </w:tr>
      <w:tr w:rsidR="00DF7A9A" w:rsidRPr="00A46FF4" w:rsidTr="003E0B57">
        <w:trPr>
          <w:trHeight w:val="255"/>
        </w:trPr>
        <w:tc>
          <w:tcPr>
            <w:tcW w:w="1323" w:type="dxa"/>
            <w:tcBorders>
              <w:top w:val="nil"/>
              <w:left w:val="single" w:sz="4" w:space="0" w:color="auto"/>
              <w:bottom w:val="single" w:sz="4" w:space="0" w:color="auto"/>
              <w:right w:val="single" w:sz="4" w:space="0" w:color="auto"/>
            </w:tcBorders>
            <w:shd w:val="clear" w:color="auto" w:fill="auto"/>
            <w:noWrap/>
            <w:vAlign w:val="bottom"/>
            <w:hideMark/>
          </w:tcPr>
          <w:p w:rsidR="00DF7A9A" w:rsidRPr="00A46FF4" w:rsidRDefault="00DF7A9A" w:rsidP="003E0B57">
            <w:pPr>
              <w:outlineLvl w:val="3"/>
              <w:rPr>
                <w:rFonts w:ascii="Arial CYR" w:hAnsi="Arial CYR" w:cs="Arial CYR"/>
                <w:sz w:val="20"/>
                <w:szCs w:val="20"/>
              </w:rPr>
            </w:pPr>
            <w:r w:rsidRPr="00A46FF4">
              <w:rPr>
                <w:rFonts w:ascii="Arial CYR" w:hAnsi="Arial CYR" w:cs="Arial CYR"/>
                <w:sz w:val="20"/>
                <w:szCs w:val="20"/>
              </w:rPr>
              <w:t> </w:t>
            </w:r>
          </w:p>
        </w:tc>
        <w:tc>
          <w:tcPr>
            <w:tcW w:w="1323"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3"/>
              <w:rPr>
                <w:rFonts w:ascii="Arial CYR" w:hAnsi="Arial CYR" w:cs="Arial CYR"/>
                <w:sz w:val="20"/>
                <w:szCs w:val="20"/>
              </w:rPr>
            </w:pPr>
            <w:r w:rsidRPr="00A46FF4">
              <w:rPr>
                <w:rFonts w:ascii="Arial CYR" w:hAnsi="Arial CYR" w:cs="Arial CYR"/>
                <w:sz w:val="20"/>
                <w:szCs w:val="20"/>
              </w:rPr>
              <w:t> </w:t>
            </w:r>
          </w:p>
        </w:tc>
        <w:tc>
          <w:tcPr>
            <w:tcW w:w="1323"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3"/>
              <w:rPr>
                <w:rFonts w:ascii="Arial CYR" w:hAnsi="Arial CYR" w:cs="Arial CYR"/>
                <w:sz w:val="20"/>
                <w:szCs w:val="20"/>
              </w:rPr>
            </w:pPr>
            <w:r w:rsidRPr="00A46FF4">
              <w:rPr>
                <w:rFonts w:ascii="Arial CYR" w:hAnsi="Arial CYR" w:cs="Arial CYR"/>
                <w:sz w:val="20"/>
                <w:szCs w:val="20"/>
              </w:rPr>
              <w:t> </w:t>
            </w:r>
          </w:p>
        </w:tc>
        <w:tc>
          <w:tcPr>
            <w:tcW w:w="1323"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3"/>
              <w:rPr>
                <w:rFonts w:ascii="Arial CYR" w:hAnsi="Arial CYR" w:cs="Arial CYR"/>
                <w:b/>
                <w:bCs/>
                <w:sz w:val="20"/>
                <w:szCs w:val="20"/>
              </w:rPr>
            </w:pPr>
            <w:r w:rsidRPr="00A46FF4">
              <w:rPr>
                <w:rFonts w:ascii="Arial CYR" w:hAnsi="Arial CYR" w:cs="Arial CYR"/>
                <w:b/>
                <w:bCs/>
                <w:sz w:val="20"/>
                <w:szCs w:val="20"/>
              </w:rPr>
              <w:t>1010201001 Итог</w:t>
            </w:r>
          </w:p>
        </w:tc>
        <w:tc>
          <w:tcPr>
            <w:tcW w:w="960"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jc w:val="center"/>
              <w:outlineLvl w:val="3"/>
              <w:rPr>
                <w:rFonts w:ascii="Arial CYR" w:hAnsi="Arial CYR" w:cs="Arial CYR"/>
                <w:sz w:val="20"/>
                <w:szCs w:val="20"/>
              </w:rPr>
            </w:pPr>
            <w:r w:rsidRPr="00A46FF4">
              <w:rPr>
                <w:rFonts w:ascii="Arial CYR" w:hAnsi="Arial CYR" w:cs="Arial CYR"/>
                <w:sz w:val="20"/>
                <w:szCs w:val="20"/>
              </w:rPr>
              <w:t> </w:t>
            </w:r>
          </w:p>
        </w:tc>
        <w:tc>
          <w:tcPr>
            <w:tcW w:w="448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outlineLvl w:val="3"/>
              <w:rPr>
                <w:rFonts w:ascii="Arial" w:hAnsi="Arial" w:cs="Arial"/>
                <w:sz w:val="20"/>
                <w:szCs w:val="20"/>
              </w:rPr>
            </w:pPr>
            <w:r w:rsidRPr="00A46FF4">
              <w:rPr>
                <w:rFonts w:ascii="Arial" w:hAnsi="Arial" w:cs="Arial"/>
                <w:sz w:val="20"/>
                <w:szCs w:val="20"/>
              </w:rPr>
              <w:t> </w:t>
            </w:r>
          </w:p>
        </w:tc>
        <w:tc>
          <w:tcPr>
            <w:tcW w:w="1187"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3"/>
              <w:rPr>
                <w:rFonts w:ascii="Arial CYR" w:hAnsi="Arial CYR" w:cs="Arial CYR"/>
                <w:sz w:val="20"/>
                <w:szCs w:val="20"/>
              </w:rPr>
            </w:pPr>
            <w:r w:rsidRPr="00A46FF4">
              <w:rPr>
                <w:rFonts w:ascii="Arial CYR" w:hAnsi="Arial CYR" w:cs="Arial CYR"/>
                <w:sz w:val="20"/>
                <w:szCs w:val="20"/>
              </w:rPr>
              <w:t xml:space="preserve">                                   9 100,00   </w:t>
            </w:r>
          </w:p>
        </w:tc>
        <w:tc>
          <w:tcPr>
            <w:tcW w:w="1151"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3"/>
              <w:rPr>
                <w:rFonts w:ascii="Arial CYR" w:hAnsi="Arial CYR" w:cs="Arial CYR"/>
                <w:sz w:val="20"/>
                <w:szCs w:val="20"/>
              </w:rPr>
            </w:pPr>
            <w:r w:rsidRPr="00A46FF4">
              <w:rPr>
                <w:rFonts w:ascii="Arial CYR" w:hAnsi="Arial CYR" w:cs="Arial CYR"/>
                <w:sz w:val="20"/>
                <w:szCs w:val="20"/>
              </w:rPr>
              <w:t xml:space="preserve">                             10 027,77   </w:t>
            </w:r>
          </w:p>
        </w:tc>
        <w:tc>
          <w:tcPr>
            <w:tcW w:w="1231"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3"/>
              <w:rPr>
                <w:rFonts w:ascii="Arial CYR" w:hAnsi="Arial CYR" w:cs="Arial CYR"/>
                <w:b/>
                <w:bCs/>
                <w:sz w:val="20"/>
                <w:szCs w:val="20"/>
              </w:rPr>
            </w:pPr>
            <w:r w:rsidRPr="00A46FF4">
              <w:rPr>
                <w:rFonts w:ascii="Arial CYR" w:hAnsi="Arial CYR" w:cs="Arial CYR"/>
                <w:b/>
                <w:bCs/>
                <w:sz w:val="20"/>
                <w:szCs w:val="20"/>
              </w:rPr>
              <w:t xml:space="preserve">-           927,77   </w:t>
            </w:r>
          </w:p>
        </w:tc>
      </w:tr>
      <w:tr w:rsidR="00DF7A9A" w:rsidRPr="00A46FF4" w:rsidTr="003E0B57">
        <w:trPr>
          <w:trHeight w:val="1350"/>
        </w:trPr>
        <w:tc>
          <w:tcPr>
            <w:tcW w:w="1323" w:type="dxa"/>
            <w:tcBorders>
              <w:top w:val="nil"/>
              <w:left w:val="single" w:sz="4" w:space="0" w:color="auto"/>
              <w:bottom w:val="single" w:sz="4" w:space="0" w:color="auto"/>
              <w:right w:val="single" w:sz="4" w:space="0" w:color="auto"/>
            </w:tcBorders>
            <w:shd w:val="clear" w:color="auto" w:fill="auto"/>
            <w:noWrap/>
            <w:vAlign w:val="bottom"/>
            <w:hideMark/>
          </w:tcPr>
          <w:p w:rsidR="00DF7A9A" w:rsidRPr="00A46FF4" w:rsidRDefault="00DF7A9A" w:rsidP="003E0B57">
            <w:pPr>
              <w:jc w:val="right"/>
              <w:outlineLvl w:val="3"/>
              <w:rPr>
                <w:rFonts w:ascii="Arial CYR" w:hAnsi="Arial CYR" w:cs="Arial CYR"/>
                <w:sz w:val="20"/>
                <w:szCs w:val="20"/>
              </w:rPr>
            </w:pPr>
            <w:r w:rsidRPr="00A46FF4">
              <w:rPr>
                <w:rFonts w:ascii="Arial CYR" w:hAnsi="Arial CYR" w:cs="Arial CYR"/>
                <w:sz w:val="20"/>
                <w:szCs w:val="20"/>
              </w:rPr>
              <w:t>1000000000</w:t>
            </w:r>
          </w:p>
        </w:tc>
        <w:tc>
          <w:tcPr>
            <w:tcW w:w="1323"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jc w:val="right"/>
              <w:outlineLvl w:val="3"/>
              <w:rPr>
                <w:rFonts w:ascii="Arial CYR" w:hAnsi="Arial CYR" w:cs="Arial CYR"/>
                <w:sz w:val="20"/>
                <w:szCs w:val="20"/>
              </w:rPr>
            </w:pPr>
            <w:r w:rsidRPr="00A46FF4">
              <w:rPr>
                <w:rFonts w:ascii="Arial CYR" w:hAnsi="Arial CYR" w:cs="Arial CYR"/>
                <w:sz w:val="20"/>
                <w:szCs w:val="20"/>
              </w:rPr>
              <w:t>1010000000</w:t>
            </w:r>
          </w:p>
        </w:tc>
        <w:tc>
          <w:tcPr>
            <w:tcW w:w="1323"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jc w:val="right"/>
              <w:outlineLvl w:val="3"/>
              <w:rPr>
                <w:rFonts w:ascii="Arial CYR" w:hAnsi="Arial CYR" w:cs="Arial CYR"/>
                <w:sz w:val="20"/>
                <w:szCs w:val="20"/>
              </w:rPr>
            </w:pPr>
            <w:r w:rsidRPr="00A46FF4">
              <w:rPr>
                <w:rFonts w:ascii="Arial CYR" w:hAnsi="Arial CYR" w:cs="Arial CYR"/>
                <w:sz w:val="20"/>
                <w:szCs w:val="20"/>
              </w:rPr>
              <w:t>1010200000</w:t>
            </w:r>
          </w:p>
        </w:tc>
        <w:tc>
          <w:tcPr>
            <w:tcW w:w="1323" w:type="dxa"/>
            <w:tcBorders>
              <w:top w:val="nil"/>
              <w:left w:val="nil"/>
              <w:bottom w:val="single" w:sz="4" w:space="0" w:color="auto"/>
              <w:right w:val="nil"/>
            </w:tcBorders>
            <w:shd w:val="clear" w:color="auto" w:fill="auto"/>
            <w:noWrap/>
            <w:vAlign w:val="bottom"/>
            <w:hideMark/>
          </w:tcPr>
          <w:p w:rsidR="00DF7A9A" w:rsidRPr="00A46FF4" w:rsidRDefault="00DF7A9A" w:rsidP="003E0B57">
            <w:pPr>
              <w:outlineLvl w:val="3"/>
              <w:rPr>
                <w:rFonts w:ascii="Arial CYR" w:hAnsi="Arial CYR" w:cs="Arial CYR"/>
                <w:sz w:val="20"/>
                <w:szCs w:val="20"/>
              </w:rPr>
            </w:pPr>
            <w:r w:rsidRPr="00A46FF4">
              <w:rPr>
                <w:rFonts w:ascii="Arial CYR" w:hAnsi="Arial CYR" w:cs="Arial CYR"/>
                <w:sz w:val="20"/>
                <w:szCs w:val="20"/>
              </w:rPr>
              <w:t>1010202001</w:t>
            </w:r>
          </w:p>
        </w:tc>
        <w:tc>
          <w:tcPr>
            <w:tcW w:w="960"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jc w:val="center"/>
              <w:outlineLvl w:val="3"/>
              <w:rPr>
                <w:rFonts w:ascii="Arial CYR" w:hAnsi="Arial CYR" w:cs="Arial CYR"/>
                <w:sz w:val="20"/>
                <w:szCs w:val="20"/>
              </w:rPr>
            </w:pPr>
            <w:r w:rsidRPr="00A46FF4">
              <w:rPr>
                <w:rFonts w:ascii="Arial CYR" w:hAnsi="Arial CYR" w:cs="Arial CYR"/>
                <w:sz w:val="20"/>
                <w:szCs w:val="20"/>
              </w:rPr>
              <w:t>110</w:t>
            </w:r>
          </w:p>
        </w:tc>
        <w:tc>
          <w:tcPr>
            <w:tcW w:w="4480" w:type="dxa"/>
            <w:tcBorders>
              <w:top w:val="nil"/>
              <w:left w:val="nil"/>
              <w:bottom w:val="single" w:sz="4" w:space="0" w:color="auto"/>
              <w:right w:val="single" w:sz="8" w:space="0" w:color="auto"/>
            </w:tcBorders>
            <w:shd w:val="clear" w:color="auto" w:fill="auto"/>
            <w:vAlign w:val="bottom"/>
            <w:hideMark/>
          </w:tcPr>
          <w:p w:rsidR="00DF7A9A" w:rsidRPr="00A46FF4" w:rsidRDefault="00DF7A9A" w:rsidP="003E0B57">
            <w:pPr>
              <w:outlineLvl w:val="3"/>
              <w:rPr>
                <w:rFonts w:ascii="Arial CYR" w:hAnsi="Arial CYR" w:cs="Arial CYR"/>
                <w:sz w:val="20"/>
                <w:szCs w:val="20"/>
              </w:rPr>
            </w:pPr>
            <w:r w:rsidRPr="00A46FF4">
              <w:rPr>
                <w:rFonts w:ascii="Arial CYR" w:hAnsi="Arial CYR" w:cs="Arial CYR"/>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Федерации(пени)</w:t>
            </w:r>
          </w:p>
        </w:tc>
        <w:tc>
          <w:tcPr>
            <w:tcW w:w="1187"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3"/>
              <w:rPr>
                <w:rFonts w:ascii="Arial CYR" w:hAnsi="Arial CYR" w:cs="Arial CYR"/>
                <w:sz w:val="20"/>
                <w:szCs w:val="20"/>
              </w:rPr>
            </w:pPr>
            <w:r w:rsidRPr="00A46FF4">
              <w:rPr>
                <w:rFonts w:ascii="Arial CYR" w:hAnsi="Arial CYR" w:cs="Arial CYR"/>
                <w:sz w:val="20"/>
                <w:szCs w:val="20"/>
              </w:rPr>
              <w:t xml:space="preserve">                      -     </w:t>
            </w:r>
          </w:p>
        </w:tc>
        <w:tc>
          <w:tcPr>
            <w:tcW w:w="1151"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3"/>
              <w:rPr>
                <w:rFonts w:ascii="Arial CYR" w:hAnsi="Arial CYR" w:cs="Arial CYR"/>
                <w:sz w:val="20"/>
                <w:szCs w:val="20"/>
              </w:rPr>
            </w:pPr>
            <w:r w:rsidRPr="00A46FF4">
              <w:rPr>
                <w:rFonts w:ascii="Arial CYR" w:hAnsi="Arial CYR" w:cs="Arial CYR"/>
                <w:sz w:val="20"/>
                <w:szCs w:val="20"/>
              </w:rPr>
              <w:t xml:space="preserve">                      -     </w:t>
            </w:r>
          </w:p>
        </w:tc>
        <w:tc>
          <w:tcPr>
            <w:tcW w:w="1231"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3"/>
              <w:rPr>
                <w:rFonts w:ascii="Arial CYR" w:hAnsi="Arial CYR" w:cs="Arial CYR"/>
                <w:b/>
                <w:bCs/>
                <w:sz w:val="20"/>
                <w:szCs w:val="20"/>
              </w:rPr>
            </w:pPr>
            <w:r w:rsidRPr="00A46FF4">
              <w:rPr>
                <w:rFonts w:ascii="Arial CYR" w:hAnsi="Arial CYR" w:cs="Arial CYR"/>
                <w:b/>
                <w:bCs/>
                <w:sz w:val="20"/>
                <w:szCs w:val="20"/>
              </w:rPr>
              <w:t xml:space="preserve">                    -     </w:t>
            </w:r>
          </w:p>
        </w:tc>
      </w:tr>
      <w:tr w:rsidR="00DF7A9A" w:rsidRPr="00A46FF4" w:rsidTr="003E0B57">
        <w:trPr>
          <w:trHeight w:val="255"/>
        </w:trPr>
        <w:tc>
          <w:tcPr>
            <w:tcW w:w="1323" w:type="dxa"/>
            <w:tcBorders>
              <w:top w:val="nil"/>
              <w:left w:val="single" w:sz="4" w:space="0" w:color="auto"/>
              <w:bottom w:val="single" w:sz="4" w:space="0" w:color="auto"/>
              <w:right w:val="single" w:sz="4" w:space="0" w:color="auto"/>
            </w:tcBorders>
            <w:shd w:val="clear" w:color="auto" w:fill="auto"/>
            <w:noWrap/>
            <w:vAlign w:val="bottom"/>
            <w:hideMark/>
          </w:tcPr>
          <w:p w:rsidR="00DF7A9A" w:rsidRPr="00A46FF4" w:rsidRDefault="00DF7A9A" w:rsidP="003E0B57">
            <w:pPr>
              <w:outlineLvl w:val="3"/>
              <w:rPr>
                <w:rFonts w:ascii="Arial CYR" w:hAnsi="Arial CYR" w:cs="Arial CYR"/>
                <w:sz w:val="20"/>
                <w:szCs w:val="20"/>
              </w:rPr>
            </w:pPr>
            <w:r w:rsidRPr="00A46FF4">
              <w:rPr>
                <w:rFonts w:ascii="Arial CYR" w:hAnsi="Arial CYR" w:cs="Arial CYR"/>
                <w:sz w:val="20"/>
                <w:szCs w:val="20"/>
              </w:rPr>
              <w:t> </w:t>
            </w:r>
          </w:p>
        </w:tc>
        <w:tc>
          <w:tcPr>
            <w:tcW w:w="1323"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3"/>
              <w:rPr>
                <w:rFonts w:ascii="Arial CYR" w:hAnsi="Arial CYR" w:cs="Arial CYR"/>
                <w:sz w:val="20"/>
                <w:szCs w:val="20"/>
              </w:rPr>
            </w:pPr>
            <w:r w:rsidRPr="00A46FF4">
              <w:rPr>
                <w:rFonts w:ascii="Arial CYR" w:hAnsi="Arial CYR" w:cs="Arial CYR"/>
                <w:sz w:val="20"/>
                <w:szCs w:val="20"/>
              </w:rPr>
              <w:t> </w:t>
            </w:r>
          </w:p>
        </w:tc>
        <w:tc>
          <w:tcPr>
            <w:tcW w:w="1323"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3"/>
              <w:rPr>
                <w:rFonts w:ascii="Arial CYR" w:hAnsi="Arial CYR" w:cs="Arial CYR"/>
                <w:sz w:val="20"/>
                <w:szCs w:val="20"/>
              </w:rPr>
            </w:pPr>
            <w:r w:rsidRPr="00A46FF4">
              <w:rPr>
                <w:rFonts w:ascii="Arial CYR" w:hAnsi="Arial CYR" w:cs="Arial CYR"/>
                <w:sz w:val="20"/>
                <w:szCs w:val="20"/>
              </w:rPr>
              <w:t> </w:t>
            </w:r>
          </w:p>
        </w:tc>
        <w:tc>
          <w:tcPr>
            <w:tcW w:w="228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F7A9A" w:rsidRPr="00A46FF4" w:rsidRDefault="00DF7A9A" w:rsidP="003E0B57">
            <w:pPr>
              <w:outlineLvl w:val="3"/>
              <w:rPr>
                <w:rFonts w:ascii="Arial CYR" w:hAnsi="Arial CYR" w:cs="Arial CYR"/>
                <w:b/>
                <w:bCs/>
                <w:sz w:val="20"/>
                <w:szCs w:val="20"/>
              </w:rPr>
            </w:pPr>
            <w:r w:rsidRPr="00A46FF4">
              <w:rPr>
                <w:rFonts w:ascii="Arial CYR" w:hAnsi="Arial CYR" w:cs="Arial CYR"/>
                <w:b/>
                <w:bCs/>
                <w:sz w:val="20"/>
                <w:szCs w:val="20"/>
              </w:rPr>
              <w:t>1010202001 Итог</w:t>
            </w:r>
          </w:p>
        </w:tc>
        <w:tc>
          <w:tcPr>
            <w:tcW w:w="4480" w:type="dxa"/>
            <w:tcBorders>
              <w:top w:val="single" w:sz="4" w:space="0" w:color="auto"/>
              <w:left w:val="nil"/>
              <w:bottom w:val="single" w:sz="4" w:space="0" w:color="auto"/>
              <w:right w:val="single" w:sz="4" w:space="0" w:color="auto"/>
            </w:tcBorders>
            <w:shd w:val="clear" w:color="auto" w:fill="auto"/>
            <w:vAlign w:val="bottom"/>
            <w:hideMark/>
          </w:tcPr>
          <w:p w:rsidR="00DF7A9A" w:rsidRPr="00A46FF4" w:rsidRDefault="00DF7A9A" w:rsidP="003E0B57">
            <w:pPr>
              <w:outlineLvl w:val="3"/>
              <w:rPr>
                <w:rFonts w:ascii="Arial" w:hAnsi="Arial" w:cs="Arial"/>
                <w:sz w:val="20"/>
                <w:szCs w:val="20"/>
              </w:rPr>
            </w:pPr>
            <w:r w:rsidRPr="00A46FF4">
              <w:rPr>
                <w:rFonts w:ascii="Arial" w:hAnsi="Arial" w:cs="Arial"/>
                <w:sz w:val="20"/>
                <w:szCs w:val="20"/>
              </w:rPr>
              <w:t> </w:t>
            </w:r>
          </w:p>
        </w:tc>
        <w:tc>
          <w:tcPr>
            <w:tcW w:w="1187"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3"/>
              <w:rPr>
                <w:rFonts w:ascii="Arial CYR" w:hAnsi="Arial CYR" w:cs="Arial CYR"/>
                <w:sz w:val="20"/>
                <w:szCs w:val="20"/>
              </w:rPr>
            </w:pPr>
            <w:r w:rsidRPr="00A46FF4">
              <w:rPr>
                <w:rFonts w:ascii="Arial CYR" w:hAnsi="Arial CYR" w:cs="Arial CYR"/>
                <w:sz w:val="20"/>
                <w:szCs w:val="20"/>
              </w:rPr>
              <w:t xml:space="preserve">                      -     </w:t>
            </w:r>
          </w:p>
        </w:tc>
        <w:tc>
          <w:tcPr>
            <w:tcW w:w="1151"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3"/>
              <w:rPr>
                <w:rFonts w:ascii="Arial CYR" w:hAnsi="Arial CYR" w:cs="Arial CYR"/>
                <w:sz w:val="20"/>
                <w:szCs w:val="20"/>
              </w:rPr>
            </w:pPr>
            <w:r w:rsidRPr="00A46FF4">
              <w:rPr>
                <w:rFonts w:ascii="Arial CYR" w:hAnsi="Arial CYR" w:cs="Arial CYR"/>
                <w:sz w:val="20"/>
                <w:szCs w:val="20"/>
              </w:rPr>
              <w:t xml:space="preserve">                      -     </w:t>
            </w:r>
          </w:p>
        </w:tc>
        <w:tc>
          <w:tcPr>
            <w:tcW w:w="1231"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3"/>
              <w:rPr>
                <w:rFonts w:ascii="Arial CYR" w:hAnsi="Arial CYR" w:cs="Arial CYR"/>
                <w:b/>
                <w:bCs/>
                <w:sz w:val="20"/>
                <w:szCs w:val="20"/>
              </w:rPr>
            </w:pPr>
            <w:r w:rsidRPr="00A46FF4">
              <w:rPr>
                <w:rFonts w:ascii="Arial CYR" w:hAnsi="Arial CYR" w:cs="Arial CYR"/>
                <w:b/>
                <w:bCs/>
                <w:sz w:val="20"/>
                <w:szCs w:val="20"/>
              </w:rPr>
              <w:t xml:space="preserve">                    -     </w:t>
            </w:r>
          </w:p>
        </w:tc>
      </w:tr>
      <w:tr w:rsidR="00DF7A9A" w:rsidRPr="00A46FF4" w:rsidTr="003E0B57">
        <w:trPr>
          <w:trHeight w:val="675"/>
        </w:trPr>
        <w:tc>
          <w:tcPr>
            <w:tcW w:w="1323" w:type="dxa"/>
            <w:tcBorders>
              <w:top w:val="nil"/>
              <w:left w:val="single" w:sz="4" w:space="0" w:color="auto"/>
              <w:bottom w:val="single" w:sz="4" w:space="0" w:color="auto"/>
              <w:right w:val="single" w:sz="4" w:space="0" w:color="auto"/>
            </w:tcBorders>
            <w:shd w:val="clear" w:color="auto" w:fill="auto"/>
            <w:noWrap/>
            <w:vAlign w:val="bottom"/>
            <w:hideMark/>
          </w:tcPr>
          <w:p w:rsidR="00DF7A9A" w:rsidRPr="00A46FF4" w:rsidRDefault="00DF7A9A" w:rsidP="003E0B57">
            <w:pPr>
              <w:jc w:val="right"/>
              <w:outlineLvl w:val="3"/>
              <w:rPr>
                <w:rFonts w:ascii="Arial CYR" w:hAnsi="Arial CYR" w:cs="Arial CYR"/>
                <w:sz w:val="20"/>
                <w:szCs w:val="20"/>
              </w:rPr>
            </w:pPr>
            <w:r w:rsidRPr="00A46FF4">
              <w:rPr>
                <w:rFonts w:ascii="Arial CYR" w:hAnsi="Arial CYR" w:cs="Arial CYR"/>
                <w:sz w:val="20"/>
                <w:szCs w:val="20"/>
              </w:rPr>
              <w:t>1000000000</w:t>
            </w:r>
          </w:p>
        </w:tc>
        <w:tc>
          <w:tcPr>
            <w:tcW w:w="1323"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jc w:val="right"/>
              <w:outlineLvl w:val="3"/>
              <w:rPr>
                <w:rFonts w:ascii="Arial CYR" w:hAnsi="Arial CYR" w:cs="Arial CYR"/>
                <w:sz w:val="20"/>
                <w:szCs w:val="20"/>
              </w:rPr>
            </w:pPr>
            <w:r w:rsidRPr="00A46FF4">
              <w:rPr>
                <w:rFonts w:ascii="Arial CYR" w:hAnsi="Arial CYR" w:cs="Arial CYR"/>
                <w:sz w:val="20"/>
                <w:szCs w:val="20"/>
              </w:rPr>
              <w:t>1010000000</w:t>
            </w:r>
          </w:p>
        </w:tc>
        <w:tc>
          <w:tcPr>
            <w:tcW w:w="1323"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jc w:val="right"/>
              <w:outlineLvl w:val="3"/>
              <w:rPr>
                <w:rFonts w:ascii="Arial CYR" w:hAnsi="Arial CYR" w:cs="Arial CYR"/>
                <w:sz w:val="20"/>
                <w:szCs w:val="20"/>
              </w:rPr>
            </w:pPr>
            <w:r w:rsidRPr="00A46FF4">
              <w:rPr>
                <w:rFonts w:ascii="Arial CYR" w:hAnsi="Arial CYR" w:cs="Arial CYR"/>
                <w:sz w:val="20"/>
                <w:szCs w:val="20"/>
              </w:rPr>
              <w:t>1010200000</w:t>
            </w:r>
          </w:p>
        </w:tc>
        <w:tc>
          <w:tcPr>
            <w:tcW w:w="1323"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3"/>
              <w:rPr>
                <w:rFonts w:ascii="Arial CYR" w:hAnsi="Arial CYR" w:cs="Arial CYR"/>
                <w:sz w:val="20"/>
                <w:szCs w:val="20"/>
              </w:rPr>
            </w:pPr>
            <w:r w:rsidRPr="00A46FF4">
              <w:rPr>
                <w:rFonts w:ascii="Arial CYR" w:hAnsi="Arial CYR" w:cs="Arial CYR"/>
                <w:sz w:val="20"/>
                <w:szCs w:val="20"/>
              </w:rPr>
              <w:t>1010203001</w:t>
            </w:r>
          </w:p>
        </w:tc>
        <w:tc>
          <w:tcPr>
            <w:tcW w:w="960"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jc w:val="center"/>
              <w:outlineLvl w:val="3"/>
              <w:rPr>
                <w:rFonts w:ascii="Arial CYR" w:hAnsi="Arial CYR" w:cs="Arial CYR"/>
                <w:sz w:val="20"/>
                <w:szCs w:val="20"/>
              </w:rPr>
            </w:pPr>
            <w:r w:rsidRPr="00A46FF4">
              <w:rPr>
                <w:rFonts w:ascii="Arial CYR" w:hAnsi="Arial CYR" w:cs="Arial CYR"/>
                <w:sz w:val="20"/>
                <w:szCs w:val="20"/>
              </w:rPr>
              <w:t>110</w:t>
            </w:r>
          </w:p>
        </w:tc>
        <w:tc>
          <w:tcPr>
            <w:tcW w:w="4480" w:type="dxa"/>
            <w:tcBorders>
              <w:top w:val="nil"/>
              <w:left w:val="nil"/>
              <w:bottom w:val="single" w:sz="4" w:space="0" w:color="auto"/>
              <w:right w:val="single" w:sz="8" w:space="0" w:color="auto"/>
            </w:tcBorders>
            <w:shd w:val="clear" w:color="auto" w:fill="auto"/>
            <w:vAlign w:val="bottom"/>
            <w:hideMark/>
          </w:tcPr>
          <w:p w:rsidR="00DF7A9A" w:rsidRPr="00A46FF4" w:rsidRDefault="00DF7A9A" w:rsidP="003E0B57">
            <w:pPr>
              <w:outlineLvl w:val="3"/>
              <w:rPr>
                <w:rFonts w:ascii="Arial CYR" w:hAnsi="Arial CYR" w:cs="Arial CYR"/>
                <w:sz w:val="20"/>
                <w:szCs w:val="20"/>
              </w:rPr>
            </w:pPr>
            <w:r w:rsidRPr="00A46FF4">
              <w:rPr>
                <w:rFonts w:ascii="Arial CYR" w:hAnsi="Arial CYR" w:cs="Arial CYR"/>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Федерации(основной платеж)</w:t>
            </w:r>
          </w:p>
        </w:tc>
        <w:tc>
          <w:tcPr>
            <w:tcW w:w="1187"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3"/>
              <w:rPr>
                <w:rFonts w:ascii="Arial CYR" w:hAnsi="Arial CYR" w:cs="Arial CYR"/>
                <w:sz w:val="20"/>
                <w:szCs w:val="20"/>
              </w:rPr>
            </w:pPr>
            <w:r w:rsidRPr="00A46FF4">
              <w:rPr>
                <w:rFonts w:ascii="Arial CYR" w:hAnsi="Arial CYR" w:cs="Arial CYR"/>
                <w:sz w:val="20"/>
                <w:szCs w:val="20"/>
              </w:rPr>
              <w:t xml:space="preserve">               400,00   </w:t>
            </w:r>
          </w:p>
        </w:tc>
        <w:tc>
          <w:tcPr>
            <w:tcW w:w="1151"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3"/>
              <w:rPr>
                <w:rFonts w:ascii="Arial CYR" w:hAnsi="Arial CYR" w:cs="Arial CYR"/>
                <w:sz w:val="20"/>
                <w:szCs w:val="20"/>
              </w:rPr>
            </w:pPr>
            <w:r w:rsidRPr="00A46FF4">
              <w:rPr>
                <w:rFonts w:ascii="Arial CYR" w:hAnsi="Arial CYR" w:cs="Arial CYR"/>
                <w:sz w:val="20"/>
                <w:szCs w:val="20"/>
              </w:rPr>
              <w:t xml:space="preserve">              424,52   </w:t>
            </w:r>
          </w:p>
        </w:tc>
        <w:tc>
          <w:tcPr>
            <w:tcW w:w="1231"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3"/>
              <w:rPr>
                <w:rFonts w:ascii="Arial CYR" w:hAnsi="Arial CYR" w:cs="Arial CYR"/>
                <w:b/>
                <w:bCs/>
                <w:sz w:val="20"/>
                <w:szCs w:val="20"/>
              </w:rPr>
            </w:pPr>
            <w:r w:rsidRPr="00A46FF4">
              <w:rPr>
                <w:rFonts w:ascii="Arial CYR" w:hAnsi="Arial CYR" w:cs="Arial CYR"/>
                <w:b/>
                <w:bCs/>
                <w:sz w:val="20"/>
                <w:szCs w:val="20"/>
              </w:rPr>
              <w:t xml:space="preserve">-             24,52   </w:t>
            </w:r>
          </w:p>
        </w:tc>
      </w:tr>
      <w:tr w:rsidR="00DF7A9A" w:rsidRPr="00A46FF4" w:rsidTr="003E0B57">
        <w:trPr>
          <w:trHeight w:val="675"/>
        </w:trPr>
        <w:tc>
          <w:tcPr>
            <w:tcW w:w="1323" w:type="dxa"/>
            <w:tcBorders>
              <w:top w:val="nil"/>
              <w:left w:val="single" w:sz="4" w:space="0" w:color="auto"/>
              <w:bottom w:val="single" w:sz="4" w:space="0" w:color="auto"/>
              <w:right w:val="single" w:sz="4" w:space="0" w:color="auto"/>
            </w:tcBorders>
            <w:shd w:val="clear" w:color="auto" w:fill="auto"/>
            <w:noWrap/>
            <w:vAlign w:val="bottom"/>
            <w:hideMark/>
          </w:tcPr>
          <w:p w:rsidR="00DF7A9A" w:rsidRPr="00A46FF4" w:rsidRDefault="00DF7A9A" w:rsidP="003E0B57">
            <w:pPr>
              <w:jc w:val="right"/>
              <w:outlineLvl w:val="3"/>
              <w:rPr>
                <w:rFonts w:ascii="Arial CYR" w:hAnsi="Arial CYR" w:cs="Arial CYR"/>
                <w:sz w:val="20"/>
                <w:szCs w:val="20"/>
              </w:rPr>
            </w:pPr>
            <w:r w:rsidRPr="00A46FF4">
              <w:rPr>
                <w:rFonts w:ascii="Arial CYR" w:hAnsi="Arial CYR" w:cs="Arial CYR"/>
                <w:sz w:val="20"/>
                <w:szCs w:val="20"/>
              </w:rPr>
              <w:t>1000000000</w:t>
            </w:r>
          </w:p>
        </w:tc>
        <w:tc>
          <w:tcPr>
            <w:tcW w:w="1323"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jc w:val="right"/>
              <w:outlineLvl w:val="3"/>
              <w:rPr>
                <w:rFonts w:ascii="Arial CYR" w:hAnsi="Arial CYR" w:cs="Arial CYR"/>
                <w:sz w:val="20"/>
                <w:szCs w:val="20"/>
              </w:rPr>
            </w:pPr>
            <w:r w:rsidRPr="00A46FF4">
              <w:rPr>
                <w:rFonts w:ascii="Arial CYR" w:hAnsi="Arial CYR" w:cs="Arial CYR"/>
                <w:sz w:val="20"/>
                <w:szCs w:val="20"/>
              </w:rPr>
              <w:t>1010000000</w:t>
            </w:r>
          </w:p>
        </w:tc>
        <w:tc>
          <w:tcPr>
            <w:tcW w:w="1323"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jc w:val="right"/>
              <w:outlineLvl w:val="3"/>
              <w:rPr>
                <w:rFonts w:ascii="Arial CYR" w:hAnsi="Arial CYR" w:cs="Arial CYR"/>
                <w:sz w:val="20"/>
                <w:szCs w:val="20"/>
              </w:rPr>
            </w:pPr>
            <w:r w:rsidRPr="00A46FF4">
              <w:rPr>
                <w:rFonts w:ascii="Arial CYR" w:hAnsi="Arial CYR" w:cs="Arial CYR"/>
                <w:sz w:val="20"/>
                <w:szCs w:val="20"/>
              </w:rPr>
              <w:t>1010200000</w:t>
            </w:r>
          </w:p>
        </w:tc>
        <w:tc>
          <w:tcPr>
            <w:tcW w:w="1323"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3"/>
              <w:rPr>
                <w:rFonts w:ascii="Arial CYR" w:hAnsi="Arial CYR" w:cs="Arial CYR"/>
                <w:sz w:val="20"/>
                <w:szCs w:val="20"/>
              </w:rPr>
            </w:pPr>
            <w:r w:rsidRPr="00A46FF4">
              <w:rPr>
                <w:rFonts w:ascii="Arial CYR" w:hAnsi="Arial CYR" w:cs="Arial CYR"/>
                <w:sz w:val="20"/>
                <w:szCs w:val="20"/>
              </w:rPr>
              <w:t>1010203001</w:t>
            </w:r>
          </w:p>
        </w:tc>
        <w:tc>
          <w:tcPr>
            <w:tcW w:w="960"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jc w:val="center"/>
              <w:outlineLvl w:val="3"/>
              <w:rPr>
                <w:rFonts w:ascii="Arial CYR" w:hAnsi="Arial CYR" w:cs="Arial CYR"/>
                <w:sz w:val="20"/>
                <w:szCs w:val="20"/>
              </w:rPr>
            </w:pPr>
            <w:r w:rsidRPr="00A46FF4">
              <w:rPr>
                <w:rFonts w:ascii="Arial CYR" w:hAnsi="Arial CYR" w:cs="Arial CYR"/>
                <w:sz w:val="20"/>
                <w:szCs w:val="20"/>
              </w:rPr>
              <w:t>110</w:t>
            </w:r>
          </w:p>
        </w:tc>
        <w:tc>
          <w:tcPr>
            <w:tcW w:w="4480" w:type="dxa"/>
            <w:tcBorders>
              <w:top w:val="nil"/>
              <w:left w:val="nil"/>
              <w:bottom w:val="single" w:sz="4" w:space="0" w:color="auto"/>
              <w:right w:val="single" w:sz="8" w:space="0" w:color="auto"/>
            </w:tcBorders>
            <w:shd w:val="clear" w:color="auto" w:fill="auto"/>
            <w:vAlign w:val="bottom"/>
            <w:hideMark/>
          </w:tcPr>
          <w:p w:rsidR="00DF7A9A" w:rsidRPr="00A46FF4" w:rsidRDefault="00DF7A9A" w:rsidP="003E0B57">
            <w:pPr>
              <w:outlineLvl w:val="3"/>
              <w:rPr>
                <w:rFonts w:ascii="Arial CYR" w:hAnsi="Arial CYR" w:cs="Arial CYR"/>
                <w:sz w:val="20"/>
                <w:szCs w:val="20"/>
              </w:rPr>
            </w:pPr>
            <w:r w:rsidRPr="00A46FF4">
              <w:rPr>
                <w:rFonts w:ascii="Arial CYR" w:hAnsi="Arial CYR" w:cs="Arial CYR"/>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Федерации(штрафы)</w:t>
            </w:r>
          </w:p>
        </w:tc>
        <w:tc>
          <w:tcPr>
            <w:tcW w:w="1187"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3"/>
              <w:rPr>
                <w:rFonts w:ascii="Arial CYR" w:hAnsi="Arial CYR" w:cs="Arial CYR"/>
                <w:sz w:val="20"/>
                <w:szCs w:val="20"/>
              </w:rPr>
            </w:pPr>
            <w:r w:rsidRPr="00A46FF4">
              <w:rPr>
                <w:rFonts w:ascii="Arial CYR" w:hAnsi="Arial CYR" w:cs="Arial CYR"/>
                <w:sz w:val="20"/>
                <w:szCs w:val="20"/>
              </w:rPr>
              <w:t xml:space="preserve">                      -     </w:t>
            </w:r>
          </w:p>
        </w:tc>
        <w:tc>
          <w:tcPr>
            <w:tcW w:w="1151"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3"/>
              <w:rPr>
                <w:rFonts w:ascii="Arial CYR" w:hAnsi="Arial CYR" w:cs="Arial CYR"/>
                <w:sz w:val="20"/>
                <w:szCs w:val="20"/>
              </w:rPr>
            </w:pPr>
            <w:r w:rsidRPr="00A46FF4">
              <w:rPr>
                <w:rFonts w:ascii="Arial CYR" w:hAnsi="Arial CYR" w:cs="Arial CYR"/>
                <w:sz w:val="20"/>
                <w:szCs w:val="20"/>
              </w:rPr>
              <w:t xml:space="preserve">                      -     </w:t>
            </w:r>
          </w:p>
        </w:tc>
        <w:tc>
          <w:tcPr>
            <w:tcW w:w="1231"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3"/>
              <w:rPr>
                <w:rFonts w:ascii="Arial CYR" w:hAnsi="Arial CYR" w:cs="Arial CYR"/>
                <w:b/>
                <w:bCs/>
                <w:sz w:val="20"/>
                <w:szCs w:val="20"/>
              </w:rPr>
            </w:pPr>
            <w:r w:rsidRPr="00A46FF4">
              <w:rPr>
                <w:rFonts w:ascii="Arial CYR" w:hAnsi="Arial CYR" w:cs="Arial CYR"/>
                <w:b/>
                <w:bCs/>
                <w:sz w:val="20"/>
                <w:szCs w:val="20"/>
              </w:rPr>
              <w:t xml:space="preserve">                    -     </w:t>
            </w:r>
          </w:p>
        </w:tc>
      </w:tr>
      <w:tr w:rsidR="00DF7A9A" w:rsidRPr="00A46FF4" w:rsidTr="003E0B57">
        <w:trPr>
          <w:trHeight w:val="255"/>
        </w:trPr>
        <w:tc>
          <w:tcPr>
            <w:tcW w:w="1323" w:type="dxa"/>
            <w:tcBorders>
              <w:top w:val="nil"/>
              <w:left w:val="single" w:sz="4" w:space="0" w:color="auto"/>
              <w:bottom w:val="single" w:sz="4" w:space="0" w:color="auto"/>
              <w:right w:val="single" w:sz="4" w:space="0" w:color="auto"/>
            </w:tcBorders>
            <w:shd w:val="clear" w:color="auto" w:fill="auto"/>
            <w:noWrap/>
            <w:vAlign w:val="bottom"/>
            <w:hideMark/>
          </w:tcPr>
          <w:p w:rsidR="00DF7A9A" w:rsidRPr="00A46FF4" w:rsidRDefault="00DF7A9A" w:rsidP="003E0B57">
            <w:pPr>
              <w:outlineLvl w:val="3"/>
              <w:rPr>
                <w:rFonts w:ascii="Arial CYR" w:hAnsi="Arial CYR" w:cs="Arial CYR"/>
                <w:sz w:val="20"/>
                <w:szCs w:val="20"/>
              </w:rPr>
            </w:pPr>
            <w:r w:rsidRPr="00A46FF4">
              <w:rPr>
                <w:rFonts w:ascii="Arial CYR" w:hAnsi="Arial CYR" w:cs="Arial CYR"/>
                <w:sz w:val="20"/>
                <w:szCs w:val="20"/>
              </w:rPr>
              <w:t> </w:t>
            </w:r>
          </w:p>
        </w:tc>
        <w:tc>
          <w:tcPr>
            <w:tcW w:w="1323"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3"/>
              <w:rPr>
                <w:rFonts w:ascii="Arial CYR" w:hAnsi="Arial CYR" w:cs="Arial CYR"/>
                <w:sz w:val="20"/>
                <w:szCs w:val="20"/>
              </w:rPr>
            </w:pPr>
            <w:r w:rsidRPr="00A46FF4">
              <w:rPr>
                <w:rFonts w:ascii="Arial CYR" w:hAnsi="Arial CYR" w:cs="Arial CYR"/>
                <w:sz w:val="20"/>
                <w:szCs w:val="20"/>
              </w:rPr>
              <w:t> </w:t>
            </w:r>
          </w:p>
        </w:tc>
        <w:tc>
          <w:tcPr>
            <w:tcW w:w="1323"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3"/>
              <w:rPr>
                <w:rFonts w:ascii="Arial CYR" w:hAnsi="Arial CYR" w:cs="Arial CYR"/>
                <w:sz w:val="20"/>
                <w:szCs w:val="20"/>
              </w:rPr>
            </w:pPr>
            <w:r w:rsidRPr="00A46FF4">
              <w:rPr>
                <w:rFonts w:ascii="Arial CYR" w:hAnsi="Arial CYR" w:cs="Arial CYR"/>
                <w:sz w:val="20"/>
                <w:szCs w:val="20"/>
              </w:rPr>
              <w:t> </w:t>
            </w:r>
          </w:p>
        </w:tc>
        <w:tc>
          <w:tcPr>
            <w:tcW w:w="228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F7A9A" w:rsidRPr="00A46FF4" w:rsidRDefault="00DF7A9A" w:rsidP="003E0B57">
            <w:pPr>
              <w:outlineLvl w:val="3"/>
              <w:rPr>
                <w:rFonts w:ascii="Arial CYR" w:hAnsi="Arial CYR" w:cs="Arial CYR"/>
                <w:b/>
                <w:bCs/>
                <w:sz w:val="20"/>
                <w:szCs w:val="20"/>
              </w:rPr>
            </w:pPr>
            <w:r w:rsidRPr="00A46FF4">
              <w:rPr>
                <w:rFonts w:ascii="Arial CYR" w:hAnsi="Arial CYR" w:cs="Arial CYR"/>
                <w:b/>
                <w:bCs/>
                <w:sz w:val="20"/>
                <w:szCs w:val="20"/>
              </w:rPr>
              <w:t>1010203001 Итог</w:t>
            </w:r>
          </w:p>
        </w:tc>
        <w:tc>
          <w:tcPr>
            <w:tcW w:w="4480" w:type="dxa"/>
            <w:tcBorders>
              <w:top w:val="single" w:sz="4" w:space="0" w:color="auto"/>
              <w:left w:val="nil"/>
              <w:bottom w:val="single" w:sz="4" w:space="0" w:color="auto"/>
              <w:right w:val="single" w:sz="4" w:space="0" w:color="auto"/>
            </w:tcBorders>
            <w:shd w:val="clear" w:color="auto" w:fill="auto"/>
            <w:vAlign w:val="bottom"/>
            <w:hideMark/>
          </w:tcPr>
          <w:p w:rsidR="00DF7A9A" w:rsidRPr="00A46FF4" w:rsidRDefault="00DF7A9A" w:rsidP="003E0B57">
            <w:pPr>
              <w:outlineLvl w:val="3"/>
              <w:rPr>
                <w:rFonts w:ascii="Arial" w:hAnsi="Arial" w:cs="Arial"/>
                <w:sz w:val="20"/>
                <w:szCs w:val="20"/>
              </w:rPr>
            </w:pPr>
            <w:r w:rsidRPr="00A46FF4">
              <w:rPr>
                <w:rFonts w:ascii="Arial" w:hAnsi="Arial" w:cs="Arial"/>
                <w:sz w:val="20"/>
                <w:szCs w:val="20"/>
              </w:rPr>
              <w:t> </w:t>
            </w:r>
          </w:p>
        </w:tc>
        <w:tc>
          <w:tcPr>
            <w:tcW w:w="1187"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3"/>
              <w:rPr>
                <w:rFonts w:ascii="Arial CYR" w:hAnsi="Arial CYR" w:cs="Arial CYR"/>
                <w:sz w:val="20"/>
                <w:szCs w:val="20"/>
              </w:rPr>
            </w:pPr>
            <w:r w:rsidRPr="00A46FF4">
              <w:rPr>
                <w:rFonts w:ascii="Arial CYR" w:hAnsi="Arial CYR" w:cs="Arial CYR"/>
                <w:sz w:val="20"/>
                <w:szCs w:val="20"/>
              </w:rPr>
              <w:t xml:space="preserve">               400,00   </w:t>
            </w:r>
          </w:p>
        </w:tc>
        <w:tc>
          <w:tcPr>
            <w:tcW w:w="1151"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3"/>
              <w:rPr>
                <w:rFonts w:ascii="Arial CYR" w:hAnsi="Arial CYR" w:cs="Arial CYR"/>
                <w:sz w:val="20"/>
                <w:szCs w:val="20"/>
              </w:rPr>
            </w:pPr>
            <w:r w:rsidRPr="00A46FF4">
              <w:rPr>
                <w:rFonts w:ascii="Arial CYR" w:hAnsi="Arial CYR" w:cs="Arial CYR"/>
                <w:sz w:val="20"/>
                <w:szCs w:val="20"/>
              </w:rPr>
              <w:t xml:space="preserve">              424,52   </w:t>
            </w:r>
          </w:p>
        </w:tc>
        <w:tc>
          <w:tcPr>
            <w:tcW w:w="1231"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3"/>
              <w:rPr>
                <w:rFonts w:ascii="Arial CYR" w:hAnsi="Arial CYR" w:cs="Arial CYR"/>
                <w:b/>
                <w:bCs/>
                <w:sz w:val="20"/>
                <w:szCs w:val="20"/>
              </w:rPr>
            </w:pPr>
            <w:r w:rsidRPr="00A46FF4">
              <w:rPr>
                <w:rFonts w:ascii="Arial CYR" w:hAnsi="Arial CYR" w:cs="Arial CYR"/>
                <w:b/>
                <w:bCs/>
                <w:sz w:val="20"/>
                <w:szCs w:val="20"/>
              </w:rPr>
              <w:t xml:space="preserve">-             24,52   </w:t>
            </w:r>
          </w:p>
        </w:tc>
      </w:tr>
      <w:tr w:rsidR="00DF7A9A" w:rsidRPr="00A46FF4" w:rsidTr="003E0B57">
        <w:trPr>
          <w:trHeight w:val="255"/>
        </w:trPr>
        <w:tc>
          <w:tcPr>
            <w:tcW w:w="1323" w:type="dxa"/>
            <w:tcBorders>
              <w:top w:val="nil"/>
              <w:left w:val="single" w:sz="4" w:space="0" w:color="auto"/>
              <w:bottom w:val="single" w:sz="4" w:space="0" w:color="auto"/>
              <w:right w:val="single" w:sz="4" w:space="0" w:color="auto"/>
            </w:tcBorders>
            <w:shd w:val="clear" w:color="auto" w:fill="auto"/>
            <w:noWrap/>
            <w:vAlign w:val="bottom"/>
            <w:hideMark/>
          </w:tcPr>
          <w:p w:rsidR="00DF7A9A" w:rsidRPr="00A46FF4" w:rsidRDefault="00DF7A9A" w:rsidP="003E0B57">
            <w:pPr>
              <w:outlineLvl w:val="2"/>
              <w:rPr>
                <w:rFonts w:ascii="Arial CYR" w:hAnsi="Arial CYR" w:cs="Arial CYR"/>
                <w:sz w:val="20"/>
                <w:szCs w:val="20"/>
              </w:rPr>
            </w:pPr>
            <w:r w:rsidRPr="00A46FF4">
              <w:rPr>
                <w:rFonts w:ascii="Arial CYR" w:hAnsi="Arial CYR" w:cs="Arial CYR"/>
                <w:sz w:val="20"/>
                <w:szCs w:val="20"/>
              </w:rPr>
              <w:t> </w:t>
            </w:r>
          </w:p>
        </w:tc>
        <w:tc>
          <w:tcPr>
            <w:tcW w:w="1323"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2"/>
              <w:rPr>
                <w:rFonts w:ascii="Arial CYR" w:hAnsi="Arial CYR" w:cs="Arial CYR"/>
                <w:sz w:val="20"/>
                <w:szCs w:val="20"/>
              </w:rPr>
            </w:pPr>
            <w:r w:rsidRPr="00A46FF4">
              <w:rPr>
                <w:rFonts w:ascii="Arial CYR" w:hAnsi="Arial CYR" w:cs="Arial CYR"/>
                <w:sz w:val="20"/>
                <w:szCs w:val="20"/>
              </w:rPr>
              <w:t> </w:t>
            </w:r>
          </w:p>
        </w:tc>
        <w:tc>
          <w:tcPr>
            <w:tcW w:w="1323"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2"/>
              <w:rPr>
                <w:rFonts w:ascii="Arial CYR" w:hAnsi="Arial CYR" w:cs="Arial CYR"/>
                <w:b/>
                <w:bCs/>
                <w:sz w:val="20"/>
                <w:szCs w:val="20"/>
              </w:rPr>
            </w:pPr>
            <w:r w:rsidRPr="00A46FF4">
              <w:rPr>
                <w:rFonts w:ascii="Arial CYR" w:hAnsi="Arial CYR" w:cs="Arial CYR"/>
                <w:b/>
                <w:bCs/>
                <w:sz w:val="20"/>
                <w:szCs w:val="20"/>
              </w:rPr>
              <w:t>1010200000 Итог</w:t>
            </w:r>
          </w:p>
        </w:tc>
        <w:tc>
          <w:tcPr>
            <w:tcW w:w="1323"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2"/>
              <w:rPr>
                <w:rFonts w:ascii="Arial CYR" w:hAnsi="Arial CYR" w:cs="Arial CYR"/>
                <w:sz w:val="20"/>
                <w:szCs w:val="20"/>
              </w:rPr>
            </w:pPr>
            <w:r w:rsidRPr="00A46FF4">
              <w:rPr>
                <w:rFonts w:ascii="Arial CYR" w:hAnsi="Arial CYR" w:cs="Arial CY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jc w:val="center"/>
              <w:outlineLvl w:val="2"/>
              <w:rPr>
                <w:rFonts w:ascii="Arial CYR" w:hAnsi="Arial CYR" w:cs="Arial CYR"/>
                <w:sz w:val="20"/>
                <w:szCs w:val="20"/>
              </w:rPr>
            </w:pPr>
            <w:r w:rsidRPr="00A46FF4">
              <w:rPr>
                <w:rFonts w:ascii="Arial CYR" w:hAnsi="Arial CYR" w:cs="Arial CYR"/>
                <w:sz w:val="20"/>
                <w:szCs w:val="20"/>
              </w:rPr>
              <w:t> </w:t>
            </w:r>
          </w:p>
        </w:tc>
        <w:tc>
          <w:tcPr>
            <w:tcW w:w="448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outlineLvl w:val="2"/>
              <w:rPr>
                <w:rFonts w:ascii="Arial" w:hAnsi="Arial" w:cs="Arial"/>
                <w:sz w:val="20"/>
                <w:szCs w:val="20"/>
              </w:rPr>
            </w:pPr>
            <w:r w:rsidRPr="00A46FF4">
              <w:rPr>
                <w:rFonts w:ascii="Arial" w:hAnsi="Arial" w:cs="Arial"/>
                <w:sz w:val="20"/>
                <w:szCs w:val="20"/>
              </w:rPr>
              <w:t> </w:t>
            </w:r>
          </w:p>
        </w:tc>
        <w:tc>
          <w:tcPr>
            <w:tcW w:w="1187"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2"/>
              <w:rPr>
                <w:rFonts w:ascii="Arial CYR" w:hAnsi="Arial CYR" w:cs="Arial CYR"/>
                <w:sz w:val="20"/>
                <w:szCs w:val="20"/>
              </w:rPr>
            </w:pPr>
            <w:r w:rsidRPr="00A46FF4">
              <w:rPr>
                <w:rFonts w:ascii="Arial CYR" w:hAnsi="Arial CYR" w:cs="Arial CYR"/>
                <w:sz w:val="20"/>
                <w:szCs w:val="20"/>
              </w:rPr>
              <w:t xml:space="preserve">                                     9 500,00   </w:t>
            </w:r>
          </w:p>
        </w:tc>
        <w:tc>
          <w:tcPr>
            <w:tcW w:w="1151"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2"/>
              <w:rPr>
                <w:rFonts w:ascii="Arial CYR" w:hAnsi="Arial CYR" w:cs="Arial CYR"/>
                <w:sz w:val="20"/>
                <w:szCs w:val="20"/>
              </w:rPr>
            </w:pPr>
            <w:r w:rsidRPr="00A46FF4">
              <w:rPr>
                <w:rFonts w:ascii="Arial CYR" w:hAnsi="Arial CYR" w:cs="Arial CYR"/>
                <w:sz w:val="20"/>
                <w:szCs w:val="20"/>
              </w:rPr>
              <w:t xml:space="preserve">                              10 452,29   </w:t>
            </w:r>
          </w:p>
        </w:tc>
        <w:tc>
          <w:tcPr>
            <w:tcW w:w="1231"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2"/>
              <w:rPr>
                <w:rFonts w:ascii="Arial CYR" w:hAnsi="Arial CYR" w:cs="Arial CYR"/>
                <w:b/>
                <w:bCs/>
                <w:sz w:val="20"/>
                <w:szCs w:val="20"/>
              </w:rPr>
            </w:pPr>
            <w:r w:rsidRPr="00A46FF4">
              <w:rPr>
                <w:rFonts w:ascii="Arial CYR" w:hAnsi="Arial CYR" w:cs="Arial CYR"/>
                <w:b/>
                <w:bCs/>
                <w:sz w:val="20"/>
                <w:szCs w:val="20"/>
              </w:rPr>
              <w:t xml:space="preserve">-           952,29   </w:t>
            </w:r>
          </w:p>
        </w:tc>
      </w:tr>
      <w:tr w:rsidR="00DF7A9A" w:rsidRPr="00A46FF4" w:rsidTr="003E0B57">
        <w:trPr>
          <w:trHeight w:val="255"/>
        </w:trPr>
        <w:tc>
          <w:tcPr>
            <w:tcW w:w="1323" w:type="dxa"/>
            <w:tcBorders>
              <w:top w:val="nil"/>
              <w:left w:val="single" w:sz="4" w:space="0" w:color="auto"/>
              <w:bottom w:val="single" w:sz="4" w:space="0" w:color="auto"/>
              <w:right w:val="single" w:sz="4" w:space="0" w:color="auto"/>
            </w:tcBorders>
            <w:shd w:val="clear" w:color="auto" w:fill="auto"/>
            <w:noWrap/>
            <w:vAlign w:val="bottom"/>
            <w:hideMark/>
          </w:tcPr>
          <w:p w:rsidR="00DF7A9A" w:rsidRPr="00A46FF4" w:rsidRDefault="00DF7A9A" w:rsidP="003E0B57">
            <w:pPr>
              <w:outlineLvl w:val="1"/>
              <w:rPr>
                <w:rFonts w:ascii="Arial CYR" w:hAnsi="Arial CYR" w:cs="Arial CYR"/>
                <w:sz w:val="20"/>
                <w:szCs w:val="20"/>
              </w:rPr>
            </w:pPr>
            <w:r w:rsidRPr="00A46FF4">
              <w:rPr>
                <w:rFonts w:ascii="Arial CYR" w:hAnsi="Arial CYR" w:cs="Arial CYR"/>
                <w:sz w:val="20"/>
                <w:szCs w:val="20"/>
              </w:rPr>
              <w:t> </w:t>
            </w:r>
          </w:p>
        </w:tc>
        <w:tc>
          <w:tcPr>
            <w:tcW w:w="1323"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1"/>
              <w:rPr>
                <w:rFonts w:ascii="Arial CYR" w:hAnsi="Arial CYR" w:cs="Arial CYR"/>
                <w:b/>
                <w:bCs/>
                <w:sz w:val="20"/>
                <w:szCs w:val="20"/>
              </w:rPr>
            </w:pPr>
            <w:r w:rsidRPr="00A46FF4">
              <w:rPr>
                <w:rFonts w:ascii="Arial CYR" w:hAnsi="Arial CYR" w:cs="Arial CYR"/>
                <w:b/>
                <w:bCs/>
                <w:sz w:val="20"/>
                <w:szCs w:val="20"/>
              </w:rPr>
              <w:t>1010000000 Итог</w:t>
            </w:r>
          </w:p>
        </w:tc>
        <w:tc>
          <w:tcPr>
            <w:tcW w:w="1323"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1"/>
              <w:rPr>
                <w:rFonts w:ascii="Arial CYR" w:hAnsi="Arial CYR" w:cs="Arial CYR"/>
                <w:sz w:val="20"/>
                <w:szCs w:val="20"/>
              </w:rPr>
            </w:pPr>
            <w:r w:rsidRPr="00A46FF4">
              <w:rPr>
                <w:rFonts w:ascii="Arial CYR" w:hAnsi="Arial CYR" w:cs="Arial CYR"/>
                <w:sz w:val="20"/>
                <w:szCs w:val="20"/>
              </w:rPr>
              <w:t> </w:t>
            </w:r>
          </w:p>
        </w:tc>
        <w:tc>
          <w:tcPr>
            <w:tcW w:w="1323"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1"/>
              <w:rPr>
                <w:rFonts w:ascii="Arial CYR" w:hAnsi="Arial CYR" w:cs="Arial CYR"/>
                <w:sz w:val="20"/>
                <w:szCs w:val="20"/>
              </w:rPr>
            </w:pPr>
            <w:r w:rsidRPr="00A46FF4">
              <w:rPr>
                <w:rFonts w:ascii="Arial CYR" w:hAnsi="Arial CYR" w:cs="Arial CY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jc w:val="center"/>
              <w:outlineLvl w:val="1"/>
              <w:rPr>
                <w:rFonts w:ascii="Arial CYR" w:hAnsi="Arial CYR" w:cs="Arial CYR"/>
                <w:sz w:val="20"/>
                <w:szCs w:val="20"/>
              </w:rPr>
            </w:pPr>
            <w:r w:rsidRPr="00A46FF4">
              <w:rPr>
                <w:rFonts w:ascii="Arial CYR" w:hAnsi="Arial CYR" w:cs="Arial CYR"/>
                <w:sz w:val="20"/>
                <w:szCs w:val="20"/>
              </w:rPr>
              <w:t> </w:t>
            </w:r>
          </w:p>
        </w:tc>
        <w:tc>
          <w:tcPr>
            <w:tcW w:w="448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outlineLvl w:val="1"/>
              <w:rPr>
                <w:rFonts w:ascii="Arial" w:hAnsi="Arial" w:cs="Arial"/>
                <w:sz w:val="20"/>
                <w:szCs w:val="20"/>
              </w:rPr>
            </w:pPr>
            <w:r w:rsidRPr="00A46FF4">
              <w:rPr>
                <w:rFonts w:ascii="Arial" w:hAnsi="Arial" w:cs="Arial"/>
                <w:sz w:val="20"/>
                <w:szCs w:val="20"/>
              </w:rPr>
              <w:t> </w:t>
            </w:r>
          </w:p>
        </w:tc>
        <w:tc>
          <w:tcPr>
            <w:tcW w:w="1187"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1"/>
              <w:rPr>
                <w:rFonts w:ascii="Arial CYR" w:hAnsi="Arial CYR" w:cs="Arial CYR"/>
                <w:sz w:val="20"/>
                <w:szCs w:val="20"/>
              </w:rPr>
            </w:pPr>
            <w:r w:rsidRPr="00A46FF4">
              <w:rPr>
                <w:rFonts w:ascii="Arial CYR" w:hAnsi="Arial CYR" w:cs="Arial CYR"/>
                <w:sz w:val="20"/>
                <w:szCs w:val="20"/>
              </w:rPr>
              <w:t xml:space="preserve">                                    9 500,00   </w:t>
            </w:r>
          </w:p>
        </w:tc>
        <w:tc>
          <w:tcPr>
            <w:tcW w:w="1151"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1"/>
              <w:rPr>
                <w:rFonts w:ascii="Arial CYR" w:hAnsi="Arial CYR" w:cs="Arial CYR"/>
                <w:sz w:val="20"/>
                <w:szCs w:val="20"/>
              </w:rPr>
            </w:pPr>
            <w:r w:rsidRPr="00A46FF4">
              <w:rPr>
                <w:rFonts w:ascii="Arial CYR" w:hAnsi="Arial CYR" w:cs="Arial CYR"/>
                <w:sz w:val="20"/>
                <w:szCs w:val="20"/>
              </w:rPr>
              <w:t xml:space="preserve">                              10 452,29   </w:t>
            </w:r>
          </w:p>
        </w:tc>
        <w:tc>
          <w:tcPr>
            <w:tcW w:w="1231"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1"/>
              <w:rPr>
                <w:rFonts w:ascii="Arial CYR" w:hAnsi="Arial CYR" w:cs="Arial CYR"/>
                <w:b/>
                <w:bCs/>
                <w:sz w:val="20"/>
                <w:szCs w:val="20"/>
              </w:rPr>
            </w:pPr>
            <w:r w:rsidRPr="00A46FF4">
              <w:rPr>
                <w:rFonts w:ascii="Arial CYR" w:hAnsi="Arial CYR" w:cs="Arial CYR"/>
                <w:b/>
                <w:bCs/>
                <w:sz w:val="20"/>
                <w:szCs w:val="20"/>
              </w:rPr>
              <w:t xml:space="preserve">-           952,29   </w:t>
            </w:r>
          </w:p>
        </w:tc>
      </w:tr>
      <w:tr w:rsidR="00DF7A9A" w:rsidRPr="00A46FF4" w:rsidTr="003E0B57">
        <w:trPr>
          <w:trHeight w:val="900"/>
        </w:trPr>
        <w:tc>
          <w:tcPr>
            <w:tcW w:w="1323" w:type="dxa"/>
            <w:tcBorders>
              <w:top w:val="nil"/>
              <w:left w:val="single" w:sz="4" w:space="0" w:color="auto"/>
              <w:bottom w:val="single" w:sz="4" w:space="0" w:color="auto"/>
              <w:right w:val="single" w:sz="4" w:space="0" w:color="auto"/>
            </w:tcBorders>
            <w:shd w:val="clear" w:color="auto" w:fill="auto"/>
            <w:noWrap/>
            <w:vAlign w:val="bottom"/>
            <w:hideMark/>
          </w:tcPr>
          <w:p w:rsidR="00DF7A9A" w:rsidRPr="00A46FF4" w:rsidRDefault="00DF7A9A" w:rsidP="003E0B57">
            <w:pPr>
              <w:outlineLvl w:val="4"/>
              <w:rPr>
                <w:rFonts w:ascii="Arial CYR" w:hAnsi="Arial CYR" w:cs="Arial CYR"/>
                <w:sz w:val="20"/>
                <w:szCs w:val="20"/>
              </w:rPr>
            </w:pPr>
            <w:r w:rsidRPr="00A46FF4">
              <w:rPr>
                <w:rFonts w:ascii="Arial CYR" w:hAnsi="Arial CYR" w:cs="Arial CYR"/>
                <w:sz w:val="20"/>
                <w:szCs w:val="20"/>
              </w:rPr>
              <w:t>1000000000</w:t>
            </w:r>
          </w:p>
        </w:tc>
        <w:tc>
          <w:tcPr>
            <w:tcW w:w="1323"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jc w:val="right"/>
              <w:outlineLvl w:val="4"/>
              <w:rPr>
                <w:rFonts w:ascii="Arial CYR" w:hAnsi="Arial CYR" w:cs="Arial CYR"/>
                <w:sz w:val="20"/>
                <w:szCs w:val="20"/>
              </w:rPr>
            </w:pPr>
            <w:r w:rsidRPr="00A46FF4">
              <w:rPr>
                <w:rFonts w:ascii="Arial CYR" w:hAnsi="Arial CYR" w:cs="Arial CYR"/>
                <w:sz w:val="20"/>
                <w:szCs w:val="20"/>
              </w:rPr>
              <w:t>1030000000</w:t>
            </w:r>
          </w:p>
        </w:tc>
        <w:tc>
          <w:tcPr>
            <w:tcW w:w="1323"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jc w:val="right"/>
              <w:outlineLvl w:val="4"/>
              <w:rPr>
                <w:rFonts w:ascii="Arial CYR" w:hAnsi="Arial CYR" w:cs="Arial CYR"/>
                <w:sz w:val="20"/>
                <w:szCs w:val="20"/>
              </w:rPr>
            </w:pPr>
            <w:r w:rsidRPr="00A46FF4">
              <w:rPr>
                <w:rFonts w:ascii="Arial CYR" w:hAnsi="Arial CYR" w:cs="Arial CYR"/>
                <w:sz w:val="20"/>
                <w:szCs w:val="20"/>
              </w:rPr>
              <w:t>1030200000</w:t>
            </w:r>
          </w:p>
        </w:tc>
        <w:tc>
          <w:tcPr>
            <w:tcW w:w="1323"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4"/>
              <w:rPr>
                <w:rFonts w:ascii="Arial CYR" w:hAnsi="Arial CYR" w:cs="Arial CYR"/>
                <w:sz w:val="20"/>
                <w:szCs w:val="20"/>
              </w:rPr>
            </w:pPr>
            <w:r w:rsidRPr="00A46FF4">
              <w:rPr>
                <w:rFonts w:ascii="Arial CYR" w:hAnsi="Arial CYR" w:cs="Arial CYR"/>
                <w:sz w:val="20"/>
                <w:szCs w:val="20"/>
              </w:rPr>
              <w:t>1030223101</w:t>
            </w:r>
          </w:p>
        </w:tc>
        <w:tc>
          <w:tcPr>
            <w:tcW w:w="960"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jc w:val="center"/>
              <w:outlineLvl w:val="4"/>
              <w:rPr>
                <w:rFonts w:ascii="Arial CYR" w:hAnsi="Arial CYR" w:cs="Arial CYR"/>
                <w:sz w:val="20"/>
                <w:szCs w:val="20"/>
              </w:rPr>
            </w:pPr>
            <w:r w:rsidRPr="00A46FF4">
              <w:rPr>
                <w:rFonts w:ascii="Arial CYR" w:hAnsi="Arial CYR" w:cs="Arial CYR"/>
                <w:sz w:val="20"/>
                <w:szCs w:val="20"/>
              </w:rPr>
              <w:t>110</w:t>
            </w:r>
          </w:p>
        </w:tc>
        <w:tc>
          <w:tcPr>
            <w:tcW w:w="4480" w:type="dxa"/>
            <w:tcBorders>
              <w:top w:val="nil"/>
              <w:left w:val="nil"/>
              <w:bottom w:val="single" w:sz="4" w:space="0" w:color="auto"/>
              <w:right w:val="single" w:sz="4" w:space="0" w:color="auto"/>
            </w:tcBorders>
            <w:shd w:val="clear" w:color="000000" w:fill="FFFFFF"/>
            <w:vAlign w:val="bottom"/>
            <w:hideMark/>
          </w:tcPr>
          <w:p w:rsidR="00DF7A9A" w:rsidRPr="00A46FF4" w:rsidRDefault="00DF7A9A" w:rsidP="003E0B57">
            <w:pPr>
              <w:outlineLvl w:val="4"/>
              <w:rPr>
                <w:rFonts w:ascii="Arial" w:hAnsi="Arial" w:cs="Arial"/>
                <w:sz w:val="20"/>
                <w:szCs w:val="20"/>
              </w:rPr>
            </w:pPr>
            <w:r w:rsidRPr="00A46FF4">
              <w:rPr>
                <w:rFonts w:ascii="Arial" w:hAnsi="Arial" w:cs="Arial"/>
                <w:sz w:val="20"/>
                <w:szCs w:val="20"/>
              </w:rPr>
              <w:t>Доходы от уплаты акцизов на дизельное топливо, подлежащие распределению между бюджетами субъектов Российской Федерации и местными бюжетами с учетом установленных дифференцированных нормативов отчислений в местные бюджеты</w:t>
            </w:r>
          </w:p>
        </w:tc>
        <w:tc>
          <w:tcPr>
            <w:tcW w:w="1187"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4"/>
              <w:rPr>
                <w:rFonts w:ascii="Arial CYR" w:hAnsi="Arial CYR" w:cs="Arial CYR"/>
                <w:sz w:val="20"/>
                <w:szCs w:val="20"/>
              </w:rPr>
            </w:pPr>
            <w:r w:rsidRPr="00A46FF4">
              <w:rPr>
                <w:rFonts w:ascii="Arial CYR" w:hAnsi="Arial CYR" w:cs="Arial CYR"/>
                <w:sz w:val="20"/>
                <w:szCs w:val="20"/>
              </w:rPr>
              <w:t xml:space="preserve">                                146 300,00   </w:t>
            </w:r>
          </w:p>
        </w:tc>
        <w:tc>
          <w:tcPr>
            <w:tcW w:w="1151"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4"/>
              <w:rPr>
                <w:rFonts w:ascii="Arial CYR" w:hAnsi="Arial CYR" w:cs="Arial CYR"/>
                <w:sz w:val="20"/>
                <w:szCs w:val="20"/>
              </w:rPr>
            </w:pPr>
            <w:r w:rsidRPr="00A46FF4">
              <w:rPr>
                <w:rFonts w:ascii="Arial CYR" w:hAnsi="Arial CYR" w:cs="Arial CYR"/>
                <w:sz w:val="20"/>
                <w:szCs w:val="20"/>
              </w:rPr>
              <w:t xml:space="preserve">                              148 564,90   </w:t>
            </w:r>
          </w:p>
        </w:tc>
        <w:tc>
          <w:tcPr>
            <w:tcW w:w="1231"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4"/>
              <w:rPr>
                <w:rFonts w:ascii="Arial CYR" w:hAnsi="Arial CYR" w:cs="Arial CYR"/>
                <w:b/>
                <w:bCs/>
                <w:sz w:val="20"/>
                <w:szCs w:val="20"/>
              </w:rPr>
            </w:pPr>
            <w:r w:rsidRPr="00A46FF4">
              <w:rPr>
                <w:rFonts w:ascii="Arial CYR" w:hAnsi="Arial CYR" w:cs="Arial CYR"/>
                <w:b/>
                <w:bCs/>
                <w:sz w:val="20"/>
                <w:szCs w:val="20"/>
              </w:rPr>
              <w:t xml:space="preserve">-        2 264,90   </w:t>
            </w:r>
          </w:p>
        </w:tc>
      </w:tr>
      <w:tr w:rsidR="00DF7A9A" w:rsidRPr="00A46FF4" w:rsidTr="003E0B57">
        <w:trPr>
          <w:trHeight w:val="255"/>
        </w:trPr>
        <w:tc>
          <w:tcPr>
            <w:tcW w:w="1323" w:type="dxa"/>
            <w:tcBorders>
              <w:top w:val="nil"/>
              <w:left w:val="single" w:sz="4" w:space="0" w:color="auto"/>
              <w:bottom w:val="single" w:sz="4" w:space="0" w:color="auto"/>
              <w:right w:val="single" w:sz="4" w:space="0" w:color="auto"/>
            </w:tcBorders>
            <w:shd w:val="clear" w:color="auto" w:fill="auto"/>
            <w:noWrap/>
            <w:vAlign w:val="bottom"/>
            <w:hideMark/>
          </w:tcPr>
          <w:p w:rsidR="00DF7A9A" w:rsidRPr="00A46FF4" w:rsidRDefault="00DF7A9A" w:rsidP="003E0B57">
            <w:pPr>
              <w:outlineLvl w:val="3"/>
              <w:rPr>
                <w:rFonts w:ascii="Arial CYR" w:hAnsi="Arial CYR" w:cs="Arial CYR"/>
                <w:sz w:val="20"/>
                <w:szCs w:val="20"/>
              </w:rPr>
            </w:pPr>
            <w:r w:rsidRPr="00A46FF4">
              <w:rPr>
                <w:rFonts w:ascii="Arial CYR" w:hAnsi="Arial CYR" w:cs="Arial CYR"/>
                <w:sz w:val="20"/>
                <w:szCs w:val="20"/>
              </w:rPr>
              <w:t> </w:t>
            </w:r>
          </w:p>
        </w:tc>
        <w:tc>
          <w:tcPr>
            <w:tcW w:w="1323"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3"/>
              <w:rPr>
                <w:rFonts w:ascii="Arial CYR" w:hAnsi="Arial CYR" w:cs="Arial CYR"/>
                <w:sz w:val="20"/>
                <w:szCs w:val="20"/>
              </w:rPr>
            </w:pPr>
            <w:r w:rsidRPr="00A46FF4">
              <w:rPr>
                <w:rFonts w:ascii="Arial CYR" w:hAnsi="Arial CYR" w:cs="Arial CYR"/>
                <w:sz w:val="20"/>
                <w:szCs w:val="20"/>
              </w:rPr>
              <w:t> </w:t>
            </w:r>
          </w:p>
        </w:tc>
        <w:tc>
          <w:tcPr>
            <w:tcW w:w="1323"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3"/>
              <w:rPr>
                <w:rFonts w:ascii="Arial CYR" w:hAnsi="Arial CYR" w:cs="Arial CYR"/>
                <w:sz w:val="20"/>
                <w:szCs w:val="20"/>
              </w:rPr>
            </w:pPr>
            <w:r w:rsidRPr="00A46FF4">
              <w:rPr>
                <w:rFonts w:ascii="Arial CYR" w:hAnsi="Arial CYR" w:cs="Arial CYR"/>
                <w:sz w:val="20"/>
                <w:szCs w:val="20"/>
              </w:rPr>
              <w:t> </w:t>
            </w:r>
          </w:p>
        </w:tc>
        <w:tc>
          <w:tcPr>
            <w:tcW w:w="1323" w:type="dxa"/>
            <w:tcBorders>
              <w:top w:val="nil"/>
              <w:left w:val="nil"/>
              <w:bottom w:val="single" w:sz="4" w:space="0" w:color="auto"/>
              <w:right w:val="nil"/>
            </w:tcBorders>
            <w:shd w:val="clear" w:color="auto" w:fill="auto"/>
            <w:noWrap/>
            <w:vAlign w:val="bottom"/>
            <w:hideMark/>
          </w:tcPr>
          <w:p w:rsidR="00DF7A9A" w:rsidRPr="00A46FF4" w:rsidRDefault="00DF7A9A" w:rsidP="003E0B57">
            <w:pPr>
              <w:outlineLvl w:val="3"/>
              <w:rPr>
                <w:rFonts w:ascii="Arial CYR" w:hAnsi="Arial CYR" w:cs="Arial CYR"/>
                <w:b/>
                <w:bCs/>
                <w:sz w:val="20"/>
                <w:szCs w:val="20"/>
              </w:rPr>
            </w:pPr>
            <w:r w:rsidRPr="00A46FF4">
              <w:rPr>
                <w:rFonts w:ascii="Arial CYR" w:hAnsi="Arial CYR" w:cs="Arial CYR"/>
                <w:b/>
                <w:bCs/>
                <w:sz w:val="20"/>
                <w:szCs w:val="20"/>
              </w:rPr>
              <w:t>1030223101</w:t>
            </w:r>
          </w:p>
        </w:tc>
        <w:tc>
          <w:tcPr>
            <w:tcW w:w="960"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3"/>
              <w:rPr>
                <w:rFonts w:ascii="Arial CYR" w:hAnsi="Arial CYR" w:cs="Arial CYR"/>
                <w:b/>
                <w:bCs/>
                <w:sz w:val="20"/>
                <w:szCs w:val="20"/>
              </w:rPr>
            </w:pPr>
            <w:r w:rsidRPr="00A46FF4">
              <w:rPr>
                <w:rFonts w:ascii="Arial CYR" w:hAnsi="Arial CYR" w:cs="Arial CYR"/>
                <w:b/>
                <w:bCs/>
                <w:sz w:val="20"/>
                <w:szCs w:val="20"/>
              </w:rPr>
              <w:t>Итог</w:t>
            </w:r>
          </w:p>
        </w:tc>
        <w:tc>
          <w:tcPr>
            <w:tcW w:w="448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outlineLvl w:val="3"/>
              <w:rPr>
                <w:rFonts w:ascii="Arial" w:hAnsi="Arial" w:cs="Arial"/>
                <w:sz w:val="20"/>
                <w:szCs w:val="20"/>
              </w:rPr>
            </w:pPr>
            <w:r w:rsidRPr="00A46FF4">
              <w:rPr>
                <w:rFonts w:ascii="Arial" w:hAnsi="Arial" w:cs="Arial"/>
                <w:sz w:val="20"/>
                <w:szCs w:val="20"/>
              </w:rPr>
              <w:t> </w:t>
            </w:r>
          </w:p>
        </w:tc>
        <w:tc>
          <w:tcPr>
            <w:tcW w:w="1187"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3"/>
              <w:rPr>
                <w:rFonts w:ascii="Arial CYR" w:hAnsi="Arial CYR" w:cs="Arial CYR"/>
                <w:sz w:val="20"/>
                <w:szCs w:val="20"/>
              </w:rPr>
            </w:pPr>
            <w:r w:rsidRPr="00A46FF4">
              <w:rPr>
                <w:rFonts w:ascii="Arial CYR" w:hAnsi="Arial CYR" w:cs="Arial CYR"/>
                <w:sz w:val="20"/>
                <w:szCs w:val="20"/>
              </w:rPr>
              <w:t xml:space="preserve">                              146 300,00   </w:t>
            </w:r>
          </w:p>
        </w:tc>
        <w:tc>
          <w:tcPr>
            <w:tcW w:w="1151"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3"/>
              <w:rPr>
                <w:rFonts w:ascii="Arial CYR" w:hAnsi="Arial CYR" w:cs="Arial CYR"/>
                <w:sz w:val="20"/>
                <w:szCs w:val="20"/>
              </w:rPr>
            </w:pPr>
            <w:r w:rsidRPr="00A46FF4">
              <w:rPr>
                <w:rFonts w:ascii="Arial CYR" w:hAnsi="Arial CYR" w:cs="Arial CYR"/>
                <w:sz w:val="20"/>
                <w:szCs w:val="20"/>
              </w:rPr>
              <w:t xml:space="preserve">                            148 564,90   </w:t>
            </w:r>
          </w:p>
        </w:tc>
        <w:tc>
          <w:tcPr>
            <w:tcW w:w="1231"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3"/>
              <w:rPr>
                <w:rFonts w:ascii="Arial CYR" w:hAnsi="Arial CYR" w:cs="Arial CYR"/>
                <w:b/>
                <w:bCs/>
                <w:sz w:val="20"/>
                <w:szCs w:val="20"/>
              </w:rPr>
            </w:pPr>
            <w:r w:rsidRPr="00A46FF4">
              <w:rPr>
                <w:rFonts w:ascii="Arial CYR" w:hAnsi="Arial CYR" w:cs="Arial CYR"/>
                <w:b/>
                <w:bCs/>
                <w:sz w:val="20"/>
                <w:szCs w:val="20"/>
              </w:rPr>
              <w:t xml:space="preserve">-        2 264,90   </w:t>
            </w:r>
          </w:p>
        </w:tc>
      </w:tr>
      <w:tr w:rsidR="00DF7A9A" w:rsidRPr="00A46FF4" w:rsidTr="003E0B57">
        <w:trPr>
          <w:trHeight w:val="1125"/>
        </w:trPr>
        <w:tc>
          <w:tcPr>
            <w:tcW w:w="1323" w:type="dxa"/>
            <w:tcBorders>
              <w:top w:val="nil"/>
              <w:left w:val="single" w:sz="4" w:space="0" w:color="auto"/>
              <w:bottom w:val="single" w:sz="4" w:space="0" w:color="auto"/>
              <w:right w:val="single" w:sz="4" w:space="0" w:color="auto"/>
            </w:tcBorders>
            <w:shd w:val="clear" w:color="auto" w:fill="auto"/>
            <w:noWrap/>
            <w:vAlign w:val="bottom"/>
            <w:hideMark/>
          </w:tcPr>
          <w:p w:rsidR="00DF7A9A" w:rsidRPr="00A46FF4" w:rsidRDefault="00DF7A9A" w:rsidP="003E0B57">
            <w:pPr>
              <w:jc w:val="right"/>
              <w:outlineLvl w:val="3"/>
              <w:rPr>
                <w:rFonts w:ascii="Arial CYR" w:hAnsi="Arial CYR" w:cs="Arial CYR"/>
                <w:sz w:val="20"/>
                <w:szCs w:val="20"/>
              </w:rPr>
            </w:pPr>
            <w:r w:rsidRPr="00A46FF4">
              <w:rPr>
                <w:rFonts w:ascii="Arial CYR" w:hAnsi="Arial CYR" w:cs="Arial CYR"/>
                <w:sz w:val="20"/>
                <w:szCs w:val="20"/>
              </w:rPr>
              <w:t>1000000000</w:t>
            </w:r>
          </w:p>
        </w:tc>
        <w:tc>
          <w:tcPr>
            <w:tcW w:w="1323"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jc w:val="right"/>
              <w:outlineLvl w:val="3"/>
              <w:rPr>
                <w:rFonts w:ascii="Arial CYR" w:hAnsi="Arial CYR" w:cs="Arial CYR"/>
                <w:sz w:val="20"/>
                <w:szCs w:val="20"/>
              </w:rPr>
            </w:pPr>
            <w:r w:rsidRPr="00A46FF4">
              <w:rPr>
                <w:rFonts w:ascii="Arial CYR" w:hAnsi="Arial CYR" w:cs="Arial CYR"/>
                <w:sz w:val="20"/>
                <w:szCs w:val="20"/>
              </w:rPr>
              <w:t>1030000000</w:t>
            </w:r>
          </w:p>
        </w:tc>
        <w:tc>
          <w:tcPr>
            <w:tcW w:w="1323"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jc w:val="right"/>
              <w:outlineLvl w:val="3"/>
              <w:rPr>
                <w:rFonts w:ascii="Arial CYR" w:hAnsi="Arial CYR" w:cs="Arial CYR"/>
                <w:sz w:val="20"/>
                <w:szCs w:val="20"/>
              </w:rPr>
            </w:pPr>
            <w:r w:rsidRPr="00A46FF4">
              <w:rPr>
                <w:rFonts w:ascii="Arial CYR" w:hAnsi="Arial CYR" w:cs="Arial CYR"/>
                <w:sz w:val="20"/>
                <w:szCs w:val="20"/>
              </w:rPr>
              <w:t>1030200000</w:t>
            </w:r>
          </w:p>
        </w:tc>
        <w:tc>
          <w:tcPr>
            <w:tcW w:w="1323"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3"/>
              <w:rPr>
                <w:rFonts w:ascii="Arial CYR" w:hAnsi="Arial CYR" w:cs="Arial CYR"/>
                <w:sz w:val="20"/>
                <w:szCs w:val="20"/>
              </w:rPr>
            </w:pPr>
            <w:r w:rsidRPr="00A46FF4">
              <w:rPr>
                <w:rFonts w:ascii="Arial CYR" w:hAnsi="Arial CYR" w:cs="Arial CYR"/>
                <w:sz w:val="20"/>
                <w:szCs w:val="20"/>
              </w:rPr>
              <w:t>1030224101</w:t>
            </w:r>
          </w:p>
        </w:tc>
        <w:tc>
          <w:tcPr>
            <w:tcW w:w="960"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jc w:val="center"/>
              <w:outlineLvl w:val="3"/>
              <w:rPr>
                <w:rFonts w:ascii="Arial CYR" w:hAnsi="Arial CYR" w:cs="Arial CYR"/>
                <w:sz w:val="20"/>
                <w:szCs w:val="20"/>
              </w:rPr>
            </w:pPr>
            <w:r w:rsidRPr="00A46FF4">
              <w:rPr>
                <w:rFonts w:ascii="Arial CYR" w:hAnsi="Arial CYR" w:cs="Arial CYR"/>
                <w:sz w:val="20"/>
                <w:szCs w:val="20"/>
              </w:rPr>
              <w:t>110</w:t>
            </w:r>
          </w:p>
        </w:tc>
        <w:tc>
          <w:tcPr>
            <w:tcW w:w="4480" w:type="dxa"/>
            <w:tcBorders>
              <w:top w:val="nil"/>
              <w:left w:val="nil"/>
              <w:bottom w:val="single" w:sz="4" w:space="0" w:color="auto"/>
              <w:right w:val="single" w:sz="4" w:space="0" w:color="auto"/>
            </w:tcBorders>
            <w:shd w:val="clear" w:color="000000" w:fill="FFFFFF"/>
            <w:vAlign w:val="bottom"/>
            <w:hideMark/>
          </w:tcPr>
          <w:p w:rsidR="00DF7A9A" w:rsidRPr="00A46FF4" w:rsidRDefault="00DF7A9A" w:rsidP="003E0B57">
            <w:pPr>
              <w:outlineLvl w:val="3"/>
              <w:rPr>
                <w:rFonts w:ascii="Arial" w:hAnsi="Arial" w:cs="Arial"/>
                <w:sz w:val="20"/>
                <w:szCs w:val="20"/>
              </w:rPr>
            </w:pPr>
            <w:r w:rsidRPr="00A46FF4">
              <w:rPr>
                <w:rFonts w:ascii="Arial" w:hAnsi="Arial" w:cs="Arial"/>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бюжетами с учетом установленных дифференцированных нормативов отчислений в местные бюджеты</w:t>
            </w:r>
          </w:p>
        </w:tc>
        <w:tc>
          <w:tcPr>
            <w:tcW w:w="1187"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3"/>
              <w:rPr>
                <w:rFonts w:ascii="Arial CYR" w:hAnsi="Arial CYR" w:cs="Arial CYR"/>
                <w:sz w:val="20"/>
                <w:szCs w:val="20"/>
              </w:rPr>
            </w:pPr>
            <w:r w:rsidRPr="00A46FF4">
              <w:rPr>
                <w:rFonts w:ascii="Arial CYR" w:hAnsi="Arial CYR" w:cs="Arial CYR"/>
                <w:sz w:val="20"/>
                <w:szCs w:val="20"/>
              </w:rPr>
              <w:t xml:space="preserve">                                   1 000,00   </w:t>
            </w:r>
          </w:p>
        </w:tc>
        <w:tc>
          <w:tcPr>
            <w:tcW w:w="1151"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3"/>
              <w:rPr>
                <w:rFonts w:ascii="Arial CYR" w:hAnsi="Arial CYR" w:cs="Arial CYR"/>
                <w:sz w:val="20"/>
                <w:szCs w:val="20"/>
              </w:rPr>
            </w:pPr>
            <w:r w:rsidRPr="00A46FF4">
              <w:rPr>
                <w:rFonts w:ascii="Arial CYR" w:hAnsi="Arial CYR" w:cs="Arial CYR"/>
                <w:sz w:val="20"/>
                <w:szCs w:val="20"/>
              </w:rPr>
              <w:t xml:space="preserve">                                 1 092,00   </w:t>
            </w:r>
          </w:p>
        </w:tc>
        <w:tc>
          <w:tcPr>
            <w:tcW w:w="1231"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3"/>
              <w:rPr>
                <w:rFonts w:ascii="Arial CYR" w:hAnsi="Arial CYR" w:cs="Arial CYR"/>
                <w:b/>
                <w:bCs/>
                <w:sz w:val="20"/>
                <w:szCs w:val="20"/>
              </w:rPr>
            </w:pPr>
            <w:r w:rsidRPr="00A46FF4">
              <w:rPr>
                <w:rFonts w:ascii="Arial CYR" w:hAnsi="Arial CYR" w:cs="Arial CYR"/>
                <w:b/>
                <w:bCs/>
                <w:sz w:val="20"/>
                <w:szCs w:val="20"/>
              </w:rPr>
              <w:t xml:space="preserve">-             92,00   </w:t>
            </w:r>
          </w:p>
        </w:tc>
      </w:tr>
      <w:tr w:rsidR="00DF7A9A" w:rsidRPr="00A46FF4" w:rsidTr="003E0B57">
        <w:trPr>
          <w:trHeight w:val="255"/>
        </w:trPr>
        <w:tc>
          <w:tcPr>
            <w:tcW w:w="1323" w:type="dxa"/>
            <w:tcBorders>
              <w:top w:val="nil"/>
              <w:left w:val="single" w:sz="4" w:space="0" w:color="auto"/>
              <w:bottom w:val="single" w:sz="4" w:space="0" w:color="auto"/>
              <w:right w:val="single" w:sz="4" w:space="0" w:color="auto"/>
            </w:tcBorders>
            <w:shd w:val="clear" w:color="auto" w:fill="auto"/>
            <w:noWrap/>
            <w:vAlign w:val="bottom"/>
            <w:hideMark/>
          </w:tcPr>
          <w:p w:rsidR="00DF7A9A" w:rsidRPr="00A46FF4" w:rsidRDefault="00DF7A9A" w:rsidP="003E0B57">
            <w:pPr>
              <w:outlineLvl w:val="3"/>
              <w:rPr>
                <w:rFonts w:ascii="Arial CYR" w:hAnsi="Arial CYR" w:cs="Arial CYR"/>
                <w:sz w:val="20"/>
                <w:szCs w:val="20"/>
              </w:rPr>
            </w:pPr>
            <w:r w:rsidRPr="00A46FF4">
              <w:rPr>
                <w:rFonts w:ascii="Arial CYR" w:hAnsi="Arial CYR" w:cs="Arial CYR"/>
                <w:sz w:val="20"/>
                <w:szCs w:val="20"/>
              </w:rPr>
              <w:t> </w:t>
            </w:r>
          </w:p>
        </w:tc>
        <w:tc>
          <w:tcPr>
            <w:tcW w:w="1323"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3"/>
              <w:rPr>
                <w:rFonts w:ascii="Arial CYR" w:hAnsi="Arial CYR" w:cs="Arial CYR"/>
                <w:sz w:val="20"/>
                <w:szCs w:val="20"/>
              </w:rPr>
            </w:pPr>
            <w:r w:rsidRPr="00A46FF4">
              <w:rPr>
                <w:rFonts w:ascii="Arial CYR" w:hAnsi="Arial CYR" w:cs="Arial CYR"/>
                <w:sz w:val="20"/>
                <w:szCs w:val="20"/>
              </w:rPr>
              <w:t> </w:t>
            </w:r>
          </w:p>
        </w:tc>
        <w:tc>
          <w:tcPr>
            <w:tcW w:w="1323"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3"/>
              <w:rPr>
                <w:rFonts w:ascii="Arial CYR" w:hAnsi="Arial CYR" w:cs="Arial CYR"/>
                <w:sz w:val="20"/>
                <w:szCs w:val="20"/>
              </w:rPr>
            </w:pPr>
            <w:r w:rsidRPr="00A46FF4">
              <w:rPr>
                <w:rFonts w:ascii="Arial CYR" w:hAnsi="Arial CYR" w:cs="Arial CYR"/>
                <w:sz w:val="20"/>
                <w:szCs w:val="20"/>
              </w:rPr>
              <w:t> </w:t>
            </w:r>
          </w:p>
        </w:tc>
        <w:tc>
          <w:tcPr>
            <w:tcW w:w="1323"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3"/>
              <w:rPr>
                <w:rFonts w:ascii="Arial CYR" w:hAnsi="Arial CYR" w:cs="Arial CYR"/>
                <w:b/>
                <w:bCs/>
                <w:sz w:val="20"/>
                <w:szCs w:val="20"/>
              </w:rPr>
            </w:pPr>
            <w:r w:rsidRPr="00A46FF4">
              <w:rPr>
                <w:rFonts w:ascii="Arial CYR" w:hAnsi="Arial CYR" w:cs="Arial CYR"/>
                <w:b/>
                <w:bCs/>
                <w:sz w:val="20"/>
                <w:szCs w:val="20"/>
              </w:rPr>
              <w:t>1030224101</w:t>
            </w:r>
          </w:p>
        </w:tc>
        <w:tc>
          <w:tcPr>
            <w:tcW w:w="960"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3"/>
              <w:rPr>
                <w:rFonts w:ascii="Arial CYR" w:hAnsi="Arial CYR" w:cs="Arial CYR"/>
                <w:b/>
                <w:bCs/>
                <w:sz w:val="20"/>
                <w:szCs w:val="20"/>
              </w:rPr>
            </w:pPr>
            <w:r w:rsidRPr="00A46FF4">
              <w:rPr>
                <w:rFonts w:ascii="Arial CYR" w:hAnsi="Arial CYR" w:cs="Arial CYR"/>
                <w:b/>
                <w:bCs/>
                <w:sz w:val="20"/>
                <w:szCs w:val="20"/>
              </w:rPr>
              <w:t>Итог</w:t>
            </w:r>
          </w:p>
        </w:tc>
        <w:tc>
          <w:tcPr>
            <w:tcW w:w="448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outlineLvl w:val="3"/>
              <w:rPr>
                <w:rFonts w:ascii="Arial" w:hAnsi="Arial" w:cs="Arial"/>
                <w:sz w:val="20"/>
                <w:szCs w:val="20"/>
              </w:rPr>
            </w:pPr>
            <w:r w:rsidRPr="00A46FF4">
              <w:rPr>
                <w:rFonts w:ascii="Arial" w:hAnsi="Arial" w:cs="Arial"/>
                <w:sz w:val="20"/>
                <w:szCs w:val="20"/>
              </w:rPr>
              <w:t> </w:t>
            </w:r>
          </w:p>
        </w:tc>
        <w:tc>
          <w:tcPr>
            <w:tcW w:w="1187"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3"/>
              <w:rPr>
                <w:rFonts w:ascii="Arial CYR" w:hAnsi="Arial CYR" w:cs="Arial CYR"/>
                <w:sz w:val="20"/>
                <w:szCs w:val="20"/>
              </w:rPr>
            </w:pPr>
            <w:r w:rsidRPr="00A46FF4">
              <w:rPr>
                <w:rFonts w:ascii="Arial CYR" w:hAnsi="Arial CYR" w:cs="Arial CYR"/>
                <w:sz w:val="20"/>
                <w:szCs w:val="20"/>
              </w:rPr>
              <w:t xml:space="preserve">                                     1 000,00   </w:t>
            </w:r>
          </w:p>
        </w:tc>
        <w:tc>
          <w:tcPr>
            <w:tcW w:w="1151"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3"/>
              <w:rPr>
                <w:rFonts w:ascii="Arial CYR" w:hAnsi="Arial CYR" w:cs="Arial CYR"/>
                <w:sz w:val="20"/>
                <w:szCs w:val="20"/>
              </w:rPr>
            </w:pPr>
            <w:r w:rsidRPr="00A46FF4">
              <w:rPr>
                <w:rFonts w:ascii="Arial CYR" w:hAnsi="Arial CYR" w:cs="Arial CYR"/>
                <w:sz w:val="20"/>
                <w:szCs w:val="20"/>
              </w:rPr>
              <w:t xml:space="preserve">                                1 092,00   </w:t>
            </w:r>
          </w:p>
        </w:tc>
        <w:tc>
          <w:tcPr>
            <w:tcW w:w="1231"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3"/>
              <w:rPr>
                <w:rFonts w:ascii="Arial CYR" w:hAnsi="Arial CYR" w:cs="Arial CYR"/>
                <w:b/>
                <w:bCs/>
                <w:sz w:val="20"/>
                <w:szCs w:val="20"/>
              </w:rPr>
            </w:pPr>
            <w:r w:rsidRPr="00A46FF4">
              <w:rPr>
                <w:rFonts w:ascii="Arial CYR" w:hAnsi="Arial CYR" w:cs="Arial CYR"/>
                <w:b/>
                <w:bCs/>
                <w:sz w:val="20"/>
                <w:szCs w:val="20"/>
              </w:rPr>
              <w:t xml:space="preserve">-             92,00   </w:t>
            </w:r>
          </w:p>
        </w:tc>
      </w:tr>
      <w:tr w:rsidR="00DF7A9A" w:rsidRPr="00A46FF4" w:rsidTr="003E0B57">
        <w:trPr>
          <w:trHeight w:val="900"/>
        </w:trPr>
        <w:tc>
          <w:tcPr>
            <w:tcW w:w="1323" w:type="dxa"/>
            <w:tcBorders>
              <w:top w:val="nil"/>
              <w:left w:val="single" w:sz="4" w:space="0" w:color="auto"/>
              <w:bottom w:val="single" w:sz="4" w:space="0" w:color="auto"/>
              <w:right w:val="single" w:sz="4" w:space="0" w:color="auto"/>
            </w:tcBorders>
            <w:shd w:val="clear" w:color="auto" w:fill="auto"/>
            <w:noWrap/>
            <w:vAlign w:val="bottom"/>
            <w:hideMark/>
          </w:tcPr>
          <w:p w:rsidR="00DF7A9A" w:rsidRPr="00A46FF4" w:rsidRDefault="00DF7A9A" w:rsidP="003E0B57">
            <w:pPr>
              <w:jc w:val="right"/>
              <w:outlineLvl w:val="3"/>
              <w:rPr>
                <w:rFonts w:ascii="Arial CYR" w:hAnsi="Arial CYR" w:cs="Arial CYR"/>
                <w:sz w:val="20"/>
                <w:szCs w:val="20"/>
              </w:rPr>
            </w:pPr>
            <w:r w:rsidRPr="00A46FF4">
              <w:rPr>
                <w:rFonts w:ascii="Arial CYR" w:hAnsi="Arial CYR" w:cs="Arial CYR"/>
                <w:sz w:val="20"/>
                <w:szCs w:val="20"/>
              </w:rPr>
              <w:t>1000000000</w:t>
            </w:r>
          </w:p>
        </w:tc>
        <w:tc>
          <w:tcPr>
            <w:tcW w:w="1323"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jc w:val="right"/>
              <w:outlineLvl w:val="3"/>
              <w:rPr>
                <w:rFonts w:ascii="Arial CYR" w:hAnsi="Arial CYR" w:cs="Arial CYR"/>
                <w:sz w:val="20"/>
                <w:szCs w:val="20"/>
              </w:rPr>
            </w:pPr>
            <w:r w:rsidRPr="00A46FF4">
              <w:rPr>
                <w:rFonts w:ascii="Arial CYR" w:hAnsi="Arial CYR" w:cs="Arial CYR"/>
                <w:sz w:val="20"/>
                <w:szCs w:val="20"/>
              </w:rPr>
              <w:t>1030000000</w:t>
            </w:r>
          </w:p>
        </w:tc>
        <w:tc>
          <w:tcPr>
            <w:tcW w:w="1323"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jc w:val="right"/>
              <w:outlineLvl w:val="3"/>
              <w:rPr>
                <w:rFonts w:ascii="Arial CYR" w:hAnsi="Arial CYR" w:cs="Arial CYR"/>
                <w:sz w:val="20"/>
                <w:szCs w:val="20"/>
              </w:rPr>
            </w:pPr>
            <w:r w:rsidRPr="00A46FF4">
              <w:rPr>
                <w:rFonts w:ascii="Arial CYR" w:hAnsi="Arial CYR" w:cs="Arial CYR"/>
                <w:sz w:val="20"/>
                <w:szCs w:val="20"/>
              </w:rPr>
              <w:t>1030200000</w:t>
            </w:r>
          </w:p>
        </w:tc>
        <w:tc>
          <w:tcPr>
            <w:tcW w:w="1323"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3"/>
              <w:rPr>
                <w:rFonts w:ascii="Arial CYR" w:hAnsi="Arial CYR" w:cs="Arial CYR"/>
                <w:sz w:val="20"/>
                <w:szCs w:val="20"/>
              </w:rPr>
            </w:pPr>
            <w:r w:rsidRPr="00A46FF4">
              <w:rPr>
                <w:rFonts w:ascii="Arial CYR" w:hAnsi="Arial CYR" w:cs="Arial CYR"/>
                <w:sz w:val="20"/>
                <w:szCs w:val="20"/>
              </w:rPr>
              <w:t>1030225101</w:t>
            </w:r>
          </w:p>
        </w:tc>
        <w:tc>
          <w:tcPr>
            <w:tcW w:w="960"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jc w:val="center"/>
              <w:outlineLvl w:val="3"/>
              <w:rPr>
                <w:rFonts w:ascii="Arial CYR" w:hAnsi="Arial CYR" w:cs="Arial CYR"/>
                <w:sz w:val="20"/>
                <w:szCs w:val="20"/>
              </w:rPr>
            </w:pPr>
            <w:r w:rsidRPr="00A46FF4">
              <w:rPr>
                <w:rFonts w:ascii="Arial CYR" w:hAnsi="Arial CYR" w:cs="Arial CYR"/>
                <w:sz w:val="20"/>
                <w:szCs w:val="20"/>
              </w:rPr>
              <w:t>110</w:t>
            </w:r>
          </w:p>
        </w:tc>
        <w:tc>
          <w:tcPr>
            <w:tcW w:w="4480" w:type="dxa"/>
            <w:tcBorders>
              <w:top w:val="nil"/>
              <w:left w:val="nil"/>
              <w:bottom w:val="single" w:sz="4" w:space="0" w:color="auto"/>
              <w:right w:val="single" w:sz="4" w:space="0" w:color="auto"/>
            </w:tcBorders>
            <w:shd w:val="clear" w:color="000000" w:fill="FFFFFF"/>
            <w:vAlign w:val="bottom"/>
            <w:hideMark/>
          </w:tcPr>
          <w:p w:rsidR="00DF7A9A" w:rsidRPr="00A46FF4" w:rsidRDefault="00DF7A9A" w:rsidP="003E0B57">
            <w:pPr>
              <w:outlineLvl w:val="3"/>
              <w:rPr>
                <w:rFonts w:ascii="Arial" w:hAnsi="Arial" w:cs="Arial"/>
                <w:sz w:val="20"/>
                <w:szCs w:val="20"/>
              </w:rPr>
            </w:pPr>
            <w:r w:rsidRPr="00A46FF4">
              <w:rPr>
                <w:rFonts w:ascii="Arial" w:hAnsi="Arial" w:cs="Arial"/>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бюжетами с учетом установленных дифференцированных нормативов отчислений в местные бюджеты</w:t>
            </w:r>
          </w:p>
        </w:tc>
        <w:tc>
          <w:tcPr>
            <w:tcW w:w="1187"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3"/>
              <w:rPr>
                <w:rFonts w:ascii="Arial CYR" w:hAnsi="Arial CYR" w:cs="Arial CYR"/>
                <w:sz w:val="20"/>
                <w:szCs w:val="20"/>
              </w:rPr>
            </w:pPr>
            <w:r w:rsidRPr="00A46FF4">
              <w:rPr>
                <w:rFonts w:ascii="Arial CYR" w:hAnsi="Arial CYR" w:cs="Arial CYR"/>
                <w:sz w:val="20"/>
                <w:szCs w:val="20"/>
              </w:rPr>
              <w:t xml:space="preserve">                                194 100,00   </w:t>
            </w:r>
          </w:p>
        </w:tc>
        <w:tc>
          <w:tcPr>
            <w:tcW w:w="1151"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3"/>
              <w:rPr>
                <w:rFonts w:ascii="Arial CYR" w:hAnsi="Arial CYR" w:cs="Arial CYR"/>
                <w:sz w:val="20"/>
                <w:szCs w:val="20"/>
              </w:rPr>
            </w:pPr>
            <w:r w:rsidRPr="00A46FF4">
              <w:rPr>
                <w:rFonts w:ascii="Arial CYR" w:hAnsi="Arial CYR" w:cs="Arial CYR"/>
                <w:sz w:val="20"/>
                <w:szCs w:val="20"/>
              </w:rPr>
              <w:t xml:space="preserve">                            198 483,21   </w:t>
            </w:r>
          </w:p>
        </w:tc>
        <w:tc>
          <w:tcPr>
            <w:tcW w:w="1231"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3"/>
              <w:rPr>
                <w:rFonts w:ascii="Arial CYR" w:hAnsi="Arial CYR" w:cs="Arial CYR"/>
                <w:b/>
                <w:bCs/>
                <w:sz w:val="20"/>
                <w:szCs w:val="20"/>
              </w:rPr>
            </w:pPr>
            <w:r w:rsidRPr="00A46FF4">
              <w:rPr>
                <w:rFonts w:ascii="Arial CYR" w:hAnsi="Arial CYR" w:cs="Arial CYR"/>
                <w:b/>
                <w:bCs/>
                <w:sz w:val="20"/>
                <w:szCs w:val="20"/>
              </w:rPr>
              <w:t xml:space="preserve">-        4 383,21   </w:t>
            </w:r>
          </w:p>
        </w:tc>
      </w:tr>
      <w:tr w:rsidR="00DF7A9A" w:rsidRPr="00A46FF4" w:rsidTr="003E0B57">
        <w:trPr>
          <w:trHeight w:val="255"/>
        </w:trPr>
        <w:tc>
          <w:tcPr>
            <w:tcW w:w="1323" w:type="dxa"/>
            <w:tcBorders>
              <w:top w:val="nil"/>
              <w:left w:val="single" w:sz="4" w:space="0" w:color="auto"/>
              <w:bottom w:val="single" w:sz="4" w:space="0" w:color="auto"/>
              <w:right w:val="single" w:sz="4" w:space="0" w:color="auto"/>
            </w:tcBorders>
            <w:shd w:val="clear" w:color="auto" w:fill="auto"/>
            <w:noWrap/>
            <w:vAlign w:val="bottom"/>
            <w:hideMark/>
          </w:tcPr>
          <w:p w:rsidR="00DF7A9A" w:rsidRPr="00A46FF4" w:rsidRDefault="00DF7A9A" w:rsidP="003E0B57">
            <w:pPr>
              <w:outlineLvl w:val="3"/>
              <w:rPr>
                <w:rFonts w:ascii="Arial CYR" w:hAnsi="Arial CYR" w:cs="Arial CYR"/>
                <w:sz w:val="20"/>
                <w:szCs w:val="20"/>
              </w:rPr>
            </w:pPr>
            <w:r w:rsidRPr="00A46FF4">
              <w:rPr>
                <w:rFonts w:ascii="Arial CYR" w:hAnsi="Arial CYR" w:cs="Arial CYR"/>
                <w:sz w:val="20"/>
                <w:szCs w:val="20"/>
              </w:rPr>
              <w:t> </w:t>
            </w:r>
          </w:p>
        </w:tc>
        <w:tc>
          <w:tcPr>
            <w:tcW w:w="1323"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3"/>
              <w:rPr>
                <w:rFonts w:ascii="Arial CYR" w:hAnsi="Arial CYR" w:cs="Arial CYR"/>
                <w:sz w:val="20"/>
                <w:szCs w:val="20"/>
              </w:rPr>
            </w:pPr>
            <w:r w:rsidRPr="00A46FF4">
              <w:rPr>
                <w:rFonts w:ascii="Arial CYR" w:hAnsi="Arial CYR" w:cs="Arial CYR"/>
                <w:sz w:val="20"/>
                <w:szCs w:val="20"/>
              </w:rPr>
              <w:t> </w:t>
            </w:r>
          </w:p>
        </w:tc>
        <w:tc>
          <w:tcPr>
            <w:tcW w:w="1323"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3"/>
              <w:rPr>
                <w:rFonts w:ascii="Arial CYR" w:hAnsi="Arial CYR" w:cs="Arial CYR"/>
                <w:sz w:val="20"/>
                <w:szCs w:val="20"/>
              </w:rPr>
            </w:pPr>
            <w:r w:rsidRPr="00A46FF4">
              <w:rPr>
                <w:rFonts w:ascii="Arial CYR" w:hAnsi="Arial CYR" w:cs="Arial CYR"/>
                <w:sz w:val="20"/>
                <w:szCs w:val="20"/>
              </w:rPr>
              <w:t> </w:t>
            </w:r>
          </w:p>
        </w:tc>
        <w:tc>
          <w:tcPr>
            <w:tcW w:w="1323"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3"/>
              <w:rPr>
                <w:rFonts w:ascii="Arial CYR" w:hAnsi="Arial CYR" w:cs="Arial CYR"/>
                <w:b/>
                <w:bCs/>
                <w:sz w:val="20"/>
                <w:szCs w:val="20"/>
              </w:rPr>
            </w:pPr>
            <w:r w:rsidRPr="00A46FF4">
              <w:rPr>
                <w:rFonts w:ascii="Arial CYR" w:hAnsi="Arial CYR" w:cs="Arial CYR"/>
                <w:b/>
                <w:bCs/>
                <w:sz w:val="20"/>
                <w:szCs w:val="20"/>
              </w:rPr>
              <w:t>1030225101</w:t>
            </w:r>
          </w:p>
        </w:tc>
        <w:tc>
          <w:tcPr>
            <w:tcW w:w="960"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3"/>
              <w:rPr>
                <w:rFonts w:ascii="Arial CYR" w:hAnsi="Arial CYR" w:cs="Arial CYR"/>
                <w:b/>
                <w:bCs/>
                <w:sz w:val="20"/>
                <w:szCs w:val="20"/>
              </w:rPr>
            </w:pPr>
            <w:r w:rsidRPr="00A46FF4">
              <w:rPr>
                <w:rFonts w:ascii="Arial CYR" w:hAnsi="Arial CYR" w:cs="Arial CYR"/>
                <w:b/>
                <w:bCs/>
                <w:sz w:val="20"/>
                <w:szCs w:val="20"/>
              </w:rPr>
              <w:t>Итог</w:t>
            </w:r>
          </w:p>
        </w:tc>
        <w:tc>
          <w:tcPr>
            <w:tcW w:w="448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outlineLvl w:val="3"/>
              <w:rPr>
                <w:rFonts w:ascii="Arial" w:hAnsi="Arial" w:cs="Arial"/>
                <w:sz w:val="20"/>
                <w:szCs w:val="20"/>
              </w:rPr>
            </w:pPr>
            <w:r w:rsidRPr="00A46FF4">
              <w:rPr>
                <w:rFonts w:ascii="Arial" w:hAnsi="Arial" w:cs="Arial"/>
                <w:sz w:val="20"/>
                <w:szCs w:val="20"/>
              </w:rPr>
              <w:t> </w:t>
            </w:r>
          </w:p>
        </w:tc>
        <w:tc>
          <w:tcPr>
            <w:tcW w:w="1187"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3"/>
              <w:rPr>
                <w:rFonts w:ascii="Arial CYR" w:hAnsi="Arial CYR" w:cs="Arial CYR"/>
                <w:sz w:val="20"/>
                <w:szCs w:val="20"/>
              </w:rPr>
            </w:pPr>
            <w:r w:rsidRPr="00A46FF4">
              <w:rPr>
                <w:rFonts w:ascii="Arial CYR" w:hAnsi="Arial CYR" w:cs="Arial CYR"/>
                <w:sz w:val="20"/>
                <w:szCs w:val="20"/>
              </w:rPr>
              <w:t xml:space="preserve">                          194 100,00   </w:t>
            </w:r>
          </w:p>
        </w:tc>
        <w:tc>
          <w:tcPr>
            <w:tcW w:w="1151"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3"/>
              <w:rPr>
                <w:rFonts w:ascii="Arial CYR" w:hAnsi="Arial CYR" w:cs="Arial CYR"/>
                <w:sz w:val="20"/>
                <w:szCs w:val="20"/>
              </w:rPr>
            </w:pPr>
            <w:r w:rsidRPr="00A46FF4">
              <w:rPr>
                <w:rFonts w:ascii="Arial CYR" w:hAnsi="Arial CYR" w:cs="Arial CYR"/>
                <w:sz w:val="20"/>
                <w:szCs w:val="20"/>
              </w:rPr>
              <w:t xml:space="preserve">                        198 483,21   </w:t>
            </w:r>
          </w:p>
        </w:tc>
        <w:tc>
          <w:tcPr>
            <w:tcW w:w="1231"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3"/>
              <w:rPr>
                <w:rFonts w:ascii="Arial CYR" w:hAnsi="Arial CYR" w:cs="Arial CYR"/>
                <w:b/>
                <w:bCs/>
                <w:sz w:val="20"/>
                <w:szCs w:val="20"/>
              </w:rPr>
            </w:pPr>
            <w:r w:rsidRPr="00A46FF4">
              <w:rPr>
                <w:rFonts w:ascii="Arial CYR" w:hAnsi="Arial CYR" w:cs="Arial CYR"/>
                <w:b/>
                <w:bCs/>
                <w:sz w:val="20"/>
                <w:szCs w:val="20"/>
              </w:rPr>
              <w:t xml:space="preserve">-        4 383,21   </w:t>
            </w:r>
          </w:p>
        </w:tc>
      </w:tr>
      <w:tr w:rsidR="00DF7A9A" w:rsidRPr="00A46FF4" w:rsidTr="003E0B57">
        <w:trPr>
          <w:trHeight w:val="900"/>
        </w:trPr>
        <w:tc>
          <w:tcPr>
            <w:tcW w:w="1323" w:type="dxa"/>
            <w:tcBorders>
              <w:top w:val="nil"/>
              <w:left w:val="single" w:sz="4" w:space="0" w:color="auto"/>
              <w:bottom w:val="single" w:sz="4" w:space="0" w:color="auto"/>
              <w:right w:val="single" w:sz="4" w:space="0" w:color="auto"/>
            </w:tcBorders>
            <w:shd w:val="clear" w:color="auto" w:fill="auto"/>
            <w:noWrap/>
            <w:vAlign w:val="bottom"/>
            <w:hideMark/>
          </w:tcPr>
          <w:p w:rsidR="00DF7A9A" w:rsidRPr="00A46FF4" w:rsidRDefault="00DF7A9A" w:rsidP="003E0B57">
            <w:pPr>
              <w:jc w:val="right"/>
              <w:outlineLvl w:val="3"/>
              <w:rPr>
                <w:rFonts w:ascii="Arial CYR" w:hAnsi="Arial CYR" w:cs="Arial CYR"/>
                <w:sz w:val="20"/>
                <w:szCs w:val="20"/>
              </w:rPr>
            </w:pPr>
            <w:r w:rsidRPr="00A46FF4">
              <w:rPr>
                <w:rFonts w:ascii="Arial CYR" w:hAnsi="Arial CYR" w:cs="Arial CYR"/>
                <w:sz w:val="20"/>
                <w:szCs w:val="20"/>
              </w:rPr>
              <w:t>1000000000</w:t>
            </w:r>
          </w:p>
        </w:tc>
        <w:tc>
          <w:tcPr>
            <w:tcW w:w="1323"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jc w:val="right"/>
              <w:outlineLvl w:val="3"/>
              <w:rPr>
                <w:rFonts w:ascii="Arial CYR" w:hAnsi="Arial CYR" w:cs="Arial CYR"/>
                <w:sz w:val="20"/>
                <w:szCs w:val="20"/>
              </w:rPr>
            </w:pPr>
            <w:r w:rsidRPr="00A46FF4">
              <w:rPr>
                <w:rFonts w:ascii="Arial CYR" w:hAnsi="Arial CYR" w:cs="Arial CYR"/>
                <w:sz w:val="20"/>
                <w:szCs w:val="20"/>
              </w:rPr>
              <w:t>1030000000</w:t>
            </w:r>
          </w:p>
        </w:tc>
        <w:tc>
          <w:tcPr>
            <w:tcW w:w="1323"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jc w:val="right"/>
              <w:outlineLvl w:val="3"/>
              <w:rPr>
                <w:rFonts w:ascii="Arial CYR" w:hAnsi="Arial CYR" w:cs="Arial CYR"/>
                <w:sz w:val="20"/>
                <w:szCs w:val="20"/>
              </w:rPr>
            </w:pPr>
            <w:r w:rsidRPr="00A46FF4">
              <w:rPr>
                <w:rFonts w:ascii="Arial CYR" w:hAnsi="Arial CYR" w:cs="Arial CYR"/>
                <w:sz w:val="20"/>
                <w:szCs w:val="20"/>
              </w:rPr>
              <w:t>1030200000</w:t>
            </w:r>
          </w:p>
        </w:tc>
        <w:tc>
          <w:tcPr>
            <w:tcW w:w="1323"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3"/>
              <w:rPr>
                <w:rFonts w:ascii="Arial CYR" w:hAnsi="Arial CYR" w:cs="Arial CYR"/>
                <w:sz w:val="20"/>
                <w:szCs w:val="20"/>
              </w:rPr>
            </w:pPr>
            <w:r w:rsidRPr="00A46FF4">
              <w:rPr>
                <w:rFonts w:ascii="Arial CYR" w:hAnsi="Arial CYR" w:cs="Arial CYR"/>
                <w:sz w:val="20"/>
                <w:szCs w:val="20"/>
              </w:rPr>
              <w:t>1030226101</w:t>
            </w:r>
          </w:p>
        </w:tc>
        <w:tc>
          <w:tcPr>
            <w:tcW w:w="960"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jc w:val="center"/>
              <w:outlineLvl w:val="3"/>
              <w:rPr>
                <w:rFonts w:ascii="Arial CYR" w:hAnsi="Arial CYR" w:cs="Arial CYR"/>
                <w:sz w:val="20"/>
                <w:szCs w:val="20"/>
              </w:rPr>
            </w:pPr>
            <w:r w:rsidRPr="00A46FF4">
              <w:rPr>
                <w:rFonts w:ascii="Arial CYR" w:hAnsi="Arial CYR" w:cs="Arial CYR"/>
                <w:sz w:val="20"/>
                <w:szCs w:val="20"/>
              </w:rPr>
              <w:t>110</w:t>
            </w:r>
          </w:p>
        </w:tc>
        <w:tc>
          <w:tcPr>
            <w:tcW w:w="4480" w:type="dxa"/>
            <w:tcBorders>
              <w:top w:val="nil"/>
              <w:left w:val="nil"/>
              <w:bottom w:val="single" w:sz="4" w:space="0" w:color="auto"/>
              <w:right w:val="single" w:sz="4" w:space="0" w:color="auto"/>
            </w:tcBorders>
            <w:shd w:val="clear" w:color="000000" w:fill="FFFFFF"/>
            <w:vAlign w:val="bottom"/>
            <w:hideMark/>
          </w:tcPr>
          <w:p w:rsidR="00DF7A9A" w:rsidRPr="00A46FF4" w:rsidRDefault="00DF7A9A" w:rsidP="003E0B57">
            <w:pPr>
              <w:outlineLvl w:val="3"/>
              <w:rPr>
                <w:rFonts w:ascii="Arial" w:hAnsi="Arial" w:cs="Arial"/>
                <w:sz w:val="20"/>
                <w:szCs w:val="20"/>
              </w:rPr>
            </w:pPr>
            <w:r w:rsidRPr="00A46FF4">
              <w:rPr>
                <w:rFonts w:ascii="Arial" w:hAnsi="Arial" w:cs="Arial"/>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бюжетами с учетом установленных дифференцированных нормативов отчислений в местные бюджеты</w:t>
            </w:r>
          </w:p>
        </w:tc>
        <w:tc>
          <w:tcPr>
            <w:tcW w:w="1187"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3"/>
              <w:rPr>
                <w:rFonts w:ascii="Arial CYR" w:hAnsi="Arial CYR" w:cs="Arial CYR"/>
                <w:sz w:val="20"/>
                <w:szCs w:val="20"/>
              </w:rPr>
            </w:pPr>
            <w:r w:rsidRPr="00A46FF4">
              <w:rPr>
                <w:rFonts w:ascii="Arial CYR" w:hAnsi="Arial CYR" w:cs="Arial CYR"/>
                <w:sz w:val="20"/>
                <w:szCs w:val="20"/>
              </w:rPr>
              <w:t xml:space="preserve">-                                 20 000,00   </w:t>
            </w:r>
          </w:p>
        </w:tc>
        <w:tc>
          <w:tcPr>
            <w:tcW w:w="1151"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3"/>
              <w:rPr>
                <w:rFonts w:ascii="Arial CYR" w:hAnsi="Arial CYR" w:cs="Arial CYR"/>
                <w:sz w:val="20"/>
                <w:szCs w:val="20"/>
              </w:rPr>
            </w:pPr>
            <w:r w:rsidRPr="00A46FF4">
              <w:rPr>
                <w:rFonts w:ascii="Arial CYR" w:hAnsi="Arial CYR" w:cs="Arial CYR"/>
                <w:sz w:val="20"/>
                <w:szCs w:val="20"/>
              </w:rPr>
              <w:t xml:space="preserve">-                         21 755,22   </w:t>
            </w:r>
          </w:p>
        </w:tc>
        <w:tc>
          <w:tcPr>
            <w:tcW w:w="1231"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3"/>
              <w:rPr>
                <w:rFonts w:ascii="Arial CYR" w:hAnsi="Arial CYR" w:cs="Arial CYR"/>
                <w:b/>
                <w:bCs/>
                <w:sz w:val="20"/>
                <w:szCs w:val="20"/>
              </w:rPr>
            </w:pPr>
            <w:r w:rsidRPr="00A46FF4">
              <w:rPr>
                <w:rFonts w:ascii="Arial CYR" w:hAnsi="Arial CYR" w:cs="Arial CYR"/>
                <w:b/>
                <w:bCs/>
                <w:sz w:val="20"/>
                <w:szCs w:val="20"/>
              </w:rPr>
              <w:t xml:space="preserve">         1 755,22   </w:t>
            </w:r>
          </w:p>
        </w:tc>
      </w:tr>
      <w:tr w:rsidR="00DF7A9A" w:rsidRPr="00A46FF4" w:rsidTr="003E0B57">
        <w:trPr>
          <w:trHeight w:val="255"/>
        </w:trPr>
        <w:tc>
          <w:tcPr>
            <w:tcW w:w="1323" w:type="dxa"/>
            <w:tcBorders>
              <w:top w:val="nil"/>
              <w:left w:val="single" w:sz="4" w:space="0" w:color="auto"/>
              <w:bottom w:val="single" w:sz="4" w:space="0" w:color="auto"/>
              <w:right w:val="single" w:sz="4" w:space="0" w:color="auto"/>
            </w:tcBorders>
            <w:shd w:val="clear" w:color="auto" w:fill="auto"/>
            <w:noWrap/>
            <w:vAlign w:val="bottom"/>
            <w:hideMark/>
          </w:tcPr>
          <w:p w:rsidR="00DF7A9A" w:rsidRPr="00A46FF4" w:rsidRDefault="00DF7A9A" w:rsidP="003E0B57">
            <w:pPr>
              <w:outlineLvl w:val="3"/>
              <w:rPr>
                <w:rFonts w:ascii="Arial CYR" w:hAnsi="Arial CYR" w:cs="Arial CYR"/>
                <w:sz w:val="20"/>
                <w:szCs w:val="20"/>
              </w:rPr>
            </w:pPr>
            <w:r w:rsidRPr="00A46FF4">
              <w:rPr>
                <w:rFonts w:ascii="Arial CYR" w:hAnsi="Arial CYR" w:cs="Arial CYR"/>
                <w:sz w:val="20"/>
                <w:szCs w:val="20"/>
              </w:rPr>
              <w:t> </w:t>
            </w:r>
          </w:p>
        </w:tc>
        <w:tc>
          <w:tcPr>
            <w:tcW w:w="1323"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3"/>
              <w:rPr>
                <w:rFonts w:ascii="Arial CYR" w:hAnsi="Arial CYR" w:cs="Arial CYR"/>
                <w:sz w:val="20"/>
                <w:szCs w:val="20"/>
              </w:rPr>
            </w:pPr>
            <w:r w:rsidRPr="00A46FF4">
              <w:rPr>
                <w:rFonts w:ascii="Arial CYR" w:hAnsi="Arial CYR" w:cs="Arial CYR"/>
                <w:sz w:val="20"/>
                <w:szCs w:val="20"/>
              </w:rPr>
              <w:t> </w:t>
            </w:r>
          </w:p>
        </w:tc>
        <w:tc>
          <w:tcPr>
            <w:tcW w:w="1323"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3"/>
              <w:rPr>
                <w:rFonts w:ascii="Arial CYR" w:hAnsi="Arial CYR" w:cs="Arial CYR"/>
                <w:sz w:val="20"/>
                <w:szCs w:val="20"/>
              </w:rPr>
            </w:pPr>
            <w:r w:rsidRPr="00A46FF4">
              <w:rPr>
                <w:rFonts w:ascii="Arial CYR" w:hAnsi="Arial CYR" w:cs="Arial CYR"/>
                <w:sz w:val="20"/>
                <w:szCs w:val="20"/>
              </w:rPr>
              <w:t> </w:t>
            </w:r>
          </w:p>
        </w:tc>
        <w:tc>
          <w:tcPr>
            <w:tcW w:w="1323"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3"/>
              <w:rPr>
                <w:rFonts w:ascii="Arial CYR" w:hAnsi="Arial CYR" w:cs="Arial CYR"/>
                <w:b/>
                <w:bCs/>
                <w:sz w:val="20"/>
                <w:szCs w:val="20"/>
              </w:rPr>
            </w:pPr>
            <w:r w:rsidRPr="00A46FF4">
              <w:rPr>
                <w:rFonts w:ascii="Arial CYR" w:hAnsi="Arial CYR" w:cs="Arial CYR"/>
                <w:b/>
                <w:bCs/>
                <w:sz w:val="20"/>
                <w:szCs w:val="20"/>
              </w:rPr>
              <w:t>1030226101</w:t>
            </w:r>
          </w:p>
        </w:tc>
        <w:tc>
          <w:tcPr>
            <w:tcW w:w="960"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3"/>
              <w:rPr>
                <w:rFonts w:ascii="Arial CYR" w:hAnsi="Arial CYR" w:cs="Arial CYR"/>
                <w:b/>
                <w:bCs/>
                <w:sz w:val="20"/>
                <w:szCs w:val="20"/>
              </w:rPr>
            </w:pPr>
            <w:r w:rsidRPr="00A46FF4">
              <w:rPr>
                <w:rFonts w:ascii="Arial CYR" w:hAnsi="Arial CYR" w:cs="Arial CYR"/>
                <w:b/>
                <w:bCs/>
                <w:sz w:val="20"/>
                <w:szCs w:val="20"/>
              </w:rPr>
              <w:t>Итог</w:t>
            </w:r>
          </w:p>
        </w:tc>
        <w:tc>
          <w:tcPr>
            <w:tcW w:w="448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outlineLvl w:val="3"/>
              <w:rPr>
                <w:rFonts w:ascii="Arial" w:hAnsi="Arial" w:cs="Arial"/>
                <w:sz w:val="20"/>
                <w:szCs w:val="20"/>
              </w:rPr>
            </w:pPr>
            <w:r w:rsidRPr="00A46FF4">
              <w:rPr>
                <w:rFonts w:ascii="Arial" w:hAnsi="Arial" w:cs="Arial"/>
                <w:sz w:val="20"/>
                <w:szCs w:val="20"/>
              </w:rPr>
              <w:t> </w:t>
            </w:r>
          </w:p>
        </w:tc>
        <w:tc>
          <w:tcPr>
            <w:tcW w:w="1187"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3"/>
              <w:rPr>
                <w:rFonts w:ascii="Arial CYR" w:hAnsi="Arial CYR" w:cs="Arial CYR"/>
                <w:sz w:val="20"/>
                <w:szCs w:val="20"/>
              </w:rPr>
            </w:pPr>
            <w:r w:rsidRPr="00A46FF4">
              <w:rPr>
                <w:rFonts w:ascii="Arial CYR" w:hAnsi="Arial CYR" w:cs="Arial CYR"/>
                <w:sz w:val="20"/>
                <w:szCs w:val="20"/>
              </w:rPr>
              <w:t xml:space="preserve">-                                20 000,00   </w:t>
            </w:r>
          </w:p>
        </w:tc>
        <w:tc>
          <w:tcPr>
            <w:tcW w:w="1151"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3"/>
              <w:rPr>
                <w:rFonts w:ascii="Arial CYR" w:hAnsi="Arial CYR" w:cs="Arial CYR"/>
                <w:sz w:val="20"/>
                <w:szCs w:val="20"/>
              </w:rPr>
            </w:pPr>
            <w:r w:rsidRPr="00A46FF4">
              <w:rPr>
                <w:rFonts w:ascii="Arial CYR" w:hAnsi="Arial CYR" w:cs="Arial CYR"/>
                <w:sz w:val="20"/>
                <w:szCs w:val="20"/>
              </w:rPr>
              <w:t xml:space="preserve">-                            21 755,22   </w:t>
            </w:r>
          </w:p>
        </w:tc>
        <w:tc>
          <w:tcPr>
            <w:tcW w:w="1231"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3"/>
              <w:rPr>
                <w:rFonts w:ascii="Arial CYR" w:hAnsi="Arial CYR" w:cs="Arial CYR"/>
                <w:b/>
                <w:bCs/>
                <w:sz w:val="20"/>
                <w:szCs w:val="20"/>
              </w:rPr>
            </w:pPr>
            <w:r w:rsidRPr="00A46FF4">
              <w:rPr>
                <w:rFonts w:ascii="Arial CYR" w:hAnsi="Arial CYR" w:cs="Arial CYR"/>
                <w:b/>
                <w:bCs/>
                <w:sz w:val="20"/>
                <w:szCs w:val="20"/>
              </w:rPr>
              <w:t xml:space="preserve">         1 755,22   </w:t>
            </w:r>
          </w:p>
        </w:tc>
      </w:tr>
      <w:tr w:rsidR="00DF7A9A" w:rsidRPr="00A46FF4" w:rsidTr="003E0B57">
        <w:trPr>
          <w:trHeight w:val="255"/>
        </w:trPr>
        <w:tc>
          <w:tcPr>
            <w:tcW w:w="1323" w:type="dxa"/>
            <w:tcBorders>
              <w:top w:val="nil"/>
              <w:left w:val="single" w:sz="4" w:space="0" w:color="auto"/>
              <w:bottom w:val="single" w:sz="4" w:space="0" w:color="auto"/>
              <w:right w:val="single" w:sz="4" w:space="0" w:color="auto"/>
            </w:tcBorders>
            <w:shd w:val="clear" w:color="auto" w:fill="auto"/>
            <w:noWrap/>
            <w:vAlign w:val="bottom"/>
            <w:hideMark/>
          </w:tcPr>
          <w:p w:rsidR="00DF7A9A" w:rsidRPr="00A46FF4" w:rsidRDefault="00DF7A9A" w:rsidP="003E0B57">
            <w:pPr>
              <w:outlineLvl w:val="2"/>
              <w:rPr>
                <w:rFonts w:ascii="Arial CYR" w:hAnsi="Arial CYR" w:cs="Arial CYR"/>
                <w:sz w:val="20"/>
                <w:szCs w:val="20"/>
              </w:rPr>
            </w:pPr>
            <w:r w:rsidRPr="00A46FF4">
              <w:rPr>
                <w:rFonts w:ascii="Arial CYR" w:hAnsi="Arial CYR" w:cs="Arial CYR"/>
                <w:sz w:val="20"/>
                <w:szCs w:val="20"/>
              </w:rPr>
              <w:t> </w:t>
            </w:r>
          </w:p>
        </w:tc>
        <w:tc>
          <w:tcPr>
            <w:tcW w:w="1323"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2"/>
              <w:rPr>
                <w:rFonts w:ascii="Arial CYR" w:hAnsi="Arial CYR" w:cs="Arial CYR"/>
                <w:sz w:val="20"/>
                <w:szCs w:val="20"/>
              </w:rPr>
            </w:pPr>
            <w:r w:rsidRPr="00A46FF4">
              <w:rPr>
                <w:rFonts w:ascii="Arial CYR" w:hAnsi="Arial CYR" w:cs="Arial CYR"/>
                <w:sz w:val="20"/>
                <w:szCs w:val="20"/>
              </w:rPr>
              <w:t> </w:t>
            </w:r>
          </w:p>
        </w:tc>
        <w:tc>
          <w:tcPr>
            <w:tcW w:w="1323"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2"/>
              <w:rPr>
                <w:rFonts w:ascii="Arial CYR" w:hAnsi="Arial CYR" w:cs="Arial CYR"/>
                <w:b/>
                <w:bCs/>
                <w:sz w:val="20"/>
                <w:szCs w:val="20"/>
              </w:rPr>
            </w:pPr>
            <w:r w:rsidRPr="00A46FF4">
              <w:rPr>
                <w:rFonts w:ascii="Arial CYR" w:hAnsi="Arial CYR" w:cs="Arial CYR"/>
                <w:b/>
                <w:bCs/>
                <w:sz w:val="20"/>
                <w:szCs w:val="20"/>
              </w:rPr>
              <w:t>1030200000 Итог</w:t>
            </w:r>
          </w:p>
        </w:tc>
        <w:tc>
          <w:tcPr>
            <w:tcW w:w="1323"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2"/>
              <w:rPr>
                <w:rFonts w:ascii="Arial CYR" w:hAnsi="Arial CYR" w:cs="Arial CYR"/>
                <w:sz w:val="20"/>
                <w:szCs w:val="20"/>
              </w:rPr>
            </w:pPr>
            <w:r w:rsidRPr="00A46FF4">
              <w:rPr>
                <w:rFonts w:ascii="Arial CYR" w:hAnsi="Arial CYR" w:cs="Arial CY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jc w:val="center"/>
              <w:outlineLvl w:val="2"/>
              <w:rPr>
                <w:rFonts w:ascii="Arial CYR" w:hAnsi="Arial CYR" w:cs="Arial CYR"/>
                <w:sz w:val="20"/>
                <w:szCs w:val="20"/>
              </w:rPr>
            </w:pPr>
            <w:r w:rsidRPr="00A46FF4">
              <w:rPr>
                <w:rFonts w:ascii="Arial CYR" w:hAnsi="Arial CYR" w:cs="Arial CYR"/>
                <w:sz w:val="20"/>
                <w:szCs w:val="20"/>
              </w:rPr>
              <w:t> </w:t>
            </w:r>
          </w:p>
        </w:tc>
        <w:tc>
          <w:tcPr>
            <w:tcW w:w="448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outlineLvl w:val="2"/>
              <w:rPr>
                <w:rFonts w:ascii="Arial" w:hAnsi="Arial" w:cs="Arial"/>
                <w:sz w:val="20"/>
                <w:szCs w:val="20"/>
              </w:rPr>
            </w:pPr>
            <w:r w:rsidRPr="00A46FF4">
              <w:rPr>
                <w:rFonts w:ascii="Arial" w:hAnsi="Arial" w:cs="Arial"/>
                <w:sz w:val="20"/>
                <w:szCs w:val="20"/>
              </w:rPr>
              <w:t> </w:t>
            </w:r>
          </w:p>
        </w:tc>
        <w:tc>
          <w:tcPr>
            <w:tcW w:w="1187"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2"/>
              <w:rPr>
                <w:rFonts w:ascii="Arial CYR" w:hAnsi="Arial CYR" w:cs="Arial CYR"/>
                <w:sz w:val="20"/>
                <w:szCs w:val="20"/>
              </w:rPr>
            </w:pPr>
            <w:r w:rsidRPr="00A46FF4">
              <w:rPr>
                <w:rFonts w:ascii="Arial CYR" w:hAnsi="Arial CYR" w:cs="Arial CYR"/>
                <w:sz w:val="20"/>
                <w:szCs w:val="20"/>
              </w:rPr>
              <w:t xml:space="preserve">                                321 400,00   </w:t>
            </w:r>
          </w:p>
        </w:tc>
        <w:tc>
          <w:tcPr>
            <w:tcW w:w="1151"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2"/>
              <w:rPr>
                <w:rFonts w:ascii="Arial CYR" w:hAnsi="Arial CYR" w:cs="Arial CYR"/>
                <w:sz w:val="20"/>
                <w:szCs w:val="20"/>
              </w:rPr>
            </w:pPr>
            <w:r w:rsidRPr="00A46FF4">
              <w:rPr>
                <w:rFonts w:ascii="Arial CYR" w:hAnsi="Arial CYR" w:cs="Arial CYR"/>
                <w:sz w:val="20"/>
                <w:szCs w:val="20"/>
              </w:rPr>
              <w:t xml:space="preserve">                         326 384,89   </w:t>
            </w:r>
          </w:p>
        </w:tc>
        <w:tc>
          <w:tcPr>
            <w:tcW w:w="1231"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2"/>
              <w:rPr>
                <w:rFonts w:ascii="Arial CYR" w:hAnsi="Arial CYR" w:cs="Arial CYR"/>
                <w:b/>
                <w:bCs/>
                <w:sz w:val="20"/>
                <w:szCs w:val="20"/>
              </w:rPr>
            </w:pPr>
            <w:r w:rsidRPr="00A46FF4">
              <w:rPr>
                <w:rFonts w:ascii="Arial CYR" w:hAnsi="Arial CYR" w:cs="Arial CYR"/>
                <w:b/>
                <w:bCs/>
                <w:sz w:val="20"/>
                <w:szCs w:val="20"/>
              </w:rPr>
              <w:t xml:space="preserve">                                     -        4 984,89   </w:t>
            </w:r>
          </w:p>
        </w:tc>
      </w:tr>
      <w:tr w:rsidR="00DF7A9A" w:rsidRPr="00A46FF4" w:rsidTr="003E0B57">
        <w:trPr>
          <w:trHeight w:val="255"/>
        </w:trPr>
        <w:tc>
          <w:tcPr>
            <w:tcW w:w="1323" w:type="dxa"/>
            <w:tcBorders>
              <w:top w:val="nil"/>
              <w:left w:val="single" w:sz="4" w:space="0" w:color="auto"/>
              <w:bottom w:val="single" w:sz="4" w:space="0" w:color="auto"/>
              <w:right w:val="single" w:sz="4" w:space="0" w:color="auto"/>
            </w:tcBorders>
            <w:shd w:val="clear" w:color="auto" w:fill="auto"/>
            <w:noWrap/>
            <w:vAlign w:val="bottom"/>
            <w:hideMark/>
          </w:tcPr>
          <w:p w:rsidR="00DF7A9A" w:rsidRPr="00A46FF4" w:rsidRDefault="00DF7A9A" w:rsidP="003E0B57">
            <w:pPr>
              <w:outlineLvl w:val="1"/>
              <w:rPr>
                <w:rFonts w:ascii="Arial CYR" w:hAnsi="Arial CYR" w:cs="Arial CYR"/>
                <w:sz w:val="20"/>
                <w:szCs w:val="20"/>
              </w:rPr>
            </w:pPr>
            <w:r w:rsidRPr="00A46FF4">
              <w:rPr>
                <w:rFonts w:ascii="Arial CYR" w:hAnsi="Arial CYR" w:cs="Arial CYR"/>
                <w:sz w:val="20"/>
                <w:szCs w:val="20"/>
              </w:rPr>
              <w:t> </w:t>
            </w:r>
          </w:p>
        </w:tc>
        <w:tc>
          <w:tcPr>
            <w:tcW w:w="1323"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1"/>
              <w:rPr>
                <w:rFonts w:ascii="Arial CYR" w:hAnsi="Arial CYR" w:cs="Arial CYR"/>
                <w:b/>
                <w:bCs/>
                <w:sz w:val="20"/>
                <w:szCs w:val="20"/>
              </w:rPr>
            </w:pPr>
            <w:r w:rsidRPr="00A46FF4">
              <w:rPr>
                <w:rFonts w:ascii="Arial CYR" w:hAnsi="Arial CYR" w:cs="Arial CYR"/>
                <w:b/>
                <w:bCs/>
                <w:sz w:val="20"/>
                <w:szCs w:val="20"/>
              </w:rPr>
              <w:t>1030000000 Итог</w:t>
            </w:r>
          </w:p>
        </w:tc>
        <w:tc>
          <w:tcPr>
            <w:tcW w:w="1323"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1"/>
              <w:rPr>
                <w:rFonts w:ascii="Arial CYR" w:hAnsi="Arial CYR" w:cs="Arial CYR"/>
                <w:sz w:val="20"/>
                <w:szCs w:val="20"/>
              </w:rPr>
            </w:pPr>
            <w:r w:rsidRPr="00A46FF4">
              <w:rPr>
                <w:rFonts w:ascii="Arial CYR" w:hAnsi="Arial CYR" w:cs="Arial CYR"/>
                <w:sz w:val="20"/>
                <w:szCs w:val="20"/>
              </w:rPr>
              <w:t> </w:t>
            </w:r>
          </w:p>
        </w:tc>
        <w:tc>
          <w:tcPr>
            <w:tcW w:w="1323"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1"/>
              <w:rPr>
                <w:rFonts w:ascii="Arial CYR" w:hAnsi="Arial CYR" w:cs="Arial CYR"/>
                <w:sz w:val="20"/>
                <w:szCs w:val="20"/>
              </w:rPr>
            </w:pPr>
            <w:r w:rsidRPr="00A46FF4">
              <w:rPr>
                <w:rFonts w:ascii="Arial CYR" w:hAnsi="Arial CYR" w:cs="Arial CY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jc w:val="center"/>
              <w:outlineLvl w:val="1"/>
              <w:rPr>
                <w:rFonts w:ascii="Arial CYR" w:hAnsi="Arial CYR" w:cs="Arial CYR"/>
                <w:sz w:val="20"/>
                <w:szCs w:val="20"/>
              </w:rPr>
            </w:pPr>
            <w:r w:rsidRPr="00A46FF4">
              <w:rPr>
                <w:rFonts w:ascii="Arial CYR" w:hAnsi="Arial CYR" w:cs="Arial CYR"/>
                <w:sz w:val="20"/>
                <w:szCs w:val="20"/>
              </w:rPr>
              <w:t> </w:t>
            </w:r>
          </w:p>
        </w:tc>
        <w:tc>
          <w:tcPr>
            <w:tcW w:w="448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outlineLvl w:val="1"/>
              <w:rPr>
                <w:rFonts w:ascii="Arial" w:hAnsi="Arial" w:cs="Arial"/>
                <w:sz w:val="20"/>
                <w:szCs w:val="20"/>
              </w:rPr>
            </w:pPr>
            <w:r w:rsidRPr="00A46FF4">
              <w:rPr>
                <w:rFonts w:ascii="Arial" w:hAnsi="Arial" w:cs="Arial"/>
                <w:sz w:val="20"/>
                <w:szCs w:val="20"/>
              </w:rPr>
              <w:t> </w:t>
            </w:r>
          </w:p>
        </w:tc>
        <w:tc>
          <w:tcPr>
            <w:tcW w:w="1187"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1"/>
              <w:rPr>
                <w:rFonts w:ascii="Arial CYR" w:hAnsi="Arial CYR" w:cs="Arial CYR"/>
                <w:sz w:val="20"/>
                <w:szCs w:val="20"/>
              </w:rPr>
            </w:pPr>
            <w:r w:rsidRPr="00A46FF4">
              <w:rPr>
                <w:rFonts w:ascii="Arial CYR" w:hAnsi="Arial CYR" w:cs="Arial CYR"/>
                <w:sz w:val="20"/>
                <w:szCs w:val="20"/>
              </w:rPr>
              <w:t xml:space="preserve">                                321 400,00   </w:t>
            </w:r>
          </w:p>
        </w:tc>
        <w:tc>
          <w:tcPr>
            <w:tcW w:w="1151"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1"/>
              <w:rPr>
                <w:rFonts w:ascii="Arial CYR" w:hAnsi="Arial CYR" w:cs="Arial CYR"/>
                <w:sz w:val="20"/>
                <w:szCs w:val="20"/>
              </w:rPr>
            </w:pPr>
            <w:r w:rsidRPr="00A46FF4">
              <w:rPr>
                <w:rFonts w:ascii="Arial CYR" w:hAnsi="Arial CYR" w:cs="Arial CYR"/>
                <w:sz w:val="20"/>
                <w:szCs w:val="20"/>
              </w:rPr>
              <w:t xml:space="preserve">                             326 384,89   </w:t>
            </w:r>
          </w:p>
        </w:tc>
        <w:tc>
          <w:tcPr>
            <w:tcW w:w="1231"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1"/>
              <w:rPr>
                <w:rFonts w:ascii="Arial CYR" w:hAnsi="Arial CYR" w:cs="Arial CYR"/>
                <w:b/>
                <w:bCs/>
                <w:sz w:val="20"/>
                <w:szCs w:val="20"/>
              </w:rPr>
            </w:pPr>
            <w:r w:rsidRPr="00A46FF4">
              <w:rPr>
                <w:rFonts w:ascii="Arial CYR" w:hAnsi="Arial CYR" w:cs="Arial CYR"/>
                <w:b/>
                <w:bCs/>
                <w:sz w:val="20"/>
                <w:szCs w:val="20"/>
              </w:rPr>
              <w:t xml:space="preserve">-        4 984,89   </w:t>
            </w:r>
          </w:p>
        </w:tc>
      </w:tr>
      <w:tr w:rsidR="00DF7A9A" w:rsidRPr="00A46FF4" w:rsidTr="003E0B57">
        <w:trPr>
          <w:trHeight w:val="675"/>
        </w:trPr>
        <w:tc>
          <w:tcPr>
            <w:tcW w:w="1323" w:type="dxa"/>
            <w:tcBorders>
              <w:top w:val="nil"/>
              <w:left w:val="single" w:sz="4" w:space="0" w:color="auto"/>
              <w:bottom w:val="single" w:sz="4" w:space="0" w:color="auto"/>
              <w:right w:val="single" w:sz="4" w:space="0" w:color="auto"/>
            </w:tcBorders>
            <w:shd w:val="clear" w:color="auto" w:fill="auto"/>
            <w:noWrap/>
            <w:vAlign w:val="bottom"/>
            <w:hideMark/>
          </w:tcPr>
          <w:p w:rsidR="00DF7A9A" w:rsidRPr="00A46FF4" w:rsidRDefault="00DF7A9A" w:rsidP="003E0B57">
            <w:pPr>
              <w:outlineLvl w:val="4"/>
              <w:rPr>
                <w:rFonts w:ascii="Arial CYR" w:hAnsi="Arial CYR" w:cs="Arial CYR"/>
                <w:sz w:val="20"/>
                <w:szCs w:val="20"/>
              </w:rPr>
            </w:pPr>
            <w:r w:rsidRPr="00A46FF4">
              <w:rPr>
                <w:rFonts w:ascii="Arial CYR" w:hAnsi="Arial CYR" w:cs="Arial CYR"/>
                <w:sz w:val="20"/>
                <w:szCs w:val="20"/>
              </w:rPr>
              <w:t>1000000000</w:t>
            </w:r>
          </w:p>
        </w:tc>
        <w:tc>
          <w:tcPr>
            <w:tcW w:w="1323"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4"/>
              <w:rPr>
                <w:rFonts w:ascii="Arial CYR" w:hAnsi="Arial CYR" w:cs="Arial CYR"/>
                <w:sz w:val="20"/>
                <w:szCs w:val="20"/>
              </w:rPr>
            </w:pPr>
            <w:r w:rsidRPr="00A46FF4">
              <w:rPr>
                <w:rFonts w:ascii="Arial CYR" w:hAnsi="Arial CYR" w:cs="Arial CYR"/>
                <w:sz w:val="20"/>
                <w:szCs w:val="20"/>
              </w:rPr>
              <w:t>1060000000</w:t>
            </w:r>
          </w:p>
        </w:tc>
        <w:tc>
          <w:tcPr>
            <w:tcW w:w="1323"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4"/>
              <w:rPr>
                <w:rFonts w:ascii="Arial CYR" w:hAnsi="Arial CYR" w:cs="Arial CYR"/>
                <w:sz w:val="20"/>
                <w:szCs w:val="20"/>
              </w:rPr>
            </w:pPr>
            <w:r w:rsidRPr="00A46FF4">
              <w:rPr>
                <w:rFonts w:ascii="Arial CYR" w:hAnsi="Arial CYR" w:cs="Arial CYR"/>
                <w:sz w:val="20"/>
                <w:szCs w:val="20"/>
              </w:rPr>
              <w:t>1060100000</w:t>
            </w:r>
          </w:p>
        </w:tc>
        <w:tc>
          <w:tcPr>
            <w:tcW w:w="1323"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4"/>
              <w:rPr>
                <w:rFonts w:ascii="Arial CYR" w:hAnsi="Arial CYR" w:cs="Arial CYR"/>
                <w:sz w:val="20"/>
                <w:szCs w:val="20"/>
              </w:rPr>
            </w:pPr>
            <w:r w:rsidRPr="00A46FF4">
              <w:rPr>
                <w:rFonts w:ascii="Arial CYR" w:hAnsi="Arial CYR" w:cs="Arial CYR"/>
                <w:sz w:val="20"/>
                <w:szCs w:val="20"/>
              </w:rPr>
              <w:t>1060103010</w:t>
            </w:r>
          </w:p>
        </w:tc>
        <w:tc>
          <w:tcPr>
            <w:tcW w:w="960" w:type="dxa"/>
            <w:tcBorders>
              <w:top w:val="nil"/>
              <w:left w:val="nil"/>
              <w:bottom w:val="single" w:sz="4" w:space="0" w:color="auto"/>
              <w:right w:val="nil"/>
            </w:tcBorders>
            <w:shd w:val="clear" w:color="auto" w:fill="auto"/>
            <w:noWrap/>
            <w:vAlign w:val="bottom"/>
            <w:hideMark/>
          </w:tcPr>
          <w:p w:rsidR="00DF7A9A" w:rsidRPr="00A46FF4" w:rsidRDefault="00DF7A9A" w:rsidP="003E0B57">
            <w:pPr>
              <w:jc w:val="center"/>
              <w:outlineLvl w:val="4"/>
              <w:rPr>
                <w:rFonts w:ascii="Arial CYR" w:hAnsi="Arial CYR" w:cs="Arial CYR"/>
                <w:sz w:val="20"/>
                <w:szCs w:val="20"/>
              </w:rPr>
            </w:pPr>
            <w:r w:rsidRPr="00A46FF4">
              <w:rPr>
                <w:rFonts w:ascii="Arial CYR" w:hAnsi="Arial CYR" w:cs="Arial CYR"/>
                <w:sz w:val="20"/>
                <w:szCs w:val="20"/>
              </w:rPr>
              <w:t>110</w:t>
            </w:r>
          </w:p>
        </w:tc>
        <w:tc>
          <w:tcPr>
            <w:tcW w:w="4480" w:type="dxa"/>
            <w:tcBorders>
              <w:top w:val="nil"/>
              <w:left w:val="single" w:sz="4" w:space="0" w:color="auto"/>
              <w:bottom w:val="single" w:sz="4" w:space="0" w:color="auto"/>
              <w:right w:val="single" w:sz="4" w:space="0" w:color="auto"/>
            </w:tcBorders>
            <w:shd w:val="clear" w:color="auto" w:fill="auto"/>
            <w:vAlign w:val="bottom"/>
            <w:hideMark/>
          </w:tcPr>
          <w:p w:rsidR="00DF7A9A" w:rsidRPr="00A46FF4" w:rsidRDefault="00DF7A9A" w:rsidP="003E0B57">
            <w:pPr>
              <w:outlineLvl w:val="4"/>
              <w:rPr>
                <w:rFonts w:ascii="Arial" w:hAnsi="Arial" w:cs="Arial"/>
                <w:sz w:val="20"/>
                <w:szCs w:val="20"/>
              </w:rPr>
            </w:pPr>
            <w:r w:rsidRPr="00A46FF4">
              <w:rPr>
                <w:rFonts w:ascii="Arial" w:hAnsi="Arial" w:cs="Arial"/>
                <w:sz w:val="20"/>
                <w:szCs w:val="20"/>
              </w:rPr>
              <w:t>Налог на имущество физических лиц, взимаемый по ставкам, применяемым к объектам налогообложения, расположенным в границах поселений (основной платеж)</w:t>
            </w:r>
          </w:p>
        </w:tc>
        <w:tc>
          <w:tcPr>
            <w:tcW w:w="1187"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4"/>
              <w:rPr>
                <w:rFonts w:ascii="Arial CYR" w:hAnsi="Arial CYR" w:cs="Arial CYR"/>
                <w:sz w:val="20"/>
                <w:szCs w:val="20"/>
              </w:rPr>
            </w:pPr>
            <w:r w:rsidRPr="00A46FF4">
              <w:rPr>
                <w:rFonts w:ascii="Arial CYR" w:hAnsi="Arial CYR" w:cs="Arial CYR"/>
                <w:sz w:val="20"/>
                <w:szCs w:val="20"/>
              </w:rPr>
              <w:t xml:space="preserve">                              137 700,00   </w:t>
            </w:r>
          </w:p>
        </w:tc>
        <w:tc>
          <w:tcPr>
            <w:tcW w:w="1151"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4"/>
              <w:rPr>
                <w:rFonts w:ascii="Arial CYR" w:hAnsi="Arial CYR" w:cs="Arial CYR"/>
                <w:sz w:val="20"/>
                <w:szCs w:val="20"/>
              </w:rPr>
            </w:pPr>
            <w:r w:rsidRPr="00A46FF4">
              <w:rPr>
                <w:rFonts w:ascii="Arial CYR" w:hAnsi="Arial CYR" w:cs="Arial CYR"/>
                <w:sz w:val="20"/>
                <w:szCs w:val="20"/>
              </w:rPr>
              <w:t xml:space="preserve">                               138 561,91   </w:t>
            </w:r>
          </w:p>
        </w:tc>
        <w:tc>
          <w:tcPr>
            <w:tcW w:w="1231"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4"/>
              <w:rPr>
                <w:rFonts w:ascii="Arial CYR" w:hAnsi="Arial CYR" w:cs="Arial CYR"/>
                <w:b/>
                <w:bCs/>
                <w:sz w:val="20"/>
                <w:szCs w:val="20"/>
              </w:rPr>
            </w:pPr>
            <w:r w:rsidRPr="00A46FF4">
              <w:rPr>
                <w:rFonts w:ascii="Arial CYR" w:hAnsi="Arial CYR" w:cs="Arial CYR"/>
                <w:b/>
                <w:bCs/>
                <w:sz w:val="20"/>
                <w:szCs w:val="20"/>
              </w:rPr>
              <w:t xml:space="preserve">-           861,91   </w:t>
            </w:r>
          </w:p>
        </w:tc>
      </w:tr>
      <w:tr w:rsidR="00DF7A9A" w:rsidRPr="00A46FF4" w:rsidTr="003E0B57">
        <w:trPr>
          <w:trHeight w:val="450"/>
        </w:trPr>
        <w:tc>
          <w:tcPr>
            <w:tcW w:w="1323" w:type="dxa"/>
            <w:tcBorders>
              <w:top w:val="nil"/>
              <w:left w:val="single" w:sz="4" w:space="0" w:color="auto"/>
              <w:bottom w:val="single" w:sz="4" w:space="0" w:color="auto"/>
              <w:right w:val="single" w:sz="4" w:space="0" w:color="auto"/>
            </w:tcBorders>
            <w:shd w:val="clear" w:color="auto" w:fill="auto"/>
            <w:noWrap/>
            <w:vAlign w:val="bottom"/>
            <w:hideMark/>
          </w:tcPr>
          <w:p w:rsidR="00DF7A9A" w:rsidRPr="00A46FF4" w:rsidRDefault="00DF7A9A" w:rsidP="003E0B57">
            <w:pPr>
              <w:outlineLvl w:val="4"/>
              <w:rPr>
                <w:rFonts w:ascii="Arial CYR" w:hAnsi="Arial CYR" w:cs="Arial CYR"/>
                <w:sz w:val="20"/>
                <w:szCs w:val="20"/>
              </w:rPr>
            </w:pPr>
            <w:r w:rsidRPr="00A46FF4">
              <w:rPr>
                <w:rFonts w:ascii="Arial CYR" w:hAnsi="Arial CYR" w:cs="Arial CYR"/>
                <w:sz w:val="20"/>
                <w:szCs w:val="20"/>
              </w:rPr>
              <w:t>1000000000</w:t>
            </w:r>
          </w:p>
        </w:tc>
        <w:tc>
          <w:tcPr>
            <w:tcW w:w="1323"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4"/>
              <w:rPr>
                <w:rFonts w:ascii="Arial CYR" w:hAnsi="Arial CYR" w:cs="Arial CYR"/>
                <w:sz w:val="20"/>
                <w:szCs w:val="20"/>
              </w:rPr>
            </w:pPr>
            <w:r w:rsidRPr="00A46FF4">
              <w:rPr>
                <w:rFonts w:ascii="Arial CYR" w:hAnsi="Arial CYR" w:cs="Arial CYR"/>
                <w:sz w:val="20"/>
                <w:szCs w:val="20"/>
              </w:rPr>
              <w:t>1060000000</w:t>
            </w:r>
          </w:p>
        </w:tc>
        <w:tc>
          <w:tcPr>
            <w:tcW w:w="1323"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4"/>
              <w:rPr>
                <w:rFonts w:ascii="Arial CYR" w:hAnsi="Arial CYR" w:cs="Arial CYR"/>
                <w:sz w:val="20"/>
                <w:szCs w:val="20"/>
              </w:rPr>
            </w:pPr>
            <w:r w:rsidRPr="00A46FF4">
              <w:rPr>
                <w:rFonts w:ascii="Arial CYR" w:hAnsi="Arial CYR" w:cs="Arial CYR"/>
                <w:sz w:val="20"/>
                <w:szCs w:val="20"/>
              </w:rPr>
              <w:t>1060100000</w:t>
            </w:r>
          </w:p>
        </w:tc>
        <w:tc>
          <w:tcPr>
            <w:tcW w:w="1323"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4"/>
              <w:rPr>
                <w:rFonts w:ascii="Arial CYR" w:hAnsi="Arial CYR" w:cs="Arial CYR"/>
                <w:sz w:val="20"/>
                <w:szCs w:val="20"/>
              </w:rPr>
            </w:pPr>
            <w:r w:rsidRPr="00A46FF4">
              <w:rPr>
                <w:rFonts w:ascii="Arial CYR" w:hAnsi="Arial CYR" w:cs="Arial CYR"/>
                <w:sz w:val="20"/>
                <w:szCs w:val="20"/>
              </w:rPr>
              <w:t>1060103010</w:t>
            </w:r>
          </w:p>
        </w:tc>
        <w:tc>
          <w:tcPr>
            <w:tcW w:w="960" w:type="dxa"/>
            <w:tcBorders>
              <w:top w:val="nil"/>
              <w:left w:val="nil"/>
              <w:bottom w:val="single" w:sz="4" w:space="0" w:color="auto"/>
              <w:right w:val="nil"/>
            </w:tcBorders>
            <w:shd w:val="clear" w:color="auto" w:fill="auto"/>
            <w:noWrap/>
            <w:vAlign w:val="bottom"/>
            <w:hideMark/>
          </w:tcPr>
          <w:p w:rsidR="00DF7A9A" w:rsidRPr="00A46FF4" w:rsidRDefault="00DF7A9A" w:rsidP="003E0B57">
            <w:pPr>
              <w:jc w:val="center"/>
              <w:outlineLvl w:val="4"/>
              <w:rPr>
                <w:rFonts w:ascii="Arial CYR" w:hAnsi="Arial CYR" w:cs="Arial CYR"/>
                <w:sz w:val="20"/>
                <w:szCs w:val="20"/>
              </w:rPr>
            </w:pPr>
            <w:r w:rsidRPr="00A46FF4">
              <w:rPr>
                <w:rFonts w:ascii="Arial CYR" w:hAnsi="Arial CYR" w:cs="Arial CYR"/>
                <w:sz w:val="20"/>
                <w:szCs w:val="20"/>
              </w:rPr>
              <w:t>110</w:t>
            </w:r>
          </w:p>
        </w:tc>
        <w:tc>
          <w:tcPr>
            <w:tcW w:w="4480" w:type="dxa"/>
            <w:tcBorders>
              <w:top w:val="nil"/>
              <w:left w:val="single" w:sz="4" w:space="0" w:color="auto"/>
              <w:bottom w:val="single" w:sz="4" w:space="0" w:color="auto"/>
              <w:right w:val="single" w:sz="4" w:space="0" w:color="auto"/>
            </w:tcBorders>
            <w:shd w:val="clear" w:color="auto" w:fill="auto"/>
            <w:vAlign w:val="bottom"/>
            <w:hideMark/>
          </w:tcPr>
          <w:p w:rsidR="00DF7A9A" w:rsidRPr="00A46FF4" w:rsidRDefault="00DF7A9A" w:rsidP="003E0B57">
            <w:pPr>
              <w:outlineLvl w:val="4"/>
              <w:rPr>
                <w:rFonts w:ascii="Arial" w:hAnsi="Arial" w:cs="Arial"/>
                <w:sz w:val="20"/>
                <w:szCs w:val="20"/>
              </w:rPr>
            </w:pPr>
            <w:r w:rsidRPr="00A46FF4">
              <w:rPr>
                <w:rFonts w:ascii="Arial" w:hAnsi="Arial" w:cs="Arial"/>
                <w:sz w:val="20"/>
                <w:szCs w:val="20"/>
              </w:rPr>
              <w:t>Налог на имущество физических лиц, взимаемый по ставкам, применяемым к объектам налогообложения, расположенным в границах поселений (пени)</w:t>
            </w:r>
          </w:p>
        </w:tc>
        <w:tc>
          <w:tcPr>
            <w:tcW w:w="1187"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4"/>
              <w:rPr>
                <w:rFonts w:ascii="Arial CYR" w:hAnsi="Arial CYR" w:cs="Arial CYR"/>
                <w:sz w:val="20"/>
                <w:szCs w:val="20"/>
              </w:rPr>
            </w:pPr>
            <w:r w:rsidRPr="00A46FF4">
              <w:rPr>
                <w:rFonts w:ascii="Arial CYR" w:hAnsi="Arial CYR" w:cs="Arial CYR"/>
                <w:sz w:val="20"/>
                <w:szCs w:val="20"/>
              </w:rPr>
              <w:t xml:space="preserve">               600,00   </w:t>
            </w:r>
          </w:p>
        </w:tc>
        <w:tc>
          <w:tcPr>
            <w:tcW w:w="1151"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4"/>
              <w:rPr>
                <w:rFonts w:ascii="Arial CYR" w:hAnsi="Arial CYR" w:cs="Arial CYR"/>
                <w:sz w:val="20"/>
                <w:szCs w:val="20"/>
              </w:rPr>
            </w:pPr>
            <w:r w:rsidRPr="00A46FF4">
              <w:rPr>
                <w:rFonts w:ascii="Arial CYR" w:hAnsi="Arial CYR" w:cs="Arial CYR"/>
                <w:sz w:val="20"/>
                <w:szCs w:val="20"/>
              </w:rPr>
              <w:t xml:space="preserve">              639,54   </w:t>
            </w:r>
          </w:p>
        </w:tc>
        <w:tc>
          <w:tcPr>
            <w:tcW w:w="1231"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4"/>
              <w:rPr>
                <w:rFonts w:ascii="Arial CYR" w:hAnsi="Arial CYR" w:cs="Arial CYR"/>
                <w:b/>
                <w:bCs/>
                <w:sz w:val="20"/>
                <w:szCs w:val="20"/>
              </w:rPr>
            </w:pPr>
            <w:r w:rsidRPr="00A46FF4">
              <w:rPr>
                <w:rFonts w:ascii="Arial CYR" w:hAnsi="Arial CYR" w:cs="Arial CYR"/>
                <w:b/>
                <w:bCs/>
                <w:sz w:val="20"/>
                <w:szCs w:val="20"/>
              </w:rPr>
              <w:t xml:space="preserve">-             39,54   </w:t>
            </w:r>
          </w:p>
        </w:tc>
      </w:tr>
      <w:tr w:rsidR="00DF7A9A" w:rsidRPr="00A46FF4" w:rsidTr="003E0B57">
        <w:trPr>
          <w:trHeight w:val="255"/>
        </w:trPr>
        <w:tc>
          <w:tcPr>
            <w:tcW w:w="1323" w:type="dxa"/>
            <w:tcBorders>
              <w:top w:val="nil"/>
              <w:left w:val="single" w:sz="4" w:space="0" w:color="auto"/>
              <w:bottom w:val="single" w:sz="4" w:space="0" w:color="auto"/>
              <w:right w:val="single" w:sz="4" w:space="0" w:color="auto"/>
            </w:tcBorders>
            <w:shd w:val="clear" w:color="auto" w:fill="auto"/>
            <w:noWrap/>
            <w:vAlign w:val="bottom"/>
            <w:hideMark/>
          </w:tcPr>
          <w:p w:rsidR="00DF7A9A" w:rsidRPr="00A46FF4" w:rsidRDefault="00DF7A9A" w:rsidP="003E0B57">
            <w:pPr>
              <w:outlineLvl w:val="3"/>
              <w:rPr>
                <w:rFonts w:ascii="Arial CYR" w:hAnsi="Arial CYR" w:cs="Arial CYR"/>
                <w:sz w:val="20"/>
                <w:szCs w:val="20"/>
              </w:rPr>
            </w:pPr>
            <w:r w:rsidRPr="00A46FF4">
              <w:rPr>
                <w:rFonts w:ascii="Arial CYR" w:hAnsi="Arial CYR" w:cs="Arial CYR"/>
                <w:sz w:val="20"/>
                <w:szCs w:val="20"/>
              </w:rPr>
              <w:t> </w:t>
            </w:r>
          </w:p>
        </w:tc>
        <w:tc>
          <w:tcPr>
            <w:tcW w:w="1323"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3"/>
              <w:rPr>
                <w:rFonts w:ascii="Arial CYR" w:hAnsi="Arial CYR" w:cs="Arial CYR"/>
                <w:sz w:val="20"/>
                <w:szCs w:val="20"/>
              </w:rPr>
            </w:pPr>
            <w:r w:rsidRPr="00A46FF4">
              <w:rPr>
                <w:rFonts w:ascii="Arial CYR" w:hAnsi="Arial CYR" w:cs="Arial CYR"/>
                <w:sz w:val="20"/>
                <w:szCs w:val="20"/>
              </w:rPr>
              <w:t> </w:t>
            </w:r>
          </w:p>
        </w:tc>
        <w:tc>
          <w:tcPr>
            <w:tcW w:w="1323"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3"/>
              <w:rPr>
                <w:rFonts w:ascii="Arial CYR" w:hAnsi="Arial CYR" w:cs="Arial CYR"/>
                <w:sz w:val="20"/>
                <w:szCs w:val="20"/>
              </w:rPr>
            </w:pPr>
            <w:r w:rsidRPr="00A46FF4">
              <w:rPr>
                <w:rFonts w:ascii="Arial CYR" w:hAnsi="Arial CYR" w:cs="Arial CYR"/>
                <w:sz w:val="20"/>
                <w:szCs w:val="20"/>
              </w:rPr>
              <w:t> </w:t>
            </w:r>
          </w:p>
        </w:tc>
        <w:tc>
          <w:tcPr>
            <w:tcW w:w="1323"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3"/>
              <w:rPr>
                <w:rFonts w:ascii="Arial CYR" w:hAnsi="Arial CYR" w:cs="Arial CYR"/>
                <w:b/>
                <w:bCs/>
                <w:sz w:val="20"/>
                <w:szCs w:val="20"/>
              </w:rPr>
            </w:pPr>
            <w:r w:rsidRPr="00A46FF4">
              <w:rPr>
                <w:rFonts w:ascii="Arial CYR" w:hAnsi="Arial CYR" w:cs="Arial CYR"/>
                <w:b/>
                <w:bCs/>
                <w:sz w:val="20"/>
                <w:szCs w:val="20"/>
              </w:rPr>
              <w:t>1060103010 Итог</w:t>
            </w:r>
          </w:p>
        </w:tc>
        <w:tc>
          <w:tcPr>
            <w:tcW w:w="960" w:type="dxa"/>
            <w:tcBorders>
              <w:top w:val="nil"/>
              <w:left w:val="nil"/>
              <w:bottom w:val="single" w:sz="4" w:space="0" w:color="auto"/>
              <w:right w:val="nil"/>
            </w:tcBorders>
            <w:shd w:val="clear" w:color="auto" w:fill="auto"/>
            <w:noWrap/>
            <w:vAlign w:val="bottom"/>
            <w:hideMark/>
          </w:tcPr>
          <w:p w:rsidR="00DF7A9A" w:rsidRPr="00A46FF4" w:rsidRDefault="00DF7A9A" w:rsidP="003E0B57">
            <w:pPr>
              <w:jc w:val="center"/>
              <w:outlineLvl w:val="3"/>
              <w:rPr>
                <w:rFonts w:ascii="Arial CYR" w:hAnsi="Arial CYR" w:cs="Arial CYR"/>
                <w:sz w:val="20"/>
                <w:szCs w:val="20"/>
              </w:rPr>
            </w:pPr>
            <w:r w:rsidRPr="00A46FF4">
              <w:rPr>
                <w:rFonts w:ascii="Arial CYR" w:hAnsi="Arial CYR" w:cs="Arial CYR"/>
                <w:sz w:val="20"/>
                <w:szCs w:val="20"/>
              </w:rPr>
              <w:t> </w:t>
            </w:r>
          </w:p>
        </w:tc>
        <w:tc>
          <w:tcPr>
            <w:tcW w:w="4480" w:type="dxa"/>
            <w:tcBorders>
              <w:top w:val="nil"/>
              <w:left w:val="single" w:sz="4" w:space="0" w:color="auto"/>
              <w:bottom w:val="single" w:sz="4" w:space="0" w:color="auto"/>
              <w:right w:val="single" w:sz="4" w:space="0" w:color="auto"/>
            </w:tcBorders>
            <w:shd w:val="clear" w:color="auto" w:fill="auto"/>
            <w:vAlign w:val="bottom"/>
            <w:hideMark/>
          </w:tcPr>
          <w:p w:rsidR="00DF7A9A" w:rsidRPr="00A46FF4" w:rsidRDefault="00DF7A9A" w:rsidP="003E0B57">
            <w:pPr>
              <w:outlineLvl w:val="3"/>
              <w:rPr>
                <w:rFonts w:ascii="Arial" w:hAnsi="Arial" w:cs="Arial"/>
                <w:sz w:val="20"/>
                <w:szCs w:val="20"/>
              </w:rPr>
            </w:pPr>
            <w:r w:rsidRPr="00A46FF4">
              <w:rPr>
                <w:rFonts w:ascii="Arial" w:hAnsi="Arial" w:cs="Arial"/>
                <w:sz w:val="20"/>
                <w:szCs w:val="20"/>
              </w:rPr>
              <w:t> </w:t>
            </w:r>
          </w:p>
        </w:tc>
        <w:tc>
          <w:tcPr>
            <w:tcW w:w="1187"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3"/>
              <w:rPr>
                <w:rFonts w:ascii="Arial CYR" w:hAnsi="Arial CYR" w:cs="Arial CYR"/>
                <w:sz w:val="20"/>
                <w:szCs w:val="20"/>
              </w:rPr>
            </w:pPr>
            <w:r w:rsidRPr="00A46FF4">
              <w:rPr>
                <w:rFonts w:ascii="Arial CYR" w:hAnsi="Arial CYR" w:cs="Arial CYR"/>
                <w:sz w:val="20"/>
                <w:szCs w:val="20"/>
              </w:rPr>
              <w:t xml:space="preserve">                        138 300,00   </w:t>
            </w:r>
          </w:p>
        </w:tc>
        <w:tc>
          <w:tcPr>
            <w:tcW w:w="1151"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3"/>
              <w:rPr>
                <w:rFonts w:ascii="Arial CYR" w:hAnsi="Arial CYR" w:cs="Arial CYR"/>
                <w:sz w:val="20"/>
                <w:szCs w:val="20"/>
              </w:rPr>
            </w:pPr>
            <w:r w:rsidRPr="00A46FF4">
              <w:rPr>
                <w:rFonts w:ascii="Arial CYR" w:hAnsi="Arial CYR" w:cs="Arial CYR"/>
                <w:sz w:val="20"/>
                <w:szCs w:val="20"/>
              </w:rPr>
              <w:t xml:space="preserve">                           139 201,45   </w:t>
            </w:r>
          </w:p>
        </w:tc>
        <w:tc>
          <w:tcPr>
            <w:tcW w:w="1231"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3"/>
              <w:rPr>
                <w:rFonts w:ascii="Arial CYR" w:hAnsi="Arial CYR" w:cs="Arial CYR"/>
                <w:b/>
                <w:bCs/>
                <w:sz w:val="20"/>
                <w:szCs w:val="20"/>
              </w:rPr>
            </w:pPr>
            <w:r w:rsidRPr="00A46FF4">
              <w:rPr>
                <w:rFonts w:ascii="Arial CYR" w:hAnsi="Arial CYR" w:cs="Arial CYR"/>
                <w:b/>
                <w:bCs/>
                <w:sz w:val="20"/>
                <w:szCs w:val="20"/>
              </w:rPr>
              <w:t xml:space="preserve">-           901,45   </w:t>
            </w:r>
          </w:p>
        </w:tc>
      </w:tr>
      <w:tr w:rsidR="00DF7A9A" w:rsidRPr="00A46FF4" w:rsidTr="003E0B57">
        <w:trPr>
          <w:trHeight w:val="255"/>
        </w:trPr>
        <w:tc>
          <w:tcPr>
            <w:tcW w:w="1323" w:type="dxa"/>
            <w:tcBorders>
              <w:top w:val="nil"/>
              <w:left w:val="single" w:sz="4" w:space="0" w:color="auto"/>
              <w:bottom w:val="single" w:sz="4" w:space="0" w:color="auto"/>
              <w:right w:val="single" w:sz="4" w:space="0" w:color="auto"/>
            </w:tcBorders>
            <w:shd w:val="clear" w:color="auto" w:fill="auto"/>
            <w:noWrap/>
            <w:vAlign w:val="bottom"/>
            <w:hideMark/>
          </w:tcPr>
          <w:p w:rsidR="00DF7A9A" w:rsidRPr="00A46FF4" w:rsidRDefault="00DF7A9A" w:rsidP="003E0B57">
            <w:pPr>
              <w:outlineLvl w:val="2"/>
              <w:rPr>
                <w:rFonts w:ascii="Arial CYR" w:hAnsi="Arial CYR" w:cs="Arial CYR"/>
                <w:sz w:val="20"/>
                <w:szCs w:val="20"/>
              </w:rPr>
            </w:pPr>
            <w:r w:rsidRPr="00A46FF4">
              <w:rPr>
                <w:rFonts w:ascii="Arial CYR" w:hAnsi="Arial CYR" w:cs="Arial CYR"/>
                <w:sz w:val="20"/>
                <w:szCs w:val="20"/>
              </w:rPr>
              <w:t> </w:t>
            </w:r>
          </w:p>
        </w:tc>
        <w:tc>
          <w:tcPr>
            <w:tcW w:w="1323"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2"/>
              <w:rPr>
                <w:rFonts w:ascii="Arial CYR" w:hAnsi="Arial CYR" w:cs="Arial CYR"/>
                <w:sz w:val="20"/>
                <w:szCs w:val="20"/>
              </w:rPr>
            </w:pPr>
            <w:r w:rsidRPr="00A46FF4">
              <w:rPr>
                <w:rFonts w:ascii="Arial CYR" w:hAnsi="Arial CYR" w:cs="Arial CYR"/>
                <w:sz w:val="20"/>
                <w:szCs w:val="20"/>
              </w:rPr>
              <w:t> </w:t>
            </w:r>
          </w:p>
        </w:tc>
        <w:tc>
          <w:tcPr>
            <w:tcW w:w="1323"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2"/>
              <w:rPr>
                <w:rFonts w:ascii="Arial CYR" w:hAnsi="Arial CYR" w:cs="Arial CYR"/>
                <w:b/>
                <w:bCs/>
                <w:sz w:val="20"/>
                <w:szCs w:val="20"/>
              </w:rPr>
            </w:pPr>
            <w:r w:rsidRPr="00A46FF4">
              <w:rPr>
                <w:rFonts w:ascii="Arial CYR" w:hAnsi="Arial CYR" w:cs="Arial CYR"/>
                <w:b/>
                <w:bCs/>
                <w:sz w:val="20"/>
                <w:szCs w:val="20"/>
              </w:rPr>
              <w:t>1060100000 Итог</w:t>
            </w:r>
          </w:p>
        </w:tc>
        <w:tc>
          <w:tcPr>
            <w:tcW w:w="1323"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2"/>
              <w:rPr>
                <w:rFonts w:ascii="Arial CYR" w:hAnsi="Arial CYR" w:cs="Arial CYR"/>
                <w:sz w:val="20"/>
                <w:szCs w:val="20"/>
              </w:rPr>
            </w:pPr>
            <w:r w:rsidRPr="00A46FF4">
              <w:rPr>
                <w:rFonts w:ascii="Arial CYR" w:hAnsi="Arial CYR" w:cs="Arial CYR"/>
                <w:sz w:val="20"/>
                <w:szCs w:val="20"/>
              </w:rPr>
              <w:t> </w:t>
            </w:r>
          </w:p>
        </w:tc>
        <w:tc>
          <w:tcPr>
            <w:tcW w:w="960" w:type="dxa"/>
            <w:tcBorders>
              <w:top w:val="nil"/>
              <w:left w:val="nil"/>
              <w:bottom w:val="single" w:sz="4" w:space="0" w:color="auto"/>
              <w:right w:val="nil"/>
            </w:tcBorders>
            <w:shd w:val="clear" w:color="auto" w:fill="auto"/>
            <w:noWrap/>
            <w:vAlign w:val="bottom"/>
            <w:hideMark/>
          </w:tcPr>
          <w:p w:rsidR="00DF7A9A" w:rsidRPr="00A46FF4" w:rsidRDefault="00DF7A9A" w:rsidP="003E0B57">
            <w:pPr>
              <w:jc w:val="center"/>
              <w:outlineLvl w:val="2"/>
              <w:rPr>
                <w:rFonts w:ascii="Arial CYR" w:hAnsi="Arial CYR" w:cs="Arial CYR"/>
                <w:sz w:val="20"/>
                <w:szCs w:val="20"/>
              </w:rPr>
            </w:pPr>
            <w:r w:rsidRPr="00A46FF4">
              <w:rPr>
                <w:rFonts w:ascii="Arial CYR" w:hAnsi="Arial CYR" w:cs="Arial CYR"/>
                <w:sz w:val="20"/>
                <w:szCs w:val="20"/>
              </w:rPr>
              <w:t> </w:t>
            </w:r>
          </w:p>
        </w:tc>
        <w:tc>
          <w:tcPr>
            <w:tcW w:w="4480" w:type="dxa"/>
            <w:tcBorders>
              <w:top w:val="nil"/>
              <w:left w:val="single" w:sz="4" w:space="0" w:color="auto"/>
              <w:bottom w:val="single" w:sz="4" w:space="0" w:color="auto"/>
              <w:right w:val="single" w:sz="4" w:space="0" w:color="auto"/>
            </w:tcBorders>
            <w:shd w:val="clear" w:color="auto" w:fill="auto"/>
            <w:vAlign w:val="bottom"/>
            <w:hideMark/>
          </w:tcPr>
          <w:p w:rsidR="00DF7A9A" w:rsidRPr="00A46FF4" w:rsidRDefault="00DF7A9A" w:rsidP="003E0B57">
            <w:pPr>
              <w:outlineLvl w:val="2"/>
              <w:rPr>
                <w:rFonts w:ascii="Arial" w:hAnsi="Arial" w:cs="Arial"/>
                <w:sz w:val="20"/>
                <w:szCs w:val="20"/>
              </w:rPr>
            </w:pPr>
            <w:r w:rsidRPr="00A46FF4">
              <w:rPr>
                <w:rFonts w:ascii="Arial" w:hAnsi="Arial" w:cs="Arial"/>
                <w:sz w:val="20"/>
                <w:szCs w:val="20"/>
              </w:rPr>
              <w:t> </w:t>
            </w:r>
          </w:p>
        </w:tc>
        <w:tc>
          <w:tcPr>
            <w:tcW w:w="1187"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2"/>
              <w:rPr>
                <w:rFonts w:ascii="Arial CYR" w:hAnsi="Arial CYR" w:cs="Arial CYR"/>
                <w:sz w:val="20"/>
                <w:szCs w:val="20"/>
              </w:rPr>
            </w:pPr>
            <w:r w:rsidRPr="00A46FF4">
              <w:rPr>
                <w:rFonts w:ascii="Arial CYR" w:hAnsi="Arial CYR" w:cs="Arial CYR"/>
                <w:sz w:val="20"/>
                <w:szCs w:val="20"/>
              </w:rPr>
              <w:t xml:space="preserve">                          138 300,00   </w:t>
            </w:r>
          </w:p>
        </w:tc>
        <w:tc>
          <w:tcPr>
            <w:tcW w:w="1151"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2"/>
              <w:rPr>
                <w:rFonts w:ascii="Arial CYR" w:hAnsi="Arial CYR" w:cs="Arial CYR"/>
                <w:sz w:val="20"/>
                <w:szCs w:val="20"/>
              </w:rPr>
            </w:pPr>
            <w:r w:rsidRPr="00A46FF4">
              <w:rPr>
                <w:rFonts w:ascii="Arial CYR" w:hAnsi="Arial CYR" w:cs="Arial CYR"/>
                <w:sz w:val="20"/>
                <w:szCs w:val="20"/>
              </w:rPr>
              <w:t xml:space="preserve">                      139 201,45   </w:t>
            </w:r>
          </w:p>
        </w:tc>
        <w:tc>
          <w:tcPr>
            <w:tcW w:w="1231"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2"/>
              <w:rPr>
                <w:rFonts w:ascii="Arial CYR" w:hAnsi="Arial CYR" w:cs="Arial CYR"/>
                <w:b/>
                <w:bCs/>
                <w:sz w:val="20"/>
                <w:szCs w:val="20"/>
              </w:rPr>
            </w:pPr>
            <w:r w:rsidRPr="00A46FF4">
              <w:rPr>
                <w:rFonts w:ascii="Arial CYR" w:hAnsi="Arial CYR" w:cs="Arial CYR"/>
                <w:b/>
                <w:bCs/>
                <w:sz w:val="20"/>
                <w:szCs w:val="20"/>
              </w:rPr>
              <w:t xml:space="preserve">-           901,45   </w:t>
            </w:r>
          </w:p>
        </w:tc>
      </w:tr>
      <w:tr w:rsidR="00DF7A9A" w:rsidRPr="00A46FF4" w:rsidTr="003E0B57">
        <w:trPr>
          <w:trHeight w:val="450"/>
        </w:trPr>
        <w:tc>
          <w:tcPr>
            <w:tcW w:w="1323" w:type="dxa"/>
            <w:tcBorders>
              <w:top w:val="nil"/>
              <w:left w:val="single" w:sz="4" w:space="0" w:color="auto"/>
              <w:bottom w:val="single" w:sz="4" w:space="0" w:color="auto"/>
              <w:right w:val="single" w:sz="4" w:space="0" w:color="auto"/>
            </w:tcBorders>
            <w:shd w:val="clear" w:color="auto" w:fill="auto"/>
            <w:noWrap/>
            <w:vAlign w:val="bottom"/>
            <w:hideMark/>
          </w:tcPr>
          <w:p w:rsidR="00DF7A9A" w:rsidRPr="00A46FF4" w:rsidRDefault="00DF7A9A" w:rsidP="003E0B57">
            <w:pPr>
              <w:outlineLvl w:val="4"/>
              <w:rPr>
                <w:rFonts w:ascii="Arial CYR" w:hAnsi="Arial CYR" w:cs="Arial CYR"/>
                <w:sz w:val="20"/>
                <w:szCs w:val="20"/>
              </w:rPr>
            </w:pPr>
            <w:r w:rsidRPr="00A46FF4">
              <w:rPr>
                <w:rFonts w:ascii="Arial CYR" w:hAnsi="Arial CYR" w:cs="Arial CYR"/>
                <w:sz w:val="20"/>
                <w:szCs w:val="20"/>
              </w:rPr>
              <w:t>1000000000</w:t>
            </w:r>
          </w:p>
        </w:tc>
        <w:tc>
          <w:tcPr>
            <w:tcW w:w="1323"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4"/>
              <w:rPr>
                <w:rFonts w:ascii="Arial CYR" w:hAnsi="Arial CYR" w:cs="Arial CYR"/>
                <w:sz w:val="20"/>
                <w:szCs w:val="20"/>
              </w:rPr>
            </w:pPr>
            <w:r w:rsidRPr="00A46FF4">
              <w:rPr>
                <w:rFonts w:ascii="Arial CYR" w:hAnsi="Arial CYR" w:cs="Arial CYR"/>
                <w:sz w:val="20"/>
                <w:szCs w:val="20"/>
              </w:rPr>
              <w:t>1060000000</w:t>
            </w:r>
          </w:p>
        </w:tc>
        <w:tc>
          <w:tcPr>
            <w:tcW w:w="1323"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4"/>
              <w:rPr>
                <w:rFonts w:ascii="Arial CYR" w:hAnsi="Arial CYR" w:cs="Arial CYR"/>
                <w:sz w:val="20"/>
                <w:szCs w:val="20"/>
              </w:rPr>
            </w:pPr>
            <w:r w:rsidRPr="00A46FF4">
              <w:rPr>
                <w:rFonts w:ascii="Arial CYR" w:hAnsi="Arial CYR" w:cs="Arial CYR"/>
                <w:sz w:val="20"/>
                <w:szCs w:val="20"/>
              </w:rPr>
              <w:t>1060600000</w:t>
            </w:r>
          </w:p>
        </w:tc>
        <w:tc>
          <w:tcPr>
            <w:tcW w:w="1323"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jc w:val="right"/>
              <w:outlineLvl w:val="4"/>
              <w:rPr>
                <w:rFonts w:ascii="Arial CYR" w:hAnsi="Arial CYR" w:cs="Arial CYR"/>
                <w:sz w:val="20"/>
                <w:szCs w:val="20"/>
              </w:rPr>
            </w:pPr>
            <w:r w:rsidRPr="00A46FF4">
              <w:rPr>
                <w:rFonts w:ascii="Arial CYR" w:hAnsi="Arial CYR" w:cs="Arial CYR"/>
                <w:sz w:val="20"/>
                <w:szCs w:val="20"/>
              </w:rPr>
              <w:t>1060603310</w:t>
            </w:r>
          </w:p>
        </w:tc>
        <w:tc>
          <w:tcPr>
            <w:tcW w:w="960" w:type="dxa"/>
            <w:tcBorders>
              <w:top w:val="nil"/>
              <w:left w:val="nil"/>
              <w:bottom w:val="single" w:sz="4" w:space="0" w:color="auto"/>
              <w:right w:val="nil"/>
            </w:tcBorders>
            <w:shd w:val="clear" w:color="auto" w:fill="auto"/>
            <w:noWrap/>
            <w:vAlign w:val="bottom"/>
            <w:hideMark/>
          </w:tcPr>
          <w:p w:rsidR="00DF7A9A" w:rsidRPr="00A46FF4" w:rsidRDefault="00DF7A9A" w:rsidP="003E0B57">
            <w:pPr>
              <w:jc w:val="center"/>
              <w:outlineLvl w:val="4"/>
              <w:rPr>
                <w:rFonts w:ascii="Arial CYR" w:hAnsi="Arial CYR" w:cs="Arial CYR"/>
                <w:sz w:val="20"/>
                <w:szCs w:val="20"/>
              </w:rPr>
            </w:pPr>
            <w:r w:rsidRPr="00A46FF4">
              <w:rPr>
                <w:rFonts w:ascii="Arial CYR" w:hAnsi="Arial CYR" w:cs="Arial CYR"/>
                <w:sz w:val="20"/>
                <w:szCs w:val="20"/>
              </w:rPr>
              <w:t>110</w:t>
            </w:r>
          </w:p>
        </w:tc>
        <w:tc>
          <w:tcPr>
            <w:tcW w:w="4480" w:type="dxa"/>
            <w:tcBorders>
              <w:top w:val="nil"/>
              <w:left w:val="single" w:sz="4" w:space="0" w:color="auto"/>
              <w:bottom w:val="single" w:sz="4" w:space="0" w:color="auto"/>
              <w:right w:val="single" w:sz="4" w:space="0" w:color="auto"/>
            </w:tcBorders>
            <w:shd w:val="clear" w:color="auto" w:fill="auto"/>
            <w:vAlign w:val="bottom"/>
            <w:hideMark/>
          </w:tcPr>
          <w:p w:rsidR="00DF7A9A" w:rsidRPr="00A46FF4" w:rsidRDefault="00DF7A9A" w:rsidP="003E0B57">
            <w:pPr>
              <w:outlineLvl w:val="4"/>
              <w:rPr>
                <w:rFonts w:ascii="Arial" w:hAnsi="Arial" w:cs="Arial"/>
                <w:sz w:val="20"/>
                <w:szCs w:val="20"/>
              </w:rPr>
            </w:pPr>
            <w:r w:rsidRPr="00A46FF4">
              <w:rPr>
                <w:rFonts w:ascii="Arial" w:hAnsi="Arial" w:cs="Arial"/>
                <w:sz w:val="20"/>
                <w:szCs w:val="20"/>
              </w:rPr>
              <w:t>Земельный налог с организаций, обладающих земельным участком, расположенным в границах поселений (основной платеж)</w:t>
            </w:r>
          </w:p>
        </w:tc>
        <w:tc>
          <w:tcPr>
            <w:tcW w:w="1187"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4"/>
              <w:rPr>
                <w:rFonts w:ascii="Arial CYR" w:hAnsi="Arial CYR" w:cs="Arial CYR"/>
                <w:sz w:val="20"/>
                <w:szCs w:val="20"/>
              </w:rPr>
            </w:pPr>
            <w:r w:rsidRPr="00A46FF4">
              <w:rPr>
                <w:rFonts w:ascii="Arial CYR" w:hAnsi="Arial CYR" w:cs="Arial CYR"/>
                <w:sz w:val="20"/>
                <w:szCs w:val="20"/>
              </w:rPr>
              <w:t xml:space="preserve">                                  7 700,00   </w:t>
            </w:r>
          </w:p>
        </w:tc>
        <w:tc>
          <w:tcPr>
            <w:tcW w:w="1151"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4"/>
              <w:rPr>
                <w:rFonts w:ascii="Arial CYR" w:hAnsi="Arial CYR" w:cs="Arial CYR"/>
                <w:sz w:val="20"/>
                <w:szCs w:val="20"/>
              </w:rPr>
            </w:pPr>
            <w:r w:rsidRPr="00A46FF4">
              <w:rPr>
                <w:rFonts w:ascii="Arial CYR" w:hAnsi="Arial CYR" w:cs="Arial CYR"/>
                <w:sz w:val="20"/>
                <w:szCs w:val="20"/>
              </w:rPr>
              <w:t xml:space="preserve">                            7 742,00   </w:t>
            </w:r>
          </w:p>
        </w:tc>
        <w:tc>
          <w:tcPr>
            <w:tcW w:w="1231"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4"/>
              <w:rPr>
                <w:rFonts w:ascii="Arial CYR" w:hAnsi="Arial CYR" w:cs="Arial CYR"/>
                <w:b/>
                <w:bCs/>
                <w:sz w:val="20"/>
                <w:szCs w:val="20"/>
              </w:rPr>
            </w:pPr>
            <w:r w:rsidRPr="00A46FF4">
              <w:rPr>
                <w:rFonts w:ascii="Arial CYR" w:hAnsi="Arial CYR" w:cs="Arial CYR"/>
                <w:b/>
                <w:bCs/>
                <w:sz w:val="20"/>
                <w:szCs w:val="20"/>
              </w:rPr>
              <w:t xml:space="preserve">-             42,00   </w:t>
            </w:r>
          </w:p>
        </w:tc>
      </w:tr>
      <w:tr w:rsidR="00DF7A9A" w:rsidRPr="00A46FF4" w:rsidTr="003E0B57">
        <w:trPr>
          <w:trHeight w:val="450"/>
        </w:trPr>
        <w:tc>
          <w:tcPr>
            <w:tcW w:w="1323" w:type="dxa"/>
            <w:tcBorders>
              <w:top w:val="nil"/>
              <w:left w:val="single" w:sz="4" w:space="0" w:color="auto"/>
              <w:bottom w:val="single" w:sz="4" w:space="0" w:color="auto"/>
              <w:right w:val="single" w:sz="4" w:space="0" w:color="auto"/>
            </w:tcBorders>
            <w:shd w:val="clear" w:color="auto" w:fill="auto"/>
            <w:noWrap/>
            <w:vAlign w:val="bottom"/>
            <w:hideMark/>
          </w:tcPr>
          <w:p w:rsidR="00DF7A9A" w:rsidRPr="00A46FF4" w:rsidRDefault="00DF7A9A" w:rsidP="003E0B57">
            <w:pPr>
              <w:outlineLvl w:val="4"/>
              <w:rPr>
                <w:rFonts w:ascii="Arial CYR" w:hAnsi="Arial CYR" w:cs="Arial CYR"/>
                <w:sz w:val="20"/>
                <w:szCs w:val="20"/>
              </w:rPr>
            </w:pPr>
            <w:r w:rsidRPr="00A46FF4">
              <w:rPr>
                <w:rFonts w:ascii="Arial CYR" w:hAnsi="Arial CYR" w:cs="Arial CYR"/>
                <w:sz w:val="20"/>
                <w:szCs w:val="20"/>
              </w:rPr>
              <w:t>1000000000</w:t>
            </w:r>
          </w:p>
        </w:tc>
        <w:tc>
          <w:tcPr>
            <w:tcW w:w="1323"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4"/>
              <w:rPr>
                <w:rFonts w:ascii="Arial CYR" w:hAnsi="Arial CYR" w:cs="Arial CYR"/>
                <w:sz w:val="20"/>
                <w:szCs w:val="20"/>
              </w:rPr>
            </w:pPr>
            <w:r w:rsidRPr="00A46FF4">
              <w:rPr>
                <w:rFonts w:ascii="Arial CYR" w:hAnsi="Arial CYR" w:cs="Arial CYR"/>
                <w:sz w:val="20"/>
                <w:szCs w:val="20"/>
              </w:rPr>
              <w:t>1060000000</w:t>
            </w:r>
          </w:p>
        </w:tc>
        <w:tc>
          <w:tcPr>
            <w:tcW w:w="1323"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4"/>
              <w:rPr>
                <w:rFonts w:ascii="Arial CYR" w:hAnsi="Arial CYR" w:cs="Arial CYR"/>
                <w:sz w:val="20"/>
                <w:szCs w:val="20"/>
              </w:rPr>
            </w:pPr>
            <w:r w:rsidRPr="00A46FF4">
              <w:rPr>
                <w:rFonts w:ascii="Arial CYR" w:hAnsi="Arial CYR" w:cs="Arial CYR"/>
                <w:sz w:val="20"/>
                <w:szCs w:val="20"/>
              </w:rPr>
              <w:t>1060600000</w:t>
            </w:r>
          </w:p>
        </w:tc>
        <w:tc>
          <w:tcPr>
            <w:tcW w:w="1323"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jc w:val="right"/>
              <w:outlineLvl w:val="4"/>
              <w:rPr>
                <w:rFonts w:ascii="Arial CYR" w:hAnsi="Arial CYR" w:cs="Arial CYR"/>
                <w:sz w:val="20"/>
                <w:szCs w:val="20"/>
              </w:rPr>
            </w:pPr>
            <w:r w:rsidRPr="00A46FF4">
              <w:rPr>
                <w:rFonts w:ascii="Arial CYR" w:hAnsi="Arial CYR" w:cs="Arial CYR"/>
                <w:sz w:val="20"/>
                <w:szCs w:val="20"/>
              </w:rPr>
              <w:t>1060603310</w:t>
            </w:r>
          </w:p>
        </w:tc>
        <w:tc>
          <w:tcPr>
            <w:tcW w:w="960" w:type="dxa"/>
            <w:tcBorders>
              <w:top w:val="nil"/>
              <w:left w:val="nil"/>
              <w:bottom w:val="single" w:sz="4" w:space="0" w:color="auto"/>
              <w:right w:val="nil"/>
            </w:tcBorders>
            <w:shd w:val="clear" w:color="auto" w:fill="auto"/>
            <w:noWrap/>
            <w:vAlign w:val="bottom"/>
            <w:hideMark/>
          </w:tcPr>
          <w:p w:rsidR="00DF7A9A" w:rsidRPr="00A46FF4" w:rsidRDefault="00DF7A9A" w:rsidP="003E0B57">
            <w:pPr>
              <w:jc w:val="center"/>
              <w:outlineLvl w:val="4"/>
              <w:rPr>
                <w:rFonts w:ascii="Arial CYR" w:hAnsi="Arial CYR" w:cs="Arial CYR"/>
                <w:sz w:val="20"/>
                <w:szCs w:val="20"/>
              </w:rPr>
            </w:pPr>
            <w:r w:rsidRPr="00A46FF4">
              <w:rPr>
                <w:rFonts w:ascii="Arial CYR" w:hAnsi="Arial CYR" w:cs="Arial CYR"/>
                <w:sz w:val="20"/>
                <w:szCs w:val="20"/>
              </w:rPr>
              <w:t>110</w:t>
            </w:r>
          </w:p>
        </w:tc>
        <w:tc>
          <w:tcPr>
            <w:tcW w:w="4480" w:type="dxa"/>
            <w:tcBorders>
              <w:top w:val="nil"/>
              <w:left w:val="single" w:sz="4" w:space="0" w:color="auto"/>
              <w:bottom w:val="single" w:sz="4" w:space="0" w:color="auto"/>
              <w:right w:val="single" w:sz="4" w:space="0" w:color="auto"/>
            </w:tcBorders>
            <w:shd w:val="clear" w:color="auto" w:fill="auto"/>
            <w:vAlign w:val="bottom"/>
            <w:hideMark/>
          </w:tcPr>
          <w:p w:rsidR="00DF7A9A" w:rsidRPr="00A46FF4" w:rsidRDefault="00DF7A9A" w:rsidP="003E0B57">
            <w:pPr>
              <w:outlineLvl w:val="4"/>
              <w:rPr>
                <w:rFonts w:ascii="Arial" w:hAnsi="Arial" w:cs="Arial"/>
                <w:sz w:val="20"/>
                <w:szCs w:val="20"/>
              </w:rPr>
            </w:pPr>
            <w:r w:rsidRPr="00A46FF4">
              <w:rPr>
                <w:rFonts w:ascii="Arial" w:hAnsi="Arial" w:cs="Arial"/>
                <w:sz w:val="20"/>
                <w:szCs w:val="20"/>
              </w:rPr>
              <w:t>Земельный налог с организаций, обладающих земельным участком, расположенным в границах поселений (пени)</w:t>
            </w:r>
          </w:p>
        </w:tc>
        <w:tc>
          <w:tcPr>
            <w:tcW w:w="1187"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4"/>
              <w:rPr>
                <w:rFonts w:ascii="Arial CYR" w:hAnsi="Arial CYR" w:cs="Arial CYR"/>
                <w:sz w:val="20"/>
                <w:szCs w:val="20"/>
              </w:rPr>
            </w:pPr>
            <w:r w:rsidRPr="00A46FF4">
              <w:rPr>
                <w:rFonts w:ascii="Arial CYR" w:hAnsi="Arial CYR" w:cs="Arial CYR"/>
                <w:sz w:val="20"/>
                <w:szCs w:val="20"/>
              </w:rPr>
              <w:t xml:space="preserve">                      -     </w:t>
            </w:r>
          </w:p>
        </w:tc>
        <w:tc>
          <w:tcPr>
            <w:tcW w:w="1151"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4"/>
              <w:rPr>
                <w:rFonts w:ascii="Arial CYR" w:hAnsi="Arial CYR" w:cs="Arial CYR"/>
                <w:sz w:val="20"/>
                <w:szCs w:val="20"/>
              </w:rPr>
            </w:pPr>
            <w:r w:rsidRPr="00A46FF4">
              <w:rPr>
                <w:rFonts w:ascii="Arial CYR" w:hAnsi="Arial CYR" w:cs="Arial CYR"/>
                <w:sz w:val="20"/>
                <w:szCs w:val="20"/>
              </w:rPr>
              <w:t xml:space="preserve">                64,30   </w:t>
            </w:r>
          </w:p>
        </w:tc>
        <w:tc>
          <w:tcPr>
            <w:tcW w:w="1231"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4"/>
              <w:rPr>
                <w:rFonts w:ascii="Arial CYR" w:hAnsi="Arial CYR" w:cs="Arial CYR"/>
                <w:b/>
                <w:bCs/>
                <w:sz w:val="20"/>
                <w:szCs w:val="20"/>
              </w:rPr>
            </w:pPr>
            <w:r w:rsidRPr="00A46FF4">
              <w:rPr>
                <w:rFonts w:ascii="Arial CYR" w:hAnsi="Arial CYR" w:cs="Arial CYR"/>
                <w:b/>
                <w:bCs/>
                <w:sz w:val="20"/>
                <w:szCs w:val="20"/>
              </w:rPr>
              <w:t xml:space="preserve">-             64,30   </w:t>
            </w:r>
          </w:p>
        </w:tc>
      </w:tr>
      <w:tr w:rsidR="00DF7A9A" w:rsidRPr="00A46FF4" w:rsidTr="003E0B57">
        <w:trPr>
          <w:trHeight w:val="450"/>
        </w:trPr>
        <w:tc>
          <w:tcPr>
            <w:tcW w:w="1323" w:type="dxa"/>
            <w:tcBorders>
              <w:top w:val="nil"/>
              <w:left w:val="single" w:sz="4" w:space="0" w:color="auto"/>
              <w:bottom w:val="single" w:sz="4" w:space="0" w:color="auto"/>
              <w:right w:val="single" w:sz="4" w:space="0" w:color="auto"/>
            </w:tcBorders>
            <w:shd w:val="clear" w:color="auto" w:fill="auto"/>
            <w:noWrap/>
            <w:vAlign w:val="bottom"/>
            <w:hideMark/>
          </w:tcPr>
          <w:p w:rsidR="00DF7A9A" w:rsidRPr="00A46FF4" w:rsidRDefault="00DF7A9A" w:rsidP="003E0B57">
            <w:pPr>
              <w:outlineLvl w:val="4"/>
              <w:rPr>
                <w:rFonts w:ascii="Arial CYR" w:hAnsi="Arial CYR" w:cs="Arial CYR"/>
                <w:sz w:val="20"/>
                <w:szCs w:val="20"/>
              </w:rPr>
            </w:pPr>
            <w:r w:rsidRPr="00A46FF4">
              <w:rPr>
                <w:rFonts w:ascii="Arial CYR" w:hAnsi="Arial CYR" w:cs="Arial CYR"/>
                <w:sz w:val="20"/>
                <w:szCs w:val="20"/>
              </w:rPr>
              <w:t>1000000000</w:t>
            </w:r>
          </w:p>
        </w:tc>
        <w:tc>
          <w:tcPr>
            <w:tcW w:w="1323"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4"/>
              <w:rPr>
                <w:rFonts w:ascii="Arial CYR" w:hAnsi="Arial CYR" w:cs="Arial CYR"/>
                <w:sz w:val="20"/>
                <w:szCs w:val="20"/>
              </w:rPr>
            </w:pPr>
            <w:r w:rsidRPr="00A46FF4">
              <w:rPr>
                <w:rFonts w:ascii="Arial CYR" w:hAnsi="Arial CYR" w:cs="Arial CYR"/>
                <w:sz w:val="20"/>
                <w:szCs w:val="20"/>
              </w:rPr>
              <w:t>1060000000</w:t>
            </w:r>
          </w:p>
        </w:tc>
        <w:tc>
          <w:tcPr>
            <w:tcW w:w="1323"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4"/>
              <w:rPr>
                <w:rFonts w:ascii="Arial CYR" w:hAnsi="Arial CYR" w:cs="Arial CYR"/>
                <w:sz w:val="20"/>
                <w:szCs w:val="20"/>
              </w:rPr>
            </w:pPr>
            <w:r w:rsidRPr="00A46FF4">
              <w:rPr>
                <w:rFonts w:ascii="Arial CYR" w:hAnsi="Arial CYR" w:cs="Arial CYR"/>
                <w:sz w:val="20"/>
                <w:szCs w:val="20"/>
              </w:rPr>
              <w:t>1060600000</w:t>
            </w:r>
          </w:p>
        </w:tc>
        <w:tc>
          <w:tcPr>
            <w:tcW w:w="1323"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jc w:val="right"/>
              <w:outlineLvl w:val="4"/>
              <w:rPr>
                <w:rFonts w:ascii="Arial CYR" w:hAnsi="Arial CYR" w:cs="Arial CYR"/>
                <w:sz w:val="20"/>
                <w:szCs w:val="20"/>
              </w:rPr>
            </w:pPr>
            <w:r w:rsidRPr="00A46FF4">
              <w:rPr>
                <w:rFonts w:ascii="Arial CYR" w:hAnsi="Arial CYR" w:cs="Arial CYR"/>
                <w:sz w:val="20"/>
                <w:szCs w:val="20"/>
              </w:rPr>
              <w:t>1060603310</w:t>
            </w:r>
          </w:p>
        </w:tc>
        <w:tc>
          <w:tcPr>
            <w:tcW w:w="960" w:type="dxa"/>
            <w:tcBorders>
              <w:top w:val="nil"/>
              <w:left w:val="nil"/>
              <w:bottom w:val="single" w:sz="4" w:space="0" w:color="auto"/>
              <w:right w:val="nil"/>
            </w:tcBorders>
            <w:shd w:val="clear" w:color="auto" w:fill="auto"/>
            <w:noWrap/>
            <w:vAlign w:val="bottom"/>
            <w:hideMark/>
          </w:tcPr>
          <w:p w:rsidR="00DF7A9A" w:rsidRPr="00A46FF4" w:rsidRDefault="00DF7A9A" w:rsidP="003E0B57">
            <w:pPr>
              <w:jc w:val="center"/>
              <w:outlineLvl w:val="4"/>
              <w:rPr>
                <w:rFonts w:ascii="Arial CYR" w:hAnsi="Arial CYR" w:cs="Arial CYR"/>
                <w:sz w:val="20"/>
                <w:szCs w:val="20"/>
              </w:rPr>
            </w:pPr>
            <w:r w:rsidRPr="00A46FF4">
              <w:rPr>
                <w:rFonts w:ascii="Arial CYR" w:hAnsi="Arial CYR" w:cs="Arial CYR"/>
                <w:sz w:val="20"/>
                <w:szCs w:val="20"/>
              </w:rPr>
              <w:t>110</w:t>
            </w:r>
          </w:p>
        </w:tc>
        <w:tc>
          <w:tcPr>
            <w:tcW w:w="4480" w:type="dxa"/>
            <w:tcBorders>
              <w:top w:val="nil"/>
              <w:left w:val="single" w:sz="4" w:space="0" w:color="auto"/>
              <w:bottom w:val="single" w:sz="4" w:space="0" w:color="auto"/>
              <w:right w:val="single" w:sz="4" w:space="0" w:color="auto"/>
            </w:tcBorders>
            <w:shd w:val="clear" w:color="auto" w:fill="auto"/>
            <w:vAlign w:val="bottom"/>
            <w:hideMark/>
          </w:tcPr>
          <w:p w:rsidR="00DF7A9A" w:rsidRPr="00A46FF4" w:rsidRDefault="00DF7A9A" w:rsidP="003E0B57">
            <w:pPr>
              <w:outlineLvl w:val="4"/>
              <w:rPr>
                <w:rFonts w:ascii="Arial" w:hAnsi="Arial" w:cs="Arial"/>
                <w:sz w:val="20"/>
                <w:szCs w:val="20"/>
              </w:rPr>
            </w:pPr>
            <w:r w:rsidRPr="00A46FF4">
              <w:rPr>
                <w:rFonts w:ascii="Arial" w:hAnsi="Arial" w:cs="Arial"/>
                <w:sz w:val="20"/>
                <w:szCs w:val="20"/>
              </w:rPr>
              <w:t>Земельный налог с организаций, обладающих земельным участком, расположенным в границах поселений (штрафы)</w:t>
            </w:r>
          </w:p>
        </w:tc>
        <w:tc>
          <w:tcPr>
            <w:tcW w:w="1187"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4"/>
              <w:rPr>
                <w:rFonts w:ascii="Arial CYR" w:hAnsi="Arial CYR" w:cs="Arial CYR"/>
                <w:sz w:val="20"/>
                <w:szCs w:val="20"/>
              </w:rPr>
            </w:pPr>
            <w:r w:rsidRPr="00A46FF4">
              <w:rPr>
                <w:rFonts w:ascii="Arial CYR" w:hAnsi="Arial CYR" w:cs="Arial CYR"/>
                <w:sz w:val="20"/>
                <w:szCs w:val="20"/>
              </w:rPr>
              <w:t xml:space="preserve">                      -     </w:t>
            </w:r>
          </w:p>
        </w:tc>
        <w:tc>
          <w:tcPr>
            <w:tcW w:w="1151"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4"/>
              <w:rPr>
                <w:rFonts w:ascii="Arial CYR" w:hAnsi="Arial CYR" w:cs="Arial CYR"/>
                <w:sz w:val="20"/>
                <w:szCs w:val="20"/>
              </w:rPr>
            </w:pPr>
            <w:r w:rsidRPr="00A46FF4">
              <w:rPr>
                <w:rFonts w:ascii="Arial CYR" w:hAnsi="Arial CYR" w:cs="Arial CYR"/>
                <w:sz w:val="20"/>
                <w:szCs w:val="20"/>
              </w:rPr>
              <w:t xml:space="preserve">                      -     </w:t>
            </w:r>
          </w:p>
        </w:tc>
        <w:tc>
          <w:tcPr>
            <w:tcW w:w="1231"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4"/>
              <w:rPr>
                <w:rFonts w:ascii="Arial CYR" w:hAnsi="Arial CYR" w:cs="Arial CYR"/>
                <w:b/>
                <w:bCs/>
                <w:sz w:val="20"/>
                <w:szCs w:val="20"/>
              </w:rPr>
            </w:pPr>
            <w:r w:rsidRPr="00A46FF4">
              <w:rPr>
                <w:rFonts w:ascii="Arial CYR" w:hAnsi="Arial CYR" w:cs="Arial CYR"/>
                <w:b/>
                <w:bCs/>
                <w:sz w:val="20"/>
                <w:szCs w:val="20"/>
              </w:rPr>
              <w:t xml:space="preserve">                    -     </w:t>
            </w:r>
          </w:p>
        </w:tc>
      </w:tr>
      <w:tr w:rsidR="00DF7A9A" w:rsidRPr="00A46FF4" w:rsidTr="003E0B57">
        <w:trPr>
          <w:trHeight w:val="255"/>
        </w:trPr>
        <w:tc>
          <w:tcPr>
            <w:tcW w:w="1323" w:type="dxa"/>
            <w:tcBorders>
              <w:top w:val="nil"/>
              <w:left w:val="single" w:sz="4" w:space="0" w:color="auto"/>
              <w:bottom w:val="single" w:sz="4" w:space="0" w:color="auto"/>
              <w:right w:val="single" w:sz="4" w:space="0" w:color="auto"/>
            </w:tcBorders>
            <w:shd w:val="clear" w:color="auto" w:fill="auto"/>
            <w:noWrap/>
            <w:vAlign w:val="bottom"/>
            <w:hideMark/>
          </w:tcPr>
          <w:p w:rsidR="00DF7A9A" w:rsidRPr="00A46FF4" w:rsidRDefault="00DF7A9A" w:rsidP="003E0B57">
            <w:pPr>
              <w:outlineLvl w:val="3"/>
              <w:rPr>
                <w:rFonts w:ascii="Arial CYR" w:hAnsi="Arial CYR" w:cs="Arial CYR"/>
                <w:sz w:val="20"/>
                <w:szCs w:val="20"/>
              </w:rPr>
            </w:pPr>
            <w:r w:rsidRPr="00A46FF4">
              <w:rPr>
                <w:rFonts w:ascii="Arial CYR" w:hAnsi="Arial CYR" w:cs="Arial CYR"/>
                <w:sz w:val="20"/>
                <w:szCs w:val="20"/>
              </w:rPr>
              <w:t> </w:t>
            </w:r>
          </w:p>
        </w:tc>
        <w:tc>
          <w:tcPr>
            <w:tcW w:w="1323"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3"/>
              <w:rPr>
                <w:rFonts w:ascii="Arial CYR" w:hAnsi="Arial CYR" w:cs="Arial CYR"/>
                <w:sz w:val="20"/>
                <w:szCs w:val="20"/>
              </w:rPr>
            </w:pPr>
            <w:r w:rsidRPr="00A46FF4">
              <w:rPr>
                <w:rFonts w:ascii="Arial CYR" w:hAnsi="Arial CYR" w:cs="Arial CYR"/>
                <w:sz w:val="20"/>
                <w:szCs w:val="20"/>
              </w:rPr>
              <w:t> </w:t>
            </w:r>
          </w:p>
        </w:tc>
        <w:tc>
          <w:tcPr>
            <w:tcW w:w="1323"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3"/>
              <w:rPr>
                <w:rFonts w:ascii="Arial CYR" w:hAnsi="Arial CYR" w:cs="Arial CYR"/>
                <w:sz w:val="20"/>
                <w:szCs w:val="20"/>
              </w:rPr>
            </w:pPr>
            <w:r w:rsidRPr="00A46FF4">
              <w:rPr>
                <w:rFonts w:ascii="Arial CYR" w:hAnsi="Arial CYR" w:cs="Arial CYR"/>
                <w:sz w:val="20"/>
                <w:szCs w:val="20"/>
              </w:rPr>
              <w:t> </w:t>
            </w:r>
          </w:p>
        </w:tc>
        <w:tc>
          <w:tcPr>
            <w:tcW w:w="1323"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3"/>
              <w:rPr>
                <w:rFonts w:ascii="Arial CYR" w:hAnsi="Arial CYR" w:cs="Arial CYR"/>
                <w:b/>
                <w:bCs/>
                <w:sz w:val="20"/>
                <w:szCs w:val="20"/>
              </w:rPr>
            </w:pPr>
            <w:r w:rsidRPr="00A46FF4">
              <w:rPr>
                <w:rFonts w:ascii="Arial CYR" w:hAnsi="Arial CYR" w:cs="Arial CYR"/>
                <w:b/>
                <w:bCs/>
                <w:sz w:val="20"/>
                <w:szCs w:val="20"/>
              </w:rPr>
              <w:t>1060603310 Итог</w:t>
            </w:r>
          </w:p>
        </w:tc>
        <w:tc>
          <w:tcPr>
            <w:tcW w:w="960" w:type="dxa"/>
            <w:tcBorders>
              <w:top w:val="nil"/>
              <w:left w:val="nil"/>
              <w:bottom w:val="single" w:sz="4" w:space="0" w:color="auto"/>
              <w:right w:val="nil"/>
            </w:tcBorders>
            <w:shd w:val="clear" w:color="auto" w:fill="auto"/>
            <w:noWrap/>
            <w:vAlign w:val="bottom"/>
            <w:hideMark/>
          </w:tcPr>
          <w:p w:rsidR="00DF7A9A" w:rsidRPr="00A46FF4" w:rsidRDefault="00DF7A9A" w:rsidP="003E0B57">
            <w:pPr>
              <w:jc w:val="center"/>
              <w:outlineLvl w:val="3"/>
              <w:rPr>
                <w:rFonts w:ascii="Arial CYR" w:hAnsi="Arial CYR" w:cs="Arial CYR"/>
                <w:sz w:val="20"/>
                <w:szCs w:val="20"/>
              </w:rPr>
            </w:pPr>
            <w:r w:rsidRPr="00A46FF4">
              <w:rPr>
                <w:rFonts w:ascii="Arial CYR" w:hAnsi="Arial CYR" w:cs="Arial CYR"/>
                <w:sz w:val="20"/>
                <w:szCs w:val="20"/>
              </w:rPr>
              <w:t> </w:t>
            </w:r>
          </w:p>
        </w:tc>
        <w:tc>
          <w:tcPr>
            <w:tcW w:w="4480" w:type="dxa"/>
            <w:tcBorders>
              <w:top w:val="nil"/>
              <w:left w:val="single" w:sz="4" w:space="0" w:color="auto"/>
              <w:bottom w:val="single" w:sz="4" w:space="0" w:color="auto"/>
              <w:right w:val="single" w:sz="4" w:space="0" w:color="auto"/>
            </w:tcBorders>
            <w:shd w:val="clear" w:color="auto" w:fill="auto"/>
            <w:vAlign w:val="bottom"/>
            <w:hideMark/>
          </w:tcPr>
          <w:p w:rsidR="00DF7A9A" w:rsidRPr="00A46FF4" w:rsidRDefault="00DF7A9A" w:rsidP="003E0B57">
            <w:pPr>
              <w:outlineLvl w:val="3"/>
              <w:rPr>
                <w:rFonts w:ascii="Arial" w:hAnsi="Arial" w:cs="Arial"/>
                <w:sz w:val="20"/>
                <w:szCs w:val="20"/>
              </w:rPr>
            </w:pPr>
            <w:r w:rsidRPr="00A46FF4">
              <w:rPr>
                <w:rFonts w:ascii="Arial" w:hAnsi="Arial" w:cs="Arial"/>
                <w:sz w:val="20"/>
                <w:szCs w:val="20"/>
              </w:rPr>
              <w:t> </w:t>
            </w:r>
          </w:p>
        </w:tc>
        <w:tc>
          <w:tcPr>
            <w:tcW w:w="1187"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3"/>
              <w:rPr>
                <w:rFonts w:ascii="Arial CYR" w:hAnsi="Arial CYR" w:cs="Arial CYR"/>
                <w:sz w:val="20"/>
                <w:szCs w:val="20"/>
              </w:rPr>
            </w:pPr>
            <w:r w:rsidRPr="00A46FF4">
              <w:rPr>
                <w:rFonts w:ascii="Arial CYR" w:hAnsi="Arial CYR" w:cs="Arial CYR"/>
                <w:sz w:val="20"/>
                <w:szCs w:val="20"/>
              </w:rPr>
              <w:t xml:space="preserve">                          7 700,00   </w:t>
            </w:r>
          </w:p>
        </w:tc>
        <w:tc>
          <w:tcPr>
            <w:tcW w:w="1151"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3"/>
              <w:rPr>
                <w:rFonts w:ascii="Arial CYR" w:hAnsi="Arial CYR" w:cs="Arial CYR"/>
                <w:sz w:val="20"/>
                <w:szCs w:val="20"/>
              </w:rPr>
            </w:pPr>
            <w:r w:rsidRPr="00A46FF4">
              <w:rPr>
                <w:rFonts w:ascii="Arial CYR" w:hAnsi="Arial CYR" w:cs="Arial CYR"/>
                <w:sz w:val="20"/>
                <w:szCs w:val="20"/>
              </w:rPr>
              <w:t xml:space="preserve">                       7 806,30   </w:t>
            </w:r>
          </w:p>
        </w:tc>
        <w:tc>
          <w:tcPr>
            <w:tcW w:w="1231"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3"/>
              <w:rPr>
                <w:rFonts w:ascii="Arial CYR" w:hAnsi="Arial CYR" w:cs="Arial CYR"/>
                <w:b/>
                <w:bCs/>
                <w:sz w:val="20"/>
                <w:szCs w:val="20"/>
              </w:rPr>
            </w:pPr>
            <w:r w:rsidRPr="00A46FF4">
              <w:rPr>
                <w:rFonts w:ascii="Arial CYR" w:hAnsi="Arial CYR" w:cs="Arial CYR"/>
                <w:b/>
                <w:bCs/>
                <w:sz w:val="20"/>
                <w:szCs w:val="20"/>
              </w:rPr>
              <w:t xml:space="preserve">-           106,30   </w:t>
            </w:r>
          </w:p>
        </w:tc>
      </w:tr>
      <w:tr w:rsidR="00DF7A9A" w:rsidRPr="00A46FF4" w:rsidTr="003E0B57">
        <w:trPr>
          <w:trHeight w:val="450"/>
        </w:trPr>
        <w:tc>
          <w:tcPr>
            <w:tcW w:w="1323" w:type="dxa"/>
            <w:tcBorders>
              <w:top w:val="nil"/>
              <w:left w:val="single" w:sz="4" w:space="0" w:color="auto"/>
              <w:bottom w:val="single" w:sz="4" w:space="0" w:color="auto"/>
              <w:right w:val="single" w:sz="4" w:space="0" w:color="auto"/>
            </w:tcBorders>
            <w:shd w:val="clear" w:color="auto" w:fill="auto"/>
            <w:noWrap/>
            <w:vAlign w:val="bottom"/>
            <w:hideMark/>
          </w:tcPr>
          <w:p w:rsidR="00DF7A9A" w:rsidRPr="00A46FF4" w:rsidRDefault="00DF7A9A" w:rsidP="003E0B57">
            <w:pPr>
              <w:outlineLvl w:val="4"/>
              <w:rPr>
                <w:rFonts w:ascii="Arial CYR" w:hAnsi="Arial CYR" w:cs="Arial CYR"/>
                <w:sz w:val="20"/>
                <w:szCs w:val="20"/>
              </w:rPr>
            </w:pPr>
            <w:r w:rsidRPr="00A46FF4">
              <w:rPr>
                <w:rFonts w:ascii="Arial CYR" w:hAnsi="Arial CYR" w:cs="Arial CYR"/>
                <w:sz w:val="20"/>
                <w:szCs w:val="20"/>
              </w:rPr>
              <w:t>1000000000</w:t>
            </w:r>
          </w:p>
        </w:tc>
        <w:tc>
          <w:tcPr>
            <w:tcW w:w="1323"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4"/>
              <w:rPr>
                <w:rFonts w:ascii="Arial CYR" w:hAnsi="Arial CYR" w:cs="Arial CYR"/>
                <w:sz w:val="20"/>
                <w:szCs w:val="20"/>
              </w:rPr>
            </w:pPr>
            <w:r w:rsidRPr="00A46FF4">
              <w:rPr>
                <w:rFonts w:ascii="Arial CYR" w:hAnsi="Arial CYR" w:cs="Arial CYR"/>
                <w:sz w:val="20"/>
                <w:szCs w:val="20"/>
              </w:rPr>
              <w:t>1060000000</w:t>
            </w:r>
          </w:p>
        </w:tc>
        <w:tc>
          <w:tcPr>
            <w:tcW w:w="1323"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4"/>
              <w:rPr>
                <w:rFonts w:ascii="Arial CYR" w:hAnsi="Arial CYR" w:cs="Arial CYR"/>
                <w:sz w:val="20"/>
                <w:szCs w:val="20"/>
              </w:rPr>
            </w:pPr>
            <w:r w:rsidRPr="00A46FF4">
              <w:rPr>
                <w:rFonts w:ascii="Arial CYR" w:hAnsi="Arial CYR" w:cs="Arial CYR"/>
                <w:sz w:val="20"/>
                <w:szCs w:val="20"/>
              </w:rPr>
              <w:t>1060600000</w:t>
            </w:r>
          </w:p>
        </w:tc>
        <w:tc>
          <w:tcPr>
            <w:tcW w:w="1323"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jc w:val="right"/>
              <w:outlineLvl w:val="4"/>
              <w:rPr>
                <w:rFonts w:ascii="Arial CYR" w:hAnsi="Arial CYR" w:cs="Arial CYR"/>
                <w:sz w:val="20"/>
                <w:szCs w:val="20"/>
              </w:rPr>
            </w:pPr>
            <w:r w:rsidRPr="00A46FF4">
              <w:rPr>
                <w:rFonts w:ascii="Arial CYR" w:hAnsi="Arial CYR" w:cs="Arial CYR"/>
                <w:sz w:val="20"/>
                <w:szCs w:val="20"/>
              </w:rPr>
              <w:t>1060604310</w:t>
            </w:r>
          </w:p>
        </w:tc>
        <w:tc>
          <w:tcPr>
            <w:tcW w:w="960" w:type="dxa"/>
            <w:tcBorders>
              <w:top w:val="nil"/>
              <w:left w:val="nil"/>
              <w:bottom w:val="single" w:sz="4" w:space="0" w:color="auto"/>
              <w:right w:val="nil"/>
            </w:tcBorders>
            <w:shd w:val="clear" w:color="auto" w:fill="auto"/>
            <w:noWrap/>
            <w:vAlign w:val="bottom"/>
            <w:hideMark/>
          </w:tcPr>
          <w:p w:rsidR="00DF7A9A" w:rsidRPr="00A46FF4" w:rsidRDefault="00DF7A9A" w:rsidP="003E0B57">
            <w:pPr>
              <w:jc w:val="center"/>
              <w:outlineLvl w:val="4"/>
              <w:rPr>
                <w:rFonts w:ascii="Arial CYR" w:hAnsi="Arial CYR" w:cs="Arial CYR"/>
                <w:sz w:val="20"/>
                <w:szCs w:val="20"/>
              </w:rPr>
            </w:pPr>
            <w:r w:rsidRPr="00A46FF4">
              <w:rPr>
                <w:rFonts w:ascii="Arial CYR" w:hAnsi="Arial CYR" w:cs="Arial CYR"/>
                <w:sz w:val="20"/>
                <w:szCs w:val="20"/>
              </w:rPr>
              <w:t>110</w:t>
            </w:r>
          </w:p>
        </w:tc>
        <w:tc>
          <w:tcPr>
            <w:tcW w:w="4480" w:type="dxa"/>
            <w:tcBorders>
              <w:top w:val="nil"/>
              <w:left w:val="single" w:sz="4" w:space="0" w:color="auto"/>
              <w:bottom w:val="single" w:sz="4" w:space="0" w:color="auto"/>
              <w:right w:val="single" w:sz="4" w:space="0" w:color="auto"/>
            </w:tcBorders>
            <w:shd w:val="clear" w:color="auto" w:fill="auto"/>
            <w:vAlign w:val="bottom"/>
            <w:hideMark/>
          </w:tcPr>
          <w:p w:rsidR="00DF7A9A" w:rsidRPr="00A46FF4" w:rsidRDefault="00DF7A9A" w:rsidP="003E0B57">
            <w:pPr>
              <w:outlineLvl w:val="4"/>
              <w:rPr>
                <w:rFonts w:ascii="Arial" w:hAnsi="Arial" w:cs="Arial"/>
                <w:sz w:val="20"/>
                <w:szCs w:val="20"/>
              </w:rPr>
            </w:pPr>
            <w:r w:rsidRPr="00A46FF4">
              <w:rPr>
                <w:rFonts w:ascii="Arial" w:hAnsi="Arial" w:cs="Arial"/>
                <w:sz w:val="20"/>
                <w:szCs w:val="20"/>
              </w:rPr>
              <w:t>Земельный налог с физических лиц, обладающих земельным участком, расположенным в границах поселений (основной платеж)</w:t>
            </w:r>
          </w:p>
        </w:tc>
        <w:tc>
          <w:tcPr>
            <w:tcW w:w="1187"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4"/>
              <w:rPr>
                <w:rFonts w:ascii="Arial CYR" w:hAnsi="Arial CYR" w:cs="Arial CYR"/>
                <w:sz w:val="20"/>
                <w:szCs w:val="20"/>
              </w:rPr>
            </w:pPr>
            <w:r w:rsidRPr="00A46FF4">
              <w:rPr>
                <w:rFonts w:ascii="Arial CYR" w:hAnsi="Arial CYR" w:cs="Arial CYR"/>
                <w:sz w:val="20"/>
                <w:szCs w:val="20"/>
              </w:rPr>
              <w:t xml:space="preserve">                      248 300,00   </w:t>
            </w:r>
          </w:p>
        </w:tc>
        <w:tc>
          <w:tcPr>
            <w:tcW w:w="1151"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4"/>
              <w:rPr>
                <w:rFonts w:ascii="Arial CYR" w:hAnsi="Arial CYR" w:cs="Arial CYR"/>
                <w:sz w:val="20"/>
                <w:szCs w:val="20"/>
              </w:rPr>
            </w:pPr>
            <w:r w:rsidRPr="00A46FF4">
              <w:rPr>
                <w:rFonts w:ascii="Arial CYR" w:hAnsi="Arial CYR" w:cs="Arial CYR"/>
                <w:sz w:val="20"/>
                <w:szCs w:val="20"/>
              </w:rPr>
              <w:t xml:space="preserve">                       252 548,94   </w:t>
            </w:r>
          </w:p>
        </w:tc>
        <w:tc>
          <w:tcPr>
            <w:tcW w:w="1231"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4"/>
              <w:rPr>
                <w:rFonts w:ascii="Arial CYR" w:hAnsi="Arial CYR" w:cs="Arial CYR"/>
                <w:b/>
                <w:bCs/>
                <w:sz w:val="20"/>
                <w:szCs w:val="20"/>
              </w:rPr>
            </w:pPr>
            <w:r w:rsidRPr="00A46FF4">
              <w:rPr>
                <w:rFonts w:ascii="Arial CYR" w:hAnsi="Arial CYR" w:cs="Arial CYR"/>
                <w:b/>
                <w:bCs/>
                <w:sz w:val="20"/>
                <w:szCs w:val="20"/>
              </w:rPr>
              <w:t xml:space="preserve">-        4 248,94   </w:t>
            </w:r>
          </w:p>
        </w:tc>
      </w:tr>
      <w:tr w:rsidR="00DF7A9A" w:rsidRPr="00A46FF4" w:rsidTr="003E0B57">
        <w:trPr>
          <w:trHeight w:val="450"/>
        </w:trPr>
        <w:tc>
          <w:tcPr>
            <w:tcW w:w="1323" w:type="dxa"/>
            <w:tcBorders>
              <w:top w:val="nil"/>
              <w:left w:val="single" w:sz="4" w:space="0" w:color="auto"/>
              <w:bottom w:val="single" w:sz="4" w:space="0" w:color="auto"/>
              <w:right w:val="single" w:sz="4" w:space="0" w:color="auto"/>
            </w:tcBorders>
            <w:shd w:val="clear" w:color="auto" w:fill="auto"/>
            <w:noWrap/>
            <w:vAlign w:val="bottom"/>
            <w:hideMark/>
          </w:tcPr>
          <w:p w:rsidR="00DF7A9A" w:rsidRPr="00A46FF4" w:rsidRDefault="00DF7A9A" w:rsidP="003E0B57">
            <w:pPr>
              <w:outlineLvl w:val="4"/>
              <w:rPr>
                <w:rFonts w:ascii="Arial CYR" w:hAnsi="Arial CYR" w:cs="Arial CYR"/>
                <w:sz w:val="20"/>
                <w:szCs w:val="20"/>
              </w:rPr>
            </w:pPr>
            <w:r w:rsidRPr="00A46FF4">
              <w:rPr>
                <w:rFonts w:ascii="Arial CYR" w:hAnsi="Arial CYR" w:cs="Arial CYR"/>
                <w:sz w:val="20"/>
                <w:szCs w:val="20"/>
              </w:rPr>
              <w:t>1000000000</w:t>
            </w:r>
          </w:p>
        </w:tc>
        <w:tc>
          <w:tcPr>
            <w:tcW w:w="1323"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4"/>
              <w:rPr>
                <w:rFonts w:ascii="Arial CYR" w:hAnsi="Arial CYR" w:cs="Arial CYR"/>
                <w:sz w:val="20"/>
                <w:szCs w:val="20"/>
              </w:rPr>
            </w:pPr>
            <w:r w:rsidRPr="00A46FF4">
              <w:rPr>
                <w:rFonts w:ascii="Arial CYR" w:hAnsi="Arial CYR" w:cs="Arial CYR"/>
                <w:sz w:val="20"/>
                <w:szCs w:val="20"/>
              </w:rPr>
              <w:t>1060000000</w:t>
            </w:r>
          </w:p>
        </w:tc>
        <w:tc>
          <w:tcPr>
            <w:tcW w:w="1323"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4"/>
              <w:rPr>
                <w:rFonts w:ascii="Arial CYR" w:hAnsi="Arial CYR" w:cs="Arial CYR"/>
                <w:sz w:val="20"/>
                <w:szCs w:val="20"/>
              </w:rPr>
            </w:pPr>
            <w:r w:rsidRPr="00A46FF4">
              <w:rPr>
                <w:rFonts w:ascii="Arial CYR" w:hAnsi="Arial CYR" w:cs="Arial CYR"/>
                <w:sz w:val="20"/>
                <w:szCs w:val="20"/>
              </w:rPr>
              <w:t>1060600000</w:t>
            </w:r>
          </w:p>
        </w:tc>
        <w:tc>
          <w:tcPr>
            <w:tcW w:w="1323"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jc w:val="right"/>
              <w:outlineLvl w:val="4"/>
              <w:rPr>
                <w:rFonts w:ascii="Arial CYR" w:hAnsi="Arial CYR" w:cs="Arial CYR"/>
                <w:sz w:val="20"/>
                <w:szCs w:val="20"/>
              </w:rPr>
            </w:pPr>
            <w:r w:rsidRPr="00A46FF4">
              <w:rPr>
                <w:rFonts w:ascii="Arial CYR" w:hAnsi="Arial CYR" w:cs="Arial CYR"/>
                <w:sz w:val="20"/>
                <w:szCs w:val="20"/>
              </w:rPr>
              <w:t>1060604310</w:t>
            </w:r>
          </w:p>
        </w:tc>
        <w:tc>
          <w:tcPr>
            <w:tcW w:w="960" w:type="dxa"/>
            <w:tcBorders>
              <w:top w:val="nil"/>
              <w:left w:val="nil"/>
              <w:bottom w:val="single" w:sz="4" w:space="0" w:color="auto"/>
              <w:right w:val="nil"/>
            </w:tcBorders>
            <w:shd w:val="clear" w:color="auto" w:fill="auto"/>
            <w:noWrap/>
            <w:vAlign w:val="bottom"/>
            <w:hideMark/>
          </w:tcPr>
          <w:p w:rsidR="00DF7A9A" w:rsidRPr="00A46FF4" w:rsidRDefault="00DF7A9A" w:rsidP="003E0B57">
            <w:pPr>
              <w:jc w:val="center"/>
              <w:outlineLvl w:val="4"/>
              <w:rPr>
                <w:rFonts w:ascii="Arial CYR" w:hAnsi="Arial CYR" w:cs="Arial CYR"/>
                <w:sz w:val="20"/>
                <w:szCs w:val="20"/>
              </w:rPr>
            </w:pPr>
            <w:r w:rsidRPr="00A46FF4">
              <w:rPr>
                <w:rFonts w:ascii="Arial CYR" w:hAnsi="Arial CYR" w:cs="Arial CYR"/>
                <w:sz w:val="20"/>
                <w:szCs w:val="20"/>
              </w:rPr>
              <w:t>110</w:t>
            </w:r>
          </w:p>
        </w:tc>
        <w:tc>
          <w:tcPr>
            <w:tcW w:w="4480" w:type="dxa"/>
            <w:tcBorders>
              <w:top w:val="nil"/>
              <w:left w:val="single" w:sz="4" w:space="0" w:color="auto"/>
              <w:bottom w:val="single" w:sz="4" w:space="0" w:color="auto"/>
              <w:right w:val="single" w:sz="4" w:space="0" w:color="auto"/>
            </w:tcBorders>
            <w:shd w:val="clear" w:color="auto" w:fill="auto"/>
            <w:vAlign w:val="bottom"/>
            <w:hideMark/>
          </w:tcPr>
          <w:p w:rsidR="00DF7A9A" w:rsidRPr="00A46FF4" w:rsidRDefault="00DF7A9A" w:rsidP="003E0B57">
            <w:pPr>
              <w:outlineLvl w:val="4"/>
              <w:rPr>
                <w:rFonts w:ascii="Arial" w:hAnsi="Arial" w:cs="Arial"/>
                <w:sz w:val="20"/>
                <w:szCs w:val="20"/>
              </w:rPr>
            </w:pPr>
            <w:r w:rsidRPr="00A46FF4">
              <w:rPr>
                <w:rFonts w:ascii="Arial" w:hAnsi="Arial" w:cs="Arial"/>
                <w:sz w:val="20"/>
                <w:szCs w:val="20"/>
              </w:rPr>
              <w:t>Земельный налог с физических лиц, обладающих земельным участком, расположенным в границах поселений (пени)</w:t>
            </w:r>
          </w:p>
        </w:tc>
        <w:tc>
          <w:tcPr>
            <w:tcW w:w="1187"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4"/>
              <w:rPr>
                <w:rFonts w:ascii="Arial CYR" w:hAnsi="Arial CYR" w:cs="Arial CYR"/>
                <w:sz w:val="20"/>
                <w:szCs w:val="20"/>
              </w:rPr>
            </w:pPr>
            <w:r w:rsidRPr="00A46FF4">
              <w:rPr>
                <w:rFonts w:ascii="Arial CYR" w:hAnsi="Arial CYR" w:cs="Arial CYR"/>
                <w:sz w:val="20"/>
                <w:szCs w:val="20"/>
              </w:rPr>
              <w:t xml:space="preserve">                          2 100,00   </w:t>
            </w:r>
          </w:p>
        </w:tc>
        <w:tc>
          <w:tcPr>
            <w:tcW w:w="1151"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4"/>
              <w:rPr>
                <w:rFonts w:ascii="Arial CYR" w:hAnsi="Arial CYR" w:cs="Arial CYR"/>
                <w:sz w:val="20"/>
                <w:szCs w:val="20"/>
              </w:rPr>
            </w:pPr>
            <w:r w:rsidRPr="00A46FF4">
              <w:rPr>
                <w:rFonts w:ascii="Arial CYR" w:hAnsi="Arial CYR" w:cs="Arial CYR"/>
                <w:sz w:val="20"/>
                <w:szCs w:val="20"/>
              </w:rPr>
              <w:t xml:space="preserve">                        2 419,50   </w:t>
            </w:r>
          </w:p>
        </w:tc>
        <w:tc>
          <w:tcPr>
            <w:tcW w:w="1231"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4"/>
              <w:rPr>
                <w:rFonts w:ascii="Arial CYR" w:hAnsi="Arial CYR" w:cs="Arial CYR"/>
                <w:b/>
                <w:bCs/>
                <w:sz w:val="20"/>
                <w:szCs w:val="20"/>
              </w:rPr>
            </w:pPr>
            <w:r w:rsidRPr="00A46FF4">
              <w:rPr>
                <w:rFonts w:ascii="Arial CYR" w:hAnsi="Arial CYR" w:cs="Arial CYR"/>
                <w:b/>
                <w:bCs/>
                <w:sz w:val="20"/>
                <w:szCs w:val="20"/>
              </w:rPr>
              <w:t xml:space="preserve">-           319,50   </w:t>
            </w:r>
          </w:p>
        </w:tc>
      </w:tr>
      <w:tr w:rsidR="00DF7A9A" w:rsidRPr="00A46FF4" w:rsidTr="003E0B57">
        <w:trPr>
          <w:trHeight w:val="255"/>
        </w:trPr>
        <w:tc>
          <w:tcPr>
            <w:tcW w:w="1323" w:type="dxa"/>
            <w:tcBorders>
              <w:top w:val="nil"/>
              <w:left w:val="single" w:sz="4" w:space="0" w:color="auto"/>
              <w:bottom w:val="single" w:sz="4" w:space="0" w:color="auto"/>
              <w:right w:val="single" w:sz="4" w:space="0" w:color="auto"/>
            </w:tcBorders>
            <w:shd w:val="clear" w:color="auto" w:fill="auto"/>
            <w:noWrap/>
            <w:vAlign w:val="bottom"/>
            <w:hideMark/>
          </w:tcPr>
          <w:p w:rsidR="00DF7A9A" w:rsidRPr="00A46FF4" w:rsidRDefault="00DF7A9A" w:rsidP="003E0B57">
            <w:pPr>
              <w:outlineLvl w:val="3"/>
              <w:rPr>
                <w:rFonts w:ascii="Arial CYR" w:hAnsi="Arial CYR" w:cs="Arial CYR"/>
                <w:sz w:val="20"/>
                <w:szCs w:val="20"/>
              </w:rPr>
            </w:pPr>
            <w:r w:rsidRPr="00A46FF4">
              <w:rPr>
                <w:rFonts w:ascii="Arial CYR" w:hAnsi="Arial CYR" w:cs="Arial CYR"/>
                <w:sz w:val="20"/>
                <w:szCs w:val="20"/>
              </w:rPr>
              <w:t> </w:t>
            </w:r>
          </w:p>
        </w:tc>
        <w:tc>
          <w:tcPr>
            <w:tcW w:w="1323"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3"/>
              <w:rPr>
                <w:rFonts w:ascii="Arial CYR" w:hAnsi="Arial CYR" w:cs="Arial CYR"/>
                <w:sz w:val="20"/>
                <w:szCs w:val="20"/>
              </w:rPr>
            </w:pPr>
            <w:r w:rsidRPr="00A46FF4">
              <w:rPr>
                <w:rFonts w:ascii="Arial CYR" w:hAnsi="Arial CYR" w:cs="Arial CYR"/>
                <w:sz w:val="20"/>
                <w:szCs w:val="20"/>
              </w:rPr>
              <w:t> </w:t>
            </w:r>
          </w:p>
        </w:tc>
        <w:tc>
          <w:tcPr>
            <w:tcW w:w="1323"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3"/>
              <w:rPr>
                <w:rFonts w:ascii="Arial CYR" w:hAnsi="Arial CYR" w:cs="Arial CYR"/>
                <w:sz w:val="20"/>
                <w:szCs w:val="20"/>
              </w:rPr>
            </w:pPr>
            <w:r w:rsidRPr="00A46FF4">
              <w:rPr>
                <w:rFonts w:ascii="Arial CYR" w:hAnsi="Arial CYR" w:cs="Arial CYR"/>
                <w:sz w:val="20"/>
                <w:szCs w:val="20"/>
              </w:rPr>
              <w:t> </w:t>
            </w:r>
          </w:p>
        </w:tc>
        <w:tc>
          <w:tcPr>
            <w:tcW w:w="1323"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3"/>
              <w:rPr>
                <w:rFonts w:ascii="Arial CYR" w:hAnsi="Arial CYR" w:cs="Arial CYR"/>
                <w:b/>
                <w:bCs/>
                <w:sz w:val="20"/>
                <w:szCs w:val="20"/>
              </w:rPr>
            </w:pPr>
            <w:r w:rsidRPr="00A46FF4">
              <w:rPr>
                <w:rFonts w:ascii="Arial CYR" w:hAnsi="Arial CYR" w:cs="Arial CYR"/>
                <w:b/>
                <w:bCs/>
                <w:sz w:val="20"/>
                <w:szCs w:val="20"/>
              </w:rPr>
              <w:t>1060604310 Итог</w:t>
            </w:r>
          </w:p>
        </w:tc>
        <w:tc>
          <w:tcPr>
            <w:tcW w:w="960" w:type="dxa"/>
            <w:tcBorders>
              <w:top w:val="nil"/>
              <w:left w:val="nil"/>
              <w:bottom w:val="single" w:sz="4" w:space="0" w:color="auto"/>
              <w:right w:val="nil"/>
            </w:tcBorders>
            <w:shd w:val="clear" w:color="auto" w:fill="auto"/>
            <w:noWrap/>
            <w:vAlign w:val="bottom"/>
            <w:hideMark/>
          </w:tcPr>
          <w:p w:rsidR="00DF7A9A" w:rsidRPr="00A46FF4" w:rsidRDefault="00DF7A9A" w:rsidP="003E0B57">
            <w:pPr>
              <w:jc w:val="center"/>
              <w:outlineLvl w:val="3"/>
              <w:rPr>
                <w:rFonts w:ascii="Arial CYR" w:hAnsi="Arial CYR" w:cs="Arial CYR"/>
                <w:sz w:val="20"/>
                <w:szCs w:val="20"/>
              </w:rPr>
            </w:pPr>
            <w:r w:rsidRPr="00A46FF4">
              <w:rPr>
                <w:rFonts w:ascii="Arial CYR" w:hAnsi="Arial CYR" w:cs="Arial CYR"/>
                <w:sz w:val="20"/>
                <w:szCs w:val="20"/>
              </w:rPr>
              <w:t> </w:t>
            </w:r>
          </w:p>
        </w:tc>
        <w:tc>
          <w:tcPr>
            <w:tcW w:w="4480" w:type="dxa"/>
            <w:tcBorders>
              <w:top w:val="nil"/>
              <w:left w:val="single" w:sz="4" w:space="0" w:color="auto"/>
              <w:bottom w:val="single" w:sz="4" w:space="0" w:color="auto"/>
              <w:right w:val="single" w:sz="4" w:space="0" w:color="auto"/>
            </w:tcBorders>
            <w:shd w:val="clear" w:color="auto" w:fill="auto"/>
            <w:vAlign w:val="bottom"/>
            <w:hideMark/>
          </w:tcPr>
          <w:p w:rsidR="00DF7A9A" w:rsidRPr="00A46FF4" w:rsidRDefault="00DF7A9A" w:rsidP="003E0B57">
            <w:pPr>
              <w:outlineLvl w:val="3"/>
              <w:rPr>
                <w:rFonts w:ascii="Arial" w:hAnsi="Arial" w:cs="Arial"/>
                <w:sz w:val="20"/>
                <w:szCs w:val="20"/>
              </w:rPr>
            </w:pPr>
            <w:r w:rsidRPr="00A46FF4">
              <w:rPr>
                <w:rFonts w:ascii="Arial" w:hAnsi="Arial" w:cs="Arial"/>
                <w:sz w:val="20"/>
                <w:szCs w:val="20"/>
              </w:rPr>
              <w:t> </w:t>
            </w:r>
          </w:p>
        </w:tc>
        <w:tc>
          <w:tcPr>
            <w:tcW w:w="1187"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3"/>
              <w:rPr>
                <w:rFonts w:ascii="Arial CYR" w:hAnsi="Arial CYR" w:cs="Arial CYR"/>
                <w:sz w:val="20"/>
                <w:szCs w:val="20"/>
              </w:rPr>
            </w:pPr>
            <w:r w:rsidRPr="00A46FF4">
              <w:rPr>
                <w:rFonts w:ascii="Arial CYR" w:hAnsi="Arial CYR" w:cs="Arial CYR"/>
                <w:sz w:val="20"/>
                <w:szCs w:val="20"/>
              </w:rPr>
              <w:t xml:space="preserve">                                250 400,00   </w:t>
            </w:r>
          </w:p>
        </w:tc>
        <w:tc>
          <w:tcPr>
            <w:tcW w:w="1151"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3"/>
              <w:rPr>
                <w:rFonts w:ascii="Arial CYR" w:hAnsi="Arial CYR" w:cs="Arial CYR"/>
                <w:sz w:val="20"/>
                <w:szCs w:val="20"/>
              </w:rPr>
            </w:pPr>
            <w:r w:rsidRPr="00A46FF4">
              <w:rPr>
                <w:rFonts w:ascii="Arial CYR" w:hAnsi="Arial CYR" w:cs="Arial CYR"/>
                <w:sz w:val="20"/>
                <w:szCs w:val="20"/>
              </w:rPr>
              <w:t xml:space="preserve">                      254 968,44   </w:t>
            </w:r>
          </w:p>
        </w:tc>
        <w:tc>
          <w:tcPr>
            <w:tcW w:w="1231"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3"/>
              <w:rPr>
                <w:rFonts w:ascii="Arial CYR" w:hAnsi="Arial CYR" w:cs="Arial CYR"/>
                <w:b/>
                <w:bCs/>
                <w:sz w:val="20"/>
                <w:szCs w:val="20"/>
              </w:rPr>
            </w:pPr>
            <w:r w:rsidRPr="00A46FF4">
              <w:rPr>
                <w:rFonts w:ascii="Arial CYR" w:hAnsi="Arial CYR" w:cs="Arial CYR"/>
                <w:b/>
                <w:bCs/>
                <w:sz w:val="20"/>
                <w:szCs w:val="20"/>
              </w:rPr>
              <w:t xml:space="preserve">-        4 568,44   </w:t>
            </w:r>
          </w:p>
        </w:tc>
      </w:tr>
      <w:tr w:rsidR="00DF7A9A" w:rsidRPr="00A46FF4" w:rsidTr="003E0B57">
        <w:trPr>
          <w:trHeight w:val="255"/>
        </w:trPr>
        <w:tc>
          <w:tcPr>
            <w:tcW w:w="1323" w:type="dxa"/>
            <w:tcBorders>
              <w:top w:val="nil"/>
              <w:left w:val="single" w:sz="4" w:space="0" w:color="auto"/>
              <w:bottom w:val="single" w:sz="4" w:space="0" w:color="auto"/>
              <w:right w:val="single" w:sz="4" w:space="0" w:color="auto"/>
            </w:tcBorders>
            <w:shd w:val="clear" w:color="auto" w:fill="auto"/>
            <w:noWrap/>
            <w:vAlign w:val="bottom"/>
            <w:hideMark/>
          </w:tcPr>
          <w:p w:rsidR="00DF7A9A" w:rsidRPr="00A46FF4" w:rsidRDefault="00DF7A9A" w:rsidP="003E0B57">
            <w:pPr>
              <w:outlineLvl w:val="2"/>
              <w:rPr>
                <w:rFonts w:ascii="Arial CYR" w:hAnsi="Arial CYR" w:cs="Arial CYR"/>
                <w:sz w:val="20"/>
                <w:szCs w:val="20"/>
              </w:rPr>
            </w:pPr>
            <w:r w:rsidRPr="00A46FF4">
              <w:rPr>
                <w:rFonts w:ascii="Arial CYR" w:hAnsi="Arial CYR" w:cs="Arial CYR"/>
                <w:sz w:val="20"/>
                <w:szCs w:val="20"/>
              </w:rPr>
              <w:t> </w:t>
            </w:r>
          </w:p>
        </w:tc>
        <w:tc>
          <w:tcPr>
            <w:tcW w:w="1323"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2"/>
              <w:rPr>
                <w:rFonts w:ascii="Arial CYR" w:hAnsi="Arial CYR" w:cs="Arial CYR"/>
                <w:sz w:val="20"/>
                <w:szCs w:val="20"/>
              </w:rPr>
            </w:pPr>
            <w:r w:rsidRPr="00A46FF4">
              <w:rPr>
                <w:rFonts w:ascii="Arial CYR" w:hAnsi="Arial CYR" w:cs="Arial CYR"/>
                <w:sz w:val="20"/>
                <w:szCs w:val="20"/>
              </w:rPr>
              <w:t> </w:t>
            </w:r>
          </w:p>
        </w:tc>
        <w:tc>
          <w:tcPr>
            <w:tcW w:w="1323"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2"/>
              <w:rPr>
                <w:rFonts w:ascii="Arial CYR" w:hAnsi="Arial CYR" w:cs="Arial CYR"/>
                <w:b/>
                <w:bCs/>
                <w:sz w:val="20"/>
                <w:szCs w:val="20"/>
              </w:rPr>
            </w:pPr>
            <w:r w:rsidRPr="00A46FF4">
              <w:rPr>
                <w:rFonts w:ascii="Arial CYR" w:hAnsi="Arial CYR" w:cs="Arial CYR"/>
                <w:b/>
                <w:bCs/>
                <w:sz w:val="20"/>
                <w:szCs w:val="20"/>
              </w:rPr>
              <w:t>1060600000 Итог</w:t>
            </w:r>
          </w:p>
        </w:tc>
        <w:tc>
          <w:tcPr>
            <w:tcW w:w="1323"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2"/>
              <w:rPr>
                <w:rFonts w:ascii="Arial CYR" w:hAnsi="Arial CYR" w:cs="Arial CYR"/>
                <w:sz w:val="20"/>
                <w:szCs w:val="20"/>
              </w:rPr>
            </w:pPr>
            <w:r w:rsidRPr="00A46FF4">
              <w:rPr>
                <w:rFonts w:ascii="Arial CYR" w:hAnsi="Arial CYR" w:cs="Arial CYR"/>
                <w:sz w:val="20"/>
                <w:szCs w:val="20"/>
              </w:rPr>
              <w:t> </w:t>
            </w:r>
          </w:p>
        </w:tc>
        <w:tc>
          <w:tcPr>
            <w:tcW w:w="960" w:type="dxa"/>
            <w:tcBorders>
              <w:top w:val="nil"/>
              <w:left w:val="nil"/>
              <w:bottom w:val="single" w:sz="4" w:space="0" w:color="auto"/>
              <w:right w:val="nil"/>
            </w:tcBorders>
            <w:shd w:val="clear" w:color="auto" w:fill="auto"/>
            <w:noWrap/>
            <w:vAlign w:val="bottom"/>
            <w:hideMark/>
          </w:tcPr>
          <w:p w:rsidR="00DF7A9A" w:rsidRPr="00A46FF4" w:rsidRDefault="00DF7A9A" w:rsidP="003E0B57">
            <w:pPr>
              <w:jc w:val="center"/>
              <w:outlineLvl w:val="2"/>
              <w:rPr>
                <w:rFonts w:ascii="Arial CYR" w:hAnsi="Arial CYR" w:cs="Arial CYR"/>
                <w:sz w:val="20"/>
                <w:szCs w:val="20"/>
              </w:rPr>
            </w:pPr>
            <w:r w:rsidRPr="00A46FF4">
              <w:rPr>
                <w:rFonts w:ascii="Arial CYR" w:hAnsi="Arial CYR" w:cs="Arial CYR"/>
                <w:sz w:val="20"/>
                <w:szCs w:val="20"/>
              </w:rPr>
              <w:t> </w:t>
            </w:r>
          </w:p>
        </w:tc>
        <w:tc>
          <w:tcPr>
            <w:tcW w:w="4480" w:type="dxa"/>
            <w:tcBorders>
              <w:top w:val="nil"/>
              <w:left w:val="single" w:sz="4" w:space="0" w:color="auto"/>
              <w:bottom w:val="single" w:sz="4" w:space="0" w:color="auto"/>
              <w:right w:val="single" w:sz="4" w:space="0" w:color="auto"/>
            </w:tcBorders>
            <w:shd w:val="clear" w:color="auto" w:fill="auto"/>
            <w:vAlign w:val="bottom"/>
            <w:hideMark/>
          </w:tcPr>
          <w:p w:rsidR="00DF7A9A" w:rsidRPr="00A46FF4" w:rsidRDefault="00DF7A9A" w:rsidP="003E0B57">
            <w:pPr>
              <w:outlineLvl w:val="2"/>
              <w:rPr>
                <w:rFonts w:ascii="Arial" w:hAnsi="Arial" w:cs="Arial"/>
                <w:sz w:val="20"/>
                <w:szCs w:val="20"/>
              </w:rPr>
            </w:pPr>
            <w:r w:rsidRPr="00A46FF4">
              <w:rPr>
                <w:rFonts w:ascii="Arial" w:hAnsi="Arial" w:cs="Arial"/>
                <w:sz w:val="20"/>
                <w:szCs w:val="20"/>
              </w:rPr>
              <w:t> </w:t>
            </w:r>
          </w:p>
        </w:tc>
        <w:tc>
          <w:tcPr>
            <w:tcW w:w="1187"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2"/>
              <w:rPr>
                <w:rFonts w:ascii="Arial CYR" w:hAnsi="Arial CYR" w:cs="Arial CYR"/>
                <w:sz w:val="20"/>
                <w:szCs w:val="20"/>
              </w:rPr>
            </w:pPr>
            <w:r w:rsidRPr="00A46FF4">
              <w:rPr>
                <w:rFonts w:ascii="Arial CYR" w:hAnsi="Arial CYR" w:cs="Arial CYR"/>
                <w:sz w:val="20"/>
                <w:szCs w:val="20"/>
              </w:rPr>
              <w:t xml:space="preserve">                               258 100,00   </w:t>
            </w:r>
          </w:p>
        </w:tc>
        <w:tc>
          <w:tcPr>
            <w:tcW w:w="1151"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2"/>
              <w:rPr>
                <w:rFonts w:ascii="Arial CYR" w:hAnsi="Arial CYR" w:cs="Arial CYR"/>
                <w:sz w:val="20"/>
                <w:szCs w:val="20"/>
              </w:rPr>
            </w:pPr>
            <w:r w:rsidRPr="00A46FF4">
              <w:rPr>
                <w:rFonts w:ascii="Arial CYR" w:hAnsi="Arial CYR" w:cs="Arial CYR"/>
                <w:sz w:val="20"/>
                <w:szCs w:val="20"/>
              </w:rPr>
              <w:t xml:space="preserve">                            262 774,74   </w:t>
            </w:r>
          </w:p>
        </w:tc>
        <w:tc>
          <w:tcPr>
            <w:tcW w:w="1231"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2"/>
              <w:rPr>
                <w:rFonts w:ascii="Arial CYR" w:hAnsi="Arial CYR" w:cs="Arial CYR"/>
                <w:b/>
                <w:bCs/>
                <w:sz w:val="20"/>
                <w:szCs w:val="20"/>
              </w:rPr>
            </w:pPr>
            <w:r w:rsidRPr="00A46FF4">
              <w:rPr>
                <w:rFonts w:ascii="Arial CYR" w:hAnsi="Arial CYR" w:cs="Arial CYR"/>
                <w:b/>
                <w:bCs/>
                <w:sz w:val="20"/>
                <w:szCs w:val="20"/>
              </w:rPr>
              <w:t xml:space="preserve">-        4 674,74   </w:t>
            </w:r>
          </w:p>
        </w:tc>
      </w:tr>
      <w:tr w:rsidR="00DF7A9A" w:rsidRPr="00A46FF4" w:rsidTr="003E0B57">
        <w:trPr>
          <w:trHeight w:val="255"/>
        </w:trPr>
        <w:tc>
          <w:tcPr>
            <w:tcW w:w="1323" w:type="dxa"/>
            <w:tcBorders>
              <w:top w:val="nil"/>
              <w:left w:val="single" w:sz="4" w:space="0" w:color="auto"/>
              <w:bottom w:val="single" w:sz="4" w:space="0" w:color="auto"/>
              <w:right w:val="single" w:sz="4" w:space="0" w:color="auto"/>
            </w:tcBorders>
            <w:shd w:val="clear" w:color="auto" w:fill="auto"/>
            <w:noWrap/>
            <w:vAlign w:val="bottom"/>
            <w:hideMark/>
          </w:tcPr>
          <w:p w:rsidR="00DF7A9A" w:rsidRPr="00A46FF4" w:rsidRDefault="00DF7A9A" w:rsidP="003E0B57">
            <w:pPr>
              <w:outlineLvl w:val="1"/>
              <w:rPr>
                <w:rFonts w:ascii="Arial CYR" w:hAnsi="Arial CYR" w:cs="Arial CYR"/>
                <w:sz w:val="20"/>
                <w:szCs w:val="20"/>
              </w:rPr>
            </w:pPr>
            <w:r w:rsidRPr="00A46FF4">
              <w:rPr>
                <w:rFonts w:ascii="Arial CYR" w:hAnsi="Arial CYR" w:cs="Arial CYR"/>
                <w:sz w:val="20"/>
                <w:szCs w:val="20"/>
              </w:rPr>
              <w:t> </w:t>
            </w:r>
          </w:p>
        </w:tc>
        <w:tc>
          <w:tcPr>
            <w:tcW w:w="1323"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1"/>
              <w:rPr>
                <w:rFonts w:ascii="Arial CYR" w:hAnsi="Arial CYR" w:cs="Arial CYR"/>
                <w:b/>
                <w:bCs/>
                <w:sz w:val="20"/>
                <w:szCs w:val="20"/>
              </w:rPr>
            </w:pPr>
            <w:r w:rsidRPr="00A46FF4">
              <w:rPr>
                <w:rFonts w:ascii="Arial CYR" w:hAnsi="Arial CYR" w:cs="Arial CYR"/>
                <w:b/>
                <w:bCs/>
                <w:sz w:val="20"/>
                <w:szCs w:val="20"/>
              </w:rPr>
              <w:t>1060000000 Итог</w:t>
            </w:r>
          </w:p>
        </w:tc>
        <w:tc>
          <w:tcPr>
            <w:tcW w:w="1323"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1"/>
              <w:rPr>
                <w:rFonts w:ascii="Arial CYR" w:hAnsi="Arial CYR" w:cs="Arial CYR"/>
                <w:sz w:val="20"/>
                <w:szCs w:val="20"/>
              </w:rPr>
            </w:pPr>
            <w:r w:rsidRPr="00A46FF4">
              <w:rPr>
                <w:rFonts w:ascii="Arial CYR" w:hAnsi="Arial CYR" w:cs="Arial CYR"/>
                <w:sz w:val="20"/>
                <w:szCs w:val="20"/>
              </w:rPr>
              <w:t> </w:t>
            </w:r>
          </w:p>
        </w:tc>
        <w:tc>
          <w:tcPr>
            <w:tcW w:w="1323"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1"/>
              <w:rPr>
                <w:rFonts w:ascii="Arial CYR" w:hAnsi="Arial CYR" w:cs="Arial CYR"/>
                <w:sz w:val="20"/>
                <w:szCs w:val="20"/>
              </w:rPr>
            </w:pPr>
            <w:r w:rsidRPr="00A46FF4">
              <w:rPr>
                <w:rFonts w:ascii="Arial CYR" w:hAnsi="Arial CYR" w:cs="Arial CYR"/>
                <w:sz w:val="20"/>
                <w:szCs w:val="20"/>
              </w:rPr>
              <w:t> </w:t>
            </w:r>
          </w:p>
        </w:tc>
        <w:tc>
          <w:tcPr>
            <w:tcW w:w="960" w:type="dxa"/>
            <w:tcBorders>
              <w:top w:val="nil"/>
              <w:left w:val="nil"/>
              <w:bottom w:val="single" w:sz="4" w:space="0" w:color="auto"/>
              <w:right w:val="nil"/>
            </w:tcBorders>
            <w:shd w:val="clear" w:color="auto" w:fill="auto"/>
            <w:noWrap/>
            <w:vAlign w:val="bottom"/>
            <w:hideMark/>
          </w:tcPr>
          <w:p w:rsidR="00DF7A9A" w:rsidRPr="00A46FF4" w:rsidRDefault="00DF7A9A" w:rsidP="003E0B57">
            <w:pPr>
              <w:jc w:val="center"/>
              <w:outlineLvl w:val="1"/>
              <w:rPr>
                <w:rFonts w:ascii="Arial CYR" w:hAnsi="Arial CYR" w:cs="Arial CYR"/>
                <w:sz w:val="20"/>
                <w:szCs w:val="20"/>
              </w:rPr>
            </w:pPr>
            <w:r w:rsidRPr="00A46FF4">
              <w:rPr>
                <w:rFonts w:ascii="Arial CYR" w:hAnsi="Arial CYR" w:cs="Arial CYR"/>
                <w:sz w:val="20"/>
                <w:szCs w:val="20"/>
              </w:rPr>
              <w:t> </w:t>
            </w:r>
          </w:p>
        </w:tc>
        <w:tc>
          <w:tcPr>
            <w:tcW w:w="4480" w:type="dxa"/>
            <w:tcBorders>
              <w:top w:val="nil"/>
              <w:left w:val="single" w:sz="4" w:space="0" w:color="auto"/>
              <w:bottom w:val="single" w:sz="4" w:space="0" w:color="auto"/>
              <w:right w:val="single" w:sz="4" w:space="0" w:color="auto"/>
            </w:tcBorders>
            <w:shd w:val="clear" w:color="auto" w:fill="auto"/>
            <w:vAlign w:val="bottom"/>
            <w:hideMark/>
          </w:tcPr>
          <w:p w:rsidR="00DF7A9A" w:rsidRPr="00A46FF4" w:rsidRDefault="00DF7A9A" w:rsidP="003E0B57">
            <w:pPr>
              <w:outlineLvl w:val="1"/>
              <w:rPr>
                <w:rFonts w:ascii="Arial" w:hAnsi="Arial" w:cs="Arial"/>
                <w:sz w:val="20"/>
                <w:szCs w:val="20"/>
              </w:rPr>
            </w:pPr>
            <w:r w:rsidRPr="00A46FF4">
              <w:rPr>
                <w:rFonts w:ascii="Arial" w:hAnsi="Arial" w:cs="Arial"/>
                <w:sz w:val="20"/>
                <w:szCs w:val="20"/>
              </w:rPr>
              <w:t> </w:t>
            </w:r>
          </w:p>
        </w:tc>
        <w:tc>
          <w:tcPr>
            <w:tcW w:w="1187"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1"/>
              <w:rPr>
                <w:rFonts w:ascii="Arial CYR" w:hAnsi="Arial CYR" w:cs="Arial CYR"/>
                <w:sz w:val="20"/>
                <w:szCs w:val="20"/>
              </w:rPr>
            </w:pPr>
            <w:r w:rsidRPr="00A46FF4">
              <w:rPr>
                <w:rFonts w:ascii="Arial CYR" w:hAnsi="Arial CYR" w:cs="Arial CYR"/>
                <w:sz w:val="20"/>
                <w:szCs w:val="20"/>
              </w:rPr>
              <w:t xml:space="preserve">                                396 400,00   </w:t>
            </w:r>
          </w:p>
        </w:tc>
        <w:tc>
          <w:tcPr>
            <w:tcW w:w="1151"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1"/>
              <w:rPr>
                <w:rFonts w:ascii="Arial CYR" w:hAnsi="Arial CYR" w:cs="Arial CYR"/>
                <w:sz w:val="20"/>
                <w:szCs w:val="20"/>
              </w:rPr>
            </w:pPr>
            <w:r w:rsidRPr="00A46FF4">
              <w:rPr>
                <w:rFonts w:ascii="Arial CYR" w:hAnsi="Arial CYR" w:cs="Arial CYR"/>
                <w:sz w:val="20"/>
                <w:szCs w:val="20"/>
              </w:rPr>
              <w:t xml:space="preserve">                       401 976,19   </w:t>
            </w:r>
          </w:p>
        </w:tc>
        <w:tc>
          <w:tcPr>
            <w:tcW w:w="1231"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1"/>
              <w:rPr>
                <w:rFonts w:ascii="Arial CYR" w:hAnsi="Arial CYR" w:cs="Arial CYR"/>
                <w:b/>
                <w:bCs/>
                <w:sz w:val="20"/>
                <w:szCs w:val="20"/>
              </w:rPr>
            </w:pPr>
            <w:r w:rsidRPr="00A46FF4">
              <w:rPr>
                <w:rFonts w:ascii="Arial CYR" w:hAnsi="Arial CYR" w:cs="Arial CYR"/>
                <w:b/>
                <w:bCs/>
                <w:sz w:val="20"/>
                <w:szCs w:val="20"/>
              </w:rPr>
              <w:t xml:space="preserve">-        5 576,19   </w:t>
            </w:r>
          </w:p>
        </w:tc>
      </w:tr>
      <w:tr w:rsidR="00DF7A9A" w:rsidRPr="00A46FF4" w:rsidTr="003E0B57">
        <w:trPr>
          <w:trHeight w:val="900"/>
        </w:trPr>
        <w:tc>
          <w:tcPr>
            <w:tcW w:w="1323" w:type="dxa"/>
            <w:tcBorders>
              <w:top w:val="nil"/>
              <w:left w:val="single" w:sz="4" w:space="0" w:color="auto"/>
              <w:bottom w:val="single" w:sz="4" w:space="0" w:color="auto"/>
              <w:right w:val="single" w:sz="4" w:space="0" w:color="auto"/>
            </w:tcBorders>
            <w:shd w:val="clear" w:color="auto" w:fill="auto"/>
            <w:noWrap/>
            <w:vAlign w:val="bottom"/>
            <w:hideMark/>
          </w:tcPr>
          <w:p w:rsidR="00DF7A9A" w:rsidRPr="00A46FF4" w:rsidRDefault="00DF7A9A" w:rsidP="003E0B57">
            <w:pPr>
              <w:jc w:val="right"/>
              <w:outlineLvl w:val="1"/>
              <w:rPr>
                <w:rFonts w:ascii="Arial CYR" w:hAnsi="Arial CYR" w:cs="Arial CYR"/>
                <w:sz w:val="20"/>
                <w:szCs w:val="20"/>
              </w:rPr>
            </w:pPr>
            <w:r w:rsidRPr="00A46FF4">
              <w:rPr>
                <w:rFonts w:ascii="Arial CYR" w:hAnsi="Arial CYR" w:cs="Arial CYR"/>
                <w:sz w:val="20"/>
                <w:szCs w:val="20"/>
              </w:rPr>
              <w:t>1000000000</w:t>
            </w:r>
          </w:p>
        </w:tc>
        <w:tc>
          <w:tcPr>
            <w:tcW w:w="1323"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jc w:val="right"/>
              <w:outlineLvl w:val="1"/>
              <w:rPr>
                <w:rFonts w:ascii="Arial CYR" w:hAnsi="Arial CYR" w:cs="Arial CYR"/>
                <w:sz w:val="20"/>
                <w:szCs w:val="20"/>
              </w:rPr>
            </w:pPr>
            <w:r w:rsidRPr="00A46FF4">
              <w:rPr>
                <w:rFonts w:ascii="Arial CYR" w:hAnsi="Arial CYR" w:cs="Arial CYR"/>
                <w:sz w:val="20"/>
                <w:szCs w:val="20"/>
              </w:rPr>
              <w:t>1080000000</w:t>
            </w:r>
          </w:p>
        </w:tc>
        <w:tc>
          <w:tcPr>
            <w:tcW w:w="1323"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jc w:val="right"/>
              <w:outlineLvl w:val="1"/>
              <w:rPr>
                <w:rFonts w:ascii="Arial CYR" w:hAnsi="Arial CYR" w:cs="Arial CYR"/>
                <w:sz w:val="20"/>
                <w:szCs w:val="20"/>
              </w:rPr>
            </w:pPr>
            <w:r w:rsidRPr="00A46FF4">
              <w:rPr>
                <w:rFonts w:ascii="Arial CYR" w:hAnsi="Arial CYR" w:cs="Arial CYR"/>
                <w:sz w:val="20"/>
                <w:szCs w:val="20"/>
              </w:rPr>
              <w:t>1080400000</w:t>
            </w:r>
          </w:p>
        </w:tc>
        <w:tc>
          <w:tcPr>
            <w:tcW w:w="1323"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jc w:val="right"/>
              <w:outlineLvl w:val="1"/>
              <w:rPr>
                <w:rFonts w:ascii="Arial CYR" w:hAnsi="Arial CYR" w:cs="Arial CYR"/>
                <w:sz w:val="20"/>
                <w:szCs w:val="20"/>
              </w:rPr>
            </w:pPr>
            <w:r w:rsidRPr="00A46FF4">
              <w:rPr>
                <w:rFonts w:ascii="Arial CYR" w:hAnsi="Arial CYR" w:cs="Arial CYR"/>
                <w:sz w:val="20"/>
                <w:szCs w:val="20"/>
              </w:rPr>
              <w:t>1080402001</w:t>
            </w:r>
          </w:p>
        </w:tc>
        <w:tc>
          <w:tcPr>
            <w:tcW w:w="960" w:type="dxa"/>
            <w:tcBorders>
              <w:top w:val="nil"/>
              <w:left w:val="nil"/>
              <w:bottom w:val="single" w:sz="4" w:space="0" w:color="auto"/>
              <w:right w:val="nil"/>
            </w:tcBorders>
            <w:shd w:val="clear" w:color="auto" w:fill="auto"/>
            <w:noWrap/>
            <w:vAlign w:val="bottom"/>
            <w:hideMark/>
          </w:tcPr>
          <w:p w:rsidR="00DF7A9A" w:rsidRPr="00A46FF4" w:rsidRDefault="00DF7A9A" w:rsidP="003E0B57">
            <w:pPr>
              <w:jc w:val="center"/>
              <w:outlineLvl w:val="1"/>
              <w:rPr>
                <w:rFonts w:ascii="Arial CYR" w:hAnsi="Arial CYR" w:cs="Arial CYR"/>
                <w:sz w:val="20"/>
                <w:szCs w:val="20"/>
              </w:rPr>
            </w:pPr>
            <w:r w:rsidRPr="00A46FF4">
              <w:rPr>
                <w:rFonts w:ascii="Arial CYR" w:hAnsi="Arial CYR" w:cs="Arial CYR"/>
                <w:sz w:val="20"/>
                <w:szCs w:val="20"/>
              </w:rPr>
              <w:t>110</w:t>
            </w:r>
          </w:p>
        </w:tc>
        <w:tc>
          <w:tcPr>
            <w:tcW w:w="4480" w:type="dxa"/>
            <w:tcBorders>
              <w:top w:val="nil"/>
              <w:left w:val="single" w:sz="4" w:space="0" w:color="auto"/>
              <w:bottom w:val="single" w:sz="4" w:space="0" w:color="auto"/>
              <w:right w:val="single" w:sz="4" w:space="0" w:color="auto"/>
            </w:tcBorders>
            <w:shd w:val="clear" w:color="auto" w:fill="auto"/>
            <w:vAlign w:val="bottom"/>
            <w:hideMark/>
          </w:tcPr>
          <w:p w:rsidR="00DF7A9A" w:rsidRPr="00A46FF4" w:rsidRDefault="00DF7A9A" w:rsidP="003E0B57">
            <w:pPr>
              <w:outlineLvl w:val="1"/>
              <w:rPr>
                <w:rFonts w:ascii="Arial" w:hAnsi="Arial" w:cs="Arial"/>
                <w:sz w:val="20"/>
                <w:szCs w:val="20"/>
              </w:rPr>
            </w:pPr>
            <w:r w:rsidRPr="00A46FF4">
              <w:rPr>
                <w:rFonts w:ascii="Arial" w:hAnsi="Arial" w:cs="Arial"/>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(основной платеж)</w:t>
            </w:r>
          </w:p>
        </w:tc>
        <w:tc>
          <w:tcPr>
            <w:tcW w:w="1187"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1"/>
              <w:rPr>
                <w:rFonts w:ascii="Arial CYR" w:hAnsi="Arial CYR" w:cs="Arial CYR"/>
                <w:sz w:val="20"/>
                <w:szCs w:val="20"/>
              </w:rPr>
            </w:pPr>
            <w:r w:rsidRPr="00A46FF4">
              <w:rPr>
                <w:rFonts w:ascii="Arial CYR" w:hAnsi="Arial CYR" w:cs="Arial CYR"/>
                <w:sz w:val="20"/>
                <w:szCs w:val="20"/>
              </w:rPr>
              <w:t xml:space="preserve">                        1 500,00   </w:t>
            </w:r>
          </w:p>
        </w:tc>
        <w:tc>
          <w:tcPr>
            <w:tcW w:w="1151"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1"/>
              <w:rPr>
                <w:rFonts w:ascii="Arial CYR" w:hAnsi="Arial CYR" w:cs="Arial CYR"/>
                <w:sz w:val="20"/>
                <w:szCs w:val="20"/>
              </w:rPr>
            </w:pPr>
            <w:r w:rsidRPr="00A46FF4">
              <w:rPr>
                <w:rFonts w:ascii="Arial CYR" w:hAnsi="Arial CYR" w:cs="Arial CYR"/>
                <w:sz w:val="20"/>
                <w:szCs w:val="20"/>
              </w:rPr>
              <w:t xml:space="preserve">                        1 400,00   </w:t>
            </w:r>
          </w:p>
        </w:tc>
        <w:tc>
          <w:tcPr>
            <w:tcW w:w="1231"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1"/>
              <w:rPr>
                <w:rFonts w:ascii="Arial CYR" w:hAnsi="Arial CYR" w:cs="Arial CYR"/>
                <w:b/>
                <w:bCs/>
                <w:sz w:val="20"/>
                <w:szCs w:val="20"/>
              </w:rPr>
            </w:pPr>
            <w:r w:rsidRPr="00A46FF4">
              <w:rPr>
                <w:rFonts w:ascii="Arial CYR" w:hAnsi="Arial CYR" w:cs="Arial CYR"/>
                <w:b/>
                <w:bCs/>
                <w:sz w:val="20"/>
                <w:szCs w:val="20"/>
              </w:rPr>
              <w:t xml:space="preserve">            100,00   </w:t>
            </w:r>
          </w:p>
        </w:tc>
      </w:tr>
      <w:tr w:rsidR="00DF7A9A" w:rsidRPr="00A46FF4" w:rsidTr="003E0B57">
        <w:trPr>
          <w:trHeight w:val="255"/>
        </w:trPr>
        <w:tc>
          <w:tcPr>
            <w:tcW w:w="1323" w:type="dxa"/>
            <w:tcBorders>
              <w:top w:val="nil"/>
              <w:left w:val="single" w:sz="4" w:space="0" w:color="auto"/>
              <w:bottom w:val="single" w:sz="4" w:space="0" w:color="auto"/>
              <w:right w:val="single" w:sz="4" w:space="0" w:color="auto"/>
            </w:tcBorders>
            <w:shd w:val="clear" w:color="auto" w:fill="auto"/>
            <w:noWrap/>
            <w:vAlign w:val="bottom"/>
            <w:hideMark/>
          </w:tcPr>
          <w:p w:rsidR="00DF7A9A" w:rsidRPr="00A46FF4" w:rsidRDefault="00DF7A9A" w:rsidP="003E0B57">
            <w:pPr>
              <w:outlineLvl w:val="1"/>
              <w:rPr>
                <w:rFonts w:ascii="Arial CYR" w:hAnsi="Arial CYR" w:cs="Arial CYR"/>
                <w:sz w:val="20"/>
                <w:szCs w:val="20"/>
              </w:rPr>
            </w:pPr>
            <w:r w:rsidRPr="00A46FF4">
              <w:rPr>
                <w:rFonts w:ascii="Arial CYR" w:hAnsi="Arial CYR" w:cs="Arial CYR"/>
                <w:sz w:val="20"/>
                <w:szCs w:val="20"/>
              </w:rPr>
              <w:t> </w:t>
            </w:r>
          </w:p>
        </w:tc>
        <w:tc>
          <w:tcPr>
            <w:tcW w:w="1323"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1"/>
              <w:rPr>
                <w:rFonts w:ascii="Arial CYR" w:hAnsi="Arial CYR" w:cs="Arial CYR"/>
                <w:b/>
                <w:bCs/>
                <w:sz w:val="20"/>
                <w:szCs w:val="20"/>
              </w:rPr>
            </w:pPr>
            <w:r w:rsidRPr="00A46FF4">
              <w:rPr>
                <w:rFonts w:ascii="Arial CYR" w:hAnsi="Arial CYR" w:cs="Arial CYR"/>
                <w:b/>
                <w:bCs/>
                <w:sz w:val="20"/>
                <w:szCs w:val="20"/>
              </w:rPr>
              <w:t> </w:t>
            </w:r>
          </w:p>
        </w:tc>
        <w:tc>
          <w:tcPr>
            <w:tcW w:w="1323"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1"/>
              <w:rPr>
                <w:rFonts w:ascii="Arial CYR" w:hAnsi="Arial CYR" w:cs="Arial CYR"/>
                <w:sz w:val="20"/>
                <w:szCs w:val="20"/>
              </w:rPr>
            </w:pPr>
            <w:r w:rsidRPr="00A46FF4">
              <w:rPr>
                <w:rFonts w:ascii="Arial CYR" w:hAnsi="Arial CYR" w:cs="Arial CYR"/>
                <w:sz w:val="20"/>
                <w:szCs w:val="20"/>
              </w:rPr>
              <w:t> </w:t>
            </w:r>
          </w:p>
        </w:tc>
        <w:tc>
          <w:tcPr>
            <w:tcW w:w="1323"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1"/>
              <w:rPr>
                <w:rFonts w:ascii="Arial CYR" w:hAnsi="Arial CYR" w:cs="Arial CYR"/>
                <w:b/>
                <w:bCs/>
                <w:sz w:val="20"/>
                <w:szCs w:val="20"/>
              </w:rPr>
            </w:pPr>
            <w:r w:rsidRPr="00A46FF4">
              <w:rPr>
                <w:rFonts w:ascii="Arial CYR" w:hAnsi="Arial CYR" w:cs="Arial CYR"/>
                <w:b/>
                <w:bCs/>
                <w:sz w:val="20"/>
                <w:szCs w:val="20"/>
              </w:rPr>
              <w:t>1080402001 Итог</w:t>
            </w:r>
          </w:p>
        </w:tc>
        <w:tc>
          <w:tcPr>
            <w:tcW w:w="960" w:type="dxa"/>
            <w:tcBorders>
              <w:top w:val="nil"/>
              <w:left w:val="nil"/>
              <w:bottom w:val="single" w:sz="4" w:space="0" w:color="auto"/>
              <w:right w:val="nil"/>
            </w:tcBorders>
            <w:shd w:val="clear" w:color="auto" w:fill="auto"/>
            <w:noWrap/>
            <w:vAlign w:val="bottom"/>
            <w:hideMark/>
          </w:tcPr>
          <w:p w:rsidR="00DF7A9A" w:rsidRPr="00A46FF4" w:rsidRDefault="00DF7A9A" w:rsidP="003E0B57">
            <w:pPr>
              <w:jc w:val="center"/>
              <w:outlineLvl w:val="1"/>
              <w:rPr>
                <w:rFonts w:ascii="Arial CYR" w:hAnsi="Arial CYR" w:cs="Arial CYR"/>
                <w:sz w:val="20"/>
                <w:szCs w:val="20"/>
              </w:rPr>
            </w:pPr>
            <w:r w:rsidRPr="00A46FF4">
              <w:rPr>
                <w:rFonts w:ascii="Arial CYR" w:hAnsi="Arial CYR" w:cs="Arial CYR"/>
                <w:sz w:val="20"/>
                <w:szCs w:val="20"/>
              </w:rPr>
              <w:t> </w:t>
            </w:r>
          </w:p>
        </w:tc>
        <w:tc>
          <w:tcPr>
            <w:tcW w:w="4480" w:type="dxa"/>
            <w:tcBorders>
              <w:top w:val="nil"/>
              <w:left w:val="single" w:sz="4" w:space="0" w:color="auto"/>
              <w:bottom w:val="single" w:sz="4" w:space="0" w:color="auto"/>
              <w:right w:val="single" w:sz="4" w:space="0" w:color="auto"/>
            </w:tcBorders>
            <w:shd w:val="clear" w:color="auto" w:fill="auto"/>
            <w:vAlign w:val="bottom"/>
            <w:hideMark/>
          </w:tcPr>
          <w:p w:rsidR="00DF7A9A" w:rsidRPr="00A46FF4" w:rsidRDefault="00DF7A9A" w:rsidP="003E0B57">
            <w:pPr>
              <w:outlineLvl w:val="1"/>
              <w:rPr>
                <w:rFonts w:ascii="Arial" w:hAnsi="Arial" w:cs="Arial"/>
                <w:sz w:val="20"/>
                <w:szCs w:val="20"/>
              </w:rPr>
            </w:pPr>
            <w:r w:rsidRPr="00A46FF4">
              <w:rPr>
                <w:rFonts w:ascii="Arial" w:hAnsi="Arial" w:cs="Arial"/>
                <w:sz w:val="20"/>
                <w:szCs w:val="20"/>
              </w:rPr>
              <w:t> </w:t>
            </w:r>
          </w:p>
        </w:tc>
        <w:tc>
          <w:tcPr>
            <w:tcW w:w="1187"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1"/>
              <w:rPr>
                <w:rFonts w:ascii="Arial CYR" w:hAnsi="Arial CYR" w:cs="Arial CYR"/>
                <w:sz w:val="20"/>
                <w:szCs w:val="20"/>
              </w:rPr>
            </w:pPr>
            <w:r w:rsidRPr="00A46FF4">
              <w:rPr>
                <w:rFonts w:ascii="Arial CYR" w:hAnsi="Arial CYR" w:cs="Arial CYR"/>
                <w:sz w:val="20"/>
                <w:szCs w:val="20"/>
              </w:rPr>
              <w:t xml:space="preserve">                          1 500,00   </w:t>
            </w:r>
          </w:p>
        </w:tc>
        <w:tc>
          <w:tcPr>
            <w:tcW w:w="1151"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1"/>
              <w:rPr>
                <w:rFonts w:ascii="Arial CYR" w:hAnsi="Arial CYR" w:cs="Arial CYR"/>
                <w:sz w:val="20"/>
                <w:szCs w:val="20"/>
              </w:rPr>
            </w:pPr>
            <w:r w:rsidRPr="00A46FF4">
              <w:rPr>
                <w:rFonts w:ascii="Arial CYR" w:hAnsi="Arial CYR" w:cs="Arial CYR"/>
                <w:sz w:val="20"/>
                <w:szCs w:val="20"/>
              </w:rPr>
              <w:t xml:space="preserve">                           1 400,00   </w:t>
            </w:r>
          </w:p>
        </w:tc>
        <w:tc>
          <w:tcPr>
            <w:tcW w:w="1231"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1"/>
              <w:rPr>
                <w:rFonts w:ascii="Arial CYR" w:hAnsi="Arial CYR" w:cs="Arial CYR"/>
                <w:b/>
                <w:bCs/>
                <w:sz w:val="20"/>
                <w:szCs w:val="20"/>
              </w:rPr>
            </w:pPr>
            <w:r w:rsidRPr="00A46FF4">
              <w:rPr>
                <w:rFonts w:ascii="Arial CYR" w:hAnsi="Arial CYR" w:cs="Arial CYR"/>
                <w:b/>
                <w:bCs/>
                <w:sz w:val="20"/>
                <w:szCs w:val="20"/>
              </w:rPr>
              <w:t xml:space="preserve">            100,00   </w:t>
            </w:r>
          </w:p>
        </w:tc>
      </w:tr>
      <w:tr w:rsidR="00DF7A9A" w:rsidRPr="00A46FF4" w:rsidTr="003E0B57">
        <w:trPr>
          <w:trHeight w:val="255"/>
        </w:trPr>
        <w:tc>
          <w:tcPr>
            <w:tcW w:w="1323" w:type="dxa"/>
            <w:tcBorders>
              <w:top w:val="nil"/>
              <w:left w:val="single" w:sz="4" w:space="0" w:color="auto"/>
              <w:bottom w:val="single" w:sz="4" w:space="0" w:color="auto"/>
              <w:right w:val="single" w:sz="4" w:space="0" w:color="auto"/>
            </w:tcBorders>
            <w:shd w:val="clear" w:color="auto" w:fill="auto"/>
            <w:noWrap/>
            <w:vAlign w:val="bottom"/>
            <w:hideMark/>
          </w:tcPr>
          <w:p w:rsidR="00DF7A9A" w:rsidRPr="00A46FF4" w:rsidRDefault="00DF7A9A" w:rsidP="003E0B57">
            <w:pPr>
              <w:outlineLvl w:val="1"/>
              <w:rPr>
                <w:rFonts w:ascii="Arial CYR" w:hAnsi="Arial CYR" w:cs="Arial CYR"/>
                <w:sz w:val="20"/>
                <w:szCs w:val="20"/>
              </w:rPr>
            </w:pPr>
            <w:r w:rsidRPr="00A46FF4">
              <w:rPr>
                <w:rFonts w:ascii="Arial CYR" w:hAnsi="Arial CYR" w:cs="Arial CYR"/>
                <w:sz w:val="20"/>
                <w:szCs w:val="20"/>
              </w:rPr>
              <w:t> </w:t>
            </w:r>
          </w:p>
        </w:tc>
        <w:tc>
          <w:tcPr>
            <w:tcW w:w="1323"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1"/>
              <w:rPr>
                <w:rFonts w:ascii="Arial CYR" w:hAnsi="Arial CYR" w:cs="Arial CYR"/>
                <w:b/>
                <w:bCs/>
                <w:sz w:val="20"/>
                <w:szCs w:val="20"/>
              </w:rPr>
            </w:pPr>
            <w:r w:rsidRPr="00A46FF4">
              <w:rPr>
                <w:rFonts w:ascii="Arial CYR" w:hAnsi="Arial CYR" w:cs="Arial CYR"/>
                <w:b/>
                <w:bCs/>
                <w:sz w:val="20"/>
                <w:szCs w:val="20"/>
              </w:rPr>
              <w:t> </w:t>
            </w:r>
          </w:p>
        </w:tc>
        <w:tc>
          <w:tcPr>
            <w:tcW w:w="1323"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1"/>
              <w:rPr>
                <w:rFonts w:ascii="Arial CYR" w:hAnsi="Arial CYR" w:cs="Arial CYR"/>
                <w:b/>
                <w:bCs/>
                <w:sz w:val="20"/>
                <w:szCs w:val="20"/>
              </w:rPr>
            </w:pPr>
            <w:r w:rsidRPr="00A46FF4">
              <w:rPr>
                <w:rFonts w:ascii="Arial CYR" w:hAnsi="Arial CYR" w:cs="Arial CYR"/>
                <w:b/>
                <w:bCs/>
                <w:sz w:val="20"/>
                <w:szCs w:val="20"/>
              </w:rPr>
              <w:t>1080400000 Итог</w:t>
            </w:r>
          </w:p>
        </w:tc>
        <w:tc>
          <w:tcPr>
            <w:tcW w:w="1323" w:type="dxa"/>
            <w:tcBorders>
              <w:top w:val="nil"/>
              <w:left w:val="nil"/>
              <w:bottom w:val="single" w:sz="4" w:space="0" w:color="auto"/>
              <w:right w:val="nil"/>
            </w:tcBorders>
            <w:shd w:val="clear" w:color="auto" w:fill="auto"/>
            <w:noWrap/>
            <w:vAlign w:val="bottom"/>
            <w:hideMark/>
          </w:tcPr>
          <w:p w:rsidR="00DF7A9A" w:rsidRPr="00A46FF4" w:rsidRDefault="00DF7A9A" w:rsidP="003E0B57">
            <w:pPr>
              <w:jc w:val="center"/>
              <w:outlineLvl w:val="1"/>
              <w:rPr>
                <w:rFonts w:ascii="Arial CYR" w:hAnsi="Arial CYR" w:cs="Arial CYR"/>
                <w:sz w:val="20"/>
                <w:szCs w:val="20"/>
              </w:rPr>
            </w:pPr>
            <w:r w:rsidRPr="00A46FF4">
              <w:rPr>
                <w:rFonts w:ascii="Arial CYR" w:hAnsi="Arial CYR" w:cs="Arial CYR"/>
                <w:sz w:val="20"/>
                <w:szCs w:val="20"/>
              </w:rPr>
              <w:t> </w:t>
            </w:r>
          </w:p>
        </w:tc>
        <w:tc>
          <w:tcPr>
            <w:tcW w:w="960" w:type="dxa"/>
            <w:tcBorders>
              <w:top w:val="nil"/>
              <w:left w:val="single" w:sz="4" w:space="0" w:color="auto"/>
              <w:bottom w:val="single" w:sz="4" w:space="0" w:color="auto"/>
              <w:right w:val="nil"/>
            </w:tcBorders>
            <w:shd w:val="clear" w:color="auto" w:fill="auto"/>
            <w:noWrap/>
            <w:vAlign w:val="bottom"/>
            <w:hideMark/>
          </w:tcPr>
          <w:p w:rsidR="00DF7A9A" w:rsidRPr="00A46FF4" w:rsidRDefault="00DF7A9A" w:rsidP="003E0B57">
            <w:pPr>
              <w:jc w:val="center"/>
              <w:outlineLvl w:val="1"/>
              <w:rPr>
                <w:rFonts w:ascii="Arial CYR" w:hAnsi="Arial CYR" w:cs="Arial CYR"/>
                <w:sz w:val="20"/>
                <w:szCs w:val="20"/>
              </w:rPr>
            </w:pPr>
            <w:r w:rsidRPr="00A46FF4">
              <w:rPr>
                <w:rFonts w:ascii="Arial CYR" w:hAnsi="Arial CYR" w:cs="Arial CYR"/>
                <w:sz w:val="20"/>
                <w:szCs w:val="20"/>
              </w:rPr>
              <w:t> </w:t>
            </w:r>
          </w:p>
        </w:tc>
        <w:tc>
          <w:tcPr>
            <w:tcW w:w="4480" w:type="dxa"/>
            <w:tcBorders>
              <w:top w:val="nil"/>
              <w:left w:val="single" w:sz="4" w:space="0" w:color="auto"/>
              <w:bottom w:val="single" w:sz="4" w:space="0" w:color="auto"/>
              <w:right w:val="single" w:sz="4" w:space="0" w:color="auto"/>
            </w:tcBorders>
            <w:shd w:val="clear" w:color="auto" w:fill="auto"/>
            <w:vAlign w:val="bottom"/>
            <w:hideMark/>
          </w:tcPr>
          <w:p w:rsidR="00DF7A9A" w:rsidRPr="00A46FF4" w:rsidRDefault="00DF7A9A" w:rsidP="003E0B57">
            <w:pPr>
              <w:outlineLvl w:val="1"/>
              <w:rPr>
                <w:rFonts w:ascii="Arial" w:hAnsi="Arial" w:cs="Arial"/>
                <w:sz w:val="20"/>
                <w:szCs w:val="20"/>
              </w:rPr>
            </w:pPr>
            <w:r w:rsidRPr="00A46FF4">
              <w:rPr>
                <w:rFonts w:ascii="Arial" w:hAnsi="Arial" w:cs="Arial"/>
                <w:sz w:val="20"/>
                <w:szCs w:val="20"/>
              </w:rPr>
              <w:t> </w:t>
            </w:r>
          </w:p>
        </w:tc>
        <w:tc>
          <w:tcPr>
            <w:tcW w:w="1187"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1"/>
              <w:rPr>
                <w:rFonts w:ascii="Arial CYR" w:hAnsi="Arial CYR" w:cs="Arial CYR"/>
                <w:sz w:val="20"/>
                <w:szCs w:val="20"/>
              </w:rPr>
            </w:pPr>
            <w:r w:rsidRPr="00A46FF4">
              <w:rPr>
                <w:rFonts w:ascii="Arial CYR" w:hAnsi="Arial CYR" w:cs="Arial CYR"/>
                <w:sz w:val="20"/>
                <w:szCs w:val="20"/>
              </w:rPr>
              <w:t xml:space="preserve">                           1 500,00   </w:t>
            </w:r>
          </w:p>
        </w:tc>
        <w:tc>
          <w:tcPr>
            <w:tcW w:w="1151"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1"/>
              <w:rPr>
                <w:rFonts w:ascii="Arial CYR" w:hAnsi="Arial CYR" w:cs="Arial CYR"/>
                <w:sz w:val="20"/>
                <w:szCs w:val="20"/>
              </w:rPr>
            </w:pPr>
            <w:r w:rsidRPr="00A46FF4">
              <w:rPr>
                <w:rFonts w:ascii="Arial CYR" w:hAnsi="Arial CYR" w:cs="Arial CYR"/>
                <w:sz w:val="20"/>
                <w:szCs w:val="20"/>
              </w:rPr>
              <w:t xml:space="preserve">                              1 400,00   </w:t>
            </w:r>
          </w:p>
        </w:tc>
        <w:tc>
          <w:tcPr>
            <w:tcW w:w="1231"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1"/>
              <w:rPr>
                <w:rFonts w:ascii="Arial CYR" w:hAnsi="Arial CYR" w:cs="Arial CYR"/>
                <w:b/>
                <w:bCs/>
                <w:sz w:val="20"/>
                <w:szCs w:val="20"/>
              </w:rPr>
            </w:pPr>
            <w:r w:rsidRPr="00A46FF4">
              <w:rPr>
                <w:rFonts w:ascii="Arial CYR" w:hAnsi="Arial CYR" w:cs="Arial CYR"/>
                <w:b/>
                <w:bCs/>
                <w:sz w:val="20"/>
                <w:szCs w:val="20"/>
              </w:rPr>
              <w:t xml:space="preserve">            100,00   </w:t>
            </w:r>
          </w:p>
        </w:tc>
      </w:tr>
      <w:tr w:rsidR="00DF7A9A" w:rsidRPr="00A46FF4" w:rsidTr="003E0B57">
        <w:trPr>
          <w:trHeight w:val="255"/>
        </w:trPr>
        <w:tc>
          <w:tcPr>
            <w:tcW w:w="1323" w:type="dxa"/>
            <w:tcBorders>
              <w:top w:val="nil"/>
              <w:left w:val="single" w:sz="4" w:space="0" w:color="auto"/>
              <w:bottom w:val="single" w:sz="4" w:space="0" w:color="auto"/>
              <w:right w:val="single" w:sz="4" w:space="0" w:color="auto"/>
            </w:tcBorders>
            <w:shd w:val="clear" w:color="auto" w:fill="auto"/>
            <w:noWrap/>
            <w:vAlign w:val="bottom"/>
            <w:hideMark/>
          </w:tcPr>
          <w:p w:rsidR="00DF7A9A" w:rsidRPr="00A46FF4" w:rsidRDefault="00DF7A9A" w:rsidP="003E0B57">
            <w:pPr>
              <w:outlineLvl w:val="1"/>
              <w:rPr>
                <w:rFonts w:ascii="Arial CYR" w:hAnsi="Arial CYR" w:cs="Arial CYR"/>
                <w:sz w:val="20"/>
                <w:szCs w:val="20"/>
              </w:rPr>
            </w:pPr>
            <w:r w:rsidRPr="00A46FF4">
              <w:rPr>
                <w:rFonts w:ascii="Arial CYR" w:hAnsi="Arial CYR" w:cs="Arial CYR"/>
                <w:sz w:val="20"/>
                <w:szCs w:val="20"/>
              </w:rPr>
              <w:t> </w:t>
            </w:r>
          </w:p>
        </w:tc>
        <w:tc>
          <w:tcPr>
            <w:tcW w:w="1323"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1"/>
              <w:rPr>
                <w:rFonts w:ascii="Arial CYR" w:hAnsi="Arial CYR" w:cs="Arial CYR"/>
                <w:b/>
                <w:bCs/>
                <w:sz w:val="20"/>
                <w:szCs w:val="20"/>
              </w:rPr>
            </w:pPr>
            <w:r w:rsidRPr="00A46FF4">
              <w:rPr>
                <w:rFonts w:ascii="Arial CYR" w:hAnsi="Arial CYR" w:cs="Arial CYR"/>
                <w:b/>
                <w:bCs/>
                <w:sz w:val="20"/>
                <w:szCs w:val="20"/>
              </w:rPr>
              <w:t>1080000000 Итог</w:t>
            </w:r>
          </w:p>
        </w:tc>
        <w:tc>
          <w:tcPr>
            <w:tcW w:w="1323"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1"/>
              <w:rPr>
                <w:rFonts w:ascii="Arial CYR" w:hAnsi="Arial CYR" w:cs="Arial CYR"/>
                <w:sz w:val="20"/>
                <w:szCs w:val="20"/>
              </w:rPr>
            </w:pPr>
            <w:r w:rsidRPr="00A46FF4">
              <w:rPr>
                <w:rFonts w:ascii="Arial CYR" w:hAnsi="Arial CYR" w:cs="Arial CYR"/>
                <w:sz w:val="20"/>
                <w:szCs w:val="20"/>
              </w:rPr>
              <w:t> </w:t>
            </w:r>
          </w:p>
        </w:tc>
        <w:tc>
          <w:tcPr>
            <w:tcW w:w="1323"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1"/>
              <w:rPr>
                <w:rFonts w:ascii="Arial CYR" w:hAnsi="Arial CYR" w:cs="Arial CYR"/>
                <w:sz w:val="20"/>
                <w:szCs w:val="20"/>
              </w:rPr>
            </w:pPr>
            <w:r w:rsidRPr="00A46FF4">
              <w:rPr>
                <w:rFonts w:ascii="Arial CYR" w:hAnsi="Arial CYR" w:cs="Arial CYR"/>
                <w:sz w:val="20"/>
                <w:szCs w:val="20"/>
              </w:rPr>
              <w:t> </w:t>
            </w:r>
          </w:p>
        </w:tc>
        <w:tc>
          <w:tcPr>
            <w:tcW w:w="960" w:type="dxa"/>
            <w:tcBorders>
              <w:top w:val="nil"/>
              <w:left w:val="nil"/>
              <w:bottom w:val="single" w:sz="4" w:space="0" w:color="auto"/>
              <w:right w:val="nil"/>
            </w:tcBorders>
            <w:shd w:val="clear" w:color="auto" w:fill="auto"/>
            <w:noWrap/>
            <w:vAlign w:val="bottom"/>
            <w:hideMark/>
          </w:tcPr>
          <w:p w:rsidR="00DF7A9A" w:rsidRPr="00A46FF4" w:rsidRDefault="00DF7A9A" w:rsidP="003E0B57">
            <w:pPr>
              <w:jc w:val="center"/>
              <w:outlineLvl w:val="1"/>
              <w:rPr>
                <w:rFonts w:ascii="Arial CYR" w:hAnsi="Arial CYR" w:cs="Arial CYR"/>
                <w:sz w:val="20"/>
                <w:szCs w:val="20"/>
              </w:rPr>
            </w:pPr>
            <w:r w:rsidRPr="00A46FF4">
              <w:rPr>
                <w:rFonts w:ascii="Arial CYR" w:hAnsi="Arial CYR" w:cs="Arial CYR"/>
                <w:sz w:val="20"/>
                <w:szCs w:val="20"/>
              </w:rPr>
              <w:t> </w:t>
            </w:r>
          </w:p>
        </w:tc>
        <w:tc>
          <w:tcPr>
            <w:tcW w:w="4480" w:type="dxa"/>
            <w:tcBorders>
              <w:top w:val="nil"/>
              <w:left w:val="single" w:sz="4" w:space="0" w:color="auto"/>
              <w:bottom w:val="single" w:sz="4" w:space="0" w:color="auto"/>
              <w:right w:val="single" w:sz="4" w:space="0" w:color="auto"/>
            </w:tcBorders>
            <w:shd w:val="clear" w:color="auto" w:fill="auto"/>
            <w:vAlign w:val="bottom"/>
            <w:hideMark/>
          </w:tcPr>
          <w:p w:rsidR="00DF7A9A" w:rsidRPr="00A46FF4" w:rsidRDefault="00DF7A9A" w:rsidP="003E0B57">
            <w:pPr>
              <w:outlineLvl w:val="1"/>
              <w:rPr>
                <w:rFonts w:ascii="Arial" w:hAnsi="Arial" w:cs="Arial"/>
                <w:sz w:val="20"/>
                <w:szCs w:val="20"/>
              </w:rPr>
            </w:pPr>
            <w:r w:rsidRPr="00A46FF4">
              <w:rPr>
                <w:rFonts w:ascii="Arial" w:hAnsi="Arial" w:cs="Arial"/>
                <w:sz w:val="20"/>
                <w:szCs w:val="20"/>
              </w:rPr>
              <w:t> </w:t>
            </w:r>
          </w:p>
        </w:tc>
        <w:tc>
          <w:tcPr>
            <w:tcW w:w="1187"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1"/>
              <w:rPr>
                <w:rFonts w:ascii="Arial CYR" w:hAnsi="Arial CYR" w:cs="Arial CYR"/>
                <w:sz w:val="20"/>
                <w:szCs w:val="20"/>
              </w:rPr>
            </w:pPr>
            <w:r w:rsidRPr="00A46FF4">
              <w:rPr>
                <w:rFonts w:ascii="Arial CYR" w:hAnsi="Arial CYR" w:cs="Arial CYR"/>
                <w:sz w:val="20"/>
                <w:szCs w:val="20"/>
              </w:rPr>
              <w:t xml:space="preserve">                                  1 500,00   </w:t>
            </w:r>
          </w:p>
        </w:tc>
        <w:tc>
          <w:tcPr>
            <w:tcW w:w="1151"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1"/>
              <w:rPr>
                <w:rFonts w:ascii="Arial CYR" w:hAnsi="Arial CYR" w:cs="Arial CYR"/>
                <w:sz w:val="20"/>
                <w:szCs w:val="20"/>
              </w:rPr>
            </w:pPr>
            <w:r w:rsidRPr="00A46FF4">
              <w:rPr>
                <w:rFonts w:ascii="Arial CYR" w:hAnsi="Arial CYR" w:cs="Arial CYR"/>
                <w:sz w:val="20"/>
                <w:szCs w:val="20"/>
              </w:rPr>
              <w:t xml:space="preserve">                                  1 400,00   </w:t>
            </w:r>
          </w:p>
        </w:tc>
        <w:tc>
          <w:tcPr>
            <w:tcW w:w="1231"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1"/>
              <w:rPr>
                <w:rFonts w:ascii="Arial CYR" w:hAnsi="Arial CYR" w:cs="Arial CYR"/>
                <w:b/>
                <w:bCs/>
                <w:sz w:val="20"/>
                <w:szCs w:val="20"/>
              </w:rPr>
            </w:pPr>
            <w:r w:rsidRPr="00A46FF4">
              <w:rPr>
                <w:rFonts w:ascii="Arial CYR" w:hAnsi="Arial CYR" w:cs="Arial CYR"/>
                <w:b/>
                <w:bCs/>
                <w:sz w:val="20"/>
                <w:szCs w:val="20"/>
              </w:rPr>
              <w:t xml:space="preserve">            100,00   </w:t>
            </w:r>
          </w:p>
        </w:tc>
      </w:tr>
      <w:tr w:rsidR="00DF7A9A" w:rsidRPr="00A46FF4" w:rsidTr="003E0B57">
        <w:trPr>
          <w:trHeight w:val="255"/>
        </w:trPr>
        <w:tc>
          <w:tcPr>
            <w:tcW w:w="1323" w:type="dxa"/>
            <w:tcBorders>
              <w:top w:val="nil"/>
              <w:left w:val="single" w:sz="4" w:space="0" w:color="auto"/>
              <w:bottom w:val="single" w:sz="4" w:space="0" w:color="auto"/>
              <w:right w:val="single" w:sz="4" w:space="0" w:color="auto"/>
            </w:tcBorders>
            <w:shd w:val="clear" w:color="auto" w:fill="auto"/>
            <w:noWrap/>
            <w:vAlign w:val="bottom"/>
            <w:hideMark/>
          </w:tcPr>
          <w:p w:rsidR="00DF7A9A" w:rsidRPr="00A46FF4" w:rsidRDefault="00DF7A9A" w:rsidP="003E0B57">
            <w:pPr>
              <w:outlineLvl w:val="0"/>
              <w:rPr>
                <w:rFonts w:ascii="Arial CYR" w:hAnsi="Arial CYR" w:cs="Arial CYR"/>
                <w:b/>
                <w:bCs/>
                <w:sz w:val="20"/>
                <w:szCs w:val="20"/>
              </w:rPr>
            </w:pPr>
            <w:r w:rsidRPr="00A46FF4">
              <w:rPr>
                <w:rFonts w:ascii="Arial CYR" w:hAnsi="Arial CYR" w:cs="Arial CYR"/>
                <w:b/>
                <w:bCs/>
                <w:sz w:val="20"/>
                <w:szCs w:val="20"/>
              </w:rPr>
              <w:t>1000000000 Итог</w:t>
            </w:r>
          </w:p>
        </w:tc>
        <w:tc>
          <w:tcPr>
            <w:tcW w:w="1323"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0"/>
              <w:rPr>
                <w:rFonts w:ascii="Arial CYR" w:hAnsi="Arial CYR" w:cs="Arial CYR"/>
                <w:sz w:val="20"/>
                <w:szCs w:val="20"/>
              </w:rPr>
            </w:pPr>
            <w:r w:rsidRPr="00A46FF4">
              <w:rPr>
                <w:rFonts w:ascii="Arial CYR" w:hAnsi="Arial CYR" w:cs="Arial CYR"/>
                <w:sz w:val="20"/>
                <w:szCs w:val="20"/>
              </w:rPr>
              <w:t> </w:t>
            </w:r>
          </w:p>
        </w:tc>
        <w:tc>
          <w:tcPr>
            <w:tcW w:w="1323"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0"/>
              <w:rPr>
                <w:rFonts w:ascii="Arial CYR" w:hAnsi="Arial CYR" w:cs="Arial CYR"/>
                <w:sz w:val="20"/>
                <w:szCs w:val="20"/>
              </w:rPr>
            </w:pPr>
            <w:r w:rsidRPr="00A46FF4">
              <w:rPr>
                <w:rFonts w:ascii="Arial CYR" w:hAnsi="Arial CYR" w:cs="Arial CYR"/>
                <w:sz w:val="20"/>
                <w:szCs w:val="20"/>
              </w:rPr>
              <w:t> </w:t>
            </w:r>
          </w:p>
        </w:tc>
        <w:tc>
          <w:tcPr>
            <w:tcW w:w="1323"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0"/>
              <w:rPr>
                <w:rFonts w:ascii="Arial CYR" w:hAnsi="Arial CYR" w:cs="Arial CYR"/>
                <w:sz w:val="20"/>
                <w:szCs w:val="20"/>
              </w:rPr>
            </w:pPr>
            <w:r w:rsidRPr="00A46FF4">
              <w:rPr>
                <w:rFonts w:ascii="Arial CYR" w:hAnsi="Arial CYR" w:cs="Arial CYR"/>
                <w:sz w:val="20"/>
                <w:szCs w:val="20"/>
              </w:rPr>
              <w:t> </w:t>
            </w:r>
          </w:p>
        </w:tc>
        <w:tc>
          <w:tcPr>
            <w:tcW w:w="960" w:type="dxa"/>
            <w:tcBorders>
              <w:top w:val="nil"/>
              <w:left w:val="nil"/>
              <w:bottom w:val="single" w:sz="4" w:space="0" w:color="auto"/>
              <w:right w:val="nil"/>
            </w:tcBorders>
            <w:shd w:val="clear" w:color="auto" w:fill="auto"/>
            <w:noWrap/>
            <w:vAlign w:val="bottom"/>
            <w:hideMark/>
          </w:tcPr>
          <w:p w:rsidR="00DF7A9A" w:rsidRPr="00A46FF4" w:rsidRDefault="00DF7A9A" w:rsidP="003E0B57">
            <w:pPr>
              <w:jc w:val="center"/>
              <w:outlineLvl w:val="0"/>
              <w:rPr>
                <w:rFonts w:ascii="Arial CYR" w:hAnsi="Arial CYR" w:cs="Arial CYR"/>
                <w:sz w:val="20"/>
                <w:szCs w:val="20"/>
              </w:rPr>
            </w:pPr>
            <w:r w:rsidRPr="00A46FF4">
              <w:rPr>
                <w:rFonts w:ascii="Arial CYR" w:hAnsi="Arial CYR" w:cs="Arial CYR"/>
                <w:sz w:val="20"/>
                <w:szCs w:val="20"/>
              </w:rPr>
              <w:t> </w:t>
            </w:r>
          </w:p>
        </w:tc>
        <w:tc>
          <w:tcPr>
            <w:tcW w:w="4480" w:type="dxa"/>
            <w:tcBorders>
              <w:top w:val="nil"/>
              <w:left w:val="single" w:sz="4" w:space="0" w:color="auto"/>
              <w:bottom w:val="single" w:sz="4" w:space="0" w:color="auto"/>
              <w:right w:val="single" w:sz="4" w:space="0" w:color="auto"/>
            </w:tcBorders>
            <w:shd w:val="clear" w:color="auto" w:fill="auto"/>
            <w:vAlign w:val="bottom"/>
            <w:hideMark/>
          </w:tcPr>
          <w:p w:rsidR="00DF7A9A" w:rsidRPr="00A46FF4" w:rsidRDefault="00DF7A9A" w:rsidP="003E0B57">
            <w:pPr>
              <w:outlineLvl w:val="0"/>
              <w:rPr>
                <w:sz w:val="20"/>
                <w:szCs w:val="20"/>
              </w:rPr>
            </w:pPr>
            <w:r w:rsidRPr="00A46FF4">
              <w:rPr>
                <w:sz w:val="20"/>
                <w:szCs w:val="20"/>
              </w:rPr>
              <w:t> </w:t>
            </w:r>
          </w:p>
        </w:tc>
        <w:tc>
          <w:tcPr>
            <w:tcW w:w="1187"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0"/>
              <w:rPr>
                <w:rFonts w:ascii="Arial CYR" w:hAnsi="Arial CYR" w:cs="Arial CYR"/>
                <w:i/>
                <w:iCs/>
                <w:sz w:val="20"/>
                <w:szCs w:val="20"/>
              </w:rPr>
            </w:pPr>
            <w:r w:rsidRPr="00A46FF4">
              <w:rPr>
                <w:rFonts w:ascii="Arial CYR" w:hAnsi="Arial CYR" w:cs="Arial CYR"/>
                <w:i/>
                <w:iCs/>
                <w:sz w:val="20"/>
                <w:szCs w:val="20"/>
              </w:rPr>
              <w:t xml:space="preserve">                                 728 800,00   </w:t>
            </w:r>
          </w:p>
        </w:tc>
        <w:tc>
          <w:tcPr>
            <w:tcW w:w="1151"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0"/>
              <w:rPr>
                <w:rFonts w:ascii="Arial CYR" w:hAnsi="Arial CYR" w:cs="Arial CYR"/>
                <w:i/>
                <w:iCs/>
                <w:sz w:val="20"/>
                <w:szCs w:val="20"/>
              </w:rPr>
            </w:pPr>
            <w:r w:rsidRPr="00A46FF4">
              <w:rPr>
                <w:rFonts w:ascii="Arial CYR" w:hAnsi="Arial CYR" w:cs="Arial CYR"/>
                <w:i/>
                <w:iCs/>
                <w:sz w:val="20"/>
                <w:szCs w:val="20"/>
              </w:rPr>
              <w:t xml:space="preserve">                        740 213,37   </w:t>
            </w:r>
          </w:p>
        </w:tc>
        <w:tc>
          <w:tcPr>
            <w:tcW w:w="1231"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0"/>
              <w:rPr>
                <w:rFonts w:ascii="Arial CYR" w:hAnsi="Arial CYR" w:cs="Arial CYR"/>
                <w:i/>
                <w:iCs/>
                <w:sz w:val="20"/>
                <w:szCs w:val="20"/>
              </w:rPr>
            </w:pPr>
            <w:r w:rsidRPr="00A46FF4">
              <w:rPr>
                <w:rFonts w:ascii="Arial CYR" w:hAnsi="Arial CYR" w:cs="Arial CYR"/>
                <w:i/>
                <w:iCs/>
                <w:sz w:val="20"/>
                <w:szCs w:val="20"/>
              </w:rPr>
              <w:t xml:space="preserve">-     11 413,37   </w:t>
            </w:r>
          </w:p>
        </w:tc>
      </w:tr>
      <w:tr w:rsidR="00DF7A9A" w:rsidRPr="00A46FF4" w:rsidTr="003E0B57">
        <w:trPr>
          <w:trHeight w:val="450"/>
        </w:trPr>
        <w:tc>
          <w:tcPr>
            <w:tcW w:w="1323" w:type="dxa"/>
            <w:tcBorders>
              <w:top w:val="nil"/>
              <w:left w:val="single" w:sz="4" w:space="0" w:color="auto"/>
              <w:bottom w:val="single" w:sz="4" w:space="0" w:color="auto"/>
              <w:right w:val="single" w:sz="4" w:space="0" w:color="auto"/>
            </w:tcBorders>
            <w:shd w:val="clear" w:color="auto" w:fill="auto"/>
            <w:noWrap/>
            <w:vAlign w:val="bottom"/>
            <w:hideMark/>
          </w:tcPr>
          <w:p w:rsidR="00DF7A9A" w:rsidRPr="00A46FF4" w:rsidRDefault="00DF7A9A" w:rsidP="003E0B57">
            <w:pPr>
              <w:outlineLvl w:val="4"/>
              <w:rPr>
                <w:rFonts w:ascii="Arial CYR" w:hAnsi="Arial CYR" w:cs="Arial CYR"/>
                <w:sz w:val="20"/>
                <w:szCs w:val="20"/>
              </w:rPr>
            </w:pPr>
            <w:r w:rsidRPr="00A46FF4">
              <w:rPr>
                <w:rFonts w:ascii="Arial CYR" w:hAnsi="Arial CYR" w:cs="Arial CYR"/>
                <w:sz w:val="20"/>
                <w:szCs w:val="20"/>
              </w:rPr>
              <w:t>2000000000</w:t>
            </w:r>
          </w:p>
        </w:tc>
        <w:tc>
          <w:tcPr>
            <w:tcW w:w="1323"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4"/>
              <w:rPr>
                <w:rFonts w:ascii="Arial CYR" w:hAnsi="Arial CYR" w:cs="Arial CYR"/>
                <w:sz w:val="20"/>
                <w:szCs w:val="20"/>
              </w:rPr>
            </w:pPr>
            <w:r w:rsidRPr="00A46FF4">
              <w:rPr>
                <w:rFonts w:ascii="Arial CYR" w:hAnsi="Arial CYR" w:cs="Arial CYR"/>
                <w:sz w:val="20"/>
                <w:szCs w:val="20"/>
              </w:rPr>
              <w:t>2020000000</w:t>
            </w:r>
          </w:p>
        </w:tc>
        <w:tc>
          <w:tcPr>
            <w:tcW w:w="1323"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jc w:val="right"/>
              <w:outlineLvl w:val="4"/>
              <w:rPr>
                <w:rFonts w:ascii="Arial CYR" w:hAnsi="Arial CYR" w:cs="Arial CYR"/>
                <w:sz w:val="20"/>
                <w:szCs w:val="20"/>
              </w:rPr>
            </w:pPr>
            <w:r w:rsidRPr="00A46FF4">
              <w:rPr>
                <w:rFonts w:ascii="Arial CYR" w:hAnsi="Arial CYR" w:cs="Arial CYR"/>
                <w:sz w:val="20"/>
                <w:szCs w:val="20"/>
              </w:rPr>
              <w:t>2021500000</w:t>
            </w:r>
          </w:p>
        </w:tc>
        <w:tc>
          <w:tcPr>
            <w:tcW w:w="1323"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jc w:val="right"/>
              <w:outlineLvl w:val="4"/>
              <w:rPr>
                <w:rFonts w:ascii="Arial CYR" w:hAnsi="Arial CYR" w:cs="Arial CYR"/>
                <w:sz w:val="20"/>
                <w:szCs w:val="20"/>
              </w:rPr>
            </w:pPr>
            <w:r w:rsidRPr="00A46FF4">
              <w:rPr>
                <w:rFonts w:ascii="Arial CYR" w:hAnsi="Arial CYR" w:cs="Arial CYR"/>
                <w:sz w:val="20"/>
                <w:szCs w:val="20"/>
              </w:rPr>
              <w:t>2021500110</w:t>
            </w:r>
          </w:p>
        </w:tc>
        <w:tc>
          <w:tcPr>
            <w:tcW w:w="960" w:type="dxa"/>
            <w:tcBorders>
              <w:top w:val="nil"/>
              <w:left w:val="nil"/>
              <w:bottom w:val="single" w:sz="4" w:space="0" w:color="auto"/>
              <w:right w:val="nil"/>
            </w:tcBorders>
            <w:shd w:val="clear" w:color="auto" w:fill="auto"/>
            <w:noWrap/>
            <w:vAlign w:val="bottom"/>
            <w:hideMark/>
          </w:tcPr>
          <w:p w:rsidR="00DF7A9A" w:rsidRPr="00A46FF4" w:rsidRDefault="00DF7A9A" w:rsidP="003E0B57">
            <w:pPr>
              <w:jc w:val="center"/>
              <w:outlineLvl w:val="4"/>
              <w:rPr>
                <w:rFonts w:ascii="Arial CYR" w:hAnsi="Arial CYR" w:cs="Arial CYR"/>
                <w:sz w:val="20"/>
                <w:szCs w:val="20"/>
              </w:rPr>
            </w:pPr>
            <w:r w:rsidRPr="00A46FF4">
              <w:rPr>
                <w:rFonts w:ascii="Arial CYR" w:hAnsi="Arial CYR" w:cs="Arial CYR"/>
                <w:sz w:val="20"/>
                <w:szCs w:val="20"/>
              </w:rPr>
              <w:t>151</w:t>
            </w:r>
          </w:p>
        </w:tc>
        <w:tc>
          <w:tcPr>
            <w:tcW w:w="4480" w:type="dxa"/>
            <w:tcBorders>
              <w:top w:val="nil"/>
              <w:left w:val="single" w:sz="4" w:space="0" w:color="auto"/>
              <w:bottom w:val="single" w:sz="4" w:space="0" w:color="auto"/>
              <w:right w:val="single" w:sz="4" w:space="0" w:color="auto"/>
            </w:tcBorders>
            <w:shd w:val="clear" w:color="auto" w:fill="auto"/>
            <w:vAlign w:val="bottom"/>
            <w:hideMark/>
          </w:tcPr>
          <w:p w:rsidR="00DF7A9A" w:rsidRPr="00A46FF4" w:rsidRDefault="00DF7A9A" w:rsidP="003E0B57">
            <w:pPr>
              <w:outlineLvl w:val="4"/>
              <w:rPr>
                <w:rFonts w:ascii="Arial" w:hAnsi="Arial" w:cs="Arial"/>
                <w:sz w:val="20"/>
                <w:szCs w:val="20"/>
              </w:rPr>
            </w:pPr>
            <w:r w:rsidRPr="00A46FF4">
              <w:rPr>
                <w:rFonts w:ascii="Arial" w:hAnsi="Arial" w:cs="Arial"/>
                <w:sz w:val="20"/>
                <w:szCs w:val="20"/>
              </w:rPr>
              <w:t>Дотации бюджетам поселений на выравнивание бюджетной обеспеченности              (5210210)</w:t>
            </w:r>
          </w:p>
        </w:tc>
        <w:tc>
          <w:tcPr>
            <w:tcW w:w="1187"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4"/>
              <w:rPr>
                <w:rFonts w:ascii="Arial CYR" w:hAnsi="Arial CYR" w:cs="Arial CYR"/>
                <w:sz w:val="20"/>
                <w:szCs w:val="20"/>
              </w:rPr>
            </w:pPr>
            <w:r w:rsidRPr="00A46FF4">
              <w:rPr>
                <w:rFonts w:ascii="Arial CYR" w:hAnsi="Arial CYR" w:cs="Arial CYR"/>
                <w:sz w:val="20"/>
                <w:szCs w:val="20"/>
              </w:rPr>
              <w:t xml:space="preserve">                             3 029 400,00   </w:t>
            </w:r>
          </w:p>
        </w:tc>
        <w:tc>
          <w:tcPr>
            <w:tcW w:w="1151"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4"/>
              <w:rPr>
                <w:rFonts w:ascii="Arial CYR" w:hAnsi="Arial CYR" w:cs="Arial CYR"/>
                <w:sz w:val="20"/>
                <w:szCs w:val="20"/>
              </w:rPr>
            </w:pPr>
            <w:r w:rsidRPr="00A46FF4">
              <w:rPr>
                <w:rFonts w:ascii="Arial CYR" w:hAnsi="Arial CYR" w:cs="Arial CYR"/>
                <w:sz w:val="20"/>
                <w:szCs w:val="20"/>
              </w:rPr>
              <w:t xml:space="preserve">                          3 029 400,00   </w:t>
            </w:r>
          </w:p>
        </w:tc>
        <w:tc>
          <w:tcPr>
            <w:tcW w:w="1231"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4"/>
              <w:rPr>
                <w:rFonts w:ascii="Arial CYR" w:hAnsi="Arial CYR" w:cs="Arial CYR"/>
                <w:b/>
                <w:bCs/>
                <w:sz w:val="20"/>
                <w:szCs w:val="20"/>
              </w:rPr>
            </w:pPr>
            <w:r w:rsidRPr="00A46FF4">
              <w:rPr>
                <w:rFonts w:ascii="Arial CYR" w:hAnsi="Arial CYR" w:cs="Arial CYR"/>
                <w:b/>
                <w:bCs/>
                <w:sz w:val="20"/>
                <w:szCs w:val="20"/>
              </w:rPr>
              <w:t xml:space="preserve">                    -     </w:t>
            </w:r>
          </w:p>
        </w:tc>
      </w:tr>
      <w:tr w:rsidR="00DF7A9A" w:rsidRPr="00A46FF4" w:rsidTr="003E0B57">
        <w:trPr>
          <w:trHeight w:val="255"/>
        </w:trPr>
        <w:tc>
          <w:tcPr>
            <w:tcW w:w="1323" w:type="dxa"/>
            <w:tcBorders>
              <w:top w:val="nil"/>
              <w:left w:val="single" w:sz="4" w:space="0" w:color="auto"/>
              <w:bottom w:val="single" w:sz="4" w:space="0" w:color="auto"/>
              <w:right w:val="single" w:sz="4" w:space="0" w:color="auto"/>
            </w:tcBorders>
            <w:shd w:val="clear" w:color="auto" w:fill="auto"/>
            <w:noWrap/>
            <w:vAlign w:val="bottom"/>
            <w:hideMark/>
          </w:tcPr>
          <w:p w:rsidR="00DF7A9A" w:rsidRPr="00A46FF4" w:rsidRDefault="00DF7A9A" w:rsidP="003E0B57">
            <w:pPr>
              <w:outlineLvl w:val="3"/>
              <w:rPr>
                <w:rFonts w:ascii="Arial CYR" w:hAnsi="Arial CYR" w:cs="Arial CYR"/>
                <w:sz w:val="20"/>
                <w:szCs w:val="20"/>
              </w:rPr>
            </w:pPr>
            <w:r w:rsidRPr="00A46FF4">
              <w:rPr>
                <w:rFonts w:ascii="Arial CYR" w:hAnsi="Arial CYR" w:cs="Arial CYR"/>
                <w:sz w:val="20"/>
                <w:szCs w:val="20"/>
              </w:rPr>
              <w:t> </w:t>
            </w:r>
          </w:p>
        </w:tc>
        <w:tc>
          <w:tcPr>
            <w:tcW w:w="1323"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3"/>
              <w:rPr>
                <w:rFonts w:ascii="Arial CYR" w:hAnsi="Arial CYR" w:cs="Arial CYR"/>
                <w:sz w:val="20"/>
                <w:szCs w:val="20"/>
              </w:rPr>
            </w:pPr>
            <w:r w:rsidRPr="00A46FF4">
              <w:rPr>
                <w:rFonts w:ascii="Arial CYR" w:hAnsi="Arial CYR" w:cs="Arial CYR"/>
                <w:sz w:val="20"/>
                <w:szCs w:val="20"/>
              </w:rPr>
              <w:t> </w:t>
            </w:r>
          </w:p>
        </w:tc>
        <w:tc>
          <w:tcPr>
            <w:tcW w:w="1323"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3"/>
              <w:rPr>
                <w:rFonts w:ascii="Arial CYR" w:hAnsi="Arial CYR" w:cs="Arial CYR"/>
                <w:sz w:val="20"/>
                <w:szCs w:val="20"/>
              </w:rPr>
            </w:pPr>
            <w:r w:rsidRPr="00A46FF4">
              <w:rPr>
                <w:rFonts w:ascii="Arial CYR" w:hAnsi="Arial CYR" w:cs="Arial CYR"/>
                <w:sz w:val="20"/>
                <w:szCs w:val="20"/>
              </w:rPr>
              <w:t> </w:t>
            </w:r>
          </w:p>
        </w:tc>
        <w:tc>
          <w:tcPr>
            <w:tcW w:w="1323"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3"/>
              <w:rPr>
                <w:rFonts w:ascii="Arial CYR" w:hAnsi="Arial CYR" w:cs="Arial CYR"/>
                <w:b/>
                <w:bCs/>
                <w:sz w:val="20"/>
                <w:szCs w:val="20"/>
              </w:rPr>
            </w:pPr>
            <w:r w:rsidRPr="00A46FF4">
              <w:rPr>
                <w:rFonts w:ascii="Arial CYR" w:hAnsi="Arial CYR" w:cs="Arial CYR"/>
                <w:b/>
                <w:bCs/>
                <w:sz w:val="20"/>
                <w:szCs w:val="20"/>
              </w:rPr>
              <w:t>2021500110 Итог</w:t>
            </w:r>
          </w:p>
        </w:tc>
        <w:tc>
          <w:tcPr>
            <w:tcW w:w="960" w:type="dxa"/>
            <w:tcBorders>
              <w:top w:val="nil"/>
              <w:left w:val="nil"/>
              <w:bottom w:val="single" w:sz="4" w:space="0" w:color="auto"/>
              <w:right w:val="nil"/>
            </w:tcBorders>
            <w:shd w:val="clear" w:color="auto" w:fill="auto"/>
            <w:noWrap/>
            <w:vAlign w:val="bottom"/>
            <w:hideMark/>
          </w:tcPr>
          <w:p w:rsidR="00DF7A9A" w:rsidRPr="00A46FF4" w:rsidRDefault="00DF7A9A" w:rsidP="003E0B57">
            <w:pPr>
              <w:jc w:val="center"/>
              <w:outlineLvl w:val="3"/>
              <w:rPr>
                <w:rFonts w:ascii="Arial CYR" w:hAnsi="Arial CYR" w:cs="Arial CYR"/>
                <w:sz w:val="20"/>
                <w:szCs w:val="20"/>
              </w:rPr>
            </w:pPr>
            <w:r w:rsidRPr="00A46FF4">
              <w:rPr>
                <w:rFonts w:ascii="Arial CYR" w:hAnsi="Arial CYR" w:cs="Arial CYR"/>
                <w:sz w:val="20"/>
                <w:szCs w:val="20"/>
              </w:rPr>
              <w:t> </w:t>
            </w:r>
          </w:p>
        </w:tc>
        <w:tc>
          <w:tcPr>
            <w:tcW w:w="4480" w:type="dxa"/>
            <w:tcBorders>
              <w:top w:val="nil"/>
              <w:left w:val="single" w:sz="4" w:space="0" w:color="auto"/>
              <w:bottom w:val="single" w:sz="4" w:space="0" w:color="auto"/>
              <w:right w:val="single" w:sz="4" w:space="0" w:color="auto"/>
            </w:tcBorders>
            <w:shd w:val="clear" w:color="auto" w:fill="auto"/>
            <w:vAlign w:val="bottom"/>
            <w:hideMark/>
          </w:tcPr>
          <w:p w:rsidR="00DF7A9A" w:rsidRPr="00A46FF4" w:rsidRDefault="00DF7A9A" w:rsidP="003E0B57">
            <w:pPr>
              <w:outlineLvl w:val="3"/>
              <w:rPr>
                <w:rFonts w:ascii="Arial" w:hAnsi="Arial" w:cs="Arial"/>
                <w:sz w:val="20"/>
                <w:szCs w:val="20"/>
              </w:rPr>
            </w:pPr>
            <w:r w:rsidRPr="00A46FF4">
              <w:rPr>
                <w:rFonts w:ascii="Arial" w:hAnsi="Arial" w:cs="Arial"/>
                <w:sz w:val="20"/>
                <w:szCs w:val="20"/>
              </w:rPr>
              <w:t> </w:t>
            </w:r>
          </w:p>
        </w:tc>
        <w:tc>
          <w:tcPr>
            <w:tcW w:w="1187"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3"/>
              <w:rPr>
                <w:rFonts w:ascii="Arial CYR" w:hAnsi="Arial CYR" w:cs="Arial CYR"/>
                <w:sz w:val="20"/>
                <w:szCs w:val="20"/>
              </w:rPr>
            </w:pPr>
            <w:r w:rsidRPr="00A46FF4">
              <w:rPr>
                <w:rFonts w:ascii="Arial CYR" w:hAnsi="Arial CYR" w:cs="Arial CYR"/>
                <w:sz w:val="20"/>
                <w:szCs w:val="20"/>
              </w:rPr>
              <w:t xml:space="preserve">                            3 029 400,00   </w:t>
            </w:r>
          </w:p>
        </w:tc>
        <w:tc>
          <w:tcPr>
            <w:tcW w:w="1151"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3"/>
              <w:rPr>
                <w:rFonts w:ascii="Arial CYR" w:hAnsi="Arial CYR" w:cs="Arial CYR"/>
                <w:sz w:val="20"/>
                <w:szCs w:val="20"/>
              </w:rPr>
            </w:pPr>
            <w:r w:rsidRPr="00A46FF4">
              <w:rPr>
                <w:rFonts w:ascii="Arial CYR" w:hAnsi="Arial CYR" w:cs="Arial CYR"/>
                <w:sz w:val="20"/>
                <w:szCs w:val="20"/>
              </w:rPr>
              <w:t xml:space="preserve">                         3 029 400,00   </w:t>
            </w:r>
          </w:p>
        </w:tc>
        <w:tc>
          <w:tcPr>
            <w:tcW w:w="1231"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3"/>
              <w:rPr>
                <w:rFonts w:ascii="Arial CYR" w:hAnsi="Arial CYR" w:cs="Arial CYR"/>
                <w:b/>
                <w:bCs/>
                <w:sz w:val="20"/>
                <w:szCs w:val="20"/>
              </w:rPr>
            </w:pPr>
            <w:r w:rsidRPr="00A46FF4">
              <w:rPr>
                <w:rFonts w:ascii="Arial CYR" w:hAnsi="Arial CYR" w:cs="Arial CYR"/>
                <w:b/>
                <w:bCs/>
                <w:sz w:val="20"/>
                <w:szCs w:val="20"/>
              </w:rPr>
              <w:t xml:space="preserve">                    -     </w:t>
            </w:r>
          </w:p>
        </w:tc>
      </w:tr>
      <w:tr w:rsidR="00DF7A9A" w:rsidRPr="00A46FF4" w:rsidTr="003E0B57">
        <w:trPr>
          <w:trHeight w:val="255"/>
        </w:trPr>
        <w:tc>
          <w:tcPr>
            <w:tcW w:w="1323" w:type="dxa"/>
            <w:tcBorders>
              <w:top w:val="nil"/>
              <w:left w:val="single" w:sz="4" w:space="0" w:color="auto"/>
              <w:bottom w:val="single" w:sz="4" w:space="0" w:color="auto"/>
              <w:right w:val="single" w:sz="4" w:space="0" w:color="auto"/>
            </w:tcBorders>
            <w:shd w:val="clear" w:color="auto" w:fill="auto"/>
            <w:noWrap/>
            <w:vAlign w:val="bottom"/>
            <w:hideMark/>
          </w:tcPr>
          <w:p w:rsidR="00DF7A9A" w:rsidRPr="00A46FF4" w:rsidRDefault="00DF7A9A" w:rsidP="003E0B57">
            <w:pPr>
              <w:outlineLvl w:val="2"/>
              <w:rPr>
                <w:rFonts w:ascii="Arial CYR" w:hAnsi="Arial CYR" w:cs="Arial CYR"/>
                <w:sz w:val="20"/>
                <w:szCs w:val="20"/>
              </w:rPr>
            </w:pPr>
            <w:r w:rsidRPr="00A46FF4">
              <w:rPr>
                <w:rFonts w:ascii="Arial CYR" w:hAnsi="Arial CYR" w:cs="Arial CYR"/>
                <w:sz w:val="20"/>
                <w:szCs w:val="20"/>
              </w:rPr>
              <w:t> </w:t>
            </w:r>
          </w:p>
        </w:tc>
        <w:tc>
          <w:tcPr>
            <w:tcW w:w="1323"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2"/>
              <w:rPr>
                <w:rFonts w:ascii="Arial CYR" w:hAnsi="Arial CYR" w:cs="Arial CYR"/>
                <w:sz w:val="20"/>
                <w:szCs w:val="20"/>
              </w:rPr>
            </w:pPr>
            <w:r w:rsidRPr="00A46FF4">
              <w:rPr>
                <w:rFonts w:ascii="Arial CYR" w:hAnsi="Arial CYR" w:cs="Arial CYR"/>
                <w:sz w:val="20"/>
                <w:szCs w:val="20"/>
              </w:rPr>
              <w:t> </w:t>
            </w:r>
          </w:p>
        </w:tc>
        <w:tc>
          <w:tcPr>
            <w:tcW w:w="1323"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2"/>
              <w:rPr>
                <w:rFonts w:ascii="Arial CYR" w:hAnsi="Arial CYR" w:cs="Arial CYR"/>
                <w:b/>
                <w:bCs/>
                <w:sz w:val="20"/>
                <w:szCs w:val="20"/>
              </w:rPr>
            </w:pPr>
            <w:r w:rsidRPr="00A46FF4">
              <w:rPr>
                <w:rFonts w:ascii="Arial CYR" w:hAnsi="Arial CYR" w:cs="Arial CYR"/>
                <w:b/>
                <w:bCs/>
                <w:sz w:val="20"/>
                <w:szCs w:val="20"/>
              </w:rPr>
              <w:t>2021500000 Итог</w:t>
            </w:r>
          </w:p>
        </w:tc>
        <w:tc>
          <w:tcPr>
            <w:tcW w:w="1323"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2"/>
              <w:rPr>
                <w:rFonts w:ascii="Arial CYR" w:hAnsi="Arial CYR" w:cs="Arial CYR"/>
                <w:sz w:val="20"/>
                <w:szCs w:val="20"/>
              </w:rPr>
            </w:pPr>
            <w:r w:rsidRPr="00A46FF4">
              <w:rPr>
                <w:rFonts w:ascii="Arial CYR" w:hAnsi="Arial CYR" w:cs="Arial CYR"/>
                <w:sz w:val="20"/>
                <w:szCs w:val="20"/>
              </w:rPr>
              <w:t> </w:t>
            </w:r>
          </w:p>
        </w:tc>
        <w:tc>
          <w:tcPr>
            <w:tcW w:w="960" w:type="dxa"/>
            <w:tcBorders>
              <w:top w:val="nil"/>
              <w:left w:val="nil"/>
              <w:bottom w:val="single" w:sz="4" w:space="0" w:color="auto"/>
              <w:right w:val="nil"/>
            </w:tcBorders>
            <w:shd w:val="clear" w:color="auto" w:fill="auto"/>
            <w:noWrap/>
            <w:vAlign w:val="bottom"/>
            <w:hideMark/>
          </w:tcPr>
          <w:p w:rsidR="00DF7A9A" w:rsidRPr="00A46FF4" w:rsidRDefault="00DF7A9A" w:rsidP="003E0B57">
            <w:pPr>
              <w:jc w:val="center"/>
              <w:outlineLvl w:val="2"/>
              <w:rPr>
                <w:rFonts w:ascii="Arial CYR" w:hAnsi="Arial CYR" w:cs="Arial CYR"/>
                <w:sz w:val="20"/>
                <w:szCs w:val="20"/>
              </w:rPr>
            </w:pPr>
            <w:r w:rsidRPr="00A46FF4">
              <w:rPr>
                <w:rFonts w:ascii="Arial CYR" w:hAnsi="Arial CYR" w:cs="Arial CYR"/>
                <w:sz w:val="20"/>
                <w:szCs w:val="20"/>
              </w:rPr>
              <w:t> </w:t>
            </w:r>
          </w:p>
        </w:tc>
        <w:tc>
          <w:tcPr>
            <w:tcW w:w="4480" w:type="dxa"/>
            <w:tcBorders>
              <w:top w:val="nil"/>
              <w:left w:val="single" w:sz="4" w:space="0" w:color="auto"/>
              <w:bottom w:val="single" w:sz="4" w:space="0" w:color="auto"/>
              <w:right w:val="single" w:sz="4" w:space="0" w:color="auto"/>
            </w:tcBorders>
            <w:shd w:val="clear" w:color="auto" w:fill="auto"/>
            <w:vAlign w:val="bottom"/>
            <w:hideMark/>
          </w:tcPr>
          <w:p w:rsidR="00DF7A9A" w:rsidRPr="00A46FF4" w:rsidRDefault="00DF7A9A" w:rsidP="003E0B57">
            <w:pPr>
              <w:outlineLvl w:val="2"/>
              <w:rPr>
                <w:rFonts w:ascii="Arial" w:hAnsi="Arial" w:cs="Arial"/>
                <w:sz w:val="20"/>
                <w:szCs w:val="20"/>
              </w:rPr>
            </w:pPr>
            <w:r w:rsidRPr="00A46FF4">
              <w:rPr>
                <w:rFonts w:ascii="Arial" w:hAnsi="Arial" w:cs="Arial"/>
                <w:sz w:val="20"/>
                <w:szCs w:val="20"/>
              </w:rPr>
              <w:t> </w:t>
            </w:r>
          </w:p>
        </w:tc>
        <w:tc>
          <w:tcPr>
            <w:tcW w:w="1187"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2"/>
              <w:rPr>
                <w:rFonts w:ascii="Arial CYR" w:hAnsi="Arial CYR" w:cs="Arial CYR"/>
                <w:sz w:val="20"/>
                <w:szCs w:val="20"/>
              </w:rPr>
            </w:pPr>
            <w:r w:rsidRPr="00A46FF4">
              <w:rPr>
                <w:rFonts w:ascii="Arial CYR" w:hAnsi="Arial CYR" w:cs="Arial CYR"/>
                <w:sz w:val="20"/>
                <w:szCs w:val="20"/>
              </w:rPr>
              <w:t xml:space="preserve">                             3 029 400,00   </w:t>
            </w:r>
          </w:p>
        </w:tc>
        <w:tc>
          <w:tcPr>
            <w:tcW w:w="1151"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2"/>
              <w:rPr>
                <w:rFonts w:ascii="Arial CYR" w:hAnsi="Arial CYR" w:cs="Arial CYR"/>
                <w:sz w:val="20"/>
                <w:szCs w:val="20"/>
              </w:rPr>
            </w:pPr>
            <w:r w:rsidRPr="00A46FF4">
              <w:rPr>
                <w:rFonts w:ascii="Arial CYR" w:hAnsi="Arial CYR" w:cs="Arial CYR"/>
                <w:sz w:val="20"/>
                <w:szCs w:val="20"/>
              </w:rPr>
              <w:t xml:space="preserve">                     3 029 400,00   </w:t>
            </w:r>
          </w:p>
        </w:tc>
        <w:tc>
          <w:tcPr>
            <w:tcW w:w="1231"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2"/>
              <w:rPr>
                <w:rFonts w:ascii="Arial CYR" w:hAnsi="Arial CYR" w:cs="Arial CYR"/>
                <w:b/>
                <w:bCs/>
                <w:sz w:val="20"/>
                <w:szCs w:val="20"/>
              </w:rPr>
            </w:pPr>
            <w:r w:rsidRPr="00A46FF4">
              <w:rPr>
                <w:rFonts w:ascii="Arial CYR" w:hAnsi="Arial CYR" w:cs="Arial CYR"/>
                <w:b/>
                <w:bCs/>
                <w:sz w:val="20"/>
                <w:szCs w:val="20"/>
              </w:rPr>
              <w:t xml:space="preserve">                    -     </w:t>
            </w:r>
          </w:p>
        </w:tc>
      </w:tr>
      <w:tr w:rsidR="00DF7A9A" w:rsidRPr="00A46FF4" w:rsidTr="003E0B57">
        <w:trPr>
          <w:trHeight w:val="450"/>
        </w:trPr>
        <w:tc>
          <w:tcPr>
            <w:tcW w:w="1323" w:type="dxa"/>
            <w:tcBorders>
              <w:top w:val="nil"/>
              <w:left w:val="single" w:sz="4" w:space="0" w:color="auto"/>
              <w:bottom w:val="single" w:sz="4" w:space="0" w:color="auto"/>
              <w:right w:val="single" w:sz="4" w:space="0" w:color="auto"/>
            </w:tcBorders>
            <w:shd w:val="clear" w:color="auto" w:fill="auto"/>
            <w:noWrap/>
            <w:vAlign w:val="bottom"/>
            <w:hideMark/>
          </w:tcPr>
          <w:p w:rsidR="00DF7A9A" w:rsidRPr="00A46FF4" w:rsidRDefault="00DF7A9A" w:rsidP="003E0B57">
            <w:pPr>
              <w:outlineLvl w:val="4"/>
              <w:rPr>
                <w:rFonts w:ascii="Arial CYR" w:hAnsi="Arial CYR" w:cs="Arial CYR"/>
                <w:sz w:val="20"/>
                <w:szCs w:val="20"/>
              </w:rPr>
            </w:pPr>
            <w:r w:rsidRPr="00A46FF4">
              <w:rPr>
                <w:rFonts w:ascii="Arial CYR" w:hAnsi="Arial CYR" w:cs="Arial CYR"/>
                <w:sz w:val="20"/>
                <w:szCs w:val="20"/>
              </w:rPr>
              <w:t>2000000000</w:t>
            </w:r>
          </w:p>
        </w:tc>
        <w:tc>
          <w:tcPr>
            <w:tcW w:w="1323"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4"/>
              <w:rPr>
                <w:rFonts w:ascii="Arial CYR" w:hAnsi="Arial CYR" w:cs="Arial CYR"/>
                <w:sz w:val="20"/>
                <w:szCs w:val="20"/>
              </w:rPr>
            </w:pPr>
            <w:r w:rsidRPr="00A46FF4">
              <w:rPr>
                <w:rFonts w:ascii="Arial CYR" w:hAnsi="Arial CYR" w:cs="Arial CYR"/>
                <w:sz w:val="20"/>
                <w:szCs w:val="20"/>
              </w:rPr>
              <w:t>2020000000</w:t>
            </w:r>
          </w:p>
        </w:tc>
        <w:tc>
          <w:tcPr>
            <w:tcW w:w="1323"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jc w:val="right"/>
              <w:outlineLvl w:val="4"/>
              <w:rPr>
                <w:rFonts w:ascii="Arial CYR" w:hAnsi="Arial CYR" w:cs="Arial CYR"/>
                <w:sz w:val="20"/>
                <w:szCs w:val="20"/>
              </w:rPr>
            </w:pPr>
            <w:r w:rsidRPr="00A46FF4">
              <w:rPr>
                <w:rFonts w:ascii="Arial CYR" w:hAnsi="Arial CYR" w:cs="Arial CYR"/>
                <w:sz w:val="20"/>
                <w:szCs w:val="20"/>
              </w:rPr>
              <w:t>2022900000</w:t>
            </w:r>
          </w:p>
        </w:tc>
        <w:tc>
          <w:tcPr>
            <w:tcW w:w="1323"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jc w:val="right"/>
              <w:outlineLvl w:val="4"/>
              <w:rPr>
                <w:rFonts w:ascii="Arial CYR" w:hAnsi="Arial CYR" w:cs="Arial CYR"/>
                <w:sz w:val="20"/>
                <w:szCs w:val="20"/>
              </w:rPr>
            </w:pPr>
            <w:r w:rsidRPr="00A46FF4">
              <w:rPr>
                <w:rFonts w:ascii="Arial CYR" w:hAnsi="Arial CYR" w:cs="Arial CYR"/>
                <w:sz w:val="20"/>
                <w:szCs w:val="20"/>
              </w:rPr>
              <w:t>2022999910</w:t>
            </w:r>
          </w:p>
        </w:tc>
        <w:tc>
          <w:tcPr>
            <w:tcW w:w="960" w:type="dxa"/>
            <w:tcBorders>
              <w:top w:val="nil"/>
              <w:left w:val="nil"/>
              <w:bottom w:val="single" w:sz="4" w:space="0" w:color="auto"/>
              <w:right w:val="nil"/>
            </w:tcBorders>
            <w:shd w:val="clear" w:color="auto" w:fill="auto"/>
            <w:noWrap/>
            <w:vAlign w:val="bottom"/>
            <w:hideMark/>
          </w:tcPr>
          <w:p w:rsidR="00DF7A9A" w:rsidRPr="00A46FF4" w:rsidRDefault="00DF7A9A" w:rsidP="003E0B57">
            <w:pPr>
              <w:jc w:val="center"/>
              <w:outlineLvl w:val="4"/>
              <w:rPr>
                <w:rFonts w:ascii="Arial CYR" w:hAnsi="Arial CYR" w:cs="Arial CYR"/>
                <w:sz w:val="20"/>
                <w:szCs w:val="20"/>
              </w:rPr>
            </w:pPr>
            <w:r w:rsidRPr="00A46FF4">
              <w:rPr>
                <w:rFonts w:ascii="Arial CYR" w:hAnsi="Arial CYR" w:cs="Arial CYR"/>
                <w:sz w:val="20"/>
                <w:szCs w:val="20"/>
              </w:rPr>
              <w:t>151</w:t>
            </w:r>
          </w:p>
        </w:tc>
        <w:tc>
          <w:tcPr>
            <w:tcW w:w="4480" w:type="dxa"/>
            <w:tcBorders>
              <w:top w:val="nil"/>
              <w:left w:val="single" w:sz="4" w:space="0" w:color="auto"/>
              <w:bottom w:val="single" w:sz="4" w:space="0" w:color="auto"/>
              <w:right w:val="single" w:sz="4" w:space="0" w:color="auto"/>
            </w:tcBorders>
            <w:shd w:val="clear" w:color="auto" w:fill="auto"/>
            <w:vAlign w:val="bottom"/>
            <w:hideMark/>
          </w:tcPr>
          <w:p w:rsidR="00DF7A9A" w:rsidRPr="00A46FF4" w:rsidRDefault="00DF7A9A" w:rsidP="003E0B57">
            <w:pPr>
              <w:outlineLvl w:val="4"/>
              <w:rPr>
                <w:sz w:val="20"/>
                <w:szCs w:val="20"/>
              </w:rPr>
            </w:pPr>
            <w:r w:rsidRPr="00A46FF4">
              <w:rPr>
                <w:sz w:val="20"/>
                <w:szCs w:val="20"/>
              </w:rPr>
              <w:t>Субсидия бюджетам поселений на формирование муниципального дорожного фонда(1107152)</w:t>
            </w:r>
          </w:p>
        </w:tc>
        <w:tc>
          <w:tcPr>
            <w:tcW w:w="1187"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4"/>
              <w:rPr>
                <w:rFonts w:ascii="Arial CYR" w:hAnsi="Arial CYR" w:cs="Arial CYR"/>
                <w:sz w:val="20"/>
                <w:szCs w:val="20"/>
              </w:rPr>
            </w:pPr>
            <w:r w:rsidRPr="00A46FF4">
              <w:rPr>
                <w:rFonts w:ascii="Arial CYR" w:hAnsi="Arial CYR" w:cs="Arial CYR"/>
                <w:sz w:val="20"/>
                <w:szCs w:val="20"/>
              </w:rPr>
              <w:t xml:space="preserve">                            543 000,00   </w:t>
            </w:r>
          </w:p>
        </w:tc>
        <w:tc>
          <w:tcPr>
            <w:tcW w:w="1151"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4"/>
              <w:rPr>
                <w:rFonts w:ascii="Arial CYR" w:hAnsi="Arial CYR" w:cs="Arial CYR"/>
                <w:sz w:val="20"/>
                <w:szCs w:val="20"/>
              </w:rPr>
            </w:pPr>
            <w:r w:rsidRPr="00A46FF4">
              <w:rPr>
                <w:rFonts w:ascii="Arial CYR" w:hAnsi="Arial CYR" w:cs="Arial CYR"/>
                <w:sz w:val="20"/>
                <w:szCs w:val="20"/>
              </w:rPr>
              <w:t xml:space="preserve">                            543 000,00   </w:t>
            </w:r>
          </w:p>
        </w:tc>
        <w:tc>
          <w:tcPr>
            <w:tcW w:w="1231"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4"/>
              <w:rPr>
                <w:rFonts w:ascii="Arial CYR" w:hAnsi="Arial CYR" w:cs="Arial CYR"/>
                <w:sz w:val="20"/>
                <w:szCs w:val="20"/>
              </w:rPr>
            </w:pPr>
            <w:r w:rsidRPr="00A46FF4">
              <w:rPr>
                <w:rFonts w:ascii="Arial CYR" w:hAnsi="Arial CYR" w:cs="Arial CYR"/>
                <w:sz w:val="20"/>
                <w:szCs w:val="20"/>
              </w:rPr>
              <w:t xml:space="preserve">                    -     </w:t>
            </w:r>
          </w:p>
        </w:tc>
      </w:tr>
      <w:tr w:rsidR="00DF7A9A" w:rsidRPr="00A46FF4" w:rsidTr="003E0B57">
        <w:trPr>
          <w:trHeight w:val="255"/>
        </w:trPr>
        <w:tc>
          <w:tcPr>
            <w:tcW w:w="1323" w:type="dxa"/>
            <w:tcBorders>
              <w:top w:val="nil"/>
              <w:left w:val="single" w:sz="4" w:space="0" w:color="auto"/>
              <w:bottom w:val="single" w:sz="4" w:space="0" w:color="auto"/>
              <w:right w:val="single" w:sz="4" w:space="0" w:color="auto"/>
            </w:tcBorders>
            <w:shd w:val="clear" w:color="auto" w:fill="auto"/>
            <w:noWrap/>
            <w:vAlign w:val="bottom"/>
            <w:hideMark/>
          </w:tcPr>
          <w:p w:rsidR="00DF7A9A" w:rsidRPr="00A46FF4" w:rsidRDefault="00DF7A9A" w:rsidP="003E0B57">
            <w:pPr>
              <w:outlineLvl w:val="4"/>
              <w:rPr>
                <w:rFonts w:ascii="Arial CYR" w:hAnsi="Arial CYR" w:cs="Arial CYR"/>
                <w:sz w:val="20"/>
                <w:szCs w:val="20"/>
              </w:rPr>
            </w:pPr>
            <w:r w:rsidRPr="00A46FF4">
              <w:rPr>
                <w:rFonts w:ascii="Arial CYR" w:hAnsi="Arial CYR" w:cs="Arial CYR"/>
                <w:sz w:val="20"/>
                <w:szCs w:val="20"/>
              </w:rPr>
              <w:t> </w:t>
            </w:r>
          </w:p>
        </w:tc>
        <w:tc>
          <w:tcPr>
            <w:tcW w:w="1323"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4"/>
              <w:rPr>
                <w:rFonts w:ascii="Arial CYR" w:hAnsi="Arial CYR" w:cs="Arial CYR"/>
                <w:sz w:val="20"/>
                <w:szCs w:val="20"/>
              </w:rPr>
            </w:pPr>
            <w:r w:rsidRPr="00A46FF4">
              <w:rPr>
                <w:rFonts w:ascii="Arial CYR" w:hAnsi="Arial CYR" w:cs="Arial CYR"/>
                <w:sz w:val="20"/>
                <w:szCs w:val="20"/>
              </w:rPr>
              <w:t> </w:t>
            </w:r>
          </w:p>
        </w:tc>
        <w:tc>
          <w:tcPr>
            <w:tcW w:w="1323"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4"/>
              <w:rPr>
                <w:rFonts w:ascii="Arial CYR" w:hAnsi="Arial CYR" w:cs="Arial CYR"/>
                <w:sz w:val="20"/>
                <w:szCs w:val="20"/>
              </w:rPr>
            </w:pPr>
            <w:r w:rsidRPr="00A46FF4">
              <w:rPr>
                <w:rFonts w:ascii="Arial CYR" w:hAnsi="Arial CYR" w:cs="Arial CYR"/>
                <w:sz w:val="20"/>
                <w:szCs w:val="20"/>
              </w:rPr>
              <w:t> </w:t>
            </w:r>
          </w:p>
        </w:tc>
        <w:tc>
          <w:tcPr>
            <w:tcW w:w="1323"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4"/>
              <w:rPr>
                <w:rFonts w:ascii="Arial CYR" w:hAnsi="Arial CYR" w:cs="Arial CYR"/>
                <w:b/>
                <w:bCs/>
                <w:sz w:val="20"/>
                <w:szCs w:val="20"/>
              </w:rPr>
            </w:pPr>
            <w:r w:rsidRPr="00A46FF4">
              <w:rPr>
                <w:rFonts w:ascii="Arial CYR" w:hAnsi="Arial CYR" w:cs="Arial CYR"/>
                <w:b/>
                <w:bCs/>
                <w:sz w:val="20"/>
                <w:szCs w:val="20"/>
              </w:rPr>
              <w:t>2022999910</w:t>
            </w:r>
          </w:p>
        </w:tc>
        <w:tc>
          <w:tcPr>
            <w:tcW w:w="960" w:type="dxa"/>
            <w:tcBorders>
              <w:top w:val="nil"/>
              <w:left w:val="nil"/>
              <w:bottom w:val="single" w:sz="4" w:space="0" w:color="auto"/>
              <w:right w:val="nil"/>
            </w:tcBorders>
            <w:shd w:val="clear" w:color="auto" w:fill="auto"/>
            <w:noWrap/>
            <w:vAlign w:val="bottom"/>
            <w:hideMark/>
          </w:tcPr>
          <w:p w:rsidR="00DF7A9A" w:rsidRPr="00A46FF4" w:rsidRDefault="00DF7A9A" w:rsidP="003E0B57">
            <w:pPr>
              <w:outlineLvl w:val="4"/>
              <w:rPr>
                <w:rFonts w:ascii="Arial CYR" w:hAnsi="Arial CYR" w:cs="Arial CYR"/>
                <w:b/>
                <w:bCs/>
                <w:sz w:val="20"/>
                <w:szCs w:val="20"/>
              </w:rPr>
            </w:pPr>
            <w:r w:rsidRPr="00A46FF4">
              <w:rPr>
                <w:rFonts w:ascii="Arial CYR" w:hAnsi="Arial CYR" w:cs="Arial CYR"/>
                <w:b/>
                <w:bCs/>
                <w:sz w:val="20"/>
                <w:szCs w:val="20"/>
              </w:rPr>
              <w:t>Итог</w:t>
            </w:r>
          </w:p>
        </w:tc>
        <w:tc>
          <w:tcPr>
            <w:tcW w:w="4480" w:type="dxa"/>
            <w:tcBorders>
              <w:top w:val="nil"/>
              <w:left w:val="single" w:sz="4" w:space="0" w:color="auto"/>
              <w:bottom w:val="single" w:sz="4" w:space="0" w:color="auto"/>
              <w:right w:val="single" w:sz="4" w:space="0" w:color="auto"/>
            </w:tcBorders>
            <w:shd w:val="clear" w:color="auto" w:fill="auto"/>
            <w:vAlign w:val="bottom"/>
            <w:hideMark/>
          </w:tcPr>
          <w:p w:rsidR="00DF7A9A" w:rsidRPr="00A46FF4" w:rsidRDefault="00DF7A9A" w:rsidP="003E0B57">
            <w:pPr>
              <w:outlineLvl w:val="4"/>
              <w:rPr>
                <w:sz w:val="20"/>
                <w:szCs w:val="20"/>
              </w:rPr>
            </w:pPr>
            <w:r w:rsidRPr="00A46FF4">
              <w:rPr>
                <w:sz w:val="20"/>
                <w:szCs w:val="20"/>
              </w:rPr>
              <w:t> </w:t>
            </w:r>
          </w:p>
        </w:tc>
        <w:tc>
          <w:tcPr>
            <w:tcW w:w="1187"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4"/>
              <w:rPr>
                <w:rFonts w:ascii="Arial CYR" w:hAnsi="Arial CYR" w:cs="Arial CYR"/>
                <w:sz w:val="20"/>
                <w:szCs w:val="20"/>
              </w:rPr>
            </w:pPr>
            <w:r w:rsidRPr="00A46FF4">
              <w:rPr>
                <w:rFonts w:ascii="Arial CYR" w:hAnsi="Arial CYR" w:cs="Arial CYR"/>
                <w:sz w:val="20"/>
                <w:szCs w:val="20"/>
              </w:rPr>
              <w:t xml:space="preserve">                       543 000,00   </w:t>
            </w:r>
          </w:p>
        </w:tc>
        <w:tc>
          <w:tcPr>
            <w:tcW w:w="1151"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4"/>
              <w:rPr>
                <w:rFonts w:ascii="Arial CYR" w:hAnsi="Arial CYR" w:cs="Arial CYR"/>
                <w:sz w:val="20"/>
                <w:szCs w:val="20"/>
              </w:rPr>
            </w:pPr>
            <w:r w:rsidRPr="00A46FF4">
              <w:rPr>
                <w:rFonts w:ascii="Arial CYR" w:hAnsi="Arial CYR" w:cs="Arial CYR"/>
                <w:sz w:val="20"/>
                <w:szCs w:val="20"/>
              </w:rPr>
              <w:t xml:space="preserve">                    543 000,00   </w:t>
            </w:r>
          </w:p>
        </w:tc>
        <w:tc>
          <w:tcPr>
            <w:tcW w:w="1231"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4"/>
              <w:rPr>
                <w:rFonts w:ascii="Arial CYR" w:hAnsi="Arial CYR" w:cs="Arial CYR"/>
                <w:sz w:val="20"/>
                <w:szCs w:val="20"/>
              </w:rPr>
            </w:pPr>
            <w:r w:rsidRPr="00A46FF4">
              <w:rPr>
                <w:rFonts w:ascii="Arial CYR" w:hAnsi="Arial CYR" w:cs="Arial CYR"/>
                <w:sz w:val="20"/>
                <w:szCs w:val="20"/>
              </w:rPr>
              <w:t xml:space="preserve">                    -     </w:t>
            </w:r>
          </w:p>
        </w:tc>
      </w:tr>
      <w:tr w:rsidR="00DF7A9A" w:rsidRPr="00A46FF4" w:rsidTr="003E0B57">
        <w:trPr>
          <w:trHeight w:val="255"/>
        </w:trPr>
        <w:tc>
          <w:tcPr>
            <w:tcW w:w="1323" w:type="dxa"/>
            <w:tcBorders>
              <w:top w:val="nil"/>
              <w:left w:val="single" w:sz="4" w:space="0" w:color="auto"/>
              <w:bottom w:val="single" w:sz="4" w:space="0" w:color="auto"/>
              <w:right w:val="single" w:sz="4" w:space="0" w:color="auto"/>
            </w:tcBorders>
            <w:shd w:val="clear" w:color="auto" w:fill="auto"/>
            <w:noWrap/>
            <w:vAlign w:val="bottom"/>
            <w:hideMark/>
          </w:tcPr>
          <w:p w:rsidR="00DF7A9A" w:rsidRPr="00A46FF4" w:rsidRDefault="00DF7A9A" w:rsidP="003E0B57">
            <w:pPr>
              <w:outlineLvl w:val="2"/>
              <w:rPr>
                <w:rFonts w:ascii="Arial CYR" w:hAnsi="Arial CYR" w:cs="Arial CYR"/>
                <w:sz w:val="20"/>
                <w:szCs w:val="20"/>
              </w:rPr>
            </w:pPr>
            <w:r w:rsidRPr="00A46FF4">
              <w:rPr>
                <w:rFonts w:ascii="Arial CYR" w:hAnsi="Arial CYR" w:cs="Arial CYR"/>
                <w:sz w:val="20"/>
                <w:szCs w:val="20"/>
              </w:rPr>
              <w:t> </w:t>
            </w:r>
          </w:p>
        </w:tc>
        <w:tc>
          <w:tcPr>
            <w:tcW w:w="1323"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2"/>
              <w:rPr>
                <w:rFonts w:ascii="Arial CYR" w:hAnsi="Arial CYR" w:cs="Arial CYR"/>
                <w:sz w:val="20"/>
                <w:szCs w:val="20"/>
              </w:rPr>
            </w:pPr>
            <w:r w:rsidRPr="00A46FF4">
              <w:rPr>
                <w:rFonts w:ascii="Arial CYR" w:hAnsi="Arial CYR" w:cs="Arial CYR"/>
                <w:sz w:val="20"/>
                <w:szCs w:val="20"/>
              </w:rPr>
              <w:t> </w:t>
            </w:r>
          </w:p>
        </w:tc>
        <w:tc>
          <w:tcPr>
            <w:tcW w:w="1323"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2"/>
              <w:rPr>
                <w:rFonts w:ascii="Arial CYR" w:hAnsi="Arial CYR" w:cs="Arial CYR"/>
                <w:b/>
                <w:bCs/>
                <w:sz w:val="20"/>
                <w:szCs w:val="20"/>
              </w:rPr>
            </w:pPr>
            <w:r w:rsidRPr="00A46FF4">
              <w:rPr>
                <w:rFonts w:ascii="Arial CYR" w:hAnsi="Arial CYR" w:cs="Arial CYR"/>
                <w:b/>
                <w:bCs/>
                <w:sz w:val="20"/>
                <w:szCs w:val="20"/>
              </w:rPr>
              <w:t>2022900000 Итог</w:t>
            </w:r>
          </w:p>
        </w:tc>
        <w:tc>
          <w:tcPr>
            <w:tcW w:w="1323"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2"/>
              <w:rPr>
                <w:rFonts w:ascii="Arial CYR" w:hAnsi="Arial CYR" w:cs="Arial CYR"/>
                <w:sz w:val="20"/>
                <w:szCs w:val="20"/>
              </w:rPr>
            </w:pPr>
            <w:r w:rsidRPr="00A46FF4">
              <w:rPr>
                <w:rFonts w:ascii="Arial CYR" w:hAnsi="Arial CYR" w:cs="Arial CYR"/>
                <w:sz w:val="20"/>
                <w:szCs w:val="20"/>
              </w:rPr>
              <w:t> </w:t>
            </w:r>
          </w:p>
        </w:tc>
        <w:tc>
          <w:tcPr>
            <w:tcW w:w="960" w:type="dxa"/>
            <w:tcBorders>
              <w:top w:val="nil"/>
              <w:left w:val="nil"/>
              <w:bottom w:val="single" w:sz="4" w:space="0" w:color="auto"/>
              <w:right w:val="nil"/>
            </w:tcBorders>
            <w:shd w:val="clear" w:color="auto" w:fill="auto"/>
            <w:noWrap/>
            <w:vAlign w:val="bottom"/>
            <w:hideMark/>
          </w:tcPr>
          <w:p w:rsidR="00DF7A9A" w:rsidRPr="00A46FF4" w:rsidRDefault="00DF7A9A" w:rsidP="003E0B57">
            <w:pPr>
              <w:jc w:val="center"/>
              <w:outlineLvl w:val="2"/>
              <w:rPr>
                <w:rFonts w:ascii="Arial CYR" w:hAnsi="Arial CYR" w:cs="Arial CYR"/>
                <w:sz w:val="20"/>
                <w:szCs w:val="20"/>
              </w:rPr>
            </w:pPr>
            <w:r w:rsidRPr="00A46FF4">
              <w:rPr>
                <w:rFonts w:ascii="Arial CYR" w:hAnsi="Arial CYR" w:cs="Arial CYR"/>
                <w:sz w:val="20"/>
                <w:szCs w:val="20"/>
              </w:rPr>
              <w:t> </w:t>
            </w:r>
          </w:p>
        </w:tc>
        <w:tc>
          <w:tcPr>
            <w:tcW w:w="4480" w:type="dxa"/>
            <w:tcBorders>
              <w:top w:val="nil"/>
              <w:left w:val="single" w:sz="4" w:space="0" w:color="auto"/>
              <w:bottom w:val="single" w:sz="4" w:space="0" w:color="auto"/>
              <w:right w:val="single" w:sz="4" w:space="0" w:color="auto"/>
            </w:tcBorders>
            <w:shd w:val="clear" w:color="auto" w:fill="auto"/>
            <w:vAlign w:val="bottom"/>
            <w:hideMark/>
          </w:tcPr>
          <w:p w:rsidR="00DF7A9A" w:rsidRPr="00A46FF4" w:rsidRDefault="00DF7A9A" w:rsidP="003E0B57">
            <w:pPr>
              <w:outlineLvl w:val="2"/>
              <w:rPr>
                <w:sz w:val="20"/>
                <w:szCs w:val="20"/>
              </w:rPr>
            </w:pPr>
            <w:r w:rsidRPr="00A46FF4">
              <w:rPr>
                <w:sz w:val="20"/>
                <w:szCs w:val="20"/>
              </w:rPr>
              <w:t> </w:t>
            </w:r>
          </w:p>
        </w:tc>
        <w:tc>
          <w:tcPr>
            <w:tcW w:w="1187"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2"/>
              <w:rPr>
                <w:rFonts w:ascii="Arial CYR" w:hAnsi="Arial CYR" w:cs="Arial CYR"/>
                <w:sz w:val="20"/>
                <w:szCs w:val="20"/>
              </w:rPr>
            </w:pPr>
            <w:r w:rsidRPr="00A46FF4">
              <w:rPr>
                <w:rFonts w:ascii="Arial CYR" w:hAnsi="Arial CYR" w:cs="Arial CYR"/>
                <w:sz w:val="20"/>
                <w:szCs w:val="20"/>
              </w:rPr>
              <w:t xml:space="preserve">                              543 000,00   </w:t>
            </w:r>
          </w:p>
        </w:tc>
        <w:tc>
          <w:tcPr>
            <w:tcW w:w="1151"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2"/>
              <w:rPr>
                <w:rFonts w:ascii="Arial CYR" w:hAnsi="Arial CYR" w:cs="Arial CYR"/>
                <w:sz w:val="20"/>
                <w:szCs w:val="20"/>
              </w:rPr>
            </w:pPr>
            <w:r w:rsidRPr="00A46FF4">
              <w:rPr>
                <w:rFonts w:ascii="Arial CYR" w:hAnsi="Arial CYR" w:cs="Arial CYR"/>
                <w:sz w:val="20"/>
                <w:szCs w:val="20"/>
              </w:rPr>
              <w:t xml:space="preserve">                           543 000,00   </w:t>
            </w:r>
          </w:p>
        </w:tc>
        <w:tc>
          <w:tcPr>
            <w:tcW w:w="1231"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2"/>
              <w:rPr>
                <w:rFonts w:ascii="Arial CYR" w:hAnsi="Arial CYR" w:cs="Arial CYR"/>
                <w:sz w:val="20"/>
                <w:szCs w:val="20"/>
              </w:rPr>
            </w:pPr>
            <w:r w:rsidRPr="00A46FF4">
              <w:rPr>
                <w:rFonts w:ascii="Arial CYR" w:hAnsi="Arial CYR" w:cs="Arial CYR"/>
                <w:sz w:val="20"/>
                <w:szCs w:val="20"/>
              </w:rPr>
              <w:t xml:space="preserve">                    -     </w:t>
            </w:r>
          </w:p>
        </w:tc>
      </w:tr>
      <w:tr w:rsidR="00DF7A9A" w:rsidRPr="00A46FF4" w:rsidTr="003E0B57">
        <w:trPr>
          <w:trHeight w:val="450"/>
        </w:trPr>
        <w:tc>
          <w:tcPr>
            <w:tcW w:w="1323" w:type="dxa"/>
            <w:tcBorders>
              <w:top w:val="nil"/>
              <w:left w:val="single" w:sz="4" w:space="0" w:color="auto"/>
              <w:bottom w:val="single" w:sz="4" w:space="0" w:color="auto"/>
              <w:right w:val="single" w:sz="4" w:space="0" w:color="auto"/>
            </w:tcBorders>
            <w:shd w:val="clear" w:color="auto" w:fill="auto"/>
            <w:noWrap/>
            <w:vAlign w:val="bottom"/>
            <w:hideMark/>
          </w:tcPr>
          <w:p w:rsidR="00DF7A9A" w:rsidRPr="00A46FF4" w:rsidRDefault="00DF7A9A" w:rsidP="003E0B57">
            <w:pPr>
              <w:outlineLvl w:val="4"/>
              <w:rPr>
                <w:rFonts w:ascii="Arial CYR" w:hAnsi="Arial CYR" w:cs="Arial CYR"/>
                <w:sz w:val="20"/>
                <w:szCs w:val="20"/>
              </w:rPr>
            </w:pPr>
            <w:r w:rsidRPr="00A46FF4">
              <w:rPr>
                <w:rFonts w:ascii="Arial CYR" w:hAnsi="Arial CYR" w:cs="Arial CYR"/>
                <w:sz w:val="20"/>
                <w:szCs w:val="20"/>
              </w:rPr>
              <w:t>2000000000</w:t>
            </w:r>
          </w:p>
        </w:tc>
        <w:tc>
          <w:tcPr>
            <w:tcW w:w="1323"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4"/>
              <w:rPr>
                <w:rFonts w:ascii="Arial CYR" w:hAnsi="Arial CYR" w:cs="Arial CYR"/>
                <w:sz w:val="20"/>
                <w:szCs w:val="20"/>
              </w:rPr>
            </w:pPr>
            <w:r w:rsidRPr="00A46FF4">
              <w:rPr>
                <w:rFonts w:ascii="Arial CYR" w:hAnsi="Arial CYR" w:cs="Arial CYR"/>
                <w:sz w:val="20"/>
                <w:szCs w:val="20"/>
              </w:rPr>
              <w:t>2020000000</w:t>
            </w:r>
          </w:p>
        </w:tc>
        <w:tc>
          <w:tcPr>
            <w:tcW w:w="1323"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jc w:val="right"/>
              <w:outlineLvl w:val="4"/>
              <w:rPr>
                <w:rFonts w:ascii="Arial CYR" w:hAnsi="Arial CYR" w:cs="Arial CYR"/>
                <w:sz w:val="20"/>
                <w:szCs w:val="20"/>
              </w:rPr>
            </w:pPr>
            <w:r w:rsidRPr="00A46FF4">
              <w:rPr>
                <w:rFonts w:ascii="Arial CYR" w:hAnsi="Arial CYR" w:cs="Arial CYR"/>
                <w:sz w:val="20"/>
                <w:szCs w:val="20"/>
              </w:rPr>
              <w:t>2023500000</w:t>
            </w:r>
          </w:p>
        </w:tc>
        <w:tc>
          <w:tcPr>
            <w:tcW w:w="1323"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jc w:val="right"/>
              <w:outlineLvl w:val="4"/>
              <w:rPr>
                <w:rFonts w:ascii="Arial CYR" w:hAnsi="Arial CYR" w:cs="Arial CYR"/>
                <w:sz w:val="20"/>
                <w:szCs w:val="20"/>
              </w:rPr>
            </w:pPr>
            <w:r w:rsidRPr="00A46FF4">
              <w:rPr>
                <w:rFonts w:ascii="Arial CYR" w:hAnsi="Arial CYR" w:cs="Arial CYR"/>
                <w:sz w:val="20"/>
                <w:szCs w:val="20"/>
              </w:rPr>
              <w:t>2023511810</w:t>
            </w:r>
          </w:p>
        </w:tc>
        <w:tc>
          <w:tcPr>
            <w:tcW w:w="960" w:type="dxa"/>
            <w:tcBorders>
              <w:top w:val="nil"/>
              <w:left w:val="nil"/>
              <w:bottom w:val="single" w:sz="4" w:space="0" w:color="auto"/>
              <w:right w:val="nil"/>
            </w:tcBorders>
            <w:shd w:val="clear" w:color="auto" w:fill="auto"/>
            <w:noWrap/>
            <w:vAlign w:val="bottom"/>
            <w:hideMark/>
          </w:tcPr>
          <w:p w:rsidR="00DF7A9A" w:rsidRPr="00A46FF4" w:rsidRDefault="00DF7A9A" w:rsidP="003E0B57">
            <w:pPr>
              <w:jc w:val="center"/>
              <w:outlineLvl w:val="4"/>
              <w:rPr>
                <w:rFonts w:ascii="Arial CYR" w:hAnsi="Arial CYR" w:cs="Arial CYR"/>
                <w:sz w:val="20"/>
                <w:szCs w:val="20"/>
              </w:rPr>
            </w:pPr>
            <w:r w:rsidRPr="00A46FF4">
              <w:rPr>
                <w:rFonts w:ascii="Arial CYR" w:hAnsi="Arial CYR" w:cs="Arial CYR"/>
                <w:sz w:val="20"/>
                <w:szCs w:val="20"/>
              </w:rPr>
              <w:t>151</w:t>
            </w:r>
          </w:p>
        </w:tc>
        <w:tc>
          <w:tcPr>
            <w:tcW w:w="4480" w:type="dxa"/>
            <w:tcBorders>
              <w:top w:val="nil"/>
              <w:left w:val="single" w:sz="4" w:space="0" w:color="auto"/>
              <w:bottom w:val="single" w:sz="4" w:space="0" w:color="auto"/>
              <w:right w:val="single" w:sz="4" w:space="0" w:color="auto"/>
            </w:tcBorders>
            <w:shd w:val="clear" w:color="auto" w:fill="auto"/>
            <w:vAlign w:val="bottom"/>
            <w:hideMark/>
          </w:tcPr>
          <w:p w:rsidR="00DF7A9A" w:rsidRPr="00A46FF4" w:rsidRDefault="00DF7A9A" w:rsidP="003E0B57">
            <w:pPr>
              <w:outlineLvl w:val="4"/>
              <w:rPr>
                <w:sz w:val="20"/>
                <w:szCs w:val="20"/>
              </w:rPr>
            </w:pPr>
            <w:r w:rsidRPr="00A46FF4">
              <w:rPr>
                <w:sz w:val="20"/>
                <w:szCs w:val="20"/>
              </w:rPr>
              <w:t>Осуществление первичного воинского учета на территориях, где отсутствуют военные комиссариаты (5105118)</w:t>
            </w:r>
          </w:p>
        </w:tc>
        <w:tc>
          <w:tcPr>
            <w:tcW w:w="1187"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4"/>
              <w:rPr>
                <w:rFonts w:ascii="Arial CYR" w:hAnsi="Arial CYR" w:cs="Arial CYR"/>
                <w:sz w:val="20"/>
                <w:szCs w:val="20"/>
              </w:rPr>
            </w:pPr>
            <w:r w:rsidRPr="00A46FF4">
              <w:rPr>
                <w:rFonts w:ascii="Arial CYR" w:hAnsi="Arial CYR" w:cs="Arial CYR"/>
                <w:sz w:val="20"/>
                <w:szCs w:val="20"/>
              </w:rPr>
              <w:t xml:space="preserve">                        56 300,00   </w:t>
            </w:r>
          </w:p>
        </w:tc>
        <w:tc>
          <w:tcPr>
            <w:tcW w:w="1151"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4"/>
              <w:rPr>
                <w:rFonts w:ascii="Arial CYR" w:hAnsi="Arial CYR" w:cs="Arial CYR"/>
                <w:sz w:val="20"/>
                <w:szCs w:val="20"/>
              </w:rPr>
            </w:pPr>
            <w:r w:rsidRPr="00A46FF4">
              <w:rPr>
                <w:rFonts w:ascii="Arial CYR" w:hAnsi="Arial CYR" w:cs="Arial CYR"/>
                <w:sz w:val="20"/>
                <w:szCs w:val="20"/>
              </w:rPr>
              <w:t xml:space="preserve">                            56 300,00   </w:t>
            </w:r>
          </w:p>
        </w:tc>
        <w:tc>
          <w:tcPr>
            <w:tcW w:w="1231"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4"/>
              <w:rPr>
                <w:rFonts w:ascii="Arial CYR" w:hAnsi="Arial CYR" w:cs="Arial CYR"/>
                <w:sz w:val="20"/>
                <w:szCs w:val="20"/>
              </w:rPr>
            </w:pPr>
            <w:r w:rsidRPr="00A46FF4">
              <w:rPr>
                <w:rFonts w:ascii="Arial CYR" w:hAnsi="Arial CYR" w:cs="Arial CYR"/>
                <w:sz w:val="20"/>
                <w:szCs w:val="20"/>
              </w:rPr>
              <w:t xml:space="preserve">                    -     </w:t>
            </w:r>
          </w:p>
        </w:tc>
      </w:tr>
      <w:tr w:rsidR="00DF7A9A" w:rsidRPr="00A46FF4" w:rsidTr="003E0B57">
        <w:trPr>
          <w:trHeight w:val="255"/>
        </w:trPr>
        <w:tc>
          <w:tcPr>
            <w:tcW w:w="1323" w:type="dxa"/>
            <w:tcBorders>
              <w:top w:val="nil"/>
              <w:left w:val="single" w:sz="4" w:space="0" w:color="auto"/>
              <w:bottom w:val="single" w:sz="4" w:space="0" w:color="auto"/>
              <w:right w:val="single" w:sz="4" w:space="0" w:color="auto"/>
            </w:tcBorders>
            <w:shd w:val="clear" w:color="auto" w:fill="auto"/>
            <w:noWrap/>
            <w:vAlign w:val="bottom"/>
            <w:hideMark/>
          </w:tcPr>
          <w:p w:rsidR="00DF7A9A" w:rsidRPr="00A46FF4" w:rsidRDefault="00DF7A9A" w:rsidP="003E0B57">
            <w:pPr>
              <w:outlineLvl w:val="3"/>
              <w:rPr>
                <w:rFonts w:ascii="Arial CYR" w:hAnsi="Arial CYR" w:cs="Arial CYR"/>
                <w:sz w:val="20"/>
                <w:szCs w:val="20"/>
              </w:rPr>
            </w:pPr>
            <w:r w:rsidRPr="00A46FF4">
              <w:rPr>
                <w:rFonts w:ascii="Arial CYR" w:hAnsi="Arial CYR" w:cs="Arial CYR"/>
                <w:sz w:val="20"/>
                <w:szCs w:val="20"/>
              </w:rPr>
              <w:t> </w:t>
            </w:r>
          </w:p>
        </w:tc>
        <w:tc>
          <w:tcPr>
            <w:tcW w:w="1323"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3"/>
              <w:rPr>
                <w:rFonts w:ascii="Arial CYR" w:hAnsi="Arial CYR" w:cs="Arial CYR"/>
                <w:sz w:val="20"/>
                <w:szCs w:val="20"/>
              </w:rPr>
            </w:pPr>
            <w:r w:rsidRPr="00A46FF4">
              <w:rPr>
                <w:rFonts w:ascii="Arial CYR" w:hAnsi="Arial CYR" w:cs="Arial CYR"/>
                <w:sz w:val="20"/>
                <w:szCs w:val="20"/>
              </w:rPr>
              <w:t> </w:t>
            </w:r>
          </w:p>
        </w:tc>
        <w:tc>
          <w:tcPr>
            <w:tcW w:w="1323"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3"/>
              <w:rPr>
                <w:rFonts w:ascii="Arial CYR" w:hAnsi="Arial CYR" w:cs="Arial CYR"/>
                <w:sz w:val="20"/>
                <w:szCs w:val="20"/>
              </w:rPr>
            </w:pPr>
            <w:r w:rsidRPr="00A46FF4">
              <w:rPr>
                <w:rFonts w:ascii="Arial CYR" w:hAnsi="Arial CYR" w:cs="Arial CYR"/>
                <w:sz w:val="20"/>
                <w:szCs w:val="20"/>
              </w:rPr>
              <w:t> </w:t>
            </w:r>
          </w:p>
        </w:tc>
        <w:tc>
          <w:tcPr>
            <w:tcW w:w="1323"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3"/>
              <w:rPr>
                <w:rFonts w:ascii="Arial CYR" w:hAnsi="Arial CYR" w:cs="Arial CYR"/>
                <w:b/>
                <w:bCs/>
                <w:sz w:val="20"/>
                <w:szCs w:val="20"/>
              </w:rPr>
            </w:pPr>
            <w:r w:rsidRPr="00A46FF4">
              <w:rPr>
                <w:rFonts w:ascii="Arial CYR" w:hAnsi="Arial CYR" w:cs="Arial CYR"/>
                <w:b/>
                <w:bCs/>
                <w:sz w:val="20"/>
                <w:szCs w:val="20"/>
              </w:rPr>
              <w:t>2023511810 Итог</w:t>
            </w:r>
          </w:p>
        </w:tc>
        <w:tc>
          <w:tcPr>
            <w:tcW w:w="960" w:type="dxa"/>
            <w:tcBorders>
              <w:top w:val="nil"/>
              <w:left w:val="nil"/>
              <w:bottom w:val="single" w:sz="4" w:space="0" w:color="auto"/>
              <w:right w:val="nil"/>
            </w:tcBorders>
            <w:shd w:val="clear" w:color="auto" w:fill="auto"/>
            <w:noWrap/>
            <w:vAlign w:val="bottom"/>
            <w:hideMark/>
          </w:tcPr>
          <w:p w:rsidR="00DF7A9A" w:rsidRPr="00A46FF4" w:rsidRDefault="00DF7A9A" w:rsidP="003E0B57">
            <w:pPr>
              <w:jc w:val="center"/>
              <w:outlineLvl w:val="3"/>
              <w:rPr>
                <w:rFonts w:ascii="Arial CYR" w:hAnsi="Arial CYR" w:cs="Arial CYR"/>
                <w:sz w:val="20"/>
                <w:szCs w:val="20"/>
              </w:rPr>
            </w:pPr>
            <w:r w:rsidRPr="00A46FF4">
              <w:rPr>
                <w:rFonts w:ascii="Arial CYR" w:hAnsi="Arial CYR" w:cs="Arial CYR"/>
                <w:sz w:val="20"/>
                <w:szCs w:val="20"/>
              </w:rPr>
              <w:t> </w:t>
            </w:r>
          </w:p>
        </w:tc>
        <w:tc>
          <w:tcPr>
            <w:tcW w:w="4480" w:type="dxa"/>
            <w:tcBorders>
              <w:top w:val="nil"/>
              <w:left w:val="single" w:sz="4" w:space="0" w:color="auto"/>
              <w:bottom w:val="single" w:sz="4" w:space="0" w:color="auto"/>
              <w:right w:val="single" w:sz="4" w:space="0" w:color="auto"/>
            </w:tcBorders>
            <w:shd w:val="clear" w:color="auto" w:fill="auto"/>
            <w:vAlign w:val="bottom"/>
            <w:hideMark/>
          </w:tcPr>
          <w:p w:rsidR="00DF7A9A" w:rsidRPr="00A46FF4" w:rsidRDefault="00DF7A9A" w:rsidP="003E0B57">
            <w:pPr>
              <w:outlineLvl w:val="3"/>
              <w:rPr>
                <w:sz w:val="20"/>
                <w:szCs w:val="20"/>
              </w:rPr>
            </w:pPr>
            <w:r w:rsidRPr="00A46FF4">
              <w:rPr>
                <w:sz w:val="20"/>
                <w:szCs w:val="20"/>
              </w:rPr>
              <w:t> </w:t>
            </w:r>
          </w:p>
        </w:tc>
        <w:tc>
          <w:tcPr>
            <w:tcW w:w="1187"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3"/>
              <w:rPr>
                <w:rFonts w:ascii="Arial CYR" w:hAnsi="Arial CYR" w:cs="Arial CYR"/>
                <w:sz w:val="20"/>
                <w:szCs w:val="20"/>
              </w:rPr>
            </w:pPr>
            <w:r w:rsidRPr="00A46FF4">
              <w:rPr>
                <w:rFonts w:ascii="Arial CYR" w:hAnsi="Arial CYR" w:cs="Arial CYR"/>
                <w:sz w:val="20"/>
                <w:szCs w:val="20"/>
              </w:rPr>
              <w:t xml:space="preserve">                                 56 300,00   </w:t>
            </w:r>
          </w:p>
        </w:tc>
        <w:tc>
          <w:tcPr>
            <w:tcW w:w="1151"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3"/>
              <w:rPr>
                <w:rFonts w:ascii="Arial CYR" w:hAnsi="Arial CYR" w:cs="Arial CYR"/>
                <w:sz w:val="20"/>
                <w:szCs w:val="20"/>
              </w:rPr>
            </w:pPr>
            <w:r w:rsidRPr="00A46FF4">
              <w:rPr>
                <w:rFonts w:ascii="Arial CYR" w:hAnsi="Arial CYR" w:cs="Arial CYR"/>
                <w:sz w:val="20"/>
                <w:szCs w:val="20"/>
              </w:rPr>
              <w:t xml:space="preserve">                      56 300,00   </w:t>
            </w:r>
          </w:p>
        </w:tc>
        <w:tc>
          <w:tcPr>
            <w:tcW w:w="1231"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3"/>
              <w:rPr>
                <w:rFonts w:ascii="Arial CYR" w:hAnsi="Arial CYR" w:cs="Arial CYR"/>
                <w:sz w:val="20"/>
                <w:szCs w:val="20"/>
              </w:rPr>
            </w:pPr>
            <w:r w:rsidRPr="00A46FF4">
              <w:rPr>
                <w:rFonts w:ascii="Arial CYR" w:hAnsi="Arial CYR" w:cs="Arial CYR"/>
                <w:sz w:val="20"/>
                <w:szCs w:val="20"/>
              </w:rPr>
              <w:t xml:space="preserve">                    -     </w:t>
            </w:r>
          </w:p>
        </w:tc>
      </w:tr>
      <w:tr w:rsidR="00DF7A9A" w:rsidRPr="00A46FF4" w:rsidTr="003E0B57">
        <w:trPr>
          <w:trHeight w:val="450"/>
        </w:trPr>
        <w:tc>
          <w:tcPr>
            <w:tcW w:w="1323" w:type="dxa"/>
            <w:tcBorders>
              <w:top w:val="nil"/>
              <w:left w:val="single" w:sz="4" w:space="0" w:color="auto"/>
              <w:bottom w:val="single" w:sz="4" w:space="0" w:color="auto"/>
              <w:right w:val="single" w:sz="4" w:space="0" w:color="auto"/>
            </w:tcBorders>
            <w:shd w:val="clear" w:color="auto" w:fill="auto"/>
            <w:noWrap/>
            <w:vAlign w:val="bottom"/>
            <w:hideMark/>
          </w:tcPr>
          <w:p w:rsidR="00DF7A9A" w:rsidRPr="00A46FF4" w:rsidRDefault="00DF7A9A" w:rsidP="003E0B57">
            <w:pPr>
              <w:outlineLvl w:val="3"/>
              <w:rPr>
                <w:rFonts w:ascii="Arial CYR" w:hAnsi="Arial CYR" w:cs="Arial CYR"/>
                <w:sz w:val="20"/>
                <w:szCs w:val="20"/>
              </w:rPr>
            </w:pPr>
            <w:r w:rsidRPr="00A46FF4">
              <w:rPr>
                <w:rFonts w:ascii="Arial CYR" w:hAnsi="Arial CYR" w:cs="Arial CYR"/>
                <w:sz w:val="20"/>
                <w:szCs w:val="20"/>
              </w:rPr>
              <w:t> </w:t>
            </w:r>
          </w:p>
        </w:tc>
        <w:tc>
          <w:tcPr>
            <w:tcW w:w="1323"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jc w:val="right"/>
              <w:outlineLvl w:val="3"/>
              <w:rPr>
                <w:rFonts w:ascii="Arial CYR" w:hAnsi="Arial CYR" w:cs="Arial CYR"/>
                <w:sz w:val="20"/>
                <w:szCs w:val="20"/>
              </w:rPr>
            </w:pPr>
            <w:r w:rsidRPr="00A46FF4">
              <w:rPr>
                <w:rFonts w:ascii="Arial CYR" w:hAnsi="Arial CYR" w:cs="Arial CYR"/>
                <w:sz w:val="20"/>
                <w:szCs w:val="20"/>
              </w:rPr>
              <w:t>2020000000</w:t>
            </w:r>
          </w:p>
        </w:tc>
        <w:tc>
          <w:tcPr>
            <w:tcW w:w="1323"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jc w:val="right"/>
              <w:outlineLvl w:val="3"/>
              <w:rPr>
                <w:rFonts w:ascii="Arial CYR" w:hAnsi="Arial CYR" w:cs="Arial CYR"/>
                <w:sz w:val="20"/>
                <w:szCs w:val="20"/>
              </w:rPr>
            </w:pPr>
            <w:r w:rsidRPr="00A46FF4">
              <w:rPr>
                <w:rFonts w:ascii="Arial CYR" w:hAnsi="Arial CYR" w:cs="Arial CYR"/>
                <w:sz w:val="20"/>
                <w:szCs w:val="20"/>
              </w:rPr>
              <w:t>2023000000</w:t>
            </w:r>
          </w:p>
        </w:tc>
        <w:tc>
          <w:tcPr>
            <w:tcW w:w="1323"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jc w:val="right"/>
              <w:outlineLvl w:val="3"/>
              <w:rPr>
                <w:rFonts w:ascii="Arial CYR" w:hAnsi="Arial CYR" w:cs="Arial CYR"/>
                <w:sz w:val="20"/>
                <w:szCs w:val="20"/>
              </w:rPr>
            </w:pPr>
            <w:r w:rsidRPr="00A46FF4">
              <w:rPr>
                <w:rFonts w:ascii="Arial CYR" w:hAnsi="Arial CYR" w:cs="Arial CYR"/>
                <w:sz w:val="20"/>
                <w:szCs w:val="20"/>
              </w:rPr>
              <w:t>2023002410</w:t>
            </w:r>
          </w:p>
        </w:tc>
        <w:tc>
          <w:tcPr>
            <w:tcW w:w="960" w:type="dxa"/>
            <w:tcBorders>
              <w:top w:val="nil"/>
              <w:left w:val="nil"/>
              <w:bottom w:val="single" w:sz="4" w:space="0" w:color="auto"/>
              <w:right w:val="nil"/>
            </w:tcBorders>
            <w:shd w:val="clear" w:color="auto" w:fill="auto"/>
            <w:noWrap/>
            <w:vAlign w:val="bottom"/>
            <w:hideMark/>
          </w:tcPr>
          <w:p w:rsidR="00DF7A9A" w:rsidRPr="00A46FF4" w:rsidRDefault="00DF7A9A" w:rsidP="003E0B57">
            <w:pPr>
              <w:jc w:val="center"/>
              <w:outlineLvl w:val="3"/>
              <w:rPr>
                <w:rFonts w:ascii="Arial CYR" w:hAnsi="Arial CYR" w:cs="Arial CYR"/>
                <w:sz w:val="20"/>
                <w:szCs w:val="20"/>
              </w:rPr>
            </w:pPr>
            <w:r w:rsidRPr="00A46FF4">
              <w:rPr>
                <w:rFonts w:ascii="Arial CYR" w:hAnsi="Arial CYR" w:cs="Arial CYR"/>
                <w:sz w:val="20"/>
                <w:szCs w:val="20"/>
              </w:rPr>
              <w:t>151</w:t>
            </w:r>
          </w:p>
        </w:tc>
        <w:tc>
          <w:tcPr>
            <w:tcW w:w="4480" w:type="dxa"/>
            <w:tcBorders>
              <w:top w:val="nil"/>
              <w:left w:val="single" w:sz="4" w:space="0" w:color="auto"/>
              <w:bottom w:val="single" w:sz="4" w:space="0" w:color="auto"/>
              <w:right w:val="single" w:sz="4" w:space="0" w:color="auto"/>
            </w:tcBorders>
            <w:shd w:val="clear" w:color="auto" w:fill="auto"/>
            <w:vAlign w:val="bottom"/>
            <w:hideMark/>
          </w:tcPr>
          <w:p w:rsidR="00DF7A9A" w:rsidRPr="00A46FF4" w:rsidRDefault="00DF7A9A" w:rsidP="003E0B57">
            <w:pPr>
              <w:outlineLvl w:val="3"/>
              <w:rPr>
                <w:sz w:val="20"/>
                <w:szCs w:val="20"/>
              </w:rPr>
            </w:pPr>
            <w:r w:rsidRPr="00A46FF4">
              <w:rPr>
                <w:sz w:val="20"/>
                <w:szCs w:val="20"/>
              </w:rPr>
              <w:t>субвенция на возмещение затрат по содержанию штатных единиц, осуществляющих переданные отдельные государственные полномочия области(1827028)</w:t>
            </w:r>
          </w:p>
        </w:tc>
        <w:tc>
          <w:tcPr>
            <w:tcW w:w="1187"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3"/>
              <w:rPr>
                <w:rFonts w:ascii="Arial CYR" w:hAnsi="Arial CYR" w:cs="Arial CYR"/>
                <w:sz w:val="20"/>
                <w:szCs w:val="20"/>
              </w:rPr>
            </w:pPr>
            <w:r w:rsidRPr="00A46FF4">
              <w:rPr>
                <w:rFonts w:ascii="Arial CYR" w:hAnsi="Arial CYR" w:cs="Arial CYR"/>
                <w:sz w:val="20"/>
                <w:szCs w:val="20"/>
              </w:rPr>
              <w:t xml:space="preserve">                      61 800,00   </w:t>
            </w:r>
          </w:p>
        </w:tc>
        <w:tc>
          <w:tcPr>
            <w:tcW w:w="1151"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3"/>
              <w:rPr>
                <w:rFonts w:ascii="Arial CYR" w:hAnsi="Arial CYR" w:cs="Arial CYR"/>
                <w:sz w:val="20"/>
                <w:szCs w:val="20"/>
              </w:rPr>
            </w:pPr>
            <w:r w:rsidRPr="00A46FF4">
              <w:rPr>
                <w:rFonts w:ascii="Arial CYR" w:hAnsi="Arial CYR" w:cs="Arial CYR"/>
                <w:sz w:val="20"/>
                <w:szCs w:val="20"/>
              </w:rPr>
              <w:t xml:space="preserve">                                61 800,00   </w:t>
            </w:r>
          </w:p>
        </w:tc>
        <w:tc>
          <w:tcPr>
            <w:tcW w:w="1231"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3"/>
              <w:rPr>
                <w:rFonts w:ascii="Arial CYR" w:hAnsi="Arial CYR" w:cs="Arial CYR"/>
                <w:sz w:val="20"/>
                <w:szCs w:val="20"/>
              </w:rPr>
            </w:pPr>
            <w:r w:rsidRPr="00A46FF4">
              <w:rPr>
                <w:rFonts w:ascii="Arial CYR" w:hAnsi="Arial CYR" w:cs="Arial CYR"/>
                <w:sz w:val="20"/>
                <w:szCs w:val="20"/>
              </w:rPr>
              <w:t xml:space="preserve">                    -     </w:t>
            </w:r>
          </w:p>
        </w:tc>
      </w:tr>
      <w:tr w:rsidR="00DF7A9A" w:rsidRPr="00A46FF4" w:rsidTr="003E0B57">
        <w:trPr>
          <w:trHeight w:val="900"/>
        </w:trPr>
        <w:tc>
          <w:tcPr>
            <w:tcW w:w="1323" w:type="dxa"/>
            <w:tcBorders>
              <w:top w:val="nil"/>
              <w:left w:val="single" w:sz="4" w:space="0" w:color="auto"/>
              <w:bottom w:val="single" w:sz="4" w:space="0" w:color="auto"/>
              <w:right w:val="single" w:sz="4" w:space="0" w:color="auto"/>
            </w:tcBorders>
            <w:shd w:val="clear" w:color="auto" w:fill="auto"/>
            <w:noWrap/>
            <w:vAlign w:val="bottom"/>
            <w:hideMark/>
          </w:tcPr>
          <w:p w:rsidR="00DF7A9A" w:rsidRPr="00A46FF4" w:rsidRDefault="00DF7A9A" w:rsidP="003E0B57">
            <w:pPr>
              <w:jc w:val="right"/>
              <w:outlineLvl w:val="4"/>
              <w:rPr>
                <w:rFonts w:ascii="Arial CYR" w:hAnsi="Arial CYR" w:cs="Arial CYR"/>
                <w:sz w:val="20"/>
                <w:szCs w:val="20"/>
              </w:rPr>
            </w:pPr>
            <w:r w:rsidRPr="00A46FF4">
              <w:rPr>
                <w:rFonts w:ascii="Arial CYR" w:hAnsi="Arial CYR" w:cs="Arial CYR"/>
                <w:sz w:val="20"/>
                <w:szCs w:val="20"/>
              </w:rPr>
              <w:t>2000000000</w:t>
            </w:r>
          </w:p>
        </w:tc>
        <w:tc>
          <w:tcPr>
            <w:tcW w:w="1323"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jc w:val="right"/>
              <w:outlineLvl w:val="4"/>
              <w:rPr>
                <w:rFonts w:ascii="Arial CYR" w:hAnsi="Arial CYR" w:cs="Arial CYR"/>
                <w:sz w:val="20"/>
                <w:szCs w:val="20"/>
              </w:rPr>
            </w:pPr>
            <w:r w:rsidRPr="00A46FF4">
              <w:rPr>
                <w:rFonts w:ascii="Arial CYR" w:hAnsi="Arial CYR" w:cs="Arial CYR"/>
                <w:sz w:val="20"/>
                <w:szCs w:val="20"/>
              </w:rPr>
              <w:t>2020000000</w:t>
            </w:r>
          </w:p>
        </w:tc>
        <w:tc>
          <w:tcPr>
            <w:tcW w:w="1323"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jc w:val="right"/>
              <w:outlineLvl w:val="4"/>
              <w:rPr>
                <w:rFonts w:ascii="Arial CYR" w:hAnsi="Arial CYR" w:cs="Arial CYR"/>
                <w:sz w:val="20"/>
                <w:szCs w:val="20"/>
              </w:rPr>
            </w:pPr>
            <w:r w:rsidRPr="00A46FF4">
              <w:rPr>
                <w:rFonts w:ascii="Arial CYR" w:hAnsi="Arial CYR" w:cs="Arial CYR"/>
                <w:sz w:val="20"/>
                <w:szCs w:val="20"/>
              </w:rPr>
              <w:t>2023000000</w:t>
            </w:r>
          </w:p>
        </w:tc>
        <w:tc>
          <w:tcPr>
            <w:tcW w:w="1323"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jc w:val="center"/>
              <w:outlineLvl w:val="4"/>
              <w:rPr>
                <w:rFonts w:ascii="Arial CYR" w:hAnsi="Arial CYR" w:cs="Arial CYR"/>
                <w:sz w:val="20"/>
                <w:szCs w:val="20"/>
              </w:rPr>
            </w:pPr>
            <w:r w:rsidRPr="00A46FF4">
              <w:rPr>
                <w:rFonts w:ascii="Arial CYR" w:hAnsi="Arial CYR" w:cs="Arial CYR"/>
                <w:sz w:val="20"/>
                <w:szCs w:val="20"/>
              </w:rPr>
              <w:t>2023002410</w:t>
            </w:r>
          </w:p>
        </w:tc>
        <w:tc>
          <w:tcPr>
            <w:tcW w:w="960" w:type="dxa"/>
            <w:tcBorders>
              <w:top w:val="nil"/>
              <w:left w:val="nil"/>
              <w:bottom w:val="single" w:sz="4" w:space="0" w:color="auto"/>
              <w:right w:val="nil"/>
            </w:tcBorders>
            <w:shd w:val="clear" w:color="auto" w:fill="auto"/>
            <w:noWrap/>
            <w:vAlign w:val="bottom"/>
            <w:hideMark/>
          </w:tcPr>
          <w:p w:rsidR="00DF7A9A" w:rsidRPr="00A46FF4" w:rsidRDefault="00DF7A9A" w:rsidP="003E0B57">
            <w:pPr>
              <w:jc w:val="center"/>
              <w:outlineLvl w:val="4"/>
              <w:rPr>
                <w:rFonts w:ascii="Arial CYR" w:hAnsi="Arial CYR" w:cs="Arial CYR"/>
                <w:sz w:val="20"/>
                <w:szCs w:val="20"/>
              </w:rPr>
            </w:pPr>
            <w:r w:rsidRPr="00A46FF4">
              <w:rPr>
                <w:rFonts w:ascii="Arial CYR" w:hAnsi="Arial CYR" w:cs="Arial CYR"/>
                <w:sz w:val="20"/>
                <w:szCs w:val="20"/>
              </w:rPr>
              <w:t>151</w:t>
            </w:r>
          </w:p>
        </w:tc>
        <w:tc>
          <w:tcPr>
            <w:tcW w:w="4480" w:type="dxa"/>
            <w:tcBorders>
              <w:top w:val="nil"/>
              <w:left w:val="single" w:sz="4" w:space="0" w:color="auto"/>
              <w:bottom w:val="single" w:sz="4" w:space="0" w:color="auto"/>
              <w:right w:val="single" w:sz="4" w:space="0" w:color="auto"/>
            </w:tcBorders>
            <w:shd w:val="clear" w:color="auto" w:fill="auto"/>
            <w:vAlign w:val="bottom"/>
            <w:hideMark/>
          </w:tcPr>
          <w:p w:rsidR="00DF7A9A" w:rsidRPr="00A46FF4" w:rsidRDefault="00DF7A9A" w:rsidP="003E0B57">
            <w:pPr>
              <w:outlineLvl w:val="4"/>
              <w:rPr>
                <w:sz w:val="20"/>
                <w:szCs w:val="20"/>
              </w:rPr>
            </w:pPr>
            <w:r w:rsidRPr="00A46FF4">
              <w:rPr>
                <w:sz w:val="20"/>
                <w:szCs w:val="20"/>
              </w:rPr>
              <w:t>Субвенция на осуществление отдельных государственных полномочий по определению перечня должностных ли,уполномоченных составлять протоколы об административных правонарушениях,предусмотренных соответствующими статьяим ОЗ"Об административных правонарушениях"(5107065)</w:t>
            </w:r>
          </w:p>
        </w:tc>
        <w:tc>
          <w:tcPr>
            <w:tcW w:w="1187"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4"/>
              <w:rPr>
                <w:rFonts w:ascii="Arial CYR" w:hAnsi="Arial CYR" w:cs="Arial CYR"/>
                <w:sz w:val="20"/>
                <w:szCs w:val="20"/>
              </w:rPr>
            </w:pPr>
            <w:r w:rsidRPr="00A46FF4">
              <w:rPr>
                <w:rFonts w:ascii="Arial CYR" w:hAnsi="Arial CYR" w:cs="Arial CYR"/>
                <w:sz w:val="20"/>
                <w:szCs w:val="20"/>
              </w:rPr>
              <w:t xml:space="preserve">               500,00   </w:t>
            </w:r>
          </w:p>
        </w:tc>
        <w:tc>
          <w:tcPr>
            <w:tcW w:w="1151"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4"/>
              <w:rPr>
                <w:rFonts w:ascii="Arial CYR" w:hAnsi="Arial CYR" w:cs="Arial CYR"/>
                <w:sz w:val="20"/>
                <w:szCs w:val="20"/>
              </w:rPr>
            </w:pPr>
            <w:r w:rsidRPr="00A46FF4">
              <w:rPr>
                <w:rFonts w:ascii="Arial CYR" w:hAnsi="Arial CYR" w:cs="Arial CYR"/>
                <w:sz w:val="20"/>
                <w:szCs w:val="20"/>
              </w:rPr>
              <w:t xml:space="preserve">              500,00   </w:t>
            </w:r>
          </w:p>
        </w:tc>
        <w:tc>
          <w:tcPr>
            <w:tcW w:w="1231"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4"/>
              <w:rPr>
                <w:rFonts w:ascii="Arial CYR" w:hAnsi="Arial CYR" w:cs="Arial CYR"/>
                <w:b/>
                <w:bCs/>
                <w:sz w:val="20"/>
                <w:szCs w:val="20"/>
              </w:rPr>
            </w:pPr>
            <w:r w:rsidRPr="00A46FF4">
              <w:rPr>
                <w:rFonts w:ascii="Arial CYR" w:hAnsi="Arial CYR" w:cs="Arial CYR"/>
                <w:b/>
                <w:bCs/>
                <w:sz w:val="20"/>
                <w:szCs w:val="20"/>
              </w:rPr>
              <w:t xml:space="preserve">                    -     </w:t>
            </w:r>
          </w:p>
        </w:tc>
      </w:tr>
      <w:tr w:rsidR="00DF7A9A" w:rsidRPr="00A46FF4" w:rsidTr="003E0B57">
        <w:trPr>
          <w:trHeight w:val="255"/>
        </w:trPr>
        <w:tc>
          <w:tcPr>
            <w:tcW w:w="1323" w:type="dxa"/>
            <w:tcBorders>
              <w:top w:val="nil"/>
              <w:left w:val="single" w:sz="4" w:space="0" w:color="auto"/>
              <w:bottom w:val="single" w:sz="4" w:space="0" w:color="auto"/>
              <w:right w:val="single" w:sz="4" w:space="0" w:color="auto"/>
            </w:tcBorders>
            <w:shd w:val="clear" w:color="auto" w:fill="auto"/>
            <w:noWrap/>
            <w:vAlign w:val="bottom"/>
            <w:hideMark/>
          </w:tcPr>
          <w:p w:rsidR="00DF7A9A" w:rsidRPr="00A46FF4" w:rsidRDefault="00DF7A9A" w:rsidP="003E0B57">
            <w:pPr>
              <w:outlineLvl w:val="3"/>
              <w:rPr>
                <w:rFonts w:ascii="Arial CYR" w:hAnsi="Arial CYR" w:cs="Arial CYR"/>
                <w:sz w:val="20"/>
                <w:szCs w:val="20"/>
              </w:rPr>
            </w:pPr>
            <w:r w:rsidRPr="00A46FF4">
              <w:rPr>
                <w:rFonts w:ascii="Arial CYR" w:hAnsi="Arial CYR" w:cs="Arial CYR"/>
                <w:sz w:val="20"/>
                <w:szCs w:val="20"/>
              </w:rPr>
              <w:t> </w:t>
            </w:r>
          </w:p>
        </w:tc>
        <w:tc>
          <w:tcPr>
            <w:tcW w:w="1323"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3"/>
              <w:rPr>
                <w:rFonts w:ascii="Arial CYR" w:hAnsi="Arial CYR" w:cs="Arial CYR"/>
                <w:sz w:val="20"/>
                <w:szCs w:val="20"/>
              </w:rPr>
            </w:pPr>
            <w:r w:rsidRPr="00A46FF4">
              <w:rPr>
                <w:rFonts w:ascii="Arial CYR" w:hAnsi="Arial CYR" w:cs="Arial CYR"/>
                <w:sz w:val="20"/>
                <w:szCs w:val="20"/>
              </w:rPr>
              <w:t> </w:t>
            </w:r>
          </w:p>
        </w:tc>
        <w:tc>
          <w:tcPr>
            <w:tcW w:w="1323"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3"/>
              <w:rPr>
                <w:rFonts w:ascii="Arial CYR" w:hAnsi="Arial CYR" w:cs="Arial CYR"/>
                <w:sz w:val="20"/>
                <w:szCs w:val="20"/>
              </w:rPr>
            </w:pPr>
            <w:r w:rsidRPr="00A46FF4">
              <w:rPr>
                <w:rFonts w:ascii="Arial CYR" w:hAnsi="Arial CYR" w:cs="Arial CYR"/>
                <w:sz w:val="20"/>
                <w:szCs w:val="20"/>
              </w:rPr>
              <w:t> </w:t>
            </w:r>
          </w:p>
        </w:tc>
        <w:tc>
          <w:tcPr>
            <w:tcW w:w="1323"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3"/>
              <w:rPr>
                <w:rFonts w:ascii="Arial CYR" w:hAnsi="Arial CYR" w:cs="Arial CYR"/>
                <w:b/>
                <w:bCs/>
                <w:sz w:val="20"/>
                <w:szCs w:val="20"/>
              </w:rPr>
            </w:pPr>
            <w:r w:rsidRPr="00A46FF4">
              <w:rPr>
                <w:rFonts w:ascii="Arial CYR" w:hAnsi="Arial CYR" w:cs="Arial CYR"/>
                <w:b/>
                <w:bCs/>
                <w:sz w:val="20"/>
                <w:szCs w:val="20"/>
              </w:rPr>
              <w:t>2023002410 Итог</w:t>
            </w:r>
          </w:p>
        </w:tc>
        <w:tc>
          <w:tcPr>
            <w:tcW w:w="960"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jc w:val="center"/>
              <w:outlineLvl w:val="3"/>
              <w:rPr>
                <w:rFonts w:ascii="Arial CYR" w:hAnsi="Arial CYR" w:cs="Arial CYR"/>
                <w:sz w:val="20"/>
                <w:szCs w:val="20"/>
              </w:rPr>
            </w:pPr>
            <w:r w:rsidRPr="00A46FF4">
              <w:rPr>
                <w:rFonts w:ascii="Arial CYR" w:hAnsi="Arial CYR" w:cs="Arial CYR"/>
                <w:sz w:val="20"/>
                <w:szCs w:val="20"/>
              </w:rPr>
              <w:t> </w:t>
            </w:r>
          </w:p>
        </w:tc>
        <w:tc>
          <w:tcPr>
            <w:tcW w:w="448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outlineLvl w:val="3"/>
              <w:rPr>
                <w:sz w:val="20"/>
                <w:szCs w:val="20"/>
              </w:rPr>
            </w:pPr>
            <w:r w:rsidRPr="00A46FF4">
              <w:rPr>
                <w:sz w:val="20"/>
                <w:szCs w:val="20"/>
              </w:rPr>
              <w:t> </w:t>
            </w:r>
          </w:p>
        </w:tc>
        <w:tc>
          <w:tcPr>
            <w:tcW w:w="1187"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3"/>
              <w:rPr>
                <w:rFonts w:ascii="Arial CYR" w:hAnsi="Arial CYR" w:cs="Arial CYR"/>
                <w:sz w:val="20"/>
                <w:szCs w:val="20"/>
              </w:rPr>
            </w:pPr>
            <w:r w:rsidRPr="00A46FF4">
              <w:rPr>
                <w:rFonts w:ascii="Arial CYR" w:hAnsi="Arial CYR" w:cs="Arial CYR"/>
                <w:sz w:val="20"/>
                <w:szCs w:val="20"/>
              </w:rPr>
              <w:t xml:space="preserve">                                62 300,00   </w:t>
            </w:r>
          </w:p>
        </w:tc>
        <w:tc>
          <w:tcPr>
            <w:tcW w:w="1151"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3"/>
              <w:rPr>
                <w:rFonts w:ascii="Arial CYR" w:hAnsi="Arial CYR" w:cs="Arial CYR"/>
                <w:sz w:val="20"/>
                <w:szCs w:val="20"/>
              </w:rPr>
            </w:pPr>
            <w:r w:rsidRPr="00A46FF4">
              <w:rPr>
                <w:rFonts w:ascii="Arial CYR" w:hAnsi="Arial CYR" w:cs="Arial CYR"/>
                <w:sz w:val="20"/>
                <w:szCs w:val="20"/>
              </w:rPr>
              <w:t xml:space="preserve">                              62 300,00   </w:t>
            </w:r>
          </w:p>
        </w:tc>
        <w:tc>
          <w:tcPr>
            <w:tcW w:w="1231"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3"/>
              <w:rPr>
                <w:rFonts w:ascii="Arial CYR" w:hAnsi="Arial CYR" w:cs="Arial CYR"/>
                <w:b/>
                <w:bCs/>
                <w:sz w:val="20"/>
                <w:szCs w:val="20"/>
              </w:rPr>
            </w:pPr>
            <w:r w:rsidRPr="00A46FF4">
              <w:rPr>
                <w:rFonts w:ascii="Arial CYR" w:hAnsi="Arial CYR" w:cs="Arial CYR"/>
                <w:b/>
                <w:bCs/>
                <w:sz w:val="20"/>
                <w:szCs w:val="20"/>
              </w:rPr>
              <w:t xml:space="preserve">                    -     </w:t>
            </w:r>
          </w:p>
        </w:tc>
      </w:tr>
      <w:tr w:rsidR="00DF7A9A" w:rsidRPr="00A46FF4" w:rsidTr="003E0B57">
        <w:trPr>
          <w:trHeight w:val="255"/>
        </w:trPr>
        <w:tc>
          <w:tcPr>
            <w:tcW w:w="1323" w:type="dxa"/>
            <w:tcBorders>
              <w:top w:val="nil"/>
              <w:left w:val="single" w:sz="4" w:space="0" w:color="auto"/>
              <w:bottom w:val="single" w:sz="4" w:space="0" w:color="auto"/>
              <w:right w:val="single" w:sz="4" w:space="0" w:color="auto"/>
            </w:tcBorders>
            <w:shd w:val="clear" w:color="auto" w:fill="auto"/>
            <w:noWrap/>
            <w:vAlign w:val="bottom"/>
            <w:hideMark/>
          </w:tcPr>
          <w:p w:rsidR="00DF7A9A" w:rsidRPr="00A46FF4" w:rsidRDefault="00DF7A9A" w:rsidP="003E0B57">
            <w:pPr>
              <w:outlineLvl w:val="2"/>
              <w:rPr>
                <w:rFonts w:ascii="Arial CYR" w:hAnsi="Arial CYR" w:cs="Arial CYR"/>
                <w:sz w:val="20"/>
                <w:szCs w:val="20"/>
              </w:rPr>
            </w:pPr>
            <w:r w:rsidRPr="00A46FF4">
              <w:rPr>
                <w:rFonts w:ascii="Arial CYR" w:hAnsi="Arial CYR" w:cs="Arial CYR"/>
                <w:sz w:val="20"/>
                <w:szCs w:val="20"/>
              </w:rPr>
              <w:t> </w:t>
            </w:r>
          </w:p>
        </w:tc>
        <w:tc>
          <w:tcPr>
            <w:tcW w:w="1323"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2"/>
              <w:rPr>
                <w:rFonts w:ascii="Arial CYR" w:hAnsi="Arial CYR" w:cs="Arial CYR"/>
                <w:sz w:val="20"/>
                <w:szCs w:val="20"/>
              </w:rPr>
            </w:pPr>
            <w:r w:rsidRPr="00A46FF4">
              <w:rPr>
                <w:rFonts w:ascii="Arial CYR" w:hAnsi="Arial CYR" w:cs="Arial CYR"/>
                <w:sz w:val="20"/>
                <w:szCs w:val="20"/>
              </w:rPr>
              <w:t> </w:t>
            </w:r>
          </w:p>
        </w:tc>
        <w:tc>
          <w:tcPr>
            <w:tcW w:w="1323"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2"/>
              <w:rPr>
                <w:rFonts w:ascii="Arial CYR" w:hAnsi="Arial CYR" w:cs="Arial CYR"/>
                <w:b/>
                <w:bCs/>
                <w:sz w:val="20"/>
                <w:szCs w:val="20"/>
              </w:rPr>
            </w:pPr>
            <w:r w:rsidRPr="00A46FF4">
              <w:rPr>
                <w:rFonts w:ascii="Arial CYR" w:hAnsi="Arial CYR" w:cs="Arial CYR"/>
                <w:b/>
                <w:bCs/>
                <w:sz w:val="20"/>
                <w:szCs w:val="20"/>
              </w:rPr>
              <w:t>2023000000 Итог</w:t>
            </w:r>
          </w:p>
        </w:tc>
        <w:tc>
          <w:tcPr>
            <w:tcW w:w="1323"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2"/>
              <w:rPr>
                <w:rFonts w:ascii="Arial CYR" w:hAnsi="Arial CYR" w:cs="Arial CYR"/>
                <w:sz w:val="20"/>
                <w:szCs w:val="20"/>
              </w:rPr>
            </w:pPr>
            <w:r w:rsidRPr="00A46FF4">
              <w:rPr>
                <w:rFonts w:ascii="Arial CYR" w:hAnsi="Arial CYR" w:cs="Arial CY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jc w:val="center"/>
              <w:outlineLvl w:val="2"/>
              <w:rPr>
                <w:rFonts w:ascii="Arial CYR" w:hAnsi="Arial CYR" w:cs="Arial CYR"/>
                <w:sz w:val="20"/>
                <w:szCs w:val="20"/>
              </w:rPr>
            </w:pPr>
            <w:r w:rsidRPr="00A46FF4">
              <w:rPr>
                <w:rFonts w:ascii="Arial CYR" w:hAnsi="Arial CYR" w:cs="Arial CYR"/>
                <w:sz w:val="20"/>
                <w:szCs w:val="20"/>
              </w:rPr>
              <w:t> </w:t>
            </w:r>
          </w:p>
        </w:tc>
        <w:tc>
          <w:tcPr>
            <w:tcW w:w="448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outlineLvl w:val="2"/>
              <w:rPr>
                <w:sz w:val="20"/>
                <w:szCs w:val="20"/>
              </w:rPr>
            </w:pPr>
            <w:r w:rsidRPr="00A46FF4">
              <w:rPr>
                <w:sz w:val="20"/>
                <w:szCs w:val="20"/>
              </w:rPr>
              <w:t> </w:t>
            </w:r>
          </w:p>
        </w:tc>
        <w:tc>
          <w:tcPr>
            <w:tcW w:w="1187"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2"/>
              <w:rPr>
                <w:rFonts w:ascii="Arial CYR" w:hAnsi="Arial CYR" w:cs="Arial CYR"/>
                <w:sz w:val="20"/>
                <w:szCs w:val="20"/>
              </w:rPr>
            </w:pPr>
            <w:r w:rsidRPr="00A46FF4">
              <w:rPr>
                <w:rFonts w:ascii="Arial CYR" w:hAnsi="Arial CYR" w:cs="Arial CYR"/>
                <w:sz w:val="20"/>
                <w:szCs w:val="20"/>
              </w:rPr>
              <w:t xml:space="preserve">                                118 600,00   </w:t>
            </w:r>
          </w:p>
        </w:tc>
        <w:tc>
          <w:tcPr>
            <w:tcW w:w="1151"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2"/>
              <w:rPr>
                <w:rFonts w:ascii="Arial CYR" w:hAnsi="Arial CYR" w:cs="Arial CYR"/>
                <w:sz w:val="20"/>
                <w:szCs w:val="20"/>
              </w:rPr>
            </w:pPr>
            <w:r w:rsidRPr="00A46FF4">
              <w:rPr>
                <w:rFonts w:ascii="Arial CYR" w:hAnsi="Arial CYR" w:cs="Arial CYR"/>
                <w:sz w:val="20"/>
                <w:szCs w:val="20"/>
              </w:rPr>
              <w:t xml:space="preserve">                      118 600,00   </w:t>
            </w:r>
          </w:p>
        </w:tc>
        <w:tc>
          <w:tcPr>
            <w:tcW w:w="1231"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2"/>
              <w:rPr>
                <w:rFonts w:ascii="Arial CYR" w:hAnsi="Arial CYR" w:cs="Arial CYR"/>
                <w:b/>
                <w:bCs/>
                <w:sz w:val="20"/>
                <w:szCs w:val="20"/>
              </w:rPr>
            </w:pPr>
            <w:r w:rsidRPr="00A46FF4">
              <w:rPr>
                <w:rFonts w:ascii="Arial CYR" w:hAnsi="Arial CYR" w:cs="Arial CYR"/>
                <w:b/>
                <w:bCs/>
                <w:sz w:val="20"/>
                <w:szCs w:val="20"/>
              </w:rPr>
              <w:t xml:space="preserve">                    -     </w:t>
            </w:r>
          </w:p>
        </w:tc>
      </w:tr>
      <w:tr w:rsidR="00DF7A9A" w:rsidRPr="00A46FF4" w:rsidTr="003E0B57">
        <w:trPr>
          <w:trHeight w:val="675"/>
        </w:trPr>
        <w:tc>
          <w:tcPr>
            <w:tcW w:w="1323" w:type="dxa"/>
            <w:tcBorders>
              <w:top w:val="nil"/>
              <w:left w:val="single" w:sz="4" w:space="0" w:color="auto"/>
              <w:bottom w:val="single" w:sz="4" w:space="0" w:color="auto"/>
              <w:right w:val="single" w:sz="4" w:space="0" w:color="auto"/>
            </w:tcBorders>
            <w:shd w:val="clear" w:color="auto" w:fill="auto"/>
            <w:noWrap/>
            <w:vAlign w:val="bottom"/>
            <w:hideMark/>
          </w:tcPr>
          <w:p w:rsidR="00DF7A9A" w:rsidRPr="00A46FF4" w:rsidRDefault="00DF7A9A" w:rsidP="003E0B57">
            <w:pPr>
              <w:jc w:val="right"/>
              <w:outlineLvl w:val="2"/>
              <w:rPr>
                <w:rFonts w:ascii="Arial CYR" w:hAnsi="Arial CYR" w:cs="Arial CYR"/>
                <w:sz w:val="20"/>
                <w:szCs w:val="20"/>
              </w:rPr>
            </w:pPr>
            <w:r w:rsidRPr="00A46FF4">
              <w:rPr>
                <w:rFonts w:ascii="Arial CYR" w:hAnsi="Arial CYR" w:cs="Arial CYR"/>
                <w:sz w:val="20"/>
                <w:szCs w:val="20"/>
              </w:rPr>
              <w:t>2000000000</w:t>
            </w:r>
          </w:p>
        </w:tc>
        <w:tc>
          <w:tcPr>
            <w:tcW w:w="1323"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jc w:val="right"/>
              <w:outlineLvl w:val="2"/>
              <w:rPr>
                <w:rFonts w:ascii="Arial CYR" w:hAnsi="Arial CYR" w:cs="Arial CYR"/>
                <w:sz w:val="20"/>
                <w:szCs w:val="20"/>
              </w:rPr>
            </w:pPr>
            <w:r w:rsidRPr="00A46FF4">
              <w:rPr>
                <w:rFonts w:ascii="Arial CYR" w:hAnsi="Arial CYR" w:cs="Arial CYR"/>
                <w:sz w:val="20"/>
                <w:szCs w:val="20"/>
              </w:rPr>
              <w:t>2020000000</w:t>
            </w:r>
          </w:p>
        </w:tc>
        <w:tc>
          <w:tcPr>
            <w:tcW w:w="1323"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jc w:val="right"/>
              <w:outlineLvl w:val="2"/>
              <w:rPr>
                <w:rFonts w:ascii="Arial CYR" w:hAnsi="Arial CYR" w:cs="Arial CYR"/>
                <w:sz w:val="20"/>
                <w:szCs w:val="20"/>
              </w:rPr>
            </w:pPr>
            <w:r w:rsidRPr="00A46FF4">
              <w:rPr>
                <w:rFonts w:ascii="Arial CYR" w:hAnsi="Arial CYR" w:cs="Arial CYR"/>
                <w:sz w:val="20"/>
                <w:szCs w:val="20"/>
              </w:rPr>
              <w:t>2024000000</w:t>
            </w:r>
          </w:p>
        </w:tc>
        <w:tc>
          <w:tcPr>
            <w:tcW w:w="1323"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jc w:val="right"/>
              <w:outlineLvl w:val="2"/>
              <w:rPr>
                <w:rFonts w:ascii="Arial CYR" w:hAnsi="Arial CYR" w:cs="Arial CYR"/>
                <w:sz w:val="20"/>
                <w:szCs w:val="20"/>
              </w:rPr>
            </w:pPr>
            <w:r w:rsidRPr="00A46FF4">
              <w:rPr>
                <w:rFonts w:ascii="Arial CYR" w:hAnsi="Arial CYR" w:cs="Arial CYR"/>
                <w:sz w:val="20"/>
                <w:szCs w:val="20"/>
              </w:rPr>
              <w:t>2024001410</w:t>
            </w:r>
          </w:p>
        </w:tc>
        <w:tc>
          <w:tcPr>
            <w:tcW w:w="960"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jc w:val="center"/>
              <w:outlineLvl w:val="2"/>
              <w:rPr>
                <w:rFonts w:ascii="Arial CYR" w:hAnsi="Arial CYR" w:cs="Arial CYR"/>
                <w:sz w:val="20"/>
                <w:szCs w:val="20"/>
              </w:rPr>
            </w:pPr>
            <w:r w:rsidRPr="00A46FF4">
              <w:rPr>
                <w:rFonts w:ascii="Arial CYR" w:hAnsi="Arial CYR" w:cs="Arial CYR"/>
                <w:sz w:val="20"/>
                <w:szCs w:val="20"/>
              </w:rPr>
              <w:t>151</w:t>
            </w:r>
          </w:p>
        </w:tc>
        <w:tc>
          <w:tcPr>
            <w:tcW w:w="448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outlineLvl w:val="2"/>
              <w:rPr>
                <w:sz w:val="20"/>
                <w:szCs w:val="20"/>
              </w:rPr>
            </w:pPr>
            <w:r w:rsidRPr="00A46FF4">
              <w:rPr>
                <w:sz w:val="20"/>
                <w:szCs w:val="20"/>
              </w:rPr>
              <w:t>Межбюджетные трансферты, передаваемые бюджетам сельских поселений из бюджетов муниипальных районов на осуществление части полномочий по решению вопросов местного значения в соответствии с заключенными соглашениями</w:t>
            </w:r>
          </w:p>
        </w:tc>
        <w:tc>
          <w:tcPr>
            <w:tcW w:w="1187"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2"/>
              <w:rPr>
                <w:rFonts w:ascii="Arial CYR" w:hAnsi="Arial CYR" w:cs="Arial CYR"/>
                <w:sz w:val="20"/>
                <w:szCs w:val="20"/>
              </w:rPr>
            </w:pPr>
            <w:r w:rsidRPr="00A46FF4">
              <w:rPr>
                <w:rFonts w:ascii="Arial CYR" w:hAnsi="Arial CYR" w:cs="Arial CYR"/>
                <w:sz w:val="20"/>
                <w:szCs w:val="20"/>
              </w:rPr>
              <w:t xml:space="preserve">                         8 435,00   </w:t>
            </w:r>
          </w:p>
        </w:tc>
        <w:tc>
          <w:tcPr>
            <w:tcW w:w="1151"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2"/>
              <w:rPr>
                <w:rFonts w:ascii="Arial CYR" w:hAnsi="Arial CYR" w:cs="Arial CYR"/>
                <w:sz w:val="20"/>
                <w:szCs w:val="20"/>
              </w:rPr>
            </w:pPr>
            <w:r w:rsidRPr="00A46FF4">
              <w:rPr>
                <w:rFonts w:ascii="Arial CYR" w:hAnsi="Arial CYR" w:cs="Arial CYR"/>
                <w:sz w:val="20"/>
                <w:szCs w:val="20"/>
              </w:rPr>
              <w:t xml:space="preserve">                         8 435,00   </w:t>
            </w:r>
          </w:p>
        </w:tc>
        <w:tc>
          <w:tcPr>
            <w:tcW w:w="1231"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2"/>
              <w:rPr>
                <w:rFonts w:ascii="Arial CYR" w:hAnsi="Arial CYR" w:cs="Arial CYR"/>
                <w:b/>
                <w:bCs/>
                <w:sz w:val="20"/>
                <w:szCs w:val="20"/>
              </w:rPr>
            </w:pPr>
            <w:r w:rsidRPr="00A46FF4">
              <w:rPr>
                <w:rFonts w:ascii="Arial CYR" w:hAnsi="Arial CYR" w:cs="Arial CYR"/>
                <w:b/>
                <w:bCs/>
                <w:sz w:val="20"/>
                <w:szCs w:val="20"/>
              </w:rPr>
              <w:t xml:space="preserve">                    -     </w:t>
            </w:r>
          </w:p>
        </w:tc>
      </w:tr>
      <w:tr w:rsidR="00DF7A9A" w:rsidRPr="00A46FF4" w:rsidTr="003E0B57">
        <w:trPr>
          <w:trHeight w:val="255"/>
        </w:trPr>
        <w:tc>
          <w:tcPr>
            <w:tcW w:w="1323" w:type="dxa"/>
            <w:tcBorders>
              <w:top w:val="nil"/>
              <w:left w:val="single" w:sz="4" w:space="0" w:color="auto"/>
              <w:bottom w:val="single" w:sz="4" w:space="0" w:color="auto"/>
              <w:right w:val="single" w:sz="4" w:space="0" w:color="auto"/>
            </w:tcBorders>
            <w:shd w:val="clear" w:color="auto" w:fill="auto"/>
            <w:noWrap/>
            <w:vAlign w:val="bottom"/>
            <w:hideMark/>
          </w:tcPr>
          <w:p w:rsidR="00DF7A9A" w:rsidRPr="00A46FF4" w:rsidRDefault="00DF7A9A" w:rsidP="003E0B57">
            <w:pPr>
              <w:outlineLvl w:val="2"/>
              <w:rPr>
                <w:rFonts w:ascii="Arial CYR" w:hAnsi="Arial CYR" w:cs="Arial CYR"/>
                <w:sz w:val="20"/>
                <w:szCs w:val="20"/>
              </w:rPr>
            </w:pPr>
            <w:r w:rsidRPr="00A46FF4">
              <w:rPr>
                <w:rFonts w:ascii="Arial CYR" w:hAnsi="Arial CYR" w:cs="Arial CYR"/>
                <w:sz w:val="20"/>
                <w:szCs w:val="20"/>
              </w:rPr>
              <w:t> </w:t>
            </w:r>
          </w:p>
        </w:tc>
        <w:tc>
          <w:tcPr>
            <w:tcW w:w="1323"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2"/>
              <w:rPr>
                <w:rFonts w:ascii="Arial CYR" w:hAnsi="Arial CYR" w:cs="Arial CYR"/>
                <w:sz w:val="20"/>
                <w:szCs w:val="20"/>
              </w:rPr>
            </w:pPr>
            <w:r w:rsidRPr="00A46FF4">
              <w:rPr>
                <w:rFonts w:ascii="Arial CYR" w:hAnsi="Arial CYR" w:cs="Arial CYR"/>
                <w:sz w:val="20"/>
                <w:szCs w:val="20"/>
              </w:rPr>
              <w:t> </w:t>
            </w:r>
          </w:p>
        </w:tc>
        <w:tc>
          <w:tcPr>
            <w:tcW w:w="1323"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2"/>
              <w:rPr>
                <w:rFonts w:ascii="Arial CYR" w:hAnsi="Arial CYR" w:cs="Arial CYR"/>
                <w:sz w:val="20"/>
                <w:szCs w:val="20"/>
              </w:rPr>
            </w:pPr>
            <w:r w:rsidRPr="00A46FF4">
              <w:rPr>
                <w:rFonts w:ascii="Arial CYR" w:hAnsi="Arial CYR" w:cs="Arial CYR"/>
                <w:sz w:val="20"/>
                <w:szCs w:val="20"/>
              </w:rPr>
              <w:t> </w:t>
            </w:r>
          </w:p>
        </w:tc>
        <w:tc>
          <w:tcPr>
            <w:tcW w:w="1323"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2"/>
              <w:rPr>
                <w:rFonts w:ascii="Arial CYR" w:hAnsi="Arial CYR" w:cs="Arial CYR"/>
                <w:b/>
                <w:bCs/>
                <w:sz w:val="20"/>
                <w:szCs w:val="20"/>
              </w:rPr>
            </w:pPr>
            <w:r w:rsidRPr="00A46FF4">
              <w:rPr>
                <w:rFonts w:ascii="Arial CYR" w:hAnsi="Arial CYR" w:cs="Arial CYR"/>
                <w:b/>
                <w:bCs/>
                <w:sz w:val="20"/>
                <w:szCs w:val="20"/>
              </w:rPr>
              <w:t>2024001410 Итог</w:t>
            </w:r>
          </w:p>
        </w:tc>
        <w:tc>
          <w:tcPr>
            <w:tcW w:w="960"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jc w:val="center"/>
              <w:outlineLvl w:val="2"/>
              <w:rPr>
                <w:rFonts w:ascii="Arial CYR" w:hAnsi="Arial CYR" w:cs="Arial CYR"/>
                <w:sz w:val="20"/>
                <w:szCs w:val="20"/>
              </w:rPr>
            </w:pPr>
            <w:r w:rsidRPr="00A46FF4">
              <w:rPr>
                <w:rFonts w:ascii="Arial CYR" w:hAnsi="Arial CYR" w:cs="Arial CYR"/>
                <w:sz w:val="20"/>
                <w:szCs w:val="20"/>
              </w:rPr>
              <w:t> </w:t>
            </w:r>
          </w:p>
        </w:tc>
        <w:tc>
          <w:tcPr>
            <w:tcW w:w="448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outlineLvl w:val="2"/>
              <w:rPr>
                <w:sz w:val="20"/>
                <w:szCs w:val="20"/>
              </w:rPr>
            </w:pPr>
            <w:r w:rsidRPr="00A46FF4">
              <w:rPr>
                <w:sz w:val="20"/>
                <w:szCs w:val="20"/>
              </w:rPr>
              <w:t> </w:t>
            </w:r>
          </w:p>
        </w:tc>
        <w:tc>
          <w:tcPr>
            <w:tcW w:w="1187"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2"/>
              <w:rPr>
                <w:rFonts w:ascii="Arial CYR" w:hAnsi="Arial CYR" w:cs="Arial CYR"/>
                <w:sz w:val="20"/>
                <w:szCs w:val="20"/>
              </w:rPr>
            </w:pPr>
            <w:r w:rsidRPr="00A46FF4">
              <w:rPr>
                <w:rFonts w:ascii="Arial CYR" w:hAnsi="Arial CYR" w:cs="Arial CYR"/>
                <w:sz w:val="20"/>
                <w:szCs w:val="20"/>
              </w:rPr>
              <w:t xml:space="preserve">                                    8 435,00   </w:t>
            </w:r>
          </w:p>
        </w:tc>
        <w:tc>
          <w:tcPr>
            <w:tcW w:w="1151"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2"/>
              <w:rPr>
                <w:rFonts w:ascii="Arial CYR" w:hAnsi="Arial CYR" w:cs="Arial CYR"/>
                <w:sz w:val="20"/>
                <w:szCs w:val="20"/>
              </w:rPr>
            </w:pPr>
            <w:r w:rsidRPr="00A46FF4">
              <w:rPr>
                <w:rFonts w:ascii="Arial CYR" w:hAnsi="Arial CYR" w:cs="Arial CYR"/>
                <w:sz w:val="20"/>
                <w:szCs w:val="20"/>
              </w:rPr>
              <w:t xml:space="preserve">                                  8 435,00   </w:t>
            </w:r>
          </w:p>
        </w:tc>
        <w:tc>
          <w:tcPr>
            <w:tcW w:w="1231"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2"/>
              <w:rPr>
                <w:rFonts w:ascii="Arial CYR" w:hAnsi="Arial CYR" w:cs="Arial CYR"/>
                <w:b/>
                <w:bCs/>
                <w:sz w:val="20"/>
                <w:szCs w:val="20"/>
              </w:rPr>
            </w:pPr>
            <w:r w:rsidRPr="00A46FF4">
              <w:rPr>
                <w:rFonts w:ascii="Arial CYR" w:hAnsi="Arial CYR" w:cs="Arial CYR"/>
                <w:b/>
                <w:bCs/>
                <w:sz w:val="20"/>
                <w:szCs w:val="20"/>
              </w:rPr>
              <w:t xml:space="preserve">                    -     </w:t>
            </w:r>
          </w:p>
        </w:tc>
      </w:tr>
      <w:tr w:rsidR="00DF7A9A" w:rsidRPr="00A46FF4" w:rsidTr="003E0B57">
        <w:trPr>
          <w:trHeight w:val="255"/>
        </w:trPr>
        <w:tc>
          <w:tcPr>
            <w:tcW w:w="1323" w:type="dxa"/>
            <w:tcBorders>
              <w:top w:val="nil"/>
              <w:left w:val="single" w:sz="4" w:space="0" w:color="auto"/>
              <w:bottom w:val="single" w:sz="4" w:space="0" w:color="auto"/>
              <w:right w:val="single" w:sz="4" w:space="0" w:color="auto"/>
            </w:tcBorders>
            <w:shd w:val="clear" w:color="auto" w:fill="auto"/>
            <w:noWrap/>
            <w:vAlign w:val="bottom"/>
            <w:hideMark/>
          </w:tcPr>
          <w:p w:rsidR="00DF7A9A" w:rsidRPr="00A46FF4" w:rsidRDefault="00DF7A9A" w:rsidP="003E0B57">
            <w:pPr>
              <w:outlineLvl w:val="2"/>
              <w:rPr>
                <w:rFonts w:ascii="Arial CYR" w:hAnsi="Arial CYR" w:cs="Arial CYR"/>
                <w:sz w:val="20"/>
                <w:szCs w:val="20"/>
              </w:rPr>
            </w:pPr>
            <w:r w:rsidRPr="00A46FF4">
              <w:rPr>
                <w:rFonts w:ascii="Arial CYR" w:hAnsi="Arial CYR" w:cs="Arial CYR"/>
                <w:sz w:val="20"/>
                <w:szCs w:val="20"/>
              </w:rPr>
              <w:t> </w:t>
            </w:r>
          </w:p>
        </w:tc>
        <w:tc>
          <w:tcPr>
            <w:tcW w:w="1323"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2"/>
              <w:rPr>
                <w:rFonts w:ascii="Arial CYR" w:hAnsi="Arial CYR" w:cs="Arial CYR"/>
                <w:sz w:val="20"/>
                <w:szCs w:val="20"/>
              </w:rPr>
            </w:pPr>
            <w:r w:rsidRPr="00A46FF4">
              <w:rPr>
                <w:rFonts w:ascii="Arial CYR" w:hAnsi="Arial CYR" w:cs="Arial CYR"/>
                <w:sz w:val="20"/>
                <w:szCs w:val="20"/>
              </w:rPr>
              <w:t> </w:t>
            </w:r>
          </w:p>
        </w:tc>
        <w:tc>
          <w:tcPr>
            <w:tcW w:w="1323"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2"/>
              <w:rPr>
                <w:rFonts w:ascii="Arial CYR" w:hAnsi="Arial CYR" w:cs="Arial CYR"/>
                <w:sz w:val="20"/>
                <w:szCs w:val="20"/>
              </w:rPr>
            </w:pPr>
            <w:r w:rsidRPr="00A46FF4">
              <w:rPr>
                <w:rFonts w:ascii="Arial CYR" w:hAnsi="Arial CYR" w:cs="Arial CYR"/>
                <w:sz w:val="20"/>
                <w:szCs w:val="20"/>
              </w:rPr>
              <w:t> </w:t>
            </w:r>
          </w:p>
        </w:tc>
        <w:tc>
          <w:tcPr>
            <w:tcW w:w="1323"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2"/>
              <w:rPr>
                <w:rFonts w:ascii="Arial CYR" w:hAnsi="Arial CYR" w:cs="Arial CYR"/>
                <w:b/>
                <w:bCs/>
                <w:sz w:val="20"/>
                <w:szCs w:val="20"/>
              </w:rPr>
            </w:pPr>
            <w:r w:rsidRPr="00A46FF4">
              <w:rPr>
                <w:rFonts w:ascii="Arial CYR" w:hAnsi="Arial CYR" w:cs="Arial CYR"/>
                <w:b/>
                <w:bCs/>
                <w:sz w:val="20"/>
                <w:szCs w:val="20"/>
              </w:rPr>
              <w:t>Итог</w:t>
            </w:r>
          </w:p>
        </w:tc>
        <w:tc>
          <w:tcPr>
            <w:tcW w:w="960"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jc w:val="center"/>
              <w:outlineLvl w:val="2"/>
              <w:rPr>
                <w:rFonts w:ascii="Arial CYR" w:hAnsi="Arial CYR" w:cs="Arial CYR"/>
                <w:sz w:val="20"/>
                <w:szCs w:val="20"/>
              </w:rPr>
            </w:pPr>
            <w:r w:rsidRPr="00A46FF4">
              <w:rPr>
                <w:rFonts w:ascii="Arial CYR" w:hAnsi="Arial CYR" w:cs="Arial CYR"/>
                <w:sz w:val="20"/>
                <w:szCs w:val="20"/>
              </w:rPr>
              <w:t> </w:t>
            </w:r>
          </w:p>
        </w:tc>
        <w:tc>
          <w:tcPr>
            <w:tcW w:w="448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outlineLvl w:val="2"/>
              <w:rPr>
                <w:sz w:val="20"/>
                <w:szCs w:val="20"/>
              </w:rPr>
            </w:pPr>
            <w:r w:rsidRPr="00A46FF4">
              <w:rPr>
                <w:sz w:val="20"/>
                <w:szCs w:val="20"/>
              </w:rPr>
              <w:t> </w:t>
            </w:r>
          </w:p>
        </w:tc>
        <w:tc>
          <w:tcPr>
            <w:tcW w:w="1187"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2"/>
              <w:rPr>
                <w:rFonts w:ascii="Arial CYR" w:hAnsi="Arial CYR" w:cs="Arial CYR"/>
                <w:sz w:val="20"/>
                <w:szCs w:val="20"/>
              </w:rPr>
            </w:pPr>
            <w:r w:rsidRPr="00A46FF4">
              <w:rPr>
                <w:rFonts w:ascii="Arial CYR" w:hAnsi="Arial CYR" w:cs="Arial CYR"/>
                <w:sz w:val="20"/>
                <w:szCs w:val="20"/>
              </w:rPr>
              <w:t xml:space="preserve">                           8 435,00   </w:t>
            </w:r>
          </w:p>
        </w:tc>
        <w:tc>
          <w:tcPr>
            <w:tcW w:w="1151"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2"/>
              <w:rPr>
                <w:rFonts w:ascii="Arial CYR" w:hAnsi="Arial CYR" w:cs="Arial CYR"/>
                <w:sz w:val="20"/>
                <w:szCs w:val="20"/>
              </w:rPr>
            </w:pPr>
            <w:r w:rsidRPr="00A46FF4">
              <w:rPr>
                <w:rFonts w:ascii="Arial CYR" w:hAnsi="Arial CYR" w:cs="Arial CYR"/>
                <w:sz w:val="20"/>
                <w:szCs w:val="20"/>
              </w:rPr>
              <w:t xml:space="preserve">                                8 435,00   </w:t>
            </w:r>
          </w:p>
        </w:tc>
        <w:tc>
          <w:tcPr>
            <w:tcW w:w="1231"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2"/>
              <w:rPr>
                <w:rFonts w:ascii="Arial CYR" w:hAnsi="Arial CYR" w:cs="Arial CYR"/>
                <w:b/>
                <w:bCs/>
                <w:sz w:val="20"/>
                <w:szCs w:val="20"/>
              </w:rPr>
            </w:pPr>
            <w:r w:rsidRPr="00A46FF4">
              <w:rPr>
                <w:rFonts w:ascii="Arial CYR" w:hAnsi="Arial CYR" w:cs="Arial CYR"/>
                <w:b/>
                <w:bCs/>
                <w:sz w:val="20"/>
                <w:szCs w:val="20"/>
              </w:rPr>
              <w:t xml:space="preserve">                    -     </w:t>
            </w:r>
          </w:p>
        </w:tc>
      </w:tr>
      <w:tr w:rsidR="00DF7A9A" w:rsidRPr="00A46FF4" w:rsidTr="003E0B57">
        <w:trPr>
          <w:trHeight w:val="255"/>
        </w:trPr>
        <w:tc>
          <w:tcPr>
            <w:tcW w:w="1323" w:type="dxa"/>
            <w:tcBorders>
              <w:top w:val="nil"/>
              <w:left w:val="single" w:sz="4" w:space="0" w:color="auto"/>
              <w:bottom w:val="single" w:sz="4" w:space="0" w:color="auto"/>
              <w:right w:val="single" w:sz="4" w:space="0" w:color="auto"/>
            </w:tcBorders>
            <w:shd w:val="clear" w:color="auto" w:fill="auto"/>
            <w:noWrap/>
            <w:vAlign w:val="bottom"/>
            <w:hideMark/>
          </w:tcPr>
          <w:p w:rsidR="00DF7A9A" w:rsidRPr="00A46FF4" w:rsidRDefault="00DF7A9A" w:rsidP="003E0B57">
            <w:pPr>
              <w:jc w:val="right"/>
              <w:outlineLvl w:val="2"/>
              <w:rPr>
                <w:rFonts w:ascii="Arial CYR" w:hAnsi="Arial CYR" w:cs="Arial CYR"/>
                <w:sz w:val="20"/>
                <w:szCs w:val="20"/>
              </w:rPr>
            </w:pPr>
            <w:r w:rsidRPr="00A46FF4">
              <w:rPr>
                <w:rFonts w:ascii="Arial CYR" w:hAnsi="Arial CYR" w:cs="Arial CYR"/>
                <w:sz w:val="20"/>
                <w:szCs w:val="20"/>
              </w:rPr>
              <w:t>2000000000</w:t>
            </w:r>
          </w:p>
        </w:tc>
        <w:tc>
          <w:tcPr>
            <w:tcW w:w="1323"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jc w:val="right"/>
              <w:outlineLvl w:val="2"/>
              <w:rPr>
                <w:rFonts w:ascii="Arial CYR" w:hAnsi="Arial CYR" w:cs="Arial CYR"/>
                <w:sz w:val="20"/>
                <w:szCs w:val="20"/>
              </w:rPr>
            </w:pPr>
            <w:r w:rsidRPr="00A46FF4">
              <w:rPr>
                <w:rFonts w:ascii="Arial CYR" w:hAnsi="Arial CYR" w:cs="Arial CYR"/>
                <w:sz w:val="20"/>
                <w:szCs w:val="20"/>
              </w:rPr>
              <w:t>2020000000</w:t>
            </w:r>
          </w:p>
        </w:tc>
        <w:tc>
          <w:tcPr>
            <w:tcW w:w="1323"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jc w:val="right"/>
              <w:outlineLvl w:val="2"/>
              <w:rPr>
                <w:rFonts w:ascii="Arial CYR" w:hAnsi="Arial CYR" w:cs="Arial CYR"/>
                <w:sz w:val="20"/>
                <w:szCs w:val="20"/>
              </w:rPr>
            </w:pPr>
            <w:r w:rsidRPr="00A46FF4">
              <w:rPr>
                <w:rFonts w:ascii="Arial CYR" w:hAnsi="Arial CYR" w:cs="Arial CYR"/>
                <w:sz w:val="20"/>
                <w:szCs w:val="20"/>
              </w:rPr>
              <w:t>2024000000</w:t>
            </w:r>
          </w:p>
        </w:tc>
        <w:tc>
          <w:tcPr>
            <w:tcW w:w="1323"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jc w:val="right"/>
              <w:outlineLvl w:val="2"/>
              <w:rPr>
                <w:rFonts w:ascii="Arial CYR" w:hAnsi="Arial CYR" w:cs="Arial CYR"/>
                <w:sz w:val="20"/>
                <w:szCs w:val="20"/>
              </w:rPr>
            </w:pPr>
            <w:r w:rsidRPr="00A46FF4">
              <w:rPr>
                <w:rFonts w:ascii="Arial CYR" w:hAnsi="Arial CYR" w:cs="Arial CYR"/>
                <w:sz w:val="20"/>
                <w:szCs w:val="20"/>
              </w:rPr>
              <w:t>2024999910</w:t>
            </w:r>
          </w:p>
        </w:tc>
        <w:tc>
          <w:tcPr>
            <w:tcW w:w="960"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jc w:val="center"/>
              <w:outlineLvl w:val="2"/>
              <w:rPr>
                <w:rFonts w:ascii="Arial CYR" w:hAnsi="Arial CYR" w:cs="Arial CYR"/>
                <w:sz w:val="20"/>
                <w:szCs w:val="20"/>
              </w:rPr>
            </w:pPr>
            <w:r w:rsidRPr="00A46FF4">
              <w:rPr>
                <w:rFonts w:ascii="Arial CYR" w:hAnsi="Arial CYR" w:cs="Arial CYR"/>
                <w:sz w:val="20"/>
                <w:szCs w:val="20"/>
              </w:rPr>
              <w:t>151</w:t>
            </w:r>
          </w:p>
        </w:tc>
        <w:tc>
          <w:tcPr>
            <w:tcW w:w="448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outlineLvl w:val="2"/>
              <w:rPr>
                <w:sz w:val="20"/>
                <w:szCs w:val="20"/>
              </w:rPr>
            </w:pPr>
            <w:r w:rsidRPr="00A46FF4">
              <w:rPr>
                <w:sz w:val="20"/>
                <w:szCs w:val="20"/>
              </w:rPr>
              <w:t>Прочие межбюджетные трансферты, передаваемые бюджетам сельских поселений</w:t>
            </w:r>
          </w:p>
        </w:tc>
        <w:tc>
          <w:tcPr>
            <w:tcW w:w="1187"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2"/>
              <w:rPr>
                <w:rFonts w:ascii="Arial CYR" w:hAnsi="Arial CYR" w:cs="Arial CYR"/>
                <w:sz w:val="20"/>
                <w:szCs w:val="20"/>
              </w:rPr>
            </w:pPr>
            <w:r w:rsidRPr="00A46FF4">
              <w:rPr>
                <w:rFonts w:ascii="Arial CYR" w:hAnsi="Arial CYR" w:cs="Arial CYR"/>
                <w:sz w:val="20"/>
                <w:szCs w:val="20"/>
              </w:rPr>
              <w:t xml:space="preserve">                      175 000,00   </w:t>
            </w:r>
          </w:p>
        </w:tc>
        <w:tc>
          <w:tcPr>
            <w:tcW w:w="1151"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2"/>
              <w:rPr>
                <w:rFonts w:ascii="Arial CYR" w:hAnsi="Arial CYR" w:cs="Arial CYR"/>
                <w:sz w:val="20"/>
                <w:szCs w:val="20"/>
              </w:rPr>
            </w:pPr>
            <w:r w:rsidRPr="00A46FF4">
              <w:rPr>
                <w:rFonts w:ascii="Arial CYR" w:hAnsi="Arial CYR" w:cs="Arial CYR"/>
                <w:sz w:val="20"/>
                <w:szCs w:val="20"/>
              </w:rPr>
              <w:t xml:space="preserve">                          175 000,00   </w:t>
            </w:r>
          </w:p>
        </w:tc>
        <w:tc>
          <w:tcPr>
            <w:tcW w:w="1231"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2"/>
              <w:rPr>
                <w:rFonts w:ascii="Arial CYR" w:hAnsi="Arial CYR" w:cs="Arial CYR"/>
                <w:b/>
                <w:bCs/>
                <w:sz w:val="20"/>
                <w:szCs w:val="20"/>
              </w:rPr>
            </w:pPr>
            <w:r w:rsidRPr="00A46FF4">
              <w:rPr>
                <w:rFonts w:ascii="Arial CYR" w:hAnsi="Arial CYR" w:cs="Arial CYR"/>
                <w:b/>
                <w:bCs/>
                <w:sz w:val="20"/>
                <w:szCs w:val="20"/>
              </w:rPr>
              <w:t xml:space="preserve">                    -     </w:t>
            </w:r>
          </w:p>
        </w:tc>
      </w:tr>
      <w:tr w:rsidR="00DF7A9A" w:rsidRPr="00A46FF4" w:rsidTr="003E0B57">
        <w:trPr>
          <w:trHeight w:val="255"/>
        </w:trPr>
        <w:tc>
          <w:tcPr>
            <w:tcW w:w="1323" w:type="dxa"/>
            <w:tcBorders>
              <w:top w:val="nil"/>
              <w:left w:val="single" w:sz="4" w:space="0" w:color="auto"/>
              <w:bottom w:val="single" w:sz="4" w:space="0" w:color="auto"/>
              <w:right w:val="single" w:sz="4" w:space="0" w:color="auto"/>
            </w:tcBorders>
            <w:shd w:val="clear" w:color="auto" w:fill="auto"/>
            <w:noWrap/>
            <w:vAlign w:val="bottom"/>
            <w:hideMark/>
          </w:tcPr>
          <w:p w:rsidR="00DF7A9A" w:rsidRPr="00A46FF4" w:rsidRDefault="00DF7A9A" w:rsidP="003E0B57">
            <w:pPr>
              <w:outlineLvl w:val="2"/>
              <w:rPr>
                <w:rFonts w:ascii="Arial CYR" w:hAnsi="Arial CYR" w:cs="Arial CYR"/>
                <w:sz w:val="20"/>
                <w:szCs w:val="20"/>
              </w:rPr>
            </w:pPr>
            <w:r w:rsidRPr="00A46FF4">
              <w:rPr>
                <w:rFonts w:ascii="Arial CYR" w:hAnsi="Arial CYR" w:cs="Arial CYR"/>
                <w:sz w:val="20"/>
                <w:szCs w:val="20"/>
              </w:rPr>
              <w:t> </w:t>
            </w:r>
          </w:p>
        </w:tc>
        <w:tc>
          <w:tcPr>
            <w:tcW w:w="1323"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2"/>
              <w:rPr>
                <w:rFonts w:ascii="Arial CYR" w:hAnsi="Arial CYR" w:cs="Arial CYR"/>
                <w:sz w:val="20"/>
                <w:szCs w:val="20"/>
              </w:rPr>
            </w:pPr>
            <w:r w:rsidRPr="00A46FF4">
              <w:rPr>
                <w:rFonts w:ascii="Arial CYR" w:hAnsi="Arial CYR" w:cs="Arial CYR"/>
                <w:sz w:val="20"/>
                <w:szCs w:val="20"/>
              </w:rPr>
              <w:t> </w:t>
            </w:r>
          </w:p>
        </w:tc>
        <w:tc>
          <w:tcPr>
            <w:tcW w:w="1323"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2"/>
              <w:rPr>
                <w:rFonts w:ascii="Arial CYR" w:hAnsi="Arial CYR" w:cs="Arial CYR"/>
                <w:b/>
                <w:bCs/>
                <w:sz w:val="20"/>
                <w:szCs w:val="20"/>
              </w:rPr>
            </w:pPr>
            <w:r w:rsidRPr="00A46FF4">
              <w:rPr>
                <w:rFonts w:ascii="Arial CYR" w:hAnsi="Arial CYR" w:cs="Arial CYR"/>
                <w:b/>
                <w:bCs/>
                <w:sz w:val="20"/>
                <w:szCs w:val="20"/>
              </w:rPr>
              <w:t> </w:t>
            </w:r>
          </w:p>
        </w:tc>
        <w:tc>
          <w:tcPr>
            <w:tcW w:w="1323"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2"/>
              <w:rPr>
                <w:rFonts w:ascii="Arial CYR" w:hAnsi="Arial CYR" w:cs="Arial CYR"/>
                <w:b/>
                <w:bCs/>
                <w:sz w:val="20"/>
                <w:szCs w:val="20"/>
              </w:rPr>
            </w:pPr>
            <w:r w:rsidRPr="00A46FF4">
              <w:rPr>
                <w:rFonts w:ascii="Arial CYR" w:hAnsi="Arial CYR" w:cs="Arial CYR"/>
                <w:b/>
                <w:bCs/>
                <w:sz w:val="20"/>
                <w:szCs w:val="20"/>
              </w:rPr>
              <w:t>2024999910 Итог</w:t>
            </w:r>
          </w:p>
        </w:tc>
        <w:tc>
          <w:tcPr>
            <w:tcW w:w="960"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jc w:val="center"/>
              <w:outlineLvl w:val="2"/>
              <w:rPr>
                <w:rFonts w:ascii="Arial CYR" w:hAnsi="Arial CYR" w:cs="Arial CYR"/>
                <w:sz w:val="20"/>
                <w:szCs w:val="20"/>
              </w:rPr>
            </w:pPr>
            <w:r w:rsidRPr="00A46FF4">
              <w:rPr>
                <w:rFonts w:ascii="Arial CYR" w:hAnsi="Arial CYR" w:cs="Arial CYR"/>
                <w:sz w:val="20"/>
                <w:szCs w:val="20"/>
              </w:rPr>
              <w:t> </w:t>
            </w:r>
          </w:p>
        </w:tc>
        <w:tc>
          <w:tcPr>
            <w:tcW w:w="448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outlineLvl w:val="2"/>
              <w:rPr>
                <w:sz w:val="20"/>
                <w:szCs w:val="20"/>
              </w:rPr>
            </w:pPr>
            <w:r w:rsidRPr="00A46FF4">
              <w:rPr>
                <w:sz w:val="20"/>
                <w:szCs w:val="20"/>
              </w:rPr>
              <w:t> </w:t>
            </w:r>
          </w:p>
        </w:tc>
        <w:tc>
          <w:tcPr>
            <w:tcW w:w="1187"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2"/>
              <w:rPr>
                <w:rFonts w:ascii="Arial CYR" w:hAnsi="Arial CYR" w:cs="Arial CYR"/>
                <w:sz w:val="20"/>
                <w:szCs w:val="20"/>
              </w:rPr>
            </w:pPr>
            <w:r w:rsidRPr="00A46FF4">
              <w:rPr>
                <w:rFonts w:ascii="Arial CYR" w:hAnsi="Arial CYR" w:cs="Arial CYR"/>
                <w:sz w:val="20"/>
                <w:szCs w:val="20"/>
              </w:rPr>
              <w:t xml:space="preserve">                          175 000,00   </w:t>
            </w:r>
          </w:p>
        </w:tc>
        <w:tc>
          <w:tcPr>
            <w:tcW w:w="1151"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2"/>
              <w:rPr>
                <w:rFonts w:ascii="Arial CYR" w:hAnsi="Arial CYR" w:cs="Arial CYR"/>
                <w:sz w:val="20"/>
                <w:szCs w:val="20"/>
              </w:rPr>
            </w:pPr>
            <w:r w:rsidRPr="00A46FF4">
              <w:rPr>
                <w:rFonts w:ascii="Arial CYR" w:hAnsi="Arial CYR" w:cs="Arial CYR"/>
                <w:sz w:val="20"/>
                <w:szCs w:val="20"/>
              </w:rPr>
              <w:t xml:space="preserve">                         175 000,00   </w:t>
            </w:r>
          </w:p>
        </w:tc>
        <w:tc>
          <w:tcPr>
            <w:tcW w:w="1231"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2"/>
              <w:rPr>
                <w:rFonts w:ascii="Arial CYR" w:hAnsi="Arial CYR" w:cs="Arial CYR"/>
                <w:b/>
                <w:bCs/>
                <w:sz w:val="20"/>
                <w:szCs w:val="20"/>
              </w:rPr>
            </w:pPr>
            <w:r w:rsidRPr="00A46FF4">
              <w:rPr>
                <w:rFonts w:ascii="Arial CYR" w:hAnsi="Arial CYR" w:cs="Arial CYR"/>
                <w:b/>
                <w:bCs/>
                <w:sz w:val="20"/>
                <w:szCs w:val="20"/>
              </w:rPr>
              <w:t xml:space="preserve">                    -     </w:t>
            </w:r>
          </w:p>
        </w:tc>
      </w:tr>
      <w:tr w:rsidR="00DF7A9A" w:rsidRPr="00A46FF4" w:rsidTr="003E0B57">
        <w:trPr>
          <w:trHeight w:val="255"/>
        </w:trPr>
        <w:tc>
          <w:tcPr>
            <w:tcW w:w="1323" w:type="dxa"/>
            <w:tcBorders>
              <w:top w:val="nil"/>
              <w:left w:val="single" w:sz="4" w:space="0" w:color="auto"/>
              <w:bottom w:val="single" w:sz="4" w:space="0" w:color="auto"/>
              <w:right w:val="single" w:sz="4" w:space="0" w:color="auto"/>
            </w:tcBorders>
            <w:shd w:val="clear" w:color="auto" w:fill="auto"/>
            <w:noWrap/>
            <w:vAlign w:val="bottom"/>
            <w:hideMark/>
          </w:tcPr>
          <w:p w:rsidR="00DF7A9A" w:rsidRPr="00A46FF4" w:rsidRDefault="00DF7A9A" w:rsidP="003E0B57">
            <w:pPr>
              <w:outlineLvl w:val="2"/>
              <w:rPr>
                <w:rFonts w:ascii="Arial CYR" w:hAnsi="Arial CYR" w:cs="Arial CYR"/>
                <w:sz w:val="20"/>
                <w:szCs w:val="20"/>
              </w:rPr>
            </w:pPr>
            <w:r w:rsidRPr="00A46FF4">
              <w:rPr>
                <w:rFonts w:ascii="Arial CYR" w:hAnsi="Arial CYR" w:cs="Arial CYR"/>
                <w:sz w:val="20"/>
                <w:szCs w:val="20"/>
              </w:rPr>
              <w:t> </w:t>
            </w:r>
          </w:p>
        </w:tc>
        <w:tc>
          <w:tcPr>
            <w:tcW w:w="1323"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2"/>
              <w:rPr>
                <w:rFonts w:ascii="Arial CYR" w:hAnsi="Arial CYR" w:cs="Arial CYR"/>
                <w:sz w:val="20"/>
                <w:szCs w:val="20"/>
              </w:rPr>
            </w:pPr>
            <w:r w:rsidRPr="00A46FF4">
              <w:rPr>
                <w:rFonts w:ascii="Arial CYR" w:hAnsi="Arial CYR" w:cs="Arial CYR"/>
                <w:sz w:val="20"/>
                <w:szCs w:val="20"/>
              </w:rPr>
              <w:t> </w:t>
            </w:r>
          </w:p>
        </w:tc>
        <w:tc>
          <w:tcPr>
            <w:tcW w:w="1323"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2"/>
              <w:rPr>
                <w:rFonts w:ascii="Arial CYR" w:hAnsi="Arial CYR" w:cs="Arial CYR"/>
                <w:b/>
                <w:bCs/>
                <w:sz w:val="20"/>
                <w:szCs w:val="20"/>
              </w:rPr>
            </w:pPr>
            <w:r w:rsidRPr="00A46FF4">
              <w:rPr>
                <w:rFonts w:ascii="Arial CYR" w:hAnsi="Arial CYR" w:cs="Arial CYR"/>
                <w:b/>
                <w:bCs/>
                <w:sz w:val="20"/>
                <w:szCs w:val="20"/>
              </w:rPr>
              <w:t>2024000000 Итог</w:t>
            </w:r>
          </w:p>
        </w:tc>
        <w:tc>
          <w:tcPr>
            <w:tcW w:w="1323"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2"/>
              <w:rPr>
                <w:rFonts w:ascii="Arial CYR" w:hAnsi="Arial CYR" w:cs="Arial CYR"/>
                <w:sz w:val="20"/>
                <w:szCs w:val="20"/>
              </w:rPr>
            </w:pPr>
            <w:r w:rsidRPr="00A46FF4">
              <w:rPr>
                <w:rFonts w:ascii="Arial CYR" w:hAnsi="Arial CYR" w:cs="Arial CY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jc w:val="center"/>
              <w:outlineLvl w:val="2"/>
              <w:rPr>
                <w:rFonts w:ascii="Arial CYR" w:hAnsi="Arial CYR" w:cs="Arial CYR"/>
                <w:sz w:val="20"/>
                <w:szCs w:val="20"/>
              </w:rPr>
            </w:pPr>
            <w:r w:rsidRPr="00A46FF4">
              <w:rPr>
                <w:rFonts w:ascii="Arial CYR" w:hAnsi="Arial CYR" w:cs="Arial CYR"/>
                <w:sz w:val="20"/>
                <w:szCs w:val="20"/>
              </w:rPr>
              <w:t> </w:t>
            </w:r>
          </w:p>
        </w:tc>
        <w:tc>
          <w:tcPr>
            <w:tcW w:w="448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outlineLvl w:val="2"/>
              <w:rPr>
                <w:sz w:val="20"/>
                <w:szCs w:val="20"/>
              </w:rPr>
            </w:pPr>
            <w:r w:rsidRPr="00A46FF4">
              <w:rPr>
                <w:sz w:val="20"/>
                <w:szCs w:val="20"/>
              </w:rPr>
              <w:t> </w:t>
            </w:r>
          </w:p>
        </w:tc>
        <w:tc>
          <w:tcPr>
            <w:tcW w:w="1187"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2"/>
              <w:rPr>
                <w:rFonts w:ascii="Arial CYR" w:hAnsi="Arial CYR" w:cs="Arial CYR"/>
                <w:sz w:val="20"/>
                <w:szCs w:val="20"/>
              </w:rPr>
            </w:pPr>
            <w:r w:rsidRPr="00A46FF4">
              <w:rPr>
                <w:rFonts w:ascii="Arial CYR" w:hAnsi="Arial CYR" w:cs="Arial CYR"/>
                <w:sz w:val="20"/>
                <w:szCs w:val="20"/>
              </w:rPr>
              <w:t xml:space="preserve">                             175 000,00   </w:t>
            </w:r>
          </w:p>
        </w:tc>
        <w:tc>
          <w:tcPr>
            <w:tcW w:w="1151"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2"/>
              <w:rPr>
                <w:rFonts w:ascii="Arial CYR" w:hAnsi="Arial CYR" w:cs="Arial CYR"/>
                <w:sz w:val="20"/>
                <w:szCs w:val="20"/>
              </w:rPr>
            </w:pPr>
            <w:r w:rsidRPr="00A46FF4">
              <w:rPr>
                <w:rFonts w:ascii="Arial CYR" w:hAnsi="Arial CYR" w:cs="Arial CYR"/>
                <w:sz w:val="20"/>
                <w:szCs w:val="20"/>
              </w:rPr>
              <w:t xml:space="preserve">                            175 000,00   </w:t>
            </w:r>
          </w:p>
        </w:tc>
        <w:tc>
          <w:tcPr>
            <w:tcW w:w="1231"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2"/>
              <w:rPr>
                <w:rFonts w:ascii="Arial CYR" w:hAnsi="Arial CYR" w:cs="Arial CYR"/>
                <w:b/>
                <w:bCs/>
                <w:sz w:val="20"/>
                <w:szCs w:val="20"/>
              </w:rPr>
            </w:pPr>
            <w:r w:rsidRPr="00A46FF4">
              <w:rPr>
                <w:rFonts w:ascii="Arial CYR" w:hAnsi="Arial CYR" w:cs="Arial CYR"/>
                <w:b/>
                <w:bCs/>
                <w:sz w:val="20"/>
                <w:szCs w:val="20"/>
              </w:rPr>
              <w:t xml:space="preserve">                    -     </w:t>
            </w:r>
          </w:p>
        </w:tc>
      </w:tr>
      <w:tr w:rsidR="00DF7A9A" w:rsidRPr="00A46FF4" w:rsidTr="003E0B57">
        <w:trPr>
          <w:trHeight w:val="255"/>
        </w:trPr>
        <w:tc>
          <w:tcPr>
            <w:tcW w:w="1323" w:type="dxa"/>
            <w:tcBorders>
              <w:top w:val="nil"/>
              <w:left w:val="single" w:sz="4" w:space="0" w:color="auto"/>
              <w:bottom w:val="single" w:sz="4" w:space="0" w:color="auto"/>
              <w:right w:val="single" w:sz="4" w:space="0" w:color="auto"/>
            </w:tcBorders>
            <w:shd w:val="clear" w:color="auto" w:fill="auto"/>
            <w:noWrap/>
            <w:vAlign w:val="bottom"/>
            <w:hideMark/>
          </w:tcPr>
          <w:p w:rsidR="00DF7A9A" w:rsidRPr="00A46FF4" w:rsidRDefault="00DF7A9A" w:rsidP="003E0B57">
            <w:pPr>
              <w:outlineLvl w:val="1"/>
              <w:rPr>
                <w:rFonts w:ascii="Arial CYR" w:hAnsi="Arial CYR" w:cs="Arial CYR"/>
                <w:sz w:val="20"/>
                <w:szCs w:val="20"/>
              </w:rPr>
            </w:pPr>
            <w:r w:rsidRPr="00A46FF4">
              <w:rPr>
                <w:rFonts w:ascii="Arial CYR" w:hAnsi="Arial CYR" w:cs="Arial CYR"/>
                <w:sz w:val="20"/>
                <w:szCs w:val="20"/>
              </w:rPr>
              <w:t> </w:t>
            </w:r>
          </w:p>
        </w:tc>
        <w:tc>
          <w:tcPr>
            <w:tcW w:w="1323"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1"/>
              <w:rPr>
                <w:rFonts w:ascii="Arial CYR" w:hAnsi="Arial CYR" w:cs="Arial CYR"/>
                <w:b/>
                <w:bCs/>
                <w:sz w:val="20"/>
                <w:szCs w:val="20"/>
              </w:rPr>
            </w:pPr>
            <w:r w:rsidRPr="00A46FF4">
              <w:rPr>
                <w:rFonts w:ascii="Arial CYR" w:hAnsi="Arial CYR" w:cs="Arial CYR"/>
                <w:b/>
                <w:bCs/>
                <w:sz w:val="20"/>
                <w:szCs w:val="20"/>
              </w:rPr>
              <w:t>2020000000 Итог</w:t>
            </w:r>
          </w:p>
        </w:tc>
        <w:tc>
          <w:tcPr>
            <w:tcW w:w="1323"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1"/>
              <w:rPr>
                <w:rFonts w:ascii="Arial CYR" w:hAnsi="Arial CYR" w:cs="Arial CYR"/>
                <w:sz w:val="20"/>
                <w:szCs w:val="20"/>
              </w:rPr>
            </w:pPr>
            <w:r w:rsidRPr="00A46FF4">
              <w:rPr>
                <w:rFonts w:ascii="Arial CYR" w:hAnsi="Arial CYR" w:cs="Arial CYR"/>
                <w:sz w:val="20"/>
                <w:szCs w:val="20"/>
              </w:rPr>
              <w:t> </w:t>
            </w:r>
          </w:p>
        </w:tc>
        <w:tc>
          <w:tcPr>
            <w:tcW w:w="1323"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1"/>
              <w:rPr>
                <w:rFonts w:ascii="Arial CYR" w:hAnsi="Arial CYR" w:cs="Arial CYR"/>
                <w:sz w:val="20"/>
                <w:szCs w:val="20"/>
              </w:rPr>
            </w:pPr>
            <w:r w:rsidRPr="00A46FF4">
              <w:rPr>
                <w:rFonts w:ascii="Arial CYR" w:hAnsi="Arial CYR" w:cs="Arial CY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jc w:val="center"/>
              <w:outlineLvl w:val="1"/>
              <w:rPr>
                <w:rFonts w:ascii="Arial CYR" w:hAnsi="Arial CYR" w:cs="Arial CYR"/>
                <w:sz w:val="20"/>
                <w:szCs w:val="20"/>
              </w:rPr>
            </w:pPr>
            <w:r w:rsidRPr="00A46FF4">
              <w:rPr>
                <w:rFonts w:ascii="Arial CYR" w:hAnsi="Arial CYR" w:cs="Arial CYR"/>
                <w:sz w:val="20"/>
                <w:szCs w:val="20"/>
              </w:rPr>
              <w:t> </w:t>
            </w:r>
          </w:p>
        </w:tc>
        <w:tc>
          <w:tcPr>
            <w:tcW w:w="448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outlineLvl w:val="1"/>
              <w:rPr>
                <w:sz w:val="20"/>
                <w:szCs w:val="20"/>
              </w:rPr>
            </w:pPr>
            <w:r w:rsidRPr="00A46FF4">
              <w:rPr>
                <w:sz w:val="20"/>
                <w:szCs w:val="20"/>
              </w:rPr>
              <w:t> </w:t>
            </w:r>
          </w:p>
        </w:tc>
        <w:tc>
          <w:tcPr>
            <w:tcW w:w="1187"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1"/>
              <w:rPr>
                <w:rFonts w:ascii="Arial CYR" w:hAnsi="Arial CYR" w:cs="Arial CYR"/>
                <w:sz w:val="20"/>
                <w:szCs w:val="20"/>
              </w:rPr>
            </w:pPr>
            <w:r w:rsidRPr="00A46FF4">
              <w:rPr>
                <w:rFonts w:ascii="Arial CYR" w:hAnsi="Arial CYR" w:cs="Arial CYR"/>
                <w:sz w:val="20"/>
                <w:szCs w:val="20"/>
              </w:rPr>
              <w:t xml:space="preserve">                            3 874 435,00   </w:t>
            </w:r>
          </w:p>
        </w:tc>
        <w:tc>
          <w:tcPr>
            <w:tcW w:w="1151"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1"/>
              <w:rPr>
                <w:rFonts w:ascii="Arial CYR" w:hAnsi="Arial CYR" w:cs="Arial CYR"/>
                <w:sz w:val="20"/>
                <w:szCs w:val="20"/>
              </w:rPr>
            </w:pPr>
            <w:r w:rsidRPr="00A46FF4">
              <w:rPr>
                <w:rFonts w:ascii="Arial CYR" w:hAnsi="Arial CYR" w:cs="Arial CYR"/>
                <w:sz w:val="20"/>
                <w:szCs w:val="20"/>
              </w:rPr>
              <w:t xml:space="preserve">                    3 874 435,00   </w:t>
            </w:r>
          </w:p>
        </w:tc>
        <w:tc>
          <w:tcPr>
            <w:tcW w:w="1231"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1"/>
              <w:rPr>
                <w:rFonts w:ascii="Arial CYR" w:hAnsi="Arial CYR" w:cs="Arial CYR"/>
                <w:b/>
                <w:bCs/>
                <w:sz w:val="20"/>
                <w:szCs w:val="20"/>
              </w:rPr>
            </w:pPr>
            <w:r w:rsidRPr="00A46FF4">
              <w:rPr>
                <w:rFonts w:ascii="Arial CYR" w:hAnsi="Arial CYR" w:cs="Arial CYR"/>
                <w:b/>
                <w:bCs/>
                <w:sz w:val="20"/>
                <w:szCs w:val="20"/>
              </w:rPr>
              <w:t xml:space="preserve">                    -     </w:t>
            </w:r>
          </w:p>
        </w:tc>
      </w:tr>
      <w:tr w:rsidR="00DF7A9A" w:rsidRPr="00A46FF4" w:rsidTr="003E0B57">
        <w:trPr>
          <w:trHeight w:val="255"/>
        </w:trPr>
        <w:tc>
          <w:tcPr>
            <w:tcW w:w="1323" w:type="dxa"/>
            <w:tcBorders>
              <w:top w:val="nil"/>
              <w:left w:val="single" w:sz="4" w:space="0" w:color="auto"/>
              <w:bottom w:val="single" w:sz="4" w:space="0" w:color="auto"/>
              <w:right w:val="single" w:sz="4" w:space="0" w:color="auto"/>
            </w:tcBorders>
            <w:shd w:val="clear" w:color="auto" w:fill="auto"/>
            <w:noWrap/>
            <w:vAlign w:val="bottom"/>
            <w:hideMark/>
          </w:tcPr>
          <w:p w:rsidR="00DF7A9A" w:rsidRPr="00A46FF4" w:rsidRDefault="00DF7A9A" w:rsidP="003E0B57">
            <w:pPr>
              <w:outlineLvl w:val="1"/>
              <w:rPr>
                <w:rFonts w:ascii="Arial CYR" w:hAnsi="Arial CYR" w:cs="Arial CYR"/>
                <w:sz w:val="20"/>
                <w:szCs w:val="20"/>
              </w:rPr>
            </w:pPr>
            <w:r w:rsidRPr="00A46FF4">
              <w:rPr>
                <w:rFonts w:ascii="Arial CYR" w:hAnsi="Arial CYR" w:cs="Arial CYR"/>
                <w:sz w:val="20"/>
                <w:szCs w:val="20"/>
              </w:rPr>
              <w:t> </w:t>
            </w:r>
          </w:p>
        </w:tc>
        <w:tc>
          <w:tcPr>
            <w:tcW w:w="1323"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1"/>
              <w:rPr>
                <w:rFonts w:ascii="Arial CYR" w:hAnsi="Arial CYR" w:cs="Arial CYR"/>
                <w:b/>
                <w:bCs/>
                <w:sz w:val="20"/>
                <w:szCs w:val="20"/>
              </w:rPr>
            </w:pPr>
            <w:r w:rsidRPr="00A46FF4">
              <w:rPr>
                <w:rFonts w:ascii="Arial CYR" w:hAnsi="Arial CYR" w:cs="Arial CYR"/>
                <w:b/>
                <w:bCs/>
                <w:sz w:val="20"/>
                <w:szCs w:val="20"/>
              </w:rPr>
              <w:t> </w:t>
            </w:r>
          </w:p>
        </w:tc>
        <w:tc>
          <w:tcPr>
            <w:tcW w:w="1323"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1"/>
              <w:rPr>
                <w:rFonts w:ascii="Arial CYR" w:hAnsi="Arial CYR" w:cs="Arial CYR"/>
                <w:sz w:val="20"/>
                <w:szCs w:val="20"/>
              </w:rPr>
            </w:pPr>
            <w:r w:rsidRPr="00A46FF4">
              <w:rPr>
                <w:rFonts w:ascii="Arial CYR" w:hAnsi="Arial CYR" w:cs="Arial CYR"/>
                <w:sz w:val="20"/>
                <w:szCs w:val="20"/>
              </w:rPr>
              <w:t> </w:t>
            </w:r>
          </w:p>
        </w:tc>
        <w:tc>
          <w:tcPr>
            <w:tcW w:w="1323"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1"/>
              <w:rPr>
                <w:rFonts w:ascii="Arial CYR" w:hAnsi="Arial CYR" w:cs="Arial CYR"/>
                <w:sz w:val="20"/>
                <w:szCs w:val="20"/>
              </w:rPr>
            </w:pPr>
            <w:r w:rsidRPr="00A46FF4">
              <w:rPr>
                <w:rFonts w:ascii="Arial CYR" w:hAnsi="Arial CYR" w:cs="Arial CY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jc w:val="center"/>
              <w:outlineLvl w:val="1"/>
              <w:rPr>
                <w:rFonts w:ascii="Arial CYR" w:hAnsi="Arial CYR" w:cs="Arial CYR"/>
                <w:sz w:val="20"/>
                <w:szCs w:val="20"/>
              </w:rPr>
            </w:pPr>
            <w:r w:rsidRPr="00A46FF4">
              <w:rPr>
                <w:rFonts w:ascii="Arial CYR" w:hAnsi="Arial CYR" w:cs="Arial CYR"/>
                <w:sz w:val="20"/>
                <w:szCs w:val="20"/>
              </w:rPr>
              <w:t> </w:t>
            </w:r>
          </w:p>
        </w:tc>
        <w:tc>
          <w:tcPr>
            <w:tcW w:w="448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outlineLvl w:val="1"/>
              <w:rPr>
                <w:sz w:val="20"/>
                <w:szCs w:val="20"/>
              </w:rPr>
            </w:pPr>
            <w:r w:rsidRPr="00A46FF4">
              <w:rPr>
                <w:sz w:val="20"/>
                <w:szCs w:val="20"/>
              </w:rPr>
              <w:t> </w:t>
            </w:r>
          </w:p>
        </w:tc>
        <w:tc>
          <w:tcPr>
            <w:tcW w:w="1187"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1"/>
              <w:rPr>
                <w:rFonts w:ascii="Arial CYR" w:hAnsi="Arial CYR" w:cs="Arial CYR"/>
                <w:sz w:val="20"/>
                <w:szCs w:val="20"/>
              </w:rPr>
            </w:pPr>
            <w:r w:rsidRPr="00A46FF4">
              <w:rPr>
                <w:rFonts w:ascii="Arial CYR" w:hAnsi="Arial CYR" w:cs="Arial CYR"/>
                <w:sz w:val="20"/>
                <w:szCs w:val="20"/>
              </w:rPr>
              <w:t> </w:t>
            </w:r>
          </w:p>
        </w:tc>
        <w:tc>
          <w:tcPr>
            <w:tcW w:w="1151"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1"/>
              <w:rPr>
                <w:rFonts w:ascii="Arial CYR" w:hAnsi="Arial CYR" w:cs="Arial CYR"/>
                <w:sz w:val="20"/>
                <w:szCs w:val="20"/>
              </w:rPr>
            </w:pPr>
            <w:r w:rsidRPr="00A46FF4">
              <w:rPr>
                <w:rFonts w:ascii="Arial CYR" w:hAnsi="Arial CYR" w:cs="Arial CYR"/>
                <w:sz w:val="20"/>
                <w:szCs w:val="20"/>
              </w:rPr>
              <w:t> </w:t>
            </w:r>
          </w:p>
        </w:tc>
        <w:tc>
          <w:tcPr>
            <w:tcW w:w="1231"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1"/>
              <w:rPr>
                <w:rFonts w:ascii="Arial CYR" w:hAnsi="Arial CYR" w:cs="Arial CYR"/>
                <w:b/>
                <w:bCs/>
                <w:sz w:val="20"/>
                <w:szCs w:val="20"/>
              </w:rPr>
            </w:pPr>
            <w:r w:rsidRPr="00A46FF4">
              <w:rPr>
                <w:rFonts w:ascii="Arial CYR" w:hAnsi="Arial CYR" w:cs="Arial CYR"/>
                <w:b/>
                <w:bCs/>
                <w:sz w:val="20"/>
                <w:szCs w:val="20"/>
              </w:rPr>
              <w:t> </w:t>
            </w:r>
          </w:p>
        </w:tc>
      </w:tr>
      <w:tr w:rsidR="00DF7A9A" w:rsidRPr="00A46FF4" w:rsidTr="003E0B57">
        <w:trPr>
          <w:trHeight w:val="255"/>
        </w:trPr>
        <w:tc>
          <w:tcPr>
            <w:tcW w:w="1323" w:type="dxa"/>
            <w:tcBorders>
              <w:top w:val="nil"/>
              <w:left w:val="single" w:sz="4" w:space="0" w:color="auto"/>
              <w:bottom w:val="single" w:sz="4" w:space="0" w:color="auto"/>
              <w:right w:val="single" w:sz="4" w:space="0" w:color="auto"/>
            </w:tcBorders>
            <w:shd w:val="clear" w:color="auto" w:fill="auto"/>
            <w:noWrap/>
            <w:vAlign w:val="bottom"/>
            <w:hideMark/>
          </w:tcPr>
          <w:p w:rsidR="00DF7A9A" w:rsidRPr="00A46FF4" w:rsidRDefault="00DF7A9A" w:rsidP="003E0B57">
            <w:pPr>
              <w:outlineLvl w:val="1"/>
              <w:rPr>
                <w:rFonts w:ascii="Arial CYR" w:hAnsi="Arial CYR" w:cs="Arial CYR"/>
                <w:sz w:val="20"/>
                <w:szCs w:val="20"/>
              </w:rPr>
            </w:pPr>
            <w:r w:rsidRPr="00A46FF4">
              <w:rPr>
                <w:rFonts w:ascii="Arial CYR" w:hAnsi="Arial CYR" w:cs="Arial CYR"/>
                <w:sz w:val="20"/>
                <w:szCs w:val="20"/>
              </w:rPr>
              <w:t> </w:t>
            </w:r>
          </w:p>
        </w:tc>
        <w:tc>
          <w:tcPr>
            <w:tcW w:w="1323"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1"/>
              <w:rPr>
                <w:rFonts w:ascii="Arial CYR" w:hAnsi="Arial CYR" w:cs="Arial CYR"/>
                <w:b/>
                <w:bCs/>
                <w:sz w:val="20"/>
                <w:szCs w:val="20"/>
              </w:rPr>
            </w:pPr>
            <w:r w:rsidRPr="00A46FF4">
              <w:rPr>
                <w:rFonts w:ascii="Arial CYR" w:hAnsi="Arial CYR" w:cs="Arial CYR"/>
                <w:b/>
                <w:bCs/>
                <w:sz w:val="20"/>
                <w:szCs w:val="20"/>
              </w:rPr>
              <w:t> </w:t>
            </w:r>
          </w:p>
        </w:tc>
        <w:tc>
          <w:tcPr>
            <w:tcW w:w="1323"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1"/>
              <w:rPr>
                <w:rFonts w:ascii="Arial CYR" w:hAnsi="Arial CYR" w:cs="Arial CYR"/>
                <w:sz w:val="20"/>
                <w:szCs w:val="20"/>
              </w:rPr>
            </w:pPr>
            <w:r w:rsidRPr="00A46FF4">
              <w:rPr>
                <w:rFonts w:ascii="Arial CYR" w:hAnsi="Arial CYR" w:cs="Arial CYR"/>
                <w:sz w:val="20"/>
                <w:szCs w:val="20"/>
              </w:rPr>
              <w:t> </w:t>
            </w:r>
          </w:p>
        </w:tc>
        <w:tc>
          <w:tcPr>
            <w:tcW w:w="1323"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1"/>
              <w:rPr>
                <w:rFonts w:ascii="Arial CYR" w:hAnsi="Arial CYR" w:cs="Arial CYR"/>
                <w:sz w:val="20"/>
                <w:szCs w:val="20"/>
              </w:rPr>
            </w:pPr>
            <w:r w:rsidRPr="00A46FF4">
              <w:rPr>
                <w:rFonts w:ascii="Arial CYR" w:hAnsi="Arial CYR" w:cs="Arial CY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jc w:val="center"/>
              <w:outlineLvl w:val="1"/>
              <w:rPr>
                <w:rFonts w:ascii="Arial CYR" w:hAnsi="Arial CYR" w:cs="Arial CYR"/>
                <w:sz w:val="20"/>
                <w:szCs w:val="20"/>
              </w:rPr>
            </w:pPr>
            <w:r w:rsidRPr="00A46FF4">
              <w:rPr>
                <w:rFonts w:ascii="Arial CYR" w:hAnsi="Arial CYR" w:cs="Arial CYR"/>
                <w:sz w:val="20"/>
                <w:szCs w:val="20"/>
              </w:rPr>
              <w:t> </w:t>
            </w:r>
          </w:p>
        </w:tc>
        <w:tc>
          <w:tcPr>
            <w:tcW w:w="448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outlineLvl w:val="1"/>
              <w:rPr>
                <w:sz w:val="20"/>
                <w:szCs w:val="20"/>
              </w:rPr>
            </w:pPr>
            <w:r w:rsidRPr="00A46FF4">
              <w:rPr>
                <w:sz w:val="20"/>
                <w:szCs w:val="20"/>
              </w:rPr>
              <w:t> </w:t>
            </w:r>
          </w:p>
        </w:tc>
        <w:tc>
          <w:tcPr>
            <w:tcW w:w="1187"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1"/>
              <w:rPr>
                <w:rFonts w:ascii="Arial CYR" w:hAnsi="Arial CYR" w:cs="Arial CYR"/>
                <w:sz w:val="20"/>
                <w:szCs w:val="20"/>
              </w:rPr>
            </w:pPr>
            <w:r w:rsidRPr="00A46FF4">
              <w:rPr>
                <w:rFonts w:ascii="Arial CYR" w:hAnsi="Arial CYR" w:cs="Arial CYR"/>
                <w:sz w:val="20"/>
                <w:szCs w:val="20"/>
              </w:rPr>
              <w:t> </w:t>
            </w:r>
          </w:p>
        </w:tc>
        <w:tc>
          <w:tcPr>
            <w:tcW w:w="1151"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1"/>
              <w:rPr>
                <w:rFonts w:ascii="Arial CYR" w:hAnsi="Arial CYR" w:cs="Arial CYR"/>
                <w:sz w:val="20"/>
                <w:szCs w:val="20"/>
              </w:rPr>
            </w:pPr>
            <w:r w:rsidRPr="00A46FF4">
              <w:rPr>
                <w:rFonts w:ascii="Arial CYR" w:hAnsi="Arial CYR" w:cs="Arial CYR"/>
                <w:sz w:val="20"/>
                <w:szCs w:val="20"/>
              </w:rPr>
              <w:t> </w:t>
            </w:r>
          </w:p>
        </w:tc>
        <w:tc>
          <w:tcPr>
            <w:tcW w:w="1231"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1"/>
              <w:rPr>
                <w:rFonts w:ascii="Arial CYR" w:hAnsi="Arial CYR" w:cs="Arial CYR"/>
                <w:b/>
                <w:bCs/>
                <w:sz w:val="20"/>
                <w:szCs w:val="20"/>
              </w:rPr>
            </w:pPr>
            <w:r w:rsidRPr="00A46FF4">
              <w:rPr>
                <w:rFonts w:ascii="Arial CYR" w:hAnsi="Arial CYR" w:cs="Arial CYR"/>
                <w:b/>
                <w:bCs/>
                <w:sz w:val="20"/>
                <w:szCs w:val="20"/>
              </w:rPr>
              <w:t> </w:t>
            </w:r>
          </w:p>
        </w:tc>
      </w:tr>
      <w:tr w:rsidR="00DF7A9A" w:rsidRPr="00A46FF4" w:rsidTr="003E0B57">
        <w:trPr>
          <w:trHeight w:val="255"/>
        </w:trPr>
        <w:tc>
          <w:tcPr>
            <w:tcW w:w="1323" w:type="dxa"/>
            <w:tcBorders>
              <w:top w:val="nil"/>
              <w:left w:val="single" w:sz="4" w:space="0" w:color="auto"/>
              <w:bottom w:val="single" w:sz="4" w:space="0" w:color="auto"/>
              <w:right w:val="single" w:sz="4" w:space="0" w:color="auto"/>
            </w:tcBorders>
            <w:shd w:val="clear" w:color="auto" w:fill="auto"/>
            <w:noWrap/>
            <w:vAlign w:val="bottom"/>
            <w:hideMark/>
          </w:tcPr>
          <w:p w:rsidR="00DF7A9A" w:rsidRPr="00A46FF4" w:rsidRDefault="00DF7A9A" w:rsidP="003E0B57">
            <w:pPr>
              <w:outlineLvl w:val="0"/>
              <w:rPr>
                <w:rFonts w:ascii="Arial CYR" w:hAnsi="Arial CYR" w:cs="Arial CYR"/>
                <w:b/>
                <w:bCs/>
                <w:sz w:val="20"/>
                <w:szCs w:val="20"/>
              </w:rPr>
            </w:pPr>
            <w:r w:rsidRPr="00A46FF4">
              <w:rPr>
                <w:rFonts w:ascii="Arial CYR" w:hAnsi="Arial CYR" w:cs="Arial CYR"/>
                <w:b/>
                <w:bCs/>
                <w:sz w:val="20"/>
                <w:szCs w:val="20"/>
              </w:rPr>
              <w:t>2000000000 Итог</w:t>
            </w:r>
          </w:p>
        </w:tc>
        <w:tc>
          <w:tcPr>
            <w:tcW w:w="1323"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0"/>
              <w:rPr>
                <w:rFonts w:ascii="Arial CYR" w:hAnsi="Arial CYR" w:cs="Arial CYR"/>
                <w:sz w:val="20"/>
                <w:szCs w:val="20"/>
              </w:rPr>
            </w:pPr>
            <w:r w:rsidRPr="00A46FF4">
              <w:rPr>
                <w:rFonts w:ascii="Arial CYR" w:hAnsi="Arial CYR" w:cs="Arial CYR"/>
                <w:sz w:val="20"/>
                <w:szCs w:val="20"/>
              </w:rPr>
              <w:t> </w:t>
            </w:r>
          </w:p>
        </w:tc>
        <w:tc>
          <w:tcPr>
            <w:tcW w:w="1323"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0"/>
              <w:rPr>
                <w:rFonts w:ascii="Arial CYR" w:hAnsi="Arial CYR" w:cs="Arial CYR"/>
                <w:sz w:val="20"/>
                <w:szCs w:val="20"/>
              </w:rPr>
            </w:pPr>
            <w:r w:rsidRPr="00A46FF4">
              <w:rPr>
                <w:rFonts w:ascii="Arial CYR" w:hAnsi="Arial CYR" w:cs="Arial CYR"/>
                <w:sz w:val="20"/>
                <w:szCs w:val="20"/>
              </w:rPr>
              <w:t> </w:t>
            </w:r>
          </w:p>
        </w:tc>
        <w:tc>
          <w:tcPr>
            <w:tcW w:w="1323"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0"/>
              <w:rPr>
                <w:rFonts w:ascii="Arial CYR" w:hAnsi="Arial CYR" w:cs="Arial CYR"/>
                <w:sz w:val="20"/>
                <w:szCs w:val="20"/>
              </w:rPr>
            </w:pPr>
            <w:r w:rsidRPr="00A46FF4">
              <w:rPr>
                <w:rFonts w:ascii="Arial CYR" w:hAnsi="Arial CYR" w:cs="Arial CY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jc w:val="center"/>
              <w:outlineLvl w:val="0"/>
              <w:rPr>
                <w:rFonts w:ascii="Arial CYR" w:hAnsi="Arial CYR" w:cs="Arial CYR"/>
                <w:sz w:val="20"/>
                <w:szCs w:val="20"/>
              </w:rPr>
            </w:pPr>
            <w:r w:rsidRPr="00A46FF4">
              <w:rPr>
                <w:rFonts w:ascii="Arial CYR" w:hAnsi="Arial CYR" w:cs="Arial CYR"/>
                <w:sz w:val="20"/>
                <w:szCs w:val="20"/>
              </w:rPr>
              <w:t> </w:t>
            </w:r>
          </w:p>
        </w:tc>
        <w:tc>
          <w:tcPr>
            <w:tcW w:w="448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outlineLvl w:val="0"/>
              <w:rPr>
                <w:sz w:val="20"/>
                <w:szCs w:val="20"/>
              </w:rPr>
            </w:pPr>
            <w:r w:rsidRPr="00A46FF4">
              <w:rPr>
                <w:sz w:val="20"/>
                <w:szCs w:val="20"/>
              </w:rPr>
              <w:t> </w:t>
            </w:r>
          </w:p>
        </w:tc>
        <w:tc>
          <w:tcPr>
            <w:tcW w:w="1187"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0"/>
              <w:rPr>
                <w:rFonts w:ascii="Arial CYR" w:hAnsi="Arial CYR" w:cs="Arial CYR"/>
                <w:sz w:val="20"/>
                <w:szCs w:val="20"/>
              </w:rPr>
            </w:pPr>
            <w:r w:rsidRPr="00A46FF4">
              <w:rPr>
                <w:rFonts w:ascii="Arial CYR" w:hAnsi="Arial CYR" w:cs="Arial CYR"/>
                <w:sz w:val="20"/>
                <w:szCs w:val="20"/>
              </w:rPr>
              <w:t xml:space="preserve">                          3 874 435,00   </w:t>
            </w:r>
          </w:p>
        </w:tc>
        <w:tc>
          <w:tcPr>
            <w:tcW w:w="1151"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0"/>
              <w:rPr>
                <w:rFonts w:ascii="Arial CYR" w:hAnsi="Arial CYR" w:cs="Arial CYR"/>
                <w:sz w:val="20"/>
                <w:szCs w:val="20"/>
              </w:rPr>
            </w:pPr>
            <w:r w:rsidRPr="00A46FF4">
              <w:rPr>
                <w:rFonts w:ascii="Arial CYR" w:hAnsi="Arial CYR" w:cs="Arial CYR"/>
                <w:sz w:val="20"/>
                <w:szCs w:val="20"/>
              </w:rPr>
              <w:t xml:space="preserve">                       3 874 435,00   </w:t>
            </w:r>
          </w:p>
        </w:tc>
        <w:tc>
          <w:tcPr>
            <w:tcW w:w="1231"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outlineLvl w:val="0"/>
              <w:rPr>
                <w:rFonts w:ascii="Arial CYR" w:hAnsi="Arial CYR" w:cs="Arial CYR"/>
                <w:b/>
                <w:bCs/>
                <w:sz w:val="20"/>
                <w:szCs w:val="20"/>
              </w:rPr>
            </w:pPr>
            <w:r w:rsidRPr="00A46FF4">
              <w:rPr>
                <w:rFonts w:ascii="Arial CYR" w:hAnsi="Arial CYR" w:cs="Arial CYR"/>
                <w:b/>
                <w:bCs/>
                <w:sz w:val="20"/>
                <w:szCs w:val="20"/>
              </w:rPr>
              <w:t xml:space="preserve">                    -     </w:t>
            </w:r>
          </w:p>
        </w:tc>
      </w:tr>
      <w:tr w:rsidR="00DF7A9A" w:rsidRPr="00A46FF4" w:rsidTr="003E0B57">
        <w:trPr>
          <w:trHeight w:val="255"/>
        </w:trPr>
        <w:tc>
          <w:tcPr>
            <w:tcW w:w="1323" w:type="dxa"/>
            <w:tcBorders>
              <w:top w:val="nil"/>
              <w:left w:val="single" w:sz="4" w:space="0" w:color="auto"/>
              <w:bottom w:val="single" w:sz="4" w:space="0" w:color="auto"/>
              <w:right w:val="single" w:sz="4" w:space="0" w:color="auto"/>
            </w:tcBorders>
            <w:shd w:val="clear" w:color="auto" w:fill="auto"/>
            <w:noWrap/>
            <w:vAlign w:val="bottom"/>
            <w:hideMark/>
          </w:tcPr>
          <w:p w:rsidR="00DF7A9A" w:rsidRPr="00A46FF4" w:rsidRDefault="00DF7A9A" w:rsidP="003E0B57">
            <w:pPr>
              <w:rPr>
                <w:rFonts w:ascii="Arial CYR" w:hAnsi="Arial CYR" w:cs="Arial CYR"/>
                <w:b/>
                <w:bCs/>
                <w:sz w:val="20"/>
                <w:szCs w:val="20"/>
              </w:rPr>
            </w:pPr>
            <w:r w:rsidRPr="00A46FF4">
              <w:rPr>
                <w:rFonts w:ascii="Arial CYR" w:hAnsi="Arial CYR" w:cs="Arial CYR"/>
                <w:b/>
                <w:bCs/>
                <w:sz w:val="20"/>
                <w:szCs w:val="20"/>
              </w:rPr>
              <w:t>Общий итог</w:t>
            </w:r>
          </w:p>
        </w:tc>
        <w:tc>
          <w:tcPr>
            <w:tcW w:w="1323"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 </w:t>
            </w:r>
          </w:p>
        </w:tc>
        <w:tc>
          <w:tcPr>
            <w:tcW w:w="1323"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 </w:t>
            </w:r>
          </w:p>
        </w:tc>
        <w:tc>
          <w:tcPr>
            <w:tcW w:w="1323"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 </w:t>
            </w:r>
          </w:p>
        </w:tc>
        <w:tc>
          <w:tcPr>
            <w:tcW w:w="448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rPr>
                <w:sz w:val="20"/>
                <w:szCs w:val="20"/>
              </w:rPr>
            </w:pPr>
            <w:r w:rsidRPr="00A46FF4">
              <w:rPr>
                <w:sz w:val="20"/>
                <w:szCs w:val="20"/>
              </w:rPr>
              <w:t> </w:t>
            </w:r>
          </w:p>
        </w:tc>
        <w:tc>
          <w:tcPr>
            <w:tcW w:w="1187"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 xml:space="preserve">                           4 603 235,00   </w:t>
            </w:r>
          </w:p>
        </w:tc>
        <w:tc>
          <w:tcPr>
            <w:tcW w:w="1151"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 xml:space="preserve">                          4 614 648,37   </w:t>
            </w:r>
          </w:p>
        </w:tc>
        <w:tc>
          <w:tcPr>
            <w:tcW w:w="1231"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rPr>
                <w:rFonts w:ascii="Arial CYR" w:hAnsi="Arial CYR" w:cs="Arial CYR"/>
                <w:b/>
                <w:bCs/>
                <w:sz w:val="20"/>
                <w:szCs w:val="20"/>
              </w:rPr>
            </w:pPr>
            <w:r w:rsidRPr="00A46FF4">
              <w:rPr>
                <w:rFonts w:ascii="Arial CYR" w:hAnsi="Arial CYR" w:cs="Arial CYR"/>
                <w:b/>
                <w:bCs/>
                <w:sz w:val="20"/>
                <w:szCs w:val="20"/>
              </w:rPr>
              <w:t xml:space="preserve">-      11 413,37   </w:t>
            </w:r>
          </w:p>
        </w:tc>
      </w:tr>
      <w:tr w:rsidR="00DF7A9A" w:rsidRPr="00A46FF4" w:rsidTr="003E0B57">
        <w:trPr>
          <w:trHeight w:val="225"/>
        </w:trPr>
        <w:tc>
          <w:tcPr>
            <w:tcW w:w="1323" w:type="dxa"/>
            <w:tcBorders>
              <w:top w:val="nil"/>
              <w:left w:val="nil"/>
              <w:bottom w:val="nil"/>
              <w:right w:val="nil"/>
            </w:tcBorders>
            <w:shd w:val="clear" w:color="auto" w:fill="auto"/>
            <w:noWrap/>
            <w:vAlign w:val="bottom"/>
            <w:hideMark/>
          </w:tcPr>
          <w:p w:rsidR="00DF7A9A" w:rsidRPr="00A46FF4" w:rsidRDefault="00DF7A9A" w:rsidP="003E0B57">
            <w:pPr>
              <w:rPr>
                <w:rFonts w:ascii="Arial CYR" w:hAnsi="Arial CYR" w:cs="Arial CYR"/>
                <w:sz w:val="20"/>
                <w:szCs w:val="20"/>
              </w:rPr>
            </w:pPr>
          </w:p>
        </w:tc>
        <w:tc>
          <w:tcPr>
            <w:tcW w:w="1323" w:type="dxa"/>
            <w:tcBorders>
              <w:top w:val="nil"/>
              <w:left w:val="nil"/>
              <w:bottom w:val="nil"/>
              <w:right w:val="nil"/>
            </w:tcBorders>
            <w:shd w:val="clear" w:color="auto" w:fill="auto"/>
            <w:noWrap/>
            <w:vAlign w:val="bottom"/>
            <w:hideMark/>
          </w:tcPr>
          <w:p w:rsidR="00DF7A9A" w:rsidRPr="00A46FF4" w:rsidRDefault="00DF7A9A" w:rsidP="003E0B57">
            <w:pPr>
              <w:rPr>
                <w:rFonts w:ascii="Arial CYR" w:hAnsi="Arial CYR" w:cs="Arial CYR"/>
                <w:sz w:val="20"/>
                <w:szCs w:val="20"/>
              </w:rPr>
            </w:pPr>
          </w:p>
        </w:tc>
        <w:tc>
          <w:tcPr>
            <w:tcW w:w="1323" w:type="dxa"/>
            <w:tcBorders>
              <w:top w:val="nil"/>
              <w:left w:val="nil"/>
              <w:bottom w:val="nil"/>
              <w:right w:val="nil"/>
            </w:tcBorders>
            <w:shd w:val="clear" w:color="auto" w:fill="auto"/>
            <w:noWrap/>
            <w:vAlign w:val="bottom"/>
            <w:hideMark/>
          </w:tcPr>
          <w:p w:rsidR="00DF7A9A" w:rsidRPr="00A46FF4" w:rsidRDefault="00DF7A9A" w:rsidP="003E0B57">
            <w:pPr>
              <w:rPr>
                <w:rFonts w:ascii="Arial CYR" w:hAnsi="Arial CYR" w:cs="Arial CYR"/>
                <w:sz w:val="20"/>
                <w:szCs w:val="20"/>
              </w:rPr>
            </w:pPr>
          </w:p>
        </w:tc>
        <w:tc>
          <w:tcPr>
            <w:tcW w:w="1323" w:type="dxa"/>
            <w:tcBorders>
              <w:top w:val="nil"/>
              <w:left w:val="nil"/>
              <w:bottom w:val="nil"/>
              <w:right w:val="nil"/>
            </w:tcBorders>
            <w:shd w:val="clear" w:color="auto" w:fill="auto"/>
            <w:noWrap/>
            <w:vAlign w:val="bottom"/>
            <w:hideMark/>
          </w:tcPr>
          <w:p w:rsidR="00DF7A9A" w:rsidRPr="00A46FF4" w:rsidRDefault="00DF7A9A" w:rsidP="003E0B57">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DF7A9A" w:rsidRPr="00A46FF4" w:rsidRDefault="00DF7A9A" w:rsidP="003E0B57">
            <w:pPr>
              <w:rPr>
                <w:rFonts w:ascii="Arial CYR" w:hAnsi="Arial CYR" w:cs="Arial CYR"/>
                <w:sz w:val="20"/>
                <w:szCs w:val="20"/>
              </w:rPr>
            </w:pPr>
          </w:p>
        </w:tc>
        <w:tc>
          <w:tcPr>
            <w:tcW w:w="4480" w:type="dxa"/>
            <w:tcBorders>
              <w:top w:val="nil"/>
              <w:left w:val="nil"/>
              <w:bottom w:val="nil"/>
              <w:right w:val="nil"/>
            </w:tcBorders>
            <w:shd w:val="clear" w:color="auto" w:fill="auto"/>
            <w:noWrap/>
            <w:vAlign w:val="bottom"/>
            <w:hideMark/>
          </w:tcPr>
          <w:p w:rsidR="00DF7A9A" w:rsidRPr="00A46FF4" w:rsidRDefault="00DF7A9A" w:rsidP="003E0B57">
            <w:pPr>
              <w:rPr>
                <w:rFonts w:ascii="Arial CYR" w:hAnsi="Arial CYR" w:cs="Arial CYR"/>
                <w:sz w:val="20"/>
                <w:szCs w:val="20"/>
              </w:rPr>
            </w:pPr>
          </w:p>
        </w:tc>
        <w:tc>
          <w:tcPr>
            <w:tcW w:w="1187" w:type="dxa"/>
            <w:tcBorders>
              <w:top w:val="nil"/>
              <w:left w:val="nil"/>
              <w:bottom w:val="nil"/>
              <w:right w:val="nil"/>
            </w:tcBorders>
            <w:shd w:val="clear" w:color="auto" w:fill="auto"/>
            <w:noWrap/>
            <w:vAlign w:val="bottom"/>
            <w:hideMark/>
          </w:tcPr>
          <w:p w:rsidR="00DF7A9A" w:rsidRPr="00A46FF4" w:rsidRDefault="00DF7A9A" w:rsidP="003E0B57">
            <w:pPr>
              <w:rPr>
                <w:rFonts w:ascii="Arial CYR" w:hAnsi="Arial CYR" w:cs="Arial CYR"/>
                <w:sz w:val="20"/>
                <w:szCs w:val="20"/>
              </w:rPr>
            </w:pPr>
          </w:p>
        </w:tc>
        <w:tc>
          <w:tcPr>
            <w:tcW w:w="1151" w:type="dxa"/>
            <w:tcBorders>
              <w:top w:val="nil"/>
              <w:left w:val="nil"/>
              <w:bottom w:val="nil"/>
              <w:right w:val="nil"/>
            </w:tcBorders>
            <w:shd w:val="clear" w:color="auto" w:fill="auto"/>
            <w:noWrap/>
            <w:vAlign w:val="bottom"/>
            <w:hideMark/>
          </w:tcPr>
          <w:p w:rsidR="00DF7A9A" w:rsidRPr="00A46FF4" w:rsidRDefault="00DF7A9A" w:rsidP="003E0B57">
            <w:pPr>
              <w:rPr>
                <w:rFonts w:ascii="Arial CYR" w:hAnsi="Arial CYR" w:cs="Arial CYR"/>
                <w:sz w:val="20"/>
                <w:szCs w:val="20"/>
              </w:rPr>
            </w:pPr>
          </w:p>
        </w:tc>
        <w:tc>
          <w:tcPr>
            <w:tcW w:w="1231" w:type="dxa"/>
            <w:tcBorders>
              <w:top w:val="nil"/>
              <w:left w:val="nil"/>
              <w:bottom w:val="nil"/>
              <w:right w:val="nil"/>
            </w:tcBorders>
            <w:shd w:val="clear" w:color="auto" w:fill="auto"/>
            <w:noWrap/>
            <w:vAlign w:val="bottom"/>
            <w:hideMark/>
          </w:tcPr>
          <w:p w:rsidR="00DF7A9A" w:rsidRPr="00A46FF4" w:rsidRDefault="00DF7A9A" w:rsidP="003E0B57">
            <w:pPr>
              <w:rPr>
                <w:rFonts w:ascii="Arial CYR" w:hAnsi="Arial CYR" w:cs="Arial CYR"/>
                <w:sz w:val="20"/>
                <w:szCs w:val="20"/>
              </w:rPr>
            </w:pPr>
          </w:p>
        </w:tc>
      </w:tr>
      <w:tr w:rsidR="00DF7A9A" w:rsidRPr="00A46FF4" w:rsidTr="003E0B57">
        <w:trPr>
          <w:trHeight w:val="225"/>
        </w:trPr>
        <w:tc>
          <w:tcPr>
            <w:tcW w:w="2646" w:type="dxa"/>
            <w:gridSpan w:val="2"/>
            <w:tcBorders>
              <w:top w:val="nil"/>
              <w:left w:val="nil"/>
              <w:bottom w:val="nil"/>
              <w:right w:val="nil"/>
            </w:tcBorders>
            <w:shd w:val="clear" w:color="auto" w:fill="auto"/>
            <w:noWrap/>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Глава поселения</w:t>
            </w:r>
          </w:p>
        </w:tc>
        <w:tc>
          <w:tcPr>
            <w:tcW w:w="1323" w:type="dxa"/>
            <w:tcBorders>
              <w:top w:val="nil"/>
              <w:left w:val="nil"/>
              <w:bottom w:val="nil"/>
              <w:right w:val="nil"/>
            </w:tcBorders>
            <w:shd w:val="clear" w:color="auto" w:fill="auto"/>
            <w:noWrap/>
            <w:vAlign w:val="bottom"/>
            <w:hideMark/>
          </w:tcPr>
          <w:p w:rsidR="00DF7A9A" w:rsidRPr="00A46FF4" w:rsidRDefault="00DF7A9A" w:rsidP="003E0B57">
            <w:pPr>
              <w:rPr>
                <w:rFonts w:ascii="Arial CYR" w:hAnsi="Arial CYR" w:cs="Arial CYR"/>
                <w:sz w:val="20"/>
                <w:szCs w:val="20"/>
              </w:rPr>
            </w:pPr>
          </w:p>
        </w:tc>
        <w:tc>
          <w:tcPr>
            <w:tcW w:w="1323" w:type="dxa"/>
            <w:tcBorders>
              <w:top w:val="nil"/>
              <w:left w:val="nil"/>
              <w:bottom w:val="nil"/>
              <w:right w:val="nil"/>
            </w:tcBorders>
            <w:shd w:val="clear" w:color="auto" w:fill="auto"/>
            <w:noWrap/>
            <w:vAlign w:val="bottom"/>
            <w:hideMark/>
          </w:tcPr>
          <w:p w:rsidR="00DF7A9A" w:rsidRPr="00A46FF4" w:rsidRDefault="00DF7A9A" w:rsidP="003E0B57">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DF7A9A" w:rsidRPr="00A46FF4" w:rsidRDefault="00DF7A9A" w:rsidP="003E0B57">
            <w:pPr>
              <w:rPr>
                <w:rFonts w:ascii="Arial CYR" w:hAnsi="Arial CYR" w:cs="Arial CYR"/>
                <w:sz w:val="20"/>
                <w:szCs w:val="20"/>
              </w:rPr>
            </w:pPr>
          </w:p>
        </w:tc>
        <w:tc>
          <w:tcPr>
            <w:tcW w:w="4480" w:type="dxa"/>
            <w:tcBorders>
              <w:top w:val="nil"/>
              <w:left w:val="nil"/>
              <w:bottom w:val="nil"/>
              <w:right w:val="nil"/>
            </w:tcBorders>
            <w:shd w:val="clear" w:color="auto" w:fill="auto"/>
            <w:noWrap/>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В.А.Галкин</w:t>
            </w:r>
          </w:p>
        </w:tc>
        <w:tc>
          <w:tcPr>
            <w:tcW w:w="1187" w:type="dxa"/>
            <w:tcBorders>
              <w:top w:val="nil"/>
              <w:left w:val="nil"/>
              <w:bottom w:val="nil"/>
              <w:right w:val="nil"/>
            </w:tcBorders>
            <w:shd w:val="clear" w:color="auto" w:fill="auto"/>
            <w:noWrap/>
            <w:vAlign w:val="bottom"/>
            <w:hideMark/>
          </w:tcPr>
          <w:p w:rsidR="00DF7A9A" w:rsidRPr="00A46FF4" w:rsidRDefault="00DF7A9A" w:rsidP="003E0B57">
            <w:pPr>
              <w:rPr>
                <w:rFonts w:ascii="Arial CYR" w:hAnsi="Arial CYR" w:cs="Arial CYR"/>
                <w:sz w:val="20"/>
                <w:szCs w:val="20"/>
              </w:rPr>
            </w:pPr>
          </w:p>
        </w:tc>
        <w:tc>
          <w:tcPr>
            <w:tcW w:w="1151" w:type="dxa"/>
            <w:tcBorders>
              <w:top w:val="nil"/>
              <w:left w:val="nil"/>
              <w:bottom w:val="nil"/>
              <w:right w:val="nil"/>
            </w:tcBorders>
            <w:shd w:val="clear" w:color="auto" w:fill="auto"/>
            <w:noWrap/>
            <w:vAlign w:val="bottom"/>
            <w:hideMark/>
          </w:tcPr>
          <w:p w:rsidR="00DF7A9A" w:rsidRPr="00A46FF4" w:rsidRDefault="00DF7A9A" w:rsidP="003E0B57">
            <w:pPr>
              <w:rPr>
                <w:rFonts w:ascii="Arial CYR" w:hAnsi="Arial CYR" w:cs="Arial CYR"/>
                <w:sz w:val="20"/>
                <w:szCs w:val="20"/>
              </w:rPr>
            </w:pPr>
          </w:p>
        </w:tc>
        <w:tc>
          <w:tcPr>
            <w:tcW w:w="1231" w:type="dxa"/>
            <w:tcBorders>
              <w:top w:val="nil"/>
              <w:left w:val="nil"/>
              <w:bottom w:val="nil"/>
              <w:right w:val="nil"/>
            </w:tcBorders>
            <w:shd w:val="clear" w:color="auto" w:fill="auto"/>
            <w:noWrap/>
            <w:vAlign w:val="bottom"/>
            <w:hideMark/>
          </w:tcPr>
          <w:p w:rsidR="00DF7A9A" w:rsidRPr="00A46FF4" w:rsidRDefault="00DF7A9A" w:rsidP="003E0B57">
            <w:pPr>
              <w:rPr>
                <w:rFonts w:ascii="Arial CYR" w:hAnsi="Arial CYR" w:cs="Arial CYR"/>
                <w:sz w:val="20"/>
                <w:szCs w:val="20"/>
              </w:rPr>
            </w:pPr>
          </w:p>
        </w:tc>
      </w:tr>
      <w:tr w:rsidR="00DF7A9A" w:rsidRPr="00A46FF4" w:rsidTr="003E0B57">
        <w:trPr>
          <w:trHeight w:val="225"/>
        </w:trPr>
        <w:tc>
          <w:tcPr>
            <w:tcW w:w="2646" w:type="dxa"/>
            <w:gridSpan w:val="2"/>
            <w:tcBorders>
              <w:top w:val="nil"/>
              <w:left w:val="nil"/>
              <w:bottom w:val="nil"/>
              <w:right w:val="nil"/>
            </w:tcBorders>
            <w:shd w:val="clear" w:color="auto" w:fill="auto"/>
            <w:noWrap/>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Главный бухгалтер</w:t>
            </w:r>
          </w:p>
        </w:tc>
        <w:tc>
          <w:tcPr>
            <w:tcW w:w="1323" w:type="dxa"/>
            <w:tcBorders>
              <w:top w:val="nil"/>
              <w:left w:val="nil"/>
              <w:bottom w:val="nil"/>
              <w:right w:val="nil"/>
            </w:tcBorders>
            <w:shd w:val="clear" w:color="auto" w:fill="auto"/>
            <w:noWrap/>
            <w:vAlign w:val="bottom"/>
            <w:hideMark/>
          </w:tcPr>
          <w:p w:rsidR="00DF7A9A" w:rsidRPr="00A46FF4" w:rsidRDefault="00DF7A9A" w:rsidP="003E0B57">
            <w:pPr>
              <w:rPr>
                <w:rFonts w:ascii="Arial CYR" w:hAnsi="Arial CYR" w:cs="Arial CYR"/>
                <w:sz w:val="20"/>
                <w:szCs w:val="20"/>
              </w:rPr>
            </w:pPr>
          </w:p>
        </w:tc>
        <w:tc>
          <w:tcPr>
            <w:tcW w:w="1323" w:type="dxa"/>
            <w:tcBorders>
              <w:top w:val="nil"/>
              <w:left w:val="nil"/>
              <w:bottom w:val="nil"/>
              <w:right w:val="nil"/>
            </w:tcBorders>
            <w:shd w:val="clear" w:color="auto" w:fill="auto"/>
            <w:noWrap/>
            <w:vAlign w:val="bottom"/>
            <w:hideMark/>
          </w:tcPr>
          <w:p w:rsidR="00DF7A9A" w:rsidRPr="00A46FF4" w:rsidRDefault="00DF7A9A" w:rsidP="003E0B57">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DF7A9A" w:rsidRPr="00A46FF4" w:rsidRDefault="00DF7A9A" w:rsidP="003E0B57">
            <w:pPr>
              <w:rPr>
                <w:rFonts w:ascii="Arial CYR" w:hAnsi="Arial CYR" w:cs="Arial CYR"/>
                <w:sz w:val="20"/>
                <w:szCs w:val="20"/>
              </w:rPr>
            </w:pPr>
          </w:p>
        </w:tc>
        <w:tc>
          <w:tcPr>
            <w:tcW w:w="4480" w:type="dxa"/>
            <w:tcBorders>
              <w:top w:val="nil"/>
              <w:left w:val="nil"/>
              <w:bottom w:val="nil"/>
              <w:right w:val="nil"/>
            </w:tcBorders>
            <w:shd w:val="clear" w:color="auto" w:fill="auto"/>
            <w:noWrap/>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Н.В.Петрова</w:t>
            </w:r>
          </w:p>
        </w:tc>
        <w:tc>
          <w:tcPr>
            <w:tcW w:w="1187" w:type="dxa"/>
            <w:tcBorders>
              <w:top w:val="nil"/>
              <w:left w:val="nil"/>
              <w:bottom w:val="nil"/>
              <w:right w:val="nil"/>
            </w:tcBorders>
            <w:shd w:val="clear" w:color="auto" w:fill="auto"/>
            <w:noWrap/>
            <w:vAlign w:val="bottom"/>
            <w:hideMark/>
          </w:tcPr>
          <w:p w:rsidR="00DF7A9A" w:rsidRPr="00A46FF4" w:rsidRDefault="00DF7A9A" w:rsidP="003E0B57">
            <w:pPr>
              <w:rPr>
                <w:rFonts w:ascii="Arial CYR" w:hAnsi="Arial CYR" w:cs="Arial CYR"/>
                <w:sz w:val="20"/>
                <w:szCs w:val="20"/>
              </w:rPr>
            </w:pPr>
          </w:p>
        </w:tc>
        <w:tc>
          <w:tcPr>
            <w:tcW w:w="1151" w:type="dxa"/>
            <w:tcBorders>
              <w:top w:val="nil"/>
              <w:left w:val="nil"/>
              <w:bottom w:val="nil"/>
              <w:right w:val="nil"/>
            </w:tcBorders>
            <w:shd w:val="clear" w:color="auto" w:fill="auto"/>
            <w:noWrap/>
            <w:vAlign w:val="bottom"/>
            <w:hideMark/>
          </w:tcPr>
          <w:p w:rsidR="00DF7A9A" w:rsidRPr="00A46FF4" w:rsidRDefault="00DF7A9A" w:rsidP="003E0B57">
            <w:pPr>
              <w:rPr>
                <w:rFonts w:ascii="Arial CYR" w:hAnsi="Arial CYR" w:cs="Arial CYR"/>
                <w:sz w:val="20"/>
                <w:szCs w:val="20"/>
              </w:rPr>
            </w:pPr>
          </w:p>
        </w:tc>
        <w:tc>
          <w:tcPr>
            <w:tcW w:w="1231" w:type="dxa"/>
            <w:tcBorders>
              <w:top w:val="nil"/>
              <w:left w:val="nil"/>
              <w:bottom w:val="nil"/>
              <w:right w:val="nil"/>
            </w:tcBorders>
            <w:shd w:val="clear" w:color="auto" w:fill="auto"/>
            <w:noWrap/>
            <w:vAlign w:val="bottom"/>
            <w:hideMark/>
          </w:tcPr>
          <w:p w:rsidR="00DF7A9A" w:rsidRPr="00A46FF4" w:rsidRDefault="00DF7A9A" w:rsidP="003E0B57">
            <w:pPr>
              <w:rPr>
                <w:rFonts w:ascii="Arial CYR" w:hAnsi="Arial CYR" w:cs="Arial CYR"/>
                <w:sz w:val="20"/>
                <w:szCs w:val="20"/>
              </w:rPr>
            </w:pPr>
          </w:p>
        </w:tc>
      </w:tr>
      <w:tr w:rsidR="00DF7A9A" w:rsidRPr="00A46FF4" w:rsidTr="003E0B57">
        <w:trPr>
          <w:trHeight w:val="225"/>
        </w:trPr>
        <w:tc>
          <w:tcPr>
            <w:tcW w:w="1323" w:type="dxa"/>
            <w:tcBorders>
              <w:top w:val="nil"/>
              <w:left w:val="nil"/>
              <w:bottom w:val="nil"/>
              <w:right w:val="nil"/>
            </w:tcBorders>
            <w:shd w:val="clear" w:color="auto" w:fill="auto"/>
            <w:noWrap/>
            <w:vAlign w:val="bottom"/>
            <w:hideMark/>
          </w:tcPr>
          <w:p w:rsidR="00DF7A9A" w:rsidRPr="00A46FF4" w:rsidRDefault="00DF7A9A" w:rsidP="003E0B57">
            <w:pPr>
              <w:rPr>
                <w:rFonts w:ascii="Arial CYR" w:hAnsi="Arial CYR" w:cs="Arial CYR"/>
                <w:sz w:val="20"/>
                <w:szCs w:val="20"/>
              </w:rPr>
            </w:pPr>
          </w:p>
        </w:tc>
        <w:tc>
          <w:tcPr>
            <w:tcW w:w="1323" w:type="dxa"/>
            <w:tcBorders>
              <w:top w:val="nil"/>
              <w:left w:val="nil"/>
              <w:bottom w:val="nil"/>
              <w:right w:val="nil"/>
            </w:tcBorders>
            <w:shd w:val="clear" w:color="auto" w:fill="auto"/>
            <w:noWrap/>
            <w:vAlign w:val="bottom"/>
            <w:hideMark/>
          </w:tcPr>
          <w:p w:rsidR="00DF7A9A" w:rsidRPr="00A46FF4" w:rsidRDefault="00DF7A9A" w:rsidP="003E0B57">
            <w:pPr>
              <w:rPr>
                <w:rFonts w:ascii="Arial CYR" w:hAnsi="Arial CYR" w:cs="Arial CYR"/>
                <w:sz w:val="20"/>
                <w:szCs w:val="20"/>
              </w:rPr>
            </w:pPr>
          </w:p>
        </w:tc>
        <w:tc>
          <w:tcPr>
            <w:tcW w:w="1323" w:type="dxa"/>
            <w:tcBorders>
              <w:top w:val="nil"/>
              <w:left w:val="nil"/>
              <w:bottom w:val="nil"/>
              <w:right w:val="nil"/>
            </w:tcBorders>
            <w:shd w:val="clear" w:color="auto" w:fill="auto"/>
            <w:noWrap/>
            <w:vAlign w:val="bottom"/>
            <w:hideMark/>
          </w:tcPr>
          <w:p w:rsidR="00DF7A9A" w:rsidRPr="00A46FF4" w:rsidRDefault="00DF7A9A" w:rsidP="003E0B57">
            <w:pPr>
              <w:rPr>
                <w:rFonts w:ascii="Arial CYR" w:hAnsi="Arial CYR" w:cs="Arial CYR"/>
                <w:sz w:val="20"/>
                <w:szCs w:val="20"/>
              </w:rPr>
            </w:pPr>
          </w:p>
        </w:tc>
        <w:tc>
          <w:tcPr>
            <w:tcW w:w="1323" w:type="dxa"/>
            <w:tcBorders>
              <w:top w:val="nil"/>
              <w:left w:val="nil"/>
              <w:bottom w:val="nil"/>
              <w:right w:val="nil"/>
            </w:tcBorders>
            <w:shd w:val="clear" w:color="auto" w:fill="auto"/>
            <w:noWrap/>
            <w:vAlign w:val="bottom"/>
            <w:hideMark/>
          </w:tcPr>
          <w:p w:rsidR="00DF7A9A" w:rsidRPr="00A46FF4" w:rsidRDefault="00DF7A9A" w:rsidP="003E0B57">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DF7A9A" w:rsidRPr="00A46FF4" w:rsidRDefault="00DF7A9A" w:rsidP="003E0B57">
            <w:pPr>
              <w:rPr>
                <w:rFonts w:ascii="Arial CYR" w:hAnsi="Arial CYR" w:cs="Arial CYR"/>
                <w:sz w:val="20"/>
                <w:szCs w:val="20"/>
              </w:rPr>
            </w:pPr>
          </w:p>
        </w:tc>
        <w:tc>
          <w:tcPr>
            <w:tcW w:w="4480" w:type="dxa"/>
            <w:tcBorders>
              <w:top w:val="nil"/>
              <w:left w:val="nil"/>
              <w:bottom w:val="nil"/>
              <w:right w:val="nil"/>
            </w:tcBorders>
            <w:shd w:val="clear" w:color="auto" w:fill="auto"/>
            <w:noWrap/>
            <w:vAlign w:val="bottom"/>
            <w:hideMark/>
          </w:tcPr>
          <w:p w:rsidR="00DF7A9A" w:rsidRPr="00A46FF4" w:rsidRDefault="00DF7A9A" w:rsidP="003E0B57">
            <w:pPr>
              <w:rPr>
                <w:rFonts w:ascii="Arial CYR" w:hAnsi="Arial CYR" w:cs="Arial CYR"/>
                <w:sz w:val="20"/>
                <w:szCs w:val="20"/>
              </w:rPr>
            </w:pPr>
          </w:p>
        </w:tc>
        <w:tc>
          <w:tcPr>
            <w:tcW w:w="1187" w:type="dxa"/>
            <w:tcBorders>
              <w:top w:val="nil"/>
              <w:left w:val="nil"/>
              <w:bottom w:val="nil"/>
              <w:right w:val="nil"/>
            </w:tcBorders>
            <w:shd w:val="clear" w:color="auto" w:fill="auto"/>
            <w:noWrap/>
            <w:vAlign w:val="bottom"/>
            <w:hideMark/>
          </w:tcPr>
          <w:p w:rsidR="00DF7A9A" w:rsidRPr="00A46FF4" w:rsidRDefault="00DF7A9A" w:rsidP="003E0B57">
            <w:pPr>
              <w:rPr>
                <w:rFonts w:ascii="Arial CYR" w:hAnsi="Arial CYR" w:cs="Arial CYR"/>
                <w:sz w:val="20"/>
                <w:szCs w:val="20"/>
              </w:rPr>
            </w:pPr>
          </w:p>
        </w:tc>
        <w:tc>
          <w:tcPr>
            <w:tcW w:w="1151" w:type="dxa"/>
            <w:tcBorders>
              <w:top w:val="nil"/>
              <w:left w:val="nil"/>
              <w:bottom w:val="nil"/>
              <w:right w:val="nil"/>
            </w:tcBorders>
            <w:shd w:val="clear" w:color="auto" w:fill="auto"/>
            <w:noWrap/>
            <w:vAlign w:val="bottom"/>
            <w:hideMark/>
          </w:tcPr>
          <w:p w:rsidR="00DF7A9A" w:rsidRPr="00A46FF4" w:rsidRDefault="00DF7A9A" w:rsidP="003E0B57">
            <w:pPr>
              <w:rPr>
                <w:rFonts w:ascii="Arial CYR" w:hAnsi="Arial CYR" w:cs="Arial CYR"/>
                <w:sz w:val="20"/>
                <w:szCs w:val="20"/>
              </w:rPr>
            </w:pPr>
          </w:p>
        </w:tc>
        <w:tc>
          <w:tcPr>
            <w:tcW w:w="1231" w:type="dxa"/>
            <w:tcBorders>
              <w:top w:val="nil"/>
              <w:left w:val="nil"/>
              <w:bottom w:val="nil"/>
              <w:right w:val="nil"/>
            </w:tcBorders>
            <w:shd w:val="clear" w:color="auto" w:fill="auto"/>
            <w:noWrap/>
            <w:vAlign w:val="bottom"/>
            <w:hideMark/>
          </w:tcPr>
          <w:p w:rsidR="00DF7A9A" w:rsidRPr="00A46FF4" w:rsidRDefault="00DF7A9A" w:rsidP="003E0B57">
            <w:pPr>
              <w:rPr>
                <w:rFonts w:ascii="Arial CYR" w:hAnsi="Arial CYR" w:cs="Arial CYR"/>
                <w:sz w:val="20"/>
                <w:szCs w:val="20"/>
              </w:rPr>
            </w:pPr>
          </w:p>
        </w:tc>
      </w:tr>
      <w:tr w:rsidR="00DF7A9A" w:rsidRPr="00A46FF4" w:rsidTr="003E0B57">
        <w:trPr>
          <w:trHeight w:val="225"/>
        </w:trPr>
        <w:tc>
          <w:tcPr>
            <w:tcW w:w="1323" w:type="dxa"/>
            <w:tcBorders>
              <w:top w:val="nil"/>
              <w:left w:val="nil"/>
              <w:bottom w:val="nil"/>
              <w:right w:val="nil"/>
            </w:tcBorders>
            <w:shd w:val="clear" w:color="auto" w:fill="auto"/>
            <w:noWrap/>
            <w:vAlign w:val="bottom"/>
            <w:hideMark/>
          </w:tcPr>
          <w:p w:rsidR="00DF7A9A" w:rsidRPr="00A46FF4" w:rsidRDefault="00DF7A9A" w:rsidP="003E0B57">
            <w:pPr>
              <w:rPr>
                <w:rFonts w:ascii="Arial CYR" w:hAnsi="Arial CYR" w:cs="Arial CYR"/>
                <w:sz w:val="20"/>
                <w:szCs w:val="20"/>
              </w:rPr>
            </w:pPr>
          </w:p>
        </w:tc>
        <w:tc>
          <w:tcPr>
            <w:tcW w:w="1323" w:type="dxa"/>
            <w:tcBorders>
              <w:top w:val="nil"/>
              <w:left w:val="nil"/>
              <w:bottom w:val="nil"/>
              <w:right w:val="nil"/>
            </w:tcBorders>
            <w:shd w:val="clear" w:color="auto" w:fill="auto"/>
            <w:noWrap/>
            <w:vAlign w:val="bottom"/>
            <w:hideMark/>
          </w:tcPr>
          <w:p w:rsidR="00DF7A9A" w:rsidRPr="00A46FF4" w:rsidRDefault="00DF7A9A" w:rsidP="003E0B57">
            <w:pPr>
              <w:rPr>
                <w:rFonts w:ascii="Arial CYR" w:hAnsi="Arial CYR" w:cs="Arial CYR"/>
                <w:sz w:val="20"/>
                <w:szCs w:val="20"/>
              </w:rPr>
            </w:pPr>
          </w:p>
        </w:tc>
        <w:tc>
          <w:tcPr>
            <w:tcW w:w="1323" w:type="dxa"/>
            <w:tcBorders>
              <w:top w:val="nil"/>
              <w:left w:val="nil"/>
              <w:bottom w:val="nil"/>
              <w:right w:val="nil"/>
            </w:tcBorders>
            <w:shd w:val="clear" w:color="auto" w:fill="auto"/>
            <w:noWrap/>
            <w:vAlign w:val="bottom"/>
            <w:hideMark/>
          </w:tcPr>
          <w:p w:rsidR="00DF7A9A" w:rsidRPr="00A46FF4" w:rsidRDefault="00DF7A9A" w:rsidP="003E0B57">
            <w:pPr>
              <w:rPr>
                <w:rFonts w:ascii="Arial CYR" w:hAnsi="Arial CYR" w:cs="Arial CYR"/>
                <w:sz w:val="20"/>
                <w:szCs w:val="20"/>
              </w:rPr>
            </w:pPr>
          </w:p>
        </w:tc>
        <w:tc>
          <w:tcPr>
            <w:tcW w:w="1323" w:type="dxa"/>
            <w:tcBorders>
              <w:top w:val="nil"/>
              <w:left w:val="nil"/>
              <w:bottom w:val="nil"/>
              <w:right w:val="nil"/>
            </w:tcBorders>
            <w:shd w:val="clear" w:color="auto" w:fill="auto"/>
            <w:noWrap/>
            <w:vAlign w:val="bottom"/>
            <w:hideMark/>
          </w:tcPr>
          <w:p w:rsidR="00DF7A9A" w:rsidRPr="00A46FF4" w:rsidRDefault="00DF7A9A" w:rsidP="003E0B57">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DF7A9A" w:rsidRPr="00A46FF4" w:rsidRDefault="00DF7A9A" w:rsidP="003E0B57">
            <w:pPr>
              <w:rPr>
                <w:rFonts w:ascii="Arial CYR" w:hAnsi="Arial CYR" w:cs="Arial CYR"/>
                <w:sz w:val="20"/>
                <w:szCs w:val="20"/>
              </w:rPr>
            </w:pPr>
          </w:p>
        </w:tc>
        <w:tc>
          <w:tcPr>
            <w:tcW w:w="4480" w:type="dxa"/>
            <w:tcBorders>
              <w:top w:val="nil"/>
              <w:left w:val="nil"/>
              <w:bottom w:val="nil"/>
              <w:right w:val="nil"/>
            </w:tcBorders>
            <w:shd w:val="clear" w:color="auto" w:fill="auto"/>
            <w:noWrap/>
            <w:vAlign w:val="bottom"/>
            <w:hideMark/>
          </w:tcPr>
          <w:p w:rsidR="00DF7A9A" w:rsidRPr="00A46FF4" w:rsidRDefault="00DF7A9A" w:rsidP="003E0B57">
            <w:pPr>
              <w:rPr>
                <w:rFonts w:ascii="Arial CYR" w:hAnsi="Arial CYR" w:cs="Arial CYR"/>
                <w:sz w:val="20"/>
                <w:szCs w:val="20"/>
              </w:rPr>
            </w:pPr>
          </w:p>
        </w:tc>
        <w:tc>
          <w:tcPr>
            <w:tcW w:w="1187" w:type="dxa"/>
            <w:tcBorders>
              <w:top w:val="nil"/>
              <w:left w:val="nil"/>
              <w:bottom w:val="nil"/>
              <w:right w:val="nil"/>
            </w:tcBorders>
            <w:shd w:val="clear" w:color="auto" w:fill="auto"/>
            <w:noWrap/>
            <w:vAlign w:val="bottom"/>
            <w:hideMark/>
          </w:tcPr>
          <w:p w:rsidR="00DF7A9A" w:rsidRPr="00A46FF4" w:rsidRDefault="00DF7A9A" w:rsidP="003E0B57">
            <w:pPr>
              <w:rPr>
                <w:rFonts w:ascii="Arial CYR" w:hAnsi="Arial CYR" w:cs="Arial CYR"/>
                <w:sz w:val="20"/>
                <w:szCs w:val="20"/>
              </w:rPr>
            </w:pPr>
          </w:p>
        </w:tc>
        <w:tc>
          <w:tcPr>
            <w:tcW w:w="1151" w:type="dxa"/>
            <w:tcBorders>
              <w:top w:val="nil"/>
              <w:left w:val="nil"/>
              <w:bottom w:val="nil"/>
              <w:right w:val="nil"/>
            </w:tcBorders>
            <w:shd w:val="clear" w:color="auto" w:fill="auto"/>
            <w:noWrap/>
            <w:vAlign w:val="bottom"/>
            <w:hideMark/>
          </w:tcPr>
          <w:p w:rsidR="00DF7A9A" w:rsidRPr="00A46FF4" w:rsidRDefault="00DF7A9A" w:rsidP="003E0B57">
            <w:pPr>
              <w:rPr>
                <w:rFonts w:ascii="Arial CYR" w:hAnsi="Arial CYR" w:cs="Arial CYR"/>
                <w:sz w:val="20"/>
                <w:szCs w:val="20"/>
              </w:rPr>
            </w:pPr>
          </w:p>
        </w:tc>
        <w:tc>
          <w:tcPr>
            <w:tcW w:w="1231" w:type="dxa"/>
            <w:tcBorders>
              <w:top w:val="nil"/>
              <w:left w:val="nil"/>
              <w:bottom w:val="nil"/>
              <w:right w:val="nil"/>
            </w:tcBorders>
            <w:shd w:val="clear" w:color="auto" w:fill="auto"/>
            <w:noWrap/>
            <w:vAlign w:val="bottom"/>
            <w:hideMark/>
          </w:tcPr>
          <w:p w:rsidR="00DF7A9A" w:rsidRPr="00A46FF4" w:rsidRDefault="00DF7A9A" w:rsidP="003E0B57">
            <w:pPr>
              <w:rPr>
                <w:rFonts w:ascii="Arial CYR" w:hAnsi="Arial CYR" w:cs="Arial CYR"/>
                <w:sz w:val="20"/>
                <w:szCs w:val="20"/>
              </w:rPr>
            </w:pPr>
          </w:p>
        </w:tc>
      </w:tr>
    </w:tbl>
    <w:p w:rsidR="00DF7A9A" w:rsidRPr="00A46FF4" w:rsidRDefault="00DF7A9A" w:rsidP="00DF7A9A">
      <w:pPr>
        <w:rPr>
          <w:sz w:val="20"/>
          <w:szCs w:val="20"/>
        </w:rPr>
      </w:pPr>
    </w:p>
    <w:p w:rsidR="00DF7A9A" w:rsidRDefault="00DF7A9A" w:rsidP="00DF7A9A">
      <w:pPr>
        <w:rPr>
          <w:sz w:val="20"/>
          <w:szCs w:val="20"/>
        </w:rPr>
      </w:pPr>
    </w:p>
    <w:p w:rsidR="00DF7A9A" w:rsidRDefault="00DF7A9A" w:rsidP="00DF7A9A">
      <w:pPr>
        <w:rPr>
          <w:sz w:val="20"/>
          <w:szCs w:val="20"/>
        </w:rPr>
      </w:pPr>
    </w:p>
    <w:p w:rsidR="00DF7A9A" w:rsidRDefault="00DF7A9A" w:rsidP="00DF7A9A">
      <w:pPr>
        <w:rPr>
          <w:sz w:val="20"/>
          <w:szCs w:val="20"/>
        </w:rPr>
      </w:pPr>
    </w:p>
    <w:p w:rsidR="00DF7A9A" w:rsidRDefault="00DF7A9A" w:rsidP="00DF7A9A">
      <w:pPr>
        <w:rPr>
          <w:sz w:val="20"/>
          <w:szCs w:val="20"/>
        </w:rPr>
      </w:pPr>
    </w:p>
    <w:p w:rsidR="00DF7A9A" w:rsidRDefault="00DF7A9A" w:rsidP="00DF7A9A">
      <w:pPr>
        <w:rPr>
          <w:sz w:val="20"/>
          <w:szCs w:val="20"/>
        </w:rPr>
      </w:pPr>
    </w:p>
    <w:p w:rsidR="00DF7A9A" w:rsidRDefault="00DF7A9A" w:rsidP="00DF7A9A">
      <w:pPr>
        <w:rPr>
          <w:sz w:val="20"/>
          <w:szCs w:val="20"/>
        </w:rPr>
      </w:pPr>
    </w:p>
    <w:p w:rsidR="00DF7A9A" w:rsidRDefault="00DF7A9A" w:rsidP="00DF7A9A">
      <w:pPr>
        <w:rPr>
          <w:sz w:val="20"/>
          <w:szCs w:val="20"/>
        </w:rPr>
      </w:pPr>
    </w:p>
    <w:p w:rsidR="00DF7A9A" w:rsidRDefault="00DF7A9A" w:rsidP="00DF7A9A">
      <w:pPr>
        <w:rPr>
          <w:sz w:val="20"/>
          <w:szCs w:val="20"/>
        </w:rPr>
      </w:pPr>
    </w:p>
    <w:p w:rsidR="00DF7A9A" w:rsidRDefault="00DF7A9A" w:rsidP="00DF7A9A">
      <w:pPr>
        <w:rPr>
          <w:sz w:val="20"/>
          <w:szCs w:val="20"/>
        </w:rPr>
      </w:pPr>
    </w:p>
    <w:p w:rsidR="00DF7A9A" w:rsidRDefault="00DF7A9A" w:rsidP="00DF7A9A">
      <w:pPr>
        <w:rPr>
          <w:sz w:val="20"/>
          <w:szCs w:val="20"/>
        </w:rPr>
      </w:pPr>
    </w:p>
    <w:p w:rsidR="00DF7A9A" w:rsidRDefault="00DF7A9A" w:rsidP="00DF7A9A">
      <w:pPr>
        <w:rPr>
          <w:sz w:val="20"/>
          <w:szCs w:val="20"/>
        </w:rPr>
      </w:pPr>
    </w:p>
    <w:p w:rsidR="00DF7A9A" w:rsidRPr="00A46FF4" w:rsidRDefault="00DF7A9A" w:rsidP="00DF7A9A">
      <w:pPr>
        <w:rPr>
          <w:sz w:val="20"/>
          <w:szCs w:val="20"/>
        </w:rPr>
      </w:pPr>
    </w:p>
    <w:p w:rsidR="00DF7A9A" w:rsidRPr="00A46FF4" w:rsidRDefault="00DF7A9A" w:rsidP="00DF7A9A">
      <w:pPr>
        <w:rPr>
          <w:sz w:val="20"/>
          <w:szCs w:val="20"/>
        </w:rPr>
      </w:pPr>
    </w:p>
    <w:tbl>
      <w:tblPr>
        <w:tblW w:w="11120" w:type="dxa"/>
        <w:tblInd w:w="93" w:type="dxa"/>
        <w:tblLook w:val="04A0"/>
      </w:tblPr>
      <w:tblGrid>
        <w:gridCol w:w="1291"/>
        <w:gridCol w:w="5300"/>
        <w:gridCol w:w="1765"/>
        <w:gridCol w:w="1950"/>
        <w:gridCol w:w="985"/>
      </w:tblGrid>
      <w:tr w:rsidR="00DF7A9A" w:rsidRPr="00A46FF4" w:rsidTr="003E0B57">
        <w:trPr>
          <w:trHeight w:val="255"/>
        </w:trPr>
        <w:tc>
          <w:tcPr>
            <w:tcW w:w="1120" w:type="dxa"/>
            <w:tcBorders>
              <w:top w:val="nil"/>
              <w:left w:val="nil"/>
              <w:bottom w:val="nil"/>
              <w:right w:val="nil"/>
            </w:tcBorders>
            <w:shd w:val="clear" w:color="auto" w:fill="auto"/>
            <w:noWrap/>
            <w:vAlign w:val="bottom"/>
            <w:hideMark/>
          </w:tcPr>
          <w:p w:rsidR="00DF7A9A" w:rsidRPr="00A46FF4" w:rsidRDefault="00DF7A9A" w:rsidP="003E0B57">
            <w:pPr>
              <w:jc w:val="center"/>
              <w:rPr>
                <w:rFonts w:ascii="Arial CYR" w:hAnsi="Arial CYR" w:cs="Arial CYR"/>
                <w:sz w:val="20"/>
                <w:szCs w:val="20"/>
              </w:rPr>
            </w:pPr>
          </w:p>
        </w:tc>
        <w:tc>
          <w:tcPr>
            <w:tcW w:w="5300" w:type="dxa"/>
            <w:tcBorders>
              <w:top w:val="nil"/>
              <w:left w:val="nil"/>
              <w:bottom w:val="nil"/>
              <w:right w:val="nil"/>
            </w:tcBorders>
            <w:shd w:val="clear" w:color="auto" w:fill="auto"/>
            <w:noWrap/>
            <w:vAlign w:val="bottom"/>
            <w:hideMark/>
          </w:tcPr>
          <w:p w:rsidR="00DF7A9A" w:rsidRPr="00A46FF4" w:rsidRDefault="00DF7A9A" w:rsidP="003E0B57">
            <w:pPr>
              <w:rPr>
                <w:rFonts w:ascii="Arial CYR" w:hAnsi="Arial CYR" w:cs="Arial CYR"/>
                <w:sz w:val="20"/>
                <w:szCs w:val="20"/>
              </w:rPr>
            </w:pPr>
          </w:p>
        </w:tc>
        <w:tc>
          <w:tcPr>
            <w:tcW w:w="4700" w:type="dxa"/>
            <w:gridSpan w:val="3"/>
            <w:tcBorders>
              <w:top w:val="nil"/>
              <w:left w:val="nil"/>
              <w:bottom w:val="nil"/>
              <w:right w:val="nil"/>
            </w:tcBorders>
            <w:shd w:val="clear" w:color="auto" w:fill="auto"/>
            <w:noWrap/>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Приложение 2 к решению Совета депутатов</w:t>
            </w:r>
          </w:p>
        </w:tc>
      </w:tr>
      <w:tr w:rsidR="00DF7A9A" w:rsidRPr="00A46FF4" w:rsidTr="003E0B57">
        <w:trPr>
          <w:trHeight w:val="255"/>
        </w:trPr>
        <w:tc>
          <w:tcPr>
            <w:tcW w:w="1120" w:type="dxa"/>
            <w:tcBorders>
              <w:top w:val="nil"/>
              <w:left w:val="nil"/>
              <w:bottom w:val="nil"/>
              <w:right w:val="nil"/>
            </w:tcBorders>
            <w:shd w:val="clear" w:color="auto" w:fill="auto"/>
            <w:noWrap/>
            <w:vAlign w:val="bottom"/>
            <w:hideMark/>
          </w:tcPr>
          <w:p w:rsidR="00DF7A9A" w:rsidRPr="00A46FF4" w:rsidRDefault="00DF7A9A" w:rsidP="003E0B57">
            <w:pPr>
              <w:jc w:val="center"/>
              <w:rPr>
                <w:rFonts w:ascii="Arial CYR" w:hAnsi="Arial CYR" w:cs="Arial CYR"/>
                <w:sz w:val="20"/>
                <w:szCs w:val="20"/>
              </w:rPr>
            </w:pPr>
          </w:p>
        </w:tc>
        <w:tc>
          <w:tcPr>
            <w:tcW w:w="5300" w:type="dxa"/>
            <w:tcBorders>
              <w:top w:val="nil"/>
              <w:left w:val="nil"/>
              <w:bottom w:val="nil"/>
              <w:right w:val="nil"/>
            </w:tcBorders>
            <w:shd w:val="clear" w:color="auto" w:fill="auto"/>
            <w:noWrap/>
            <w:vAlign w:val="bottom"/>
            <w:hideMark/>
          </w:tcPr>
          <w:p w:rsidR="00DF7A9A" w:rsidRPr="00A46FF4" w:rsidRDefault="00DF7A9A" w:rsidP="003E0B57">
            <w:pPr>
              <w:rPr>
                <w:rFonts w:ascii="Arial CYR" w:hAnsi="Arial CYR" w:cs="Arial CYR"/>
                <w:sz w:val="20"/>
                <w:szCs w:val="20"/>
              </w:rPr>
            </w:pPr>
          </w:p>
        </w:tc>
        <w:tc>
          <w:tcPr>
            <w:tcW w:w="3715" w:type="dxa"/>
            <w:gridSpan w:val="2"/>
            <w:tcBorders>
              <w:top w:val="nil"/>
              <w:left w:val="nil"/>
              <w:bottom w:val="nil"/>
              <w:right w:val="nil"/>
            </w:tcBorders>
            <w:shd w:val="clear" w:color="auto" w:fill="auto"/>
            <w:noWrap/>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Вятского сельского поселения</w:t>
            </w:r>
          </w:p>
        </w:tc>
        <w:tc>
          <w:tcPr>
            <w:tcW w:w="985" w:type="dxa"/>
            <w:tcBorders>
              <w:top w:val="nil"/>
              <w:left w:val="nil"/>
              <w:bottom w:val="nil"/>
              <w:right w:val="nil"/>
            </w:tcBorders>
            <w:shd w:val="clear" w:color="auto" w:fill="auto"/>
            <w:noWrap/>
            <w:vAlign w:val="bottom"/>
            <w:hideMark/>
          </w:tcPr>
          <w:p w:rsidR="00DF7A9A" w:rsidRPr="00A46FF4" w:rsidRDefault="00DF7A9A" w:rsidP="003E0B57">
            <w:pPr>
              <w:rPr>
                <w:rFonts w:ascii="Arial CYR" w:hAnsi="Arial CYR" w:cs="Arial CYR"/>
                <w:sz w:val="20"/>
                <w:szCs w:val="20"/>
              </w:rPr>
            </w:pPr>
          </w:p>
        </w:tc>
      </w:tr>
      <w:tr w:rsidR="00DF7A9A" w:rsidRPr="00A46FF4" w:rsidTr="003E0B57">
        <w:trPr>
          <w:trHeight w:val="255"/>
        </w:trPr>
        <w:tc>
          <w:tcPr>
            <w:tcW w:w="1120" w:type="dxa"/>
            <w:tcBorders>
              <w:top w:val="nil"/>
              <w:left w:val="nil"/>
              <w:bottom w:val="nil"/>
              <w:right w:val="nil"/>
            </w:tcBorders>
            <w:shd w:val="clear" w:color="auto" w:fill="auto"/>
            <w:noWrap/>
            <w:vAlign w:val="bottom"/>
            <w:hideMark/>
          </w:tcPr>
          <w:p w:rsidR="00DF7A9A" w:rsidRPr="00A46FF4" w:rsidRDefault="00DF7A9A" w:rsidP="003E0B57">
            <w:pPr>
              <w:jc w:val="center"/>
              <w:rPr>
                <w:rFonts w:ascii="Arial CYR" w:hAnsi="Arial CYR" w:cs="Arial CYR"/>
                <w:sz w:val="20"/>
                <w:szCs w:val="20"/>
              </w:rPr>
            </w:pPr>
          </w:p>
        </w:tc>
        <w:tc>
          <w:tcPr>
            <w:tcW w:w="5300" w:type="dxa"/>
            <w:tcBorders>
              <w:top w:val="nil"/>
              <w:left w:val="nil"/>
              <w:bottom w:val="nil"/>
              <w:right w:val="nil"/>
            </w:tcBorders>
            <w:shd w:val="clear" w:color="auto" w:fill="auto"/>
            <w:noWrap/>
            <w:vAlign w:val="bottom"/>
            <w:hideMark/>
          </w:tcPr>
          <w:p w:rsidR="00DF7A9A" w:rsidRPr="00A46FF4" w:rsidRDefault="00DF7A9A" w:rsidP="003E0B57">
            <w:pPr>
              <w:rPr>
                <w:rFonts w:ascii="Arial CYR" w:hAnsi="Arial CYR" w:cs="Arial CYR"/>
                <w:sz w:val="20"/>
                <w:szCs w:val="20"/>
              </w:rPr>
            </w:pPr>
          </w:p>
        </w:tc>
        <w:tc>
          <w:tcPr>
            <w:tcW w:w="4700" w:type="dxa"/>
            <w:gridSpan w:val="3"/>
            <w:tcBorders>
              <w:top w:val="nil"/>
              <w:left w:val="nil"/>
              <w:bottom w:val="nil"/>
              <w:right w:val="nil"/>
            </w:tcBorders>
            <w:shd w:val="clear" w:color="auto" w:fill="auto"/>
            <w:noWrap/>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 xml:space="preserve">"Об утверждении  отчета об исполнении бюджета </w:t>
            </w:r>
          </w:p>
        </w:tc>
      </w:tr>
      <w:tr w:rsidR="00DF7A9A" w:rsidRPr="00A46FF4" w:rsidTr="003E0B57">
        <w:trPr>
          <w:trHeight w:val="255"/>
        </w:trPr>
        <w:tc>
          <w:tcPr>
            <w:tcW w:w="1120" w:type="dxa"/>
            <w:tcBorders>
              <w:top w:val="nil"/>
              <w:left w:val="nil"/>
              <w:bottom w:val="nil"/>
              <w:right w:val="nil"/>
            </w:tcBorders>
            <w:shd w:val="clear" w:color="auto" w:fill="auto"/>
            <w:noWrap/>
            <w:vAlign w:val="bottom"/>
            <w:hideMark/>
          </w:tcPr>
          <w:p w:rsidR="00DF7A9A" w:rsidRPr="00A46FF4" w:rsidRDefault="00DF7A9A" w:rsidP="003E0B57">
            <w:pPr>
              <w:jc w:val="center"/>
              <w:rPr>
                <w:rFonts w:ascii="Arial CYR" w:hAnsi="Arial CYR" w:cs="Arial CYR"/>
                <w:sz w:val="20"/>
                <w:szCs w:val="20"/>
              </w:rPr>
            </w:pPr>
          </w:p>
        </w:tc>
        <w:tc>
          <w:tcPr>
            <w:tcW w:w="5300" w:type="dxa"/>
            <w:tcBorders>
              <w:top w:val="nil"/>
              <w:left w:val="nil"/>
              <w:bottom w:val="nil"/>
              <w:right w:val="nil"/>
            </w:tcBorders>
            <w:shd w:val="clear" w:color="auto" w:fill="auto"/>
            <w:noWrap/>
            <w:vAlign w:val="bottom"/>
            <w:hideMark/>
          </w:tcPr>
          <w:p w:rsidR="00DF7A9A" w:rsidRPr="00A46FF4" w:rsidRDefault="00DF7A9A" w:rsidP="003E0B57">
            <w:pPr>
              <w:rPr>
                <w:rFonts w:ascii="Arial CYR" w:hAnsi="Arial CYR" w:cs="Arial CYR"/>
                <w:sz w:val="20"/>
                <w:szCs w:val="20"/>
              </w:rPr>
            </w:pPr>
          </w:p>
        </w:tc>
        <w:tc>
          <w:tcPr>
            <w:tcW w:w="3715" w:type="dxa"/>
            <w:gridSpan w:val="2"/>
            <w:tcBorders>
              <w:top w:val="nil"/>
              <w:left w:val="nil"/>
              <w:bottom w:val="nil"/>
              <w:right w:val="nil"/>
            </w:tcBorders>
            <w:shd w:val="clear" w:color="auto" w:fill="auto"/>
            <w:noWrap/>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сельского поселения за 2019 год"</w:t>
            </w:r>
          </w:p>
        </w:tc>
        <w:tc>
          <w:tcPr>
            <w:tcW w:w="985" w:type="dxa"/>
            <w:tcBorders>
              <w:top w:val="nil"/>
              <w:left w:val="nil"/>
              <w:bottom w:val="nil"/>
              <w:right w:val="nil"/>
            </w:tcBorders>
            <w:shd w:val="clear" w:color="auto" w:fill="auto"/>
            <w:noWrap/>
            <w:vAlign w:val="bottom"/>
            <w:hideMark/>
          </w:tcPr>
          <w:p w:rsidR="00DF7A9A" w:rsidRPr="00A46FF4" w:rsidRDefault="00DF7A9A" w:rsidP="003E0B57">
            <w:pPr>
              <w:rPr>
                <w:rFonts w:ascii="Arial CYR" w:hAnsi="Arial CYR" w:cs="Arial CYR"/>
                <w:sz w:val="20"/>
                <w:szCs w:val="20"/>
              </w:rPr>
            </w:pPr>
          </w:p>
        </w:tc>
      </w:tr>
      <w:tr w:rsidR="00DF7A9A" w:rsidRPr="00A46FF4" w:rsidTr="003E0B57">
        <w:trPr>
          <w:trHeight w:val="255"/>
        </w:trPr>
        <w:tc>
          <w:tcPr>
            <w:tcW w:w="1120" w:type="dxa"/>
            <w:tcBorders>
              <w:top w:val="nil"/>
              <w:left w:val="nil"/>
              <w:bottom w:val="nil"/>
              <w:right w:val="nil"/>
            </w:tcBorders>
            <w:shd w:val="clear" w:color="auto" w:fill="auto"/>
            <w:noWrap/>
            <w:vAlign w:val="bottom"/>
            <w:hideMark/>
          </w:tcPr>
          <w:p w:rsidR="00DF7A9A" w:rsidRPr="00A46FF4" w:rsidRDefault="00DF7A9A" w:rsidP="003E0B57">
            <w:pPr>
              <w:jc w:val="center"/>
              <w:rPr>
                <w:rFonts w:ascii="Arial CYR" w:hAnsi="Arial CYR" w:cs="Arial CYR"/>
                <w:sz w:val="20"/>
                <w:szCs w:val="20"/>
              </w:rPr>
            </w:pPr>
          </w:p>
        </w:tc>
        <w:tc>
          <w:tcPr>
            <w:tcW w:w="5300" w:type="dxa"/>
            <w:tcBorders>
              <w:top w:val="nil"/>
              <w:left w:val="nil"/>
              <w:bottom w:val="nil"/>
              <w:right w:val="nil"/>
            </w:tcBorders>
            <w:shd w:val="clear" w:color="auto" w:fill="auto"/>
            <w:noWrap/>
            <w:vAlign w:val="bottom"/>
            <w:hideMark/>
          </w:tcPr>
          <w:p w:rsidR="00DF7A9A" w:rsidRPr="00A46FF4" w:rsidRDefault="00DF7A9A" w:rsidP="003E0B57">
            <w:pPr>
              <w:rPr>
                <w:rFonts w:ascii="Arial CYR" w:hAnsi="Arial CYR" w:cs="Arial CYR"/>
                <w:sz w:val="20"/>
                <w:szCs w:val="20"/>
              </w:rPr>
            </w:pPr>
          </w:p>
        </w:tc>
        <w:tc>
          <w:tcPr>
            <w:tcW w:w="1765" w:type="dxa"/>
            <w:tcBorders>
              <w:top w:val="nil"/>
              <w:left w:val="nil"/>
              <w:bottom w:val="nil"/>
              <w:right w:val="nil"/>
            </w:tcBorders>
            <w:shd w:val="clear" w:color="auto" w:fill="auto"/>
            <w:noWrap/>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 xml:space="preserve">от                   № </w:t>
            </w:r>
          </w:p>
        </w:tc>
        <w:tc>
          <w:tcPr>
            <w:tcW w:w="1950" w:type="dxa"/>
            <w:tcBorders>
              <w:top w:val="nil"/>
              <w:left w:val="nil"/>
              <w:bottom w:val="nil"/>
              <w:right w:val="nil"/>
            </w:tcBorders>
            <w:shd w:val="clear" w:color="auto" w:fill="auto"/>
            <w:noWrap/>
            <w:vAlign w:val="bottom"/>
            <w:hideMark/>
          </w:tcPr>
          <w:p w:rsidR="00DF7A9A" w:rsidRPr="00A46FF4" w:rsidRDefault="00DF7A9A" w:rsidP="003E0B57">
            <w:pPr>
              <w:rPr>
                <w:rFonts w:ascii="Arial CYR" w:hAnsi="Arial CYR" w:cs="Arial CYR"/>
                <w:sz w:val="20"/>
                <w:szCs w:val="20"/>
              </w:rPr>
            </w:pPr>
          </w:p>
        </w:tc>
        <w:tc>
          <w:tcPr>
            <w:tcW w:w="985" w:type="dxa"/>
            <w:tcBorders>
              <w:top w:val="nil"/>
              <w:left w:val="nil"/>
              <w:bottom w:val="nil"/>
              <w:right w:val="nil"/>
            </w:tcBorders>
            <w:shd w:val="clear" w:color="auto" w:fill="auto"/>
            <w:noWrap/>
            <w:vAlign w:val="bottom"/>
            <w:hideMark/>
          </w:tcPr>
          <w:p w:rsidR="00DF7A9A" w:rsidRPr="00A46FF4" w:rsidRDefault="00DF7A9A" w:rsidP="003E0B57">
            <w:pPr>
              <w:rPr>
                <w:rFonts w:ascii="Arial CYR" w:hAnsi="Arial CYR" w:cs="Arial CYR"/>
                <w:sz w:val="20"/>
                <w:szCs w:val="20"/>
              </w:rPr>
            </w:pPr>
          </w:p>
        </w:tc>
      </w:tr>
      <w:tr w:rsidR="00DF7A9A" w:rsidRPr="00A46FF4" w:rsidTr="003E0B57">
        <w:trPr>
          <w:trHeight w:val="255"/>
        </w:trPr>
        <w:tc>
          <w:tcPr>
            <w:tcW w:w="1120" w:type="dxa"/>
            <w:tcBorders>
              <w:top w:val="nil"/>
              <w:left w:val="nil"/>
              <w:bottom w:val="nil"/>
              <w:right w:val="nil"/>
            </w:tcBorders>
            <w:shd w:val="clear" w:color="auto" w:fill="auto"/>
            <w:noWrap/>
            <w:vAlign w:val="bottom"/>
            <w:hideMark/>
          </w:tcPr>
          <w:p w:rsidR="00DF7A9A" w:rsidRPr="00A46FF4" w:rsidRDefault="00DF7A9A" w:rsidP="003E0B57">
            <w:pPr>
              <w:jc w:val="center"/>
              <w:rPr>
                <w:rFonts w:ascii="Arial CYR" w:hAnsi="Arial CYR" w:cs="Arial CYR"/>
                <w:sz w:val="20"/>
                <w:szCs w:val="20"/>
              </w:rPr>
            </w:pPr>
          </w:p>
        </w:tc>
        <w:tc>
          <w:tcPr>
            <w:tcW w:w="5300" w:type="dxa"/>
            <w:tcBorders>
              <w:top w:val="nil"/>
              <w:left w:val="nil"/>
              <w:bottom w:val="nil"/>
              <w:right w:val="nil"/>
            </w:tcBorders>
            <w:shd w:val="clear" w:color="auto" w:fill="auto"/>
            <w:noWrap/>
            <w:vAlign w:val="bottom"/>
            <w:hideMark/>
          </w:tcPr>
          <w:p w:rsidR="00DF7A9A" w:rsidRPr="00A46FF4" w:rsidRDefault="00DF7A9A" w:rsidP="003E0B57">
            <w:pPr>
              <w:rPr>
                <w:rFonts w:ascii="Arial CYR" w:hAnsi="Arial CYR" w:cs="Arial CYR"/>
                <w:sz w:val="20"/>
                <w:szCs w:val="20"/>
              </w:rPr>
            </w:pPr>
          </w:p>
        </w:tc>
        <w:tc>
          <w:tcPr>
            <w:tcW w:w="1765" w:type="dxa"/>
            <w:tcBorders>
              <w:top w:val="nil"/>
              <w:left w:val="nil"/>
              <w:bottom w:val="nil"/>
              <w:right w:val="nil"/>
            </w:tcBorders>
            <w:shd w:val="clear" w:color="auto" w:fill="auto"/>
            <w:noWrap/>
            <w:vAlign w:val="bottom"/>
            <w:hideMark/>
          </w:tcPr>
          <w:p w:rsidR="00DF7A9A" w:rsidRPr="00A46FF4" w:rsidRDefault="00DF7A9A" w:rsidP="003E0B57">
            <w:pPr>
              <w:rPr>
                <w:rFonts w:ascii="Arial CYR" w:hAnsi="Arial CYR" w:cs="Arial CYR"/>
                <w:sz w:val="20"/>
                <w:szCs w:val="20"/>
              </w:rPr>
            </w:pPr>
          </w:p>
        </w:tc>
        <w:tc>
          <w:tcPr>
            <w:tcW w:w="1950" w:type="dxa"/>
            <w:tcBorders>
              <w:top w:val="nil"/>
              <w:left w:val="nil"/>
              <w:bottom w:val="nil"/>
              <w:right w:val="nil"/>
            </w:tcBorders>
            <w:shd w:val="clear" w:color="auto" w:fill="auto"/>
            <w:noWrap/>
            <w:vAlign w:val="bottom"/>
            <w:hideMark/>
          </w:tcPr>
          <w:p w:rsidR="00DF7A9A" w:rsidRPr="00A46FF4" w:rsidRDefault="00DF7A9A" w:rsidP="003E0B57">
            <w:pPr>
              <w:rPr>
                <w:rFonts w:ascii="Arial CYR" w:hAnsi="Arial CYR" w:cs="Arial CYR"/>
                <w:sz w:val="20"/>
                <w:szCs w:val="20"/>
              </w:rPr>
            </w:pPr>
          </w:p>
        </w:tc>
        <w:tc>
          <w:tcPr>
            <w:tcW w:w="985" w:type="dxa"/>
            <w:tcBorders>
              <w:top w:val="nil"/>
              <w:left w:val="nil"/>
              <w:bottom w:val="nil"/>
              <w:right w:val="nil"/>
            </w:tcBorders>
            <w:shd w:val="clear" w:color="auto" w:fill="auto"/>
            <w:noWrap/>
            <w:vAlign w:val="bottom"/>
            <w:hideMark/>
          </w:tcPr>
          <w:p w:rsidR="00DF7A9A" w:rsidRPr="00A46FF4" w:rsidRDefault="00DF7A9A" w:rsidP="003E0B57">
            <w:pPr>
              <w:rPr>
                <w:rFonts w:ascii="Arial CYR" w:hAnsi="Arial CYR" w:cs="Arial CYR"/>
                <w:sz w:val="20"/>
                <w:szCs w:val="20"/>
              </w:rPr>
            </w:pPr>
          </w:p>
        </w:tc>
      </w:tr>
      <w:tr w:rsidR="00DF7A9A" w:rsidRPr="00A46FF4" w:rsidTr="003E0B57">
        <w:trPr>
          <w:trHeight w:val="315"/>
        </w:trPr>
        <w:tc>
          <w:tcPr>
            <w:tcW w:w="1120" w:type="dxa"/>
            <w:tcBorders>
              <w:top w:val="nil"/>
              <w:left w:val="nil"/>
              <w:bottom w:val="nil"/>
              <w:right w:val="nil"/>
            </w:tcBorders>
            <w:shd w:val="clear" w:color="auto" w:fill="auto"/>
            <w:noWrap/>
            <w:vAlign w:val="bottom"/>
            <w:hideMark/>
          </w:tcPr>
          <w:p w:rsidR="00DF7A9A" w:rsidRPr="00A46FF4" w:rsidRDefault="00DF7A9A" w:rsidP="003E0B57">
            <w:pPr>
              <w:jc w:val="center"/>
              <w:rPr>
                <w:rFonts w:ascii="Arial CYR" w:hAnsi="Arial CYR" w:cs="Arial CYR"/>
                <w:sz w:val="20"/>
                <w:szCs w:val="20"/>
              </w:rPr>
            </w:pPr>
          </w:p>
        </w:tc>
        <w:tc>
          <w:tcPr>
            <w:tcW w:w="7065" w:type="dxa"/>
            <w:gridSpan w:val="2"/>
            <w:tcBorders>
              <w:top w:val="nil"/>
              <w:left w:val="nil"/>
              <w:bottom w:val="nil"/>
              <w:right w:val="nil"/>
            </w:tcBorders>
            <w:shd w:val="clear" w:color="auto" w:fill="auto"/>
            <w:noWrap/>
            <w:vAlign w:val="bottom"/>
            <w:hideMark/>
          </w:tcPr>
          <w:p w:rsidR="00DF7A9A" w:rsidRPr="00A46FF4" w:rsidRDefault="00DF7A9A" w:rsidP="003E0B57">
            <w:pPr>
              <w:jc w:val="center"/>
              <w:rPr>
                <w:rFonts w:ascii="Arial CYR" w:hAnsi="Arial CYR" w:cs="Arial CYR"/>
                <w:b/>
                <w:bCs/>
                <w:sz w:val="20"/>
                <w:szCs w:val="20"/>
              </w:rPr>
            </w:pPr>
            <w:r w:rsidRPr="00A46FF4">
              <w:rPr>
                <w:rFonts w:ascii="Arial CYR" w:hAnsi="Arial CYR" w:cs="Arial CYR"/>
                <w:b/>
                <w:bCs/>
                <w:sz w:val="20"/>
                <w:szCs w:val="20"/>
              </w:rPr>
              <w:t>Расходы бюджета Вятского сельского поселения</w:t>
            </w:r>
          </w:p>
        </w:tc>
        <w:tc>
          <w:tcPr>
            <w:tcW w:w="1950" w:type="dxa"/>
            <w:tcBorders>
              <w:top w:val="nil"/>
              <w:left w:val="nil"/>
              <w:bottom w:val="nil"/>
              <w:right w:val="nil"/>
            </w:tcBorders>
            <w:shd w:val="clear" w:color="auto" w:fill="auto"/>
            <w:noWrap/>
            <w:vAlign w:val="bottom"/>
            <w:hideMark/>
          </w:tcPr>
          <w:p w:rsidR="00DF7A9A" w:rsidRPr="00A46FF4" w:rsidRDefault="00DF7A9A" w:rsidP="003E0B57">
            <w:pPr>
              <w:rPr>
                <w:rFonts w:ascii="Arial CYR" w:hAnsi="Arial CYR" w:cs="Arial CYR"/>
                <w:sz w:val="20"/>
                <w:szCs w:val="20"/>
              </w:rPr>
            </w:pPr>
          </w:p>
        </w:tc>
        <w:tc>
          <w:tcPr>
            <w:tcW w:w="985" w:type="dxa"/>
            <w:tcBorders>
              <w:top w:val="nil"/>
              <w:left w:val="nil"/>
              <w:bottom w:val="nil"/>
              <w:right w:val="nil"/>
            </w:tcBorders>
            <w:shd w:val="clear" w:color="auto" w:fill="auto"/>
            <w:noWrap/>
            <w:vAlign w:val="bottom"/>
            <w:hideMark/>
          </w:tcPr>
          <w:p w:rsidR="00DF7A9A" w:rsidRPr="00A46FF4" w:rsidRDefault="00DF7A9A" w:rsidP="003E0B57">
            <w:pPr>
              <w:rPr>
                <w:rFonts w:ascii="Arial CYR" w:hAnsi="Arial CYR" w:cs="Arial CYR"/>
                <w:sz w:val="20"/>
                <w:szCs w:val="20"/>
              </w:rPr>
            </w:pPr>
          </w:p>
        </w:tc>
      </w:tr>
      <w:tr w:rsidR="00DF7A9A" w:rsidRPr="00A46FF4" w:rsidTr="003E0B57">
        <w:trPr>
          <w:trHeight w:val="315"/>
        </w:trPr>
        <w:tc>
          <w:tcPr>
            <w:tcW w:w="1120" w:type="dxa"/>
            <w:tcBorders>
              <w:top w:val="nil"/>
              <w:left w:val="nil"/>
              <w:bottom w:val="nil"/>
              <w:right w:val="nil"/>
            </w:tcBorders>
            <w:shd w:val="clear" w:color="auto" w:fill="auto"/>
            <w:noWrap/>
            <w:vAlign w:val="bottom"/>
            <w:hideMark/>
          </w:tcPr>
          <w:p w:rsidR="00DF7A9A" w:rsidRPr="00A46FF4" w:rsidRDefault="00DF7A9A" w:rsidP="003E0B57">
            <w:pPr>
              <w:jc w:val="center"/>
              <w:rPr>
                <w:rFonts w:ascii="Arial CYR" w:hAnsi="Arial CYR" w:cs="Arial CYR"/>
                <w:sz w:val="20"/>
                <w:szCs w:val="20"/>
              </w:rPr>
            </w:pPr>
          </w:p>
        </w:tc>
        <w:tc>
          <w:tcPr>
            <w:tcW w:w="7065" w:type="dxa"/>
            <w:gridSpan w:val="2"/>
            <w:tcBorders>
              <w:top w:val="nil"/>
              <w:left w:val="nil"/>
              <w:bottom w:val="nil"/>
              <w:right w:val="nil"/>
            </w:tcBorders>
            <w:shd w:val="clear" w:color="auto" w:fill="auto"/>
            <w:noWrap/>
            <w:vAlign w:val="bottom"/>
            <w:hideMark/>
          </w:tcPr>
          <w:p w:rsidR="00DF7A9A" w:rsidRPr="00A46FF4" w:rsidRDefault="00DF7A9A" w:rsidP="003E0B57">
            <w:pPr>
              <w:jc w:val="center"/>
              <w:rPr>
                <w:rFonts w:ascii="Arial CYR" w:hAnsi="Arial CYR" w:cs="Arial CYR"/>
                <w:b/>
                <w:bCs/>
                <w:sz w:val="20"/>
                <w:szCs w:val="20"/>
              </w:rPr>
            </w:pPr>
            <w:r w:rsidRPr="00A46FF4">
              <w:rPr>
                <w:rFonts w:ascii="Arial CYR" w:hAnsi="Arial CYR" w:cs="Arial CYR"/>
                <w:b/>
                <w:bCs/>
                <w:sz w:val="20"/>
                <w:szCs w:val="20"/>
              </w:rPr>
              <w:t>по ведомственной структуре расходов</w:t>
            </w:r>
          </w:p>
        </w:tc>
        <w:tc>
          <w:tcPr>
            <w:tcW w:w="1950" w:type="dxa"/>
            <w:tcBorders>
              <w:top w:val="nil"/>
              <w:left w:val="nil"/>
              <w:bottom w:val="nil"/>
              <w:right w:val="nil"/>
            </w:tcBorders>
            <w:shd w:val="clear" w:color="auto" w:fill="auto"/>
            <w:noWrap/>
            <w:vAlign w:val="bottom"/>
            <w:hideMark/>
          </w:tcPr>
          <w:p w:rsidR="00DF7A9A" w:rsidRPr="00A46FF4" w:rsidRDefault="00DF7A9A" w:rsidP="003E0B57">
            <w:pPr>
              <w:rPr>
                <w:rFonts w:ascii="Arial CYR" w:hAnsi="Arial CYR" w:cs="Arial CYR"/>
                <w:sz w:val="20"/>
                <w:szCs w:val="20"/>
              </w:rPr>
            </w:pPr>
          </w:p>
        </w:tc>
        <w:tc>
          <w:tcPr>
            <w:tcW w:w="985" w:type="dxa"/>
            <w:tcBorders>
              <w:top w:val="nil"/>
              <w:left w:val="nil"/>
              <w:bottom w:val="nil"/>
              <w:right w:val="nil"/>
            </w:tcBorders>
            <w:shd w:val="clear" w:color="auto" w:fill="auto"/>
            <w:noWrap/>
            <w:vAlign w:val="bottom"/>
            <w:hideMark/>
          </w:tcPr>
          <w:p w:rsidR="00DF7A9A" w:rsidRPr="00A46FF4" w:rsidRDefault="00DF7A9A" w:rsidP="003E0B57">
            <w:pPr>
              <w:rPr>
                <w:rFonts w:ascii="Arial CYR" w:hAnsi="Arial CYR" w:cs="Arial CYR"/>
                <w:sz w:val="20"/>
                <w:szCs w:val="20"/>
              </w:rPr>
            </w:pPr>
          </w:p>
        </w:tc>
      </w:tr>
      <w:tr w:rsidR="00DF7A9A" w:rsidRPr="00A46FF4" w:rsidTr="003E0B57">
        <w:trPr>
          <w:trHeight w:val="315"/>
        </w:trPr>
        <w:tc>
          <w:tcPr>
            <w:tcW w:w="1120" w:type="dxa"/>
            <w:tcBorders>
              <w:top w:val="nil"/>
              <w:left w:val="nil"/>
              <w:bottom w:val="nil"/>
              <w:right w:val="nil"/>
            </w:tcBorders>
            <w:shd w:val="clear" w:color="auto" w:fill="auto"/>
            <w:noWrap/>
            <w:vAlign w:val="bottom"/>
            <w:hideMark/>
          </w:tcPr>
          <w:p w:rsidR="00DF7A9A" w:rsidRPr="00A46FF4" w:rsidRDefault="00DF7A9A" w:rsidP="003E0B57">
            <w:pPr>
              <w:jc w:val="center"/>
              <w:rPr>
                <w:rFonts w:ascii="Arial CYR" w:hAnsi="Arial CYR" w:cs="Arial CYR"/>
                <w:sz w:val="20"/>
                <w:szCs w:val="20"/>
              </w:rPr>
            </w:pPr>
          </w:p>
        </w:tc>
        <w:tc>
          <w:tcPr>
            <w:tcW w:w="7065" w:type="dxa"/>
            <w:gridSpan w:val="2"/>
            <w:tcBorders>
              <w:top w:val="nil"/>
              <w:left w:val="nil"/>
              <w:bottom w:val="nil"/>
              <w:right w:val="nil"/>
            </w:tcBorders>
            <w:shd w:val="clear" w:color="auto" w:fill="auto"/>
            <w:noWrap/>
            <w:vAlign w:val="bottom"/>
            <w:hideMark/>
          </w:tcPr>
          <w:p w:rsidR="00DF7A9A" w:rsidRPr="00A46FF4" w:rsidRDefault="00DF7A9A" w:rsidP="003E0B57">
            <w:pPr>
              <w:jc w:val="center"/>
              <w:rPr>
                <w:rFonts w:ascii="Arial CYR" w:hAnsi="Arial CYR" w:cs="Arial CYR"/>
                <w:b/>
                <w:bCs/>
                <w:sz w:val="20"/>
                <w:szCs w:val="20"/>
              </w:rPr>
            </w:pPr>
            <w:r w:rsidRPr="00A46FF4">
              <w:rPr>
                <w:rFonts w:ascii="Arial CYR" w:hAnsi="Arial CYR" w:cs="Arial CYR"/>
                <w:b/>
                <w:bCs/>
                <w:sz w:val="20"/>
                <w:szCs w:val="20"/>
              </w:rPr>
              <w:t>за 2019 год</w:t>
            </w:r>
          </w:p>
        </w:tc>
        <w:tc>
          <w:tcPr>
            <w:tcW w:w="1950" w:type="dxa"/>
            <w:tcBorders>
              <w:top w:val="nil"/>
              <w:left w:val="nil"/>
              <w:bottom w:val="nil"/>
              <w:right w:val="nil"/>
            </w:tcBorders>
            <w:shd w:val="clear" w:color="auto" w:fill="auto"/>
            <w:noWrap/>
            <w:vAlign w:val="bottom"/>
            <w:hideMark/>
          </w:tcPr>
          <w:p w:rsidR="00DF7A9A" w:rsidRPr="00A46FF4" w:rsidRDefault="00DF7A9A" w:rsidP="003E0B57">
            <w:pPr>
              <w:rPr>
                <w:rFonts w:ascii="Arial CYR" w:hAnsi="Arial CYR" w:cs="Arial CYR"/>
                <w:sz w:val="20"/>
                <w:szCs w:val="20"/>
              </w:rPr>
            </w:pPr>
          </w:p>
        </w:tc>
        <w:tc>
          <w:tcPr>
            <w:tcW w:w="985" w:type="dxa"/>
            <w:tcBorders>
              <w:top w:val="nil"/>
              <w:left w:val="nil"/>
              <w:bottom w:val="nil"/>
              <w:right w:val="nil"/>
            </w:tcBorders>
            <w:shd w:val="clear" w:color="auto" w:fill="auto"/>
            <w:noWrap/>
            <w:vAlign w:val="bottom"/>
            <w:hideMark/>
          </w:tcPr>
          <w:p w:rsidR="00DF7A9A" w:rsidRPr="00A46FF4" w:rsidRDefault="00DF7A9A" w:rsidP="003E0B57">
            <w:pPr>
              <w:rPr>
                <w:rFonts w:ascii="Arial CYR" w:hAnsi="Arial CYR" w:cs="Arial CYR"/>
                <w:sz w:val="20"/>
                <w:szCs w:val="20"/>
              </w:rPr>
            </w:pPr>
          </w:p>
        </w:tc>
      </w:tr>
      <w:tr w:rsidR="00DF7A9A" w:rsidRPr="00A46FF4" w:rsidTr="003E0B57">
        <w:trPr>
          <w:trHeight w:val="255"/>
        </w:trPr>
        <w:tc>
          <w:tcPr>
            <w:tcW w:w="1120" w:type="dxa"/>
            <w:tcBorders>
              <w:top w:val="nil"/>
              <w:left w:val="nil"/>
              <w:bottom w:val="nil"/>
              <w:right w:val="nil"/>
            </w:tcBorders>
            <w:shd w:val="clear" w:color="auto" w:fill="auto"/>
            <w:noWrap/>
            <w:vAlign w:val="bottom"/>
            <w:hideMark/>
          </w:tcPr>
          <w:p w:rsidR="00DF7A9A" w:rsidRPr="00A46FF4" w:rsidRDefault="00DF7A9A" w:rsidP="003E0B57">
            <w:pPr>
              <w:jc w:val="center"/>
              <w:rPr>
                <w:rFonts w:ascii="Arial CYR" w:hAnsi="Arial CYR" w:cs="Arial CYR"/>
                <w:sz w:val="20"/>
                <w:szCs w:val="20"/>
              </w:rPr>
            </w:pPr>
          </w:p>
        </w:tc>
        <w:tc>
          <w:tcPr>
            <w:tcW w:w="5300" w:type="dxa"/>
            <w:tcBorders>
              <w:top w:val="nil"/>
              <w:left w:val="nil"/>
              <w:bottom w:val="nil"/>
              <w:right w:val="nil"/>
            </w:tcBorders>
            <w:shd w:val="clear" w:color="auto" w:fill="auto"/>
            <w:noWrap/>
            <w:vAlign w:val="bottom"/>
            <w:hideMark/>
          </w:tcPr>
          <w:p w:rsidR="00DF7A9A" w:rsidRPr="00A46FF4" w:rsidRDefault="00DF7A9A" w:rsidP="003E0B57">
            <w:pPr>
              <w:rPr>
                <w:rFonts w:ascii="Arial CYR" w:hAnsi="Arial CYR" w:cs="Arial CYR"/>
                <w:sz w:val="20"/>
                <w:szCs w:val="20"/>
              </w:rPr>
            </w:pPr>
          </w:p>
        </w:tc>
        <w:tc>
          <w:tcPr>
            <w:tcW w:w="1765" w:type="dxa"/>
            <w:tcBorders>
              <w:top w:val="nil"/>
              <w:left w:val="nil"/>
              <w:bottom w:val="nil"/>
              <w:right w:val="nil"/>
            </w:tcBorders>
            <w:shd w:val="clear" w:color="auto" w:fill="auto"/>
            <w:noWrap/>
            <w:vAlign w:val="bottom"/>
            <w:hideMark/>
          </w:tcPr>
          <w:p w:rsidR="00DF7A9A" w:rsidRPr="00A46FF4" w:rsidRDefault="00DF7A9A" w:rsidP="003E0B57">
            <w:pPr>
              <w:rPr>
                <w:rFonts w:ascii="Arial CYR" w:hAnsi="Arial CYR" w:cs="Arial CYR"/>
                <w:sz w:val="20"/>
                <w:szCs w:val="20"/>
              </w:rPr>
            </w:pPr>
          </w:p>
        </w:tc>
        <w:tc>
          <w:tcPr>
            <w:tcW w:w="1950" w:type="dxa"/>
            <w:tcBorders>
              <w:top w:val="nil"/>
              <w:left w:val="nil"/>
              <w:bottom w:val="nil"/>
              <w:right w:val="nil"/>
            </w:tcBorders>
            <w:shd w:val="clear" w:color="auto" w:fill="auto"/>
            <w:noWrap/>
            <w:vAlign w:val="bottom"/>
            <w:hideMark/>
          </w:tcPr>
          <w:p w:rsidR="00DF7A9A" w:rsidRPr="00A46FF4" w:rsidRDefault="00DF7A9A" w:rsidP="003E0B57">
            <w:pPr>
              <w:rPr>
                <w:rFonts w:ascii="Arial CYR" w:hAnsi="Arial CYR" w:cs="Arial CYR"/>
                <w:sz w:val="20"/>
                <w:szCs w:val="20"/>
              </w:rPr>
            </w:pPr>
          </w:p>
        </w:tc>
        <w:tc>
          <w:tcPr>
            <w:tcW w:w="985" w:type="dxa"/>
            <w:tcBorders>
              <w:top w:val="nil"/>
              <w:left w:val="nil"/>
              <w:bottom w:val="nil"/>
              <w:right w:val="nil"/>
            </w:tcBorders>
            <w:shd w:val="clear" w:color="auto" w:fill="auto"/>
            <w:noWrap/>
            <w:vAlign w:val="bottom"/>
            <w:hideMark/>
          </w:tcPr>
          <w:p w:rsidR="00DF7A9A" w:rsidRPr="00A46FF4" w:rsidRDefault="00DF7A9A" w:rsidP="003E0B57">
            <w:pPr>
              <w:rPr>
                <w:rFonts w:ascii="Arial CYR" w:hAnsi="Arial CYR" w:cs="Arial CYR"/>
                <w:sz w:val="20"/>
                <w:szCs w:val="20"/>
              </w:rPr>
            </w:pPr>
          </w:p>
        </w:tc>
      </w:tr>
      <w:tr w:rsidR="00DF7A9A" w:rsidRPr="00A46FF4" w:rsidTr="003E0B57">
        <w:trPr>
          <w:trHeight w:val="465"/>
        </w:trPr>
        <w:tc>
          <w:tcPr>
            <w:tcW w:w="1120"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DF7A9A" w:rsidRPr="00A46FF4" w:rsidRDefault="00DF7A9A" w:rsidP="003E0B57">
            <w:pPr>
              <w:jc w:val="center"/>
              <w:rPr>
                <w:rFonts w:ascii="Arial" w:hAnsi="Arial" w:cs="Arial"/>
                <w:b/>
                <w:bCs/>
                <w:sz w:val="20"/>
                <w:szCs w:val="20"/>
              </w:rPr>
            </w:pPr>
            <w:r w:rsidRPr="00A46FF4">
              <w:rPr>
                <w:rFonts w:ascii="Arial" w:hAnsi="Arial" w:cs="Arial"/>
                <w:b/>
                <w:bCs/>
                <w:sz w:val="20"/>
                <w:szCs w:val="20"/>
              </w:rPr>
              <w:t>Код</w:t>
            </w:r>
            <w:r w:rsidRPr="00A46FF4">
              <w:rPr>
                <w:rFonts w:ascii="Arial" w:hAnsi="Arial" w:cs="Arial"/>
                <w:b/>
                <w:bCs/>
                <w:sz w:val="20"/>
                <w:szCs w:val="20"/>
              </w:rPr>
              <w:br/>
              <w:t>ведомства</w:t>
            </w:r>
          </w:p>
        </w:tc>
        <w:tc>
          <w:tcPr>
            <w:tcW w:w="5300" w:type="dxa"/>
            <w:tcBorders>
              <w:top w:val="single" w:sz="4" w:space="0" w:color="auto"/>
              <w:left w:val="nil"/>
              <w:bottom w:val="single" w:sz="4" w:space="0" w:color="auto"/>
              <w:right w:val="single" w:sz="4" w:space="0" w:color="auto"/>
            </w:tcBorders>
            <w:shd w:val="clear" w:color="000000" w:fill="CCFFFF"/>
            <w:noWrap/>
            <w:vAlign w:val="bottom"/>
            <w:hideMark/>
          </w:tcPr>
          <w:p w:rsidR="00DF7A9A" w:rsidRPr="00A46FF4" w:rsidRDefault="00DF7A9A" w:rsidP="003E0B57">
            <w:pPr>
              <w:jc w:val="center"/>
              <w:rPr>
                <w:rFonts w:ascii="Arial" w:hAnsi="Arial" w:cs="Arial"/>
                <w:b/>
                <w:bCs/>
                <w:sz w:val="20"/>
                <w:szCs w:val="20"/>
              </w:rPr>
            </w:pPr>
            <w:r w:rsidRPr="00A46FF4">
              <w:rPr>
                <w:rFonts w:ascii="Arial" w:hAnsi="Arial" w:cs="Arial"/>
                <w:b/>
                <w:bCs/>
                <w:sz w:val="20"/>
                <w:szCs w:val="20"/>
              </w:rPr>
              <w:t>Наименование ведомства</w:t>
            </w:r>
          </w:p>
        </w:tc>
        <w:tc>
          <w:tcPr>
            <w:tcW w:w="1765" w:type="dxa"/>
            <w:tcBorders>
              <w:top w:val="single" w:sz="4" w:space="0" w:color="auto"/>
              <w:left w:val="nil"/>
              <w:bottom w:val="single" w:sz="4" w:space="0" w:color="auto"/>
              <w:right w:val="single" w:sz="4" w:space="0" w:color="auto"/>
            </w:tcBorders>
            <w:shd w:val="clear" w:color="000000" w:fill="CCFFFF"/>
            <w:vAlign w:val="bottom"/>
            <w:hideMark/>
          </w:tcPr>
          <w:p w:rsidR="00DF7A9A" w:rsidRPr="00A46FF4" w:rsidRDefault="00DF7A9A" w:rsidP="003E0B57">
            <w:pPr>
              <w:jc w:val="center"/>
              <w:rPr>
                <w:rFonts w:ascii="Arial" w:hAnsi="Arial" w:cs="Arial"/>
                <w:b/>
                <w:bCs/>
                <w:sz w:val="20"/>
                <w:szCs w:val="20"/>
              </w:rPr>
            </w:pPr>
            <w:r w:rsidRPr="00A46FF4">
              <w:rPr>
                <w:rFonts w:ascii="Arial" w:hAnsi="Arial" w:cs="Arial"/>
                <w:b/>
                <w:bCs/>
                <w:sz w:val="20"/>
                <w:szCs w:val="20"/>
              </w:rPr>
              <w:t>Утверждено</w:t>
            </w:r>
          </w:p>
        </w:tc>
        <w:tc>
          <w:tcPr>
            <w:tcW w:w="1950" w:type="dxa"/>
            <w:tcBorders>
              <w:top w:val="single" w:sz="4" w:space="0" w:color="auto"/>
              <w:left w:val="nil"/>
              <w:bottom w:val="single" w:sz="4" w:space="0" w:color="auto"/>
              <w:right w:val="single" w:sz="4" w:space="0" w:color="auto"/>
            </w:tcBorders>
            <w:shd w:val="clear" w:color="000000" w:fill="CCFFFF"/>
            <w:vAlign w:val="bottom"/>
            <w:hideMark/>
          </w:tcPr>
          <w:p w:rsidR="00DF7A9A" w:rsidRPr="00A46FF4" w:rsidRDefault="00DF7A9A" w:rsidP="003E0B57">
            <w:pPr>
              <w:jc w:val="center"/>
              <w:rPr>
                <w:rFonts w:ascii="Arial" w:hAnsi="Arial" w:cs="Arial"/>
                <w:b/>
                <w:bCs/>
                <w:sz w:val="20"/>
                <w:szCs w:val="20"/>
              </w:rPr>
            </w:pPr>
            <w:r w:rsidRPr="00A46FF4">
              <w:rPr>
                <w:rFonts w:ascii="Arial" w:hAnsi="Arial" w:cs="Arial"/>
                <w:b/>
                <w:bCs/>
                <w:sz w:val="20"/>
                <w:szCs w:val="20"/>
              </w:rPr>
              <w:t>Исполнено</w:t>
            </w:r>
          </w:p>
        </w:tc>
        <w:tc>
          <w:tcPr>
            <w:tcW w:w="985" w:type="dxa"/>
            <w:tcBorders>
              <w:top w:val="nil"/>
              <w:left w:val="nil"/>
              <w:bottom w:val="nil"/>
              <w:right w:val="nil"/>
            </w:tcBorders>
            <w:shd w:val="clear" w:color="auto" w:fill="auto"/>
            <w:noWrap/>
            <w:vAlign w:val="bottom"/>
            <w:hideMark/>
          </w:tcPr>
          <w:p w:rsidR="00DF7A9A" w:rsidRPr="00A46FF4" w:rsidRDefault="00DF7A9A" w:rsidP="003E0B57">
            <w:pPr>
              <w:jc w:val="center"/>
              <w:rPr>
                <w:rFonts w:ascii="Arial CYR" w:hAnsi="Arial CYR" w:cs="Arial CYR"/>
                <w:sz w:val="20"/>
                <w:szCs w:val="20"/>
              </w:rPr>
            </w:pPr>
          </w:p>
        </w:tc>
      </w:tr>
      <w:tr w:rsidR="00DF7A9A" w:rsidRPr="00A46FF4" w:rsidTr="003E0B57">
        <w:trPr>
          <w:trHeight w:val="5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338</w:t>
            </w:r>
          </w:p>
        </w:tc>
        <w:tc>
          <w:tcPr>
            <w:tcW w:w="530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rPr>
                <w:rFonts w:ascii="Arial" w:hAnsi="Arial" w:cs="Arial"/>
                <w:sz w:val="20"/>
                <w:szCs w:val="20"/>
              </w:rPr>
            </w:pPr>
            <w:r w:rsidRPr="00A46FF4">
              <w:rPr>
                <w:rFonts w:ascii="Arial" w:hAnsi="Arial" w:cs="Arial"/>
                <w:sz w:val="20"/>
                <w:szCs w:val="20"/>
              </w:rPr>
              <w:t>Администрация Вятского сельского поселения</w:t>
            </w:r>
          </w:p>
        </w:tc>
        <w:tc>
          <w:tcPr>
            <w:tcW w:w="1765"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5 609 108,35</w:t>
            </w:r>
          </w:p>
        </w:tc>
        <w:tc>
          <w:tcPr>
            <w:tcW w:w="1950"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5 478 085,83</w:t>
            </w:r>
          </w:p>
        </w:tc>
        <w:tc>
          <w:tcPr>
            <w:tcW w:w="985" w:type="dxa"/>
            <w:tcBorders>
              <w:top w:val="nil"/>
              <w:left w:val="nil"/>
              <w:bottom w:val="nil"/>
              <w:right w:val="nil"/>
            </w:tcBorders>
            <w:shd w:val="clear" w:color="auto" w:fill="auto"/>
            <w:noWrap/>
            <w:vAlign w:val="bottom"/>
            <w:hideMark/>
          </w:tcPr>
          <w:p w:rsidR="00DF7A9A" w:rsidRPr="00A46FF4" w:rsidRDefault="00DF7A9A" w:rsidP="003E0B57">
            <w:pPr>
              <w:jc w:val="center"/>
              <w:rPr>
                <w:rFonts w:ascii="Arial CYR" w:hAnsi="Arial CYR" w:cs="Arial CYR"/>
                <w:sz w:val="20"/>
                <w:szCs w:val="20"/>
              </w:rPr>
            </w:pPr>
          </w:p>
        </w:tc>
      </w:tr>
      <w:tr w:rsidR="00DF7A9A" w:rsidRPr="00A46FF4" w:rsidTr="003E0B57">
        <w:trPr>
          <w:trHeight w:val="675"/>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F7A9A" w:rsidRPr="00A46FF4" w:rsidRDefault="00DF7A9A" w:rsidP="003E0B57">
            <w:pPr>
              <w:jc w:val="center"/>
              <w:rPr>
                <w:rFonts w:ascii="Arial CYR" w:hAnsi="Arial CYR" w:cs="Arial CYR"/>
                <w:b/>
                <w:bCs/>
                <w:sz w:val="20"/>
                <w:szCs w:val="20"/>
              </w:rPr>
            </w:pPr>
            <w:r w:rsidRPr="00A46FF4">
              <w:rPr>
                <w:rFonts w:ascii="Arial CYR" w:hAnsi="Arial CYR" w:cs="Arial CYR"/>
                <w:b/>
                <w:bCs/>
                <w:sz w:val="20"/>
                <w:szCs w:val="20"/>
              </w:rPr>
              <w:t> </w:t>
            </w:r>
          </w:p>
        </w:tc>
        <w:tc>
          <w:tcPr>
            <w:tcW w:w="5300"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jc w:val="center"/>
              <w:rPr>
                <w:rFonts w:ascii="Arial CYR" w:hAnsi="Arial CYR" w:cs="Arial CYR"/>
                <w:b/>
                <w:bCs/>
                <w:sz w:val="20"/>
                <w:szCs w:val="20"/>
              </w:rPr>
            </w:pPr>
            <w:r w:rsidRPr="00A46FF4">
              <w:rPr>
                <w:rFonts w:ascii="Arial CYR" w:hAnsi="Arial CYR" w:cs="Arial CYR"/>
                <w:b/>
                <w:bCs/>
                <w:sz w:val="20"/>
                <w:szCs w:val="20"/>
              </w:rPr>
              <w:t>ИТОГО</w:t>
            </w:r>
          </w:p>
        </w:tc>
        <w:tc>
          <w:tcPr>
            <w:tcW w:w="1765"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jc w:val="right"/>
              <w:rPr>
                <w:rFonts w:ascii="Arial CYR" w:hAnsi="Arial CYR" w:cs="Arial CYR"/>
                <w:b/>
                <w:bCs/>
                <w:sz w:val="20"/>
                <w:szCs w:val="20"/>
              </w:rPr>
            </w:pPr>
            <w:r w:rsidRPr="00A46FF4">
              <w:rPr>
                <w:rFonts w:ascii="Arial CYR" w:hAnsi="Arial CYR" w:cs="Arial CYR"/>
                <w:b/>
                <w:bCs/>
                <w:sz w:val="20"/>
                <w:szCs w:val="20"/>
              </w:rPr>
              <w:t>5 609 108,35</w:t>
            </w:r>
          </w:p>
        </w:tc>
        <w:tc>
          <w:tcPr>
            <w:tcW w:w="1950"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jc w:val="right"/>
              <w:rPr>
                <w:rFonts w:ascii="Arial CYR" w:hAnsi="Arial CYR" w:cs="Arial CYR"/>
                <w:b/>
                <w:bCs/>
                <w:sz w:val="20"/>
                <w:szCs w:val="20"/>
              </w:rPr>
            </w:pPr>
            <w:r w:rsidRPr="00A46FF4">
              <w:rPr>
                <w:rFonts w:ascii="Arial CYR" w:hAnsi="Arial CYR" w:cs="Arial CYR"/>
                <w:b/>
                <w:bCs/>
                <w:sz w:val="20"/>
                <w:szCs w:val="20"/>
              </w:rPr>
              <w:t>5 478 085,83</w:t>
            </w:r>
          </w:p>
        </w:tc>
        <w:tc>
          <w:tcPr>
            <w:tcW w:w="985" w:type="dxa"/>
            <w:tcBorders>
              <w:top w:val="nil"/>
              <w:left w:val="nil"/>
              <w:bottom w:val="nil"/>
              <w:right w:val="nil"/>
            </w:tcBorders>
            <w:shd w:val="clear" w:color="auto" w:fill="auto"/>
            <w:noWrap/>
            <w:vAlign w:val="bottom"/>
            <w:hideMark/>
          </w:tcPr>
          <w:p w:rsidR="00DF7A9A" w:rsidRPr="00A46FF4" w:rsidRDefault="00DF7A9A" w:rsidP="003E0B57">
            <w:pPr>
              <w:rPr>
                <w:rFonts w:ascii="Arial CYR" w:hAnsi="Arial CYR" w:cs="Arial CYR"/>
                <w:sz w:val="20"/>
                <w:szCs w:val="20"/>
              </w:rPr>
            </w:pPr>
          </w:p>
        </w:tc>
      </w:tr>
      <w:tr w:rsidR="00DF7A9A" w:rsidRPr="00A46FF4" w:rsidTr="003E0B57">
        <w:trPr>
          <w:trHeight w:val="255"/>
        </w:trPr>
        <w:tc>
          <w:tcPr>
            <w:tcW w:w="1120" w:type="dxa"/>
            <w:tcBorders>
              <w:top w:val="nil"/>
              <w:left w:val="nil"/>
              <w:bottom w:val="nil"/>
              <w:right w:val="nil"/>
            </w:tcBorders>
            <w:shd w:val="clear" w:color="auto" w:fill="auto"/>
            <w:noWrap/>
            <w:vAlign w:val="bottom"/>
            <w:hideMark/>
          </w:tcPr>
          <w:p w:rsidR="00DF7A9A" w:rsidRPr="00A46FF4" w:rsidRDefault="00DF7A9A" w:rsidP="003E0B57">
            <w:pPr>
              <w:jc w:val="center"/>
              <w:rPr>
                <w:rFonts w:ascii="Arial CYR" w:hAnsi="Arial CYR" w:cs="Arial CYR"/>
                <w:sz w:val="20"/>
                <w:szCs w:val="20"/>
              </w:rPr>
            </w:pPr>
          </w:p>
        </w:tc>
        <w:tc>
          <w:tcPr>
            <w:tcW w:w="5300" w:type="dxa"/>
            <w:tcBorders>
              <w:top w:val="nil"/>
              <w:left w:val="nil"/>
              <w:bottom w:val="nil"/>
              <w:right w:val="nil"/>
            </w:tcBorders>
            <w:shd w:val="clear" w:color="auto" w:fill="auto"/>
            <w:noWrap/>
            <w:vAlign w:val="bottom"/>
            <w:hideMark/>
          </w:tcPr>
          <w:p w:rsidR="00DF7A9A" w:rsidRPr="00A46FF4" w:rsidRDefault="00DF7A9A" w:rsidP="003E0B57">
            <w:pPr>
              <w:rPr>
                <w:rFonts w:ascii="Arial CYR" w:hAnsi="Arial CYR" w:cs="Arial CYR"/>
                <w:sz w:val="20"/>
                <w:szCs w:val="20"/>
              </w:rPr>
            </w:pPr>
          </w:p>
        </w:tc>
        <w:tc>
          <w:tcPr>
            <w:tcW w:w="1765" w:type="dxa"/>
            <w:tcBorders>
              <w:top w:val="nil"/>
              <w:left w:val="nil"/>
              <w:bottom w:val="nil"/>
              <w:right w:val="nil"/>
            </w:tcBorders>
            <w:shd w:val="clear" w:color="auto" w:fill="auto"/>
            <w:noWrap/>
            <w:vAlign w:val="bottom"/>
            <w:hideMark/>
          </w:tcPr>
          <w:p w:rsidR="00DF7A9A" w:rsidRPr="00A46FF4" w:rsidRDefault="00DF7A9A" w:rsidP="003E0B57">
            <w:pPr>
              <w:rPr>
                <w:rFonts w:ascii="Arial CYR" w:hAnsi="Arial CYR" w:cs="Arial CYR"/>
                <w:sz w:val="20"/>
                <w:szCs w:val="20"/>
              </w:rPr>
            </w:pPr>
          </w:p>
        </w:tc>
        <w:tc>
          <w:tcPr>
            <w:tcW w:w="1950" w:type="dxa"/>
            <w:tcBorders>
              <w:top w:val="nil"/>
              <w:left w:val="nil"/>
              <w:bottom w:val="nil"/>
              <w:right w:val="nil"/>
            </w:tcBorders>
            <w:shd w:val="clear" w:color="auto" w:fill="auto"/>
            <w:noWrap/>
            <w:vAlign w:val="bottom"/>
            <w:hideMark/>
          </w:tcPr>
          <w:p w:rsidR="00DF7A9A" w:rsidRPr="00A46FF4" w:rsidRDefault="00DF7A9A" w:rsidP="003E0B57">
            <w:pPr>
              <w:rPr>
                <w:rFonts w:ascii="Arial CYR" w:hAnsi="Arial CYR" w:cs="Arial CYR"/>
                <w:sz w:val="20"/>
                <w:szCs w:val="20"/>
              </w:rPr>
            </w:pPr>
          </w:p>
        </w:tc>
        <w:tc>
          <w:tcPr>
            <w:tcW w:w="985" w:type="dxa"/>
            <w:tcBorders>
              <w:top w:val="nil"/>
              <w:left w:val="nil"/>
              <w:bottom w:val="nil"/>
              <w:right w:val="nil"/>
            </w:tcBorders>
            <w:shd w:val="clear" w:color="auto" w:fill="auto"/>
            <w:noWrap/>
            <w:vAlign w:val="bottom"/>
            <w:hideMark/>
          </w:tcPr>
          <w:p w:rsidR="00DF7A9A" w:rsidRPr="00A46FF4" w:rsidRDefault="00DF7A9A" w:rsidP="003E0B57">
            <w:pPr>
              <w:rPr>
                <w:rFonts w:ascii="Arial CYR" w:hAnsi="Arial CYR" w:cs="Arial CYR"/>
                <w:sz w:val="20"/>
                <w:szCs w:val="20"/>
              </w:rPr>
            </w:pPr>
          </w:p>
        </w:tc>
      </w:tr>
      <w:tr w:rsidR="00DF7A9A" w:rsidRPr="00A46FF4" w:rsidTr="003E0B57">
        <w:trPr>
          <w:trHeight w:val="300"/>
        </w:trPr>
        <w:tc>
          <w:tcPr>
            <w:tcW w:w="6420" w:type="dxa"/>
            <w:gridSpan w:val="2"/>
            <w:tcBorders>
              <w:top w:val="nil"/>
              <w:left w:val="nil"/>
              <w:bottom w:val="nil"/>
              <w:right w:val="nil"/>
            </w:tcBorders>
            <w:shd w:val="clear" w:color="auto" w:fill="auto"/>
            <w:noWrap/>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Глава поселения:                                           В.А. Галкин</w:t>
            </w:r>
          </w:p>
        </w:tc>
        <w:tc>
          <w:tcPr>
            <w:tcW w:w="1765" w:type="dxa"/>
            <w:tcBorders>
              <w:top w:val="nil"/>
              <w:left w:val="nil"/>
              <w:bottom w:val="nil"/>
              <w:right w:val="nil"/>
            </w:tcBorders>
            <w:shd w:val="clear" w:color="auto" w:fill="auto"/>
            <w:noWrap/>
            <w:vAlign w:val="bottom"/>
            <w:hideMark/>
          </w:tcPr>
          <w:p w:rsidR="00DF7A9A" w:rsidRPr="00A46FF4" w:rsidRDefault="00DF7A9A" w:rsidP="003E0B57">
            <w:pPr>
              <w:rPr>
                <w:rFonts w:ascii="Arial CYR" w:hAnsi="Arial CYR" w:cs="Arial CYR"/>
                <w:sz w:val="20"/>
                <w:szCs w:val="20"/>
              </w:rPr>
            </w:pPr>
          </w:p>
        </w:tc>
        <w:tc>
          <w:tcPr>
            <w:tcW w:w="1950" w:type="dxa"/>
            <w:tcBorders>
              <w:top w:val="nil"/>
              <w:left w:val="nil"/>
              <w:bottom w:val="nil"/>
              <w:right w:val="nil"/>
            </w:tcBorders>
            <w:shd w:val="clear" w:color="auto" w:fill="auto"/>
            <w:noWrap/>
            <w:vAlign w:val="bottom"/>
            <w:hideMark/>
          </w:tcPr>
          <w:p w:rsidR="00DF7A9A" w:rsidRPr="00A46FF4" w:rsidRDefault="00DF7A9A" w:rsidP="003E0B57">
            <w:pPr>
              <w:rPr>
                <w:rFonts w:ascii="Arial CYR" w:hAnsi="Arial CYR" w:cs="Arial CYR"/>
                <w:sz w:val="20"/>
                <w:szCs w:val="20"/>
              </w:rPr>
            </w:pPr>
          </w:p>
        </w:tc>
        <w:tc>
          <w:tcPr>
            <w:tcW w:w="985" w:type="dxa"/>
            <w:tcBorders>
              <w:top w:val="nil"/>
              <w:left w:val="nil"/>
              <w:bottom w:val="nil"/>
              <w:right w:val="nil"/>
            </w:tcBorders>
            <w:shd w:val="clear" w:color="auto" w:fill="auto"/>
            <w:noWrap/>
            <w:vAlign w:val="bottom"/>
            <w:hideMark/>
          </w:tcPr>
          <w:p w:rsidR="00DF7A9A" w:rsidRPr="00A46FF4" w:rsidRDefault="00DF7A9A" w:rsidP="003E0B57">
            <w:pPr>
              <w:rPr>
                <w:rFonts w:ascii="Arial CYR" w:hAnsi="Arial CYR" w:cs="Arial CYR"/>
                <w:sz w:val="20"/>
                <w:szCs w:val="20"/>
              </w:rPr>
            </w:pPr>
          </w:p>
        </w:tc>
      </w:tr>
      <w:tr w:rsidR="00DF7A9A" w:rsidRPr="00A46FF4" w:rsidTr="003E0B57">
        <w:trPr>
          <w:trHeight w:val="300"/>
        </w:trPr>
        <w:tc>
          <w:tcPr>
            <w:tcW w:w="6420" w:type="dxa"/>
            <w:gridSpan w:val="2"/>
            <w:tcBorders>
              <w:top w:val="nil"/>
              <w:left w:val="nil"/>
              <w:bottom w:val="nil"/>
              <w:right w:val="nil"/>
            </w:tcBorders>
            <w:shd w:val="clear" w:color="auto" w:fill="auto"/>
            <w:noWrap/>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Главный бухгалтер:                                       Н.В.Петрова</w:t>
            </w:r>
          </w:p>
        </w:tc>
        <w:tc>
          <w:tcPr>
            <w:tcW w:w="1765" w:type="dxa"/>
            <w:tcBorders>
              <w:top w:val="nil"/>
              <w:left w:val="nil"/>
              <w:bottom w:val="nil"/>
              <w:right w:val="nil"/>
            </w:tcBorders>
            <w:shd w:val="clear" w:color="auto" w:fill="auto"/>
            <w:noWrap/>
            <w:vAlign w:val="bottom"/>
            <w:hideMark/>
          </w:tcPr>
          <w:p w:rsidR="00DF7A9A" w:rsidRPr="00A46FF4" w:rsidRDefault="00DF7A9A" w:rsidP="003E0B57">
            <w:pPr>
              <w:rPr>
                <w:rFonts w:ascii="Arial CYR" w:hAnsi="Arial CYR" w:cs="Arial CYR"/>
                <w:sz w:val="20"/>
                <w:szCs w:val="20"/>
              </w:rPr>
            </w:pPr>
          </w:p>
        </w:tc>
        <w:tc>
          <w:tcPr>
            <w:tcW w:w="1950" w:type="dxa"/>
            <w:tcBorders>
              <w:top w:val="nil"/>
              <w:left w:val="nil"/>
              <w:bottom w:val="nil"/>
              <w:right w:val="nil"/>
            </w:tcBorders>
            <w:shd w:val="clear" w:color="auto" w:fill="auto"/>
            <w:noWrap/>
            <w:vAlign w:val="bottom"/>
            <w:hideMark/>
          </w:tcPr>
          <w:p w:rsidR="00DF7A9A" w:rsidRPr="00A46FF4" w:rsidRDefault="00DF7A9A" w:rsidP="003E0B57">
            <w:pPr>
              <w:rPr>
                <w:rFonts w:ascii="Arial CYR" w:hAnsi="Arial CYR" w:cs="Arial CYR"/>
                <w:sz w:val="20"/>
                <w:szCs w:val="20"/>
              </w:rPr>
            </w:pPr>
          </w:p>
        </w:tc>
        <w:tc>
          <w:tcPr>
            <w:tcW w:w="985" w:type="dxa"/>
            <w:tcBorders>
              <w:top w:val="nil"/>
              <w:left w:val="nil"/>
              <w:bottom w:val="nil"/>
              <w:right w:val="nil"/>
            </w:tcBorders>
            <w:shd w:val="clear" w:color="auto" w:fill="auto"/>
            <w:noWrap/>
            <w:vAlign w:val="bottom"/>
            <w:hideMark/>
          </w:tcPr>
          <w:p w:rsidR="00DF7A9A" w:rsidRPr="00A46FF4" w:rsidRDefault="00DF7A9A" w:rsidP="003E0B57">
            <w:pPr>
              <w:rPr>
                <w:rFonts w:ascii="Arial CYR" w:hAnsi="Arial CYR" w:cs="Arial CYR"/>
                <w:sz w:val="20"/>
                <w:szCs w:val="20"/>
              </w:rPr>
            </w:pPr>
          </w:p>
        </w:tc>
      </w:tr>
    </w:tbl>
    <w:p w:rsidR="00DF7A9A" w:rsidRPr="00A46FF4" w:rsidRDefault="00DF7A9A" w:rsidP="00DF7A9A">
      <w:pPr>
        <w:rPr>
          <w:sz w:val="20"/>
          <w:szCs w:val="20"/>
        </w:rPr>
      </w:pPr>
    </w:p>
    <w:p w:rsidR="00DF7A9A" w:rsidRPr="00A46FF4" w:rsidRDefault="00DF7A9A" w:rsidP="00DF7A9A">
      <w:pPr>
        <w:rPr>
          <w:sz w:val="20"/>
          <w:szCs w:val="20"/>
        </w:rPr>
      </w:pPr>
    </w:p>
    <w:p w:rsidR="00DF7A9A" w:rsidRPr="00A46FF4" w:rsidRDefault="00DF7A9A" w:rsidP="00DF7A9A">
      <w:pPr>
        <w:rPr>
          <w:sz w:val="20"/>
          <w:szCs w:val="20"/>
        </w:rPr>
      </w:pPr>
    </w:p>
    <w:p w:rsidR="00DF7A9A" w:rsidRPr="00A46FF4" w:rsidRDefault="00DF7A9A" w:rsidP="00DF7A9A">
      <w:pPr>
        <w:rPr>
          <w:sz w:val="20"/>
          <w:szCs w:val="20"/>
        </w:rPr>
      </w:pPr>
    </w:p>
    <w:p w:rsidR="00DF7A9A" w:rsidRPr="00A46FF4" w:rsidRDefault="00DF7A9A" w:rsidP="00DF7A9A">
      <w:pPr>
        <w:rPr>
          <w:sz w:val="20"/>
          <w:szCs w:val="20"/>
        </w:rPr>
      </w:pPr>
    </w:p>
    <w:p w:rsidR="00DF7A9A" w:rsidRPr="00A46FF4" w:rsidRDefault="00DF7A9A" w:rsidP="00DF7A9A">
      <w:pPr>
        <w:rPr>
          <w:sz w:val="20"/>
          <w:szCs w:val="20"/>
        </w:rPr>
      </w:pPr>
    </w:p>
    <w:p w:rsidR="00DF7A9A" w:rsidRDefault="00DF7A9A" w:rsidP="00DF7A9A">
      <w:pPr>
        <w:rPr>
          <w:sz w:val="20"/>
          <w:szCs w:val="20"/>
        </w:rPr>
      </w:pPr>
    </w:p>
    <w:p w:rsidR="00DF7A9A" w:rsidRDefault="00DF7A9A" w:rsidP="00DF7A9A">
      <w:pPr>
        <w:rPr>
          <w:sz w:val="20"/>
          <w:szCs w:val="20"/>
        </w:rPr>
      </w:pPr>
    </w:p>
    <w:p w:rsidR="00DF7A9A" w:rsidRDefault="00DF7A9A" w:rsidP="00DF7A9A">
      <w:pPr>
        <w:rPr>
          <w:sz w:val="20"/>
          <w:szCs w:val="20"/>
        </w:rPr>
      </w:pPr>
    </w:p>
    <w:p w:rsidR="00DF7A9A" w:rsidRDefault="00DF7A9A" w:rsidP="00DF7A9A">
      <w:pPr>
        <w:rPr>
          <w:sz w:val="20"/>
          <w:szCs w:val="20"/>
        </w:rPr>
      </w:pPr>
    </w:p>
    <w:p w:rsidR="00DF7A9A" w:rsidRDefault="00DF7A9A" w:rsidP="00DF7A9A">
      <w:pPr>
        <w:rPr>
          <w:sz w:val="20"/>
          <w:szCs w:val="20"/>
        </w:rPr>
      </w:pPr>
    </w:p>
    <w:p w:rsidR="00DF7A9A" w:rsidRDefault="00DF7A9A" w:rsidP="00DF7A9A">
      <w:pPr>
        <w:rPr>
          <w:sz w:val="20"/>
          <w:szCs w:val="20"/>
        </w:rPr>
      </w:pPr>
    </w:p>
    <w:p w:rsidR="00DF7A9A" w:rsidRDefault="00DF7A9A" w:rsidP="00DF7A9A">
      <w:pPr>
        <w:rPr>
          <w:sz w:val="20"/>
          <w:szCs w:val="20"/>
        </w:rPr>
      </w:pPr>
    </w:p>
    <w:p w:rsidR="00DF7A9A" w:rsidRDefault="00DF7A9A" w:rsidP="00DF7A9A">
      <w:pPr>
        <w:rPr>
          <w:sz w:val="20"/>
          <w:szCs w:val="20"/>
        </w:rPr>
      </w:pPr>
    </w:p>
    <w:p w:rsidR="00DF7A9A" w:rsidRDefault="00DF7A9A" w:rsidP="00DF7A9A">
      <w:pPr>
        <w:rPr>
          <w:sz w:val="20"/>
          <w:szCs w:val="20"/>
        </w:rPr>
      </w:pPr>
    </w:p>
    <w:p w:rsidR="00DF7A9A" w:rsidRDefault="00DF7A9A" w:rsidP="00DF7A9A">
      <w:pPr>
        <w:rPr>
          <w:sz w:val="20"/>
          <w:szCs w:val="20"/>
        </w:rPr>
      </w:pPr>
    </w:p>
    <w:p w:rsidR="00DF7A9A" w:rsidRPr="00A46FF4" w:rsidRDefault="00DF7A9A" w:rsidP="00DF7A9A">
      <w:pPr>
        <w:rPr>
          <w:sz w:val="20"/>
          <w:szCs w:val="20"/>
        </w:rPr>
      </w:pPr>
    </w:p>
    <w:tbl>
      <w:tblPr>
        <w:tblW w:w="12345" w:type="dxa"/>
        <w:tblInd w:w="93" w:type="dxa"/>
        <w:tblLook w:val="04A0"/>
      </w:tblPr>
      <w:tblGrid>
        <w:gridCol w:w="1140"/>
        <w:gridCol w:w="6560"/>
        <w:gridCol w:w="2335"/>
        <w:gridCol w:w="2310"/>
      </w:tblGrid>
      <w:tr w:rsidR="00DF7A9A" w:rsidRPr="00A46FF4" w:rsidTr="003E0B57">
        <w:trPr>
          <w:trHeight w:val="300"/>
        </w:trPr>
        <w:tc>
          <w:tcPr>
            <w:tcW w:w="1140" w:type="dxa"/>
            <w:tcBorders>
              <w:top w:val="nil"/>
              <w:left w:val="nil"/>
              <w:bottom w:val="nil"/>
              <w:right w:val="nil"/>
            </w:tcBorders>
            <w:shd w:val="clear" w:color="auto" w:fill="auto"/>
            <w:noWrap/>
            <w:vAlign w:val="bottom"/>
            <w:hideMark/>
          </w:tcPr>
          <w:p w:rsidR="00DF7A9A" w:rsidRPr="00A46FF4" w:rsidRDefault="00DF7A9A" w:rsidP="003E0B57">
            <w:pPr>
              <w:jc w:val="center"/>
              <w:rPr>
                <w:rFonts w:ascii="Arial CYR" w:hAnsi="Arial CYR" w:cs="Arial CYR"/>
                <w:sz w:val="20"/>
                <w:szCs w:val="20"/>
              </w:rPr>
            </w:pPr>
          </w:p>
        </w:tc>
        <w:tc>
          <w:tcPr>
            <w:tcW w:w="6560" w:type="dxa"/>
            <w:tcBorders>
              <w:top w:val="nil"/>
              <w:left w:val="nil"/>
              <w:bottom w:val="nil"/>
              <w:right w:val="nil"/>
            </w:tcBorders>
            <w:shd w:val="clear" w:color="auto" w:fill="auto"/>
            <w:noWrap/>
            <w:vAlign w:val="bottom"/>
            <w:hideMark/>
          </w:tcPr>
          <w:p w:rsidR="00DF7A9A" w:rsidRPr="00A46FF4" w:rsidRDefault="00DF7A9A" w:rsidP="003E0B57">
            <w:pPr>
              <w:rPr>
                <w:rFonts w:ascii="Arial CYR" w:hAnsi="Arial CYR" w:cs="Arial CYR"/>
                <w:sz w:val="20"/>
                <w:szCs w:val="20"/>
              </w:rPr>
            </w:pPr>
          </w:p>
        </w:tc>
        <w:tc>
          <w:tcPr>
            <w:tcW w:w="2335" w:type="dxa"/>
            <w:tcBorders>
              <w:top w:val="nil"/>
              <w:left w:val="nil"/>
              <w:bottom w:val="nil"/>
              <w:right w:val="nil"/>
            </w:tcBorders>
            <w:shd w:val="clear" w:color="auto" w:fill="auto"/>
            <w:noWrap/>
            <w:vAlign w:val="bottom"/>
            <w:hideMark/>
          </w:tcPr>
          <w:p w:rsidR="00DF7A9A" w:rsidRPr="00A46FF4" w:rsidRDefault="00DF7A9A" w:rsidP="003E0B57">
            <w:pPr>
              <w:rPr>
                <w:rFonts w:ascii="Arial CYR" w:hAnsi="Arial CYR" w:cs="Arial CYR"/>
                <w:sz w:val="20"/>
                <w:szCs w:val="20"/>
              </w:rPr>
            </w:pPr>
          </w:p>
        </w:tc>
        <w:tc>
          <w:tcPr>
            <w:tcW w:w="2310" w:type="dxa"/>
            <w:tcBorders>
              <w:top w:val="nil"/>
              <w:left w:val="nil"/>
              <w:bottom w:val="nil"/>
              <w:right w:val="nil"/>
            </w:tcBorders>
            <w:shd w:val="clear" w:color="auto" w:fill="auto"/>
            <w:noWrap/>
            <w:vAlign w:val="bottom"/>
            <w:hideMark/>
          </w:tcPr>
          <w:p w:rsidR="00DF7A9A" w:rsidRPr="00A46FF4" w:rsidRDefault="00DF7A9A" w:rsidP="003E0B57">
            <w:pPr>
              <w:rPr>
                <w:rFonts w:ascii="Arial CYR" w:hAnsi="Arial CYR" w:cs="Arial CYR"/>
                <w:sz w:val="20"/>
                <w:szCs w:val="20"/>
              </w:rPr>
            </w:pPr>
          </w:p>
        </w:tc>
      </w:tr>
      <w:tr w:rsidR="00DF7A9A" w:rsidRPr="00A46FF4" w:rsidTr="003E0B57">
        <w:trPr>
          <w:trHeight w:val="255"/>
        </w:trPr>
        <w:tc>
          <w:tcPr>
            <w:tcW w:w="1140" w:type="dxa"/>
            <w:tcBorders>
              <w:top w:val="nil"/>
              <w:left w:val="nil"/>
              <w:bottom w:val="nil"/>
              <w:right w:val="nil"/>
            </w:tcBorders>
            <w:shd w:val="clear" w:color="auto" w:fill="auto"/>
            <w:noWrap/>
            <w:vAlign w:val="bottom"/>
            <w:hideMark/>
          </w:tcPr>
          <w:p w:rsidR="00DF7A9A" w:rsidRPr="00A46FF4" w:rsidRDefault="00DF7A9A" w:rsidP="003E0B57">
            <w:pPr>
              <w:jc w:val="center"/>
              <w:rPr>
                <w:rFonts w:ascii="Arial CYR" w:hAnsi="Arial CYR" w:cs="Arial CYR"/>
                <w:sz w:val="20"/>
                <w:szCs w:val="20"/>
              </w:rPr>
            </w:pPr>
          </w:p>
        </w:tc>
        <w:tc>
          <w:tcPr>
            <w:tcW w:w="6560" w:type="dxa"/>
            <w:tcBorders>
              <w:top w:val="nil"/>
              <w:left w:val="nil"/>
              <w:bottom w:val="nil"/>
              <w:right w:val="nil"/>
            </w:tcBorders>
            <w:shd w:val="clear" w:color="auto" w:fill="auto"/>
            <w:noWrap/>
            <w:vAlign w:val="bottom"/>
            <w:hideMark/>
          </w:tcPr>
          <w:p w:rsidR="00DF7A9A" w:rsidRPr="00A46FF4" w:rsidRDefault="00DF7A9A" w:rsidP="003E0B57">
            <w:pPr>
              <w:rPr>
                <w:rFonts w:ascii="Arial CYR" w:hAnsi="Arial CYR" w:cs="Arial CYR"/>
                <w:sz w:val="20"/>
                <w:szCs w:val="20"/>
              </w:rPr>
            </w:pPr>
          </w:p>
        </w:tc>
        <w:tc>
          <w:tcPr>
            <w:tcW w:w="4645" w:type="dxa"/>
            <w:gridSpan w:val="2"/>
            <w:tcBorders>
              <w:top w:val="nil"/>
              <w:left w:val="nil"/>
              <w:bottom w:val="nil"/>
              <w:right w:val="nil"/>
            </w:tcBorders>
            <w:shd w:val="clear" w:color="auto" w:fill="auto"/>
            <w:noWrap/>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Приложение 3 к решению Совета депутатов</w:t>
            </w:r>
          </w:p>
        </w:tc>
      </w:tr>
      <w:tr w:rsidR="00DF7A9A" w:rsidRPr="00A46FF4" w:rsidTr="003E0B57">
        <w:trPr>
          <w:trHeight w:val="255"/>
        </w:trPr>
        <w:tc>
          <w:tcPr>
            <w:tcW w:w="1140" w:type="dxa"/>
            <w:tcBorders>
              <w:top w:val="nil"/>
              <w:left w:val="nil"/>
              <w:bottom w:val="nil"/>
              <w:right w:val="nil"/>
            </w:tcBorders>
            <w:shd w:val="clear" w:color="auto" w:fill="auto"/>
            <w:noWrap/>
            <w:vAlign w:val="bottom"/>
            <w:hideMark/>
          </w:tcPr>
          <w:p w:rsidR="00DF7A9A" w:rsidRPr="00A46FF4" w:rsidRDefault="00DF7A9A" w:rsidP="003E0B57">
            <w:pPr>
              <w:jc w:val="center"/>
              <w:rPr>
                <w:rFonts w:ascii="Arial CYR" w:hAnsi="Arial CYR" w:cs="Arial CYR"/>
                <w:sz w:val="20"/>
                <w:szCs w:val="20"/>
              </w:rPr>
            </w:pPr>
          </w:p>
        </w:tc>
        <w:tc>
          <w:tcPr>
            <w:tcW w:w="6560" w:type="dxa"/>
            <w:tcBorders>
              <w:top w:val="nil"/>
              <w:left w:val="nil"/>
              <w:bottom w:val="nil"/>
              <w:right w:val="nil"/>
            </w:tcBorders>
            <w:shd w:val="clear" w:color="auto" w:fill="auto"/>
            <w:noWrap/>
            <w:vAlign w:val="bottom"/>
            <w:hideMark/>
          </w:tcPr>
          <w:p w:rsidR="00DF7A9A" w:rsidRPr="00A46FF4" w:rsidRDefault="00DF7A9A" w:rsidP="003E0B57">
            <w:pPr>
              <w:rPr>
                <w:rFonts w:ascii="Arial CYR" w:hAnsi="Arial CYR" w:cs="Arial CYR"/>
                <w:sz w:val="20"/>
                <w:szCs w:val="20"/>
              </w:rPr>
            </w:pPr>
          </w:p>
        </w:tc>
        <w:tc>
          <w:tcPr>
            <w:tcW w:w="4645" w:type="dxa"/>
            <w:gridSpan w:val="2"/>
            <w:tcBorders>
              <w:top w:val="nil"/>
              <w:left w:val="nil"/>
              <w:bottom w:val="nil"/>
              <w:right w:val="nil"/>
            </w:tcBorders>
            <w:shd w:val="clear" w:color="auto" w:fill="auto"/>
            <w:noWrap/>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Вятского сельского поселения</w:t>
            </w:r>
          </w:p>
        </w:tc>
      </w:tr>
      <w:tr w:rsidR="00DF7A9A" w:rsidRPr="00A46FF4" w:rsidTr="003E0B57">
        <w:trPr>
          <w:trHeight w:val="255"/>
        </w:trPr>
        <w:tc>
          <w:tcPr>
            <w:tcW w:w="1140" w:type="dxa"/>
            <w:tcBorders>
              <w:top w:val="nil"/>
              <w:left w:val="nil"/>
              <w:bottom w:val="nil"/>
              <w:right w:val="nil"/>
            </w:tcBorders>
            <w:shd w:val="clear" w:color="auto" w:fill="auto"/>
            <w:noWrap/>
            <w:vAlign w:val="bottom"/>
            <w:hideMark/>
          </w:tcPr>
          <w:p w:rsidR="00DF7A9A" w:rsidRPr="00A46FF4" w:rsidRDefault="00DF7A9A" w:rsidP="003E0B57">
            <w:pPr>
              <w:jc w:val="center"/>
              <w:rPr>
                <w:rFonts w:ascii="Arial CYR" w:hAnsi="Arial CYR" w:cs="Arial CYR"/>
                <w:sz w:val="20"/>
                <w:szCs w:val="20"/>
              </w:rPr>
            </w:pPr>
          </w:p>
        </w:tc>
        <w:tc>
          <w:tcPr>
            <w:tcW w:w="6560" w:type="dxa"/>
            <w:tcBorders>
              <w:top w:val="nil"/>
              <w:left w:val="nil"/>
              <w:bottom w:val="nil"/>
              <w:right w:val="nil"/>
            </w:tcBorders>
            <w:shd w:val="clear" w:color="auto" w:fill="auto"/>
            <w:noWrap/>
            <w:vAlign w:val="bottom"/>
            <w:hideMark/>
          </w:tcPr>
          <w:p w:rsidR="00DF7A9A" w:rsidRPr="00A46FF4" w:rsidRDefault="00DF7A9A" w:rsidP="003E0B57">
            <w:pPr>
              <w:rPr>
                <w:rFonts w:ascii="Arial CYR" w:hAnsi="Arial CYR" w:cs="Arial CYR"/>
                <w:sz w:val="20"/>
                <w:szCs w:val="20"/>
              </w:rPr>
            </w:pPr>
          </w:p>
        </w:tc>
        <w:tc>
          <w:tcPr>
            <w:tcW w:w="4645" w:type="dxa"/>
            <w:gridSpan w:val="2"/>
            <w:tcBorders>
              <w:top w:val="nil"/>
              <w:left w:val="nil"/>
              <w:bottom w:val="nil"/>
              <w:right w:val="nil"/>
            </w:tcBorders>
            <w:shd w:val="clear" w:color="auto" w:fill="auto"/>
            <w:noWrap/>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 xml:space="preserve">"Об утверждении отчета об исполнении бюджета Вятского </w:t>
            </w:r>
          </w:p>
        </w:tc>
      </w:tr>
      <w:tr w:rsidR="00DF7A9A" w:rsidRPr="00A46FF4" w:rsidTr="003E0B57">
        <w:trPr>
          <w:trHeight w:val="255"/>
        </w:trPr>
        <w:tc>
          <w:tcPr>
            <w:tcW w:w="1140" w:type="dxa"/>
            <w:tcBorders>
              <w:top w:val="nil"/>
              <w:left w:val="nil"/>
              <w:bottom w:val="nil"/>
              <w:right w:val="nil"/>
            </w:tcBorders>
            <w:shd w:val="clear" w:color="auto" w:fill="auto"/>
            <w:noWrap/>
            <w:vAlign w:val="bottom"/>
            <w:hideMark/>
          </w:tcPr>
          <w:p w:rsidR="00DF7A9A" w:rsidRPr="00A46FF4" w:rsidRDefault="00DF7A9A" w:rsidP="003E0B57">
            <w:pPr>
              <w:jc w:val="center"/>
              <w:rPr>
                <w:rFonts w:ascii="Arial CYR" w:hAnsi="Arial CYR" w:cs="Arial CYR"/>
                <w:sz w:val="20"/>
                <w:szCs w:val="20"/>
              </w:rPr>
            </w:pPr>
          </w:p>
        </w:tc>
        <w:tc>
          <w:tcPr>
            <w:tcW w:w="6560" w:type="dxa"/>
            <w:tcBorders>
              <w:top w:val="nil"/>
              <w:left w:val="nil"/>
              <w:bottom w:val="nil"/>
              <w:right w:val="nil"/>
            </w:tcBorders>
            <w:shd w:val="clear" w:color="auto" w:fill="auto"/>
            <w:noWrap/>
            <w:vAlign w:val="bottom"/>
            <w:hideMark/>
          </w:tcPr>
          <w:p w:rsidR="00DF7A9A" w:rsidRPr="00A46FF4" w:rsidRDefault="00DF7A9A" w:rsidP="003E0B57">
            <w:pPr>
              <w:rPr>
                <w:rFonts w:ascii="Arial CYR" w:hAnsi="Arial CYR" w:cs="Arial CYR"/>
                <w:sz w:val="20"/>
                <w:szCs w:val="20"/>
              </w:rPr>
            </w:pPr>
          </w:p>
        </w:tc>
        <w:tc>
          <w:tcPr>
            <w:tcW w:w="4645" w:type="dxa"/>
            <w:gridSpan w:val="2"/>
            <w:tcBorders>
              <w:top w:val="nil"/>
              <w:left w:val="nil"/>
              <w:bottom w:val="nil"/>
              <w:right w:val="nil"/>
            </w:tcBorders>
            <w:shd w:val="clear" w:color="auto" w:fill="auto"/>
            <w:noWrap/>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сельского поселения за 2019 год"</w:t>
            </w:r>
          </w:p>
        </w:tc>
      </w:tr>
      <w:tr w:rsidR="00DF7A9A" w:rsidRPr="00A46FF4" w:rsidTr="003E0B57">
        <w:trPr>
          <w:trHeight w:val="255"/>
        </w:trPr>
        <w:tc>
          <w:tcPr>
            <w:tcW w:w="1140" w:type="dxa"/>
            <w:tcBorders>
              <w:top w:val="nil"/>
              <w:left w:val="nil"/>
              <w:bottom w:val="nil"/>
              <w:right w:val="nil"/>
            </w:tcBorders>
            <w:shd w:val="clear" w:color="auto" w:fill="auto"/>
            <w:noWrap/>
            <w:vAlign w:val="bottom"/>
            <w:hideMark/>
          </w:tcPr>
          <w:p w:rsidR="00DF7A9A" w:rsidRPr="00A46FF4" w:rsidRDefault="00DF7A9A" w:rsidP="003E0B57">
            <w:pPr>
              <w:jc w:val="center"/>
              <w:rPr>
                <w:rFonts w:ascii="Arial CYR" w:hAnsi="Arial CYR" w:cs="Arial CYR"/>
                <w:sz w:val="20"/>
                <w:szCs w:val="20"/>
              </w:rPr>
            </w:pPr>
          </w:p>
        </w:tc>
        <w:tc>
          <w:tcPr>
            <w:tcW w:w="6560" w:type="dxa"/>
            <w:tcBorders>
              <w:top w:val="nil"/>
              <w:left w:val="nil"/>
              <w:bottom w:val="nil"/>
              <w:right w:val="nil"/>
            </w:tcBorders>
            <w:shd w:val="clear" w:color="auto" w:fill="auto"/>
            <w:noWrap/>
            <w:vAlign w:val="bottom"/>
            <w:hideMark/>
          </w:tcPr>
          <w:p w:rsidR="00DF7A9A" w:rsidRPr="00A46FF4" w:rsidRDefault="00DF7A9A" w:rsidP="003E0B57">
            <w:pPr>
              <w:rPr>
                <w:rFonts w:ascii="Arial CYR" w:hAnsi="Arial CYR" w:cs="Arial CYR"/>
                <w:sz w:val="20"/>
                <w:szCs w:val="20"/>
              </w:rPr>
            </w:pPr>
          </w:p>
        </w:tc>
        <w:tc>
          <w:tcPr>
            <w:tcW w:w="2335" w:type="dxa"/>
            <w:tcBorders>
              <w:top w:val="nil"/>
              <w:left w:val="nil"/>
              <w:bottom w:val="nil"/>
              <w:right w:val="nil"/>
            </w:tcBorders>
            <w:shd w:val="clear" w:color="auto" w:fill="auto"/>
            <w:noWrap/>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 xml:space="preserve">от                      № </w:t>
            </w:r>
          </w:p>
        </w:tc>
        <w:tc>
          <w:tcPr>
            <w:tcW w:w="2310" w:type="dxa"/>
            <w:tcBorders>
              <w:top w:val="nil"/>
              <w:left w:val="nil"/>
              <w:bottom w:val="nil"/>
              <w:right w:val="nil"/>
            </w:tcBorders>
            <w:shd w:val="clear" w:color="auto" w:fill="auto"/>
            <w:noWrap/>
            <w:vAlign w:val="bottom"/>
            <w:hideMark/>
          </w:tcPr>
          <w:p w:rsidR="00DF7A9A" w:rsidRPr="00A46FF4" w:rsidRDefault="00DF7A9A" w:rsidP="003E0B57">
            <w:pPr>
              <w:rPr>
                <w:rFonts w:ascii="Arial CYR" w:hAnsi="Arial CYR" w:cs="Arial CYR"/>
                <w:sz w:val="20"/>
                <w:szCs w:val="20"/>
              </w:rPr>
            </w:pPr>
          </w:p>
        </w:tc>
      </w:tr>
      <w:tr w:rsidR="00DF7A9A" w:rsidRPr="00A46FF4" w:rsidTr="003E0B57">
        <w:trPr>
          <w:trHeight w:val="315"/>
        </w:trPr>
        <w:tc>
          <w:tcPr>
            <w:tcW w:w="12345" w:type="dxa"/>
            <w:gridSpan w:val="4"/>
            <w:tcBorders>
              <w:top w:val="nil"/>
              <w:left w:val="nil"/>
              <w:bottom w:val="nil"/>
              <w:right w:val="nil"/>
            </w:tcBorders>
            <w:shd w:val="clear" w:color="auto" w:fill="auto"/>
            <w:noWrap/>
            <w:vAlign w:val="bottom"/>
            <w:hideMark/>
          </w:tcPr>
          <w:p w:rsidR="00DF7A9A" w:rsidRPr="00A46FF4" w:rsidRDefault="00DF7A9A" w:rsidP="003E0B57">
            <w:pPr>
              <w:jc w:val="center"/>
              <w:rPr>
                <w:rFonts w:ascii="Arial CYR" w:hAnsi="Arial CYR" w:cs="Arial CYR"/>
                <w:b/>
                <w:bCs/>
                <w:sz w:val="20"/>
                <w:szCs w:val="20"/>
              </w:rPr>
            </w:pPr>
            <w:r w:rsidRPr="00A46FF4">
              <w:rPr>
                <w:rFonts w:ascii="Arial CYR" w:hAnsi="Arial CYR" w:cs="Arial CYR"/>
                <w:b/>
                <w:bCs/>
                <w:sz w:val="20"/>
                <w:szCs w:val="20"/>
              </w:rPr>
              <w:t>Расходы бюджета Вятского сельского поселения</w:t>
            </w:r>
          </w:p>
        </w:tc>
      </w:tr>
      <w:tr w:rsidR="00DF7A9A" w:rsidRPr="00A46FF4" w:rsidTr="003E0B57">
        <w:trPr>
          <w:trHeight w:val="315"/>
        </w:trPr>
        <w:tc>
          <w:tcPr>
            <w:tcW w:w="12345" w:type="dxa"/>
            <w:gridSpan w:val="4"/>
            <w:tcBorders>
              <w:top w:val="nil"/>
              <w:left w:val="nil"/>
              <w:bottom w:val="nil"/>
              <w:right w:val="nil"/>
            </w:tcBorders>
            <w:shd w:val="clear" w:color="auto" w:fill="auto"/>
            <w:noWrap/>
            <w:vAlign w:val="bottom"/>
            <w:hideMark/>
          </w:tcPr>
          <w:p w:rsidR="00DF7A9A" w:rsidRPr="00A46FF4" w:rsidRDefault="00DF7A9A" w:rsidP="003E0B57">
            <w:pPr>
              <w:jc w:val="center"/>
              <w:rPr>
                <w:rFonts w:ascii="Arial CYR" w:hAnsi="Arial CYR" w:cs="Arial CYR"/>
                <w:b/>
                <w:bCs/>
                <w:sz w:val="20"/>
                <w:szCs w:val="20"/>
              </w:rPr>
            </w:pPr>
            <w:r w:rsidRPr="00A46FF4">
              <w:rPr>
                <w:rFonts w:ascii="Arial CYR" w:hAnsi="Arial CYR" w:cs="Arial CYR"/>
                <w:b/>
                <w:bCs/>
                <w:sz w:val="20"/>
                <w:szCs w:val="20"/>
              </w:rPr>
              <w:t>по разделам и подразделам классификации расходов</w:t>
            </w:r>
          </w:p>
        </w:tc>
      </w:tr>
      <w:tr w:rsidR="00DF7A9A" w:rsidRPr="00A46FF4" w:rsidTr="003E0B57">
        <w:trPr>
          <w:trHeight w:val="315"/>
        </w:trPr>
        <w:tc>
          <w:tcPr>
            <w:tcW w:w="12345" w:type="dxa"/>
            <w:gridSpan w:val="4"/>
            <w:tcBorders>
              <w:top w:val="nil"/>
              <w:left w:val="nil"/>
              <w:bottom w:val="nil"/>
              <w:right w:val="nil"/>
            </w:tcBorders>
            <w:shd w:val="clear" w:color="auto" w:fill="auto"/>
            <w:noWrap/>
            <w:vAlign w:val="bottom"/>
            <w:hideMark/>
          </w:tcPr>
          <w:p w:rsidR="00DF7A9A" w:rsidRPr="00A46FF4" w:rsidRDefault="00DF7A9A" w:rsidP="003E0B57">
            <w:pPr>
              <w:jc w:val="center"/>
              <w:rPr>
                <w:rFonts w:ascii="Arial CYR" w:hAnsi="Arial CYR" w:cs="Arial CYR"/>
                <w:b/>
                <w:bCs/>
                <w:sz w:val="20"/>
                <w:szCs w:val="20"/>
              </w:rPr>
            </w:pPr>
            <w:r w:rsidRPr="00A46FF4">
              <w:rPr>
                <w:rFonts w:ascii="Arial CYR" w:hAnsi="Arial CYR" w:cs="Arial CYR"/>
                <w:b/>
                <w:bCs/>
                <w:sz w:val="20"/>
                <w:szCs w:val="20"/>
              </w:rPr>
              <w:t>за 2019 год</w:t>
            </w:r>
          </w:p>
        </w:tc>
      </w:tr>
      <w:tr w:rsidR="00DF7A9A" w:rsidRPr="00A46FF4" w:rsidTr="003E0B57">
        <w:trPr>
          <w:trHeight w:val="300"/>
        </w:trPr>
        <w:tc>
          <w:tcPr>
            <w:tcW w:w="1140" w:type="dxa"/>
            <w:tcBorders>
              <w:top w:val="nil"/>
              <w:left w:val="nil"/>
              <w:bottom w:val="nil"/>
              <w:right w:val="nil"/>
            </w:tcBorders>
            <w:shd w:val="clear" w:color="auto" w:fill="auto"/>
            <w:noWrap/>
            <w:vAlign w:val="bottom"/>
            <w:hideMark/>
          </w:tcPr>
          <w:p w:rsidR="00DF7A9A" w:rsidRPr="00A46FF4" w:rsidRDefault="00DF7A9A" w:rsidP="003E0B57">
            <w:pPr>
              <w:jc w:val="center"/>
              <w:rPr>
                <w:rFonts w:ascii="Arial CYR" w:hAnsi="Arial CYR" w:cs="Arial CYR"/>
                <w:sz w:val="20"/>
                <w:szCs w:val="20"/>
              </w:rPr>
            </w:pPr>
          </w:p>
        </w:tc>
        <w:tc>
          <w:tcPr>
            <w:tcW w:w="6560" w:type="dxa"/>
            <w:tcBorders>
              <w:top w:val="nil"/>
              <w:left w:val="nil"/>
              <w:bottom w:val="nil"/>
              <w:right w:val="nil"/>
            </w:tcBorders>
            <w:shd w:val="clear" w:color="auto" w:fill="auto"/>
            <w:noWrap/>
            <w:vAlign w:val="bottom"/>
            <w:hideMark/>
          </w:tcPr>
          <w:p w:rsidR="00DF7A9A" w:rsidRPr="00A46FF4" w:rsidRDefault="00DF7A9A" w:rsidP="003E0B57">
            <w:pPr>
              <w:rPr>
                <w:rFonts w:ascii="Arial CYR" w:hAnsi="Arial CYR" w:cs="Arial CYR"/>
                <w:sz w:val="20"/>
                <w:szCs w:val="20"/>
              </w:rPr>
            </w:pPr>
          </w:p>
        </w:tc>
        <w:tc>
          <w:tcPr>
            <w:tcW w:w="2335" w:type="dxa"/>
            <w:tcBorders>
              <w:top w:val="nil"/>
              <w:left w:val="nil"/>
              <w:bottom w:val="nil"/>
              <w:right w:val="nil"/>
            </w:tcBorders>
            <w:shd w:val="clear" w:color="auto" w:fill="auto"/>
            <w:noWrap/>
            <w:vAlign w:val="bottom"/>
            <w:hideMark/>
          </w:tcPr>
          <w:p w:rsidR="00DF7A9A" w:rsidRPr="00A46FF4" w:rsidRDefault="00DF7A9A" w:rsidP="003E0B57">
            <w:pPr>
              <w:rPr>
                <w:rFonts w:ascii="Arial CYR" w:hAnsi="Arial CYR" w:cs="Arial CYR"/>
                <w:sz w:val="20"/>
                <w:szCs w:val="20"/>
              </w:rPr>
            </w:pPr>
          </w:p>
        </w:tc>
        <w:tc>
          <w:tcPr>
            <w:tcW w:w="2310" w:type="dxa"/>
            <w:tcBorders>
              <w:top w:val="nil"/>
              <w:left w:val="nil"/>
              <w:bottom w:val="nil"/>
              <w:right w:val="nil"/>
            </w:tcBorders>
            <w:shd w:val="clear" w:color="auto" w:fill="auto"/>
            <w:noWrap/>
            <w:vAlign w:val="bottom"/>
            <w:hideMark/>
          </w:tcPr>
          <w:p w:rsidR="00DF7A9A" w:rsidRPr="00A46FF4" w:rsidRDefault="00DF7A9A" w:rsidP="003E0B57">
            <w:pPr>
              <w:rPr>
                <w:rFonts w:ascii="Arial CYR" w:hAnsi="Arial CYR" w:cs="Arial CYR"/>
                <w:sz w:val="20"/>
                <w:szCs w:val="20"/>
              </w:rPr>
            </w:pPr>
          </w:p>
        </w:tc>
      </w:tr>
      <w:tr w:rsidR="00DF7A9A" w:rsidRPr="00A46FF4" w:rsidTr="003E0B57">
        <w:trPr>
          <w:trHeight w:val="300"/>
        </w:trPr>
        <w:tc>
          <w:tcPr>
            <w:tcW w:w="1140" w:type="dxa"/>
            <w:tcBorders>
              <w:top w:val="single" w:sz="4" w:space="0" w:color="auto"/>
              <w:left w:val="single" w:sz="4" w:space="0" w:color="auto"/>
              <w:bottom w:val="single" w:sz="4" w:space="0" w:color="auto"/>
              <w:right w:val="single" w:sz="4" w:space="0" w:color="auto"/>
            </w:tcBorders>
            <w:shd w:val="clear" w:color="000000" w:fill="CCFFFF"/>
            <w:noWrap/>
            <w:vAlign w:val="bottom"/>
            <w:hideMark/>
          </w:tcPr>
          <w:p w:rsidR="00DF7A9A" w:rsidRPr="00A46FF4" w:rsidRDefault="00DF7A9A" w:rsidP="003E0B57">
            <w:pPr>
              <w:jc w:val="center"/>
              <w:rPr>
                <w:rFonts w:ascii="Arial" w:hAnsi="Arial" w:cs="Arial"/>
                <w:b/>
                <w:bCs/>
                <w:sz w:val="20"/>
                <w:szCs w:val="20"/>
              </w:rPr>
            </w:pPr>
            <w:r w:rsidRPr="00A46FF4">
              <w:rPr>
                <w:rFonts w:ascii="Arial" w:hAnsi="Arial" w:cs="Arial"/>
                <w:b/>
                <w:bCs/>
                <w:sz w:val="20"/>
                <w:szCs w:val="20"/>
              </w:rPr>
              <w:t>Подр</w:t>
            </w:r>
          </w:p>
        </w:tc>
        <w:tc>
          <w:tcPr>
            <w:tcW w:w="6560" w:type="dxa"/>
            <w:tcBorders>
              <w:top w:val="single" w:sz="4" w:space="0" w:color="auto"/>
              <w:left w:val="nil"/>
              <w:bottom w:val="single" w:sz="4" w:space="0" w:color="auto"/>
              <w:right w:val="single" w:sz="4" w:space="0" w:color="auto"/>
            </w:tcBorders>
            <w:shd w:val="clear" w:color="000000" w:fill="CCFFFF"/>
            <w:noWrap/>
            <w:vAlign w:val="bottom"/>
            <w:hideMark/>
          </w:tcPr>
          <w:p w:rsidR="00DF7A9A" w:rsidRPr="00A46FF4" w:rsidRDefault="00DF7A9A" w:rsidP="003E0B57">
            <w:pPr>
              <w:jc w:val="center"/>
              <w:rPr>
                <w:rFonts w:ascii="Arial" w:hAnsi="Arial" w:cs="Arial"/>
                <w:b/>
                <w:bCs/>
                <w:sz w:val="20"/>
                <w:szCs w:val="20"/>
              </w:rPr>
            </w:pPr>
            <w:r w:rsidRPr="00A46FF4">
              <w:rPr>
                <w:rFonts w:ascii="Arial" w:hAnsi="Arial" w:cs="Arial"/>
                <w:b/>
                <w:bCs/>
                <w:sz w:val="20"/>
                <w:szCs w:val="20"/>
              </w:rPr>
              <w:t>Наименование подраздела</w:t>
            </w:r>
          </w:p>
        </w:tc>
        <w:tc>
          <w:tcPr>
            <w:tcW w:w="2335" w:type="dxa"/>
            <w:tcBorders>
              <w:top w:val="single" w:sz="4" w:space="0" w:color="auto"/>
              <w:left w:val="nil"/>
              <w:bottom w:val="single" w:sz="4" w:space="0" w:color="auto"/>
              <w:right w:val="single" w:sz="4" w:space="0" w:color="auto"/>
            </w:tcBorders>
            <w:shd w:val="clear" w:color="000000" w:fill="CCFFFF"/>
            <w:vAlign w:val="bottom"/>
            <w:hideMark/>
          </w:tcPr>
          <w:p w:rsidR="00DF7A9A" w:rsidRPr="00A46FF4" w:rsidRDefault="00DF7A9A" w:rsidP="003E0B57">
            <w:pPr>
              <w:jc w:val="center"/>
              <w:rPr>
                <w:rFonts w:ascii="Arial" w:hAnsi="Arial" w:cs="Arial"/>
                <w:b/>
                <w:bCs/>
                <w:sz w:val="20"/>
                <w:szCs w:val="20"/>
              </w:rPr>
            </w:pPr>
            <w:r w:rsidRPr="00A46FF4">
              <w:rPr>
                <w:rFonts w:ascii="Arial" w:hAnsi="Arial" w:cs="Arial"/>
                <w:b/>
                <w:bCs/>
                <w:sz w:val="20"/>
                <w:szCs w:val="20"/>
              </w:rPr>
              <w:t>План</w:t>
            </w:r>
          </w:p>
        </w:tc>
        <w:tc>
          <w:tcPr>
            <w:tcW w:w="2310" w:type="dxa"/>
            <w:tcBorders>
              <w:top w:val="single" w:sz="4" w:space="0" w:color="auto"/>
              <w:left w:val="nil"/>
              <w:bottom w:val="single" w:sz="4" w:space="0" w:color="auto"/>
              <w:right w:val="single" w:sz="4" w:space="0" w:color="auto"/>
            </w:tcBorders>
            <w:shd w:val="clear" w:color="000000" w:fill="CCFFFF"/>
            <w:vAlign w:val="bottom"/>
            <w:hideMark/>
          </w:tcPr>
          <w:p w:rsidR="00DF7A9A" w:rsidRPr="00A46FF4" w:rsidRDefault="00DF7A9A" w:rsidP="003E0B57">
            <w:pPr>
              <w:jc w:val="center"/>
              <w:rPr>
                <w:rFonts w:ascii="Arial" w:hAnsi="Arial" w:cs="Arial"/>
                <w:b/>
                <w:bCs/>
                <w:sz w:val="20"/>
                <w:szCs w:val="20"/>
              </w:rPr>
            </w:pPr>
            <w:r w:rsidRPr="00A46FF4">
              <w:rPr>
                <w:rFonts w:ascii="Arial" w:hAnsi="Arial" w:cs="Arial"/>
                <w:b/>
                <w:bCs/>
                <w:sz w:val="20"/>
                <w:szCs w:val="20"/>
              </w:rPr>
              <w:t>Исполнено</w:t>
            </w:r>
          </w:p>
        </w:tc>
      </w:tr>
      <w:tr w:rsidR="00DF7A9A" w:rsidRPr="00A46FF4" w:rsidTr="003E0B57">
        <w:trPr>
          <w:trHeight w:val="285"/>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0102</w:t>
            </w:r>
          </w:p>
        </w:tc>
        <w:tc>
          <w:tcPr>
            <w:tcW w:w="6560"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rPr>
                <w:rFonts w:ascii="Arial" w:hAnsi="Arial" w:cs="Arial"/>
                <w:sz w:val="20"/>
                <w:szCs w:val="20"/>
              </w:rPr>
            </w:pPr>
            <w:r w:rsidRPr="00A46FF4">
              <w:rPr>
                <w:rFonts w:ascii="Arial" w:hAnsi="Arial" w:cs="Arial"/>
                <w:sz w:val="20"/>
                <w:szCs w:val="20"/>
              </w:rPr>
              <w:t>Функц-ние высш.должн.лица субъекта РФ и м/о</w:t>
            </w:r>
          </w:p>
        </w:tc>
        <w:tc>
          <w:tcPr>
            <w:tcW w:w="2335"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 xml:space="preserve">548 324,00 </w:t>
            </w:r>
          </w:p>
        </w:tc>
        <w:tc>
          <w:tcPr>
            <w:tcW w:w="2310"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 xml:space="preserve">548 280,71 </w:t>
            </w:r>
          </w:p>
        </w:tc>
      </w:tr>
      <w:tr w:rsidR="00DF7A9A" w:rsidRPr="00A46FF4" w:rsidTr="003E0B57">
        <w:trPr>
          <w:trHeight w:val="285"/>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0104</w:t>
            </w:r>
          </w:p>
        </w:tc>
        <w:tc>
          <w:tcPr>
            <w:tcW w:w="6560"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rPr>
                <w:rFonts w:ascii="Arial" w:hAnsi="Arial" w:cs="Arial"/>
                <w:sz w:val="20"/>
                <w:szCs w:val="20"/>
              </w:rPr>
            </w:pPr>
            <w:r w:rsidRPr="00A46FF4">
              <w:rPr>
                <w:rFonts w:ascii="Arial" w:hAnsi="Arial" w:cs="Arial"/>
                <w:sz w:val="20"/>
                <w:szCs w:val="20"/>
              </w:rPr>
              <w:t>Функц-ние Прав-ва РФ, высш.исп.органов гос.власти</w:t>
            </w:r>
          </w:p>
        </w:tc>
        <w:tc>
          <w:tcPr>
            <w:tcW w:w="2335"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 xml:space="preserve">2 422 179,02 </w:t>
            </w:r>
          </w:p>
        </w:tc>
        <w:tc>
          <w:tcPr>
            <w:tcW w:w="2310"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 xml:space="preserve">2 420 955,74 </w:t>
            </w:r>
          </w:p>
        </w:tc>
      </w:tr>
      <w:tr w:rsidR="00DF7A9A" w:rsidRPr="00A46FF4" w:rsidTr="003E0B57">
        <w:trPr>
          <w:trHeight w:val="285"/>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0106</w:t>
            </w:r>
          </w:p>
        </w:tc>
        <w:tc>
          <w:tcPr>
            <w:tcW w:w="6560"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rPr>
                <w:rFonts w:ascii="Arial" w:hAnsi="Arial" w:cs="Arial"/>
                <w:sz w:val="20"/>
                <w:szCs w:val="20"/>
              </w:rPr>
            </w:pPr>
            <w:r w:rsidRPr="00A46FF4">
              <w:rPr>
                <w:rFonts w:ascii="Arial" w:hAnsi="Arial" w:cs="Arial"/>
                <w:sz w:val="20"/>
                <w:szCs w:val="20"/>
              </w:rPr>
              <w:t>Обеспечение деятельности органов финансового надзора</w:t>
            </w:r>
          </w:p>
        </w:tc>
        <w:tc>
          <w:tcPr>
            <w:tcW w:w="2335"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 xml:space="preserve">23 600,00 </w:t>
            </w:r>
          </w:p>
        </w:tc>
        <w:tc>
          <w:tcPr>
            <w:tcW w:w="2310"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 xml:space="preserve">23 600,00 </w:t>
            </w:r>
          </w:p>
        </w:tc>
      </w:tr>
      <w:tr w:rsidR="00DF7A9A" w:rsidRPr="00A46FF4" w:rsidTr="003E0B57">
        <w:trPr>
          <w:trHeight w:val="285"/>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0111</w:t>
            </w:r>
          </w:p>
        </w:tc>
        <w:tc>
          <w:tcPr>
            <w:tcW w:w="6560"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rPr>
                <w:rFonts w:ascii="Arial" w:hAnsi="Arial" w:cs="Arial"/>
                <w:sz w:val="20"/>
                <w:szCs w:val="20"/>
              </w:rPr>
            </w:pPr>
            <w:r w:rsidRPr="00A46FF4">
              <w:rPr>
                <w:rFonts w:ascii="Arial" w:hAnsi="Arial" w:cs="Arial"/>
                <w:sz w:val="20"/>
                <w:szCs w:val="20"/>
              </w:rPr>
              <w:t>Резервный фонд</w:t>
            </w:r>
          </w:p>
        </w:tc>
        <w:tc>
          <w:tcPr>
            <w:tcW w:w="2335"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 xml:space="preserve">3 000,00 </w:t>
            </w:r>
          </w:p>
        </w:tc>
        <w:tc>
          <w:tcPr>
            <w:tcW w:w="2310"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 xml:space="preserve">0,00 </w:t>
            </w:r>
          </w:p>
        </w:tc>
      </w:tr>
      <w:tr w:rsidR="00DF7A9A" w:rsidRPr="00A46FF4" w:rsidTr="003E0B57">
        <w:trPr>
          <w:trHeight w:val="285"/>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0113</w:t>
            </w:r>
          </w:p>
        </w:tc>
        <w:tc>
          <w:tcPr>
            <w:tcW w:w="6560"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rPr>
                <w:rFonts w:ascii="Arial" w:hAnsi="Arial" w:cs="Arial"/>
                <w:sz w:val="20"/>
                <w:szCs w:val="20"/>
              </w:rPr>
            </w:pPr>
            <w:r w:rsidRPr="00A46FF4">
              <w:rPr>
                <w:rFonts w:ascii="Arial" w:hAnsi="Arial" w:cs="Arial"/>
                <w:sz w:val="20"/>
                <w:szCs w:val="20"/>
              </w:rPr>
              <w:t>Другие общегосударственные вопросы</w:t>
            </w:r>
          </w:p>
        </w:tc>
        <w:tc>
          <w:tcPr>
            <w:tcW w:w="2335"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 xml:space="preserve">1 298 278,00 </w:t>
            </w:r>
          </w:p>
        </w:tc>
        <w:tc>
          <w:tcPr>
            <w:tcW w:w="2310"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 xml:space="preserve">1 298 278,00 </w:t>
            </w:r>
          </w:p>
        </w:tc>
      </w:tr>
      <w:tr w:rsidR="00DF7A9A" w:rsidRPr="00A46FF4" w:rsidTr="003E0B57">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DF7A9A" w:rsidRPr="00A46FF4" w:rsidRDefault="00DF7A9A" w:rsidP="003E0B57">
            <w:pPr>
              <w:jc w:val="center"/>
              <w:rPr>
                <w:rFonts w:ascii="Arial CYR" w:hAnsi="Arial CYR" w:cs="Arial CYR"/>
                <w:b/>
                <w:bCs/>
                <w:sz w:val="20"/>
                <w:szCs w:val="20"/>
              </w:rPr>
            </w:pPr>
            <w:r w:rsidRPr="00A46FF4">
              <w:rPr>
                <w:rFonts w:ascii="Arial CYR" w:hAnsi="Arial CYR" w:cs="Arial CYR"/>
                <w:b/>
                <w:bCs/>
                <w:sz w:val="20"/>
                <w:szCs w:val="20"/>
              </w:rPr>
              <w:t>0100</w:t>
            </w:r>
          </w:p>
        </w:tc>
        <w:tc>
          <w:tcPr>
            <w:tcW w:w="6560"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rPr>
                <w:rFonts w:ascii="Arial" w:hAnsi="Arial" w:cs="Arial"/>
                <w:b/>
                <w:bCs/>
                <w:sz w:val="20"/>
                <w:szCs w:val="20"/>
              </w:rPr>
            </w:pPr>
            <w:r w:rsidRPr="00A46FF4">
              <w:rPr>
                <w:rFonts w:ascii="Arial" w:hAnsi="Arial" w:cs="Arial"/>
                <w:b/>
                <w:bCs/>
                <w:sz w:val="20"/>
                <w:szCs w:val="20"/>
              </w:rPr>
              <w:t>ОБЩЕГОСУДАРСТВЕННЫЕ ВОПРОСЫ</w:t>
            </w:r>
          </w:p>
        </w:tc>
        <w:tc>
          <w:tcPr>
            <w:tcW w:w="2335"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right"/>
              <w:rPr>
                <w:rFonts w:ascii="Arial" w:hAnsi="Arial" w:cs="Arial"/>
                <w:b/>
                <w:bCs/>
                <w:sz w:val="20"/>
                <w:szCs w:val="20"/>
              </w:rPr>
            </w:pPr>
            <w:r w:rsidRPr="00A46FF4">
              <w:rPr>
                <w:rFonts w:ascii="Arial" w:hAnsi="Arial" w:cs="Arial"/>
                <w:b/>
                <w:bCs/>
                <w:sz w:val="20"/>
                <w:szCs w:val="20"/>
              </w:rPr>
              <w:t xml:space="preserve">4 295 381,02 </w:t>
            </w:r>
          </w:p>
        </w:tc>
        <w:tc>
          <w:tcPr>
            <w:tcW w:w="231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right"/>
              <w:rPr>
                <w:rFonts w:ascii="Arial" w:hAnsi="Arial" w:cs="Arial"/>
                <w:b/>
                <w:bCs/>
                <w:sz w:val="20"/>
                <w:szCs w:val="20"/>
              </w:rPr>
            </w:pPr>
            <w:r w:rsidRPr="00A46FF4">
              <w:rPr>
                <w:rFonts w:ascii="Arial" w:hAnsi="Arial" w:cs="Arial"/>
                <w:b/>
                <w:bCs/>
                <w:sz w:val="20"/>
                <w:szCs w:val="20"/>
              </w:rPr>
              <w:t xml:space="preserve">4 291 114,45 </w:t>
            </w:r>
          </w:p>
        </w:tc>
      </w:tr>
      <w:tr w:rsidR="00DF7A9A" w:rsidRPr="00A46FF4" w:rsidTr="003E0B57">
        <w:trPr>
          <w:trHeight w:val="285"/>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0203</w:t>
            </w:r>
          </w:p>
        </w:tc>
        <w:tc>
          <w:tcPr>
            <w:tcW w:w="6560"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rPr>
                <w:rFonts w:ascii="Arial" w:hAnsi="Arial" w:cs="Arial"/>
                <w:sz w:val="20"/>
                <w:szCs w:val="20"/>
              </w:rPr>
            </w:pPr>
            <w:r w:rsidRPr="00A46FF4">
              <w:rPr>
                <w:rFonts w:ascii="Arial" w:hAnsi="Arial" w:cs="Arial"/>
                <w:sz w:val="20"/>
                <w:szCs w:val="20"/>
              </w:rPr>
              <w:t>Мобилизационная и вневойсковая подготовка</w:t>
            </w:r>
          </w:p>
        </w:tc>
        <w:tc>
          <w:tcPr>
            <w:tcW w:w="2335"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right"/>
              <w:rPr>
                <w:rFonts w:ascii="Arial" w:hAnsi="Arial" w:cs="Arial"/>
                <w:sz w:val="20"/>
                <w:szCs w:val="20"/>
              </w:rPr>
            </w:pPr>
            <w:r w:rsidRPr="00A46FF4">
              <w:rPr>
                <w:rFonts w:ascii="Arial" w:hAnsi="Arial" w:cs="Arial"/>
                <w:sz w:val="20"/>
                <w:szCs w:val="20"/>
              </w:rPr>
              <w:t xml:space="preserve">56 300,00 </w:t>
            </w:r>
          </w:p>
        </w:tc>
        <w:tc>
          <w:tcPr>
            <w:tcW w:w="231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right"/>
              <w:rPr>
                <w:rFonts w:ascii="Arial" w:hAnsi="Arial" w:cs="Arial"/>
                <w:sz w:val="20"/>
                <w:szCs w:val="20"/>
              </w:rPr>
            </w:pPr>
            <w:r w:rsidRPr="00A46FF4">
              <w:rPr>
                <w:rFonts w:ascii="Arial" w:hAnsi="Arial" w:cs="Arial"/>
                <w:sz w:val="20"/>
                <w:szCs w:val="20"/>
              </w:rPr>
              <w:t xml:space="preserve">56 300,00 </w:t>
            </w:r>
          </w:p>
        </w:tc>
      </w:tr>
      <w:tr w:rsidR="00DF7A9A" w:rsidRPr="00A46FF4" w:rsidTr="003E0B57">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DF7A9A" w:rsidRPr="00A46FF4" w:rsidRDefault="00DF7A9A" w:rsidP="003E0B57">
            <w:pPr>
              <w:jc w:val="center"/>
              <w:rPr>
                <w:rFonts w:ascii="Arial CYR" w:hAnsi="Arial CYR" w:cs="Arial CYR"/>
                <w:b/>
                <w:bCs/>
                <w:sz w:val="20"/>
                <w:szCs w:val="20"/>
              </w:rPr>
            </w:pPr>
            <w:r w:rsidRPr="00A46FF4">
              <w:rPr>
                <w:rFonts w:ascii="Arial CYR" w:hAnsi="Arial CYR" w:cs="Arial CYR"/>
                <w:b/>
                <w:bCs/>
                <w:sz w:val="20"/>
                <w:szCs w:val="20"/>
              </w:rPr>
              <w:t>0200</w:t>
            </w:r>
          </w:p>
        </w:tc>
        <w:tc>
          <w:tcPr>
            <w:tcW w:w="6560"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rPr>
                <w:rFonts w:ascii="Arial" w:hAnsi="Arial" w:cs="Arial"/>
                <w:b/>
                <w:bCs/>
                <w:sz w:val="20"/>
                <w:szCs w:val="20"/>
              </w:rPr>
            </w:pPr>
            <w:r w:rsidRPr="00A46FF4">
              <w:rPr>
                <w:rFonts w:ascii="Arial" w:hAnsi="Arial" w:cs="Arial"/>
                <w:b/>
                <w:bCs/>
                <w:sz w:val="20"/>
                <w:szCs w:val="20"/>
              </w:rPr>
              <w:t>НАЦИОНАЛЬНАЯ ОБОРОНА</w:t>
            </w:r>
          </w:p>
        </w:tc>
        <w:tc>
          <w:tcPr>
            <w:tcW w:w="2335"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right"/>
              <w:rPr>
                <w:rFonts w:ascii="Arial" w:hAnsi="Arial" w:cs="Arial"/>
                <w:b/>
                <w:bCs/>
                <w:sz w:val="20"/>
                <w:szCs w:val="20"/>
              </w:rPr>
            </w:pPr>
            <w:r w:rsidRPr="00A46FF4">
              <w:rPr>
                <w:rFonts w:ascii="Arial" w:hAnsi="Arial" w:cs="Arial"/>
                <w:b/>
                <w:bCs/>
                <w:sz w:val="20"/>
                <w:szCs w:val="20"/>
              </w:rPr>
              <w:t xml:space="preserve">56 300,00 </w:t>
            </w:r>
          </w:p>
        </w:tc>
        <w:tc>
          <w:tcPr>
            <w:tcW w:w="231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right"/>
              <w:rPr>
                <w:rFonts w:ascii="Arial" w:hAnsi="Arial" w:cs="Arial"/>
                <w:b/>
                <w:bCs/>
                <w:sz w:val="20"/>
                <w:szCs w:val="20"/>
              </w:rPr>
            </w:pPr>
            <w:r w:rsidRPr="00A46FF4">
              <w:rPr>
                <w:rFonts w:ascii="Arial" w:hAnsi="Arial" w:cs="Arial"/>
                <w:b/>
                <w:bCs/>
                <w:sz w:val="20"/>
                <w:szCs w:val="20"/>
              </w:rPr>
              <w:t xml:space="preserve">56 300,00 </w:t>
            </w:r>
          </w:p>
        </w:tc>
      </w:tr>
      <w:tr w:rsidR="00DF7A9A" w:rsidRPr="00A46FF4" w:rsidTr="003E0B57">
        <w:trPr>
          <w:trHeight w:val="285"/>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0310</w:t>
            </w:r>
          </w:p>
        </w:tc>
        <w:tc>
          <w:tcPr>
            <w:tcW w:w="6560"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rPr>
                <w:rFonts w:ascii="Arial" w:hAnsi="Arial" w:cs="Arial"/>
                <w:sz w:val="20"/>
                <w:szCs w:val="20"/>
              </w:rPr>
            </w:pPr>
            <w:r w:rsidRPr="00A46FF4">
              <w:rPr>
                <w:rFonts w:ascii="Arial" w:hAnsi="Arial" w:cs="Arial"/>
                <w:sz w:val="20"/>
                <w:szCs w:val="20"/>
              </w:rPr>
              <w:t>Обеспечение пожарной безопасности</w:t>
            </w:r>
          </w:p>
        </w:tc>
        <w:tc>
          <w:tcPr>
            <w:tcW w:w="2335"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 xml:space="preserve">8 011,20 </w:t>
            </w:r>
          </w:p>
        </w:tc>
        <w:tc>
          <w:tcPr>
            <w:tcW w:w="2310"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 xml:space="preserve">8 011,20 </w:t>
            </w:r>
          </w:p>
        </w:tc>
      </w:tr>
      <w:tr w:rsidR="00DF7A9A" w:rsidRPr="00A46FF4" w:rsidTr="003E0B57">
        <w:trPr>
          <w:trHeight w:val="600"/>
        </w:trPr>
        <w:tc>
          <w:tcPr>
            <w:tcW w:w="1140" w:type="dxa"/>
            <w:tcBorders>
              <w:top w:val="nil"/>
              <w:left w:val="single" w:sz="4" w:space="0" w:color="auto"/>
              <w:bottom w:val="single" w:sz="4" w:space="0" w:color="auto"/>
              <w:right w:val="single" w:sz="4" w:space="0" w:color="auto"/>
            </w:tcBorders>
            <w:shd w:val="clear" w:color="auto" w:fill="auto"/>
            <w:vAlign w:val="bottom"/>
            <w:hideMark/>
          </w:tcPr>
          <w:p w:rsidR="00DF7A9A" w:rsidRPr="00A46FF4" w:rsidRDefault="00DF7A9A" w:rsidP="003E0B57">
            <w:pPr>
              <w:jc w:val="center"/>
              <w:rPr>
                <w:rFonts w:ascii="Arial CYR" w:hAnsi="Arial CYR" w:cs="Arial CYR"/>
                <w:b/>
                <w:bCs/>
                <w:sz w:val="20"/>
                <w:szCs w:val="20"/>
              </w:rPr>
            </w:pPr>
            <w:r w:rsidRPr="00A46FF4">
              <w:rPr>
                <w:rFonts w:ascii="Arial CYR" w:hAnsi="Arial CYR" w:cs="Arial CYR"/>
                <w:b/>
                <w:bCs/>
                <w:sz w:val="20"/>
                <w:szCs w:val="20"/>
              </w:rPr>
              <w:t>0300</w:t>
            </w:r>
          </w:p>
        </w:tc>
        <w:tc>
          <w:tcPr>
            <w:tcW w:w="656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rPr>
                <w:rFonts w:ascii="Arial" w:hAnsi="Arial" w:cs="Arial"/>
                <w:b/>
                <w:bCs/>
                <w:sz w:val="20"/>
                <w:szCs w:val="20"/>
              </w:rPr>
            </w:pPr>
            <w:r w:rsidRPr="00A46FF4">
              <w:rPr>
                <w:rFonts w:ascii="Arial" w:hAnsi="Arial" w:cs="Arial"/>
                <w:b/>
                <w:bCs/>
                <w:sz w:val="20"/>
                <w:szCs w:val="20"/>
              </w:rPr>
              <w:t>НАЦИОНАЛЬНАЯ БЕЗОПАСНОСТЬ И ПРАВООХРАНИТЕЛЬНАЯ ДЕЯТЕЛЬНОСТЬ</w:t>
            </w:r>
          </w:p>
        </w:tc>
        <w:tc>
          <w:tcPr>
            <w:tcW w:w="2335"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right"/>
              <w:rPr>
                <w:rFonts w:ascii="Arial CYR" w:hAnsi="Arial CYR" w:cs="Arial CYR"/>
                <w:b/>
                <w:bCs/>
                <w:sz w:val="20"/>
                <w:szCs w:val="20"/>
              </w:rPr>
            </w:pPr>
            <w:r w:rsidRPr="00A46FF4">
              <w:rPr>
                <w:rFonts w:ascii="Arial CYR" w:hAnsi="Arial CYR" w:cs="Arial CYR"/>
                <w:b/>
                <w:bCs/>
                <w:sz w:val="20"/>
                <w:szCs w:val="20"/>
              </w:rPr>
              <w:t xml:space="preserve">8 011,20 </w:t>
            </w:r>
          </w:p>
        </w:tc>
        <w:tc>
          <w:tcPr>
            <w:tcW w:w="231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right"/>
              <w:rPr>
                <w:rFonts w:ascii="Arial CYR" w:hAnsi="Arial CYR" w:cs="Arial CYR"/>
                <w:b/>
                <w:bCs/>
                <w:sz w:val="20"/>
                <w:szCs w:val="20"/>
              </w:rPr>
            </w:pPr>
            <w:r w:rsidRPr="00A46FF4">
              <w:rPr>
                <w:rFonts w:ascii="Arial CYR" w:hAnsi="Arial CYR" w:cs="Arial CYR"/>
                <w:b/>
                <w:bCs/>
                <w:sz w:val="20"/>
                <w:szCs w:val="20"/>
              </w:rPr>
              <w:t xml:space="preserve">8 011,20 </w:t>
            </w:r>
          </w:p>
        </w:tc>
      </w:tr>
      <w:tr w:rsidR="00DF7A9A" w:rsidRPr="00A46FF4" w:rsidTr="003E0B57">
        <w:trPr>
          <w:trHeight w:val="285"/>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0409</w:t>
            </w:r>
          </w:p>
        </w:tc>
        <w:tc>
          <w:tcPr>
            <w:tcW w:w="6560"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rPr>
                <w:rFonts w:ascii="Arial" w:hAnsi="Arial" w:cs="Arial"/>
                <w:sz w:val="20"/>
                <w:szCs w:val="20"/>
              </w:rPr>
            </w:pPr>
            <w:r w:rsidRPr="00A46FF4">
              <w:rPr>
                <w:rFonts w:ascii="Arial" w:hAnsi="Arial" w:cs="Arial"/>
                <w:sz w:val="20"/>
                <w:szCs w:val="20"/>
              </w:rPr>
              <w:t>Дорожное хозяйство</w:t>
            </w:r>
          </w:p>
        </w:tc>
        <w:tc>
          <w:tcPr>
            <w:tcW w:w="2335"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 xml:space="preserve">927 994,37 </w:t>
            </w:r>
          </w:p>
        </w:tc>
        <w:tc>
          <w:tcPr>
            <w:tcW w:w="2310"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 xml:space="preserve">801 243,74 </w:t>
            </w:r>
          </w:p>
        </w:tc>
      </w:tr>
      <w:tr w:rsidR="00DF7A9A" w:rsidRPr="00A46FF4" w:rsidTr="003E0B57">
        <w:trPr>
          <w:trHeight w:val="315"/>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DF7A9A" w:rsidRPr="00A46FF4" w:rsidRDefault="00DF7A9A" w:rsidP="003E0B57">
            <w:pPr>
              <w:jc w:val="center"/>
              <w:rPr>
                <w:rFonts w:ascii="Arial CYR" w:hAnsi="Arial CYR" w:cs="Arial CYR"/>
                <w:b/>
                <w:bCs/>
                <w:sz w:val="20"/>
                <w:szCs w:val="20"/>
              </w:rPr>
            </w:pPr>
            <w:r w:rsidRPr="00A46FF4">
              <w:rPr>
                <w:rFonts w:ascii="Arial CYR" w:hAnsi="Arial CYR" w:cs="Arial CYR"/>
                <w:b/>
                <w:bCs/>
                <w:sz w:val="20"/>
                <w:szCs w:val="20"/>
              </w:rPr>
              <w:t>0400</w:t>
            </w:r>
          </w:p>
        </w:tc>
        <w:tc>
          <w:tcPr>
            <w:tcW w:w="6560"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rPr>
                <w:rFonts w:ascii="Arial" w:hAnsi="Arial" w:cs="Arial"/>
                <w:b/>
                <w:bCs/>
                <w:sz w:val="20"/>
                <w:szCs w:val="20"/>
              </w:rPr>
            </w:pPr>
            <w:r w:rsidRPr="00A46FF4">
              <w:rPr>
                <w:rFonts w:ascii="Arial" w:hAnsi="Arial" w:cs="Arial"/>
                <w:b/>
                <w:bCs/>
                <w:sz w:val="20"/>
                <w:szCs w:val="20"/>
              </w:rPr>
              <w:t>НАЦИОНАЛЬНАЯ ЭКОНОМИКА</w:t>
            </w:r>
          </w:p>
        </w:tc>
        <w:tc>
          <w:tcPr>
            <w:tcW w:w="2335"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jc w:val="right"/>
              <w:rPr>
                <w:rFonts w:ascii="Arial CYR" w:hAnsi="Arial CYR" w:cs="Arial CYR"/>
                <w:b/>
                <w:bCs/>
                <w:sz w:val="20"/>
                <w:szCs w:val="20"/>
              </w:rPr>
            </w:pPr>
            <w:r w:rsidRPr="00A46FF4">
              <w:rPr>
                <w:rFonts w:ascii="Arial CYR" w:hAnsi="Arial CYR" w:cs="Arial CYR"/>
                <w:b/>
                <w:bCs/>
                <w:sz w:val="20"/>
                <w:szCs w:val="20"/>
              </w:rPr>
              <w:t xml:space="preserve">927 994,37 </w:t>
            </w:r>
          </w:p>
        </w:tc>
        <w:tc>
          <w:tcPr>
            <w:tcW w:w="2310"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jc w:val="right"/>
              <w:rPr>
                <w:rFonts w:ascii="Arial CYR" w:hAnsi="Arial CYR" w:cs="Arial CYR"/>
                <w:b/>
                <w:bCs/>
                <w:sz w:val="20"/>
                <w:szCs w:val="20"/>
              </w:rPr>
            </w:pPr>
            <w:r w:rsidRPr="00A46FF4">
              <w:rPr>
                <w:rFonts w:ascii="Arial CYR" w:hAnsi="Arial CYR" w:cs="Arial CYR"/>
                <w:b/>
                <w:bCs/>
                <w:sz w:val="20"/>
                <w:szCs w:val="20"/>
              </w:rPr>
              <w:t xml:space="preserve">801 243,74 </w:t>
            </w:r>
          </w:p>
        </w:tc>
      </w:tr>
      <w:tr w:rsidR="00DF7A9A" w:rsidRPr="00A46FF4" w:rsidTr="003E0B57">
        <w:trPr>
          <w:trHeight w:val="315"/>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0503</w:t>
            </w:r>
          </w:p>
        </w:tc>
        <w:tc>
          <w:tcPr>
            <w:tcW w:w="6560"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rPr>
                <w:rFonts w:ascii="Arial" w:hAnsi="Arial" w:cs="Arial"/>
                <w:sz w:val="20"/>
                <w:szCs w:val="20"/>
              </w:rPr>
            </w:pPr>
            <w:r w:rsidRPr="00A46FF4">
              <w:rPr>
                <w:rFonts w:ascii="Arial" w:hAnsi="Arial" w:cs="Arial"/>
                <w:sz w:val="20"/>
                <w:szCs w:val="20"/>
              </w:rPr>
              <w:t>Благоустройство</w:t>
            </w:r>
          </w:p>
        </w:tc>
        <w:tc>
          <w:tcPr>
            <w:tcW w:w="2335"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 xml:space="preserve">253 431,90 </w:t>
            </w:r>
          </w:p>
        </w:tc>
        <w:tc>
          <w:tcPr>
            <w:tcW w:w="2310"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 xml:space="preserve">253 426,58 </w:t>
            </w:r>
          </w:p>
        </w:tc>
      </w:tr>
      <w:tr w:rsidR="00DF7A9A" w:rsidRPr="00A46FF4" w:rsidTr="003E0B57">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DF7A9A" w:rsidRPr="00A46FF4" w:rsidRDefault="00DF7A9A" w:rsidP="003E0B57">
            <w:pPr>
              <w:jc w:val="center"/>
              <w:rPr>
                <w:rFonts w:ascii="Arial CYR" w:hAnsi="Arial CYR" w:cs="Arial CYR"/>
                <w:b/>
                <w:bCs/>
                <w:sz w:val="20"/>
                <w:szCs w:val="20"/>
              </w:rPr>
            </w:pPr>
            <w:r w:rsidRPr="00A46FF4">
              <w:rPr>
                <w:rFonts w:ascii="Arial CYR" w:hAnsi="Arial CYR" w:cs="Arial CYR"/>
                <w:b/>
                <w:bCs/>
                <w:sz w:val="20"/>
                <w:szCs w:val="20"/>
              </w:rPr>
              <w:t>0500</w:t>
            </w:r>
          </w:p>
        </w:tc>
        <w:tc>
          <w:tcPr>
            <w:tcW w:w="6560"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rPr>
                <w:rFonts w:ascii="Arial" w:hAnsi="Arial" w:cs="Arial"/>
                <w:b/>
                <w:bCs/>
                <w:sz w:val="20"/>
                <w:szCs w:val="20"/>
              </w:rPr>
            </w:pPr>
            <w:r w:rsidRPr="00A46FF4">
              <w:rPr>
                <w:rFonts w:ascii="Arial" w:hAnsi="Arial" w:cs="Arial"/>
                <w:b/>
                <w:bCs/>
                <w:sz w:val="20"/>
                <w:szCs w:val="20"/>
              </w:rPr>
              <w:t>ЖИЛИЩНО-КОММУНАЛЬНОЕ ХОЗЯЙСТВО</w:t>
            </w:r>
          </w:p>
        </w:tc>
        <w:tc>
          <w:tcPr>
            <w:tcW w:w="2335"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jc w:val="right"/>
              <w:rPr>
                <w:rFonts w:ascii="Arial CYR" w:hAnsi="Arial CYR" w:cs="Arial CYR"/>
                <w:b/>
                <w:bCs/>
                <w:sz w:val="20"/>
                <w:szCs w:val="20"/>
              </w:rPr>
            </w:pPr>
            <w:r w:rsidRPr="00A46FF4">
              <w:rPr>
                <w:rFonts w:ascii="Arial CYR" w:hAnsi="Arial CYR" w:cs="Arial CYR"/>
                <w:b/>
                <w:bCs/>
                <w:sz w:val="20"/>
                <w:szCs w:val="20"/>
              </w:rPr>
              <w:t xml:space="preserve">253 431,90 </w:t>
            </w:r>
          </w:p>
        </w:tc>
        <w:tc>
          <w:tcPr>
            <w:tcW w:w="2310"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jc w:val="right"/>
              <w:rPr>
                <w:rFonts w:ascii="Arial CYR" w:hAnsi="Arial CYR" w:cs="Arial CYR"/>
                <w:b/>
                <w:bCs/>
                <w:sz w:val="20"/>
                <w:szCs w:val="20"/>
              </w:rPr>
            </w:pPr>
            <w:r w:rsidRPr="00A46FF4">
              <w:rPr>
                <w:rFonts w:ascii="Arial CYR" w:hAnsi="Arial CYR" w:cs="Arial CYR"/>
                <w:b/>
                <w:bCs/>
                <w:sz w:val="20"/>
                <w:szCs w:val="20"/>
              </w:rPr>
              <w:t xml:space="preserve">253 426,58 </w:t>
            </w:r>
          </w:p>
        </w:tc>
      </w:tr>
      <w:tr w:rsidR="00DF7A9A" w:rsidRPr="00A46FF4" w:rsidTr="003E0B57">
        <w:trPr>
          <w:trHeight w:val="285"/>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0707</w:t>
            </w:r>
          </w:p>
        </w:tc>
        <w:tc>
          <w:tcPr>
            <w:tcW w:w="6560"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rPr>
                <w:rFonts w:ascii="Arial" w:hAnsi="Arial" w:cs="Arial"/>
                <w:sz w:val="20"/>
                <w:szCs w:val="20"/>
              </w:rPr>
            </w:pPr>
            <w:r w:rsidRPr="00A46FF4">
              <w:rPr>
                <w:rFonts w:ascii="Arial" w:hAnsi="Arial" w:cs="Arial"/>
                <w:sz w:val="20"/>
                <w:szCs w:val="20"/>
              </w:rPr>
              <w:t>Молодежная политика и оздоровление детей</w:t>
            </w:r>
          </w:p>
        </w:tc>
        <w:tc>
          <w:tcPr>
            <w:tcW w:w="2335"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 xml:space="preserve">1 386,00 </w:t>
            </w:r>
          </w:p>
        </w:tc>
        <w:tc>
          <w:tcPr>
            <w:tcW w:w="2310"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 xml:space="preserve">1 386,00 </w:t>
            </w:r>
          </w:p>
        </w:tc>
      </w:tr>
      <w:tr w:rsidR="00DF7A9A" w:rsidRPr="00A46FF4" w:rsidTr="003E0B57">
        <w:trPr>
          <w:trHeight w:val="285"/>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0709</w:t>
            </w:r>
          </w:p>
        </w:tc>
        <w:tc>
          <w:tcPr>
            <w:tcW w:w="6560"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rPr>
                <w:rFonts w:ascii="Arial" w:hAnsi="Arial" w:cs="Arial"/>
                <w:sz w:val="20"/>
                <w:szCs w:val="20"/>
              </w:rPr>
            </w:pPr>
            <w:r w:rsidRPr="00A46FF4">
              <w:rPr>
                <w:rFonts w:ascii="Arial" w:hAnsi="Arial" w:cs="Arial"/>
                <w:sz w:val="20"/>
                <w:szCs w:val="20"/>
              </w:rPr>
              <w:t>Другие вопросы в области образования</w:t>
            </w:r>
          </w:p>
        </w:tc>
        <w:tc>
          <w:tcPr>
            <w:tcW w:w="2335"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 xml:space="preserve">11 200,00 </w:t>
            </w:r>
          </w:p>
        </w:tc>
        <w:tc>
          <w:tcPr>
            <w:tcW w:w="2310"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 xml:space="preserve">11 200,00 </w:t>
            </w:r>
          </w:p>
        </w:tc>
      </w:tr>
      <w:tr w:rsidR="00DF7A9A" w:rsidRPr="00A46FF4" w:rsidTr="003E0B57">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DF7A9A" w:rsidRPr="00A46FF4" w:rsidRDefault="00DF7A9A" w:rsidP="003E0B57">
            <w:pPr>
              <w:jc w:val="center"/>
              <w:rPr>
                <w:rFonts w:ascii="Arial CYR" w:hAnsi="Arial CYR" w:cs="Arial CYR"/>
                <w:b/>
                <w:bCs/>
                <w:sz w:val="20"/>
                <w:szCs w:val="20"/>
              </w:rPr>
            </w:pPr>
            <w:r w:rsidRPr="00A46FF4">
              <w:rPr>
                <w:rFonts w:ascii="Arial CYR" w:hAnsi="Arial CYR" w:cs="Arial CYR"/>
                <w:b/>
                <w:bCs/>
                <w:sz w:val="20"/>
                <w:szCs w:val="20"/>
              </w:rPr>
              <w:t>0700</w:t>
            </w:r>
          </w:p>
        </w:tc>
        <w:tc>
          <w:tcPr>
            <w:tcW w:w="6560"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rPr>
                <w:rFonts w:ascii="Arial" w:hAnsi="Arial" w:cs="Arial"/>
                <w:b/>
                <w:bCs/>
                <w:sz w:val="20"/>
                <w:szCs w:val="20"/>
              </w:rPr>
            </w:pPr>
            <w:r w:rsidRPr="00A46FF4">
              <w:rPr>
                <w:rFonts w:ascii="Arial" w:hAnsi="Arial" w:cs="Arial"/>
                <w:b/>
                <w:bCs/>
                <w:sz w:val="20"/>
                <w:szCs w:val="20"/>
              </w:rPr>
              <w:t>ОБРАЗОВАНИЕ</w:t>
            </w:r>
          </w:p>
        </w:tc>
        <w:tc>
          <w:tcPr>
            <w:tcW w:w="2335"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jc w:val="right"/>
              <w:rPr>
                <w:rFonts w:ascii="Arial CYR" w:hAnsi="Arial CYR" w:cs="Arial CYR"/>
                <w:b/>
                <w:bCs/>
                <w:sz w:val="20"/>
                <w:szCs w:val="20"/>
              </w:rPr>
            </w:pPr>
            <w:r w:rsidRPr="00A46FF4">
              <w:rPr>
                <w:rFonts w:ascii="Arial CYR" w:hAnsi="Arial CYR" w:cs="Arial CYR"/>
                <w:b/>
                <w:bCs/>
                <w:sz w:val="20"/>
                <w:szCs w:val="20"/>
              </w:rPr>
              <w:t xml:space="preserve">12 586,00 </w:t>
            </w:r>
          </w:p>
        </w:tc>
        <w:tc>
          <w:tcPr>
            <w:tcW w:w="2310"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jc w:val="right"/>
              <w:rPr>
                <w:rFonts w:ascii="Arial CYR" w:hAnsi="Arial CYR" w:cs="Arial CYR"/>
                <w:b/>
                <w:bCs/>
                <w:sz w:val="20"/>
                <w:szCs w:val="20"/>
              </w:rPr>
            </w:pPr>
            <w:r w:rsidRPr="00A46FF4">
              <w:rPr>
                <w:rFonts w:ascii="Arial CYR" w:hAnsi="Arial CYR" w:cs="Arial CYR"/>
                <w:b/>
                <w:bCs/>
                <w:sz w:val="20"/>
                <w:szCs w:val="20"/>
              </w:rPr>
              <w:t xml:space="preserve">12 586,00 </w:t>
            </w:r>
          </w:p>
        </w:tc>
      </w:tr>
      <w:tr w:rsidR="00DF7A9A" w:rsidRPr="00A46FF4" w:rsidTr="003E0B57">
        <w:trPr>
          <w:trHeight w:val="285"/>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0801</w:t>
            </w:r>
          </w:p>
        </w:tc>
        <w:tc>
          <w:tcPr>
            <w:tcW w:w="6560"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rPr>
                <w:rFonts w:ascii="Arial" w:hAnsi="Arial" w:cs="Arial"/>
                <w:sz w:val="20"/>
                <w:szCs w:val="20"/>
              </w:rPr>
            </w:pPr>
            <w:r w:rsidRPr="00A46FF4">
              <w:rPr>
                <w:rFonts w:ascii="Arial" w:hAnsi="Arial" w:cs="Arial"/>
                <w:sz w:val="20"/>
                <w:szCs w:val="20"/>
              </w:rPr>
              <w:t>Культура</w:t>
            </w:r>
          </w:p>
        </w:tc>
        <w:tc>
          <w:tcPr>
            <w:tcW w:w="2335"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 xml:space="preserve">18 354,54 </w:t>
            </w:r>
          </w:p>
        </w:tc>
        <w:tc>
          <w:tcPr>
            <w:tcW w:w="2310"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 xml:space="preserve">18 354,54 </w:t>
            </w:r>
          </w:p>
        </w:tc>
      </w:tr>
      <w:tr w:rsidR="00DF7A9A" w:rsidRPr="00A46FF4" w:rsidTr="003E0B57">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DF7A9A" w:rsidRPr="00A46FF4" w:rsidRDefault="00DF7A9A" w:rsidP="003E0B57">
            <w:pPr>
              <w:jc w:val="center"/>
              <w:rPr>
                <w:rFonts w:ascii="Arial CYR" w:hAnsi="Arial CYR" w:cs="Arial CYR"/>
                <w:b/>
                <w:bCs/>
                <w:sz w:val="20"/>
                <w:szCs w:val="20"/>
              </w:rPr>
            </w:pPr>
            <w:r w:rsidRPr="00A46FF4">
              <w:rPr>
                <w:rFonts w:ascii="Arial CYR" w:hAnsi="Arial CYR" w:cs="Arial CYR"/>
                <w:b/>
                <w:bCs/>
                <w:sz w:val="20"/>
                <w:szCs w:val="20"/>
              </w:rPr>
              <w:t>0800</w:t>
            </w:r>
          </w:p>
        </w:tc>
        <w:tc>
          <w:tcPr>
            <w:tcW w:w="6560"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rPr>
                <w:rFonts w:ascii="Arial" w:hAnsi="Arial" w:cs="Arial"/>
                <w:b/>
                <w:bCs/>
                <w:sz w:val="20"/>
                <w:szCs w:val="20"/>
              </w:rPr>
            </w:pPr>
            <w:r w:rsidRPr="00A46FF4">
              <w:rPr>
                <w:rFonts w:ascii="Arial" w:hAnsi="Arial" w:cs="Arial"/>
                <w:b/>
                <w:bCs/>
                <w:sz w:val="20"/>
                <w:szCs w:val="20"/>
              </w:rPr>
              <w:t>КУЛЬТУРА, КИНЕМАТОГРАФИЯ, СМИ</w:t>
            </w:r>
          </w:p>
        </w:tc>
        <w:tc>
          <w:tcPr>
            <w:tcW w:w="2335"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jc w:val="right"/>
              <w:rPr>
                <w:rFonts w:ascii="Arial CYR" w:hAnsi="Arial CYR" w:cs="Arial CYR"/>
                <w:b/>
                <w:bCs/>
                <w:sz w:val="20"/>
                <w:szCs w:val="20"/>
              </w:rPr>
            </w:pPr>
            <w:r w:rsidRPr="00A46FF4">
              <w:rPr>
                <w:rFonts w:ascii="Arial CYR" w:hAnsi="Arial CYR" w:cs="Arial CYR"/>
                <w:b/>
                <w:bCs/>
                <w:sz w:val="20"/>
                <w:szCs w:val="20"/>
              </w:rPr>
              <w:t xml:space="preserve">18 354,54 </w:t>
            </w:r>
          </w:p>
        </w:tc>
        <w:tc>
          <w:tcPr>
            <w:tcW w:w="2310"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jc w:val="right"/>
              <w:rPr>
                <w:rFonts w:ascii="Arial CYR" w:hAnsi="Arial CYR" w:cs="Arial CYR"/>
                <w:b/>
                <w:bCs/>
                <w:sz w:val="20"/>
                <w:szCs w:val="20"/>
              </w:rPr>
            </w:pPr>
            <w:r w:rsidRPr="00A46FF4">
              <w:rPr>
                <w:rFonts w:ascii="Arial CYR" w:hAnsi="Arial CYR" w:cs="Arial CYR"/>
                <w:b/>
                <w:bCs/>
                <w:sz w:val="20"/>
                <w:szCs w:val="20"/>
              </w:rPr>
              <w:t xml:space="preserve">18 354,54 </w:t>
            </w:r>
          </w:p>
        </w:tc>
      </w:tr>
      <w:tr w:rsidR="00DF7A9A" w:rsidRPr="00A46FF4" w:rsidTr="003E0B57">
        <w:trPr>
          <w:trHeight w:val="285"/>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1001</w:t>
            </w:r>
          </w:p>
        </w:tc>
        <w:tc>
          <w:tcPr>
            <w:tcW w:w="6560"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rPr>
                <w:rFonts w:ascii="Arial" w:hAnsi="Arial" w:cs="Arial"/>
                <w:sz w:val="20"/>
                <w:szCs w:val="20"/>
              </w:rPr>
            </w:pPr>
            <w:r w:rsidRPr="00A46FF4">
              <w:rPr>
                <w:rFonts w:ascii="Arial" w:hAnsi="Arial" w:cs="Arial"/>
                <w:sz w:val="20"/>
                <w:szCs w:val="20"/>
              </w:rPr>
              <w:t>Пенсионное обеспечение</w:t>
            </w:r>
          </w:p>
        </w:tc>
        <w:tc>
          <w:tcPr>
            <w:tcW w:w="2335"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 xml:space="preserve">32 049,32 </w:t>
            </w:r>
          </w:p>
        </w:tc>
        <w:tc>
          <w:tcPr>
            <w:tcW w:w="2310"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 xml:space="preserve">32 049,32 </w:t>
            </w:r>
          </w:p>
        </w:tc>
      </w:tr>
      <w:tr w:rsidR="00DF7A9A" w:rsidRPr="00A46FF4" w:rsidTr="003E0B57">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DF7A9A" w:rsidRPr="00A46FF4" w:rsidRDefault="00DF7A9A" w:rsidP="003E0B57">
            <w:pPr>
              <w:jc w:val="center"/>
              <w:rPr>
                <w:rFonts w:ascii="Arial CYR" w:hAnsi="Arial CYR" w:cs="Arial CYR"/>
                <w:b/>
                <w:bCs/>
                <w:sz w:val="20"/>
                <w:szCs w:val="20"/>
              </w:rPr>
            </w:pPr>
            <w:r w:rsidRPr="00A46FF4">
              <w:rPr>
                <w:rFonts w:ascii="Arial CYR" w:hAnsi="Arial CYR" w:cs="Arial CYR"/>
                <w:b/>
                <w:bCs/>
                <w:sz w:val="20"/>
                <w:szCs w:val="20"/>
              </w:rPr>
              <w:t>1000</w:t>
            </w:r>
          </w:p>
        </w:tc>
        <w:tc>
          <w:tcPr>
            <w:tcW w:w="6560"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rPr>
                <w:rFonts w:ascii="Arial" w:hAnsi="Arial" w:cs="Arial"/>
                <w:b/>
                <w:bCs/>
                <w:sz w:val="20"/>
                <w:szCs w:val="20"/>
              </w:rPr>
            </w:pPr>
            <w:r w:rsidRPr="00A46FF4">
              <w:rPr>
                <w:rFonts w:ascii="Arial" w:hAnsi="Arial" w:cs="Arial"/>
                <w:b/>
                <w:bCs/>
                <w:sz w:val="20"/>
                <w:szCs w:val="20"/>
              </w:rPr>
              <w:t>СОЦИАЛЬНАЯ ПОЛИТИКА</w:t>
            </w:r>
          </w:p>
        </w:tc>
        <w:tc>
          <w:tcPr>
            <w:tcW w:w="2335"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jc w:val="right"/>
              <w:rPr>
                <w:rFonts w:ascii="Arial CYR" w:hAnsi="Arial CYR" w:cs="Arial CYR"/>
                <w:b/>
                <w:bCs/>
                <w:sz w:val="20"/>
                <w:szCs w:val="20"/>
              </w:rPr>
            </w:pPr>
            <w:r w:rsidRPr="00A46FF4">
              <w:rPr>
                <w:rFonts w:ascii="Arial CYR" w:hAnsi="Arial CYR" w:cs="Arial CYR"/>
                <w:b/>
                <w:bCs/>
                <w:sz w:val="20"/>
                <w:szCs w:val="20"/>
              </w:rPr>
              <w:t xml:space="preserve">32 049,32 </w:t>
            </w:r>
          </w:p>
        </w:tc>
        <w:tc>
          <w:tcPr>
            <w:tcW w:w="2310"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jc w:val="right"/>
              <w:rPr>
                <w:rFonts w:ascii="Arial CYR" w:hAnsi="Arial CYR" w:cs="Arial CYR"/>
                <w:b/>
                <w:bCs/>
                <w:sz w:val="20"/>
                <w:szCs w:val="20"/>
              </w:rPr>
            </w:pPr>
            <w:r w:rsidRPr="00A46FF4">
              <w:rPr>
                <w:rFonts w:ascii="Arial CYR" w:hAnsi="Arial CYR" w:cs="Arial CYR"/>
                <w:b/>
                <w:bCs/>
                <w:sz w:val="20"/>
                <w:szCs w:val="20"/>
              </w:rPr>
              <w:t xml:space="preserve">32 049,32 </w:t>
            </w:r>
          </w:p>
        </w:tc>
      </w:tr>
      <w:tr w:rsidR="00DF7A9A" w:rsidRPr="00A46FF4" w:rsidTr="003E0B57">
        <w:trPr>
          <w:trHeight w:val="285"/>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1101</w:t>
            </w:r>
          </w:p>
        </w:tc>
        <w:tc>
          <w:tcPr>
            <w:tcW w:w="6560"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rPr>
                <w:rFonts w:ascii="Arial" w:hAnsi="Arial" w:cs="Arial"/>
                <w:sz w:val="20"/>
                <w:szCs w:val="20"/>
              </w:rPr>
            </w:pPr>
            <w:r w:rsidRPr="00A46FF4">
              <w:rPr>
                <w:rFonts w:ascii="Arial" w:hAnsi="Arial" w:cs="Arial"/>
                <w:sz w:val="20"/>
                <w:szCs w:val="20"/>
              </w:rPr>
              <w:t>Физическая культура</w:t>
            </w:r>
          </w:p>
        </w:tc>
        <w:tc>
          <w:tcPr>
            <w:tcW w:w="2335"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 xml:space="preserve">5 000,00 </w:t>
            </w:r>
          </w:p>
        </w:tc>
        <w:tc>
          <w:tcPr>
            <w:tcW w:w="2310"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 xml:space="preserve">5 000,00 </w:t>
            </w:r>
          </w:p>
        </w:tc>
      </w:tr>
      <w:tr w:rsidR="00DF7A9A" w:rsidRPr="00A46FF4" w:rsidTr="003E0B57">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DF7A9A" w:rsidRPr="00A46FF4" w:rsidRDefault="00DF7A9A" w:rsidP="003E0B57">
            <w:pPr>
              <w:jc w:val="center"/>
              <w:rPr>
                <w:rFonts w:ascii="Arial CYR" w:hAnsi="Arial CYR" w:cs="Arial CYR"/>
                <w:b/>
                <w:bCs/>
                <w:sz w:val="20"/>
                <w:szCs w:val="20"/>
              </w:rPr>
            </w:pPr>
            <w:r w:rsidRPr="00A46FF4">
              <w:rPr>
                <w:rFonts w:ascii="Arial CYR" w:hAnsi="Arial CYR" w:cs="Arial CYR"/>
                <w:b/>
                <w:bCs/>
                <w:sz w:val="20"/>
                <w:szCs w:val="20"/>
              </w:rPr>
              <w:t>1100</w:t>
            </w:r>
          </w:p>
        </w:tc>
        <w:tc>
          <w:tcPr>
            <w:tcW w:w="6560"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rPr>
                <w:rFonts w:ascii="Arial" w:hAnsi="Arial" w:cs="Arial"/>
                <w:b/>
                <w:bCs/>
                <w:sz w:val="20"/>
                <w:szCs w:val="20"/>
              </w:rPr>
            </w:pPr>
            <w:r w:rsidRPr="00A46FF4">
              <w:rPr>
                <w:rFonts w:ascii="Arial" w:hAnsi="Arial" w:cs="Arial"/>
                <w:b/>
                <w:bCs/>
                <w:sz w:val="20"/>
                <w:szCs w:val="20"/>
              </w:rPr>
              <w:t>ФИЗИЧЕСКАЯ КУЛЬТУРА И СПОРТ</w:t>
            </w:r>
          </w:p>
        </w:tc>
        <w:tc>
          <w:tcPr>
            <w:tcW w:w="2335"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jc w:val="right"/>
              <w:rPr>
                <w:rFonts w:ascii="Arial CYR" w:hAnsi="Arial CYR" w:cs="Arial CYR"/>
                <w:b/>
                <w:bCs/>
                <w:sz w:val="20"/>
                <w:szCs w:val="20"/>
              </w:rPr>
            </w:pPr>
            <w:r w:rsidRPr="00A46FF4">
              <w:rPr>
                <w:rFonts w:ascii="Arial CYR" w:hAnsi="Arial CYR" w:cs="Arial CYR"/>
                <w:b/>
                <w:bCs/>
                <w:sz w:val="20"/>
                <w:szCs w:val="20"/>
              </w:rPr>
              <w:t xml:space="preserve">5 000,00 </w:t>
            </w:r>
          </w:p>
        </w:tc>
        <w:tc>
          <w:tcPr>
            <w:tcW w:w="2310"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jc w:val="right"/>
              <w:rPr>
                <w:rFonts w:ascii="Arial CYR" w:hAnsi="Arial CYR" w:cs="Arial CYR"/>
                <w:b/>
                <w:bCs/>
                <w:sz w:val="20"/>
                <w:szCs w:val="20"/>
              </w:rPr>
            </w:pPr>
            <w:r w:rsidRPr="00A46FF4">
              <w:rPr>
                <w:rFonts w:ascii="Arial CYR" w:hAnsi="Arial CYR" w:cs="Arial CYR"/>
                <w:b/>
                <w:bCs/>
                <w:sz w:val="20"/>
                <w:szCs w:val="20"/>
              </w:rPr>
              <w:t xml:space="preserve">5 000,00 </w:t>
            </w:r>
          </w:p>
        </w:tc>
      </w:tr>
      <w:tr w:rsidR="00DF7A9A" w:rsidRPr="00A46FF4" w:rsidTr="003E0B57">
        <w:trPr>
          <w:trHeight w:val="36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 </w:t>
            </w:r>
          </w:p>
        </w:tc>
        <w:tc>
          <w:tcPr>
            <w:tcW w:w="6560"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ИТОГО</w:t>
            </w:r>
          </w:p>
        </w:tc>
        <w:tc>
          <w:tcPr>
            <w:tcW w:w="2335"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jc w:val="right"/>
              <w:rPr>
                <w:rFonts w:ascii="Arial CYR" w:hAnsi="Arial CYR" w:cs="Arial CYR"/>
                <w:b/>
                <w:bCs/>
                <w:sz w:val="20"/>
                <w:szCs w:val="20"/>
              </w:rPr>
            </w:pPr>
            <w:r w:rsidRPr="00A46FF4">
              <w:rPr>
                <w:rFonts w:ascii="Arial CYR" w:hAnsi="Arial CYR" w:cs="Arial CYR"/>
                <w:b/>
                <w:bCs/>
                <w:sz w:val="20"/>
                <w:szCs w:val="20"/>
              </w:rPr>
              <w:t xml:space="preserve">5 609 108,35 </w:t>
            </w:r>
          </w:p>
        </w:tc>
        <w:tc>
          <w:tcPr>
            <w:tcW w:w="2310"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jc w:val="right"/>
              <w:rPr>
                <w:rFonts w:ascii="Arial CYR" w:hAnsi="Arial CYR" w:cs="Arial CYR"/>
                <w:b/>
                <w:bCs/>
                <w:sz w:val="20"/>
                <w:szCs w:val="20"/>
              </w:rPr>
            </w:pPr>
            <w:r w:rsidRPr="00A46FF4">
              <w:rPr>
                <w:rFonts w:ascii="Arial CYR" w:hAnsi="Arial CYR" w:cs="Arial CYR"/>
                <w:b/>
                <w:bCs/>
                <w:sz w:val="20"/>
                <w:szCs w:val="20"/>
              </w:rPr>
              <w:t xml:space="preserve">5 478 085,83 </w:t>
            </w:r>
          </w:p>
        </w:tc>
      </w:tr>
      <w:tr w:rsidR="00DF7A9A" w:rsidRPr="00A46FF4" w:rsidTr="003E0B57">
        <w:trPr>
          <w:trHeight w:val="300"/>
        </w:trPr>
        <w:tc>
          <w:tcPr>
            <w:tcW w:w="1140" w:type="dxa"/>
            <w:tcBorders>
              <w:top w:val="nil"/>
              <w:left w:val="nil"/>
              <w:bottom w:val="nil"/>
              <w:right w:val="nil"/>
            </w:tcBorders>
            <w:shd w:val="clear" w:color="auto" w:fill="auto"/>
            <w:noWrap/>
            <w:vAlign w:val="bottom"/>
            <w:hideMark/>
          </w:tcPr>
          <w:p w:rsidR="00DF7A9A" w:rsidRPr="00A46FF4" w:rsidRDefault="00DF7A9A" w:rsidP="003E0B57">
            <w:pPr>
              <w:jc w:val="center"/>
              <w:rPr>
                <w:rFonts w:ascii="Arial CYR" w:hAnsi="Arial CYR" w:cs="Arial CYR"/>
                <w:sz w:val="20"/>
                <w:szCs w:val="20"/>
              </w:rPr>
            </w:pPr>
          </w:p>
        </w:tc>
        <w:tc>
          <w:tcPr>
            <w:tcW w:w="6560" w:type="dxa"/>
            <w:tcBorders>
              <w:top w:val="nil"/>
              <w:left w:val="nil"/>
              <w:bottom w:val="nil"/>
              <w:right w:val="nil"/>
            </w:tcBorders>
            <w:shd w:val="clear" w:color="auto" w:fill="auto"/>
            <w:noWrap/>
            <w:vAlign w:val="bottom"/>
            <w:hideMark/>
          </w:tcPr>
          <w:p w:rsidR="00DF7A9A" w:rsidRPr="00A46FF4" w:rsidRDefault="00DF7A9A" w:rsidP="003E0B57">
            <w:pPr>
              <w:rPr>
                <w:rFonts w:ascii="Arial CYR" w:hAnsi="Arial CYR" w:cs="Arial CYR"/>
                <w:sz w:val="20"/>
                <w:szCs w:val="20"/>
              </w:rPr>
            </w:pPr>
          </w:p>
        </w:tc>
        <w:tc>
          <w:tcPr>
            <w:tcW w:w="2335" w:type="dxa"/>
            <w:tcBorders>
              <w:top w:val="nil"/>
              <w:left w:val="nil"/>
              <w:bottom w:val="nil"/>
              <w:right w:val="nil"/>
            </w:tcBorders>
            <w:shd w:val="clear" w:color="auto" w:fill="auto"/>
            <w:noWrap/>
            <w:vAlign w:val="bottom"/>
            <w:hideMark/>
          </w:tcPr>
          <w:p w:rsidR="00DF7A9A" w:rsidRPr="00A46FF4" w:rsidRDefault="00DF7A9A" w:rsidP="003E0B57">
            <w:pPr>
              <w:rPr>
                <w:rFonts w:ascii="Arial CYR" w:hAnsi="Arial CYR" w:cs="Arial CYR"/>
                <w:sz w:val="20"/>
                <w:szCs w:val="20"/>
              </w:rPr>
            </w:pPr>
          </w:p>
        </w:tc>
        <w:tc>
          <w:tcPr>
            <w:tcW w:w="2310" w:type="dxa"/>
            <w:tcBorders>
              <w:top w:val="nil"/>
              <w:left w:val="nil"/>
              <w:bottom w:val="nil"/>
              <w:right w:val="nil"/>
            </w:tcBorders>
            <w:shd w:val="clear" w:color="auto" w:fill="auto"/>
            <w:noWrap/>
            <w:vAlign w:val="bottom"/>
            <w:hideMark/>
          </w:tcPr>
          <w:p w:rsidR="00DF7A9A" w:rsidRPr="00A46FF4" w:rsidRDefault="00DF7A9A" w:rsidP="003E0B57">
            <w:pPr>
              <w:rPr>
                <w:rFonts w:ascii="Arial CYR" w:hAnsi="Arial CYR" w:cs="Arial CYR"/>
                <w:sz w:val="20"/>
                <w:szCs w:val="20"/>
              </w:rPr>
            </w:pPr>
          </w:p>
        </w:tc>
      </w:tr>
      <w:tr w:rsidR="00DF7A9A" w:rsidRPr="00A46FF4" w:rsidTr="003E0B57">
        <w:trPr>
          <w:trHeight w:val="300"/>
        </w:trPr>
        <w:tc>
          <w:tcPr>
            <w:tcW w:w="7700" w:type="dxa"/>
            <w:gridSpan w:val="2"/>
            <w:tcBorders>
              <w:top w:val="nil"/>
              <w:left w:val="nil"/>
              <w:bottom w:val="nil"/>
              <w:right w:val="nil"/>
            </w:tcBorders>
            <w:shd w:val="clear" w:color="auto" w:fill="auto"/>
            <w:noWrap/>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Глава поселения:                                                       В.А.Галкин</w:t>
            </w:r>
          </w:p>
        </w:tc>
        <w:tc>
          <w:tcPr>
            <w:tcW w:w="2335" w:type="dxa"/>
            <w:tcBorders>
              <w:top w:val="nil"/>
              <w:left w:val="nil"/>
              <w:bottom w:val="nil"/>
              <w:right w:val="nil"/>
            </w:tcBorders>
            <w:shd w:val="clear" w:color="auto" w:fill="auto"/>
            <w:noWrap/>
            <w:vAlign w:val="bottom"/>
            <w:hideMark/>
          </w:tcPr>
          <w:p w:rsidR="00DF7A9A" w:rsidRPr="00A46FF4" w:rsidRDefault="00DF7A9A" w:rsidP="003E0B57">
            <w:pPr>
              <w:rPr>
                <w:rFonts w:ascii="Arial CYR" w:hAnsi="Arial CYR" w:cs="Arial CYR"/>
                <w:sz w:val="20"/>
                <w:szCs w:val="20"/>
              </w:rPr>
            </w:pPr>
          </w:p>
        </w:tc>
        <w:tc>
          <w:tcPr>
            <w:tcW w:w="2310" w:type="dxa"/>
            <w:tcBorders>
              <w:top w:val="nil"/>
              <w:left w:val="nil"/>
              <w:bottom w:val="nil"/>
              <w:right w:val="nil"/>
            </w:tcBorders>
            <w:shd w:val="clear" w:color="auto" w:fill="auto"/>
            <w:noWrap/>
            <w:vAlign w:val="bottom"/>
            <w:hideMark/>
          </w:tcPr>
          <w:p w:rsidR="00DF7A9A" w:rsidRPr="00A46FF4" w:rsidRDefault="00DF7A9A" w:rsidP="003E0B57">
            <w:pPr>
              <w:rPr>
                <w:rFonts w:ascii="Arial CYR" w:hAnsi="Arial CYR" w:cs="Arial CYR"/>
                <w:sz w:val="20"/>
                <w:szCs w:val="20"/>
              </w:rPr>
            </w:pPr>
          </w:p>
        </w:tc>
      </w:tr>
      <w:tr w:rsidR="00DF7A9A" w:rsidRPr="00A46FF4" w:rsidTr="003E0B57">
        <w:trPr>
          <w:trHeight w:val="300"/>
        </w:trPr>
        <w:tc>
          <w:tcPr>
            <w:tcW w:w="7700" w:type="dxa"/>
            <w:gridSpan w:val="2"/>
            <w:tcBorders>
              <w:top w:val="nil"/>
              <w:left w:val="nil"/>
              <w:bottom w:val="nil"/>
              <w:right w:val="nil"/>
            </w:tcBorders>
            <w:shd w:val="clear" w:color="auto" w:fill="auto"/>
            <w:noWrap/>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Главный бухгалтер:                                                    Н.В.Петрова</w:t>
            </w:r>
          </w:p>
        </w:tc>
        <w:tc>
          <w:tcPr>
            <w:tcW w:w="2335" w:type="dxa"/>
            <w:tcBorders>
              <w:top w:val="nil"/>
              <w:left w:val="nil"/>
              <w:bottom w:val="nil"/>
              <w:right w:val="nil"/>
            </w:tcBorders>
            <w:shd w:val="clear" w:color="auto" w:fill="auto"/>
            <w:noWrap/>
            <w:vAlign w:val="bottom"/>
            <w:hideMark/>
          </w:tcPr>
          <w:p w:rsidR="00DF7A9A" w:rsidRPr="00A46FF4" w:rsidRDefault="00DF7A9A" w:rsidP="003E0B57">
            <w:pPr>
              <w:rPr>
                <w:rFonts w:ascii="Arial CYR" w:hAnsi="Arial CYR" w:cs="Arial CYR"/>
                <w:sz w:val="20"/>
                <w:szCs w:val="20"/>
              </w:rPr>
            </w:pPr>
          </w:p>
        </w:tc>
        <w:tc>
          <w:tcPr>
            <w:tcW w:w="2310" w:type="dxa"/>
            <w:tcBorders>
              <w:top w:val="nil"/>
              <w:left w:val="nil"/>
              <w:bottom w:val="nil"/>
              <w:right w:val="nil"/>
            </w:tcBorders>
            <w:shd w:val="clear" w:color="auto" w:fill="auto"/>
            <w:noWrap/>
            <w:vAlign w:val="bottom"/>
            <w:hideMark/>
          </w:tcPr>
          <w:p w:rsidR="00DF7A9A" w:rsidRPr="00A46FF4" w:rsidRDefault="00DF7A9A" w:rsidP="003E0B57">
            <w:pPr>
              <w:rPr>
                <w:rFonts w:ascii="Arial CYR" w:hAnsi="Arial CYR" w:cs="Arial CYR"/>
                <w:sz w:val="20"/>
                <w:szCs w:val="20"/>
              </w:rPr>
            </w:pPr>
          </w:p>
        </w:tc>
      </w:tr>
    </w:tbl>
    <w:p w:rsidR="00DF7A9A" w:rsidRPr="00A46FF4" w:rsidRDefault="00DF7A9A" w:rsidP="00DF7A9A">
      <w:pPr>
        <w:rPr>
          <w:sz w:val="20"/>
          <w:szCs w:val="20"/>
        </w:rPr>
      </w:pPr>
    </w:p>
    <w:p w:rsidR="00DF7A9A" w:rsidRPr="00A46FF4" w:rsidRDefault="00DF7A9A" w:rsidP="00DF7A9A">
      <w:pPr>
        <w:rPr>
          <w:sz w:val="20"/>
          <w:szCs w:val="20"/>
        </w:rPr>
      </w:pPr>
    </w:p>
    <w:p w:rsidR="00DF7A9A" w:rsidRPr="00A46FF4" w:rsidRDefault="00DF7A9A" w:rsidP="00DF7A9A">
      <w:pPr>
        <w:rPr>
          <w:sz w:val="20"/>
          <w:szCs w:val="20"/>
        </w:rPr>
      </w:pPr>
    </w:p>
    <w:tbl>
      <w:tblPr>
        <w:tblW w:w="10900" w:type="dxa"/>
        <w:tblInd w:w="93" w:type="dxa"/>
        <w:tblLook w:val="04A0"/>
      </w:tblPr>
      <w:tblGrid>
        <w:gridCol w:w="4020"/>
        <w:gridCol w:w="2860"/>
        <w:gridCol w:w="1960"/>
        <w:gridCol w:w="2060"/>
      </w:tblGrid>
      <w:tr w:rsidR="00DF7A9A" w:rsidRPr="00A46FF4" w:rsidTr="003E0B57">
        <w:trPr>
          <w:trHeight w:val="1590"/>
        </w:trPr>
        <w:tc>
          <w:tcPr>
            <w:tcW w:w="4020" w:type="dxa"/>
            <w:tcBorders>
              <w:top w:val="nil"/>
              <w:left w:val="nil"/>
              <w:bottom w:val="nil"/>
              <w:right w:val="nil"/>
            </w:tcBorders>
            <w:shd w:val="clear" w:color="auto" w:fill="auto"/>
            <w:noWrap/>
            <w:vAlign w:val="bottom"/>
            <w:hideMark/>
          </w:tcPr>
          <w:p w:rsidR="00DF7A9A" w:rsidRPr="00A46FF4" w:rsidRDefault="00DF7A9A" w:rsidP="003E0B57">
            <w:pPr>
              <w:rPr>
                <w:rFonts w:ascii="Arial CYR" w:hAnsi="Arial CYR" w:cs="Arial CYR"/>
                <w:sz w:val="20"/>
                <w:szCs w:val="20"/>
              </w:rPr>
            </w:pPr>
            <w:bookmarkStart w:id="0" w:name="RANGE!A1:D42"/>
            <w:bookmarkEnd w:id="0"/>
          </w:p>
        </w:tc>
        <w:tc>
          <w:tcPr>
            <w:tcW w:w="2860" w:type="dxa"/>
            <w:tcBorders>
              <w:top w:val="nil"/>
              <w:left w:val="nil"/>
              <w:bottom w:val="nil"/>
              <w:right w:val="nil"/>
            </w:tcBorders>
            <w:shd w:val="clear" w:color="auto" w:fill="auto"/>
            <w:noWrap/>
            <w:vAlign w:val="bottom"/>
            <w:hideMark/>
          </w:tcPr>
          <w:p w:rsidR="00DF7A9A" w:rsidRPr="00A46FF4" w:rsidRDefault="00DF7A9A" w:rsidP="003E0B57">
            <w:pPr>
              <w:rPr>
                <w:rFonts w:ascii="Arial CYR" w:hAnsi="Arial CYR" w:cs="Arial CYR"/>
                <w:sz w:val="20"/>
                <w:szCs w:val="20"/>
              </w:rPr>
            </w:pPr>
          </w:p>
        </w:tc>
        <w:tc>
          <w:tcPr>
            <w:tcW w:w="4020" w:type="dxa"/>
            <w:gridSpan w:val="2"/>
            <w:tcBorders>
              <w:top w:val="nil"/>
              <w:left w:val="nil"/>
              <w:bottom w:val="nil"/>
              <w:right w:val="nil"/>
            </w:tcBorders>
            <w:shd w:val="clear" w:color="auto" w:fill="auto"/>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Приложение 4</w:t>
            </w:r>
            <w:r w:rsidRPr="00A46FF4">
              <w:rPr>
                <w:rFonts w:ascii="Arial CYR" w:hAnsi="Arial CYR" w:cs="Arial CYR"/>
                <w:sz w:val="20"/>
                <w:szCs w:val="20"/>
              </w:rPr>
              <w:br/>
              <w:t xml:space="preserve">к решению Совета депутатов Вятского сельского поселения "Об утверждении отчета об исполнении бюджета  поселения за 2019 год" от              № </w:t>
            </w:r>
          </w:p>
        </w:tc>
      </w:tr>
      <w:tr w:rsidR="00DF7A9A" w:rsidRPr="00A46FF4" w:rsidTr="003E0B57">
        <w:trPr>
          <w:trHeight w:val="180"/>
        </w:trPr>
        <w:tc>
          <w:tcPr>
            <w:tcW w:w="4020" w:type="dxa"/>
            <w:tcBorders>
              <w:top w:val="nil"/>
              <w:left w:val="nil"/>
              <w:bottom w:val="nil"/>
              <w:right w:val="nil"/>
            </w:tcBorders>
            <w:shd w:val="clear" w:color="auto" w:fill="auto"/>
            <w:noWrap/>
            <w:vAlign w:val="bottom"/>
            <w:hideMark/>
          </w:tcPr>
          <w:p w:rsidR="00DF7A9A" w:rsidRPr="00A46FF4" w:rsidRDefault="00DF7A9A" w:rsidP="003E0B57">
            <w:pPr>
              <w:rPr>
                <w:rFonts w:ascii="Arial CYR" w:hAnsi="Arial CYR" w:cs="Arial CYR"/>
                <w:sz w:val="20"/>
                <w:szCs w:val="20"/>
              </w:rPr>
            </w:pPr>
          </w:p>
        </w:tc>
        <w:tc>
          <w:tcPr>
            <w:tcW w:w="2860" w:type="dxa"/>
            <w:tcBorders>
              <w:top w:val="nil"/>
              <w:left w:val="nil"/>
              <w:bottom w:val="nil"/>
              <w:right w:val="nil"/>
            </w:tcBorders>
            <w:shd w:val="clear" w:color="auto" w:fill="auto"/>
            <w:noWrap/>
            <w:vAlign w:val="bottom"/>
            <w:hideMark/>
          </w:tcPr>
          <w:p w:rsidR="00DF7A9A" w:rsidRPr="00A46FF4" w:rsidRDefault="00DF7A9A" w:rsidP="003E0B57">
            <w:pPr>
              <w:rPr>
                <w:rFonts w:ascii="Arial CYR" w:hAnsi="Arial CYR" w:cs="Arial CYR"/>
                <w:sz w:val="20"/>
                <w:szCs w:val="20"/>
              </w:rPr>
            </w:pPr>
          </w:p>
        </w:tc>
        <w:tc>
          <w:tcPr>
            <w:tcW w:w="1960" w:type="dxa"/>
            <w:tcBorders>
              <w:top w:val="nil"/>
              <w:left w:val="nil"/>
              <w:bottom w:val="nil"/>
              <w:right w:val="nil"/>
            </w:tcBorders>
            <w:shd w:val="clear" w:color="auto" w:fill="auto"/>
            <w:noWrap/>
            <w:vAlign w:val="bottom"/>
            <w:hideMark/>
          </w:tcPr>
          <w:p w:rsidR="00DF7A9A" w:rsidRPr="00A46FF4" w:rsidRDefault="00DF7A9A" w:rsidP="003E0B57">
            <w:pPr>
              <w:rPr>
                <w:rFonts w:ascii="Arial CYR" w:hAnsi="Arial CYR" w:cs="Arial CYR"/>
                <w:sz w:val="20"/>
                <w:szCs w:val="20"/>
              </w:rPr>
            </w:pPr>
          </w:p>
        </w:tc>
        <w:tc>
          <w:tcPr>
            <w:tcW w:w="2060" w:type="dxa"/>
            <w:tcBorders>
              <w:top w:val="nil"/>
              <w:left w:val="nil"/>
              <w:bottom w:val="nil"/>
              <w:right w:val="nil"/>
            </w:tcBorders>
            <w:shd w:val="clear" w:color="auto" w:fill="auto"/>
            <w:noWrap/>
            <w:vAlign w:val="bottom"/>
            <w:hideMark/>
          </w:tcPr>
          <w:p w:rsidR="00DF7A9A" w:rsidRPr="00A46FF4" w:rsidRDefault="00DF7A9A" w:rsidP="003E0B57">
            <w:pPr>
              <w:rPr>
                <w:rFonts w:ascii="Arial CYR" w:hAnsi="Arial CYR" w:cs="Arial CYR"/>
                <w:sz w:val="20"/>
                <w:szCs w:val="20"/>
              </w:rPr>
            </w:pPr>
          </w:p>
        </w:tc>
      </w:tr>
      <w:tr w:rsidR="00DF7A9A" w:rsidRPr="00A46FF4" w:rsidTr="003E0B57">
        <w:trPr>
          <w:trHeight w:val="1350"/>
        </w:trPr>
        <w:tc>
          <w:tcPr>
            <w:tcW w:w="10900" w:type="dxa"/>
            <w:gridSpan w:val="4"/>
            <w:tcBorders>
              <w:top w:val="nil"/>
              <w:left w:val="nil"/>
              <w:bottom w:val="nil"/>
              <w:right w:val="nil"/>
            </w:tcBorders>
            <w:shd w:val="clear" w:color="auto" w:fill="auto"/>
            <w:vAlign w:val="bottom"/>
            <w:hideMark/>
          </w:tcPr>
          <w:p w:rsidR="00DF7A9A" w:rsidRPr="00A46FF4" w:rsidRDefault="00DF7A9A" w:rsidP="003E0B57">
            <w:pPr>
              <w:jc w:val="center"/>
              <w:rPr>
                <w:rFonts w:ascii="Arial CYR" w:hAnsi="Arial CYR" w:cs="Arial CYR"/>
                <w:b/>
                <w:bCs/>
                <w:sz w:val="20"/>
                <w:szCs w:val="20"/>
              </w:rPr>
            </w:pPr>
            <w:r w:rsidRPr="00A46FF4">
              <w:rPr>
                <w:rFonts w:ascii="Arial CYR" w:hAnsi="Arial CYR" w:cs="Arial CYR"/>
                <w:b/>
                <w:bCs/>
                <w:sz w:val="20"/>
                <w:szCs w:val="20"/>
              </w:rPr>
              <w:t>Источники финансирования дефицита бюджета Вятского сельского поселения</w:t>
            </w:r>
            <w:r w:rsidRPr="00A46FF4">
              <w:rPr>
                <w:rFonts w:ascii="Arial CYR" w:hAnsi="Arial CYR" w:cs="Arial CYR"/>
                <w:b/>
                <w:bCs/>
                <w:sz w:val="20"/>
                <w:szCs w:val="20"/>
              </w:rPr>
              <w:br/>
              <w:t xml:space="preserve">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 за 2019 год</w:t>
            </w:r>
          </w:p>
        </w:tc>
      </w:tr>
      <w:tr w:rsidR="00DF7A9A" w:rsidRPr="00A46FF4" w:rsidTr="003E0B57">
        <w:trPr>
          <w:trHeight w:val="1020"/>
        </w:trPr>
        <w:tc>
          <w:tcPr>
            <w:tcW w:w="4020" w:type="dxa"/>
            <w:tcBorders>
              <w:top w:val="single" w:sz="8" w:space="0" w:color="auto"/>
              <w:left w:val="single" w:sz="8" w:space="0" w:color="auto"/>
              <w:bottom w:val="nil"/>
              <w:right w:val="single" w:sz="4" w:space="0" w:color="auto"/>
            </w:tcBorders>
            <w:shd w:val="clear" w:color="auto" w:fill="auto"/>
            <w:noWrap/>
            <w:vAlign w:val="center"/>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 xml:space="preserve"> Наименование показателя</w:t>
            </w:r>
          </w:p>
        </w:tc>
        <w:tc>
          <w:tcPr>
            <w:tcW w:w="2860" w:type="dxa"/>
            <w:tcBorders>
              <w:top w:val="single" w:sz="8" w:space="0" w:color="auto"/>
              <w:left w:val="nil"/>
              <w:bottom w:val="nil"/>
              <w:right w:val="single" w:sz="4" w:space="0" w:color="auto"/>
            </w:tcBorders>
            <w:shd w:val="clear" w:color="auto" w:fill="auto"/>
            <w:vAlign w:val="center"/>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Код источника финансирования дефицита бюджета по бюджетной классификации</w:t>
            </w:r>
          </w:p>
        </w:tc>
        <w:tc>
          <w:tcPr>
            <w:tcW w:w="1960" w:type="dxa"/>
            <w:tcBorders>
              <w:top w:val="single" w:sz="8" w:space="0" w:color="auto"/>
              <w:left w:val="nil"/>
              <w:bottom w:val="single" w:sz="4" w:space="0" w:color="auto"/>
              <w:right w:val="single" w:sz="4" w:space="0" w:color="auto"/>
            </w:tcBorders>
            <w:shd w:val="clear" w:color="auto" w:fill="auto"/>
            <w:vAlign w:val="center"/>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Утвержденные бюджетные назначения</w:t>
            </w:r>
          </w:p>
        </w:tc>
        <w:tc>
          <w:tcPr>
            <w:tcW w:w="2060" w:type="dxa"/>
            <w:tcBorders>
              <w:top w:val="single" w:sz="8" w:space="0" w:color="auto"/>
              <w:left w:val="nil"/>
              <w:bottom w:val="single" w:sz="4" w:space="0" w:color="auto"/>
              <w:right w:val="single" w:sz="8" w:space="0" w:color="auto"/>
            </w:tcBorders>
            <w:shd w:val="clear" w:color="auto" w:fill="auto"/>
            <w:vAlign w:val="center"/>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Исполнено</w:t>
            </w:r>
          </w:p>
        </w:tc>
      </w:tr>
      <w:tr w:rsidR="00DF7A9A" w:rsidRPr="00A46FF4" w:rsidTr="003E0B57">
        <w:trPr>
          <w:trHeight w:val="270"/>
        </w:trPr>
        <w:tc>
          <w:tcPr>
            <w:tcW w:w="4020"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1</w:t>
            </w:r>
          </w:p>
        </w:tc>
        <w:tc>
          <w:tcPr>
            <w:tcW w:w="2860" w:type="dxa"/>
            <w:tcBorders>
              <w:top w:val="single" w:sz="4" w:space="0" w:color="auto"/>
              <w:left w:val="nil"/>
              <w:bottom w:val="single" w:sz="8" w:space="0" w:color="auto"/>
              <w:right w:val="single" w:sz="4" w:space="0" w:color="auto"/>
            </w:tcBorders>
            <w:shd w:val="clear" w:color="auto" w:fill="auto"/>
            <w:noWrap/>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2</w:t>
            </w:r>
          </w:p>
        </w:tc>
        <w:tc>
          <w:tcPr>
            <w:tcW w:w="1960" w:type="dxa"/>
            <w:tcBorders>
              <w:top w:val="nil"/>
              <w:left w:val="nil"/>
              <w:bottom w:val="single" w:sz="8" w:space="0" w:color="auto"/>
              <w:right w:val="single" w:sz="4" w:space="0" w:color="auto"/>
            </w:tcBorders>
            <w:shd w:val="clear" w:color="auto" w:fill="auto"/>
            <w:noWrap/>
            <w:vAlign w:val="center"/>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3</w:t>
            </w:r>
          </w:p>
        </w:tc>
        <w:tc>
          <w:tcPr>
            <w:tcW w:w="2060" w:type="dxa"/>
            <w:tcBorders>
              <w:top w:val="nil"/>
              <w:left w:val="nil"/>
              <w:bottom w:val="single" w:sz="8" w:space="0" w:color="auto"/>
              <w:right w:val="single" w:sz="8" w:space="0" w:color="auto"/>
            </w:tcBorders>
            <w:shd w:val="clear" w:color="auto" w:fill="auto"/>
            <w:noWrap/>
            <w:vAlign w:val="bottom"/>
            <w:hideMark/>
          </w:tcPr>
          <w:p w:rsidR="00DF7A9A" w:rsidRPr="00A46FF4" w:rsidRDefault="00DF7A9A" w:rsidP="003E0B57">
            <w:pPr>
              <w:jc w:val="center"/>
              <w:rPr>
                <w:rFonts w:ascii="Arial CYR" w:hAnsi="Arial CYR" w:cs="Arial CYR"/>
                <w:sz w:val="20"/>
                <w:szCs w:val="20"/>
              </w:rPr>
            </w:pPr>
            <w:r w:rsidRPr="00A46FF4">
              <w:rPr>
                <w:rFonts w:ascii="Arial CYR" w:hAnsi="Arial CYR" w:cs="Arial CYR"/>
                <w:sz w:val="20"/>
                <w:szCs w:val="20"/>
              </w:rPr>
              <w:t>4</w:t>
            </w:r>
          </w:p>
        </w:tc>
      </w:tr>
      <w:tr w:rsidR="00DF7A9A" w:rsidRPr="00A46FF4" w:rsidTr="003E0B57">
        <w:trPr>
          <w:trHeight w:val="480"/>
        </w:trPr>
        <w:tc>
          <w:tcPr>
            <w:tcW w:w="4020" w:type="dxa"/>
            <w:tcBorders>
              <w:top w:val="nil"/>
              <w:left w:val="single" w:sz="4" w:space="0" w:color="auto"/>
              <w:bottom w:val="single" w:sz="4" w:space="0" w:color="auto"/>
              <w:right w:val="single" w:sz="4" w:space="0" w:color="auto"/>
            </w:tcBorders>
            <w:shd w:val="clear" w:color="auto" w:fill="auto"/>
            <w:vAlign w:val="bottom"/>
            <w:hideMark/>
          </w:tcPr>
          <w:p w:rsidR="00DF7A9A" w:rsidRPr="00A46FF4" w:rsidRDefault="00DF7A9A" w:rsidP="003E0B57">
            <w:pPr>
              <w:rPr>
                <w:b/>
                <w:bCs/>
                <w:sz w:val="20"/>
                <w:szCs w:val="20"/>
              </w:rPr>
            </w:pPr>
            <w:r w:rsidRPr="00A46FF4">
              <w:rPr>
                <w:b/>
                <w:bCs/>
                <w:sz w:val="20"/>
                <w:szCs w:val="20"/>
              </w:rPr>
              <w:t>Источники финансирования дефицита бюджетов - всего</w:t>
            </w:r>
          </w:p>
        </w:tc>
        <w:tc>
          <w:tcPr>
            <w:tcW w:w="2860"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jc w:val="center"/>
              <w:rPr>
                <w:b/>
                <w:bCs/>
                <w:sz w:val="20"/>
                <w:szCs w:val="20"/>
              </w:rPr>
            </w:pPr>
            <w:r w:rsidRPr="00A46FF4">
              <w:rPr>
                <w:b/>
                <w:bCs/>
                <w:sz w:val="20"/>
                <w:szCs w:val="20"/>
              </w:rPr>
              <w:t>х</w:t>
            </w:r>
          </w:p>
        </w:tc>
        <w:tc>
          <w:tcPr>
            <w:tcW w:w="1960" w:type="dxa"/>
            <w:tcBorders>
              <w:top w:val="nil"/>
              <w:left w:val="nil"/>
              <w:bottom w:val="single" w:sz="4" w:space="0" w:color="auto"/>
              <w:right w:val="single" w:sz="4" w:space="0" w:color="auto"/>
            </w:tcBorders>
            <w:shd w:val="clear" w:color="000000" w:fill="FFFF99"/>
            <w:noWrap/>
            <w:vAlign w:val="bottom"/>
            <w:hideMark/>
          </w:tcPr>
          <w:p w:rsidR="00DF7A9A" w:rsidRPr="00A46FF4" w:rsidRDefault="00DF7A9A" w:rsidP="003E0B57">
            <w:pPr>
              <w:jc w:val="center"/>
              <w:rPr>
                <w:b/>
                <w:bCs/>
                <w:sz w:val="20"/>
                <w:szCs w:val="20"/>
              </w:rPr>
            </w:pPr>
            <w:r w:rsidRPr="00A46FF4">
              <w:rPr>
                <w:b/>
                <w:bCs/>
                <w:sz w:val="20"/>
                <w:szCs w:val="20"/>
              </w:rPr>
              <w:t xml:space="preserve">69 357,35 </w:t>
            </w:r>
          </w:p>
        </w:tc>
        <w:tc>
          <w:tcPr>
            <w:tcW w:w="2060" w:type="dxa"/>
            <w:tcBorders>
              <w:top w:val="nil"/>
              <w:left w:val="nil"/>
              <w:bottom w:val="single" w:sz="4" w:space="0" w:color="auto"/>
              <w:right w:val="single" w:sz="4" w:space="0" w:color="auto"/>
            </w:tcBorders>
            <w:shd w:val="clear" w:color="000000" w:fill="FFFF99"/>
            <w:noWrap/>
            <w:vAlign w:val="bottom"/>
            <w:hideMark/>
          </w:tcPr>
          <w:p w:rsidR="00DF7A9A" w:rsidRPr="00A46FF4" w:rsidRDefault="00DF7A9A" w:rsidP="003E0B57">
            <w:pPr>
              <w:jc w:val="center"/>
              <w:rPr>
                <w:b/>
                <w:bCs/>
                <w:sz w:val="20"/>
                <w:szCs w:val="20"/>
              </w:rPr>
            </w:pPr>
            <w:r w:rsidRPr="00A46FF4">
              <w:rPr>
                <w:b/>
                <w:bCs/>
                <w:sz w:val="20"/>
                <w:szCs w:val="20"/>
              </w:rPr>
              <w:t xml:space="preserve">-73 078,54 </w:t>
            </w:r>
          </w:p>
        </w:tc>
      </w:tr>
      <w:tr w:rsidR="00DF7A9A" w:rsidRPr="00A46FF4" w:rsidTr="003E0B57">
        <w:trPr>
          <w:trHeight w:val="255"/>
        </w:trPr>
        <w:tc>
          <w:tcPr>
            <w:tcW w:w="4020" w:type="dxa"/>
            <w:tcBorders>
              <w:top w:val="nil"/>
              <w:left w:val="single" w:sz="4" w:space="0" w:color="auto"/>
              <w:bottom w:val="single" w:sz="4" w:space="0" w:color="auto"/>
              <w:right w:val="single" w:sz="4" w:space="0" w:color="auto"/>
            </w:tcBorders>
            <w:shd w:val="clear" w:color="auto" w:fill="auto"/>
            <w:vAlign w:val="bottom"/>
            <w:hideMark/>
          </w:tcPr>
          <w:p w:rsidR="00DF7A9A" w:rsidRPr="00A46FF4" w:rsidRDefault="00DF7A9A" w:rsidP="003E0B57">
            <w:pPr>
              <w:rPr>
                <w:sz w:val="20"/>
                <w:szCs w:val="20"/>
              </w:rPr>
            </w:pPr>
            <w:r w:rsidRPr="00A46FF4">
              <w:rPr>
                <w:sz w:val="20"/>
                <w:szCs w:val="20"/>
              </w:rPr>
              <w:t>в том числе:</w:t>
            </w:r>
          </w:p>
        </w:tc>
        <w:tc>
          <w:tcPr>
            <w:tcW w:w="2860"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jc w:val="center"/>
              <w:rPr>
                <w:sz w:val="20"/>
                <w:szCs w:val="20"/>
              </w:rPr>
            </w:pPr>
            <w:r w:rsidRPr="00A46FF4">
              <w:rPr>
                <w:sz w:val="20"/>
                <w:szCs w:val="20"/>
              </w:rPr>
              <w:t>х</w:t>
            </w:r>
          </w:p>
        </w:tc>
        <w:tc>
          <w:tcPr>
            <w:tcW w:w="1960"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jc w:val="center"/>
              <w:rPr>
                <w:sz w:val="20"/>
                <w:szCs w:val="20"/>
              </w:rPr>
            </w:pPr>
            <w:r w:rsidRPr="00A46FF4">
              <w:rPr>
                <w:sz w:val="20"/>
                <w:szCs w:val="20"/>
              </w:rPr>
              <w:t> </w:t>
            </w:r>
          </w:p>
        </w:tc>
        <w:tc>
          <w:tcPr>
            <w:tcW w:w="2060"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jc w:val="center"/>
              <w:rPr>
                <w:sz w:val="20"/>
                <w:szCs w:val="20"/>
              </w:rPr>
            </w:pPr>
            <w:r w:rsidRPr="00A46FF4">
              <w:rPr>
                <w:sz w:val="20"/>
                <w:szCs w:val="20"/>
              </w:rPr>
              <w:t> </w:t>
            </w:r>
          </w:p>
        </w:tc>
      </w:tr>
      <w:tr w:rsidR="00DF7A9A" w:rsidRPr="00A46FF4" w:rsidTr="003E0B57">
        <w:trPr>
          <w:trHeight w:val="255"/>
        </w:trPr>
        <w:tc>
          <w:tcPr>
            <w:tcW w:w="4020" w:type="dxa"/>
            <w:tcBorders>
              <w:top w:val="nil"/>
              <w:left w:val="single" w:sz="4" w:space="0" w:color="auto"/>
              <w:bottom w:val="single" w:sz="4" w:space="0" w:color="auto"/>
              <w:right w:val="single" w:sz="4" w:space="0" w:color="auto"/>
            </w:tcBorders>
            <w:shd w:val="clear" w:color="auto" w:fill="auto"/>
            <w:vAlign w:val="bottom"/>
            <w:hideMark/>
          </w:tcPr>
          <w:p w:rsidR="00DF7A9A" w:rsidRPr="00A46FF4" w:rsidRDefault="00DF7A9A" w:rsidP="003E0B57">
            <w:pPr>
              <w:rPr>
                <w:sz w:val="20"/>
                <w:szCs w:val="20"/>
              </w:rPr>
            </w:pPr>
            <w:r w:rsidRPr="00A46FF4">
              <w:rPr>
                <w:sz w:val="20"/>
                <w:szCs w:val="20"/>
              </w:rPr>
              <w:t>источники внутреннего финансирования</w:t>
            </w:r>
          </w:p>
        </w:tc>
        <w:tc>
          <w:tcPr>
            <w:tcW w:w="2860"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jc w:val="center"/>
              <w:rPr>
                <w:sz w:val="20"/>
                <w:szCs w:val="20"/>
              </w:rPr>
            </w:pPr>
            <w:r w:rsidRPr="00A46FF4">
              <w:rPr>
                <w:sz w:val="20"/>
                <w:szCs w:val="20"/>
              </w:rPr>
              <w:t>х</w:t>
            </w:r>
          </w:p>
        </w:tc>
        <w:tc>
          <w:tcPr>
            <w:tcW w:w="1960" w:type="dxa"/>
            <w:tcBorders>
              <w:top w:val="nil"/>
              <w:left w:val="nil"/>
              <w:bottom w:val="single" w:sz="4" w:space="0" w:color="auto"/>
              <w:right w:val="single" w:sz="4" w:space="0" w:color="auto"/>
            </w:tcBorders>
            <w:shd w:val="clear" w:color="000000" w:fill="FFFF99"/>
            <w:noWrap/>
            <w:vAlign w:val="bottom"/>
            <w:hideMark/>
          </w:tcPr>
          <w:p w:rsidR="00DF7A9A" w:rsidRPr="00A46FF4" w:rsidRDefault="00DF7A9A" w:rsidP="003E0B57">
            <w:pPr>
              <w:jc w:val="center"/>
              <w:rPr>
                <w:sz w:val="20"/>
                <w:szCs w:val="20"/>
              </w:rPr>
            </w:pPr>
            <w:r w:rsidRPr="00A46FF4">
              <w:rPr>
                <w:sz w:val="20"/>
                <w:szCs w:val="20"/>
              </w:rPr>
              <w:t xml:space="preserve">0,00 </w:t>
            </w:r>
          </w:p>
        </w:tc>
        <w:tc>
          <w:tcPr>
            <w:tcW w:w="2060" w:type="dxa"/>
            <w:tcBorders>
              <w:top w:val="nil"/>
              <w:left w:val="nil"/>
              <w:bottom w:val="single" w:sz="4" w:space="0" w:color="auto"/>
              <w:right w:val="single" w:sz="4" w:space="0" w:color="auto"/>
            </w:tcBorders>
            <w:shd w:val="clear" w:color="000000" w:fill="FFFF99"/>
            <w:noWrap/>
            <w:vAlign w:val="bottom"/>
            <w:hideMark/>
          </w:tcPr>
          <w:p w:rsidR="00DF7A9A" w:rsidRPr="00A46FF4" w:rsidRDefault="00DF7A9A" w:rsidP="003E0B57">
            <w:pPr>
              <w:jc w:val="center"/>
              <w:rPr>
                <w:sz w:val="20"/>
                <w:szCs w:val="20"/>
              </w:rPr>
            </w:pPr>
            <w:r w:rsidRPr="00A46FF4">
              <w:rPr>
                <w:sz w:val="20"/>
                <w:szCs w:val="20"/>
              </w:rPr>
              <w:t xml:space="preserve">0,00 </w:t>
            </w:r>
          </w:p>
        </w:tc>
      </w:tr>
      <w:tr w:rsidR="00DF7A9A" w:rsidRPr="00A46FF4" w:rsidTr="003E0B57">
        <w:trPr>
          <w:trHeight w:val="480"/>
        </w:trPr>
        <w:tc>
          <w:tcPr>
            <w:tcW w:w="4020" w:type="dxa"/>
            <w:tcBorders>
              <w:top w:val="nil"/>
              <w:left w:val="single" w:sz="4" w:space="0" w:color="auto"/>
              <w:bottom w:val="single" w:sz="4" w:space="0" w:color="auto"/>
              <w:right w:val="single" w:sz="4" w:space="0" w:color="auto"/>
            </w:tcBorders>
            <w:shd w:val="clear" w:color="auto" w:fill="auto"/>
            <w:vAlign w:val="bottom"/>
            <w:hideMark/>
          </w:tcPr>
          <w:p w:rsidR="00DF7A9A" w:rsidRPr="00A46FF4" w:rsidRDefault="00DF7A9A" w:rsidP="003E0B57">
            <w:pPr>
              <w:rPr>
                <w:sz w:val="20"/>
                <w:szCs w:val="20"/>
              </w:rPr>
            </w:pPr>
            <w:r w:rsidRPr="00A46FF4">
              <w:rPr>
                <w:sz w:val="20"/>
                <w:szCs w:val="20"/>
              </w:rPr>
              <w:t>КРЕДИТЫ КРЕДИТНЫХ ОРГАНИЗАЦИЙ В ВАЛЮТЕ РОССИЙСКОЙ ФЕДЕРАЦИИ</w:t>
            </w:r>
          </w:p>
        </w:tc>
        <w:tc>
          <w:tcPr>
            <w:tcW w:w="286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center"/>
              <w:rPr>
                <w:sz w:val="20"/>
                <w:szCs w:val="20"/>
              </w:rPr>
            </w:pPr>
            <w:r w:rsidRPr="00A46FF4">
              <w:rPr>
                <w:sz w:val="20"/>
                <w:szCs w:val="20"/>
              </w:rPr>
              <w:t>00001020000000000000</w:t>
            </w:r>
          </w:p>
        </w:tc>
        <w:tc>
          <w:tcPr>
            <w:tcW w:w="196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sz w:val="20"/>
                <w:szCs w:val="20"/>
              </w:rPr>
            </w:pPr>
            <w:r w:rsidRPr="00A46FF4">
              <w:rPr>
                <w:sz w:val="20"/>
                <w:szCs w:val="20"/>
              </w:rPr>
              <w:t xml:space="preserve">0,00 </w:t>
            </w:r>
          </w:p>
        </w:tc>
        <w:tc>
          <w:tcPr>
            <w:tcW w:w="206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sz w:val="20"/>
                <w:szCs w:val="20"/>
              </w:rPr>
            </w:pPr>
            <w:r w:rsidRPr="00A46FF4">
              <w:rPr>
                <w:sz w:val="20"/>
                <w:szCs w:val="20"/>
              </w:rPr>
              <w:t xml:space="preserve">0,00 </w:t>
            </w:r>
          </w:p>
        </w:tc>
      </w:tr>
      <w:tr w:rsidR="00DF7A9A" w:rsidRPr="00A46FF4" w:rsidTr="003E0B57">
        <w:trPr>
          <w:trHeight w:val="720"/>
        </w:trPr>
        <w:tc>
          <w:tcPr>
            <w:tcW w:w="4020" w:type="dxa"/>
            <w:tcBorders>
              <w:top w:val="nil"/>
              <w:left w:val="single" w:sz="4" w:space="0" w:color="auto"/>
              <w:bottom w:val="single" w:sz="4" w:space="0" w:color="auto"/>
              <w:right w:val="single" w:sz="4" w:space="0" w:color="auto"/>
            </w:tcBorders>
            <w:shd w:val="clear" w:color="auto" w:fill="auto"/>
            <w:vAlign w:val="bottom"/>
            <w:hideMark/>
          </w:tcPr>
          <w:p w:rsidR="00DF7A9A" w:rsidRPr="00A46FF4" w:rsidRDefault="00DF7A9A" w:rsidP="003E0B57">
            <w:pPr>
              <w:rPr>
                <w:sz w:val="20"/>
                <w:szCs w:val="20"/>
              </w:rPr>
            </w:pPr>
            <w:r w:rsidRPr="00A46FF4">
              <w:rPr>
                <w:sz w:val="20"/>
                <w:szCs w:val="20"/>
              </w:rPr>
              <w:t>ПОЛУЧЕНИЕ КРЕДИТОВ ОТ КРЕДИТНЫХ ОРГАНИЗАЦИЙ В ВАЛЮТЕ РОССИЙСКОЙ ФЕДЕРАЦИИ</w:t>
            </w:r>
          </w:p>
        </w:tc>
        <w:tc>
          <w:tcPr>
            <w:tcW w:w="286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center"/>
              <w:rPr>
                <w:sz w:val="20"/>
                <w:szCs w:val="20"/>
              </w:rPr>
            </w:pPr>
            <w:r w:rsidRPr="00A46FF4">
              <w:rPr>
                <w:sz w:val="20"/>
                <w:szCs w:val="20"/>
              </w:rPr>
              <w:t>00001020000000000700</w:t>
            </w:r>
          </w:p>
        </w:tc>
        <w:tc>
          <w:tcPr>
            <w:tcW w:w="1960" w:type="dxa"/>
            <w:tcBorders>
              <w:top w:val="nil"/>
              <w:left w:val="nil"/>
              <w:bottom w:val="single" w:sz="4" w:space="0" w:color="auto"/>
              <w:right w:val="single" w:sz="4" w:space="0" w:color="auto"/>
            </w:tcBorders>
            <w:shd w:val="clear" w:color="000000" w:fill="FFFF99"/>
            <w:vAlign w:val="bottom"/>
            <w:hideMark/>
          </w:tcPr>
          <w:p w:rsidR="00DF7A9A" w:rsidRPr="00A46FF4" w:rsidRDefault="00DF7A9A" w:rsidP="003E0B57">
            <w:pPr>
              <w:jc w:val="center"/>
              <w:rPr>
                <w:sz w:val="20"/>
                <w:szCs w:val="20"/>
              </w:rPr>
            </w:pPr>
            <w:r w:rsidRPr="00A46FF4">
              <w:rPr>
                <w:sz w:val="20"/>
                <w:szCs w:val="20"/>
              </w:rPr>
              <w:t xml:space="preserve">0,00 </w:t>
            </w:r>
          </w:p>
        </w:tc>
        <w:tc>
          <w:tcPr>
            <w:tcW w:w="2060" w:type="dxa"/>
            <w:tcBorders>
              <w:top w:val="nil"/>
              <w:left w:val="nil"/>
              <w:bottom w:val="single" w:sz="4" w:space="0" w:color="auto"/>
              <w:right w:val="single" w:sz="4" w:space="0" w:color="auto"/>
            </w:tcBorders>
            <w:shd w:val="clear" w:color="000000" w:fill="FFFF99"/>
            <w:vAlign w:val="bottom"/>
            <w:hideMark/>
          </w:tcPr>
          <w:p w:rsidR="00DF7A9A" w:rsidRPr="00A46FF4" w:rsidRDefault="00DF7A9A" w:rsidP="003E0B57">
            <w:pPr>
              <w:jc w:val="center"/>
              <w:rPr>
                <w:sz w:val="20"/>
                <w:szCs w:val="20"/>
              </w:rPr>
            </w:pPr>
            <w:r w:rsidRPr="00A46FF4">
              <w:rPr>
                <w:sz w:val="20"/>
                <w:szCs w:val="20"/>
              </w:rPr>
              <w:t xml:space="preserve">0,00 </w:t>
            </w:r>
          </w:p>
        </w:tc>
      </w:tr>
      <w:tr w:rsidR="00DF7A9A" w:rsidRPr="00A46FF4" w:rsidTr="003E0B57">
        <w:trPr>
          <w:trHeight w:val="720"/>
        </w:trPr>
        <w:tc>
          <w:tcPr>
            <w:tcW w:w="4020" w:type="dxa"/>
            <w:tcBorders>
              <w:top w:val="nil"/>
              <w:left w:val="single" w:sz="4" w:space="0" w:color="auto"/>
              <w:bottom w:val="single" w:sz="4" w:space="0" w:color="auto"/>
              <w:right w:val="single" w:sz="4" w:space="0" w:color="auto"/>
            </w:tcBorders>
            <w:shd w:val="clear" w:color="auto" w:fill="auto"/>
            <w:vAlign w:val="bottom"/>
            <w:hideMark/>
          </w:tcPr>
          <w:p w:rsidR="00DF7A9A" w:rsidRPr="00A46FF4" w:rsidRDefault="00DF7A9A" w:rsidP="003E0B57">
            <w:pPr>
              <w:rPr>
                <w:sz w:val="20"/>
                <w:szCs w:val="20"/>
              </w:rPr>
            </w:pPr>
            <w:r w:rsidRPr="00A46FF4">
              <w:rPr>
                <w:sz w:val="20"/>
                <w:szCs w:val="20"/>
              </w:rPr>
              <w:t>Получение кредитов от кредитных организаций бюджетами муниципальных районов в валюте Российской Федерации</w:t>
            </w:r>
          </w:p>
        </w:tc>
        <w:tc>
          <w:tcPr>
            <w:tcW w:w="286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center"/>
              <w:rPr>
                <w:sz w:val="20"/>
                <w:szCs w:val="20"/>
              </w:rPr>
            </w:pPr>
            <w:r w:rsidRPr="00A46FF4">
              <w:rPr>
                <w:sz w:val="20"/>
                <w:szCs w:val="20"/>
              </w:rPr>
              <w:t>00001020000050000710</w:t>
            </w:r>
          </w:p>
        </w:tc>
        <w:tc>
          <w:tcPr>
            <w:tcW w:w="196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center"/>
              <w:rPr>
                <w:sz w:val="20"/>
                <w:szCs w:val="20"/>
              </w:rPr>
            </w:pPr>
            <w:r w:rsidRPr="00A46FF4">
              <w:rPr>
                <w:sz w:val="20"/>
                <w:szCs w:val="20"/>
              </w:rPr>
              <w:t xml:space="preserve">0,00 </w:t>
            </w:r>
          </w:p>
        </w:tc>
        <w:tc>
          <w:tcPr>
            <w:tcW w:w="206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center"/>
              <w:rPr>
                <w:sz w:val="20"/>
                <w:szCs w:val="20"/>
              </w:rPr>
            </w:pPr>
            <w:r w:rsidRPr="00A46FF4">
              <w:rPr>
                <w:sz w:val="20"/>
                <w:szCs w:val="20"/>
              </w:rPr>
              <w:t xml:space="preserve">0,00 </w:t>
            </w:r>
          </w:p>
        </w:tc>
      </w:tr>
      <w:tr w:rsidR="00DF7A9A" w:rsidRPr="00A46FF4" w:rsidTr="003E0B57">
        <w:trPr>
          <w:trHeight w:val="960"/>
        </w:trPr>
        <w:tc>
          <w:tcPr>
            <w:tcW w:w="4020" w:type="dxa"/>
            <w:tcBorders>
              <w:top w:val="nil"/>
              <w:left w:val="single" w:sz="4" w:space="0" w:color="auto"/>
              <w:bottom w:val="single" w:sz="4" w:space="0" w:color="auto"/>
              <w:right w:val="single" w:sz="4" w:space="0" w:color="auto"/>
            </w:tcBorders>
            <w:shd w:val="clear" w:color="auto" w:fill="auto"/>
            <w:vAlign w:val="bottom"/>
            <w:hideMark/>
          </w:tcPr>
          <w:p w:rsidR="00DF7A9A" w:rsidRPr="00A46FF4" w:rsidRDefault="00DF7A9A" w:rsidP="003E0B57">
            <w:pPr>
              <w:rPr>
                <w:sz w:val="20"/>
                <w:szCs w:val="20"/>
              </w:rPr>
            </w:pPr>
            <w:r w:rsidRPr="00A46FF4">
              <w:rPr>
                <w:sz w:val="20"/>
                <w:szCs w:val="20"/>
              </w:rPr>
              <w:t>ПОГАШЕНИЕ КРЕДИТОВ, ПРЕДОСТАВЛЕННЫХ КРЕДИТНЫМИ ОРГАНИЗАЦИЯМИ В ВАЛЮТЕ РОССИЙСКОЙ ФЕДЕРАЦИИ</w:t>
            </w:r>
          </w:p>
        </w:tc>
        <w:tc>
          <w:tcPr>
            <w:tcW w:w="286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center"/>
              <w:rPr>
                <w:sz w:val="20"/>
                <w:szCs w:val="20"/>
              </w:rPr>
            </w:pPr>
            <w:r w:rsidRPr="00A46FF4">
              <w:rPr>
                <w:sz w:val="20"/>
                <w:szCs w:val="20"/>
              </w:rPr>
              <w:t>00001020000000000800</w:t>
            </w:r>
          </w:p>
        </w:tc>
        <w:tc>
          <w:tcPr>
            <w:tcW w:w="1960" w:type="dxa"/>
            <w:tcBorders>
              <w:top w:val="nil"/>
              <w:left w:val="nil"/>
              <w:bottom w:val="single" w:sz="4" w:space="0" w:color="auto"/>
              <w:right w:val="single" w:sz="4" w:space="0" w:color="auto"/>
            </w:tcBorders>
            <w:shd w:val="clear" w:color="000000" w:fill="FFFF99"/>
            <w:vAlign w:val="bottom"/>
            <w:hideMark/>
          </w:tcPr>
          <w:p w:rsidR="00DF7A9A" w:rsidRPr="00A46FF4" w:rsidRDefault="00DF7A9A" w:rsidP="003E0B57">
            <w:pPr>
              <w:jc w:val="center"/>
              <w:rPr>
                <w:sz w:val="20"/>
                <w:szCs w:val="20"/>
              </w:rPr>
            </w:pPr>
            <w:r w:rsidRPr="00A46FF4">
              <w:rPr>
                <w:sz w:val="20"/>
                <w:szCs w:val="20"/>
              </w:rPr>
              <w:t xml:space="preserve">0,00 </w:t>
            </w:r>
          </w:p>
        </w:tc>
        <w:tc>
          <w:tcPr>
            <w:tcW w:w="2060" w:type="dxa"/>
            <w:tcBorders>
              <w:top w:val="nil"/>
              <w:left w:val="nil"/>
              <w:bottom w:val="single" w:sz="4" w:space="0" w:color="auto"/>
              <w:right w:val="single" w:sz="4" w:space="0" w:color="auto"/>
            </w:tcBorders>
            <w:shd w:val="clear" w:color="000000" w:fill="FFFF99"/>
            <w:vAlign w:val="bottom"/>
            <w:hideMark/>
          </w:tcPr>
          <w:p w:rsidR="00DF7A9A" w:rsidRPr="00A46FF4" w:rsidRDefault="00DF7A9A" w:rsidP="003E0B57">
            <w:pPr>
              <w:jc w:val="center"/>
              <w:rPr>
                <w:sz w:val="20"/>
                <w:szCs w:val="20"/>
              </w:rPr>
            </w:pPr>
            <w:r w:rsidRPr="00A46FF4">
              <w:rPr>
                <w:sz w:val="20"/>
                <w:szCs w:val="20"/>
              </w:rPr>
              <w:t xml:space="preserve">0,00 </w:t>
            </w:r>
          </w:p>
        </w:tc>
      </w:tr>
      <w:tr w:rsidR="00DF7A9A" w:rsidRPr="00A46FF4" w:rsidTr="003E0B57">
        <w:trPr>
          <w:trHeight w:val="720"/>
        </w:trPr>
        <w:tc>
          <w:tcPr>
            <w:tcW w:w="4020" w:type="dxa"/>
            <w:tcBorders>
              <w:top w:val="nil"/>
              <w:left w:val="single" w:sz="4" w:space="0" w:color="auto"/>
              <w:bottom w:val="single" w:sz="4" w:space="0" w:color="auto"/>
              <w:right w:val="single" w:sz="4" w:space="0" w:color="auto"/>
            </w:tcBorders>
            <w:shd w:val="clear" w:color="auto" w:fill="auto"/>
            <w:vAlign w:val="bottom"/>
            <w:hideMark/>
          </w:tcPr>
          <w:p w:rsidR="00DF7A9A" w:rsidRPr="00A46FF4" w:rsidRDefault="00DF7A9A" w:rsidP="003E0B57">
            <w:pPr>
              <w:rPr>
                <w:sz w:val="20"/>
                <w:szCs w:val="20"/>
              </w:rPr>
            </w:pPr>
            <w:r w:rsidRPr="00A46FF4">
              <w:rPr>
                <w:sz w:val="20"/>
                <w:szCs w:val="20"/>
              </w:rPr>
              <w:t>Погашение бюджетами муниципальных районов кредитов от кредитных организаций в валюте Российской Федерации</w:t>
            </w:r>
          </w:p>
        </w:tc>
        <w:tc>
          <w:tcPr>
            <w:tcW w:w="286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center"/>
              <w:rPr>
                <w:sz w:val="20"/>
                <w:szCs w:val="20"/>
              </w:rPr>
            </w:pPr>
            <w:r w:rsidRPr="00A46FF4">
              <w:rPr>
                <w:sz w:val="20"/>
                <w:szCs w:val="20"/>
              </w:rPr>
              <w:t>00001020000050000810</w:t>
            </w:r>
          </w:p>
        </w:tc>
        <w:tc>
          <w:tcPr>
            <w:tcW w:w="196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center"/>
              <w:rPr>
                <w:sz w:val="20"/>
                <w:szCs w:val="20"/>
              </w:rPr>
            </w:pPr>
            <w:r w:rsidRPr="00A46FF4">
              <w:rPr>
                <w:sz w:val="20"/>
                <w:szCs w:val="20"/>
              </w:rPr>
              <w:t xml:space="preserve">0,00 </w:t>
            </w:r>
          </w:p>
        </w:tc>
        <w:tc>
          <w:tcPr>
            <w:tcW w:w="206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center"/>
              <w:rPr>
                <w:sz w:val="20"/>
                <w:szCs w:val="20"/>
              </w:rPr>
            </w:pPr>
            <w:r w:rsidRPr="00A46FF4">
              <w:rPr>
                <w:sz w:val="20"/>
                <w:szCs w:val="20"/>
              </w:rPr>
              <w:t xml:space="preserve">0,00 </w:t>
            </w:r>
          </w:p>
        </w:tc>
      </w:tr>
      <w:tr w:rsidR="00DF7A9A" w:rsidRPr="00A46FF4" w:rsidTr="003E0B57">
        <w:trPr>
          <w:trHeight w:val="720"/>
        </w:trPr>
        <w:tc>
          <w:tcPr>
            <w:tcW w:w="4020" w:type="dxa"/>
            <w:tcBorders>
              <w:top w:val="nil"/>
              <w:left w:val="single" w:sz="4" w:space="0" w:color="auto"/>
              <w:bottom w:val="single" w:sz="4" w:space="0" w:color="auto"/>
              <w:right w:val="single" w:sz="4" w:space="0" w:color="auto"/>
            </w:tcBorders>
            <w:shd w:val="clear" w:color="auto" w:fill="auto"/>
            <w:vAlign w:val="bottom"/>
            <w:hideMark/>
          </w:tcPr>
          <w:p w:rsidR="00DF7A9A" w:rsidRPr="00A46FF4" w:rsidRDefault="00DF7A9A" w:rsidP="003E0B57">
            <w:pPr>
              <w:rPr>
                <w:sz w:val="20"/>
                <w:szCs w:val="20"/>
              </w:rPr>
            </w:pPr>
            <w:r w:rsidRPr="00A46FF4">
              <w:rPr>
                <w:sz w:val="20"/>
                <w:szCs w:val="20"/>
              </w:rPr>
              <w:t>БЮДЖЕТНЫЕ КРЕДИТЫ ОТ ДРУГИХ БЮДЖЕТОВ БЮДЖЕТНОЙ СИСТЕМЫ РОССИЙСКОЙ ФЕДЕРАЦИИ</w:t>
            </w:r>
          </w:p>
        </w:tc>
        <w:tc>
          <w:tcPr>
            <w:tcW w:w="286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center"/>
              <w:rPr>
                <w:sz w:val="20"/>
                <w:szCs w:val="20"/>
              </w:rPr>
            </w:pPr>
            <w:r w:rsidRPr="00A46FF4">
              <w:rPr>
                <w:sz w:val="20"/>
                <w:szCs w:val="20"/>
              </w:rPr>
              <w:t>00001030000000000000</w:t>
            </w:r>
          </w:p>
        </w:tc>
        <w:tc>
          <w:tcPr>
            <w:tcW w:w="196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sz w:val="20"/>
                <w:szCs w:val="20"/>
              </w:rPr>
            </w:pPr>
            <w:r w:rsidRPr="00A46FF4">
              <w:rPr>
                <w:sz w:val="20"/>
                <w:szCs w:val="20"/>
              </w:rPr>
              <w:t xml:space="preserve">0,00 </w:t>
            </w:r>
          </w:p>
        </w:tc>
        <w:tc>
          <w:tcPr>
            <w:tcW w:w="2060" w:type="dxa"/>
            <w:tcBorders>
              <w:top w:val="nil"/>
              <w:left w:val="nil"/>
              <w:bottom w:val="single" w:sz="4" w:space="0" w:color="auto"/>
              <w:right w:val="single" w:sz="4" w:space="0" w:color="auto"/>
            </w:tcBorders>
            <w:shd w:val="clear" w:color="000000" w:fill="CCFFCC"/>
            <w:vAlign w:val="bottom"/>
            <w:hideMark/>
          </w:tcPr>
          <w:p w:rsidR="00DF7A9A" w:rsidRPr="00A46FF4" w:rsidRDefault="00DF7A9A" w:rsidP="003E0B57">
            <w:pPr>
              <w:jc w:val="center"/>
              <w:rPr>
                <w:sz w:val="20"/>
                <w:szCs w:val="20"/>
              </w:rPr>
            </w:pPr>
            <w:r w:rsidRPr="00A46FF4">
              <w:rPr>
                <w:sz w:val="20"/>
                <w:szCs w:val="20"/>
              </w:rPr>
              <w:t xml:space="preserve">0,00 </w:t>
            </w:r>
          </w:p>
        </w:tc>
      </w:tr>
      <w:tr w:rsidR="00DF7A9A" w:rsidRPr="00A46FF4" w:rsidTr="003E0B57">
        <w:trPr>
          <w:trHeight w:val="720"/>
        </w:trPr>
        <w:tc>
          <w:tcPr>
            <w:tcW w:w="4020" w:type="dxa"/>
            <w:tcBorders>
              <w:top w:val="nil"/>
              <w:left w:val="single" w:sz="4" w:space="0" w:color="auto"/>
              <w:bottom w:val="single" w:sz="4" w:space="0" w:color="auto"/>
              <w:right w:val="single" w:sz="4" w:space="0" w:color="auto"/>
            </w:tcBorders>
            <w:shd w:val="clear" w:color="auto" w:fill="auto"/>
            <w:vAlign w:val="bottom"/>
            <w:hideMark/>
          </w:tcPr>
          <w:p w:rsidR="00DF7A9A" w:rsidRPr="00A46FF4" w:rsidRDefault="00DF7A9A" w:rsidP="003E0B57">
            <w:pPr>
              <w:rPr>
                <w:sz w:val="20"/>
                <w:szCs w:val="20"/>
              </w:rPr>
            </w:pPr>
            <w:r w:rsidRPr="00A46FF4">
              <w:rPr>
                <w:sz w:val="20"/>
                <w:szCs w:val="20"/>
              </w:rPr>
              <w:t>БЮДЖЕТНЫЕ КРЕДИТЫ ОТ ДРУГИХ БЮДЖЕТОВ БЮДЖЕТНОЙ СИСТЕМЫ РОССИЙСКОЙ ФЕДЕРАЦИИ</w:t>
            </w:r>
          </w:p>
        </w:tc>
        <w:tc>
          <w:tcPr>
            <w:tcW w:w="286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center"/>
              <w:rPr>
                <w:sz w:val="20"/>
                <w:szCs w:val="20"/>
              </w:rPr>
            </w:pPr>
            <w:r w:rsidRPr="00A46FF4">
              <w:rPr>
                <w:sz w:val="20"/>
                <w:szCs w:val="20"/>
              </w:rPr>
              <w:t>00001030000000000700</w:t>
            </w:r>
          </w:p>
        </w:tc>
        <w:tc>
          <w:tcPr>
            <w:tcW w:w="1960" w:type="dxa"/>
            <w:tcBorders>
              <w:top w:val="nil"/>
              <w:left w:val="nil"/>
              <w:bottom w:val="single" w:sz="4" w:space="0" w:color="auto"/>
              <w:right w:val="single" w:sz="4" w:space="0" w:color="auto"/>
            </w:tcBorders>
            <w:shd w:val="clear" w:color="000000" w:fill="FFFF99"/>
            <w:vAlign w:val="bottom"/>
            <w:hideMark/>
          </w:tcPr>
          <w:p w:rsidR="00DF7A9A" w:rsidRPr="00A46FF4" w:rsidRDefault="00DF7A9A" w:rsidP="003E0B57">
            <w:pPr>
              <w:jc w:val="center"/>
              <w:rPr>
                <w:sz w:val="20"/>
                <w:szCs w:val="20"/>
              </w:rPr>
            </w:pPr>
            <w:r w:rsidRPr="00A46FF4">
              <w:rPr>
                <w:sz w:val="20"/>
                <w:szCs w:val="20"/>
              </w:rPr>
              <w:t xml:space="preserve">0,00 </w:t>
            </w:r>
          </w:p>
        </w:tc>
        <w:tc>
          <w:tcPr>
            <w:tcW w:w="2060" w:type="dxa"/>
            <w:tcBorders>
              <w:top w:val="nil"/>
              <w:left w:val="nil"/>
              <w:bottom w:val="single" w:sz="4" w:space="0" w:color="auto"/>
              <w:right w:val="single" w:sz="4" w:space="0" w:color="auto"/>
            </w:tcBorders>
            <w:shd w:val="clear" w:color="000000" w:fill="FFFF99"/>
            <w:vAlign w:val="bottom"/>
            <w:hideMark/>
          </w:tcPr>
          <w:p w:rsidR="00DF7A9A" w:rsidRPr="00A46FF4" w:rsidRDefault="00DF7A9A" w:rsidP="003E0B57">
            <w:pPr>
              <w:jc w:val="center"/>
              <w:rPr>
                <w:sz w:val="20"/>
                <w:szCs w:val="20"/>
              </w:rPr>
            </w:pPr>
            <w:r w:rsidRPr="00A46FF4">
              <w:rPr>
                <w:sz w:val="20"/>
                <w:szCs w:val="20"/>
              </w:rPr>
              <w:t xml:space="preserve">0,00 </w:t>
            </w:r>
          </w:p>
        </w:tc>
      </w:tr>
      <w:tr w:rsidR="00DF7A9A" w:rsidRPr="00A46FF4" w:rsidTr="003E0B57">
        <w:trPr>
          <w:trHeight w:val="720"/>
        </w:trPr>
        <w:tc>
          <w:tcPr>
            <w:tcW w:w="4020" w:type="dxa"/>
            <w:tcBorders>
              <w:top w:val="nil"/>
              <w:left w:val="single" w:sz="4" w:space="0" w:color="auto"/>
              <w:bottom w:val="single" w:sz="4" w:space="0" w:color="auto"/>
              <w:right w:val="single" w:sz="4" w:space="0" w:color="auto"/>
            </w:tcBorders>
            <w:shd w:val="clear" w:color="auto" w:fill="auto"/>
            <w:vAlign w:val="bottom"/>
            <w:hideMark/>
          </w:tcPr>
          <w:p w:rsidR="00DF7A9A" w:rsidRPr="00A46FF4" w:rsidRDefault="00DF7A9A" w:rsidP="003E0B57">
            <w:pPr>
              <w:rPr>
                <w:sz w:val="20"/>
                <w:szCs w:val="20"/>
              </w:rPr>
            </w:pPr>
            <w:r w:rsidRPr="00A46FF4">
              <w:rPr>
                <w:sz w:val="20"/>
                <w:szCs w:val="20"/>
              </w:rPr>
              <w:t>Получение кредитов от других бюджетов бюджетами муниципальных районов в валюте Российской Федерации</w:t>
            </w:r>
          </w:p>
        </w:tc>
        <w:tc>
          <w:tcPr>
            <w:tcW w:w="286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center"/>
              <w:rPr>
                <w:sz w:val="20"/>
                <w:szCs w:val="20"/>
              </w:rPr>
            </w:pPr>
            <w:r w:rsidRPr="00A46FF4">
              <w:rPr>
                <w:sz w:val="20"/>
                <w:szCs w:val="20"/>
              </w:rPr>
              <w:t>00001030000000000710</w:t>
            </w:r>
          </w:p>
        </w:tc>
        <w:tc>
          <w:tcPr>
            <w:tcW w:w="196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center"/>
              <w:rPr>
                <w:sz w:val="20"/>
                <w:szCs w:val="20"/>
              </w:rPr>
            </w:pPr>
            <w:r w:rsidRPr="00A46FF4">
              <w:rPr>
                <w:sz w:val="20"/>
                <w:szCs w:val="20"/>
              </w:rPr>
              <w:t xml:space="preserve">0,00 </w:t>
            </w:r>
          </w:p>
        </w:tc>
        <w:tc>
          <w:tcPr>
            <w:tcW w:w="206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center"/>
              <w:rPr>
                <w:sz w:val="20"/>
                <w:szCs w:val="20"/>
              </w:rPr>
            </w:pPr>
            <w:r w:rsidRPr="00A46FF4">
              <w:rPr>
                <w:sz w:val="20"/>
                <w:szCs w:val="20"/>
              </w:rPr>
              <w:t xml:space="preserve">0,00 </w:t>
            </w:r>
          </w:p>
        </w:tc>
      </w:tr>
      <w:tr w:rsidR="00DF7A9A" w:rsidRPr="00A46FF4" w:rsidTr="003E0B57">
        <w:trPr>
          <w:trHeight w:val="1200"/>
        </w:trPr>
        <w:tc>
          <w:tcPr>
            <w:tcW w:w="4020" w:type="dxa"/>
            <w:tcBorders>
              <w:top w:val="nil"/>
              <w:left w:val="single" w:sz="4" w:space="0" w:color="auto"/>
              <w:bottom w:val="single" w:sz="4" w:space="0" w:color="auto"/>
              <w:right w:val="single" w:sz="4" w:space="0" w:color="auto"/>
            </w:tcBorders>
            <w:shd w:val="clear" w:color="auto" w:fill="auto"/>
            <w:vAlign w:val="bottom"/>
            <w:hideMark/>
          </w:tcPr>
          <w:p w:rsidR="00DF7A9A" w:rsidRPr="00A46FF4" w:rsidRDefault="00DF7A9A" w:rsidP="003E0B57">
            <w:pPr>
              <w:rPr>
                <w:sz w:val="20"/>
                <w:szCs w:val="20"/>
              </w:rPr>
            </w:pPr>
            <w:r w:rsidRPr="00A46FF4">
              <w:rPr>
                <w:sz w:val="20"/>
                <w:szCs w:val="20"/>
              </w:rPr>
              <w:t>ПОГАШЕНИЕ БЮДЖЕТНЫХ КРЕДИТОВ, ПОЛУЧЕННЫХ ОТ ДРУГИХ БЮДЖЕТОВ БЮДЖЕТНОЙ СИСТЕМЫ РОССИЙСКОЙ ФЕДЕРАЦИИ В ВАЛЮТЕ РОССИЙСКОЙ ФЕДЕРАЦИИ</w:t>
            </w:r>
          </w:p>
        </w:tc>
        <w:tc>
          <w:tcPr>
            <w:tcW w:w="286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center"/>
              <w:rPr>
                <w:sz w:val="20"/>
                <w:szCs w:val="20"/>
              </w:rPr>
            </w:pPr>
            <w:r w:rsidRPr="00A46FF4">
              <w:rPr>
                <w:sz w:val="20"/>
                <w:szCs w:val="20"/>
              </w:rPr>
              <w:t>00001030000000000800</w:t>
            </w:r>
          </w:p>
        </w:tc>
        <w:tc>
          <w:tcPr>
            <w:tcW w:w="1960" w:type="dxa"/>
            <w:tcBorders>
              <w:top w:val="nil"/>
              <w:left w:val="nil"/>
              <w:bottom w:val="single" w:sz="4" w:space="0" w:color="auto"/>
              <w:right w:val="single" w:sz="4" w:space="0" w:color="auto"/>
            </w:tcBorders>
            <w:shd w:val="clear" w:color="000000" w:fill="FFFF99"/>
            <w:vAlign w:val="bottom"/>
            <w:hideMark/>
          </w:tcPr>
          <w:p w:rsidR="00DF7A9A" w:rsidRPr="00A46FF4" w:rsidRDefault="00DF7A9A" w:rsidP="003E0B57">
            <w:pPr>
              <w:jc w:val="center"/>
              <w:rPr>
                <w:sz w:val="20"/>
                <w:szCs w:val="20"/>
              </w:rPr>
            </w:pPr>
            <w:r w:rsidRPr="00A46FF4">
              <w:rPr>
                <w:sz w:val="20"/>
                <w:szCs w:val="20"/>
              </w:rPr>
              <w:t xml:space="preserve">0,00 </w:t>
            </w:r>
          </w:p>
        </w:tc>
        <w:tc>
          <w:tcPr>
            <w:tcW w:w="2060" w:type="dxa"/>
            <w:tcBorders>
              <w:top w:val="nil"/>
              <w:left w:val="nil"/>
              <w:bottom w:val="single" w:sz="4" w:space="0" w:color="auto"/>
              <w:right w:val="single" w:sz="4" w:space="0" w:color="auto"/>
            </w:tcBorders>
            <w:shd w:val="clear" w:color="000000" w:fill="FFFF99"/>
            <w:vAlign w:val="bottom"/>
            <w:hideMark/>
          </w:tcPr>
          <w:p w:rsidR="00DF7A9A" w:rsidRPr="00A46FF4" w:rsidRDefault="00DF7A9A" w:rsidP="003E0B57">
            <w:pPr>
              <w:jc w:val="center"/>
              <w:rPr>
                <w:sz w:val="20"/>
                <w:szCs w:val="20"/>
              </w:rPr>
            </w:pPr>
            <w:r w:rsidRPr="00A46FF4">
              <w:rPr>
                <w:sz w:val="20"/>
                <w:szCs w:val="20"/>
              </w:rPr>
              <w:t xml:space="preserve">0,00 </w:t>
            </w:r>
          </w:p>
        </w:tc>
      </w:tr>
      <w:tr w:rsidR="00DF7A9A" w:rsidRPr="00A46FF4" w:rsidTr="003E0B57">
        <w:trPr>
          <w:trHeight w:val="480"/>
        </w:trPr>
        <w:tc>
          <w:tcPr>
            <w:tcW w:w="4020" w:type="dxa"/>
            <w:tcBorders>
              <w:top w:val="nil"/>
              <w:left w:val="single" w:sz="4" w:space="0" w:color="auto"/>
              <w:bottom w:val="single" w:sz="4" w:space="0" w:color="auto"/>
              <w:right w:val="single" w:sz="4" w:space="0" w:color="auto"/>
            </w:tcBorders>
            <w:shd w:val="clear" w:color="auto" w:fill="auto"/>
            <w:vAlign w:val="bottom"/>
            <w:hideMark/>
          </w:tcPr>
          <w:p w:rsidR="00DF7A9A" w:rsidRPr="00A46FF4" w:rsidRDefault="00DF7A9A" w:rsidP="003E0B57">
            <w:pPr>
              <w:rPr>
                <w:sz w:val="20"/>
                <w:szCs w:val="20"/>
              </w:rPr>
            </w:pPr>
            <w:r w:rsidRPr="00A46FF4">
              <w:rPr>
                <w:sz w:val="20"/>
                <w:szCs w:val="20"/>
              </w:rPr>
              <w:t>Погашение бюджетами муниципальных районов кредитов</w:t>
            </w:r>
          </w:p>
        </w:tc>
        <w:tc>
          <w:tcPr>
            <w:tcW w:w="286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center"/>
              <w:rPr>
                <w:sz w:val="20"/>
                <w:szCs w:val="20"/>
              </w:rPr>
            </w:pPr>
            <w:r w:rsidRPr="00A46FF4">
              <w:rPr>
                <w:sz w:val="20"/>
                <w:szCs w:val="20"/>
              </w:rPr>
              <w:t>00001030000050000810</w:t>
            </w:r>
          </w:p>
        </w:tc>
        <w:tc>
          <w:tcPr>
            <w:tcW w:w="196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center"/>
              <w:rPr>
                <w:sz w:val="20"/>
                <w:szCs w:val="20"/>
              </w:rPr>
            </w:pPr>
            <w:r w:rsidRPr="00A46FF4">
              <w:rPr>
                <w:sz w:val="20"/>
                <w:szCs w:val="20"/>
              </w:rPr>
              <w:t xml:space="preserve">0,00 </w:t>
            </w:r>
          </w:p>
        </w:tc>
        <w:tc>
          <w:tcPr>
            <w:tcW w:w="206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center"/>
              <w:rPr>
                <w:sz w:val="20"/>
                <w:szCs w:val="20"/>
              </w:rPr>
            </w:pPr>
            <w:r w:rsidRPr="00A46FF4">
              <w:rPr>
                <w:sz w:val="20"/>
                <w:szCs w:val="20"/>
              </w:rPr>
              <w:t xml:space="preserve">                                     -     </w:t>
            </w:r>
          </w:p>
        </w:tc>
      </w:tr>
      <w:tr w:rsidR="00DF7A9A" w:rsidRPr="00A46FF4" w:rsidTr="003E0B57">
        <w:trPr>
          <w:trHeight w:val="720"/>
        </w:trPr>
        <w:tc>
          <w:tcPr>
            <w:tcW w:w="4020" w:type="dxa"/>
            <w:tcBorders>
              <w:top w:val="nil"/>
              <w:left w:val="single" w:sz="4" w:space="0" w:color="auto"/>
              <w:bottom w:val="single" w:sz="4" w:space="0" w:color="auto"/>
              <w:right w:val="single" w:sz="4" w:space="0" w:color="auto"/>
            </w:tcBorders>
            <w:shd w:val="clear" w:color="auto" w:fill="auto"/>
            <w:vAlign w:val="bottom"/>
            <w:hideMark/>
          </w:tcPr>
          <w:p w:rsidR="00DF7A9A" w:rsidRPr="00A46FF4" w:rsidRDefault="00DF7A9A" w:rsidP="003E0B57">
            <w:pPr>
              <w:rPr>
                <w:sz w:val="20"/>
                <w:szCs w:val="20"/>
              </w:rPr>
            </w:pPr>
            <w:r w:rsidRPr="00A46FF4">
              <w:rPr>
                <w:sz w:val="20"/>
                <w:szCs w:val="20"/>
              </w:rPr>
              <w:t>ИНЫЕ ИСТОЧНИКИ ВНУТРЕННЕГО ФИНАНСИРОВАНИЯ ДЕФИЦИТОВ БЮДЖЕТОВ</w:t>
            </w:r>
          </w:p>
        </w:tc>
        <w:tc>
          <w:tcPr>
            <w:tcW w:w="286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center"/>
              <w:rPr>
                <w:sz w:val="20"/>
                <w:szCs w:val="20"/>
              </w:rPr>
            </w:pPr>
            <w:r w:rsidRPr="00A46FF4">
              <w:rPr>
                <w:sz w:val="20"/>
                <w:szCs w:val="20"/>
              </w:rPr>
              <w:t>00001060000000000000</w:t>
            </w:r>
          </w:p>
        </w:tc>
        <w:tc>
          <w:tcPr>
            <w:tcW w:w="1960" w:type="dxa"/>
            <w:tcBorders>
              <w:top w:val="nil"/>
              <w:left w:val="nil"/>
              <w:bottom w:val="single" w:sz="4" w:space="0" w:color="auto"/>
              <w:right w:val="single" w:sz="4" w:space="0" w:color="auto"/>
            </w:tcBorders>
            <w:shd w:val="clear" w:color="000000" w:fill="FFFF99"/>
            <w:vAlign w:val="bottom"/>
            <w:hideMark/>
          </w:tcPr>
          <w:p w:rsidR="00DF7A9A" w:rsidRPr="00A46FF4" w:rsidRDefault="00DF7A9A" w:rsidP="003E0B57">
            <w:pPr>
              <w:jc w:val="center"/>
              <w:rPr>
                <w:sz w:val="20"/>
                <w:szCs w:val="20"/>
              </w:rPr>
            </w:pPr>
            <w:r w:rsidRPr="00A46FF4">
              <w:rPr>
                <w:sz w:val="20"/>
                <w:szCs w:val="20"/>
              </w:rPr>
              <w:t xml:space="preserve">0,00 </w:t>
            </w:r>
          </w:p>
        </w:tc>
        <w:tc>
          <w:tcPr>
            <w:tcW w:w="2060" w:type="dxa"/>
            <w:tcBorders>
              <w:top w:val="nil"/>
              <w:left w:val="nil"/>
              <w:bottom w:val="single" w:sz="4" w:space="0" w:color="auto"/>
              <w:right w:val="single" w:sz="4" w:space="0" w:color="auto"/>
            </w:tcBorders>
            <w:shd w:val="clear" w:color="000000" w:fill="FFFF99"/>
            <w:vAlign w:val="bottom"/>
            <w:hideMark/>
          </w:tcPr>
          <w:p w:rsidR="00DF7A9A" w:rsidRPr="00A46FF4" w:rsidRDefault="00DF7A9A" w:rsidP="003E0B57">
            <w:pPr>
              <w:jc w:val="center"/>
              <w:rPr>
                <w:sz w:val="20"/>
                <w:szCs w:val="20"/>
              </w:rPr>
            </w:pPr>
            <w:r w:rsidRPr="00A46FF4">
              <w:rPr>
                <w:sz w:val="20"/>
                <w:szCs w:val="20"/>
              </w:rPr>
              <w:t xml:space="preserve">0,00 </w:t>
            </w:r>
          </w:p>
        </w:tc>
      </w:tr>
      <w:tr w:rsidR="00DF7A9A" w:rsidRPr="00A46FF4" w:rsidTr="003E0B57">
        <w:trPr>
          <w:trHeight w:val="720"/>
        </w:trPr>
        <w:tc>
          <w:tcPr>
            <w:tcW w:w="4020" w:type="dxa"/>
            <w:tcBorders>
              <w:top w:val="nil"/>
              <w:left w:val="single" w:sz="4" w:space="0" w:color="auto"/>
              <w:bottom w:val="single" w:sz="4" w:space="0" w:color="auto"/>
              <w:right w:val="single" w:sz="4" w:space="0" w:color="auto"/>
            </w:tcBorders>
            <w:shd w:val="clear" w:color="auto" w:fill="auto"/>
            <w:vAlign w:val="bottom"/>
            <w:hideMark/>
          </w:tcPr>
          <w:p w:rsidR="00DF7A9A" w:rsidRPr="00A46FF4" w:rsidRDefault="00DF7A9A" w:rsidP="003E0B57">
            <w:pPr>
              <w:rPr>
                <w:sz w:val="20"/>
                <w:szCs w:val="20"/>
              </w:rPr>
            </w:pPr>
            <w:r w:rsidRPr="00A46FF4">
              <w:rPr>
                <w:sz w:val="20"/>
                <w:szCs w:val="20"/>
              </w:rPr>
              <w:t>БЮДЖЕТНЫЕ КРЕДИТЫ, ПРЕДОСТАВЛЕННЫЕ ВНУТРИ СТРАНЫ В ВАЛЮТЕ РОССИЙСКОЙ ФЕДЕРАЦИИ</w:t>
            </w:r>
          </w:p>
        </w:tc>
        <w:tc>
          <w:tcPr>
            <w:tcW w:w="286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center"/>
              <w:rPr>
                <w:sz w:val="20"/>
                <w:szCs w:val="20"/>
              </w:rPr>
            </w:pPr>
            <w:r w:rsidRPr="00A46FF4">
              <w:rPr>
                <w:sz w:val="20"/>
                <w:szCs w:val="20"/>
              </w:rPr>
              <w:t>00001060500000000000</w:t>
            </w:r>
          </w:p>
        </w:tc>
        <w:tc>
          <w:tcPr>
            <w:tcW w:w="1960" w:type="dxa"/>
            <w:tcBorders>
              <w:top w:val="nil"/>
              <w:left w:val="nil"/>
              <w:bottom w:val="single" w:sz="4" w:space="0" w:color="auto"/>
              <w:right w:val="single" w:sz="4" w:space="0" w:color="auto"/>
            </w:tcBorders>
            <w:shd w:val="clear" w:color="000000" w:fill="FFFF99"/>
            <w:vAlign w:val="bottom"/>
            <w:hideMark/>
          </w:tcPr>
          <w:p w:rsidR="00DF7A9A" w:rsidRPr="00A46FF4" w:rsidRDefault="00DF7A9A" w:rsidP="003E0B57">
            <w:pPr>
              <w:jc w:val="center"/>
              <w:rPr>
                <w:sz w:val="20"/>
                <w:szCs w:val="20"/>
              </w:rPr>
            </w:pPr>
            <w:r w:rsidRPr="00A46FF4">
              <w:rPr>
                <w:sz w:val="20"/>
                <w:szCs w:val="20"/>
              </w:rPr>
              <w:t xml:space="preserve">0,00 </w:t>
            </w:r>
          </w:p>
        </w:tc>
        <w:tc>
          <w:tcPr>
            <w:tcW w:w="2060" w:type="dxa"/>
            <w:tcBorders>
              <w:top w:val="nil"/>
              <w:left w:val="nil"/>
              <w:bottom w:val="single" w:sz="4" w:space="0" w:color="auto"/>
              <w:right w:val="single" w:sz="4" w:space="0" w:color="auto"/>
            </w:tcBorders>
            <w:shd w:val="clear" w:color="000000" w:fill="FFFF99"/>
            <w:vAlign w:val="bottom"/>
            <w:hideMark/>
          </w:tcPr>
          <w:p w:rsidR="00DF7A9A" w:rsidRPr="00A46FF4" w:rsidRDefault="00DF7A9A" w:rsidP="003E0B57">
            <w:pPr>
              <w:jc w:val="center"/>
              <w:rPr>
                <w:sz w:val="20"/>
                <w:szCs w:val="20"/>
              </w:rPr>
            </w:pPr>
            <w:r w:rsidRPr="00A46FF4">
              <w:rPr>
                <w:sz w:val="20"/>
                <w:szCs w:val="20"/>
              </w:rPr>
              <w:t xml:space="preserve">0,00 </w:t>
            </w:r>
          </w:p>
        </w:tc>
      </w:tr>
      <w:tr w:rsidR="00DF7A9A" w:rsidRPr="00A46FF4" w:rsidTr="003E0B57">
        <w:trPr>
          <w:trHeight w:val="720"/>
        </w:trPr>
        <w:tc>
          <w:tcPr>
            <w:tcW w:w="4020" w:type="dxa"/>
            <w:tcBorders>
              <w:top w:val="nil"/>
              <w:left w:val="single" w:sz="4" w:space="0" w:color="auto"/>
              <w:bottom w:val="single" w:sz="4" w:space="0" w:color="auto"/>
              <w:right w:val="single" w:sz="4" w:space="0" w:color="auto"/>
            </w:tcBorders>
            <w:shd w:val="clear" w:color="auto" w:fill="auto"/>
            <w:vAlign w:val="bottom"/>
            <w:hideMark/>
          </w:tcPr>
          <w:p w:rsidR="00DF7A9A" w:rsidRPr="00A46FF4" w:rsidRDefault="00DF7A9A" w:rsidP="003E0B57">
            <w:pPr>
              <w:rPr>
                <w:sz w:val="20"/>
                <w:szCs w:val="20"/>
              </w:rPr>
            </w:pPr>
            <w:r w:rsidRPr="00A46FF4">
              <w:rPr>
                <w:sz w:val="20"/>
                <w:szCs w:val="20"/>
              </w:rPr>
              <w:t>ПРЕДОСТАВЛЕНИЕ БЮДЖЕТНЫХ КРЕДИТОВ,ПРЕДОСТАВЛЕННЫХ ЮРИДИЧЕСКИМ ЛИЦАМ В ВАЛЮТЕ РФ</w:t>
            </w:r>
          </w:p>
        </w:tc>
        <w:tc>
          <w:tcPr>
            <w:tcW w:w="286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center"/>
              <w:rPr>
                <w:sz w:val="20"/>
                <w:szCs w:val="20"/>
              </w:rPr>
            </w:pPr>
            <w:r w:rsidRPr="00A46FF4">
              <w:rPr>
                <w:sz w:val="20"/>
                <w:szCs w:val="20"/>
              </w:rPr>
              <w:t>00001060500000000500</w:t>
            </w:r>
          </w:p>
        </w:tc>
        <w:tc>
          <w:tcPr>
            <w:tcW w:w="1960" w:type="dxa"/>
            <w:tcBorders>
              <w:top w:val="nil"/>
              <w:left w:val="nil"/>
              <w:bottom w:val="single" w:sz="4" w:space="0" w:color="auto"/>
              <w:right w:val="single" w:sz="4" w:space="0" w:color="auto"/>
            </w:tcBorders>
            <w:shd w:val="clear" w:color="000000" w:fill="FFFF99"/>
            <w:vAlign w:val="bottom"/>
            <w:hideMark/>
          </w:tcPr>
          <w:p w:rsidR="00DF7A9A" w:rsidRPr="00A46FF4" w:rsidRDefault="00DF7A9A" w:rsidP="003E0B57">
            <w:pPr>
              <w:jc w:val="center"/>
              <w:rPr>
                <w:sz w:val="20"/>
                <w:szCs w:val="20"/>
              </w:rPr>
            </w:pPr>
            <w:r w:rsidRPr="00A46FF4">
              <w:rPr>
                <w:sz w:val="20"/>
                <w:szCs w:val="20"/>
              </w:rPr>
              <w:t xml:space="preserve">0,00 </w:t>
            </w:r>
          </w:p>
        </w:tc>
        <w:tc>
          <w:tcPr>
            <w:tcW w:w="2060" w:type="dxa"/>
            <w:tcBorders>
              <w:top w:val="nil"/>
              <w:left w:val="nil"/>
              <w:bottom w:val="single" w:sz="4" w:space="0" w:color="auto"/>
              <w:right w:val="single" w:sz="4" w:space="0" w:color="auto"/>
            </w:tcBorders>
            <w:shd w:val="clear" w:color="000000" w:fill="FFFF99"/>
            <w:vAlign w:val="bottom"/>
            <w:hideMark/>
          </w:tcPr>
          <w:p w:rsidR="00DF7A9A" w:rsidRPr="00A46FF4" w:rsidRDefault="00DF7A9A" w:rsidP="003E0B57">
            <w:pPr>
              <w:jc w:val="center"/>
              <w:rPr>
                <w:sz w:val="20"/>
                <w:szCs w:val="20"/>
              </w:rPr>
            </w:pPr>
            <w:r w:rsidRPr="00A46FF4">
              <w:rPr>
                <w:sz w:val="20"/>
                <w:szCs w:val="20"/>
              </w:rPr>
              <w:t xml:space="preserve">0,00 </w:t>
            </w:r>
          </w:p>
        </w:tc>
      </w:tr>
      <w:tr w:rsidR="00DF7A9A" w:rsidRPr="00A46FF4" w:rsidTr="003E0B57">
        <w:trPr>
          <w:trHeight w:val="720"/>
        </w:trPr>
        <w:tc>
          <w:tcPr>
            <w:tcW w:w="4020" w:type="dxa"/>
            <w:tcBorders>
              <w:top w:val="nil"/>
              <w:left w:val="single" w:sz="4" w:space="0" w:color="auto"/>
              <w:bottom w:val="single" w:sz="4" w:space="0" w:color="auto"/>
              <w:right w:val="single" w:sz="4" w:space="0" w:color="auto"/>
            </w:tcBorders>
            <w:shd w:val="clear" w:color="auto" w:fill="auto"/>
            <w:vAlign w:val="bottom"/>
            <w:hideMark/>
          </w:tcPr>
          <w:p w:rsidR="00DF7A9A" w:rsidRPr="00A46FF4" w:rsidRDefault="00DF7A9A" w:rsidP="003E0B57">
            <w:pPr>
              <w:rPr>
                <w:sz w:val="20"/>
                <w:szCs w:val="20"/>
              </w:rPr>
            </w:pPr>
            <w:r w:rsidRPr="00A46FF4">
              <w:rPr>
                <w:sz w:val="20"/>
                <w:szCs w:val="20"/>
              </w:rPr>
              <w:t>Предоставление бюджетных кредитов, предоставленных юридическим лицам из бюджетов муниципальных районов в валюте РФ</w:t>
            </w:r>
          </w:p>
        </w:tc>
        <w:tc>
          <w:tcPr>
            <w:tcW w:w="286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center"/>
              <w:rPr>
                <w:sz w:val="20"/>
                <w:szCs w:val="20"/>
              </w:rPr>
            </w:pPr>
            <w:r w:rsidRPr="00A46FF4">
              <w:rPr>
                <w:sz w:val="20"/>
                <w:szCs w:val="20"/>
              </w:rPr>
              <w:t>00001060502050000540</w:t>
            </w:r>
          </w:p>
        </w:tc>
        <w:tc>
          <w:tcPr>
            <w:tcW w:w="196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center"/>
              <w:rPr>
                <w:sz w:val="20"/>
                <w:szCs w:val="20"/>
              </w:rPr>
            </w:pPr>
            <w:r w:rsidRPr="00A46FF4">
              <w:rPr>
                <w:sz w:val="20"/>
                <w:szCs w:val="20"/>
              </w:rPr>
              <w:t xml:space="preserve">0,00 </w:t>
            </w:r>
          </w:p>
        </w:tc>
        <w:tc>
          <w:tcPr>
            <w:tcW w:w="206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center"/>
              <w:rPr>
                <w:sz w:val="20"/>
                <w:szCs w:val="20"/>
              </w:rPr>
            </w:pPr>
            <w:r w:rsidRPr="00A46FF4">
              <w:rPr>
                <w:sz w:val="20"/>
                <w:szCs w:val="20"/>
              </w:rPr>
              <w:t xml:space="preserve">0,00 </w:t>
            </w:r>
          </w:p>
        </w:tc>
      </w:tr>
      <w:tr w:rsidR="00DF7A9A" w:rsidRPr="00A46FF4" w:rsidTr="003E0B57">
        <w:trPr>
          <w:trHeight w:val="720"/>
        </w:trPr>
        <w:tc>
          <w:tcPr>
            <w:tcW w:w="4020" w:type="dxa"/>
            <w:tcBorders>
              <w:top w:val="nil"/>
              <w:left w:val="single" w:sz="4" w:space="0" w:color="auto"/>
              <w:bottom w:val="single" w:sz="4" w:space="0" w:color="auto"/>
              <w:right w:val="single" w:sz="4" w:space="0" w:color="auto"/>
            </w:tcBorders>
            <w:shd w:val="clear" w:color="auto" w:fill="auto"/>
            <w:vAlign w:val="bottom"/>
            <w:hideMark/>
          </w:tcPr>
          <w:p w:rsidR="00DF7A9A" w:rsidRPr="00A46FF4" w:rsidRDefault="00DF7A9A" w:rsidP="003E0B57">
            <w:pPr>
              <w:rPr>
                <w:sz w:val="20"/>
                <w:szCs w:val="20"/>
              </w:rPr>
            </w:pPr>
            <w:r w:rsidRPr="00A46FF4">
              <w:rPr>
                <w:sz w:val="20"/>
                <w:szCs w:val="20"/>
              </w:rPr>
              <w:t>ВОЗВРАТ БЮДЖЕТНЫХ КРЕДИТОВ,ПРЕДОСТАВЛЕННЫХ ЮРИДИЧЕСКИМ ЛИЦАМ В ВАЛЮТЕ РФ</w:t>
            </w:r>
          </w:p>
        </w:tc>
        <w:tc>
          <w:tcPr>
            <w:tcW w:w="286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center"/>
              <w:rPr>
                <w:sz w:val="20"/>
                <w:szCs w:val="20"/>
              </w:rPr>
            </w:pPr>
            <w:r w:rsidRPr="00A46FF4">
              <w:rPr>
                <w:sz w:val="20"/>
                <w:szCs w:val="20"/>
              </w:rPr>
              <w:t>00001060500000000600</w:t>
            </w:r>
          </w:p>
        </w:tc>
        <w:tc>
          <w:tcPr>
            <w:tcW w:w="1960" w:type="dxa"/>
            <w:tcBorders>
              <w:top w:val="nil"/>
              <w:left w:val="nil"/>
              <w:bottom w:val="single" w:sz="4" w:space="0" w:color="auto"/>
              <w:right w:val="single" w:sz="4" w:space="0" w:color="auto"/>
            </w:tcBorders>
            <w:shd w:val="clear" w:color="000000" w:fill="FFFF99"/>
            <w:vAlign w:val="bottom"/>
            <w:hideMark/>
          </w:tcPr>
          <w:p w:rsidR="00DF7A9A" w:rsidRPr="00A46FF4" w:rsidRDefault="00DF7A9A" w:rsidP="003E0B57">
            <w:pPr>
              <w:jc w:val="center"/>
              <w:rPr>
                <w:sz w:val="20"/>
                <w:szCs w:val="20"/>
              </w:rPr>
            </w:pPr>
            <w:r w:rsidRPr="00A46FF4">
              <w:rPr>
                <w:sz w:val="20"/>
                <w:szCs w:val="20"/>
              </w:rPr>
              <w:t xml:space="preserve">0,00 </w:t>
            </w:r>
          </w:p>
        </w:tc>
        <w:tc>
          <w:tcPr>
            <w:tcW w:w="2060" w:type="dxa"/>
            <w:tcBorders>
              <w:top w:val="nil"/>
              <w:left w:val="nil"/>
              <w:bottom w:val="single" w:sz="4" w:space="0" w:color="auto"/>
              <w:right w:val="single" w:sz="4" w:space="0" w:color="auto"/>
            </w:tcBorders>
            <w:shd w:val="clear" w:color="000000" w:fill="FFFF99"/>
            <w:vAlign w:val="bottom"/>
            <w:hideMark/>
          </w:tcPr>
          <w:p w:rsidR="00DF7A9A" w:rsidRPr="00A46FF4" w:rsidRDefault="00DF7A9A" w:rsidP="003E0B57">
            <w:pPr>
              <w:jc w:val="center"/>
              <w:rPr>
                <w:sz w:val="20"/>
                <w:szCs w:val="20"/>
              </w:rPr>
            </w:pPr>
            <w:r w:rsidRPr="00A46FF4">
              <w:rPr>
                <w:sz w:val="20"/>
                <w:szCs w:val="20"/>
              </w:rPr>
              <w:t xml:space="preserve">0,00 </w:t>
            </w:r>
          </w:p>
        </w:tc>
      </w:tr>
      <w:tr w:rsidR="00DF7A9A" w:rsidRPr="00A46FF4" w:rsidTr="003E0B57">
        <w:trPr>
          <w:trHeight w:val="720"/>
        </w:trPr>
        <w:tc>
          <w:tcPr>
            <w:tcW w:w="4020" w:type="dxa"/>
            <w:tcBorders>
              <w:top w:val="nil"/>
              <w:left w:val="single" w:sz="4" w:space="0" w:color="auto"/>
              <w:bottom w:val="single" w:sz="4" w:space="0" w:color="auto"/>
              <w:right w:val="single" w:sz="4" w:space="0" w:color="auto"/>
            </w:tcBorders>
            <w:shd w:val="clear" w:color="auto" w:fill="auto"/>
            <w:vAlign w:val="bottom"/>
            <w:hideMark/>
          </w:tcPr>
          <w:p w:rsidR="00DF7A9A" w:rsidRPr="00A46FF4" w:rsidRDefault="00DF7A9A" w:rsidP="003E0B57">
            <w:pPr>
              <w:rPr>
                <w:sz w:val="20"/>
                <w:szCs w:val="20"/>
              </w:rPr>
            </w:pPr>
            <w:r w:rsidRPr="00A46FF4">
              <w:rPr>
                <w:sz w:val="20"/>
                <w:szCs w:val="20"/>
              </w:rPr>
              <w:t>Возврат бюджетных кредитов, предоставленных юридическим лицам из бюджетов муниципальных районов в валюте РФ</w:t>
            </w:r>
          </w:p>
        </w:tc>
        <w:tc>
          <w:tcPr>
            <w:tcW w:w="286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center"/>
              <w:rPr>
                <w:sz w:val="20"/>
                <w:szCs w:val="20"/>
              </w:rPr>
            </w:pPr>
            <w:r w:rsidRPr="00A46FF4">
              <w:rPr>
                <w:sz w:val="20"/>
                <w:szCs w:val="20"/>
              </w:rPr>
              <w:t>00001060501000000640</w:t>
            </w:r>
          </w:p>
        </w:tc>
        <w:tc>
          <w:tcPr>
            <w:tcW w:w="1960" w:type="dxa"/>
            <w:tcBorders>
              <w:top w:val="nil"/>
              <w:left w:val="nil"/>
              <w:bottom w:val="single" w:sz="4" w:space="0" w:color="auto"/>
              <w:right w:val="single" w:sz="4" w:space="0" w:color="auto"/>
            </w:tcBorders>
            <w:shd w:val="clear" w:color="000000" w:fill="FFFF99"/>
            <w:vAlign w:val="bottom"/>
            <w:hideMark/>
          </w:tcPr>
          <w:p w:rsidR="00DF7A9A" w:rsidRPr="00A46FF4" w:rsidRDefault="00DF7A9A" w:rsidP="003E0B57">
            <w:pPr>
              <w:jc w:val="center"/>
              <w:rPr>
                <w:sz w:val="20"/>
                <w:szCs w:val="20"/>
              </w:rPr>
            </w:pPr>
            <w:r w:rsidRPr="00A46FF4">
              <w:rPr>
                <w:sz w:val="20"/>
                <w:szCs w:val="20"/>
              </w:rPr>
              <w:t xml:space="preserve">0,00 </w:t>
            </w:r>
          </w:p>
        </w:tc>
        <w:tc>
          <w:tcPr>
            <w:tcW w:w="2060" w:type="dxa"/>
            <w:tcBorders>
              <w:top w:val="nil"/>
              <w:left w:val="nil"/>
              <w:bottom w:val="single" w:sz="4" w:space="0" w:color="auto"/>
              <w:right w:val="single" w:sz="4" w:space="0" w:color="auto"/>
            </w:tcBorders>
            <w:shd w:val="clear" w:color="000000" w:fill="FFFF99"/>
            <w:vAlign w:val="bottom"/>
            <w:hideMark/>
          </w:tcPr>
          <w:p w:rsidR="00DF7A9A" w:rsidRPr="00A46FF4" w:rsidRDefault="00DF7A9A" w:rsidP="003E0B57">
            <w:pPr>
              <w:jc w:val="center"/>
              <w:rPr>
                <w:sz w:val="20"/>
                <w:szCs w:val="20"/>
              </w:rPr>
            </w:pPr>
            <w:r w:rsidRPr="00A46FF4">
              <w:rPr>
                <w:sz w:val="20"/>
                <w:szCs w:val="20"/>
              </w:rPr>
              <w:t xml:space="preserve">0,00 </w:t>
            </w:r>
          </w:p>
        </w:tc>
      </w:tr>
      <w:tr w:rsidR="00DF7A9A" w:rsidRPr="00A46FF4" w:rsidTr="003E0B57">
        <w:trPr>
          <w:trHeight w:val="720"/>
        </w:trPr>
        <w:tc>
          <w:tcPr>
            <w:tcW w:w="4020" w:type="dxa"/>
            <w:tcBorders>
              <w:top w:val="nil"/>
              <w:left w:val="single" w:sz="4" w:space="0" w:color="auto"/>
              <w:bottom w:val="single" w:sz="4" w:space="0" w:color="auto"/>
              <w:right w:val="single" w:sz="4" w:space="0" w:color="auto"/>
            </w:tcBorders>
            <w:shd w:val="clear" w:color="auto" w:fill="auto"/>
            <w:vAlign w:val="bottom"/>
            <w:hideMark/>
          </w:tcPr>
          <w:p w:rsidR="00DF7A9A" w:rsidRPr="00A46FF4" w:rsidRDefault="00DF7A9A" w:rsidP="003E0B57">
            <w:pPr>
              <w:rPr>
                <w:sz w:val="20"/>
                <w:szCs w:val="20"/>
              </w:rPr>
            </w:pPr>
            <w:r w:rsidRPr="00A46FF4">
              <w:rPr>
                <w:sz w:val="20"/>
                <w:szCs w:val="20"/>
              </w:rPr>
              <w:t>Возврат бюджетных кредитов, предоставленных юридическим лицам из бюджетов муниципальныхапйонов в валюте РФ</w:t>
            </w:r>
          </w:p>
        </w:tc>
        <w:tc>
          <w:tcPr>
            <w:tcW w:w="286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center"/>
              <w:rPr>
                <w:sz w:val="20"/>
                <w:szCs w:val="20"/>
              </w:rPr>
            </w:pPr>
            <w:r w:rsidRPr="00A46FF4">
              <w:rPr>
                <w:sz w:val="20"/>
                <w:szCs w:val="20"/>
              </w:rPr>
              <w:t>00001060501050000640</w:t>
            </w:r>
          </w:p>
        </w:tc>
        <w:tc>
          <w:tcPr>
            <w:tcW w:w="1960" w:type="dxa"/>
            <w:tcBorders>
              <w:top w:val="nil"/>
              <w:left w:val="nil"/>
              <w:bottom w:val="single" w:sz="4" w:space="0" w:color="auto"/>
              <w:right w:val="single" w:sz="4" w:space="0" w:color="auto"/>
            </w:tcBorders>
            <w:shd w:val="clear" w:color="000000" w:fill="FFFF99"/>
            <w:vAlign w:val="bottom"/>
            <w:hideMark/>
          </w:tcPr>
          <w:p w:rsidR="00DF7A9A" w:rsidRPr="00A46FF4" w:rsidRDefault="00DF7A9A" w:rsidP="003E0B57">
            <w:pPr>
              <w:jc w:val="center"/>
              <w:rPr>
                <w:sz w:val="20"/>
                <w:szCs w:val="20"/>
              </w:rPr>
            </w:pPr>
            <w:r w:rsidRPr="00A46FF4">
              <w:rPr>
                <w:sz w:val="20"/>
                <w:szCs w:val="20"/>
              </w:rPr>
              <w:t xml:space="preserve">0,00 </w:t>
            </w:r>
          </w:p>
        </w:tc>
        <w:tc>
          <w:tcPr>
            <w:tcW w:w="206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center"/>
              <w:rPr>
                <w:sz w:val="20"/>
                <w:szCs w:val="20"/>
              </w:rPr>
            </w:pPr>
            <w:r w:rsidRPr="00A46FF4">
              <w:rPr>
                <w:sz w:val="20"/>
                <w:szCs w:val="20"/>
              </w:rPr>
              <w:t xml:space="preserve">0,00 </w:t>
            </w:r>
          </w:p>
        </w:tc>
      </w:tr>
      <w:tr w:rsidR="00DF7A9A" w:rsidRPr="00A46FF4" w:rsidTr="003E0B57">
        <w:trPr>
          <w:trHeight w:val="1200"/>
        </w:trPr>
        <w:tc>
          <w:tcPr>
            <w:tcW w:w="4020" w:type="dxa"/>
            <w:tcBorders>
              <w:top w:val="nil"/>
              <w:left w:val="single" w:sz="4" w:space="0" w:color="auto"/>
              <w:bottom w:val="single" w:sz="4" w:space="0" w:color="auto"/>
              <w:right w:val="single" w:sz="4" w:space="0" w:color="auto"/>
            </w:tcBorders>
            <w:shd w:val="clear" w:color="auto" w:fill="auto"/>
            <w:vAlign w:val="bottom"/>
            <w:hideMark/>
          </w:tcPr>
          <w:p w:rsidR="00DF7A9A" w:rsidRPr="00A46FF4" w:rsidRDefault="00DF7A9A" w:rsidP="003E0B57">
            <w:pPr>
              <w:rPr>
                <w:sz w:val="20"/>
                <w:szCs w:val="20"/>
              </w:rPr>
            </w:pPr>
            <w:r w:rsidRPr="00A46FF4">
              <w:rPr>
                <w:sz w:val="20"/>
                <w:szCs w:val="20"/>
              </w:rPr>
              <w:t>ВОЗВРАТ БЮДЖЕТНЫХ КРЕДИТОВ, ПРЕДОСТАВЛЕННЫХ ДРУГИМ БЮДЖЕТАМ БЮДЖЕТНОЙ СИСТЕМЫ РОССИЙСКОЙ ФЕДЕРАЦИИ В ВАЛЮТЕ РОССИЙСКОЙ ФЕДЕРАЦИИ</w:t>
            </w:r>
          </w:p>
        </w:tc>
        <w:tc>
          <w:tcPr>
            <w:tcW w:w="286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center"/>
              <w:rPr>
                <w:sz w:val="20"/>
                <w:szCs w:val="20"/>
              </w:rPr>
            </w:pPr>
            <w:r w:rsidRPr="00A46FF4">
              <w:rPr>
                <w:sz w:val="20"/>
                <w:szCs w:val="20"/>
              </w:rPr>
              <w:t>00001060502000000640</w:t>
            </w:r>
          </w:p>
        </w:tc>
        <w:tc>
          <w:tcPr>
            <w:tcW w:w="1960" w:type="dxa"/>
            <w:tcBorders>
              <w:top w:val="nil"/>
              <w:left w:val="nil"/>
              <w:bottom w:val="single" w:sz="4" w:space="0" w:color="auto"/>
              <w:right w:val="single" w:sz="4" w:space="0" w:color="auto"/>
            </w:tcBorders>
            <w:shd w:val="clear" w:color="000000" w:fill="FFFF99"/>
            <w:vAlign w:val="bottom"/>
            <w:hideMark/>
          </w:tcPr>
          <w:p w:rsidR="00DF7A9A" w:rsidRPr="00A46FF4" w:rsidRDefault="00DF7A9A" w:rsidP="003E0B57">
            <w:pPr>
              <w:jc w:val="center"/>
              <w:rPr>
                <w:sz w:val="20"/>
                <w:szCs w:val="20"/>
              </w:rPr>
            </w:pPr>
            <w:r w:rsidRPr="00A46FF4">
              <w:rPr>
                <w:sz w:val="20"/>
                <w:szCs w:val="20"/>
              </w:rPr>
              <w:t xml:space="preserve">0,00 </w:t>
            </w:r>
          </w:p>
        </w:tc>
        <w:tc>
          <w:tcPr>
            <w:tcW w:w="2060" w:type="dxa"/>
            <w:tcBorders>
              <w:top w:val="nil"/>
              <w:left w:val="nil"/>
              <w:bottom w:val="single" w:sz="4" w:space="0" w:color="auto"/>
              <w:right w:val="single" w:sz="4" w:space="0" w:color="auto"/>
            </w:tcBorders>
            <w:shd w:val="clear" w:color="000000" w:fill="FFFF99"/>
            <w:vAlign w:val="bottom"/>
            <w:hideMark/>
          </w:tcPr>
          <w:p w:rsidR="00DF7A9A" w:rsidRPr="00A46FF4" w:rsidRDefault="00DF7A9A" w:rsidP="003E0B57">
            <w:pPr>
              <w:jc w:val="center"/>
              <w:rPr>
                <w:sz w:val="20"/>
                <w:szCs w:val="20"/>
              </w:rPr>
            </w:pPr>
            <w:r w:rsidRPr="00A46FF4">
              <w:rPr>
                <w:sz w:val="20"/>
                <w:szCs w:val="20"/>
              </w:rPr>
              <w:t xml:space="preserve">0,00 </w:t>
            </w:r>
          </w:p>
        </w:tc>
      </w:tr>
      <w:tr w:rsidR="00DF7A9A" w:rsidRPr="00A46FF4" w:rsidTr="003E0B57">
        <w:trPr>
          <w:trHeight w:val="1200"/>
        </w:trPr>
        <w:tc>
          <w:tcPr>
            <w:tcW w:w="4020" w:type="dxa"/>
            <w:tcBorders>
              <w:top w:val="nil"/>
              <w:left w:val="single" w:sz="4" w:space="0" w:color="auto"/>
              <w:bottom w:val="single" w:sz="4" w:space="0" w:color="auto"/>
              <w:right w:val="single" w:sz="4" w:space="0" w:color="auto"/>
            </w:tcBorders>
            <w:shd w:val="clear" w:color="auto" w:fill="auto"/>
            <w:vAlign w:val="bottom"/>
            <w:hideMark/>
          </w:tcPr>
          <w:p w:rsidR="00DF7A9A" w:rsidRPr="00A46FF4" w:rsidRDefault="00DF7A9A" w:rsidP="003E0B57">
            <w:pPr>
              <w:rPr>
                <w:sz w:val="20"/>
                <w:szCs w:val="20"/>
              </w:rPr>
            </w:pPr>
            <w:r w:rsidRPr="00A46FF4">
              <w:rPr>
                <w:sz w:val="20"/>
                <w:szCs w:val="20"/>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286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center"/>
              <w:rPr>
                <w:sz w:val="20"/>
                <w:szCs w:val="20"/>
              </w:rPr>
            </w:pPr>
            <w:r w:rsidRPr="00A46FF4">
              <w:rPr>
                <w:sz w:val="20"/>
                <w:szCs w:val="20"/>
              </w:rPr>
              <w:t>00001060502050000640</w:t>
            </w:r>
          </w:p>
        </w:tc>
        <w:tc>
          <w:tcPr>
            <w:tcW w:w="196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center"/>
              <w:rPr>
                <w:sz w:val="20"/>
                <w:szCs w:val="20"/>
              </w:rPr>
            </w:pPr>
            <w:r w:rsidRPr="00A46FF4">
              <w:rPr>
                <w:sz w:val="20"/>
                <w:szCs w:val="20"/>
              </w:rPr>
              <w:t xml:space="preserve">0,00 </w:t>
            </w:r>
          </w:p>
        </w:tc>
        <w:tc>
          <w:tcPr>
            <w:tcW w:w="206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center"/>
              <w:rPr>
                <w:sz w:val="20"/>
                <w:szCs w:val="20"/>
              </w:rPr>
            </w:pPr>
            <w:r w:rsidRPr="00A46FF4">
              <w:rPr>
                <w:sz w:val="20"/>
                <w:szCs w:val="20"/>
              </w:rPr>
              <w:t xml:space="preserve">                                     -     </w:t>
            </w:r>
          </w:p>
        </w:tc>
      </w:tr>
      <w:tr w:rsidR="00DF7A9A" w:rsidRPr="00A46FF4" w:rsidTr="003E0B57">
        <w:trPr>
          <w:trHeight w:val="720"/>
        </w:trPr>
        <w:tc>
          <w:tcPr>
            <w:tcW w:w="4020" w:type="dxa"/>
            <w:tcBorders>
              <w:top w:val="nil"/>
              <w:left w:val="single" w:sz="4" w:space="0" w:color="auto"/>
              <w:bottom w:val="single" w:sz="4" w:space="0" w:color="auto"/>
              <w:right w:val="single" w:sz="4" w:space="0" w:color="auto"/>
            </w:tcBorders>
            <w:shd w:val="clear" w:color="auto" w:fill="auto"/>
            <w:vAlign w:val="bottom"/>
            <w:hideMark/>
          </w:tcPr>
          <w:p w:rsidR="00DF7A9A" w:rsidRPr="00A46FF4" w:rsidRDefault="00DF7A9A" w:rsidP="003E0B57">
            <w:pPr>
              <w:rPr>
                <w:sz w:val="20"/>
                <w:szCs w:val="20"/>
              </w:rPr>
            </w:pPr>
            <w:r w:rsidRPr="00A46FF4">
              <w:rPr>
                <w:sz w:val="20"/>
                <w:szCs w:val="20"/>
              </w:rPr>
              <w:t>ИСПОЛНЕНИЕ ГОСУДАРСТВЕННЫХ И МУНИЦИПАЛЬНЫХ ГАРАНТИЙ В ВАЛЮТЕ РОССИЙСКОЙ ФЕДЕРАЦИИ</w:t>
            </w:r>
          </w:p>
        </w:tc>
        <w:tc>
          <w:tcPr>
            <w:tcW w:w="286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center"/>
              <w:rPr>
                <w:sz w:val="20"/>
                <w:szCs w:val="20"/>
              </w:rPr>
            </w:pPr>
            <w:r w:rsidRPr="00A46FF4">
              <w:rPr>
                <w:sz w:val="20"/>
                <w:szCs w:val="20"/>
              </w:rPr>
              <w:t>00001060400000000000</w:t>
            </w:r>
          </w:p>
        </w:tc>
        <w:tc>
          <w:tcPr>
            <w:tcW w:w="1960" w:type="dxa"/>
            <w:tcBorders>
              <w:top w:val="nil"/>
              <w:left w:val="nil"/>
              <w:bottom w:val="single" w:sz="4" w:space="0" w:color="auto"/>
              <w:right w:val="single" w:sz="4" w:space="0" w:color="auto"/>
            </w:tcBorders>
            <w:shd w:val="clear" w:color="000000" w:fill="FFFF99"/>
            <w:vAlign w:val="bottom"/>
            <w:hideMark/>
          </w:tcPr>
          <w:p w:rsidR="00DF7A9A" w:rsidRPr="00A46FF4" w:rsidRDefault="00DF7A9A" w:rsidP="003E0B57">
            <w:pPr>
              <w:jc w:val="center"/>
              <w:rPr>
                <w:sz w:val="20"/>
                <w:szCs w:val="20"/>
              </w:rPr>
            </w:pPr>
            <w:r w:rsidRPr="00A46FF4">
              <w:rPr>
                <w:sz w:val="20"/>
                <w:szCs w:val="20"/>
              </w:rPr>
              <w:t xml:space="preserve">0,00 </w:t>
            </w:r>
          </w:p>
        </w:tc>
        <w:tc>
          <w:tcPr>
            <w:tcW w:w="2060" w:type="dxa"/>
            <w:tcBorders>
              <w:top w:val="nil"/>
              <w:left w:val="nil"/>
              <w:bottom w:val="single" w:sz="4" w:space="0" w:color="auto"/>
              <w:right w:val="single" w:sz="4" w:space="0" w:color="auto"/>
            </w:tcBorders>
            <w:shd w:val="clear" w:color="000000" w:fill="FFFF99"/>
            <w:vAlign w:val="bottom"/>
            <w:hideMark/>
          </w:tcPr>
          <w:p w:rsidR="00DF7A9A" w:rsidRPr="00A46FF4" w:rsidRDefault="00DF7A9A" w:rsidP="003E0B57">
            <w:pPr>
              <w:jc w:val="center"/>
              <w:rPr>
                <w:sz w:val="20"/>
                <w:szCs w:val="20"/>
              </w:rPr>
            </w:pPr>
            <w:r w:rsidRPr="00A46FF4">
              <w:rPr>
                <w:sz w:val="20"/>
                <w:szCs w:val="20"/>
              </w:rPr>
              <w:t xml:space="preserve">0,00 </w:t>
            </w:r>
          </w:p>
        </w:tc>
      </w:tr>
      <w:tr w:rsidR="00DF7A9A" w:rsidRPr="00A46FF4" w:rsidTr="003E0B57">
        <w:trPr>
          <w:trHeight w:val="1680"/>
        </w:trPr>
        <w:tc>
          <w:tcPr>
            <w:tcW w:w="4020" w:type="dxa"/>
            <w:tcBorders>
              <w:top w:val="nil"/>
              <w:left w:val="single" w:sz="4" w:space="0" w:color="auto"/>
              <w:bottom w:val="single" w:sz="4" w:space="0" w:color="auto"/>
              <w:right w:val="single" w:sz="4" w:space="0" w:color="auto"/>
            </w:tcBorders>
            <w:shd w:val="clear" w:color="auto" w:fill="auto"/>
            <w:vAlign w:val="bottom"/>
            <w:hideMark/>
          </w:tcPr>
          <w:p w:rsidR="00DF7A9A" w:rsidRPr="00A46FF4" w:rsidRDefault="00DF7A9A" w:rsidP="003E0B57">
            <w:pPr>
              <w:rPr>
                <w:sz w:val="20"/>
                <w:szCs w:val="20"/>
              </w:rPr>
            </w:pPr>
            <w:r w:rsidRPr="00A46FF4">
              <w:rPr>
                <w:sz w:val="20"/>
                <w:szCs w:val="20"/>
              </w:rPr>
              <w:t>Исполнение гарантий муниципальных образований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286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center"/>
              <w:rPr>
                <w:sz w:val="20"/>
                <w:szCs w:val="20"/>
              </w:rPr>
            </w:pPr>
            <w:r w:rsidRPr="00A46FF4">
              <w:rPr>
                <w:sz w:val="20"/>
                <w:szCs w:val="20"/>
              </w:rPr>
              <w:t>00001060400000000800</w:t>
            </w:r>
          </w:p>
        </w:tc>
        <w:tc>
          <w:tcPr>
            <w:tcW w:w="1960" w:type="dxa"/>
            <w:tcBorders>
              <w:top w:val="nil"/>
              <w:left w:val="nil"/>
              <w:bottom w:val="single" w:sz="4" w:space="0" w:color="auto"/>
              <w:right w:val="single" w:sz="4" w:space="0" w:color="auto"/>
            </w:tcBorders>
            <w:shd w:val="clear" w:color="000000" w:fill="FFFF99"/>
            <w:vAlign w:val="bottom"/>
            <w:hideMark/>
          </w:tcPr>
          <w:p w:rsidR="00DF7A9A" w:rsidRPr="00A46FF4" w:rsidRDefault="00DF7A9A" w:rsidP="003E0B57">
            <w:pPr>
              <w:jc w:val="center"/>
              <w:rPr>
                <w:sz w:val="20"/>
                <w:szCs w:val="20"/>
              </w:rPr>
            </w:pPr>
            <w:r w:rsidRPr="00A46FF4">
              <w:rPr>
                <w:sz w:val="20"/>
                <w:szCs w:val="20"/>
              </w:rPr>
              <w:t xml:space="preserve">0,00 </w:t>
            </w:r>
          </w:p>
        </w:tc>
        <w:tc>
          <w:tcPr>
            <w:tcW w:w="206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center"/>
              <w:rPr>
                <w:sz w:val="20"/>
                <w:szCs w:val="20"/>
              </w:rPr>
            </w:pPr>
            <w:r w:rsidRPr="00A46FF4">
              <w:rPr>
                <w:sz w:val="20"/>
                <w:szCs w:val="20"/>
              </w:rPr>
              <w:t xml:space="preserve">                                     -     </w:t>
            </w:r>
          </w:p>
        </w:tc>
      </w:tr>
      <w:tr w:rsidR="00DF7A9A" w:rsidRPr="00A46FF4" w:rsidTr="003E0B57">
        <w:trPr>
          <w:trHeight w:val="1950"/>
        </w:trPr>
        <w:tc>
          <w:tcPr>
            <w:tcW w:w="4020" w:type="dxa"/>
            <w:tcBorders>
              <w:top w:val="nil"/>
              <w:left w:val="single" w:sz="4" w:space="0" w:color="auto"/>
              <w:bottom w:val="single" w:sz="4" w:space="0" w:color="auto"/>
              <w:right w:val="single" w:sz="4" w:space="0" w:color="auto"/>
            </w:tcBorders>
            <w:shd w:val="clear" w:color="auto" w:fill="auto"/>
            <w:vAlign w:val="bottom"/>
            <w:hideMark/>
          </w:tcPr>
          <w:p w:rsidR="00DF7A9A" w:rsidRPr="00A46FF4" w:rsidRDefault="00DF7A9A" w:rsidP="003E0B57">
            <w:pPr>
              <w:rPr>
                <w:sz w:val="20"/>
                <w:szCs w:val="20"/>
              </w:rPr>
            </w:pPr>
            <w:r w:rsidRPr="00A46FF4">
              <w:rPr>
                <w:sz w:val="20"/>
                <w:szCs w:val="20"/>
              </w:rPr>
              <w:t>Исполнение гарантий муниципальных образований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286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center"/>
              <w:rPr>
                <w:sz w:val="20"/>
                <w:szCs w:val="20"/>
              </w:rPr>
            </w:pPr>
            <w:r w:rsidRPr="00A46FF4">
              <w:rPr>
                <w:sz w:val="20"/>
                <w:szCs w:val="20"/>
              </w:rPr>
              <w:t>00001060400000000810</w:t>
            </w:r>
          </w:p>
        </w:tc>
        <w:tc>
          <w:tcPr>
            <w:tcW w:w="196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center"/>
              <w:rPr>
                <w:sz w:val="20"/>
                <w:szCs w:val="20"/>
              </w:rPr>
            </w:pPr>
            <w:r w:rsidRPr="00A46FF4">
              <w:rPr>
                <w:sz w:val="20"/>
                <w:szCs w:val="20"/>
              </w:rPr>
              <w:t xml:space="preserve">0,00 </w:t>
            </w:r>
          </w:p>
        </w:tc>
        <w:tc>
          <w:tcPr>
            <w:tcW w:w="206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center"/>
              <w:rPr>
                <w:sz w:val="20"/>
                <w:szCs w:val="20"/>
              </w:rPr>
            </w:pPr>
            <w:r w:rsidRPr="00A46FF4">
              <w:rPr>
                <w:sz w:val="20"/>
                <w:szCs w:val="20"/>
              </w:rPr>
              <w:t xml:space="preserve">                                     -     </w:t>
            </w:r>
          </w:p>
        </w:tc>
      </w:tr>
      <w:tr w:rsidR="00DF7A9A" w:rsidRPr="00A46FF4" w:rsidTr="003E0B57">
        <w:trPr>
          <w:trHeight w:val="255"/>
        </w:trPr>
        <w:tc>
          <w:tcPr>
            <w:tcW w:w="4020" w:type="dxa"/>
            <w:tcBorders>
              <w:top w:val="nil"/>
              <w:left w:val="single" w:sz="4" w:space="0" w:color="auto"/>
              <w:bottom w:val="single" w:sz="4" w:space="0" w:color="auto"/>
              <w:right w:val="single" w:sz="4" w:space="0" w:color="auto"/>
            </w:tcBorders>
            <w:shd w:val="clear" w:color="auto" w:fill="auto"/>
            <w:vAlign w:val="bottom"/>
            <w:hideMark/>
          </w:tcPr>
          <w:p w:rsidR="00DF7A9A" w:rsidRPr="00A46FF4" w:rsidRDefault="00DF7A9A" w:rsidP="003E0B57">
            <w:pPr>
              <w:rPr>
                <w:sz w:val="20"/>
                <w:szCs w:val="20"/>
              </w:rPr>
            </w:pPr>
            <w:r w:rsidRPr="00A46FF4">
              <w:rPr>
                <w:sz w:val="20"/>
                <w:szCs w:val="20"/>
              </w:rPr>
              <w:t>изменение остатков средств</w:t>
            </w:r>
          </w:p>
        </w:tc>
        <w:tc>
          <w:tcPr>
            <w:tcW w:w="2860"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jc w:val="center"/>
              <w:rPr>
                <w:sz w:val="20"/>
                <w:szCs w:val="20"/>
              </w:rPr>
            </w:pPr>
            <w:r w:rsidRPr="00A46FF4">
              <w:rPr>
                <w:sz w:val="20"/>
                <w:szCs w:val="20"/>
              </w:rPr>
              <w:t> </w:t>
            </w:r>
          </w:p>
        </w:tc>
        <w:tc>
          <w:tcPr>
            <w:tcW w:w="1960" w:type="dxa"/>
            <w:tcBorders>
              <w:top w:val="nil"/>
              <w:left w:val="nil"/>
              <w:bottom w:val="single" w:sz="4" w:space="0" w:color="auto"/>
              <w:right w:val="single" w:sz="4" w:space="0" w:color="auto"/>
            </w:tcBorders>
            <w:shd w:val="clear" w:color="000000" w:fill="FFFF99"/>
            <w:noWrap/>
            <w:vAlign w:val="bottom"/>
            <w:hideMark/>
          </w:tcPr>
          <w:p w:rsidR="00DF7A9A" w:rsidRPr="00A46FF4" w:rsidRDefault="00DF7A9A" w:rsidP="003E0B57">
            <w:pPr>
              <w:jc w:val="center"/>
              <w:rPr>
                <w:sz w:val="20"/>
                <w:szCs w:val="20"/>
              </w:rPr>
            </w:pPr>
            <w:r w:rsidRPr="00A46FF4">
              <w:rPr>
                <w:sz w:val="20"/>
                <w:szCs w:val="20"/>
              </w:rPr>
              <w:t xml:space="preserve">69 357,35 </w:t>
            </w:r>
          </w:p>
        </w:tc>
        <w:tc>
          <w:tcPr>
            <w:tcW w:w="2060" w:type="dxa"/>
            <w:tcBorders>
              <w:top w:val="nil"/>
              <w:left w:val="nil"/>
              <w:bottom w:val="single" w:sz="4" w:space="0" w:color="auto"/>
              <w:right w:val="single" w:sz="4" w:space="0" w:color="auto"/>
            </w:tcBorders>
            <w:shd w:val="clear" w:color="000000" w:fill="FFFF99"/>
            <w:noWrap/>
            <w:vAlign w:val="bottom"/>
            <w:hideMark/>
          </w:tcPr>
          <w:p w:rsidR="00DF7A9A" w:rsidRPr="00A46FF4" w:rsidRDefault="00DF7A9A" w:rsidP="003E0B57">
            <w:pPr>
              <w:jc w:val="center"/>
              <w:rPr>
                <w:sz w:val="20"/>
                <w:szCs w:val="20"/>
              </w:rPr>
            </w:pPr>
            <w:r w:rsidRPr="00A46FF4">
              <w:rPr>
                <w:sz w:val="20"/>
                <w:szCs w:val="20"/>
              </w:rPr>
              <w:t xml:space="preserve">-73 078,54 </w:t>
            </w:r>
          </w:p>
        </w:tc>
      </w:tr>
      <w:tr w:rsidR="00DF7A9A" w:rsidRPr="00A46FF4" w:rsidTr="003E0B57">
        <w:trPr>
          <w:trHeight w:val="480"/>
        </w:trPr>
        <w:tc>
          <w:tcPr>
            <w:tcW w:w="4020" w:type="dxa"/>
            <w:tcBorders>
              <w:top w:val="nil"/>
              <w:left w:val="single" w:sz="4" w:space="0" w:color="auto"/>
              <w:bottom w:val="single" w:sz="4" w:space="0" w:color="auto"/>
              <w:right w:val="single" w:sz="4" w:space="0" w:color="auto"/>
            </w:tcBorders>
            <w:shd w:val="clear" w:color="auto" w:fill="auto"/>
            <w:vAlign w:val="bottom"/>
            <w:hideMark/>
          </w:tcPr>
          <w:p w:rsidR="00DF7A9A" w:rsidRPr="00A46FF4" w:rsidRDefault="00DF7A9A" w:rsidP="003E0B57">
            <w:pPr>
              <w:rPr>
                <w:sz w:val="20"/>
                <w:szCs w:val="20"/>
              </w:rPr>
            </w:pPr>
            <w:r w:rsidRPr="00A46FF4">
              <w:rPr>
                <w:sz w:val="20"/>
                <w:szCs w:val="20"/>
              </w:rPr>
              <w:t>изменение остатков средств на счетах по учету средств бюджета</w:t>
            </w:r>
          </w:p>
        </w:tc>
        <w:tc>
          <w:tcPr>
            <w:tcW w:w="2860"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jc w:val="center"/>
              <w:rPr>
                <w:sz w:val="20"/>
                <w:szCs w:val="20"/>
              </w:rPr>
            </w:pPr>
            <w:r w:rsidRPr="00A46FF4">
              <w:rPr>
                <w:sz w:val="20"/>
                <w:szCs w:val="20"/>
              </w:rPr>
              <w:t>00001050000000000000</w:t>
            </w:r>
          </w:p>
        </w:tc>
        <w:tc>
          <w:tcPr>
            <w:tcW w:w="1960" w:type="dxa"/>
            <w:tcBorders>
              <w:top w:val="nil"/>
              <w:left w:val="nil"/>
              <w:bottom w:val="single" w:sz="4" w:space="0" w:color="auto"/>
              <w:right w:val="single" w:sz="4" w:space="0" w:color="auto"/>
            </w:tcBorders>
            <w:shd w:val="clear" w:color="000000" w:fill="FFFF99"/>
            <w:noWrap/>
            <w:vAlign w:val="bottom"/>
            <w:hideMark/>
          </w:tcPr>
          <w:p w:rsidR="00DF7A9A" w:rsidRPr="00A46FF4" w:rsidRDefault="00DF7A9A" w:rsidP="003E0B57">
            <w:pPr>
              <w:jc w:val="center"/>
              <w:rPr>
                <w:sz w:val="20"/>
                <w:szCs w:val="20"/>
              </w:rPr>
            </w:pPr>
            <w:r w:rsidRPr="00A46FF4">
              <w:rPr>
                <w:sz w:val="20"/>
                <w:szCs w:val="20"/>
              </w:rPr>
              <w:t xml:space="preserve">69 357,35 </w:t>
            </w:r>
          </w:p>
        </w:tc>
        <w:tc>
          <w:tcPr>
            <w:tcW w:w="2060" w:type="dxa"/>
            <w:tcBorders>
              <w:top w:val="nil"/>
              <w:left w:val="nil"/>
              <w:bottom w:val="single" w:sz="4" w:space="0" w:color="auto"/>
              <w:right w:val="single" w:sz="4" w:space="0" w:color="auto"/>
            </w:tcBorders>
            <w:shd w:val="clear" w:color="000000" w:fill="FFFF99"/>
            <w:noWrap/>
            <w:vAlign w:val="bottom"/>
            <w:hideMark/>
          </w:tcPr>
          <w:p w:rsidR="00DF7A9A" w:rsidRPr="00A46FF4" w:rsidRDefault="00DF7A9A" w:rsidP="003E0B57">
            <w:pPr>
              <w:jc w:val="center"/>
              <w:rPr>
                <w:sz w:val="20"/>
                <w:szCs w:val="20"/>
              </w:rPr>
            </w:pPr>
            <w:r w:rsidRPr="00A46FF4">
              <w:rPr>
                <w:sz w:val="20"/>
                <w:szCs w:val="20"/>
              </w:rPr>
              <w:t xml:space="preserve">-73 078,54 </w:t>
            </w:r>
          </w:p>
        </w:tc>
      </w:tr>
      <w:tr w:rsidR="00DF7A9A" w:rsidRPr="00A46FF4" w:rsidTr="003E0B57">
        <w:trPr>
          <w:trHeight w:val="255"/>
        </w:trPr>
        <w:tc>
          <w:tcPr>
            <w:tcW w:w="4020" w:type="dxa"/>
            <w:tcBorders>
              <w:top w:val="nil"/>
              <w:left w:val="single" w:sz="4" w:space="0" w:color="auto"/>
              <w:bottom w:val="single" w:sz="4" w:space="0" w:color="auto"/>
              <w:right w:val="single" w:sz="4" w:space="0" w:color="auto"/>
            </w:tcBorders>
            <w:shd w:val="clear" w:color="auto" w:fill="auto"/>
            <w:vAlign w:val="bottom"/>
            <w:hideMark/>
          </w:tcPr>
          <w:p w:rsidR="00DF7A9A" w:rsidRPr="00A46FF4" w:rsidRDefault="00DF7A9A" w:rsidP="003E0B57">
            <w:pPr>
              <w:rPr>
                <w:sz w:val="20"/>
                <w:szCs w:val="20"/>
              </w:rPr>
            </w:pPr>
            <w:r w:rsidRPr="00A46FF4">
              <w:rPr>
                <w:sz w:val="20"/>
                <w:szCs w:val="20"/>
              </w:rPr>
              <w:t>Увеличение остатков средств бюджетов</w:t>
            </w:r>
          </w:p>
        </w:tc>
        <w:tc>
          <w:tcPr>
            <w:tcW w:w="286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center"/>
              <w:rPr>
                <w:sz w:val="20"/>
                <w:szCs w:val="20"/>
              </w:rPr>
            </w:pPr>
            <w:r w:rsidRPr="00A46FF4">
              <w:rPr>
                <w:sz w:val="20"/>
                <w:szCs w:val="20"/>
              </w:rPr>
              <w:t>00001050000000000500</w:t>
            </w:r>
          </w:p>
        </w:tc>
        <w:tc>
          <w:tcPr>
            <w:tcW w:w="1960" w:type="dxa"/>
            <w:tcBorders>
              <w:top w:val="nil"/>
              <w:left w:val="nil"/>
              <w:bottom w:val="single" w:sz="4" w:space="0" w:color="auto"/>
              <w:right w:val="single" w:sz="4" w:space="0" w:color="auto"/>
            </w:tcBorders>
            <w:shd w:val="clear" w:color="000000" w:fill="FFFF99"/>
            <w:vAlign w:val="bottom"/>
            <w:hideMark/>
          </w:tcPr>
          <w:p w:rsidR="00DF7A9A" w:rsidRPr="00A46FF4" w:rsidRDefault="00DF7A9A" w:rsidP="003E0B57">
            <w:pPr>
              <w:jc w:val="center"/>
              <w:rPr>
                <w:sz w:val="20"/>
                <w:szCs w:val="20"/>
              </w:rPr>
            </w:pPr>
            <w:r w:rsidRPr="00A46FF4">
              <w:rPr>
                <w:sz w:val="20"/>
                <w:szCs w:val="20"/>
              </w:rPr>
              <w:t xml:space="preserve">-5 539 751,00 </w:t>
            </w:r>
          </w:p>
        </w:tc>
        <w:tc>
          <w:tcPr>
            <w:tcW w:w="2060" w:type="dxa"/>
            <w:tcBorders>
              <w:top w:val="nil"/>
              <w:left w:val="nil"/>
              <w:bottom w:val="single" w:sz="4" w:space="0" w:color="auto"/>
              <w:right w:val="single" w:sz="4" w:space="0" w:color="auto"/>
            </w:tcBorders>
            <w:shd w:val="clear" w:color="000000" w:fill="FFFF99"/>
            <w:vAlign w:val="bottom"/>
            <w:hideMark/>
          </w:tcPr>
          <w:p w:rsidR="00DF7A9A" w:rsidRPr="00A46FF4" w:rsidRDefault="00DF7A9A" w:rsidP="003E0B57">
            <w:pPr>
              <w:jc w:val="center"/>
              <w:rPr>
                <w:sz w:val="20"/>
                <w:szCs w:val="20"/>
              </w:rPr>
            </w:pPr>
            <w:r w:rsidRPr="00A46FF4">
              <w:rPr>
                <w:sz w:val="20"/>
                <w:szCs w:val="20"/>
              </w:rPr>
              <w:t xml:space="preserve">-5 753 224,21 </w:t>
            </w:r>
          </w:p>
        </w:tc>
      </w:tr>
      <w:tr w:rsidR="00DF7A9A" w:rsidRPr="00A46FF4" w:rsidTr="003E0B57">
        <w:trPr>
          <w:trHeight w:val="255"/>
        </w:trPr>
        <w:tc>
          <w:tcPr>
            <w:tcW w:w="4020" w:type="dxa"/>
            <w:tcBorders>
              <w:top w:val="nil"/>
              <w:left w:val="single" w:sz="4" w:space="0" w:color="auto"/>
              <w:bottom w:val="single" w:sz="4" w:space="0" w:color="auto"/>
              <w:right w:val="single" w:sz="4" w:space="0" w:color="auto"/>
            </w:tcBorders>
            <w:shd w:val="clear" w:color="auto" w:fill="auto"/>
            <w:vAlign w:val="bottom"/>
            <w:hideMark/>
          </w:tcPr>
          <w:p w:rsidR="00DF7A9A" w:rsidRPr="00A46FF4" w:rsidRDefault="00DF7A9A" w:rsidP="003E0B57">
            <w:pPr>
              <w:rPr>
                <w:sz w:val="20"/>
                <w:szCs w:val="20"/>
              </w:rPr>
            </w:pPr>
            <w:r w:rsidRPr="00A46FF4">
              <w:rPr>
                <w:sz w:val="20"/>
                <w:szCs w:val="20"/>
              </w:rPr>
              <w:t>Увеличение прочих остатков средств бюджетов</w:t>
            </w:r>
          </w:p>
        </w:tc>
        <w:tc>
          <w:tcPr>
            <w:tcW w:w="286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center"/>
              <w:rPr>
                <w:sz w:val="20"/>
                <w:szCs w:val="20"/>
              </w:rPr>
            </w:pPr>
            <w:r w:rsidRPr="00A46FF4">
              <w:rPr>
                <w:sz w:val="20"/>
                <w:szCs w:val="20"/>
              </w:rPr>
              <w:t>00001050200000000500</w:t>
            </w:r>
          </w:p>
        </w:tc>
        <w:tc>
          <w:tcPr>
            <w:tcW w:w="1960" w:type="dxa"/>
            <w:tcBorders>
              <w:top w:val="nil"/>
              <w:left w:val="nil"/>
              <w:bottom w:val="single" w:sz="4" w:space="0" w:color="auto"/>
              <w:right w:val="single" w:sz="4" w:space="0" w:color="auto"/>
            </w:tcBorders>
            <w:shd w:val="clear" w:color="000000" w:fill="FFFF99"/>
            <w:vAlign w:val="bottom"/>
            <w:hideMark/>
          </w:tcPr>
          <w:p w:rsidR="00DF7A9A" w:rsidRPr="00A46FF4" w:rsidRDefault="00DF7A9A" w:rsidP="003E0B57">
            <w:pPr>
              <w:jc w:val="center"/>
              <w:rPr>
                <w:sz w:val="20"/>
                <w:szCs w:val="20"/>
              </w:rPr>
            </w:pPr>
            <w:r w:rsidRPr="00A46FF4">
              <w:rPr>
                <w:sz w:val="20"/>
                <w:szCs w:val="20"/>
              </w:rPr>
              <w:t xml:space="preserve">-5 539 751,00 </w:t>
            </w:r>
          </w:p>
        </w:tc>
        <w:tc>
          <w:tcPr>
            <w:tcW w:w="2060" w:type="dxa"/>
            <w:tcBorders>
              <w:top w:val="nil"/>
              <w:left w:val="nil"/>
              <w:bottom w:val="single" w:sz="4" w:space="0" w:color="auto"/>
              <w:right w:val="single" w:sz="4" w:space="0" w:color="auto"/>
            </w:tcBorders>
            <w:shd w:val="clear" w:color="000000" w:fill="FFFF99"/>
            <w:vAlign w:val="bottom"/>
            <w:hideMark/>
          </w:tcPr>
          <w:p w:rsidR="00DF7A9A" w:rsidRPr="00A46FF4" w:rsidRDefault="00DF7A9A" w:rsidP="003E0B57">
            <w:pPr>
              <w:jc w:val="center"/>
              <w:rPr>
                <w:sz w:val="20"/>
                <w:szCs w:val="20"/>
              </w:rPr>
            </w:pPr>
            <w:r w:rsidRPr="00A46FF4">
              <w:rPr>
                <w:sz w:val="20"/>
                <w:szCs w:val="20"/>
              </w:rPr>
              <w:t xml:space="preserve">-5 753 224,21 </w:t>
            </w:r>
          </w:p>
        </w:tc>
      </w:tr>
      <w:tr w:rsidR="00DF7A9A" w:rsidRPr="00A46FF4" w:rsidTr="003E0B57">
        <w:trPr>
          <w:trHeight w:val="480"/>
        </w:trPr>
        <w:tc>
          <w:tcPr>
            <w:tcW w:w="4020" w:type="dxa"/>
            <w:tcBorders>
              <w:top w:val="nil"/>
              <w:left w:val="single" w:sz="4" w:space="0" w:color="auto"/>
              <w:bottom w:val="single" w:sz="4" w:space="0" w:color="auto"/>
              <w:right w:val="single" w:sz="4" w:space="0" w:color="auto"/>
            </w:tcBorders>
            <w:shd w:val="clear" w:color="auto" w:fill="auto"/>
            <w:vAlign w:val="bottom"/>
            <w:hideMark/>
          </w:tcPr>
          <w:p w:rsidR="00DF7A9A" w:rsidRPr="00A46FF4" w:rsidRDefault="00DF7A9A" w:rsidP="003E0B57">
            <w:pPr>
              <w:rPr>
                <w:sz w:val="20"/>
                <w:szCs w:val="20"/>
              </w:rPr>
            </w:pPr>
            <w:r w:rsidRPr="00A46FF4">
              <w:rPr>
                <w:sz w:val="20"/>
                <w:szCs w:val="20"/>
              </w:rPr>
              <w:t>Увеличение прочих остатков денежных средств бюджетов муниципальных районов</w:t>
            </w:r>
          </w:p>
        </w:tc>
        <w:tc>
          <w:tcPr>
            <w:tcW w:w="2860"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jc w:val="center"/>
              <w:rPr>
                <w:sz w:val="20"/>
                <w:szCs w:val="20"/>
              </w:rPr>
            </w:pPr>
            <w:r w:rsidRPr="00A46FF4">
              <w:rPr>
                <w:sz w:val="20"/>
                <w:szCs w:val="20"/>
              </w:rPr>
              <w:t>00001050201050000510</w:t>
            </w:r>
          </w:p>
        </w:tc>
        <w:tc>
          <w:tcPr>
            <w:tcW w:w="1960"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jc w:val="center"/>
              <w:rPr>
                <w:sz w:val="20"/>
                <w:szCs w:val="20"/>
              </w:rPr>
            </w:pPr>
            <w:r w:rsidRPr="00A46FF4">
              <w:rPr>
                <w:sz w:val="20"/>
                <w:szCs w:val="20"/>
              </w:rPr>
              <w:t xml:space="preserve">-5 539 751,00 </w:t>
            </w:r>
          </w:p>
        </w:tc>
        <w:tc>
          <w:tcPr>
            <w:tcW w:w="2060"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jc w:val="center"/>
              <w:rPr>
                <w:sz w:val="20"/>
                <w:szCs w:val="20"/>
              </w:rPr>
            </w:pPr>
            <w:r w:rsidRPr="00A46FF4">
              <w:rPr>
                <w:sz w:val="20"/>
                <w:szCs w:val="20"/>
              </w:rPr>
              <w:t xml:space="preserve">-5 753 224,21 </w:t>
            </w:r>
          </w:p>
        </w:tc>
      </w:tr>
      <w:tr w:rsidR="00DF7A9A" w:rsidRPr="00A46FF4" w:rsidTr="003E0B57">
        <w:trPr>
          <w:trHeight w:val="255"/>
        </w:trPr>
        <w:tc>
          <w:tcPr>
            <w:tcW w:w="4020" w:type="dxa"/>
            <w:tcBorders>
              <w:top w:val="nil"/>
              <w:left w:val="single" w:sz="4" w:space="0" w:color="auto"/>
              <w:bottom w:val="single" w:sz="4" w:space="0" w:color="auto"/>
              <w:right w:val="single" w:sz="4" w:space="0" w:color="auto"/>
            </w:tcBorders>
            <w:shd w:val="clear" w:color="auto" w:fill="auto"/>
            <w:vAlign w:val="bottom"/>
            <w:hideMark/>
          </w:tcPr>
          <w:p w:rsidR="00DF7A9A" w:rsidRPr="00A46FF4" w:rsidRDefault="00DF7A9A" w:rsidP="003E0B57">
            <w:pPr>
              <w:rPr>
                <w:sz w:val="20"/>
                <w:szCs w:val="20"/>
              </w:rPr>
            </w:pPr>
            <w:r w:rsidRPr="00A46FF4">
              <w:rPr>
                <w:sz w:val="20"/>
                <w:szCs w:val="20"/>
              </w:rPr>
              <w:t>Уменьшение остатков средств бюджетов</w:t>
            </w:r>
          </w:p>
        </w:tc>
        <w:tc>
          <w:tcPr>
            <w:tcW w:w="286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center"/>
              <w:rPr>
                <w:sz w:val="20"/>
                <w:szCs w:val="20"/>
              </w:rPr>
            </w:pPr>
            <w:r w:rsidRPr="00A46FF4">
              <w:rPr>
                <w:sz w:val="20"/>
                <w:szCs w:val="20"/>
              </w:rPr>
              <w:t>00001050000000000600</w:t>
            </w:r>
          </w:p>
        </w:tc>
        <w:tc>
          <w:tcPr>
            <w:tcW w:w="1960" w:type="dxa"/>
            <w:tcBorders>
              <w:top w:val="nil"/>
              <w:left w:val="nil"/>
              <w:bottom w:val="single" w:sz="4" w:space="0" w:color="auto"/>
              <w:right w:val="single" w:sz="4" w:space="0" w:color="auto"/>
            </w:tcBorders>
            <w:shd w:val="clear" w:color="000000" w:fill="FFFF99"/>
            <w:vAlign w:val="bottom"/>
            <w:hideMark/>
          </w:tcPr>
          <w:p w:rsidR="00DF7A9A" w:rsidRPr="00A46FF4" w:rsidRDefault="00DF7A9A" w:rsidP="003E0B57">
            <w:pPr>
              <w:jc w:val="center"/>
              <w:rPr>
                <w:sz w:val="20"/>
                <w:szCs w:val="20"/>
              </w:rPr>
            </w:pPr>
            <w:r w:rsidRPr="00A46FF4">
              <w:rPr>
                <w:sz w:val="20"/>
                <w:szCs w:val="20"/>
              </w:rPr>
              <w:t xml:space="preserve">4 207 045,92 </w:t>
            </w:r>
          </w:p>
        </w:tc>
        <w:tc>
          <w:tcPr>
            <w:tcW w:w="2060" w:type="dxa"/>
            <w:tcBorders>
              <w:top w:val="nil"/>
              <w:left w:val="nil"/>
              <w:bottom w:val="single" w:sz="4" w:space="0" w:color="auto"/>
              <w:right w:val="single" w:sz="4" w:space="0" w:color="auto"/>
            </w:tcBorders>
            <w:shd w:val="clear" w:color="000000" w:fill="FFFF99"/>
            <w:vAlign w:val="bottom"/>
            <w:hideMark/>
          </w:tcPr>
          <w:p w:rsidR="00DF7A9A" w:rsidRPr="00A46FF4" w:rsidRDefault="00DF7A9A" w:rsidP="003E0B57">
            <w:pPr>
              <w:jc w:val="center"/>
              <w:rPr>
                <w:sz w:val="20"/>
                <w:szCs w:val="20"/>
              </w:rPr>
            </w:pPr>
            <w:r w:rsidRPr="00A46FF4">
              <w:rPr>
                <w:sz w:val="20"/>
                <w:szCs w:val="20"/>
              </w:rPr>
              <w:t xml:space="preserve">3 890 699,09 </w:t>
            </w:r>
          </w:p>
        </w:tc>
      </w:tr>
      <w:tr w:rsidR="00DF7A9A" w:rsidRPr="00A46FF4" w:rsidTr="003E0B57">
        <w:trPr>
          <w:trHeight w:val="255"/>
        </w:trPr>
        <w:tc>
          <w:tcPr>
            <w:tcW w:w="4020" w:type="dxa"/>
            <w:tcBorders>
              <w:top w:val="nil"/>
              <w:left w:val="single" w:sz="4" w:space="0" w:color="auto"/>
              <w:bottom w:val="single" w:sz="4" w:space="0" w:color="auto"/>
              <w:right w:val="single" w:sz="4" w:space="0" w:color="auto"/>
            </w:tcBorders>
            <w:shd w:val="clear" w:color="auto" w:fill="auto"/>
            <w:vAlign w:val="bottom"/>
            <w:hideMark/>
          </w:tcPr>
          <w:p w:rsidR="00DF7A9A" w:rsidRPr="00A46FF4" w:rsidRDefault="00DF7A9A" w:rsidP="003E0B57">
            <w:pPr>
              <w:rPr>
                <w:sz w:val="20"/>
                <w:szCs w:val="20"/>
              </w:rPr>
            </w:pPr>
            <w:r w:rsidRPr="00A46FF4">
              <w:rPr>
                <w:sz w:val="20"/>
                <w:szCs w:val="20"/>
              </w:rPr>
              <w:t>Уменьшение прочих остатков средств бюджетов</w:t>
            </w:r>
          </w:p>
        </w:tc>
        <w:tc>
          <w:tcPr>
            <w:tcW w:w="2860" w:type="dxa"/>
            <w:tcBorders>
              <w:top w:val="nil"/>
              <w:left w:val="nil"/>
              <w:bottom w:val="single" w:sz="4" w:space="0" w:color="auto"/>
              <w:right w:val="single" w:sz="4" w:space="0" w:color="auto"/>
            </w:tcBorders>
            <w:shd w:val="clear" w:color="auto" w:fill="auto"/>
            <w:vAlign w:val="bottom"/>
            <w:hideMark/>
          </w:tcPr>
          <w:p w:rsidR="00DF7A9A" w:rsidRPr="00A46FF4" w:rsidRDefault="00DF7A9A" w:rsidP="003E0B57">
            <w:pPr>
              <w:jc w:val="center"/>
              <w:rPr>
                <w:sz w:val="20"/>
                <w:szCs w:val="20"/>
              </w:rPr>
            </w:pPr>
            <w:r w:rsidRPr="00A46FF4">
              <w:rPr>
                <w:sz w:val="20"/>
                <w:szCs w:val="20"/>
              </w:rPr>
              <w:t>00001050200000000600</w:t>
            </w:r>
          </w:p>
        </w:tc>
        <w:tc>
          <w:tcPr>
            <w:tcW w:w="1960" w:type="dxa"/>
            <w:tcBorders>
              <w:top w:val="nil"/>
              <w:left w:val="nil"/>
              <w:bottom w:val="single" w:sz="4" w:space="0" w:color="auto"/>
              <w:right w:val="single" w:sz="4" w:space="0" w:color="auto"/>
            </w:tcBorders>
            <w:shd w:val="clear" w:color="000000" w:fill="FFFF99"/>
            <w:vAlign w:val="bottom"/>
            <w:hideMark/>
          </w:tcPr>
          <w:p w:rsidR="00DF7A9A" w:rsidRPr="00A46FF4" w:rsidRDefault="00DF7A9A" w:rsidP="003E0B57">
            <w:pPr>
              <w:jc w:val="center"/>
              <w:rPr>
                <w:sz w:val="20"/>
                <w:szCs w:val="20"/>
              </w:rPr>
            </w:pPr>
            <w:r w:rsidRPr="00A46FF4">
              <w:rPr>
                <w:sz w:val="20"/>
                <w:szCs w:val="20"/>
              </w:rPr>
              <w:t xml:space="preserve">4 207 045,92 </w:t>
            </w:r>
          </w:p>
        </w:tc>
        <w:tc>
          <w:tcPr>
            <w:tcW w:w="2060" w:type="dxa"/>
            <w:tcBorders>
              <w:top w:val="nil"/>
              <w:left w:val="nil"/>
              <w:bottom w:val="single" w:sz="4" w:space="0" w:color="auto"/>
              <w:right w:val="single" w:sz="4" w:space="0" w:color="auto"/>
            </w:tcBorders>
            <w:shd w:val="clear" w:color="000000" w:fill="FFFF99"/>
            <w:vAlign w:val="bottom"/>
            <w:hideMark/>
          </w:tcPr>
          <w:p w:rsidR="00DF7A9A" w:rsidRPr="00A46FF4" w:rsidRDefault="00DF7A9A" w:rsidP="003E0B57">
            <w:pPr>
              <w:jc w:val="center"/>
              <w:rPr>
                <w:sz w:val="20"/>
                <w:szCs w:val="20"/>
              </w:rPr>
            </w:pPr>
            <w:r w:rsidRPr="00A46FF4">
              <w:rPr>
                <w:sz w:val="20"/>
                <w:szCs w:val="20"/>
              </w:rPr>
              <w:t xml:space="preserve">3 890 699,09 </w:t>
            </w:r>
          </w:p>
        </w:tc>
      </w:tr>
      <w:tr w:rsidR="00DF7A9A" w:rsidRPr="00A46FF4" w:rsidTr="003E0B57">
        <w:trPr>
          <w:trHeight w:val="480"/>
        </w:trPr>
        <w:tc>
          <w:tcPr>
            <w:tcW w:w="4020" w:type="dxa"/>
            <w:tcBorders>
              <w:top w:val="nil"/>
              <w:left w:val="single" w:sz="4" w:space="0" w:color="auto"/>
              <w:bottom w:val="single" w:sz="4" w:space="0" w:color="auto"/>
              <w:right w:val="single" w:sz="4" w:space="0" w:color="auto"/>
            </w:tcBorders>
            <w:shd w:val="clear" w:color="auto" w:fill="auto"/>
            <w:vAlign w:val="bottom"/>
            <w:hideMark/>
          </w:tcPr>
          <w:p w:rsidR="00DF7A9A" w:rsidRPr="00A46FF4" w:rsidRDefault="00DF7A9A" w:rsidP="003E0B57">
            <w:pPr>
              <w:rPr>
                <w:sz w:val="20"/>
                <w:szCs w:val="20"/>
              </w:rPr>
            </w:pPr>
            <w:r w:rsidRPr="00A46FF4">
              <w:rPr>
                <w:sz w:val="20"/>
                <w:szCs w:val="20"/>
              </w:rPr>
              <w:t>Уменьшение прочих остатков денежных средств бюджетов муниципальных районов</w:t>
            </w:r>
          </w:p>
        </w:tc>
        <w:tc>
          <w:tcPr>
            <w:tcW w:w="2860"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jc w:val="center"/>
              <w:rPr>
                <w:sz w:val="20"/>
                <w:szCs w:val="20"/>
              </w:rPr>
            </w:pPr>
            <w:r w:rsidRPr="00A46FF4">
              <w:rPr>
                <w:sz w:val="20"/>
                <w:szCs w:val="20"/>
              </w:rPr>
              <w:t>00001050201050000610</w:t>
            </w:r>
          </w:p>
        </w:tc>
        <w:tc>
          <w:tcPr>
            <w:tcW w:w="1960"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jc w:val="center"/>
              <w:rPr>
                <w:sz w:val="20"/>
                <w:szCs w:val="20"/>
              </w:rPr>
            </w:pPr>
            <w:r w:rsidRPr="00A46FF4">
              <w:rPr>
                <w:sz w:val="20"/>
                <w:szCs w:val="20"/>
              </w:rPr>
              <w:t xml:space="preserve">5 609 108,35 </w:t>
            </w:r>
          </w:p>
        </w:tc>
        <w:tc>
          <w:tcPr>
            <w:tcW w:w="2060" w:type="dxa"/>
            <w:tcBorders>
              <w:top w:val="nil"/>
              <w:left w:val="nil"/>
              <w:bottom w:val="single" w:sz="4" w:space="0" w:color="auto"/>
              <w:right w:val="single" w:sz="4" w:space="0" w:color="auto"/>
            </w:tcBorders>
            <w:shd w:val="clear" w:color="auto" w:fill="auto"/>
            <w:noWrap/>
            <w:vAlign w:val="bottom"/>
            <w:hideMark/>
          </w:tcPr>
          <w:p w:rsidR="00DF7A9A" w:rsidRPr="00A46FF4" w:rsidRDefault="00DF7A9A" w:rsidP="003E0B57">
            <w:pPr>
              <w:jc w:val="center"/>
              <w:rPr>
                <w:sz w:val="20"/>
                <w:szCs w:val="20"/>
              </w:rPr>
            </w:pPr>
            <w:r w:rsidRPr="00A46FF4">
              <w:rPr>
                <w:sz w:val="20"/>
                <w:szCs w:val="20"/>
              </w:rPr>
              <w:t xml:space="preserve">5 680 145,67 </w:t>
            </w:r>
          </w:p>
        </w:tc>
      </w:tr>
      <w:tr w:rsidR="00DF7A9A" w:rsidRPr="00A46FF4" w:rsidTr="003E0B57">
        <w:trPr>
          <w:trHeight w:val="255"/>
        </w:trPr>
        <w:tc>
          <w:tcPr>
            <w:tcW w:w="4020" w:type="dxa"/>
            <w:tcBorders>
              <w:top w:val="nil"/>
              <w:left w:val="nil"/>
              <w:bottom w:val="nil"/>
              <w:right w:val="nil"/>
            </w:tcBorders>
            <w:shd w:val="clear" w:color="auto" w:fill="auto"/>
            <w:noWrap/>
            <w:vAlign w:val="bottom"/>
            <w:hideMark/>
          </w:tcPr>
          <w:p w:rsidR="00DF7A9A" w:rsidRPr="00A46FF4" w:rsidRDefault="00DF7A9A" w:rsidP="003E0B57">
            <w:pPr>
              <w:rPr>
                <w:rFonts w:ascii="Arial CYR" w:hAnsi="Arial CYR" w:cs="Arial CYR"/>
                <w:sz w:val="20"/>
                <w:szCs w:val="20"/>
              </w:rPr>
            </w:pPr>
          </w:p>
        </w:tc>
        <w:tc>
          <w:tcPr>
            <w:tcW w:w="2860" w:type="dxa"/>
            <w:tcBorders>
              <w:top w:val="nil"/>
              <w:left w:val="nil"/>
              <w:bottom w:val="nil"/>
              <w:right w:val="nil"/>
            </w:tcBorders>
            <w:shd w:val="clear" w:color="auto" w:fill="auto"/>
            <w:noWrap/>
            <w:vAlign w:val="bottom"/>
            <w:hideMark/>
          </w:tcPr>
          <w:p w:rsidR="00DF7A9A" w:rsidRPr="00A46FF4" w:rsidRDefault="00DF7A9A" w:rsidP="003E0B57">
            <w:pPr>
              <w:rPr>
                <w:rFonts w:ascii="Arial CYR" w:hAnsi="Arial CYR" w:cs="Arial CYR"/>
                <w:sz w:val="20"/>
                <w:szCs w:val="20"/>
              </w:rPr>
            </w:pPr>
          </w:p>
        </w:tc>
        <w:tc>
          <w:tcPr>
            <w:tcW w:w="1960" w:type="dxa"/>
            <w:tcBorders>
              <w:top w:val="nil"/>
              <w:left w:val="nil"/>
              <w:bottom w:val="nil"/>
              <w:right w:val="nil"/>
            </w:tcBorders>
            <w:shd w:val="clear" w:color="auto" w:fill="auto"/>
            <w:noWrap/>
            <w:vAlign w:val="bottom"/>
            <w:hideMark/>
          </w:tcPr>
          <w:p w:rsidR="00DF7A9A" w:rsidRPr="00A46FF4" w:rsidRDefault="00DF7A9A" w:rsidP="003E0B57">
            <w:pPr>
              <w:rPr>
                <w:rFonts w:ascii="Arial CYR" w:hAnsi="Arial CYR" w:cs="Arial CYR"/>
                <w:sz w:val="20"/>
                <w:szCs w:val="20"/>
              </w:rPr>
            </w:pPr>
          </w:p>
        </w:tc>
        <w:tc>
          <w:tcPr>
            <w:tcW w:w="2060" w:type="dxa"/>
            <w:tcBorders>
              <w:top w:val="nil"/>
              <w:left w:val="nil"/>
              <w:bottom w:val="nil"/>
              <w:right w:val="nil"/>
            </w:tcBorders>
            <w:shd w:val="clear" w:color="auto" w:fill="auto"/>
            <w:noWrap/>
            <w:vAlign w:val="bottom"/>
            <w:hideMark/>
          </w:tcPr>
          <w:p w:rsidR="00DF7A9A" w:rsidRPr="00A46FF4" w:rsidRDefault="00DF7A9A" w:rsidP="003E0B57">
            <w:pPr>
              <w:rPr>
                <w:rFonts w:ascii="Arial CYR" w:hAnsi="Arial CYR" w:cs="Arial CYR"/>
                <w:sz w:val="20"/>
                <w:szCs w:val="20"/>
              </w:rPr>
            </w:pPr>
          </w:p>
        </w:tc>
      </w:tr>
      <w:tr w:rsidR="00DF7A9A" w:rsidRPr="00A46FF4" w:rsidTr="003E0B57">
        <w:trPr>
          <w:trHeight w:val="255"/>
        </w:trPr>
        <w:tc>
          <w:tcPr>
            <w:tcW w:w="4020" w:type="dxa"/>
            <w:tcBorders>
              <w:top w:val="nil"/>
              <w:left w:val="nil"/>
              <w:bottom w:val="nil"/>
              <w:right w:val="nil"/>
            </w:tcBorders>
            <w:shd w:val="clear" w:color="auto" w:fill="auto"/>
            <w:noWrap/>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Глава поселения:</w:t>
            </w:r>
          </w:p>
        </w:tc>
        <w:tc>
          <w:tcPr>
            <w:tcW w:w="2860" w:type="dxa"/>
            <w:tcBorders>
              <w:top w:val="nil"/>
              <w:left w:val="nil"/>
              <w:bottom w:val="nil"/>
              <w:right w:val="nil"/>
            </w:tcBorders>
            <w:shd w:val="clear" w:color="auto" w:fill="auto"/>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В.А.Галкин</w:t>
            </w:r>
          </w:p>
        </w:tc>
        <w:tc>
          <w:tcPr>
            <w:tcW w:w="1960" w:type="dxa"/>
            <w:tcBorders>
              <w:top w:val="nil"/>
              <w:left w:val="nil"/>
              <w:bottom w:val="nil"/>
              <w:right w:val="nil"/>
            </w:tcBorders>
            <w:shd w:val="clear" w:color="auto" w:fill="auto"/>
            <w:noWrap/>
            <w:vAlign w:val="bottom"/>
            <w:hideMark/>
          </w:tcPr>
          <w:p w:rsidR="00DF7A9A" w:rsidRPr="00A46FF4" w:rsidRDefault="00DF7A9A" w:rsidP="003E0B57">
            <w:pPr>
              <w:rPr>
                <w:rFonts w:ascii="Arial CYR" w:hAnsi="Arial CYR" w:cs="Arial CYR"/>
                <w:sz w:val="20"/>
                <w:szCs w:val="20"/>
              </w:rPr>
            </w:pPr>
          </w:p>
        </w:tc>
        <w:tc>
          <w:tcPr>
            <w:tcW w:w="2060" w:type="dxa"/>
            <w:tcBorders>
              <w:top w:val="nil"/>
              <w:left w:val="nil"/>
              <w:bottom w:val="nil"/>
              <w:right w:val="nil"/>
            </w:tcBorders>
            <w:shd w:val="clear" w:color="auto" w:fill="auto"/>
            <w:noWrap/>
            <w:vAlign w:val="bottom"/>
            <w:hideMark/>
          </w:tcPr>
          <w:p w:rsidR="00DF7A9A" w:rsidRPr="00A46FF4" w:rsidRDefault="00DF7A9A" w:rsidP="003E0B57">
            <w:pPr>
              <w:rPr>
                <w:rFonts w:ascii="Arial CYR" w:hAnsi="Arial CYR" w:cs="Arial CYR"/>
                <w:sz w:val="20"/>
                <w:szCs w:val="20"/>
              </w:rPr>
            </w:pPr>
          </w:p>
        </w:tc>
      </w:tr>
      <w:tr w:rsidR="00DF7A9A" w:rsidRPr="00A46FF4" w:rsidTr="003E0B57">
        <w:trPr>
          <w:trHeight w:val="255"/>
        </w:trPr>
        <w:tc>
          <w:tcPr>
            <w:tcW w:w="4020" w:type="dxa"/>
            <w:tcBorders>
              <w:top w:val="nil"/>
              <w:left w:val="nil"/>
              <w:bottom w:val="nil"/>
              <w:right w:val="nil"/>
            </w:tcBorders>
            <w:shd w:val="clear" w:color="auto" w:fill="auto"/>
            <w:noWrap/>
            <w:vAlign w:val="bottom"/>
            <w:hideMark/>
          </w:tcPr>
          <w:p w:rsidR="00DF7A9A" w:rsidRPr="00A46FF4" w:rsidRDefault="00DF7A9A" w:rsidP="003E0B57">
            <w:pPr>
              <w:rPr>
                <w:rFonts w:ascii="Arial CYR" w:hAnsi="Arial CYR" w:cs="Arial CYR"/>
                <w:sz w:val="20"/>
                <w:szCs w:val="20"/>
              </w:rPr>
            </w:pPr>
            <w:r w:rsidRPr="00A46FF4">
              <w:rPr>
                <w:rFonts w:ascii="Arial CYR" w:hAnsi="Arial CYR" w:cs="Arial CYR"/>
                <w:sz w:val="20"/>
                <w:szCs w:val="20"/>
              </w:rPr>
              <w:t>Главный бухгалтер:</w:t>
            </w:r>
          </w:p>
        </w:tc>
        <w:tc>
          <w:tcPr>
            <w:tcW w:w="2860" w:type="dxa"/>
            <w:tcBorders>
              <w:top w:val="nil"/>
              <w:left w:val="nil"/>
              <w:bottom w:val="nil"/>
              <w:right w:val="nil"/>
            </w:tcBorders>
            <w:shd w:val="clear" w:color="auto" w:fill="auto"/>
            <w:noWrap/>
            <w:vAlign w:val="bottom"/>
            <w:hideMark/>
          </w:tcPr>
          <w:p w:rsidR="00DF7A9A" w:rsidRPr="00A46FF4" w:rsidRDefault="00DF7A9A" w:rsidP="003E0B57">
            <w:pPr>
              <w:jc w:val="right"/>
              <w:rPr>
                <w:rFonts w:ascii="Arial CYR" w:hAnsi="Arial CYR" w:cs="Arial CYR"/>
                <w:sz w:val="20"/>
                <w:szCs w:val="20"/>
              </w:rPr>
            </w:pPr>
            <w:r w:rsidRPr="00A46FF4">
              <w:rPr>
                <w:rFonts w:ascii="Arial CYR" w:hAnsi="Arial CYR" w:cs="Arial CYR"/>
                <w:sz w:val="20"/>
                <w:szCs w:val="20"/>
              </w:rPr>
              <w:t>Н.В.Петрова</w:t>
            </w:r>
          </w:p>
        </w:tc>
        <w:tc>
          <w:tcPr>
            <w:tcW w:w="1960" w:type="dxa"/>
            <w:tcBorders>
              <w:top w:val="nil"/>
              <w:left w:val="nil"/>
              <w:bottom w:val="nil"/>
              <w:right w:val="nil"/>
            </w:tcBorders>
            <w:shd w:val="clear" w:color="auto" w:fill="auto"/>
            <w:noWrap/>
            <w:vAlign w:val="bottom"/>
            <w:hideMark/>
          </w:tcPr>
          <w:p w:rsidR="00DF7A9A" w:rsidRPr="00A46FF4" w:rsidRDefault="00DF7A9A" w:rsidP="003E0B57">
            <w:pPr>
              <w:rPr>
                <w:rFonts w:ascii="Arial CYR" w:hAnsi="Arial CYR" w:cs="Arial CYR"/>
                <w:sz w:val="20"/>
                <w:szCs w:val="20"/>
              </w:rPr>
            </w:pPr>
          </w:p>
        </w:tc>
        <w:tc>
          <w:tcPr>
            <w:tcW w:w="2060" w:type="dxa"/>
            <w:tcBorders>
              <w:top w:val="nil"/>
              <w:left w:val="nil"/>
              <w:bottom w:val="nil"/>
              <w:right w:val="nil"/>
            </w:tcBorders>
            <w:shd w:val="clear" w:color="auto" w:fill="auto"/>
            <w:noWrap/>
            <w:vAlign w:val="bottom"/>
            <w:hideMark/>
          </w:tcPr>
          <w:p w:rsidR="00DF7A9A" w:rsidRPr="00A46FF4" w:rsidRDefault="00DF7A9A" w:rsidP="003E0B57">
            <w:pPr>
              <w:rPr>
                <w:rFonts w:ascii="Arial CYR" w:hAnsi="Arial CYR" w:cs="Arial CYR"/>
                <w:sz w:val="20"/>
                <w:szCs w:val="20"/>
              </w:rPr>
            </w:pPr>
          </w:p>
        </w:tc>
      </w:tr>
      <w:tr w:rsidR="00DF7A9A" w:rsidRPr="00A46FF4" w:rsidTr="003E0B57">
        <w:trPr>
          <w:trHeight w:val="255"/>
        </w:trPr>
        <w:tc>
          <w:tcPr>
            <w:tcW w:w="4020" w:type="dxa"/>
            <w:tcBorders>
              <w:top w:val="nil"/>
              <w:left w:val="nil"/>
              <w:bottom w:val="nil"/>
              <w:right w:val="nil"/>
            </w:tcBorders>
            <w:shd w:val="clear" w:color="auto" w:fill="auto"/>
            <w:noWrap/>
            <w:vAlign w:val="bottom"/>
            <w:hideMark/>
          </w:tcPr>
          <w:p w:rsidR="00DF7A9A" w:rsidRPr="00A46FF4" w:rsidRDefault="00DF7A9A" w:rsidP="003E0B57">
            <w:pPr>
              <w:rPr>
                <w:rFonts w:ascii="Arial CYR" w:hAnsi="Arial CYR" w:cs="Arial CYR"/>
                <w:sz w:val="20"/>
                <w:szCs w:val="20"/>
              </w:rPr>
            </w:pPr>
          </w:p>
        </w:tc>
        <w:tc>
          <w:tcPr>
            <w:tcW w:w="2860" w:type="dxa"/>
            <w:tcBorders>
              <w:top w:val="nil"/>
              <w:left w:val="nil"/>
              <w:bottom w:val="nil"/>
              <w:right w:val="nil"/>
            </w:tcBorders>
            <w:shd w:val="clear" w:color="auto" w:fill="auto"/>
            <w:noWrap/>
            <w:vAlign w:val="bottom"/>
            <w:hideMark/>
          </w:tcPr>
          <w:p w:rsidR="00DF7A9A" w:rsidRPr="00A46FF4" w:rsidRDefault="00DF7A9A" w:rsidP="003E0B57">
            <w:pPr>
              <w:rPr>
                <w:rFonts w:ascii="Arial CYR" w:hAnsi="Arial CYR" w:cs="Arial CYR"/>
                <w:sz w:val="20"/>
                <w:szCs w:val="20"/>
              </w:rPr>
            </w:pPr>
          </w:p>
        </w:tc>
        <w:tc>
          <w:tcPr>
            <w:tcW w:w="1960" w:type="dxa"/>
            <w:tcBorders>
              <w:top w:val="nil"/>
              <w:left w:val="nil"/>
              <w:bottom w:val="nil"/>
              <w:right w:val="nil"/>
            </w:tcBorders>
            <w:shd w:val="clear" w:color="auto" w:fill="auto"/>
            <w:noWrap/>
            <w:vAlign w:val="bottom"/>
            <w:hideMark/>
          </w:tcPr>
          <w:p w:rsidR="00DF7A9A" w:rsidRPr="00A46FF4" w:rsidRDefault="00DF7A9A" w:rsidP="003E0B57">
            <w:pPr>
              <w:rPr>
                <w:rFonts w:ascii="Arial CYR" w:hAnsi="Arial CYR" w:cs="Arial CYR"/>
                <w:sz w:val="20"/>
                <w:szCs w:val="20"/>
              </w:rPr>
            </w:pPr>
          </w:p>
        </w:tc>
        <w:tc>
          <w:tcPr>
            <w:tcW w:w="2060" w:type="dxa"/>
            <w:tcBorders>
              <w:top w:val="nil"/>
              <w:left w:val="nil"/>
              <w:bottom w:val="nil"/>
              <w:right w:val="nil"/>
            </w:tcBorders>
            <w:shd w:val="clear" w:color="auto" w:fill="auto"/>
            <w:noWrap/>
            <w:vAlign w:val="bottom"/>
            <w:hideMark/>
          </w:tcPr>
          <w:p w:rsidR="00DF7A9A" w:rsidRPr="00A46FF4" w:rsidRDefault="00DF7A9A" w:rsidP="003E0B57">
            <w:pPr>
              <w:rPr>
                <w:rFonts w:ascii="Arial CYR" w:hAnsi="Arial CYR" w:cs="Arial CYR"/>
                <w:sz w:val="20"/>
                <w:szCs w:val="20"/>
              </w:rPr>
            </w:pPr>
          </w:p>
        </w:tc>
      </w:tr>
    </w:tbl>
    <w:p w:rsidR="00DF7A9A" w:rsidRPr="00A46FF4" w:rsidRDefault="00DF7A9A" w:rsidP="00DF7A9A">
      <w:pPr>
        <w:rPr>
          <w:sz w:val="20"/>
          <w:szCs w:val="20"/>
        </w:rPr>
      </w:pPr>
    </w:p>
    <w:p w:rsidR="00DF7A9A" w:rsidRPr="00A46FF4" w:rsidRDefault="00DF7A9A" w:rsidP="00DF7A9A">
      <w:pPr>
        <w:jc w:val="center"/>
        <w:rPr>
          <w:b/>
          <w:sz w:val="20"/>
          <w:szCs w:val="20"/>
        </w:rPr>
      </w:pPr>
      <w:r w:rsidRPr="00A46FF4">
        <w:rPr>
          <w:b/>
          <w:sz w:val="20"/>
          <w:szCs w:val="20"/>
        </w:rPr>
        <w:t>Российская Федерация</w:t>
      </w:r>
    </w:p>
    <w:p w:rsidR="00DF7A9A" w:rsidRPr="00A46FF4" w:rsidRDefault="00DF7A9A" w:rsidP="00DF7A9A">
      <w:pPr>
        <w:jc w:val="center"/>
        <w:rPr>
          <w:b/>
          <w:sz w:val="20"/>
          <w:szCs w:val="20"/>
        </w:rPr>
      </w:pPr>
      <w:r w:rsidRPr="00A46FF4">
        <w:rPr>
          <w:b/>
          <w:sz w:val="20"/>
          <w:szCs w:val="20"/>
        </w:rPr>
        <w:t>Новгородская область</w:t>
      </w:r>
    </w:p>
    <w:p w:rsidR="00DF7A9A" w:rsidRPr="00A46FF4" w:rsidRDefault="00DF7A9A" w:rsidP="00DF7A9A">
      <w:pPr>
        <w:jc w:val="center"/>
        <w:rPr>
          <w:b/>
          <w:sz w:val="20"/>
          <w:szCs w:val="20"/>
        </w:rPr>
      </w:pPr>
      <w:r w:rsidRPr="00A46FF4">
        <w:rPr>
          <w:b/>
          <w:sz w:val="20"/>
          <w:szCs w:val="20"/>
        </w:rPr>
        <w:t>Пестовский район</w:t>
      </w:r>
    </w:p>
    <w:p w:rsidR="00DF7A9A" w:rsidRPr="00A46FF4" w:rsidRDefault="00DF7A9A" w:rsidP="00DF7A9A">
      <w:pPr>
        <w:jc w:val="center"/>
        <w:rPr>
          <w:b/>
          <w:sz w:val="20"/>
          <w:szCs w:val="20"/>
        </w:rPr>
      </w:pPr>
      <w:r w:rsidRPr="00A46FF4">
        <w:rPr>
          <w:b/>
          <w:sz w:val="20"/>
          <w:szCs w:val="20"/>
        </w:rPr>
        <w:t>АДМИНИСТРАЦИЯ ВЯТСКОГО СЕЛЬСКОГО ПОСЕЛЕНИЯ</w:t>
      </w:r>
    </w:p>
    <w:p w:rsidR="00DF7A9A" w:rsidRPr="00A46FF4" w:rsidRDefault="00DF7A9A" w:rsidP="00DF7A9A">
      <w:pPr>
        <w:jc w:val="center"/>
        <w:rPr>
          <w:b/>
          <w:sz w:val="20"/>
          <w:szCs w:val="20"/>
        </w:rPr>
      </w:pPr>
    </w:p>
    <w:p w:rsidR="00DF7A9A" w:rsidRPr="00A46FF4" w:rsidRDefault="00DF7A9A" w:rsidP="00DF7A9A">
      <w:pPr>
        <w:jc w:val="center"/>
        <w:rPr>
          <w:sz w:val="20"/>
          <w:szCs w:val="20"/>
        </w:rPr>
      </w:pPr>
      <w:r w:rsidRPr="00A46FF4">
        <w:rPr>
          <w:b/>
          <w:sz w:val="20"/>
          <w:szCs w:val="20"/>
        </w:rPr>
        <w:t>ПОСТАНОВЛЕНИЕ</w:t>
      </w:r>
    </w:p>
    <w:p w:rsidR="00DF7A9A" w:rsidRPr="00A46FF4" w:rsidRDefault="00DF7A9A" w:rsidP="00DF7A9A">
      <w:pPr>
        <w:rPr>
          <w:sz w:val="20"/>
          <w:szCs w:val="20"/>
        </w:rPr>
      </w:pPr>
    </w:p>
    <w:p w:rsidR="00DF7A9A" w:rsidRPr="00A46FF4" w:rsidRDefault="00DF7A9A" w:rsidP="00DF7A9A">
      <w:pPr>
        <w:rPr>
          <w:sz w:val="20"/>
          <w:szCs w:val="20"/>
        </w:rPr>
      </w:pPr>
      <w:r w:rsidRPr="00A46FF4">
        <w:rPr>
          <w:sz w:val="20"/>
          <w:szCs w:val="20"/>
        </w:rPr>
        <w:t>от 10.03.2020 г.  № 21</w:t>
      </w:r>
    </w:p>
    <w:p w:rsidR="00DF7A9A" w:rsidRPr="00A46FF4" w:rsidRDefault="00DF7A9A" w:rsidP="00DF7A9A">
      <w:pPr>
        <w:rPr>
          <w:sz w:val="20"/>
          <w:szCs w:val="20"/>
        </w:rPr>
      </w:pPr>
      <w:r w:rsidRPr="00A46FF4">
        <w:rPr>
          <w:sz w:val="20"/>
          <w:szCs w:val="20"/>
        </w:rPr>
        <w:t>д. Вятка</w:t>
      </w:r>
    </w:p>
    <w:p w:rsidR="00DF7A9A" w:rsidRPr="00A46FF4" w:rsidRDefault="00DF7A9A" w:rsidP="00DF7A9A">
      <w:pPr>
        <w:rPr>
          <w:sz w:val="20"/>
          <w:szCs w:val="20"/>
        </w:rPr>
      </w:pPr>
    </w:p>
    <w:p w:rsidR="00DF7A9A" w:rsidRPr="00A46FF4" w:rsidRDefault="00DF7A9A" w:rsidP="00DF7A9A">
      <w:pPr>
        <w:rPr>
          <w:sz w:val="20"/>
          <w:szCs w:val="20"/>
        </w:rPr>
      </w:pPr>
      <w:r w:rsidRPr="00A46FF4">
        <w:rPr>
          <w:sz w:val="20"/>
          <w:szCs w:val="20"/>
        </w:rPr>
        <w:t xml:space="preserve">О внесении изменений в </w:t>
      </w:r>
    </w:p>
    <w:p w:rsidR="00DF7A9A" w:rsidRPr="00A46FF4" w:rsidRDefault="00DF7A9A" w:rsidP="00DF7A9A">
      <w:pPr>
        <w:rPr>
          <w:sz w:val="20"/>
          <w:szCs w:val="20"/>
        </w:rPr>
      </w:pPr>
      <w:r w:rsidRPr="00A46FF4">
        <w:rPr>
          <w:sz w:val="20"/>
          <w:szCs w:val="20"/>
        </w:rPr>
        <w:t xml:space="preserve">муниципальную Программу </w:t>
      </w:r>
    </w:p>
    <w:p w:rsidR="00DF7A9A" w:rsidRPr="00A46FF4" w:rsidRDefault="00DF7A9A" w:rsidP="00DF7A9A">
      <w:pPr>
        <w:rPr>
          <w:sz w:val="20"/>
          <w:szCs w:val="20"/>
        </w:rPr>
      </w:pPr>
      <w:r w:rsidRPr="00A46FF4">
        <w:rPr>
          <w:sz w:val="20"/>
          <w:szCs w:val="20"/>
        </w:rPr>
        <w:t xml:space="preserve"> «Информатизации Вятского</w:t>
      </w:r>
    </w:p>
    <w:p w:rsidR="00DF7A9A" w:rsidRPr="00A46FF4" w:rsidRDefault="00DF7A9A" w:rsidP="00DF7A9A">
      <w:pPr>
        <w:rPr>
          <w:sz w:val="20"/>
          <w:szCs w:val="20"/>
        </w:rPr>
      </w:pPr>
      <w:r w:rsidRPr="00A46FF4">
        <w:rPr>
          <w:sz w:val="20"/>
          <w:szCs w:val="20"/>
        </w:rPr>
        <w:t xml:space="preserve">  сельского поселения</w:t>
      </w:r>
    </w:p>
    <w:p w:rsidR="00DF7A9A" w:rsidRPr="00A46FF4" w:rsidRDefault="00DF7A9A" w:rsidP="00DF7A9A">
      <w:pPr>
        <w:ind w:right="-5"/>
        <w:rPr>
          <w:sz w:val="20"/>
          <w:szCs w:val="20"/>
        </w:rPr>
      </w:pPr>
      <w:r w:rsidRPr="00A46FF4">
        <w:rPr>
          <w:sz w:val="20"/>
          <w:szCs w:val="20"/>
        </w:rPr>
        <w:t xml:space="preserve">  на  2020 – 2025 годы»</w:t>
      </w:r>
    </w:p>
    <w:p w:rsidR="00DF7A9A" w:rsidRPr="00A46FF4" w:rsidRDefault="00DF7A9A" w:rsidP="00DF7A9A">
      <w:pPr>
        <w:rPr>
          <w:b/>
          <w:sz w:val="20"/>
          <w:szCs w:val="20"/>
        </w:rPr>
      </w:pPr>
    </w:p>
    <w:p w:rsidR="00DF7A9A" w:rsidRPr="00A46FF4" w:rsidRDefault="00DF7A9A" w:rsidP="00DF7A9A">
      <w:pPr>
        <w:ind w:firstLine="567"/>
        <w:jc w:val="both"/>
        <w:rPr>
          <w:sz w:val="20"/>
          <w:szCs w:val="20"/>
        </w:rPr>
      </w:pPr>
      <w:r w:rsidRPr="00A46FF4">
        <w:rPr>
          <w:sz w:val="20"/>
          <w:szCs w:val="20"/>
        </w:rPr>
        <w:t>На основании решения Совета депутатов Вятского сельского поселения от 27.12.2019 № 146 «Об утверждении бюджета Вятского сельского поселения на 2020 год и на плановый период 2021 и 2022 годов»»</w:t>
      </w:r>
    </w:p>
    <w:p w:rsidR="00DF7A9A" w:rsidRPr="00A46FF4" w:rsidRDefault="00DF7A9A" w:rsidP="00DF7A9A">
      <w:pPr>
        <w:jc w:val="both"/>
        <w:rPr>
          <w:b/>
          <w:sz w:val="20"/>
          <w:szCs w:val="20"/>
        </w:rPr>
      </w:pPr>
      <w:r w:rsidRPr="00A46FF4">
        <w:rPr>
          <w:b/>
          <w:sz w:val="20"/>
          <w:szCs w:val="20"/>
        </w:rPr>
        <w:t>ПОСТАНОВЛЯЮ:</w:t>
      </w:r>
    </w:p>
    <w:p w:rsidR="00DF7A9A" w:rsidRPr="00A46FF4" w:rsidRDefault="00DF7A9A" w:rsidP="00DF7A9A">
      <w:pPr>
        <w:jc w:val="both"/>
        <w:rPr>
          <w:b/>
          <w:sz w:val="20"/>
          <w:szCs w:val="20"/>
        </w:rPr>
      </w:pPr>
    </w:p>
    <w:p w:rsidR="00DF7A9A" w:rsidRPr="00A46FF4" w:rsidRDefault="00DF7A9A" w:rsidP="00DF7A9A">
      <w:pPr>
        <w:rPr>
          <w:sz w:val="20"/>
          <w:szCs w:val="20"/>
        </w:rPr>
      </w:pPr>
      <w:r w:rsidRPr="00A46FF4">
        <w:rPr>
          <w:sz w:val="20"/>
          <w:szCs w:val="20"/>
        </w:rPr>
        <w:tab/>
        <w:t>1. Внести  в муниципальную программу«Информатизации Вятского сельского поселения на 2015–2025 годы», утвержденную постановлением Администрации Вятского сельского поселения от 02.09.2019 № 49 «Об утверждении муниципальной программы  «Информатизации Вятского сельского поселения на 2015–2025 годы» », (далее- Программа) следующие изменения:</w:t>
      </w:r>
    </w:p>
    <w:p w:rsidR="00DF7A9A" w:rsidRPr="00A46FF4" w:rsidRDefault="00DF7A9A" w:rsidP="00DF7A9A">
      <w:pPr>
        <w:rPr>
          <w:sz w:val="20"/>
          <w:szCs w:val="20"/>
        </w:rPr>
      </w:pPr>
      <w:r w:rsidRPr="00A46FF4">
        <w:rPr>
          <w:sz w:val="20"/>
          <w:szCs w:val="20"/>
        </w:rPr>
        <w:t xml:space="preserve">                                       </w:t>
      </w:r>
    </w:p>
    <w:p w:rsidR="00DF7A9A" w:rsidRPr="00A46FF4" w:rsidRDefault="00DF7A9A" w:rsidP="00DF7A9A">
      <w:pPr>
        <w:ind w:firstLine="567"/>
        <w:jc w:val="both"/>
        <w:rPr>
          <w:sz w:val="20"/>
          <w:szCs w:val="20"/>
        </w:rPr>
      </w:pPr>
      <w:r w:rsidRPr="00A46FF4">
        <w:rPr>
          <w:sz w:val="20"/>
          <w:szCs w:val="20"/>
        </w:rPr>
        <w:t>1.1 Раздел  «Объем и источники  обеспечения     Программы» изложить в следующей редакции:</w:t>
      </w:r>
    </w:p>
    <w:p w:rsidR="00DF7A9A" w:rsidRPr="00A46FF4" w:rsidRDefault="00DF7A9A" w:rsidP="00DF7A9A">
      <w:pPr>
        <w:rPr>
          <w:sz w:val="20"/>
          <w:szCs w:val="20"/>
        </w:rPr>
      </w:pPr>
    </w:p>
    <w:tbl>
      <w:tblPr>
        <w:tblW w:w="0" w:type="auto"/>
        <w:tblInd w:w="-34" w:type="dxa"/>
        <w:tblLayout w:type="fixed"/>
        <w:tblLook w:val="0000"/>
      </w:tblPr>
      <w:tblGrid>
        <w:gridCol w:w="2842"/>
        <w:gridCol w:w="7223"/>
      </w:tblGrid>
      <w:tr w:rsidR="00DF7A9A" w:rsidRPr="00A46FF4" w:rsidTr="003E0B57">
        <w:tc>
          <w:tcPr>
            <w:tcW w:w="2842" w:type="dxa"/>
            <w:shd w:val="clear" w:color="auto" w:fill="auto"/>
          </w:tcPr>
          <w:p w:rsidR="00DF7A9A" w:rsidRPr="00A46FF4" w:rsidRDefault="00DF7A9A" w:rsidP="003E0B57">
            <w:pPr>
              <w:rPr>
                <w:sz w:val="20"/>
                <w:szCs w:val="20"/>
              </w:rPr>
            </w:pPr>
            <w:r w:rsidRPr="00A46FF4">
              <w:rPr>
                <w:b/>
                <w:bCs/>
                <w:sz w:val="20"/>
                <w:szCs w:val="20"/>
              </w:rPr>
              <w:t>Объемы и источники обеспечения Программы:</w:t>
            </w:r>
          </w:p>
        </w:tc>
        <w:tc>
          <w:tcPr>
            <w:tcW w:w="7223" w:type="dxa"/>
            <w:shd w:val="clear" w:color="auto" w:fill="auto"/>
          </w:tcPr>
          <w:p w:rsidR="00DF7A9A" w:rsidRPr="00A46FF4" w:rsidRDefault="00DF7A9A" w:rsidP="003E0B57">
            <w:pPr>
              <w:rPr>
                <w:sz w:val="20"/>
                <w:szCs w:val="20"/>
              </w:rPr>
            </w:pPr>
            <w:r w:rsidRPr="00A46FF4">
              <w:rPr>
                <w:sz w:val="20"/>
                <w:szCs w:val="20"/>
              </w:rPr>
              <w:t>Общий объем финансирования Программы на 2020-2025 годы составляет 163,0 тыс.рублей, в том числе средства бюджета поселения- 163,0 тыс.рублей.</w:t>
            </w:r>
          </w:p>
          <w:p w:rsidR="00DF7A9A" w:rsidRPr="00A46FF4" w:rsidRDefault="00DF7A9A" w:rsidP="003E0B57">
            <w:pPr>
              <w:rPr>
                <w:sz w:val="20"/>
                <w:szCs w:val="20"/>
              </w:rPr>
            </w:pPr>
            <w:r w:rsidRPr="00A46FF4">
              <w:rPr>
                <w:sz w:val="20"/>
                <w:szCs w:val="20"/>
              </w:rPr>
              <w:t>Год                       Объем финансирования (тыс.руб.)</w:t>
            </w:r>
          </w:p>
          <w:p w:rsidR="00DF7A9A" w:rsidRPr="00A46FF4" w:rsidRDefault="00DF7A9A" w:rsidP="003E0B57">
            <w:pPr>
              <w:tabs>
                <w:tab w:val="left" w:pos="1503"/>
              </w:tabs>
              <w:rPr>
                <w:sz w:val="20"/>
                <w:szCs w:val="20"/>
              </w:rPr>
            </w:pPr>
            <w:r w:rsidRPr="00A46FF4">
              <w:rPr>
                <w:sz w:val="20"/>
                <w:szCs w:val="20"/>
              </w:rPr>
              <w:t xml:space="preserve">2020   </w:t>
            </w:r>
            <w:r w:rsidRPr="00A46FF4">
              <w:rPr>
                <w:sz w:val="20"/>
                <w:szCs w:val="20"/>
              </w:rPr>
              <w:tab/>
              <w:t xml:space="preserve">   6,0</w:t>
            </w:r>
          </w:p>
          <w:p w:rsidR="00DF7A9A" w:rsidRPr="00A46FF4" w:rsidRDefault="00DF7A9A" w:rsidP="003E0B57">
            <w:pPr>
              <w:rPr>
                <w:sz w:val="20"/>
                <w:szCs w:val="20"/>
              </w:rPr>
            </w:pPr>
            <w:r w:rsidRPr="00A46FF4">
              <w:rPr>
                <w:sz w:val="20"/>
                <w:szCs w:val="20"/>
              </w:rPr>
              <w:t xml:space="preserve">2021                    1,0                       </w:t>
            </w:r>
          </w:p>
          <w:p w:rsidR="00DF7A9A" w:rsidRPr="00A46FF4" w:rsidRDefault="00DF7A9A" w:rsidP="003E0B57">
            <w:pPr>
              <w:rPr>
                <w:sz w:val="20"/>
                <w:szCs w:val="20"/>
              </w:rPr>
            </w:pPr>
            <w:r w:rsidRPr="00A46FF4">
              <w:rPr>
                <w:sz w:val="20"/>
                <w:szCs w:val="20"/>
              </w:rPr>
              <w:t>2022                    1,0</w:t>
            </w:r>
          </w:p>
          <w:p w:rsidR="00DF7A9A" w:rsidRPr="00A46FF4" w:rsidRDefault="00DF7A9A" w:rsidP="003E0B57">
            <w:pPr>
              <w:tabs>
                <w:tab w:val="left" w:pos="-6714"/>
                <w:tab w:val="left" w:pos="1590"/>
              </w:tabs>
              <w:jc w:val="both"/>
              <w:rPr>
                <w:sz w:val="20"/>
                <w:szCs w:val="20"/>
              </w:rPr>
            </w:pPr>
            <w:r w:rsidRPr="00A46FF4">
              <w:rPr>
                <w:sz w:val="20"/>
                <w:szCs w:val="20"/>
              </w:rPr>
              <w:t>2023</w:t>
            </w:r>
            <w:r w:rsidRPr="00A46FF4">
              <w:rPr>
                <w:sz w:val="20"/>
                <w:szCs w:val="20"/>
              </w:rPr>
              <w:tab/>
              <w:t xml:space="preserve"> 51,0</w:t>
            </w:r>
          </w:p>
          <w:p w:rsidR="00DF7A9A" w:rsidRPr="00A46FF4" w:rsidRDefault="00DF7A9A" w:rsidP="003E0B57">
            <w:pPr>
              <w:tabs>
                <w:tab w:val="left" w:pos="-6714"/>
                <w:tab w:val="left" w:pos="1590"/>
              </w:tabs>
              <w:jc w:val="both"/>
              <w:rPr>
                <w:sz w:val="20"/>
                <w:szCs w:val="20"/>
              </w:rPr>
            </w:pPr>
            <w:r w:rsidRPr="00A46FF4">
              <w:rPr>
                <w:sz w:val="20"/>
                <w:szCs w:val="20"/>
              </w:rPr>
              <w:t>2024</w:t>
            </w:r>
            <w:r w:rsidRPr="00A46FF4">
              <w:rPr>
                <w:sz w:val="20"/>
                <w:szCs w:val="20"/>
              </w:rPr>
              <w:tab/>
              <w:t xml:space="preserve"> 51,0</w:t>
            </w:r>
          </w:p>
          <w:p w:rsidR="00DF7A9A" w:rsidRPr="00A46FF4" w:rsidRDefault="00DF7A9A" w:rsidP="003E0B57">
            <w:pPr>
              <w:tabs>
                <w:tab w:val="left" w:pos="-6714"/>
                <w:tab w:val="left" w:pos="1590"/>
              </w:tabs>
              <w:jc w:val="both"/>
              <w:rPr>
                <w:sz w:val="20"/>
                <w:szCs w:val="20"/>
              </w:rPr>
            </w:pPr>
            <w:r w:rsidRPr="00A46FF4">
              <w:rPr>
                <w:sz w:val="20"/>
                <w:szCs w:val="20"/>
              </w:rPr>
              <w:t>2025                    53,0</w:t>
            </w:r>
          </w:p>
          <w:p w:rsidR="00DF7A9A" w:rsidRPr="00A46FF4" w:rsidRDefault="00DF7A9A" w:rsidP="003E0B57">
            <w:pPr>
              <w:tabs>
                <w:tab w:val="left" w:pos="-6714"/>
                <w:tab w:val="left" w:pos="1590"/>
              </w:tabs>
              <w:jc w:val="both"/>
              <w:rPr>
                <w:sz w:val="20"/>
                <w:szCs w:val="20"/>
              </w:rPr>
            </w:pPr>
          </w:p>
        </w:tc>
      </w:tr>
    </w:tbl>
    <w:p w:rsidR="00DF7A9A" w:rsidRPr="00A46FF4" w:rsidRDefault="00DF7A9A" w:rsidP="00DF7A9A">
      <w:pPr>
        <w:spacing w:line="240" w:lineRule="exact"/>
        <w:rPr>
          <w:sz w:val="20"/>
          <w:szCs w:val="20"/>
        </w:rPr>
      </w:pPr>
    </w:p>
    <w:p w:rsidR="00DF7A9A" w:rsidRPr="00A46FF4" w:rsidRDefault="00DF7A9A" w:rsidP="00DF7A9A">
      <w:pPr>
        <w:spacing w:line="240" w:lineRule="exact"/>
        <w:rPr>
          <w:sz w:val="20"/>
          <w:szCs w:val="20"/>
        </w:rPr>
      </w:pPr>
    </w:p>
    <w:p w:rsidR="00DF7A9A" w:rsidRPr="00A46FF4" w:rsidRDefault="00DF7A9A" w:rsidP="00DF7A9A">
      <w:pPr>
        <w:spacing w:line="240" w:lineRule="exact"/>
        <w:rPr>
          <w:sz w:val="20"/>
          <w:szCs w:val="20"/>
        </w:rPr>
      </w:pPr>
    </w:p>
    <w:p w:rsidR="00DF7A9A" w:rsidRPr="00A46FF4" w:rsidRDefault="00DF7A9A" w:rsidP="00DF7A9A">
      <w:pPr>
        <w:ind w:firstLine="567"/>
        <w:jc w:val="both"/>
        <w:rPr>
          <w:sz w:val="20"/>
          <w:szCs w:val="20"/>
        </w:rPr>
      </w:pPr>
      <w:r w:rsidRPr="00A46FF4">
        <w:rPr>
          <w:sz w:val="20"/>
          <w:szCs w:val="20"/>
        </w:rPr>
        <w:t xml:space="preserve"> 1.2 Раздел 6. «РЕСУРСНОЕ ОБЕСПЕЧЕНИЕ ПРОГРАММЫ» изложить в следующей редакции:</w:t>
      </w:r>
    </w:p>
    <w:p w:rsidR="00DF7A9A" w:rsidRPr="00A46FF4" w:rsidRDefault="00DF7A9A" w:rsidP="00DF7A9A">
      <w:pPr>
        <w:spacing w:line="240" w:lineRule="exact"/>
        <w:rPr>
          <w:sz w:val="20"/>
          <w:szCs w:val="20"/>
        </w:rPr>
      </w:pPr>
    </w:p>
    <w:p w:rsidR="00DF7A9A" w:rsidRPr="00A46FF4" w:rsidRDefault="00DF7A9A" w:rsidP="00DF7A9A">
      <w:pPr>
        <w:spacing w:line="240" w:lineRule="exact"/>
        <w:rPr>
          <w:sz w:val="20"/>
          <w:szCs w:val="20"/>
        </w:rPr>
      </w:pPr>
    </w:p>
    <w:p w:rsidR="00DF7A9A" w:rsidRPr="00A46FF4" w:rsidRDefault="00DF7A9A" w:rsidP="00DF7A9A">
      <w:pPr>
        <w:jc w:val="center"/>
        <w:rPr>
          <w:color w:val="000000"/>
          <w:sz w:val="20"/>
          <w:szCs w:val="20"/>
        </w:rPr>
      </w:pPr>
      <w:r w:rsidRPr="00A46FF4">
        <w:rPr>
          <w:b/>
          <w:bCs/>
          <w:color w:val="000000"/>
          <w:sz w:val="20"/>
          <w:szCs w:val="20"/>
        </w:rPr>
        <w:t>6. РЕСУРСНОЕ ОБЕСПЕЧЕНИЕ ПРОГРАММЫ</w:t>
      </w:r>
      <w:r w:rsidRPr="00A46FF4">
        <w:rPr>
          <w:color w:val="000000"/>
          <w:sz w:val="20"/>
          <w:szCs w:val="20"/>
        </w:rPr>
        <w:t xml:space="preserve"> </w:t>
      </w:r>
    </w:p>
    <w:p w:rsidR="00DF7A9A" w:rsidRPr="00A46FF4" w:rsidRDefault="00DF7A9A" w:rsidP="00DF7A9A">
      <w:pPr>
        <w:ind w:firstLine="225"/>
        <w:jc w:val="both"/>
        <w:rPr>
          <w:color w:val="000000"/>
          <w:sz w:val="20"/>
          <w:szCs w:val="20"/>
        </w:rPr>
      </w:pPr>
      <w:r w:rsidRPr="00A46FF4">
        <w:rPr>
          <w:color w:val="000000"/>
          <w:sz w:val="20"/>
          <w:szCs w:val="20"/>
        </w:rPr>
        <w:tab/>
        <w:t>Для реализации  Программы предполагается использовать финансирование из средств бюджета Вят</w:t>
      </w:r>
      <w:r w:rsidRPr="00A46FF4">
        <w:rPr>
          <w:sz w:val="20"/>
          <w:szCs w:val="20"/>
        </w:rPr>
        <w:t xml:space="preserve">ского </w:t>
      </w:r>
      <w:r w:rsidRPr="00A46FF4">
        <w:rPr>
          <w:color w:val="000000"/>
          <w:sz w:val="20"/>
          <w:szCs w:val="20"/>
        </w:rPr>
        <w:t>сельского поселения:</w:t>
      </w:r>
    </w:p>
    <w:p w:rsidR="00DF7A9A" w:rsidRPr="00A46FF4" w:rsidRDefault="00DF7A9A" w:rsidP="00DF7A9A">
      <w:pPr>
        <w:ind w:firstLine="225"/>
        <w:jc w:val="both"/>
        <w:rPr>
          <w:color w:val="000000"/>
          <w:sz w:val="20"/>
          <w:szCs w:val="20"/>
        </w:rPr>
      </w:pPr>
      <w:r w:rsidRPr="00A46FF4">
        <w:rPr>
          <w:color w:val="000000"/>
          <w:sz w:val="20"/>
          <w:szCs w:val="20"/>
        </w:rPr>
        <w:tab/>
        <w:t xml:space="preserve">предполагаемый объем финансирования  </w:t>
      </w:r>
      <w:r w:rsidRPr="00A46FF4">
        <w:rPr>
          <w:sz w:val="20"/>
          <w:szCs w:val="20"/>
        </w:rPr>
        <w:t>163,0 тыс. рублей</w:t>
      </w:r>
      <w:r w:rsidRPr="00A46FF4">
        <w:rPr>
          <w:color w:val="000000"/>
          <w:sz w:val="20"/>
          <w:szCs w:val="20"/>
        </w:rPr>
        <w:t>.</w:t>
      </w:r>
    </w:p>
    <w:p w:rsidR="00DF7A9A" w:rsidRPr="00A46FF4" w:rsidRDefault="00DF7A9A" w:rsidP="00DF7A9A">
      <w:pPr>
        <w:tabs>
          <w:tab w:val="left" w:pos="-6840"/>
          <w:tab w:val="left" w:pos="-6714"/>
        </w:tabs>
        <w:jc w:val="center"/>
        <w:rPr>
          <w:sz w:val="20"/>
          <w:szCs w:val="20"/>
        </w:rPr>
      </w:pPr>
    </w:p>
    <w:p w:rsidR="00DF7A9A" w:rsidRPr="00A46FF4" w:rsidRDefault="00DF7A9A" w:rsidP="00DF7A9A">
      <w:pPr>
        <w:ind w:firstLine="567"/>
        <w:jc w:val="both"/>
        <w:rPr>
          <w:bCs/>
          <w:sz w:val="20"/>
          <w:szCs w:val="20"/>
        </w:rPr>
      </w:pPr>
      <w:r w:rsidRPr="00A46FF4">
        <w:rPr>
          <w:bCs/>
          <w:sz w:val="20"/>
          <w:szCs w:val="20"/>
        </w:rPr>
        <w:t>1.3 Внести изменения в Мероприятия Программы, изложив в прилагаемой редакции.</w:t>
      </w:r>
    </w:p>
    <w:p w:rsidR="00DF7A9A" w:rsidRPr="00A46FF4" w:rsidRDefault="00DF7A9A" w:rsidP="00DF7A9A">
      <w:pPr>
        <w:jc w:val="both"/>
        <w:rPr>
          <w:sz w:val="20"/>
          <w:szCs w:val="20"/>
        </w:rPr>
      </w:pPr>
    </w:p>
    <w:p w:rsidR="00DF7A9A" w:rsidRPr="00A46FF4" w:rsidRDefault="00DF7A9A" w:rsidP="00DF7A9A">
      <w:pPr>
        <w:ind w:firstLine="567"/>
        <w:jc w:val="both"/>
        <w:rPr>
          <w:sz w:val="20"/>
          <w:szCs w:val="20"/>
        </w:rPr>
      </w:pPr>
      <w:r w:rsidRPr="00A46FF4">
        <w:rPr>
          <w:sz w:val="20"/>
          <w:szCs w:val="20"/>
        </w:rPr>
        <w:t>2. Опубликовать постановление в муниципальной газете «Информационный вестник Вятского сельского поселения».</w:t>
      </w:r>
    </w:p>
    <w:p w:rsidR="00DF7A9A" w:rsidRPr="00A46FF4" w:rsidRDefault="00DF7A9A" w:rsidP="00DF7A9A">
      <w:pPr>
        <w:ind w:firstLine="567"/>
        <w:rPr>
          <w:sz w:val="20"/>
          <w:szCs w:val="20"/>
        </w:rPr>
      </w:pPr>
    </w:p>
    <w:p w:rsidR="00DF7A9A" w:rsidRPr="00A46FF4" w:rsidRDefault="00DF7A9A" w:rsidP="00DF7A9A">
      <w:pPr>
        <w:ind w:firstLine="567"/>
        <w:rPr>
          <w:sz w:val="20"/>
          <w:szCs w:val="20"/>
        </w:rPr>
      </w:pPr>
    </w:p>
    <w:p w:rsidR="00DF7A9A" w:rsidRPr="00A46FF4" w:rsidRDefault="00DF7A9A" w:rsidP="00DF7A9A">
      <w:pPr>
        <w:rPr>
          <w:sz w:val="20"/>
          <w:szCs w:val="20"/>
        </w:rPr>
      </w:pPr>
    </w:p>
    <w:p w:rsidR="00DF7A9A" w:rsidRPr="00A46FF4" w:rsidRDefault="00DF7A9A" w:rsidP="00DF7A9A">
      <w:pPr>
        <w:rPr>
          <w:sz w:val="20"/>
          <w:szCs w:val="20"/>
        </w:rPr>
      </w:pPr>
    </w:p>
    <w:p w:rsidR="00DF7A9A" w:rsidRPr="00A46FF4" w:rsidRDefault="00DF7A9A" w:rsidP="00DF7A9A">
      <w:pPr>
        <w:rPr>
          <w:sz w:val="20"/>
          <w:szCs w:val="20"/>
        </w:rPr>
      </w:pPr>
      <w:r>
        <w:rPr>
          <w:sz w:val="20"/>
          <w:szCs w:val="20"/>
        </w:rPr>
        <w:t xml:space="preserve">Глава поселения: </w:t>
      </w:r>
      <w:r w:rsidRPr="00A46FF4">
        <w:rPr>
          <w:sz w:val="20"/>
          <w:szCs w:val="20"/>
        </w:rPr>
        <w:t xml:space="preserve">  В.А. Галкин</w:t>
      </w:r>
    </w:p>
    <w:p w:rsidR="00DF7A9A" w:rsidRPr="00A46FF4" w:rsidRDefault="00DF7A9A" w:rsidP="00DF7A9A">
      <w:pPr>
        <w:rPr>
          <w:sz w:val="20"/>
          <w:szCs w:val="20"/>
        </w:rPr>
      </w:pPr>
    </w:p>
    <w:p w:rsidR="00DF7A9A" w:rsidRPr="00A46FF4" w:rsidRDefault="00DF7A9A" w:rsidP="00DF7A9A">
      <w:pPr>
        <w:tabs>
          <w:tab w:val="left" w:pos="-6840"/>
          <w:tab w:val="left" w:pos="-6714"/>
        </w:tabs>
        <w:jc w:val="center"/>
        <w:rPr>
          <w:sz w:val="20"/>
          <w:szCs w:val="20"/>
        </w:rPr>
      </w:pPr>
    </w:p>
    <w:p w:rsidR="00DF7A9A" w:rsidRPr="00A46FF4" w:rsidRDefault="00DF7A9A" w:rsidP="00DF7A9A">
      <w:pPr>
        <w:tabs>
          <w:tab w:val="left" w:pos="-6840"/>
          <w:tab w:val="left" w:pos="-6714"/>
        </w:tabs>
        <w:jc w:val="center"/>
        <w:rPr>
          <w:sz w:val="20"/>
          <w:szCs w:val="20"/>
        </w:rPr>
      </w:pPr>
    </w:p>
    <w:p w:rsidR="00DF7A9A" w:rsidRPr="00A46FF4" w:rsidRDefault="00DF7A9A" w:rsidP="00DF7A9A">
      <w:pPr>
        <w:tabs>
          <w:tab w:val="left" w:pos="-6840"/>
          <w:tab w:val="left" w:pos="-6714"/>
        </w:tabs>
        <w:jc w:val="center"/>
        <w:rPr>
          <w:sz w:val="20"/>
          <w:szCs w:val="20"/>
        </w:rPr>
      </w:pPr>
    </w:p>
    <w:p w:rsidR="00DF7A9A" w:rsidRPr="00A46FF4" w:rsidRDefault="00DF7A9A" w:rsidP="00DF7A9A">
      <w:pPr>
        <w:tabs>
          <w:tab w:val="left" w:pos="-6840"/>
          <w:tab w:val="left" w:pos="-6714"/>
        </w:tabs>
        <w:jc w:val="center"/>
        <w:rPr>
          <w:sz w:val="20"/>
          <w:szCs w:val="20"/>
        </w:rPr>
      </w:pPr>
    </w:p>
    <w:p w:rsidR="00DF7A9A" w:rsidRPr="00A46FF4" w:rsidRDefault="00DF7A9A" w:rsidP="00DF7A9A">
      <w:pPr>
        <w:tabs>
          <w:tab w:val="left" w:pos="-6840"/>
          <w:tab w:val="left" w:pos="-6714"/>
        </w:tabs>
        <w:jc w:val="center"/>
        <w:rPr>
          <w:sz w:val="20"/>
          <w:szCs w:val="20"/>
        </w:rPr>
      </w:pPr>
    </w:p>
    <w:p w:rsidR="00DF7A9A" w:rsidRPr="00A46FF4" w:rsidRDefault="00DF7A9A" w:rsidP="00DF7A9A">
      <w:pPr>
        <w:tabs>
          <w:tab w:val="left" w:pos="-6840"/>
          <w:tab w:val="left" w:pos="-6714"/>
        </w:tabs>
        <w:jc w:val="center"/>
        <w:rPr>
          <w:sz w:val="20"/>
          <w:szCs w:val="20"/>
        </w:rPr>
      </w:pPr>
    </w:p>
    <w:p w:rsidR="00DF7A9A" w:rsidRPr="00A46FF4" w:rsidRDefault="00DF7A9A" w:rsidP="00DF7A9A">
      <w:pPr>
        <w:tabs>
          <w:tab w:val="left" w:pos="-6840"/>
          <w:tab w:val="left" w:pos="-6714"/>
        </w:tabs>
        <w:jc w:val="center"/>
        <w:rPr>
          <w:sz w:val="20"/>
          <w:szCs w:val="20"/>
        </w:rPr>
      </w:pPr>
    </w:p>
    <w:p w:rsidR="00DF7A9A" w:rsidRPr="00A46FF4" w:rsidRDefault="00DF7A9A" w:rsidP="00DF7A9A">
      <w:pPr>
        <w:tabs>
          <w:tab w:val="left" w:pos="-6840"/>
          <w:tab w:val="left" w:pos="-6714"/>
        </w:tabs>
        <w:jc w:val="center"/>
        <w:rPr>
          <w:sz w:val="20"/>
          <w:szCs w:val="20"/>
        </w:rPr>
      </w:pPr>
    </w:p>
    <w:p w:rsidR="00DF7A9A" w:rsidRPr="00A46FF4" w:rsidRDefault="00DF7A9A" w:rsidP="00DF7A9A">
      <w:pPr>
        <w:tabs>
          <w:tab w:val="left" w:pos="-6840"/>
          <w:tab w:val="left" w:pos="-6714"/>
        </w:tabs>
        <w:jc w:val="center"/>
        <w:rPr>
          <w:sz w:val="20"/>
          <w:szCs w:val="20"/>
        </w:rPr>
      </w:pPr>
    </w:p>
    <w:p w:rsidR="00DF7A9A" w:rsidRPr="00A46FF4" w:rsidRDefault="00DF7A9A" w:rsidP="00DF7A9A">
      <w:pPr>
        <w:tabs>
          <w:tab w:val="left" w:pos="-6840"/>
          <w:tab w:val="left" w:pos="-6714"/>
        </w:tabs>
        <w:jc w:val="center"/>
        <w:rPr>
          <w:sz w:val="20"/>
          <w:szCs w:val="20"/>
        </w:rPr>
      </w:pPr>
    </w:p>
    <w:p w:rsidR="00DF7A9A" w:rsidRPr="00A46FF4" w:rsidRDefault="00DF7A9A" w:rsidP="00DF7A9A">
      <w:pPr>
        <w:tabs>
          <w:tab w:val="left" w:pos="-6840"/>
          <w:tab w:val="left" w:pos="-6714"/>
        </w:tabs>
        <w:jc w:val="center"/>
        <w:rPr>
          <w:sz w:val="20"/>
          <w:szCs w:val="20"/>
        </w:rPr>
      </w:pPr>
    </w:p>
    <w:p w:rsidR="00DF7A9A" w:rsidRPr="00A46FF4" w:rsidRDefault="00DF7A9A" w:rsidP="00DF7A9A">
      <w:pPr>
        <w:tabs>
          <w:tab w:val="left" w:pos="-6840"/>
          <w:tab w:val="left" w:pos="-6714"/>
        </w:tabs>
        <w:jc w:val="center"/>
        <w:rPr>
          <w:sz w:val="20"/>
          <w:szCs w:val="20"/>
        </w:rPr>
      </w:pPr>
    </w:p>
    <w:p w:rsidR="00DF7A9A" w:rsidRPr="00A46FF4" w:rsidRDefault="00DF7A9A" w:rsidP="00DF7A9A">
      <w:pPr>
        <w:rPr>
          <w:sz w:val="20"/>
          <w:szCs w:val="20"/>
        </w:rPr>
        <w:sectPr w:rsidR="00DF7A9A" w:rsidRPr="00A46FF4" w:rsidSect="003E0B57">
          <w:headerReference w:type="default" r:id="rId9"/>
          <w:headerReference w:type="first" r:id="rId10"/>
          <w:pgSz w:w="16838" w:h="11906" w:orient="landscape"/>
          <w:pgMar w:top="1418" w:right="765" w:bottom="567" w:left="1134" w:header="709" w:footer="720" w:gutter="0"/>
          <w:cols w:space="720"/>
          <w:titlePg/>
          <w:docGrid w:linePitch="360"/>
        </w:sectPr>
      </w:pPr>
    </w:p>
    <w:p w:rsidR="00DF7A9A" w:rsidRPr="00A46FF4" w:rsidRDefault="00DF7A9A" w:rsidP="00DF7A9A">
      <w:pPr>
        <w:ind w:right="-6"/>
        <w:jc w:val="center"/>
        <w:rPr>
          <w:b/>
          <w:sz w:val="20"/>
          <w:szCs w:val="20"/>
        </w:rPr>
      </w:pPr>
      <w:r w:rsidRPr="00A46FF4">
        <w:rPr>
          <w:b/>
          <w:sz w:val="20"/>
          <w:szCs w:val="20"/>
        </w:rPr>
        <w:t xml:space="preserve">Мероприятия программы </w:t>
      </w:r>
    </w:p>
    <w:p w:rsidR="00DF7A9A" w:rsidRPr="00A46FF4" w:rsidRDefault="00DF7A9A" w:rsidP="00DF7A9A">
      <w:pPr>
        <w:ind w:right="-6"/>
        <w:jc w:val="center"/>
        <w:rPr>
          <w:b/>
          <w:sz w:val="20"/>
          <w:szCs w:val="20"/>
        </w:rPr>
      </w:pPr>
    </w:p>
    <w:tbl>
      <w:tblPr>
        <w:tblW w:w="16409" w:type="dxa"/>
        <w:tblInd w:w="283" w:type="dxa"/>
        <w:tblLayout w:type="fixed"/>
        <w:tblLook w:val="0000"/>
      </w:tblPr>
      <w:tblGrid>
        <w:gridCol w:w="576"/>
        <w:gridCol w:w="416"/>
        <w:gridCol w:w="3936"/>
        <w:gridCol w:w="1985"/>
        <w:gridCol w:w="1559"/>
        <w:gridCol w:w="992"/>
        <w:gridCol w:w="851"/>
        <w:gridCol w:w="1134"/>
        <w:gridCol w:w="1276"/>
        <w:gridCol w:w="992"/>
        <w:gridCol w:w="1134"/>
        <w:gridCol w:w="1558"/>
      </w:tblGrid>
      <w:tr w:rsidR="00DF7A9A" w:rsidRPr="00A46FF4" w:rsidTr="003E0B57">
        <w:trPr>
          <w:trHeight w:val="179"/>
        </w:trPr>
        <w:tc>
          <w:tcPr>
            <w:tcW w:w="576" w:type="dxa"/>
            <w:vMerge w:val="restart"/>
            <w:tcBorders>
              <w:top w:val="single" w:sz="4" w:space="0" w:color="000000"/>
              <w:left w:val="single" w:sz="4" w:space="0" w:color="000000"/>
              <w:bottom w:val="single" w:sz="4" w:space="0" w:color="000000"/>
            </w:tcBorders>
            <w:shd w:val="clear" w:color="auto" w:fill="auto"/>
          </w:tcPr>
          <w:p w:rsidR="00DF7A9A" w:rsidRPr="00A46FF4" w:rsidRDefault="00DF7A9A" w:rsidP="003E0B57">
            <w:pPr>
              <w:jc w:val="center"/>
              <w:rPr>
                <w:b/>
                <w:sz w:val="20"/>
                <w:szCs w:val="20"/>
              </w:rPr>
            </w:pPr>
            <w:r w:rsidRPr="00A46FF4">
              <w:rPr>
                <w:b/>
                <w:sz w:val="20"/>
                <w:szCs w:val="20"/>
              </w:rPr>
              <w:t>№</w:t>
            </w:r>
          </w:p>
          <w:p w:rsidR="00DF7A9A" w:rsidRPr="00A46FF4" w:rsidRDefault="00DF7A9A" w:rsidP="003E0B57">
            <w:pPr>
              <w:jc w:val="center"/>
              <w:rPr>
                <w:b/>
                <w:sz w:val="20"/>
                <w:szCs w:val="20"/>
              </w:rPr>
            </w:pPr>
            <w:r w:rsidRPr="00A46FF4">
              <w:rPr>
                <w:b/>
                <w:sz w:val="20"/>
                <w:szCs w:val="20"/>
              </w:rPr>
              <w:t>п/п</w:t>
            </w:r>
          </w:p>
        </w:tc>
        <w:tc>
          <w:tcPr>
            <w:tcW w:w="4352" w:type="dxa"/>
            <w:gridSpan w:val="2"/>
            <w:vMerge w:val="restart"/>
            <w:tcBorders>
              <w:top w:val="single" w:sz="4" w:space="0" w:color="000000"/>
              <w:left w:val="single" w:sz="4" w:space="0" w:color="000000"/>
              <w:bottom w:val="single" w:sz="4" w:space="0" w:color="000000"/>
            </w:tcBorders>
            <w:shd w:val="clear" w:color="auto" w:fill="auto"/>
          </w:tcPr>
          <w:p w:rsidR="00DF7A9A" w:rsidRPr="00A46FF4" w:rsidRDefault="00DF7A9A" w:rsidP="003E0B57">
            <w:pPr>
              <w:jc w:val="center"/>
              <w:rPr>
                <w:b/>
                <w:sz w:val="20"/>
                <w:szCs w:val="20"/>
              </w:rPr>
            </w:pPr>
            <w:r w:rsidRPr="00A46FF4">
              <w:rPr>
                <w:b/>
                <w:sz w:val="20"/>
                <w:szCs w:val="20"/>
              </w:rPr>
              <w:t>Наименование мероприятия</w:t>
            </w:r>
          </w:p>
        </w:tc>
        <w:tc>
          <w:tcPr>
            <w:tcW w:w="1985" w:type="dxa"/>
            <w:vMerge w:val="restart"/>
            <w:tcBorders>
              <w:top w:val="single" w:sz="4" w:space="0" w:color="000000"/>
              <w:left w:val="single" w:sz="4" w:space="0" w:color="000000"/>
              <w:bottom w:val="single" w:sz="4" w:space="0" w:color="000000"/>
            </w:tcBorders>
            <w:shd w:val="clear" w:color="auto" w:fill="auto"/>
          </w:tcPr>
          <w:p w:rsidR="00DF7A9A" w:rsidRPr="00A46FF4" w:rsidRDefault="00DF7A9A" w:rsidP="003E0B57">
            <w:pPr>
              <w:jc w:val="center"/>
              <w:rPr>
                <w:b/>
                <w:sz w:val="20"/>
                <w:szCs w:val="20"/>
              </w:rPr>
            </w:pPr>
            <w:r w:rsidRPr="00A46FF4">
              <w:rPr>
                <w:b/>
                <w:sz w:val="20"/>
                <w:szCs w:val="20"/>
              </w:rPr>
              <w:t>Исполнитель</w:t>
            </w:r>
          </w:p>
        </w:tc>
        <w:tc>
          <w:tcPr>
            <w:tcW w:w="1559" w:type="dxa"/>
            <w:vMerge w:val="restart"/>
            <w:tcBorders>
              <w:top w:val="single" w:sz="4" w:space="0" w:color="000000"/>
              <w:left w:val="single" w:sz="4" w:space="0" w:color="000000"/>
              <w:bottom w:val="single" w:sz="4" w:space="0" w:color="000000"/>
            </w:tcBorders>
            <w:shd w:val="clear" w:color="auto" w:fill="auto"/>
          </w:tcPr>
          <w:p w:rsidR="00DF7A9A" w:rsidRPr="00A46FF4" w:rsidRDefault="00DF7A9A" w:rsidP="003E0B57">
            <w:pPr>
              <w:jc w:val="center"/>
              <w:rPr>
                <w:b/>
                <w:sz w:val="20"/>
                <w:szCs w:val="20"/>
              </w:rPr>
            </w:pPr>
            <w:r w:rsidRPr="00A46FF4">
              <w:rPr>
                <w:b/>
                <w:sz w:val="20"/>
                <w:szCs w:val="20"/>
              </w:rPr>
              <w:t>Срок реализации</w:t>
            </w:r>
          </w:p>
        </w:tc>
        <w:tc>
          <w:tcPr>
            <w:tcW w:w="992" w:type="dxa"/>
            <w:tcBorders>
              <w:top w:val="single" w:sz="4" w:space="0" w:color="000000"/>
              <w:left w:val="single" w:sz="4" w:space="0" w:color="000000"/>
              <w:bottom w:val="single" w:sz="4" w:space="0" w:color="000000"/>
            </w:tcBorders>
          </w:tcPr>
          <w:p w:rsidR="00DF7A9A" w:rsidRPr="00A46FF4" w:rsidRDefault="00DF7A9A" w:rsidP="003E0B57">
            <w:pPr>
              <w:jc w:val="center"/>
              <w:rPr>
                <w:b/>
                <w:sz w:val="20"/>
                <w:szCs w:val="20"/>
              </w:rPr>
            </w:pP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rsidR="00DF7A9A" w:rsidRPr="00A46FF4" w:rsidRDefault="00DF7A9A" w:rsidP="003E0B57">
            <w:pPr>
              <w:jc w:val="center"/>
              <w:rPr>
                <w:b/>
                <w:sz w:val="20"/>
                <w:szCs w:val="20"/>
              </w:rPr>
            </w:pPr>
            <w:r w:rsidRPr="00A46FF4">
              <w:rPr>
                <w:b/>
                <w:sz w:val="20"/>
                <w:szCs w:val="20"/>
              </w:rPr>
              <w:t>Объем финансирования (тыс.руб.)</w:t>
            </w:r>
          </w:p>
        </w:tc>
      </w:tr>
      <w:tr w:rsidR="00DF7A9A" w:rsidRPr="00A46FF4" w:rsidTr="003E0B57">
        <w:trPr>
          <w:trHeight w:val="256"/>
        </w:trPr>
        <w:tc>
          <w:tcPr>
            <w:tcW w:w="576" w:type="dxa"/>
            <w:vMerge/>
            <w:tcBorders>
              <w:top w:val="single" w:sz="4" w:space="0" w:color="000000"/>
              <w:left w:val="single" w:sz="4" w:space="0" w:color="000000"/>
              <w:bottom w:val="single" w:sz="4" w:space="0" w:color="000000"/>
            </w:tcBorders>
            <w:shd w:val="clear" w:color="auto" w:fill="auto"/>
          </w:tcPr>
          <w:p w:rsidR="00DF7A9A" w:rsidRPr="00A46FF4" w:rsidRDefault="00DF7A9A" w:rsidP="003E0B57">
            <w:pPr>
              <w:snapToGrid w:val="0"/>
              <w:jc w:val="center"/>
              <w:rPr>
                <w:b/>
                <w:sz w:val="20"/>
                <w:szCs w:val="20"/>
              </w:rPr>
            </w:pPr>
          </w:p>
        </w:tc>
        <w:tc>
          <w:tcPr>
            <w:tcW w:w="4352" w:type="dxa"/>
            <w:gridSpan w:val="2"/>
            <w:vMerge/>
            <w:tcBorders>
              <w:top w:val="single" w:sz="4" w:space="0" w:color="000000"/>
              <w:left w:val="single" w:sz="4" w:space="0" w:color="000000"/>
              <w:bottom w:val="single" w:sz="4" w:space="0" w:color="000000"/>
            </w:tcBorders>
            <w:shd w:val="clear" w:color="auto" w:fill="auto"/>
          </w:tcPr>
          <w:p w:rsidR="00DF7A9A" w:rsidRPr="00A46FF4" w:rsidRDefault="00DF7A9A" w:rsidP="003E0B57">
            <w:pPr>
              <w:snapToGrid w:val="0"/>
              <w:jc w:val="center"/>
              <w:rPr>
                <w:b/>
                <w:sz w:val="20"/>
                <w:szCs w:val="20"/>
              </w:rPr>
            </w:pPr>
          </w:p>
        </w:tc>
        <w:tc>
          <w:tcPr>
            <w:tcW w:w="1985" w:type="dxa"/>
            <w:vMerge/>
            <w:tcBorders>
              <w:top w:val="single" w:sz="4" w:space="0" w:color="000000"/>
              <w:left w:val="single" w:sz="4" w:space="0" w:color="000000"/>
              <w:bottom w:val="single" w:sz="4" w:space="0" w:color="000000"/>
            </w:tcBorders>
            <w:shd w:val="clear" w:color="auto" w:fill="auto"/>
          </w:tcPr>
          <w:p w:rsidR="00DF7A9A" w:rsidRPr="00A46FF4" w:rsidRDefault="00DF7A9A" w:rsidP="003E0B57">
            <w:pPr>
              <w:snapToGrid w:val="0"/>
              <w:jc w:val="center"/>
              <w:rPr>
                <w:b/>
                <w:sz w:val="20"/>
                <w:szCs w:val="20"/>
              </w:rPr>
            </w:pPr>
          </w:p>
        </w:tc>
        <w:tc>
          <w:tcPr>
            <w:tcW w:w="1559" w:type="dxa"/>
            <w:vMerge/>
            <w:tcBorders>
              <w:top w:val="single" w:sz="4" w:space="0" w:color="000000"/>
              <w:left w:val="single" w:sz="4" w:space="0" w:color="000000"/>
              <w:bottom w:val="single" w:sz="4" w:space="0" w:color="000000"/>
            </w:tcBorders>
            <w:shd w:val="clear" w:color="auto" w:fill="auto"/>
          </w:tcPr>
          <w:p w:rsidR="00DF7A9A" w:rsidRPr="00A46FF4" w:rsidRDefault="00DF7A9A" w:rsidP="003E0B57">
            <w:pPr>
              <w:snapToGrid w:val="0"/>
              <w:jc w:val="center"/>
              <w:rPr>
                <w:b/>
                <w:sz w:val="20"/>
                <w:szCs w:val="20"/>
              </w:rPr>
            </w:pPr>
          </w:p>
        </w:tc>
        <w:tc>
          <w:tcPr>
            <w:tcW w:w="992" w:type="dxa"/>
            <w:tcBorders>
              <w:top w:val="single" w:sz="4" w:space="0" w:color="000000"/>
              <w:left w:val="single" w:sz="4" w:space="0" w:color="000000"/>
              <w:bottom w:val="single" w:sz="4" w:space="0" w:color="000000"/>
            </w:tcBorders>
            <w:shd w:val="clear" w:color="auto" w:fill="auto"/>
          </w:tcPr>
          <w:p w:rsidR="00DF7A9A" w:rsidRPr="00A46FF4" w:rsidRDefault="00DF7A9A" w:rsidP="003E0B57">
            <w:pPr>
              <w:jc w:val="center"/>
              <w:rPr>
                <w:b/>
                <w:sz w:val="20"/>
                <w:szCs w:val="20"/>
              </w:rPr>
            </w:pPr>
            <w:r w:rsidRPr="00A46FF4">
              <w:rPr>
                <w:b/>
                <w:sz w:val="20"/>
                <w:szCs w:val="20"/>
              </w:rPr>
              <w:t xml:space="preserve">Всего </w:t>
            </w:r>
          </w:p>
        </w:tc>
        <w:tc>
          <w:tcPr>
            <w:tcW w:w="851" w:type="dxa"/>
            <w:tcBorders>
              <w:top w:val="single" w:sz="4" w:space="0" w:color="000000"/>
              <w:left w:val="single" w:sz="4" w:space="0" w:color="000000"/>
              <w:bottom w:val="single" w:sz="4" w:space="0" w:color="000000"/>
            </w:tcBorders>
            <w:shd w:val="clear" w:color="auto" w:fill="auto"/>
          </w:tcPr>
          <w:p w:rsidR="00DF7A9A" w:rsidRPr="00A46FF4" w:rsidRDefault="00DF7A9A" w:rsidP="003E0B57">
            <w:pPr>
              <w:jc w:val="center"/>
              <w:rPr>
                <w:b/>
                <w:sz w:val="20"/>
                <w:szCs w:val="20"/>
              </w:rPr>
            </w:pPr>
            <w:r w:rsidRPr="00A46FF4">
              <w:rPr>
                <w:b/>
                <w:sz w:val="20"/>
                <w:szCs w:val="20"/>
              </w:rPr>
              <w:t>2020г.</w:t>
            </w:r>
          </w:p>
        </w:tc>
        <w:tc>
          <w:tcPr>
            <w:tcW w:w="1134" w:type="dxa"/>
            <w:tcBorders>
              <w:top w:val="single" w:sz="4" w:space="0" w:color="000000"/>
              <w:left w:val="single" w:sz="4" w:space="0" w:color="000000"/>
              <w:bottom w:val="single" w:sz="4" w:space="0" w:color="000000"/>
            </w:tcBorders>
            <w:shd w:val="clear" w:color="auto" w:fill="auto"/>
          </w:tcPr>
          <w:p w:rsidR="00DF7A9A" w:rsidRPr="00A46FF4" w:rsidRDefault="00DF7A9A" w:rsidP="003E0B57">
            <w:pPr>
              <w:jc w:val="center"/>
              <w:rPr>
                <w:b/>
                <w:sz w:val="20"/>
                <w:szCs w:val="20"/>
              </w:rPr>
            </w:pPr>
            <w:r w:rsidRPr="00A46FF4">
              <w:rPr>
                <w:b/>
                <w:sz w:val="20"/>
                <w:szCs w:val="20"/>
              </w:rPr>
              <w:t>2021г.</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F7A9A" w:rsidRPr="00A46FF4" w:rsidRDefault="00DF7A9A" w:rsidP="003E0B57">
            <w:pPr>
              <w:jc w:val="center"/>
              <w:rPr>
                <w:sz w:val="20"/>
                <w:szCs w:val="20"/>
              </w:rPr>
            </w:pPr>
            <w:r w:rsidRPr="00A46FF4">
              <w:rPr>
                <w:b/>
                <w:sz w:val="20"/>
                <w:szCs w:val="20"/>
              </w:rPr>
              <w:t>2022г.</w:t>
            </w:r>
          </w:p>
        </w:tc>
        <w:tc>
          <w:tcPr>
            <w:tcW w:w="992" w:type="dxa"/>
            <w:tcBorders>
              <w:top w:val="single" w:sz="4" w:space="0" w:color="000000"/>
              <w:left w:val="single" w:sz="4" w:space="0" w:color="000000"/>
              <w:bottom w:val="single" w:sz="4" w:space="0" w:color="000000"/>
              <w:right w:val="single" w:sz="4" w:space="0" w:color="000000"/>
            </w:tcBorders>
          </w:tcPr>
          <w:p w:rsidR="00DF7A9A" w:rsidRPr="00A46FF4" w:rsidRDefault="00DF7A9A" w:rsidP="003E0B57">
            <w:pPr>
              <w:jc w:val="center"/>
              <w:rPr>
                <w:b/>
                <w:sz w:val="20"/>
                <w:szCs w:val="20"/>
              </w:rPr>
            </w:pPr>
            <w:r w:rsidRPr="00A46FF4">
              <w:rPr>
                <w:b/>
                <w:sz w:val="20"/>
                <w:szCs w:val="20"/>
              </w:rPr>
              <w:t>2023г.</w:t>
            </w:r>
          </w:p>
        </w:tc>
        <w:tc>
          <w:tcPr>
            <w:tcW w:w="1134" w:type="dxa"/>
            <w:tcBorders>
              <w:top w:val="single" w:sz="4" w:space="0" w:color="000000"/>
              <w:left w:val="single" w:sz="4" w:space="0" w:color="000000"/>
              <w:bottom w:val="single" w:sz="4" w:space="0" w:color="000000"/>
              <w:right w:val="single" w:sz="4" w:space="0" w:color="000000"/>
            </w:tcBorders>
          </w:tcPr>
          <w:p w:rsidR="00DF7A9A" w:rsidRPr="00A46FF4" w:rsidRDefault="00DF7A9A" w:rsidP="003E0B57">
            <w:pPr>
              <w:jc w:val="center"/>
              <w:rPr>
                <w:b/>
                <w:sz w:val="20"/>
                <w:szCs w:val="20"/>
              </w:rPr>
            </w:pPr>
            <w:r w:rsidRPr="00A46FF4">
              <w:rPr>
                <w:b/>
                <w:sz w:val="20"/>
                <w:szCs w:val="20"/>
              </w:rPr>
              <w:t>2024г.</w:t>
            </w:r>
          </w:p>
        </w:tc>
        <w:tc>
          <w:tcPr>
            <w:tcW w:w="1558" w:type="dxa"/>
            <w:tcBorders>
              <w:top w:val="single" w:sz="4" w:space="0" w:color="000000"/>
              <w:left w:val="single" w:sz="4" w:space="0" w:color="000000"/>
              <w:bottom w:val="single" w:sz="4" w:space="0" w:color="000000"/>
              <w:right w:val="single" w:sz="4" w:space="0" w:color="000000"/>
            </w:tcBorders>
          </w:tcPr>
          <w:p w:rsidR="00DF7A9A" w:rsidRPr="00A46FF4" w:rsidRDefault="00DF7A9A" w:rsidP="003E0B57">
            <w:pPr>
              <w:rPr>
                <w:b/>
                <w:sz w:val="20"/>
                <w:szCs w:val="20"/>
              </w:rPr>
            </w:pPr>
            <w:r w:rsidRPr="00A46FF4">
              <w:rPr>
                <w:b/>
                <w:sz w:val="20"/>
                <w:szCs w:val="20"/>
              </w:rPr>
              <w:t>2025г.</w:t>
            </w:r>
          </w:p>
        </w:tc>
      </w:tr>
      <w:tr w:rsidR="00DF7A9A" w:rsidRPr="00A46FF4" w:rsidTr="003E0B57">
        <w:tc>
          <w:tcPr>
            <w:tcW w:w="992" w:type="dxa"/>
            <w:gridSpan w:val="2"/>
            <w:tcBorders>
              <w:top w:val="single" w:sz="4" w:space="0" w:color="000000"/>
              <w:left w:val="single" w:sz="4" w:space="0" w:color="000000"/>
              <w:bottom w:val="single" w:sz="4" w:space="0" w:color="000000"/>
              <w:right w:val="single" w:sz="4" w:space="0" w:color="000000"/>
            </w:tcBorders>
          </w:tcPr>
          <w:p w:rsidR="00DF7A9A" w:rsidRPr="00A46FF4" w:rsidRDefault="00DF7A9A" w:rsidP="00DF7A9A">
            <w:pPr>
              <w:numPr>
                <w:ilvl w:val="0"/>
                <w:numId w:val="9"/>
              </w:numPr>
              <w:suppressAutoHyphens/>
              <w:jc w:val="center"/>
              <w:rPr>
                <w:b/>
                <w:bCs/>
                <w:color w:val="000000"/>
                <w:sz w:val="20"/>
                <w:szCs w:val="20"/>
              </w:rPr>
            </w:pPr>
          </w:p>
        </w:tc>
        <w:tc>
          <w:tcPr>
            <w:tcW w:w="15417" w:type="dxa"/>
            <w:gridSpan w:val="10"/>
            <w:tcBorders>
              <w:top w:val="single" w:sz="4" w:space="0" w:color="000000"/>
              <w:left w:val="single" w:sz="4" w:space="0" w:color="000000"/>
              <w:bottom w:val="single" w:sz="4" w:space="0" w:color="000000"/>
              <w:right w:val="single" w:sz="4" w:space="0" w:color="000000"/>
            </w:tcBorders>
            <w:shd w:val="clear" w:color="auto" w:fill="auto"/>
          </w:tcPr>
          <w:p w:rsidR="00DF7A9A" w:rsidRPr="00A46FF4" w:rsidRDefault="00DF7A9A" w:rsidP="00DF7A9A">
            <w:pPr>
              <w:numPr>
                <w:ilvl w:val="0"/>
                <w:numId w:val="9"/>
              </w:numPr>
              <w:suppressAutoHyphens/>
              <w:jc w:val="center"/>
              <w:rPr>
                <w:b/>
                <w:bCs/>
                <w:color w:val="000000"/>
                <w:sz w:val="20"/>
                <w:szCs w:val="20"/>
              </w:rPr>
            </w:pPr>
            <w:r w:rsidRPr="00A46FF4">
              <w:rPr>
                <w:b/>
                <w:bCs/>
                <w:color w:val="000000"/>
                <w:sz w:val="20"/>
                <w:szCs w:val="20"/>
              </w:rPr>
              <w:t>Совершенствование нормативно-правовой и методической базы в сфере использования информационных</w:t>
            </w:r>
          </w:p>
          <w:p w:rsidR="00DF7A9A" w:rsidRPr="00A46FF4" w:rsidRDefault="00DF7A9A" w:rsidP="003E0B57">
            <w:pPr>
              <w:ind w:left="360"/>
              <w:jc w:val="center"/>
              <w:rPr>
                <w:b/>
                <w:bCs/>
                <w:color w:val="000000"/>
                <w:sz w:val="20"/>
                <w:szCs w:val="20"/>
              </w:rPr>
            </w:pPr>
            <w:r w:rsidRPr="00A46FF4">
              <w:rPr>
                <w:b/>
                <w:bCs/>
                <w:color w:val="000000"/>
                <w:sz w:val="20"/>
                <w:szCs w:val="20"/>
              </w:rPr>
              <w:t>технологий</w:t>
            </w:r>
          </w:p>
        </w:tc>
      </w:tr>
      <w:tr w:rsidR="00DF7A9A" w:rsidRPr="00A46FF4" w:rsidTr="003E0B57">
        <w:tc>
          <w:tcPr>
            <w:tcW w:w="576" w:type="dxa"/>
            <w:tcBorders>
              <w:top w:val="single" w:sz="4" w:space="0" w:color="000000"/>
              <w:left w:val="single" w:sz="4" w:space="0" w:color="000000"/>
              <w:bottom w:val="single" w:sz="4" w:space="0" w:color="000000"/>
            </w:tcBorders>
            <w:shd w:val="clear" w:color="auto" w:fill="auto"/>
          </w:tcPr>
          <w:p w:rsidR="00DF7A9A" w:rsidRPr="00A46FF4" w:rsidRDefault="00DF7A9A" w:rsidP="003E0B57">
            <w:pPr>
              <w:jc w:val="center"/>
              <w:rPr>
                <w:color w:val="000000"/>
                <w:sz w:val="20"/>
                <w:szCs w:val="20"/>
              </w:rPr>
            </w:pPr>
            <w:r w:rsidRPr="00A46FF4">
              <w:rPr>
                <w:bCs/>
                <w:color w:val="000000"/>
                <w:sz w:val="20"/>
                <w:szCs w:val="20"/>
              </w:rPr>
              <w:t>1.1.</w:t>
            </w:r>
          </w:p>
        </w:tc>
        <w:tc>
          <w:tcPr>
            <w:tcW w:w="4352" w:type="dxa"/>
            <w:gridSpan w:val="2"/>
            <w:tcBorders>
              <w:top w:val="single" w:sz="4" w:space="0" w:color="000000"/>
              <w:left w:val="single" w:sz="4" w:space="0" w:color="000000"/>
              <w:bottom w:val="single" w:sz="4" w:space="0" w:color="000000"/>
            </w:tcBorders>
            <w:shd w:val="clear" w:color="auto" w:fill="auto"/>
          </w:tcPr>
          <w:p w:rsidR="00DF7A9A" w:rsidRPr="00A46FF4" w:rsidRDefault="00DF7A9A" w:rsidP="003E0B57">
            <w:pPr>
              <w:jc w:val="both"/>
              <w:rPr>
                <w:sz w:val="20"/>
                <w:szCs w:val="20"/>
              </w:rPr>
            </w:pPr>
            <w:r w:rsidRPr="00A46FF4">
              <w:rPr>
                <w:color w:val="000000"/>
                <w:sz w:val="20"/>
                <w:szCs w:val="20"/>
              </w:rPr>
              <w:t xml:space="preserve">Ревизия  существующих и разработка проектов правовых актов, регулирующих использование информационных ресурсов и технологий  в Администрации </w:t>
            </w:r>
            <w:r w:rsidRPr="00A46FF4">
              <w:rPr>
                <w:sz w:val="20"/>
                <w:szCs w:val="20"/>
              </w:rPr>
              <w:t>поселения</w:t>
            </w:r>
          </w:p>
        </w:tc>
        <w:tc>
          <w:tcPr>
            <w:tcW w:w="1985" w:type="dxa"/>
            <w:tcBorders>
              <w:top w:val="single" w:sz="4" w:space="0" w:color="000000"/>
              <w:left w:val="single" w:sz="4" w:space="0" w:color="000000"/>
              <w:bottom w:val="single" w:sz="4" w:space="0" w:color="000000"/>
            </w:tcBorders>
            <w:shd w:val="clear" w:color="auto" w:fill="auto"/>
          </w:tcPr>
          <w:p w:rsidR="00DF7A9A" w:rsidRPr="00A46FF4" w:rsidRDefault="00DF7A9A" w:rsidP="003E0B57">
            <w:pPr>
              <w:tabs>
                <w:tab w:val="left" w:pos="-6714"/>
              </w:tabs>
              <w:jc w:val="both"/>
              <w:rPr>
                <w:b/>
                <w:bCs/>
                <w:color w:val="000000"/>
                <w:sz w:val="20"/>
                <w:szCs w:val="20"/>
              </w:rPr>
            </w:pPr>
            <w:r w:rsidRPr="00A46FF4">
              <w:rPr>
                <w:sz w:val="20"/>
                <w:szCs w:val="20"/>
              </w:rPr>
              <w:t>Администрация сельского поселения</w:t>
            </w:r>
          </w:p>
          <w:p w:rsidR="00DF7A9A" w:rsidRPr="00A46FF4" w:rsidRDefault="00DF7A9A" w:rsidP="003E0B57">
            <w:pPr>
              <w:rPr>
                <w:b/>
                <w:bCs/>
                <w:color w:val="000000"/>
                <w:sz w:val="20"/>
                <w:szCs w:val="20"/>
              </w:rPr>
            </w:pPr>
          </w:p>
        </w:tc>
        <w:tc>
          <w:tcPr>
            <w:tcW w:w="1559" w:type="dxa"/>
            <w:tcBorders>
              <w:top w:val="single" w:sz="4" w:space="0" w:color="000000"/>
              <w:left w:val="single" w:sz="4" w:space="0" w:color="000000"/>
              <w:bottom w:val="single" w:sz="4" w:space="0" w:color="000000"/>
            </w:tcBorders>
            <w:shd w:val="clear" w:color="auto" w:fill="auto"/>
          </w:tcPr>
          <w:p w:rsidR="00DF7A9A" w:rsidRPr="00A46FF4" w:rsidRDefault="00DF7A9A" w:rsidP="003E0B57">
            <w:pPr>
              <w:ind w:left="34"/>
              <w:jc w:val="center"/>
              <w:rPr>
                <w:bCs/>
                <w:sz w:val="20"/>
                <w:szCs w:val="20"/>
              </w:rPr>
            </w:pPr>
            <w:r w:rsidRPr="00A46FF4">
              <w:rPr>
                <w:bCs/>
                <w:color w:val="000000"/>
                <w:sz w:val="20"/>
                <w:szCs w:val="20"/>
              </w:rPr>
              <w:t>1 квартал 2020 года</w:t>
            </w:r>
          </w:p>
        </w:tc>
        <w:tc>
          <w:tcPr>
            <w:tcW w:w="992" w:type="dxa"/>
            <w:tcBorders>
              <w:top w:val="single" w:sz="4" w:space="0" w:color="000000"/>
              <w:left w:val="single" w:sz="4" w:space="0" w:color="000000"/>
              <w:bottom w:val="single" w:sz="4" w:space="0" w:color="000000"/>
            </w:tcBorders>
            <w:shd w:val="clear" w:color="auto" w:fill="auto"/>
          </w:tcPr>
          <w:p w:rsidR="00DF7A9A" w:rsidRPr="00A46FF4" w:rsidRDefault="00DF7A9A" w:rsidP="003E0B57">
            <w:pPr>
              <w:snapToGrid w:val="0"/>
              <w:ind w:left="-108"/>
              <w:jc w:val="center"/>
              <w:rPr>
                <w:bCs/>
                <w:sz w:val="20"/>
                <w:szCs w:val="20"/>
              </w:rPr>
            </w:pPr>
            <w:r w:rsidRPr="00A46FF4">
              <w:rPr>
                <w:bCs/>
                <w:sz w:val="20"/>
                <w:szCs w:val="20"/>
              </w:rPr>
              <w:t>-</w:t>
            </w:r>
          </w:p>
        </w:tc>
        <w:tc>
          <w:tcPr>
            <w:tcW w:w="851" w:type="dxa"/>
            <w:tcBorders>
              <w:top w:val="single" w:sz="4" w:space="0" w:color="000000"/>
              <w:left w:val="single" w:sz="4" w:space="0" w:color="000000"/>
              <w:bottom w:val="single" w:sz="4" w:space="0" w:color="000000"/>
            </w:tcBorders>
            <w:shd w:val="clear" w:color="auto" w:fill="auto"/>
          </w:tcPr>
          <w:p w:rsidR="00DF7A9A" w:rsidRPr="00A46FF4" w:rsidRDefault="00DF7A9A" w:rsidP="003E0B57">
            <w:pPr>
              <w:snapToGrid w:val="0"/>
              <w:ind w:left="-108"/>
              <w:jc w:val="center"/>
              <w:rPr>
                <w:bCs/>
                <w:sz w:val="20"/>
                <w:szCs w:val="20"/>
              </w:rPr>
            </w:pPr>
            <w:r w:rsidRPr="00A46FF4">
              <w:rPr>
                <w:bCs/>
                <w:sz w:val="20"/>
                <w:szCs w:val="20"/>
              </w:rPr>
              <w:t>-</w:t>
            </w:r>
          </w:p>
        </w:tc>
        <w:tc>
          <w:tcPr>
            <w:tcW w:w="1134" w:type="dxa"/>
            <w:tcBorders>
              <w:top w:val="single" w:sz="4" w:space="0" w:color="000000"/>
              <w:left w:val="single" w:sz="4" w:space="0" w:color="000000"/>
              <w:bottom w:val="single" w:sz="4" w:space="0" w:color="000000"/>
            </w:tcBorders>
            <w:shd w:val="clear" w:color="auto" w:fill="auto"/>
          </w:tcPr>
          <w:p w:rsidR="00DF7A9A" w:rsidRPr="00A46FF4" w:rsidRDefault="00DF7A9A" w:rsidP="003E0B57">
            <w:pPr>
              <w:snapToGrid w:val="0"/>
              <w:ind w:left="-108"/>
              <w:jc w:val="center"/>
              <w:rPr>
                <w:bCs/>
                <w:sz w:val="20"/>
                <w:szCs w:val="20"/>
              </w:rPr>
            </w:pPr>
            <w:r w:rsidRPr="00A46FF4">
              <w:rPr>
                <w:bCs/>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F7A9A" w:rsidRPr="00A46FF4" w:rsidRDefault="00DF7A9A" w:rsidP="003E0B57">
            <w:pPr>
              <w:snapToGrid w:val="0"/>
              <w:ind w:left="-108"/>
              <w:jc w:val="center"/>
              <w:rPr>
                <w:bCs/>
                <w:sz w:val="20"/>
                <w:szCs w:val="20"/>
              </w:rPr>
            </w:pPr>
            <w:r w:rsidRPr="00A46FF4">
              <w:rPr>
                <w:bCs/>
                <w:sz w:val="20"/>
                <w:szCs w:val="20"/>
              </w:rPr>
              <w:t>-</w:t>
            </w:r>
          </w:p>
        </w:tc>
        <w:tc>
          <w:tcPr>
            <w:tcW w:w="992" w:type="dxa"/>
            <w:tcBorders>
              <w:top w:val="single" w:sz="4" w:space="0" w:color="000000"/>
              <w:left w:val="single" w:sz="4" w:space="0" w:color="000000"/>
              <w:bottom w:val="single" w:sz="4" w:space="0" w:color="000000"/>
              <w:right w:val="single" w:sz="4" w:space="0" w:color="000000"/>
            </w:tcBorders>
          </w:tcPr>
          <w:p w:rsidR="00DF7A9A" w:rsidRPr="00A46FF4" w:rsidRDefault="00DF7A9A" w:rsidP="003E0B57">
            <w:pPr>
              <w:snapToGrid w:val="0"/>
              <w:ind w:left="-108"/>
              <w:jc w:val="center"/>
              <w:rPr>
                <w:bCs/>
                <w:sz w:val="20"/>
                <w:szCs w:val="20"/>
              </w:rPr>
            </w:pPr>
            <w:r w:rsidRPr="00A46FF4">
              <w:rPr>
                <w:bCs/>
                <w:sz w:val="20"/>
                <w:szCs w:val="20"/>
              </w:rPr>
              <w:t>-</w:t>
            </w:r>
          </w:p>
        </w:tc>
        <w:tc>
          <w:tcPr>
            <w:tcW w:w="1134" w:type="dxa"/>
            <w:tcBorders>
              <w:top w:val="single" w:sz="4" w:space="0" w:color="000000"/>
              <w:left w:val="single" w:sz="4" w:space="0" w:color="000000"/>
              <w:bottom w:val="single" w:sz="4" w:space="0" w:color="000000"/>
              <w:right w:val="single" w:sz="4" w:space="0" w:color="000000"/>
            </w:tcBorders>
          </w:tcPr>
          <w:p w:rsidR="00DF7A9A" w:rsidRPr="00A46FF4" w:rsidRDefault="00DF7A9A" w:rsidP="003E0B57">
            <w:pPr>
              <w:snapToGrid w:val="0"/>
              <w:ind w:left="-108"/>
              <w:jc w:val="center"/>
              <w:rPr>
                <w:bCs/>
                <w:sz w:val="20"/>
                <w:szCs w:val="20"/>
              </w:rPr>
            </w:pPr>
            <w:r w:rsidRPr="00A46FF4">
              <w:rPr>
                <w:bCs/>
                <w:sz w:val="20"/>
                <w:szCs w:val="20"/>
              </w:rPr>
              <w:t>-</w:t>
            </w:r>
          </w:p>
        </w:tc>
        <w:tc>
          <w:tcPr>
            <w:tcW w:w="1558" w:type="dxa"/>
            <w:tcBorders>
              <w:top w:val="single" w:sz="4" w:space="0" w:color="000000"/>
              <w:left w:val="single" w:sz="4" w:space="0" w:color="000000"/>
              <w:bottom w:val="single" w:sz="4" w:space="0" w:color="000000"/>
              <w:right w:val="single" w:sz="4" w:space="0" w:color="000000"/>
            </w:tcBorders>
          </w:tcPr>
          <w:p w:rsidR="00DF7A9A" w:rsidRPr="00A46FF4" w:rsidRDefault="00DF7A9A" w:rsidP="003E0B57">
            <w:pPr>
              <w:snapToGrid w:val="0"/>
              <w:ind w:left="-108"/>
              <w:jc w:val="center"/>
              <w:rPr>
                <w:bCs/>
                <w:sz w:val="20"/>
                <w:szCs w:val="20"/>
              </w:rPr>
            </w:pPr>
            <w:r w:rsidRPr="00A46FF4">
              <w:rPr>
                <w:bCs/>
                <w:sz w:val="20"/>
                <w:szCs w:val="20"/>
              </w:rPr>
              <w:t>-</w:t>
            </w:r>
          </w:p>
        </w:tc>
      </w:tr>
      <w:tr w:rsidR="00DF7A9A" w:rsidRPr="00A46FF4" w:rsidTr="003E0B57">
        <w:tc>
          <w:tcPr>
            <w:tcW w:w="576" w:type="dxa"/>
            <w:tcBorders>
              <w:top w:val="single" w:sz="4" w:space="0" w:color="000000"/>
              <w:left w:val="single" w:sz="4" w:space="0" w:color="000000"/>
              <w:bottom w:val="single" w:sz="4" w:space="0" w:color="000000"/>
            </w:tcBorders>
            <w:shd w:val="clear" w:color="auto" w:fill="auto"/>
          </w:tcPr>
          <w:p w:rsidR="00DF7A9A" w:rsidRPr="00A46FF4" w:rsidRDefault="00DF7A9A" w:rsidP="003E0B57">
            <w:pPr>
              <w:jc w:val="center"/>
              <w:rPr>
                <w:color w:val="000000"/>
                <w:sz w:val="20"/>
                <w:szCs w:val="20"/>
              </w:rPr>
            </w:pPr>
            <w:r w:rsidRPr="00A46FF4">
              <w:rPr>
                <w:bCs/>
                <w:color w:val="000000"/>
                <w:sz w:val="20"/>
                <w:szCs w:val="20"/>
              </w:rPr>
              <w:t>1.2.</w:t>
            </w:r>
          </w:p>
        </w:tc>
        <w:tc>
          <w:tcPr>
            <w:tcW w:w="4352" w:type="dxa"/>
            <w:gridSpan w:val="2"/>
            <w:tcBorders>
              <w:top w:val="single" w:sz="4" w:space="0" w:color="000000"/>
              <w:left w:val="single" w:sz="4" w:space="0" w:color="000000"/>
              <w:bottom w:val="single" w:sz="4" w:space="0" w:color="000000"/>
            </w:tcBorders>
            <w:shd w:val="clear" w:color="auto" w:fill="auto"/>
          </w:tcPr>
          <w:p w:rsidR="00DF7A9A" w:rsidRPr="00A46FF4" w:rsidRDefault="00DF7A9A" w:rsidP="003E0B57">
            <w:pPr>
              <w:jc w:val="both"/>
              <w:rPr>
                <w:sz w:val="20"/>
                <w:szCs w:val="20"/>
              </w:rPr>
            </w:pPr>
            <w:r w:rsidRPr="00A46FF4">
              <w:rPr>
                <w:color w:val="000000"/>
                <w:sz w:val="20"/>
                <w:szCs w:val="20"/>
              </w:rPr>
              <w:t>Разработка стандартов, регулирующих развитие информационных систем и ресурсов</w:t>
            </w:r>
          </w:p>
        </w:tc>
        <w:tc>
          <w:tcPr>
            <w:tcW w:w="1985" w:type="dxa"/>
            <w:tcBorders>
              <w:top w:val="single" w:sz="4" w:space="0" w:color="000000"/>
              <w:left w:val="single" w:sz="4" w:space="0" w:color="000000"/>
              <w:bottom w:val="single" w:sz="4" w:space="0" w:color="000000"/>
            </w:tcBorders>
            <w:shd w:val="clear" w:color="auto" w:fill="auto"/>
          </w:tcPr>
          <w:p w:rsidR="00DF7A9A" w:rsidRPr="00A46FF4" w:rsidRDefault="00DF7A9A" w:rsidP="003E0B57">
            <w:pPr>
              <w:rPr>
                <w:bCs/>
                <w:color w:val="000000"/>
                <w:sz w:val="20"/>
                <w:szCs w:val="20"/>
              </w:rPr>
            </w:pPr>
            <w:r w:rsidRPr="00A46FF4">
              <w:rPr>
                <w:sz w:val="20"/>
                <w:szCs w:val="20"/>
              </w:rPr>
              <w:t>Администрация сельского поселения</w:t>
            </w:r>
          </w:p>
        </w:tc>
        <w:tc>
          <w:tcPr>
            <w:tcW w:w="1559" w:type="dxa"/>
            <w:tcBorders>
              <w:top w:val="single" w:sz="4" w:space="0" w:color="000000"/>
              <w:left w:val="single" w:sz="4" w:space="0" w:color="000000"/>
              <w:bottom w:val="single" w:sz="4" w:space="0" w:color="000000"/>
            </w:tcBorders>
            <w:shd w:val="clear" w:color="auto" w:fill="auto"/>
          </w:tcPr>
          <w:p w:rsidR="00DF7A9A" w:rsidRPr="00A46FF4" w:rsidRDefault="00DF7A9A" w:rsidP="003E0B57">
            <w:pPr>
              <w:ind w:left="34"/>
              <w:jc w:val="center"/>
              <w:rPr>
                <w:bCs/>
                <w:sz w:val="20"/>
                <w:szCs w:val="20"/>
              </w:rPr>
            </w:pPr>
            <w:r w:rsidRPr="00A46FF4">
              <w:rPr>
                <w:bCs/>
                <w:color w:val="000000"/>
                <w:sz w:val="20"/>
                <w:szCs w:val="20"/>
              </w:rPr>
              <w:t>1</w:t>
            </w:r>
            <w:r w:rsidRPr="00A46FF4">
              <w:rPr>
                <w:bCs/>
                <w:color w:val="000000"/>
                <w:sz w:val="20"/>
                <w:szCs w:val="20"/>
                <w:lang w:val="en-US"/>
              </w:rPr>
              <w:t>I</w:t>
            </w:r>
            <w:r w:rsidRPr="00A46FF4">
              <w:rPr>
                <w:bCs/>
                <w:color w:val="000000"/>
                <w:sz w:val="20"/>
                <w:szCs w:val="20"/>
              </w:rPr>
              <w:t xml:space="preserve"> квартал 2020 года</w:t>
            </w:r>
          </w:p>
        </w:tc>
        <w:tc>
          <w:tcPr>
            <w:tcW w:w="992" w:type="dxa"/>
            <w:tcBorders>
              <w:top w:val="single" w:sz="4" w:space="0" w:color="000000"/>
              <w:left w:val="single" w:sz="4" w:space="0" w:color="000000"/>
              <w:bottom w:val="single" w:sz="4" w:space="0" w:color="000000"/>
            </w:tcBorders>
            <w:shd w:val="clear" w:color="auto" w:fill="auto"/>
          </w:tcPr>
          <w:p w:rsidR="00DF7A9A" w:rsidRPr="00A46FF4" w:rsidRDefault="00DF7A9A" w:rsidP="003E0B57">
            <w:pPr>
              <w:snapToGrid w:val="0"/>
              <w:ind w:left="-108"/>
              <w:jc w:val="center"/>
              <w:rPr>
                <w:bCs/>
                <w:sz w:val="20"/>
                <w:szCs w:val="20"/>
              </w:rPr>
            </w:pPr>
            <w:r w:rsidRPr="00A46FF4">
              <w:rPr>
                <w:bCs/>
                <w:sz w:val="20"/>
                <w:szCs w:val="20"/>
              </w:rPr>
              <w:t>-</w:t>
            </w:r>
          </w:p>
        </w:tc>
        <w:tc>
          <w:tcPr>
            <w:tcW w:w="851" w:type="dxa"/>
            <w:tcBorders>
              <w:top w:val="single" w:sz="4" w:space="0" w:color="000000"/>
              <w:left w:val="single" w:sz="4" w:space="0" w:color="000000"/>
              <w:bottom w:val="single" w:sz="4" w:space="0" w:color="000000"/>
            </w:tcBorders>
            <w:shd w:val="clear" w:color="auto" w:fill="auto"/>
          </w:tcPr>
          <w:p w:rsidR="00DF7A9A" w:rsidRPr="00A46FF4" w:rsidRDefault="00DF7A9A" w:rsidP="003E0B57">
            <w:pPr>
              <w:snapToGrid w:val="0"/>
              <w:ind w:left="-108"/>
              <w:jc w:val="center"/>
              <w:rPr>
                <w:bCs/>
                <w:sz w:val="20"/>
                <w:szCs w:val="20"/>
              </w:rPr>
            </w:pPr>
            <w:r w:rsidRPr="00A46FF4">
              <w:rPr>
                <w:bCs/>
                <w:sz w:val="20"/>
                <w:szCs w:val="20"/>
              </w:rPr>
              <w:t>-</w:t>
            </w:r>
          </w:p>
        </w:tc>
        <w:tc>
          <w:tcPr>
            <w:tcW w:w="1134" w:type="dxa"/>
            <w:tcBorders>
              <w:top w:val="single" w:sz="4" w:space="0" w:color="000000"/>
              <w:left w:val="single" w:sz="4" w:space="0" w:color="000000"/>
              <w:bottom w:val="single" w:sz="4" w:space="0" w:color="000000"/>
            </w:tcBorders>
            <w:shd w:val="clear" w:color="auto" w:fill="auto"/>
          </w:tcPr>
          <w:p w:rsidR="00DF7A9A" w:rsidRPr="00A46FF4" w:rsidRDefault="00DF7A9A" w:rsidP="003E0B57">
            <w:pPr>
              <w:snapToGrid w:val="0"/>
              <w:ind w:left="-108"/>
              <w:jc w:val="center"/>
              <w:rPr>
                <w:bCs/>
                <w:sz w:val="20"/>
                <w:szCs w:val="20"/>
              </w:rPr>
            </w:pPr>
            <w:r w:rsidRPr="00A46FF4">
              <w:rPr>
                <w:bCs/>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F7A9A" w:rsidRPr="00A46FF4" w:rsidRDefault="00DF7A9A" w:rsidP="003E0B57">
            <w:pPr>
              <w:snapToGrid w:val="0"/>
              <w:ind w:left="-108"/>
              <w:jc w:val="center"/>
              <w:rPr>
                <w:bCs/>
                <w:sz w:val="20"/>
                <w:szCs w:val="20"/>
              </w:rPr>
            </w:pPr>
            <w:r w:rsidRPr="00A46FF4">
              <w:rPr>
                <w:bCs/>
                <w:sz w:val="20"/>
                <w:szCs w:val="20"/>
              </w:rPr>
              <w:t>-</w:t>
            </w:r>
          </w:p>
        </w:tc>
        <w:tc>
          <w:tcPr>
            <w:tcW w:w="992" w:type="dxa"/>
            <w:tcBorders>
              <w:top w:val="single" w:sz="4" w:space="0" w:color="000000"/>
              <w:left w:val="single" w:sz="4" w:space="0" w:color="000000"/>
              <w:bottom w:val="single" w:sz="4" w:space="0" w:color="000000"/>
              <w:right w:val="single" w:sz="4" w:space="0" w:color="000000"/>
            </w:tcBorders>
          </w:tcPr>
          <w:p w:rsidR="00DF7A9A" w:rsidRPr="00A46FF4" w:rsidRDefault="00DF7A9A" w:rsidP="003E0B57">
            <w:pPr>
              <w:snapToGrid w:val="0"/>
              <w:ind w:left="-108"/>
              <w:jc w:val="center"/>
              <w:rPr>
                <w:bCs/>
                <w:sz w:val="20"/>
                <w:szCs w:val="20"/>
              </w:rPr>
            </w:pPr>
            <w:r w:rsidRPr="00A46FF4">
              <w:rPr>
                <w:bCs/>
                <w:sz w:val="20"/>
                <w:szCs w:val="20"/>
              </w:rPr>
              <w:t>-</w:t>
            </w:r>
          </w:p>
        </w:tc>
        <w:tc>
          <w:tcPr>
            <w:tcW w:w="1134" w:type="dxa"/>
            <w:tcBorders>
              <w:top w:val="single" w:sz="4" w:space="0" w:color="000000"/>
              <w:left w:val="single" w:sz="4" w:space="0" w:color="000000"/>
              <w:bottom w:val="single" w:sz="4" w:space="0" w:color="000000"/>
              <w:right w:val="single" w:sz="4" w:space="0" w:color="000000"/>
            </w:tcBorders>
          </w:tcPr>
          <w:p w:rsidR="00DF7A9A" w:rsidRPr="00A46FF4" w:rsidRDefault="00DF7A9A" w:rsidP="003E0B57">
            <w:pPr>
              <w:snapToGrid w:val="0"/>
              <w:ind w:left="-108"/>
              <w:jc w:val="center"/>
              <w:rPr>
                <w:bCs/>
                <w:sz w:val="20"/>
                <w:szCs w:val="20"/>
              </w:rPr>
            </w:pPr>
            <w:r w:rsidRPr="00A46FF4">
              <w:rPr>
                <w:bCs/>
                <w:sz w:val="20"/>
                <w:szCs w:val="20"/>
              </w:rPr>
              <w:t>-</w:t>
            </w:r>
          </w:p>
        </w:tc>
        <w:tc>
          <w:tcPr>
            <w:tcW w:w="1558" w:type="dxa"/>
            <w:tcBorders>
              <w:top w:val="single" w:sz="4" w:space="0" w:color="000000"/>
              <w:left w:val="single" w:sz="4" w:space="0" w:color="000000"/>
              <w:bottom w:val="single" w:sz="4" w:space="0" w:color="000000"/>
              <w:right w:val="single" w:sz="4" w:space="0" w:color="000000"/>
            </w:tcBorders>
          </w:tcPr>
          <w:p w:rsidR="00DF7A9A" w:rsidRPr="00A46FF4" w:rsidRDefault="00DF7A9A" w:rsidP="003E0B57">
            <w:pPr>
              <w:snapToGrid w:val="0"/>
              <w:ind w:left="-108"/>
              <w:jc w:val="center"/>
              <w:rPr>
                <w:bCs/>
                <w:sz w:val="20"/>
                <w:szCs w:val="20"/>
              </w:rPr>
            </w:pPr>
            <w:r w:rsidRPr="00A46FF4">
              <w:rPr>
                <w:bCs/>
                <w:sz w:val="20"/>
                <w:szCs w:val="20"/>
              </w:rPr>
              <w:t>-</w:t>
            </w:r>
          </w:p>
        </w:tc>
      </w:tr>
      <w:tr w:rsidR="00DF7A9A" w:rsidRPr="00A46FF4" w:rsidTr="003E0B57">
        <w:tc>
          <w:tcPr>
            <w:tcW w:w="992" w:type="dxa"/>
            <w:gridSpan w:val="2"/>
            <w:tcBorders>
              <w:top w:val="single" w:sz="4" w:space="0" w:color="000000"/>
              <w:left w:val="single" w:sz="4" w:space="0" w:color="000000"/>
              <w:bottom w:val="single" w:sz="4" w:space="0" w:color="000000"/>
              <w:right w:val="single" w:sz="4" w:space="0" w:color="000000"/>
            </w:tcBorders>
          </w:tcPr>
          <w:p w:rsidR="00DF7A9A" w:rsidRPr="00A46FF4" w:rsidRDefault="00DF7A9A" w:rsidP="00DF7A9A">
            <w:pPr>
              <w:numPr>
                <w:ilvl w:val="0"/>
                <w:numId w:val="9"/>
              </w:numPr>
              <w:suppressAutoHyphens/>
              <w:jc w:val="center"/>
              <w:rPr>
                <w:b/>
                <w:bCs/>
                <w:color w:val="000000"/>
                <w:sz w:val="20"/>
                <w:szCs w:val="20"/>
              </w:rPr>
            </w:pPr>
          </w:p>
        </w:tc>
        <w:tc>
          <w:tcPr>
            <w:tcW w:w="15417" w:type="dxa"/>
            <w:gridSpan w:val="10"/>
            <w:tcBorders>
              <w:top w:val="single" w:sz="4" w:space="0" w:color="000000"/>
              <w:left w:val="single" w:sz="4" w:space="0" w:color="000000"/>
              <w:bottom w:val="single" w:sz="4" w:space="0" w:color="000000"/>
              <w:right w:val="single" w:sz="4" w:space="0" w:color="000000"/>
            </w:tcBorders>
            <w:shd w:val="clear" w:color="auto" w:fill="auto"/>
          </w:tcPr>
          <w:p w:rsidR="00DF7A9A" w:rsidRPr="00A46FF4" w:rsidRDefault="00DF7A9A" w:rsidP="00DF7A9A">
            <w:pPr>
              <w:numPr>
                <w:ilvl w:val="0"/>
                <w:numId w:val="9"/>
              </w:numPr>
              <w:suppressAutoHyphens/>
              <w:jc w:val="center"/>
              <w:rPr>
                <w:b/>
                <w:bCs/>
                <w:color w:val="000000"/>
                <w:sz w:val="20"/>
                <w:szCs w:val="20"/>
              </w:rPr>
            </w:pPr>
            <w:r w:rsidRPr="00A46FF4">
              <w:rPr>
                <w:b/>
                <w:bCs/>
                <w:color w:val="000000"/>
                <w:sz w:val="20"/>
                <w:szCs w:val="20"/>
              </w:rPr>
              <w:t xml:space="preserve">Развитие информационно-телекоммуникационной инфраструктуры Администрации </w:t>
            </w:r>
            <w:r w:rsidRPr="00A46FF4">
              <w:rPr>
                <w:sz w:val="20"/>
                <w:szCs w:val="20"/>
              </w:rPr>
              <w:t xml:space="preserve">Пестовского </w:t>
            </w:r>
            <w:r w:rsidRPr="00A46FF4">
              <w:rPr>
                <w:b/>
                <w:bCs/>
                <w:color w:val="000000"/>
                <w:sz w:val="20"/>
                <w:szCs w:val="20"/>
              </w:rPr>
              <w:t>сельского поселения</w:t>
            </w:r>
          </w:p>
        </w:tc>
      </w:tr>
      <w:tr w:rsidR="00DF7A9A" w:rsidRPr="00A46FF4" w:rsidTr="003E0B57">
        <w:tc>
          <w:tcPr>
            <w:tcW w:w="576" w:type="dxa"/>
            <w:tcBorders>
              <w:top w:val="single" w:sz="4" w:space="0" w:color="000000"/>
              <w:left w:val="single" w:sz="4" w:space="0" w:color="000000"/>
              <w:bottom w:val="single" w:sz="4" w:space="0" w:color="000000"/>
            </w:tcBorders>
            <w:shd w:val="clear" w:color="auto" w:fill="auto"/>
          </w:tcPr>
          <w:p w:rsidR="00DF7A9A" w:rsidRPr="00A46FF4" w:rsidRDefault="00DF7A9A" w:rsidP="003E0B57">
            <w:pPr>
              <w:jc w:val="center"/>
              <w:rPr>
                <w:color w:val="000000"/>
                <w:sz w:val="20"/>
                <w:szCs w:val="20"/>
              </w:rPr>
            </w:pPr>
            <w:r w:rsidRPr="00A46FF4">
              <w:rPr>
                <w:sz w:val="20"/>
                <w:szCs w:val="20"/>
              </w:rPr>
              <w:t>2.1.</w:t>
            </w:r>
          </w:p>
        </w:tc>
        <w:tc>
          <w:tcPr>
            <w:tcW w:w="4352" w:type="dxa"/>
            <w:gridSpan w:val="2"/>
            <w:tcBorders>
              <w:top w:val="single" w:sz="4" w:space="0" w:color="000000"/>
              <w:left w:val="single" w:sz="4" w:space="0" w:color="000000"/>
              <w:bottom w:val="single" w:sz="4" w:space="0" w:color="000000"/>
            </w:tcBorders>
            <w:shd w:val="clear" w:color="auto" w:fill="auto"/>
          </w:tcPr>
          <w:p w:rsidR="00DF7A9A" w:rsidRPr="00A46FF4" w:rsidRDefault="00DF7A9A" w:rsidP="003E0B57">
            <w:pPr>
              <w:jc w:val="both"/>
              <w:rPr>
                <w:sz w:val="20"/>
                <w:szCs w:val="20"/>
              </w:rPr>
            </w:pPr>
            <w:r w:rsidRPr="00A46FF4">
              <w:rPr>
                <w:color w:val="000000"/>
                <w:sz w:val="20"/>
                <w:szCs w:val="20"/>
              </w:rPr>
              <w:t xml:space="preserve">Проведение инвентаризации существующей </w:t>
            </w:r>
            <w:r w:rsidRPr="00A46FF4">
              <w:rPr>
                <w:sz w:val="20"/>
                <w:szCs w:val="20"/>
              </w:rPr>
              <w:t>муниципальной информационной системы</w:t>
            </w:r>
            <w:r w:rsidRPr="00A46FF4">
              <w:rPr>
                <w:color w:val="FF0000"/>
                <w:sz w:val="20"/>
                <w:szCs w:val="20"/>
              </w:rPr>
              <w:t xml:space="preserve"> </w:t>
            </w:r>
          </w:p>
        </w:tc>
        <w:tc>
          <w:tcPr>
            <w:tcW w:w="1985" w:type="dxa"/>
            <w:tcBorders>
              <w:top w:val="single" w:sz="4" w:space="0" w:color="000000"/>
              <w:left w:val="single" w:sz="4" w:space="0" w:color="000000"/>
              <w:bottom w:val="single" w:sz="4" w:space="0" w:color="000000"/>
            </w:tcBorders>
            <w:shd w:val="clear" w:color="auto" w:fill="auto"/>
          </w:tcPr>
          <w:p w:rsidR="00DF7A9A" w:rsidRPr="00A46FF4" w:rsidRDefault="00DF7A9A" w:rsidP="003E0B57">
            <w:pPr>
              <w:rPr>
                <w:bCs/>
                <w:color w:val="000000"/>
                <w:sz w:val="20"/>
                <w:szCs w:val="20"/>
              </w:rPr>
            </w:pPr>
            <w:r w:rsidRPr="00A46FF4">
              <w:rPr>
                <w:sz w:val="20"/>
                <w:szCs w:val="20"/>
              </w:rPr>
              <w:t>Администрация сельского поселения</w:t>
            </w:r>
          </w:p>
        </w:tc>
        <w:tc>
          <w:tcPr>
            <w:tcW w:w="1559" w:type="dxa"/>
            <w:tcBorders>
              <w:top w:val="single" w:sz="4" w:space="0" w:color="000000"/>
              <w:left w:val="single" w:sz="4" w:space="0" w:color="000000"/>
              <w:bottom w:val="single" w:sz="4" w:space="0" w:color="000000"/>
            </w:tcBorders>
            <w:shd w:val="clear" w:color="auto" w:fill="auto"/>
          </w:tcPr>
          <w:p w:rsidR="00DF7A9A" w:rsidRPr="00A46FF4" w:rsidRDefault="00DF7A9A" w:rsidP="003E0B57">
            <w:pPr>
              <w:jc w:val="center"/>
              <w:rPr>
                <w:bCs/>
                <w:sz w:val="20"/>
                <w:szCs w:val="20"/>
              </w:rPr>
            </w:pPr>
            <w:r w:rsidRPr="00A46FF4">
              <w:rPr>
                <w:bCs/>
                <w:color w:val="000000"/>
                <w:sz w:val="20"/>
                <w:szCs w:val="20"/>
              </w:rPr>
              <w:t>2 квартал 2020 года</w:t>
            </w:r>
          </w:p>
        </w:tc>
        <w:tc>
          <w:tcPr>
            <w:tcW w:w="992" w:type="dxa"/>
            <w:tcBorders>
              <w:top w:val="single" w:sz="4" w:space="0" w:color="000000"/>
              <w:left w:val="single" w:sz="4" w:space="0" w:color="000000"/>
              <w:bottom w:val="single" w:sz="4" w:space="0" w:color="000000"/>
            </w:tcBorders>
            <w:shd w:val="clear" w:color="auto" w:fill="auto"/>
          </w:tcPr>
          <w:p w:rsidR="00DF7A9A" w:rsidRPr="00A46FF4" w:rsidRDefault="00DF7A9A" w:rsidP="003E0B57">
            <w:pPr>
              <w:snapToGrid w:val="0"/>
              <w:ind w:left="-108"/>
              <w:jc w:val="center"/>
              <w:rPr>
                <w:bCs/>
                <w:sz w:val="20"/>
                <w:szCs w:val="20"/>
              </w:rPr>
            </w:pPr>
            <w:r w:rsidRPr="00A46FF4">
              <w:rPr>
                <w:bCs/>
                <w:sz w:val="20"/>
                <w:szCs w:val="20"/>
              </w:rPr>
              <w:t>-</w:t>
            </w:r>
          </w:p>
        </w:tc>
        <w:tc>
          <w:tcPr>
            <w:tcW w:w="851" w:type="dxa"/>
            <w:tcBorders>
              <w:top w:val="single" w:sz="4" w:space="0" w:color="000000"/>
              <w:left w:val="single" w:sz="4" w:space="0" w:color="000000"/>
              <w:bottom w:val="single" w:sz="4" w:space="0" w:color="000000"/>
            </w:tcBorders>
            <w:shd w:val="clear" w:color="auto" w:fill="auto"/>
          </w:tcPr>
          <w:p w:rsidR="00DF7A9A" w:rsidRPr="00A46FF4" w:rsidRDefault="00DF7A9A" w:rsidP="003E0B57">
            <w:pPr>
              <w:snapToGrid w:val="0"/>
              <w:ind w:left="-108"/>
              <w:jc w:val="center"/>
              <w:rPr>
                <w:bCs/>
                <w:sz w:val="20"/>
                <w:szCs w:val="20"/>
              </w:rPr>
            </w:pPr>
            <w:r w:rsidRPr="00A46FF4">
              <w:rPr>
                <w:bCs/>
                <w:sz w:val="20"/>
                <w:szCs w:val="20"/>
              </w:rPr>
              <w:t>-</w:t>
            </w:r>
          </w:p>
        </w:tc>
        <w:tc>
          <w:tcPr>
            <w:tcW w:w="1134" w:type="dxa"/>
            <w:tcBorders>
              <w:top w:val="single" w:sz="4" w:space="0" w:color="000000"/>
              <w:left w:val="single" w:sz="4" w:space="0" w:color="000000"/>
              <w:bottom w:val="single" w:sz="4" w:space="0" w:color="000000"/>
            </w:tcBorders>
            <w:shd w:val="clear" w:color="auto" w:fill="auto"/>
          </w:tcPr>
          <w:p w:rsidR="00DF7A9A" w:rsidRPr="00A46FF4" w:rsidRDefault="00DF7A9A" w:rsidP="003E0B57">
            <w:pPr>
              <w:snapToGrid w:val="0"/>
              <w:ind w:left="-108"/>
              <w:jc w:val="center"/>
              <w:rPr>
                <w:bCs/>
                <w:sz w:val="20"/>
                <w:szCs w:val="20"/>
              </w:rPr>
            </w:pPr>
            <w:r w:rsidRPr="00A46FF4">
              <w:rPr>
                <w:bCs/>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F7A9A" w:rsidRPr="00A46FF4" w:rsidRDefault="00DF7A9A" w:rsidP="003E0B57">
            <w:pPr>
              <w:snapToGrid w:val="0"/>
              <w:ind w:left="-108"/>
              <w:jc w:val="center"/>
              <w:rPr>
                <w:bCs/>
                <w:sz w:val="20"/>
                <w:szCs w:val="20"/>
              </w:rPr>
            </w:pPr>
            <w:r w:rsidRPr="00A46FF4">
              <w:rPr>
                <w:bCs/>
                <w:sz w:val="20"/>
                <w:szCs w:val="20"/>
              </w:rPr>
              <w:t>-</w:t>
            </w:r>
          </w:p>
        </w:tc>
        <w:tc>
          <w:tcPr>
            <w:tcW w:w="992" w:type="dxa"/>
            <w:tcBorders>
              <w:top w:val="single" w:sz="4" w:space="0" w:color="000000"/>
              <w:left w:val="single" w:sz="4" w:space="0" w:color="000000"/>
              <w:bottom w:val="single" w:sz="4" w:space="0" w:color="000000"/>
              <w:right w:val="single" w:sz="4" w:space="0" w:color="000000"/>
            </w:tcBorders>
          </w:tcPr>
          <w:p w:rsidR="00DF7A9A" w:rsidRPr="00A46FF4" w:rsidRDefault="00DF7A9A" w:rsidP="003E0B57">
            <w:pPr>
              <w:snapToGrid w:val="0"/>
              <w:ind w:left="-108"/>
              <w:jc w:val="center"/>
              <w:rPr>
                <w:bCs/>
                <w:sz w:val="20"/>
                <w:szCs w:val="20"/>
              </w:rPr>
            </w:pPr>
            <w:r w:rsidRPr="00A46FF4">
              <w:rPr>
                <w:bCs/>
                <w:sz w:val="20"/>
                <w:szCs w:val="20"/>
              </w:rPr>
              <w:t>-</w:t>
            </w:r>
          </w:p>
        </w:tc>
        <w:tc>
          <w:tcPr>
            <w:tcW w:w="1134" w:type="dxa"/>
            <w:tcBorders>
              <w:top w:val="single" w:sz="4" w:space="0" w:color="000000"/>
              <w:left w:val="single" w:sz="4" w:space="0" w:color="000000"/>
              <w:bottom w:val="single" w:sz="4" w:space="0" w:color="000000"/>
              <w:right w:val="single" w:sz="4" w:space="0" w:color="000000"/>
            </w:tcBorders>
          </w:tcPr>
          <w:p w:rsidR="00DF7A9A" w:rsidRPr="00A46FF4" w:rsidRDefault="00DF7A9A" w:rsidP="003E0B57">
            <w:pPr>
              <w:snapToGrid w:val="0"/>
              <w:ind w:left="-108"/>
              <w:jc w:val="center"/>
              <w:rPr>
                <w:bCs/>
                <w:sz w:val="20"/>
                <w:szCs w:val="20"/>
              </w:rPr>
            </w:pPr>
            <w:r w:rsidRPr="00A46FF4">
              <w:rPr>
                <w:bCs/>
                <w:sz w:val="20"/>
                <w:szCs w:val="20"/>
              </w:rPr>
              <w:t>-</w:t>
            </w:r>
          </w:p>
        </w:tc>
        <w:tc>
          <w:tcPr>
            <w:tcW w:w="1558" w:type="dxa"/>
            <w:tcBorders>
              <w:top w:val="single" w:sz="4" w:space="0" w:color="000000"/>
              <w:left w:val="single" w:sz="4" w:space="0" w:color="000000"/>
              <w:bottom w:val="single" w:sz="4" w:space="0" w:color="000000"/>
              <w:right w:val="single" w:sz="4" w:space="0" w:color="000000"/>
            </w:tcBorders>
          </w:tcPr>
          <w:p w:rsidR="00DF7A9A" w:rsidRPr="00A46FF4" w:rsidRDefault="00DF7A9A" w:rsidP="003E0B57">
            <w:pPr>
              <w:snapToGrid w:val="0"/>
              <w:ind w:left="-108"/>
              <w:jc w:val="center"/>
              <w:rPr>
                <w:bCs/>
                <w:sz w:val="20"/>
                <w:szCs w:val="20"/>
              </w:rPr>
            </w:pPr>
            <w:r w:rsidRPr="00A46FF4">
              <w:rPr>
                <w:bCs/>
                <w:sz w:val="20"/>
                <w:szCs w:val="20"/>
              </w:rPr>
              <w:t>-</w:t>
            </w:r>
          </w:p>
        </w:tc>
      </w:tr>
      <w:tr w:rsidR="00DF7A9A" w:rsidRPr="00A46FF4" w:rsidTr="003E0B57">
        <w:tc>
          <w:tcPr>
            <w:tcW w:w="576" w:type="dxa"/>
            <w:tcBorders>
              <w:top w:val="single" w:sz="4" w:space="0" w:color="000000"/>
              <w:left w:val="single" w:sz="4" w:space="0" w:color="000000"/>
              <w:bottom w:val="single" w:sz="4" w:space="0" w:color="000000"/>
            </w:tcBorders>
            <w:shd w:val="clear" w:color="auto" w:fill="auto"/>
          </w:tcPr>
          <w:p w:rsidR="00DF7A9A" w:rsidRPr="00A46FF4" w:rsidRDefault="00DF7A9A" w:rsidP="003E0B57">
            <w:pPr>
              <w:jc w:val="center"/>
              <w:rPr>
                <w:color w:val="000000"/>
                <w:sz w:val="20"/>
                <w:szCs w:val="20"/>
              </w:rPr>
            </w:pPr>
            <w:r w:rsidRPr="00A46FF4">
              <w:rPr>
                <w:sz w:val="20"/>
                <w:szCs w:val="20"/>
              </w:rPr>
              <w:t>2.2.</w:t>
            </w:r>
          </w:p>
        </w:tc>
        <w:tc>
          <w:tcPr>
            <w:tcW w:w="4352" w:type="dxa"/>
            <w:gridSpan w:val="2"/>
            <w:tcBorders>
              <w:top w:val="single" w:sz="4" w:space="0" w:color="000000"/>
              <w:left w:val="single" w:sz="4" w:space="0" w:color="000000"/>
              <w:bottom w:val="single" w:sz="4" w:space="0" w:color="000000"/>
            </w:tcBorders>
            <w:shd w:val="clear" w:color="auto" w:fill="auto"/>
          </w:tcPr>
          <w:p w:rsidR="00DF7A9A" w:rsidRPr="00A46FF4" w:rsidRDefault="00DF7A9A" w:rsidP="003E0B57">
            <w:pPr>
              <w:jc w:val="both"/>
              <w:rPr>
                <w:sz w:val="20"/>
                <w:szCs w:val="20"/>
              </w:rPr>
            </w:pPr>
            <w:r w:rsidRPr="00A46FF4">
              <w:rPr>
                <w:color w:val="000000"/>
                <w:sz w:val="20"/>
                <w:szCs w:val="20"/>
              </w:rPr>
              <w:t>Обновление парка компьютерной техники</w:t>
            </w:r>
          </w:p>
          <w:p w:rsidR="00DF7A9A" w:rsidRPr="00A46FF4" w:rsidRDefault="00DF7A9A" w:rsidP="003E0B57">
            <w:pPr>
              <w:jc w:val="both"/>
              <w:rPr>
                <w:sz w:val="20"/>
                <w:szCs w:val="20"/>
              </w:rPr>
            </w:pPr>
            <w:r w:rsidRPr="00A46FF4">
              <w:rPr>
                <w:sz w:val="20"/>
                <w:szCs w:val="20"/>
              </w:rPr>
              <w:t xml:space="preserve"> (1 рабочее место)</w:t>
            </w:r>
          </w:p>
        </w:tc>
        <w:tc>
          <w:tcPr>
            <w:tcW w:w="1985" w:type="dxa"/>
            <w:tcBorders>
              <w:top w:val="single" w:sz="4" w:space="0" w:color="000000"/>
              <w:left w:val="single" w:sz="4" w:space="0" w:color="000000"/>
              <w:bottom w:val="single" w:sz="4" w:space="0" w:color="000000"/>
            </w:tcBorders>
            <w:shd w:val="clear" w:color="auto" w:fill="auto"/>
          </w:tcPr>
          <w:p w:rsidR="00DF7A9A" w:rsidRPr="00A46FF4" w:rsidRDefault="00DF7A9A" w:rsidP="003E0B57">
            <w:pPr>
              <w:rPr>
                <w:bCs/>
                <w:color w:val="000000"/>
                <w:sz w:val="20"/>
                <w:szCs w:val="20"/>
              </w:rPr>
            </w:pPr>
            <w:r w:rsidRPr="00A46FF4">
              <w:rPr>
                <w:sz w:val="20"/>
                <w:szCs w:val="20"/>
              </w:rPr>
              <w:t>Администрация сельского поселения</w:t>
            </w:r>
          </w:p>
        </w:tc>
        <w:tc>
          <w:tcPr>
            <w:tcW w:w="1559" w:type="dxa"/>
            <w:tcBorders>
              <w:top w:val="single" w:sz="4" w:space="0" w:color="000000"/>
              <w:left w:val="single" w:sz="4" w:space="0" w:color="000000"/>
              <w:bottom w:val="single" w:sz="4" w:space="0" w:color="000000"/>
            </w:tcBorders>
            <w:shd w:val="clear" w:color="auto" w:fill="auto"/>
          </w:tcPr>
          <w:p w:rsidR="00DF7A9A" w:rsidRPr="00A46FF4" w:rsidRDefault="00DF7A9A" w:rsidP="003E0B57">
            <w:pPr>
              <w:jc w:val="center"/>
              <w:rPr>
                <w:sz w:val="20"/>
                <w:szCs w:val="20"/>
              </w:rPr>
            </w:pPr>
            <w:r w:rsidRPr="00A46FF4">
              <w:rPr>
                <w:bCs/>
                <w:color w:val="000000"/>
                <w:sz w:val="20"/>
                <w:szCs w:val="20"/>
              </w:rPr>
              <w:t>в течение 2020</w:t>
            </w:r>
            <w:r w:rsidRPr="00A46FF4">
              <w:rPr>
                <w:bCs/>
                <w:color w:val="000000"/>
                <w:sz w:val="20"/>
                <w:szCs w:val="20"/>
                <w:lang w:val="en-US"/>
              </w:rPr>
              <w:t>-20</w:t>
            </w:r>
            <w:r w:rsidRPr="00A46FF4">
              <w:rPr>
                <w:bCs/>
                <w:color w:val="000000"/>
                <w:sz w:val="20"/>
                <w:szCs w:val="20"/>
              </w:rPr>
              <w:t>25 годов</w:t>
            </w:r>
          </w:p>
        </w:tc>
        <w:tc>
          <w:tcPr>
            <w:tcW w:w="992" w:type="dxa"/>
            <w:tcBorders>
              <w:top w:val="single" w:sz="4" w:space="0" w:color="000000"/>
              <w:left w:val="single" w:sz="4" w:space="0" w:color="000000"/>
              <w:bottom w:val="single" w:sz="4" w:space="0" w:color="000000"/>
            </w:tcBorders>
            <w:shd w:val="clear" w:color="auto" w:fill="auto"/>
          </w:tcPr>
          <w:p w:rsidR="00DF7A9A" w:rsidRPr="00A46FF4" w:rsidRDefault="00DF7A9A" w:rsidP="003E0B57">
            <w:pPr>
              <w:jc w:val="center"/>
              <w:rPr>
                <w:color w:val="000000"/>
                <w:sz w:val="20"/>
                <w:szCs w:val="20"/>
              </w:rPr>
            </w:pPr>
            <w:r w:rsidRPr="00A46FF4">
              <w:rPr>
                <w:color w:val="000000"/>
                <w:sz w:val="20"/>
                <w:szCs w:val="20"/>
              </w:rPr>
              <w:t>-</w:t>
            </w:r>
          </w:p>
          <w:p w:rsidR="00DF7A9A" w:rsidRPr="00A46FF4" w:rsidRDefault="00DF7A9A" w:rsidP="003E0B57">
            <w:pPr>
              <w:jc w:val="center"/>
              <w:rPr>
                <w:color w:val="000000"/>
                <w:sz w:val="20"/>
                <w:szCs w:val="20"/>
              </w:rPr>
            </w:pPr>
          </w:p>
        </w:tc>
        <w:tc>
          <w:tcPr>
            <w:tcW w:w="851" w:type="dxa"/>
            <w:tcBorders>
              <w:top w:val="single" w:sz="4" w:space="0" w:color="000000"/>
              <w:left w:val="single" w:sz="4" w:space="0" w:color="000000"/>
              <w:bottom w:val="single" w:sz="4" w:space="0" w:color="000000"/>
            </w:tcBorders>
            <w:shd w:val="clear" w:color="auto" w:fill="auto"/>
          </w:tcPr>
          <w:p w:rsidR="00DF7A9A" w:rsidRPr="00A46FF4" w:rsidRDefault="00DF7A9A" w:rsidP="003E0B57">
            <w:pPr>
              <w:jc w:val="center"/>
              <w:rPr>
                <w:color w:val="000000"/>
                <w:sz w:val="20"/>
                <w:szCs w:val="20"/>
              </w:rPr>
            </w:pPr>
            <w:r w:rsidRPr="00A46FF4">
              <w:rPr>
                <w:color w:val="000000"/>
                <w:sz w:val="20"/>
                <w:szCs w:val="20"/>
              </w:rPr>
              <w:t>-</w:t>
            </w:r>
          </w:p>
        </w:tc>
        <w:tc>
          <w:tcPr>
            <w:tcW w:w="1134" w:type="dxa"/>
            <w:tcBorders>
              <w:top w:val="single" w:sz="4" w:space="0" w:color="000000"/>
              <w:left w:val="single" w:sz="4" w:space="0" w:color="000000"/>
              <w:bottom w:val="single" w:sz="4" w:space="0" w:color="000000"/>
            </w:tcBorders>
            <w:shd w:val="clear" w:color="auto" w:fill="auto"/>
          </w:tcPr>
          <w:p w:rsidR="00DF7A9A" w:rsidRPr="00A46FF4" w:rsidRDefault="00DF7A9A" w:rsidP="003E0B57">
            <w:pPr>
              <w:jc w:val="center"/>
              <w:rPr>
                <w:color w:val="000000"/>
                <w:sz w:val="20"/>
                <w:szCs w:val="20"/>
              </w:rPr>
            </w:pPr>
            <w:r w:rsidRPr="00A46FF4">
              <w:rPr>
                <w:color w:val="000000"/>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F7A9A" w:rsidRPr="00A46FF4" w:rsidRDefault="00DF7A9A" w:rsidP="003E0B57">
            <w:pPr>
              <w:snapToGrid w:val="0"/>
              <w:jc w:val="center"/>
              <w:rPr>
                <w:color w:val="000000"/>
                <w:sz w:val="20"/>
                <w:szCs w:val="20"/>
              </w:rPr>
            </w:pPr>
            <w:r w:rsidRPr="00A46FF4">
              <w:rPr>
                <w:color w:val="000000"/>
                <w:sz w:val="20"/>
                <w:szCs w:val="20"/>
              </w:rPr>
              <w:t>-</w:t>
            </w:r>
          </w:p>
        </w:tc>
        <w:tc>
          <w:tcPr>
            <w:tcW w:w="992" w:type="dxa"/>
            <w:tcBorders>
              <w:top w:val="single" w:sz="4" w:space="0" w:color="000000"/>
              <w:left w:val="single" w:sz="4" w:space="0" w:color="000000"/>
              <w:bottom w:val="single" w:sz="4" w:space="0" w:color="000000"/>
              <w:right w:val="single" w:sz="4" w:space="0" w:color="000000"/>
            </w:tcBorders>
          </w:tcPr>
          <w:p w:rsidR="00DF7A9A" w:rsidRPr="00A46FF4" w:rsidRDefault="00DF7A9A" w:rsidP="003E0B57">
            <w:pPr>
              <w:snapToGrid w:val="0"/>
              <w:jc w:val="center"/>
              <w:rPr>
                <w:color w:val="000000"/>
                <w:sz w:val="20"/>
                <w:szCs w:val="20"/>
              </w:rPr>
            </w:pPr>
            <w:r w:rsidRPr="00A46FF4">
              <w:rPr>
                <w:color w:val="000000"/>
                <w:sz w:val="20"/>
                <w:szCs w:val="20"/>
              </w:rPr>
              <w:t>-</w:t>
            </w:r>
          </w:p>
        </w:tc>
        <w:tc>
          <w:tcPr>
            <w:tcW w:w="1134" w:type="dxa"/>
            <w:tcBorders>
              <w:top w:val="single" w:sz="4" w:space="0" w:color="000000"/>
              <w:left w:val="single" w:sz="4" w:space="0" w:color="000000"/>
              <w:bottom w:val="single" w:sz="4" w:space="0" w:color="000000"/>
              <w:right w:val="single" w:sz="4" w:space="0" w:color="000000"/>
            </w:tcBorders>
          </w:tcPr>
          <w:p w:rsidR="00DF7A9A" w:rsidRPr="00A46FF4" w:rsidRDefault="00DF7A9A" w:rsidP="003E0B57">
            <w:pPr>
              <w:snapToGrid w:val="0"/>
              <w:jc w:val="center"/>
              <w:rPr>
                <w:color w:val="000000"/>
                <w:sz w:val="20"/>
                <w:szCs w:val="20"/>
              </w:rPr>
            </w:pPr>
            <w:r w:rsidRPr="00A46FF4">
              <w:rPr>
                <w:color w:val="000000"/>
                <w:sz w:val="20"/>
                <w:szCs w:val="20"/>
              </w:rPr>
              <w:t>-</w:t>
            </w:r>
          </w:p>
        </w:tc>
        <w:tc>
          <w:tcPr>
            <w:tcW w:w="1558" w:type="dxa"/>
            <w:tcBorders>
              <w:top w:val="single" w:sz="4" w:space="0" w:color="000000"/>
              <w:left w:val="single" w:sz="4" w:space="0" w:color="000000"/>
              <w:bottom w:val="single" w:sz="4" w:space="0" w:color="000000"/>
              <w:right w:val="single" w:sz="4" w:space="0" w:color="000000"/>
            </w:tcBorders>
          </w:tcPr>
          <w:p w:rsidR="00DF7A9A" w:rsidRPr="00A46FF4" w:rsidRDefault="00DF7A9A" w:rsidP="003E0B57">
            <w:pPr>
              <w:snapToGrid w:val="0"/>
              <w:jc w:val="center"/>
              <w:rPr>
                <w:color w:val="000000"/>
                <w:sz w:val="20"/>
                <w:szCs w:val="20"/>
              </w:rPr>
            </w:pPr>
            <w:r w:rsidRPr="00A46FF4">
              <w:rPr>
                <w:color w:val="000000"/>
                <w:sz w:val="20"/>
                <w:szCs w:val="20"/>
              </w:rPr>
              <w:t>-</w:t>
            </w:r>
          </w:p>
        </w:tc>
      </w:tr>
      <w:tr w:rsidR="00DF7A9A" w:rsidRPr="00A46FF4" w:rsidTr="003E0B57">
        <w:tc>
          <w:tcPr>
            <w:tcW w:w="576" w:type="dxa"/>
            <w:tcBorders>
              <w:top w:val="single" w:sz="4" w:space="0" w:color="000000"/>
              <w:left w:val="single" w:sz="4" w:space="0" w:color="000000"/>
              <w:bottom w:val="single" w:sz="4" w:space="0" w:color="000000"/>
            </w:tcBorders>
            <w:shd w:val="clear" w:color="auto" w:fill="auto"/>
          </w:tcPr>
          <w:p w:rsidR="00DF7A9A" w:rsidRPr="00A46FF4" w:rsidRDefault="00DF7A9A" w:rsidP="003E0B57">
            <w:pPr>
              <w:jc w:val="center"/>
              <w:rPr>
                <w:sz w:val="20"/>
                <w:szCs w:val="20"/>
              </w:rPr>
            </w:pPr>
            <w:r w:rsidRPr="00A46FF4">
              <w:rPr>
                <w:sz w:val="20"/>
                <w:szCs w:val="20"/>
              </w:rPr>
              <w:t>2.3</w:t>
            </w:r>
          </w:p>
        </w:tc>
        <w:tc>
          <w:tcPr>
            <w:tcW w:w="4352" w:type="dxa"/>
            <w:gridSpan w:val="2"/>
            <w:tcBorders>
              <w:top w:val="single" w:sz="4" w:space="0" w:color="000000"/>
              <w:left w:val="single" w:sz="4" w:space="0" w:color="000000"/>
              <w:bottom w:val="single" w:sz="4" w:space="0" w:color="000000"/>
            </w:tcBorders>
            <w:shd w:val="clear" w:color="auto" w:fill="auto"/>
          </w:tcPr>
          <w:p w:rsidR="00DF7A9A" w:rsidRPr="00A46FF4" w:rsidRDefault="00DF7A9A" w:rsidP="003E0B57">
            <w:pPr>
              <w:jc w:val="both"/>
              <w:rPr>
                <w:sz w:val="20"/>
                <w:szCs w:val="20"/>
              </w:rPr>
            </w:pPr>
            <w:r w:rsidRPr="00A46FF4">
              <w:rPr>
                <w:sz w:val="20"/>
                <w:szCs w:val="20"/>
              </w:rPr>
              <w:t>Обслуживание оргтехники, приобретение расходных материалов</w:t>
            </w:r>
          </w:p>
        </w:tc>
        <w:tc>
          <w:tcPr>
            <w:tcW w:w="1985" w:type="dxa"/>
            <w:tcBorders>
              <w:top w:val="single" w:sz="4" w:space="0" w:color="000000"/>
              <w:left w:val="single" w:sz="4" w:space="0" w:color="000000"/>
              <w:bottom w:val="single" w:sz="4" w:space="0" w:color="000000"/>
            </w:tcBorders>
            <w:shd w:val="clear" w:color="auto" w:fill="auto"/>
          </w:tcPr>
          <w:p w:rsidR="00DF7A9A" w:rsidRPr="00A46FF4" w:rsidRDefault="00DF7A9A" w:rsidP="003E0B57">
            <w:pPr>
              <w:rPr>
                <w:bCs/>
                <w:color w:val="000000"/>
                <w:sz w:val="20"/>
                <w:szCs w:val="20"/>
              </w:rPr>
            </w:pPr>
            <w:r w:rsidRPr="00A46FF4">
              <w:rPr>
                <w:sz w:val="20"/>
                <w:szCs w:val="20"/>
              </w:rPr>
              <w:t>Администрация сельского поселения</w:t>
            </w:r>
          </w:p>
        </w:tc>
        <w:tc>
          <w:tcPr>
            <w:tcW w:w="1559" w:type="dxa"/>
            <w:tcBorders>
              <w:top w:val="single" w:sz="4" w:space="0" w:color="000000"/>
              <w:left w:val="single" w:sz="4" w:space="0" w:color="000000"/>
              <w:bottom w:val="single" w:sz="4" w:space="0" w:color="000000"/>
            </w:tcBorders>
            <w:shd w:val="clear" w:color="auto" w:fill="auto"/>
          </w:tcPr>
          <w:p w:rsidR="00DF7A9A" w:rsidRPr="00A46FF4" w:rsidRDefault="00DF7A9A" w:rsidP="003E0B57">
            <w:pPr>
              <w:jc w:val="center"/>
              <w:rPr>
                <w:bCs/>
                <w:sz w:val="20"/>
                <w:szCs w:val="20"/>
              </w:rPr>
            </w:pPr>
            <w:r w:rsidRPr="00A46FF4">
              <w:rPr>
                <w:bCs/>
                <w:color w:val="000000"/>
                <w:sz w:val="20"/>
                <w:szCs w:val="20"/>
              </w:rPr>
              <w:t>в течение 2020</w:t>
            </w:r>
            <w:r w:rsidRPr="00A46FF4">
              <w:rPr>
                <w:bCs/>
                <w:color w:val="000000"/>
                <w:sz w:val="20"/>
                <w:szCs w:val="20"/>
                <w:lang w:val="en-US"/>
              </w:rPr>
              <w:t>-20</w:t>
            </w:r>
            <w:r w:rsidRPr="00A46FF4">
              <w:rPr>
                <w:bCs/>
                <w:color w:val="000000"/>
                <w:sz w:val="20"/>
                <w:szCs w:val="20"/>
              </w:rPr>
              <w:t>25 годов</w:t>
            </w:r>
          </w:p>
        </w:tc>
        <w:tc>
          <w:tcPr>
            <w:tcW w:w="992" w:type="dxa"/>
            <w:tcBorders>
              <w:top w:val="single" w:sz="4" w:space="0" w:color="000000"/>
              <w:left w:val="single" w:sz="4" w:space="0" w:color="000000"/>
              <w:bottom w:val="single" w:sz="4" w:space="0" w:color="000000"/>
            </w:tcBorders>
            <w:shd w:val="clear" w:color="auto" w:fill="auto"/>
          </w:tcPr>
          <w:p w:rsidR="00DF7A9A" w:rsidRPr="00A46FF4" w:rsidRDefault="00DF7A9A" w:rsidP="003E0B57">
            <w:pPr>
              <w:ind w:left="-108"/>
              <w:jc w:val="center"/>
              <w:rPr>
                <w:bCs/>
                <w:color w:val="000000"/>
                <w:sz w:val="20"/>
                <w:szCs w:val="20"/>
              </w:rPr>
            </w:pPr>
            <w:r w:rsidRPr="00A46FF4">
              <w:rPr>
                <w:bCs/>
                <w:color w:val="000000"/>
                <w:sz w:val="20"/>
                <w:szCs w:val="20"/>
              </w:rPr>
              <w:t>49,0</w:t>
            </w:r>
          </w:p>
          <w:p w:rsidR="00DF7A9A" w:rsidRPr="00A46FF4" w:rsidRDefault="00DF7A9A" w:rsidP="003E0B57">
            <w:pPr>
              <w:ind w:left="-108"/>
              <w:jc w:val="center"/>
              <w:rPr>
                <w:bCs/>
                <w:color w:val="000000"/>
                <w:sz w:val="20"/>
                <w:szCs w:val="20"/>
              </w:rPr>
            </w:pPr>
          </w:p>
        </w:tc>
        <w:tc>
          <w:tcPr>
            <w:tcW w:w="851" w:type="dxa"/>
            <w:tcBorders>
              <w:top w:val="single" w:sz="4" w:space="0" w:color="000000"/>
              <w:left w:val="single" w:sz="4" w:space="0" w:color="000000"/>
              <w:bottom w:val="single" w:sz="4" w:space="0" w:color="000000"/>
            </w:tcBorders>
            <w:shd w:val="clear" w:color="auto" w:fill="auto"/>
          </w:tcPr>
          <w:p w:rsidR="00DF7A9A" w:rsidRPr="00A46FF4" w:rsidRDefault="00DF7A9A" w:rsidP="003E0B57">
            <w:pPr>
              <w:jc w:val="center"/>
              <w:rPr>
                <w:color w:val="000000"/>
                <w:sz w:val="20"/>
                <w:szCs w:val="20"/>
              </w:rPr>
            </w:pPr>
            <w:r w:rsidRPr="00A46FF4">
              <w:rPr>
                <w:color w:val="000000"/>
                <w:sz w:val="20"/>
                <w:szCs w:val="20"/>
              </w:rPr>
              <w:t>6,0</w:t>
            </w:r>
          </w:p>
        </w:tc>
        <w:tc>
          <w:tcPr>
            <w:tcW w:w="1134" w:type="dxa"/>
            <w:tcBorders>
              <w:top w:val="single" w:sz="4" w:space="0" w:color="000000"/>
              <w:left w:val="single" w:sz="4" w:space="0" w:color="000000"/>
              <w:bottom w:val="single" w:sz="4" w:space="0" w:color="000000"/>
            </w:tcBorders>
            <w:shd w:val="clear" w:color="auto" w:fill="auto"/>
          </w:tcPr>
          <w:p w:rsidR="00DF7A9A" w:rsidRPr="00A46FF4" w:rsidRDefault="00DF7A9A" w:rsidP="003E0B57">
            <w:pPr>
              <w:jc w:val="center"/>
              <w:rPr>
                <w:color w:val="000000"/>
                <w:sz w:val="20"/>
                <w:szCs w:val="20"/>
              </w:rPr>
            </w:pPr>
            <w:r w:rsidRPr="00A46FF4">
              <w:rPr>
                <w:color w:val="000000"/>
                <w:sz w:val="20"/>
                <w:szCs w:val="20"/>
              </w:rPr>
              <w:t>1,0</w:t>
            </w:r>
          </w:p>
          <w:p w:rsidR="00DF7A9A" w:rsidRPr="00A46FF4" w:rsidRDefault="00DF7A9A" w:rsidP="003E0B57">
            <w:pPr>
              <w:jc w:val="center"/>
              <w:rPr>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F7A9A" w:rsidRPr="00A46FF4" w:rsidRDefault="00DF7A9A" w:rsidP="003E0B57">
            <w:pPr>
              <w:jc w:val="center"/>
              <w:rPr>
                <w:color w:val="000000"/>
                <w:sz w:val="20"/>
                <w:szCs w:val="20"/>
              </w:rPr>
            </w:pPr>
            <w:r w:rsidRPr="00A46FF4">
              <w:rPr>
                <w:color w:val="000000"/>
                <w:sz w:val="20"/>
                <w:szCs w:val="20"/>
              </w:rPr>
              <w:t>1,0</w:t>
            </w:r>
          </w:p>
        </w:tc>
        <w:tc>
          <w:tcPr>
            <w:tcW w:w="992" w:type="dxa"/>
            <w:tcBorders>
              <w:top w:val="single" w:sz="4" w:space="0" w:color="000000"/>
              <w:left w:val="single" w:sz="4" w:space="0" w:color="000000"/>
              <w:bottom w:val="single" w:sz="4" w:space="0" w:color="000000"/>
              <w:right w:val="single" w:sz="4" w:space="0" w:color="000000"/>
            </w:tcBorders>
          </w:tcPr>
          <w:p w:rsidR="00DF7A9A" w:rsidRPr="00A46FF4" w:rsidRDefault="00DF7A9A" w:rsidP="003E0B57">
            <w:pPr>
              <w:jc w:val="center"/>
              <w:rPr>
                <w:color w:val="000000"/>
                <w:sz w:val="20"/>
                <w:szCs w:val="20"/>
              </w:rPr>
            </w:pPr>
            <w:r w:rsidRPr="00A46FF4">
              <w:rPr>
                <w:color w:val="000000"/>
                <w:sz w:val="20"/>
                <w:szCs w:val="20"/>
              </w:rPr>
              <w:t>13,0</w:t>
            </w:r>
          </w:p>
        </w:tc>
        <w:tc>
          <w:tcPr>
            <w:tcW w:w="1134" w:type="dxa"/>
            <w:tcBorders>
              <w:top w:val="single" w:sz="4" w:space="0" w:color="000000"/>
              <w:left w:val="single" w:sz="4" w:space="0" w:color="000000"/>
              <w:bottom w:val="single" w:sz="4" w:space="0" w:color="000000"/>
              <w:right w:val="single" w:sz="4" w:space="0" w:color="000000"/>
            </w:tcBorders>
          </w:tcPr>
          <w:p w:rsidR="00DF7A9A" w:rsidRPr="00A46FF4" w:rsidRDefault="00DF7A9A" w:rsidP="003E0B57">
            <w:pPr>
              <w:jc w:val="center"/>
              <w:rPr>
                <w:color w:val="000000"/>
                <w:sz w:val="20"/>
                <w:szCs w:val="20"/>
              </w:rPr>
            </w:pPr>
            <w:r w:rsidRPr="00A46FF4">
              <w:rPr>
                <w:color w:val="000000"/>
                <w:sz w:val="20"/>
                <w:szCs w:val="20"/>
              </w:rPr>
              <w:t>13,0</w:t>
            </w:r>
          </w:p>
        </w:tc>
        <w:tc>
          <w:tcPr>
            <w:tcW w:w="1558" w:type="dxa"/>
            <w:tcBorders>
              <w:top w:val="single" w:sz="4" w:space="0" w:color="000000"/>
              <w:left w:val="single" w:sz="4" w:space="0" w:color="000000"/>
              <w:bottom w:val="single" w:sz="4" w:space="0" w:color="000000"/>
              <w:right w:val="single" w:sz="4" w:space="0" w:color="000000"/>
            </w:tcBorders>
          </w:tcPr>
          <w:p w:rsidR="00DF7A9A" w:rsidRPr="00A46FF4" w:rsidRDefault="00DF7A9A" w:rsidP="003E0B57">
            <w:pPr>
              <w:rPr>
                <w:color w:val="000000"/>
                <w:sz w:val="20"/>
                <w:szCs w:val="20"/>
              </w:rPr>
            </w:pPr>
            <w:r w:rsidRPr="00A46FF4">
              <w:rPr>
                <w:color w:val="000000"/>
                <w:sz w:val="20"/>
                <w:szCs w:val="20"/>
              </w:rPr>
              <w:t>15,0</w:t>
            </w:r>
          </w:p>
        </w:tc>
      </w:tr>
      <w:tr w:rsidR="00DF7A9A" w:rsidRPr="00A46FF4" w:rsidTr="003E0B57">
        <w:tc>
          <w:tcPr>
            <w:tcW w:w="576" w:type="dxa"/>
            <w:tcBorders>
              <w:top w:val="single" w:sz="4" w:space="0" w:color="000000"/>
              <w:left w:val="single" w:sz="4" w:space="0" w:color="000000"/>
              <w:bottom w:val="single" w:sz="4" w:space="0" w:color="000000"/>
            </w:tcBorders>
            <w:shd w:val="clear" w:color="auto" w:fill="auto"/>
          </w:tcPr>
          <w:p w:rsidR="00DF7A9A" w:rsidRPr="00A46FF4" w:rsidRDefault="00DF7A9A" w:rsidP="003E0B57">
            <w:pPr>
              <w:jc w:val="center"/>
              <w:rPr>
                <w:sz w:val="20"/>
                <w:szCs w:val="20"/>
              </w:rPr>
            </w:pPr>
            <w:r w:rsidRPr="00A46FF4">
              <w:rPr>
                <w:sz w:val="20"/>
                <w:szCs w:val="20"/>
              </w:rPr>
              <w:t>2.4.</w:t>
            </w:r>
          </w:p>
        </w:tc>
        <w:tc>
          <w:tcPr>
            <w:tcW w:w="4352" w:type="dxa"/>
            <w:gridSpan w:val="2"/>
            <w:tcBorders>
              <w:top w:val="single" w:sz="4" w:space="0" w:color="000000"/>
              <w:left w:val="single" w:sz="4" w:space="0" w:color="000000"/>
              <w:bottom w:val="single" w:sz="4" w:space="0" w:color="000000"/>
            </w:tcBorders>
            <w:shd w:val="clear" w:color="auto" w:fill="auto"/>
          </w:tcPr>
          <w:p w:rsidR="00DF7A9A" w:rsidRPr="00A46FF4" w:rsidRDefault="00DF7A9A" w:rsidP="003E0B57">
            <w:pPr>
              <w:jc w:val="both"/>
              <w:rPr>
                <w:sz w:val="20"/>
                <w:szCs w:val="20"/>
              </w:rPr>
            </w:pPr>
            <w:r w:rsidRPr="00A46FF4">
              <w:rPr>
                <w:sz w:val="20"/>
                <w:szCs w:val="20"/>
              </w:rPr>
              <w:t>Проектирование и строительство структуриро-ванных кабельных систем в помещениях, занимаемых ОМСУ</w:t>
            </w:r>
          </w:p>
        </w:tc>
        <w:tc>
          <w:tcPr>
            <w:tcW w:w="1985" w:type="dxa"/>
            <w:tcBorders>
              <w:top w:val="single" w:sz="4" w:space="0" w:color="000000"/>
              <w:left w:val="single" w:sz="4" w:space="0" w:color="000000"/>
              <w:bottom w:val="single" w:sz="4" w:space="0" w:color="000000"/>
            </w:tcBorders>
            <w:shd w:val="clear" w:color="auto" w:fill="auto"/>
          </w:tcPr>
          <w:p w:rsidR="00DF7A9A" w:rsidRPr="00A46FF4" w:rsidRDefault="00DF7A9A" w:rsidP="003E0B57">
            <w:pPr>
              <w:rPr>
                <w:bCs/>
                <w:color w:val="000000"/>
                <w:sz w:val="20"/>
                <w:szCs w:val="20"/>
                <w:lang w:val="en-US"/>
              </w:rPr>
            </w:pPr>
            <w:r w:rsidRPr="00A46FF4">
              <w:rPr>
                <w:sz w:val="20"/>
                <w:szCs w:val="20"/>
              </w:rPr>
              <w:t>Администрация сельского поселения</w:t>
            </w:r>
          </w:p>
        </w:tc>
        <w:tc>
          <w:tcPr>
            <w:tcW w:w="1559" w:type="dxa"/>
            <w:tcBorders>
              <w:top w:val="single" w:sz="4" w:space="0" w:color="000000"/>
              <w:left w:val="single" w:sz="4" w:space="0" w:color="000000"/>
              <w:bottom w:val="single" w:sz="4" w:space="0" w:color="000000"/>
            </w:tcBorders>
            <w:shd w:val="clear" w:color="auto" w:fill="auto"/>
          </w:tcPr>
          <w:p w:rsidR="00DF7A9A" w:rsidRPr="00A46FF4" w:rsidRDefault="00DF7A9A" w:rsidP="003E0B57">
            <w:pPr>
              <w:jc w:val="center"/>
              <w:rPr>
                <w:bCs/>
                <w:sz w:val="20"/>
                <w:szCs w:val="20"/>
              </w:rPr>
            </w:pPr>
            <w:r w:rsidRPr="00A46FF4">
              <w:rPr>
                <w:bCs/>
                <w:color w:val="000000"/>
                <w:sz w:val="20"/>
                <w:szCs w:val="20"/>
                <w:lang w:val="en-US"/>
              </w:rPr>
              <w:t>III</w:t>
            </w:r>
            <w:r w:rsidRPr="00A46FF4">
              <w:rPr>
                <w:bCs/>
                <w:color w:val="000000"/>
                <w:sz w:val="20"/>
                <w:szCs w:val="20"/>
              </w:rPr>
              <w:t xml:space="preserve"> квартал 2020 года</w:t>
            </w:r>
          </w:p>
        </w:tc>
        <w:tc>
          <w:tcPr>
            <w:tcW w:w="992" w:type="dxa"/>
            <w:tcBorders>
              <w:top w:val="single" w:sz="4" w:space="0" w:color="000000"/>
              <w:left w:val="single" w:sz="4" w:space="0" w:color="000000"/>
              <w:bottom w:val="single" w:sz="4" w:space="0" w:color="000000"/>
            </w:tcBorders>
            <w:shd w:val="clear" w:color="auto" w:fill="auto"/>
          </w:tcPr>
          <w:p w:rsidR="00DF7A9A" w:rsidRPr="00A46FF4" w:rsidRDefault="00DF7A9A" w:rsidP="003E0B57">
            <w:pPr>
              <w:jc w:val="center"/>
              <w:rPr>
                <w:color w:val="000000"/>
                <w:sz w:val="20"/>
                <w:szCs w:val="20"/>
              </w:rPr>
            </w:pPr>
            <w:r w:rsidRPr="00A46FF4">
              <w:rPr>
                <w:bCs/>
                <w:color w:val="000000"/>
                <w:sz w:val="20"/>
                <w:szCs w:val="20"/>
              </w:rPr>
              <w:t>в рамках текущего финансирования</w:t>
            </w:r>
          </w:p>
        </w:tc>
        <w:tc>
          <w:tcPr>
            <w:tcW w:w="851" w:type="dxa"/>
            <w:tcBorders>
              <w:top w:val="single" w:sz="4" w:space="0" w:color="000000"/>
              <w:left w:val="single" w:sz="4" w:space="0" w:color="000000"/>
              <w:bottom w:val="single" w:sz="4" w:space="0" w:color="000000"/>
            </w:tcBorders>
            <w:shd w:val="clear" w:color="auto" w:fill="auto"/>
          </w:tcPr>
          <w:p w:rsidR="00DF7A9A" w:rsidRPr="00A46FF4" w:rsidRDefault="00DF7A9A" w:rsidP="003E0B57">
            <w:pPr>
              <w:snapToGrid w:val="0"/>
              <w:jc w:val="center"/>
              <w:rPr>
                <w:color w:val="000000"/>
                <w:sz w:val="20"/>
                <w:szCs w:val="20"/>
              </w:rPr>
            </w:pPr>
            <w:r w:rsidRPr="00A46FF4">
              <w:rPr>
                <w:color w:val="000000"/>
                <w:sz w:val="20"/>
                <w:szCs w:val="20"/>
              </w:rPr>
              <w:t>-</w:t>
            </w:r>
          </w:p>
        </w:tc>
        <w:tc>
          <w:tcPr>
            <w:tcW w:w="1134" w:type="dxa"/>
            <w:tcBorders>
              <w:top w:val="single" w:sz="4" w:space="0" w:color="000000"/>
              <w:left w:val="single" w:sz="4" w:space="0" w:color="000000"/>
              <w:bottom w:val="single" w:sz="4" w:space="0" w:color="000000"/>
            </w:tcBorders>
            <w:shd w:val="clear" w:color="auto" w:fill="auto"/>
          </w:tcPr>
          <w:p w:rsidR="00DF7A9A" w:rsidRPr="00A46FF4" w:rsidRDefault="00DF7A9A" w:rsidP="003E0B57">
            <w:pPr>
              <w:snapToGrid w:val="0"/>
              <w:jc w:val="center"/>
              <w:rPr>
                <w:color w:val="000000"/>
                <w:sz w:val="20"/>
                <w:szCs w:val="20"/>
              </w:rPr>
            </w:pPr>
            <w:r w:rsidRPr="00A46FF4">
              <w:rPr>
                <w:color w:val="000000"/>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F7A9A" w:rsidRPr="00A46FF4" w:rsidRDefault="00DF7A9A" w:rsidP="003E0B57">
            <w:pPr>
              <w:snapToGrid w:val="0"/>
              <w:jc w:val="center"/>
              <w:rPr>
                <w:color w:val="000000"/>
                <w:sz w:val="20"/>
                <w:szCs w:val="20"/>
              </w:rPr>
            </w:pPr>
            <w:r w:rsidRPr="00A46FF4">
              <w:rPr>
                <w:color w:val="000000"/>
                <w:sz w:val="20"/>
                <w:szCs w:val="20"/>
              </w:rPr>
              <w:t>-</w:t>
            </w:r>
          </w:p>
        </w:tc>
        <w:tc>
          <w:tcPr>
            <w:tcW w:w="992" w:type="dxa"/>
            <w:tcBorders>
              <w:top w:val="single" w:sz="4" w:space="0" w:color="000000"/>
              <w:left w:val="single" w:sz="4" w:space="0" w:color="000000"/>
              <w:bottom w:val="single" w:sz="4" w:space="0" w:color="000000"/>
              <w:right w:val="single" w:sz="4" w:space="0" w:color="000000"/>
            </w:tcBorders>
          </w:tcPr>
          <w:p w:rsidR="00DF7A9A" w:rsidRPr="00A46FF4" w:rsidRDefault="00DF7A9A" w:rsidP="003E0B57">
            <w:pPr>
              <w:snapToGrid w:val="0"/>
              <w:jc w:val="center"/>
              <w:rPr>
                <w:color w:val="000000"/>
                <w:sz w:val="20"/>
                <w:szCs w:val="20"/>
              </w:rPr>
            </w:pPr>
            <w:r w:rsidRPr="00A46FF4">
              <w:rPr>
                <w:color w:val="000000"/>
                <w:sz w:val="20"/>
                <w:szCs w:val="20"/>
              </w:rPr>
              <w:t>-</w:t>
            </w:r>
          </w:p>
        </w:tc>
        <w:tc>
          <w:tcPr>
            <w:tcW w:w="1134" w:type="dxa"/>
            <w:tcBorders>
              <w:top w:val="single" w:sz="4" w:space="0" w:color="000000"/>
              <w:left w:val="single" w:sz="4" w:space="0" w:color="000000"/>
              <w:bottom w:val="single" w:sz="4" w:space="0" w:color="000000"/>
              <w:right w:val="single" w:sz="4" w:space="0" w:color="000000"/>
            </w:tcBorders>
          </w:tcPr>
          <w:p w:rsidR="00DF7A9A" w:rsidRPr="00A46FF4" w:rsidRDefault="00DF7A9A" w:rsidP="003E0B57">
            <w:pPr>
              <w:snapToGrid w:val="0"/>
              <w:jc w:val="center"/>
              <w:rPr>
                <w:color w:val="000000"/>
                <w:sz w:val="20"/>
                <w:szCs w:val="20"/>
              </w:rPr>
            </w:pPr>
            <w:r w:rsidRPr="00A46FF4">
              <w:rPr>
                <w:color w:val="000000"/>
                <w:sz w:val="20"/>
                <w:szCs w:val="20"/>
              </w:rPr>
              <w:t>-</w:t>
            </w:r>
          </w:p>
        </w:tc>
        <w:tc>
          <w:tcPr>
            <w:tcW w:w="1558" w:type="dxa"/>
            <w:tcBorders>
              <w:top w:val="single" w:sz="4" w:space="0" w:color="000000"/>
              <w:left w:val="single" w:sz="4" w:space="0" w:color="000000"/>
              <w:bottom w:val="single" w:sz="4" w:space="0" w:color="000000"/>
              <w:right w:val="single" w:sz="4" w:space="0" w:color="000000"/>
            </w:tcBorders>
          </w:tcPr>
          <w:p w:rsidR="00DF7A9A" w:rsidRPr="00A46FF4" w:rsidRDefault="00DF7A9A" w:rsidP="003E0B57">
            <w:pPr>
              <w:snapToGrid w:val="0"/>
              <w:jc w:val="center"/>
              <w:rPr>
                <w:color w:val="000000"/>
                <w:sz w:val="20"/>
                <w:szCs w:val="20"/>
              </w:rPr>
            </w:pPr>
            <w:r w:rsidRPr="00A46FF4">
              <w:rPr>
                <w:color w:val="000000"/>
                <w:sz w:val="20"/>
                <w:szCs w:val="20"/>
              </w:rPr>
              <w:t>-</w:t>
            </w:r>
          </w:p>
        </w:tc>
      </w:tr>
      <w:tr w:rsidR="00DF7A9A" w:rsidRPr="00A46FF4" w:rsidTr="003E0B57">
        <w:tc>
          <w:tcPr>
            <w:tcW w:w="576" w:type="dxa"/>
            <w:tcBorders>
              <w:top w:val="single" w:sz="4" w:space="0" w:color="000000"/>
              <w:left w:val="single" w:sz="4" w:space="0" w:color="000000"/>
              <w:bottom w:val="single" w:sz="4" w:space="0" w:color="000000"/>
            </w:tcBorders>
            <w:shd w:val="clear" w:color="auto" w:fill="auto"/>
          </w:tcPr>
          <w:p w:rsidR="00DF7A9A" w:rsidRPr="00A46FF4" w:rsidRDefault="00DF7A9A" w:rsidP="003E0B57">
            <w:pPr>
              <w:jc w:val="center"/>
              <w:rPr>
                <w:sz w:val="20"/>
                <w:szCs w:val="20"/>
              </w:rPr>
            </w:pPr>
            <w:r w:rsidRPr="00A46FF4">
              <w:rPr>
                <w:sz w:val="20"/>
                <w:szCs w:val="20"/>
              </w:rPr>
              <w:t>2.5.</w:t>
            </w:r>
          </w:p>
        </w:tc>
        <w:tc>
          <w:tcPr>
            <w:tcW w:w="4352" w:type="dxa"/>
            <w:gridSpan w:val="2"/>
            <w:tcBorders>
              <w:top w:val="single" w:sz="4" w:space="0" w:color="000000"/>
              <w:left w:val="single" w:sz="4" w:space="0" w:color="000000"/>
              <w:bottom w:val="single" w:sz="4" w:space="0" w:color="000000"/>
            </w:tcBorders>
            <w:shd w:val="clear" w:color="auto" w:fill="auto"/>
          </w:tcPr>
          <w:p w:rsidR="00DF7A9A" w:rsidRPr="00A46FF4" w:rsidRDefault="00DF7A9A" w:rsidP="003E0B57">
            <w:pPr>
              <w:jc w:val="both"/>
              <w:rPr>
                <w:sz w:val="20"/>
                <w:szCs w:val="20"/>
              </w:rPr>
            </w:pPr>
            <w:r w:rsidRPr="00A46FF4">
              <w:rPr>
                <w:sz w:val="20"/>
                <w:szCs w:val="20"/>
              </w:rPr>
              <w:t xml:space="preserve">Обеспечение возможности подключения каж-дого рабочего места к сети «Интернет» и к сис-теме межведомственного электронного доку-ментооборота Новгородской области через единую защищенную точку входа, приобре-тение и сопровождение лицензионного  прог-раммного обеспечения, </w:t>
            </w:r>
            <w:r w:rsidRPr="00A46FF4">
              <w:rPr>
                <w:rFonts w:cs="Arial"/>
                <w:color w:val="000000"/>
                <w:spacing w:val="2"/>
                <w:sz w:val="20"/>
                <w:szCs w:val="20"/>
              </w:rPr>
              <w:t>доступ к</w:t>
            </w:r>
            <w:r w:rsidRPr="00A46FF4">
              <w:rPr>
                <w:rFonts w:ascii="PTSansRegular" w:hAnsi="PTSansRegular" w:cs="Arial"/>
                <w:color w:val="000000"/>
                <w:spacing w:val="2"/>
                <w:sz w:val="20"/>
                <w:szCs w:val="20"/>
              </w:rPr>
              <w:t xml:space="preserve"> справочной правовой систем</w:t>
            </w:r>
            <w:r w:rsidRPr="00A46FF4">
              <w:rPr>
                <w:rFonts w:cs="Arial"/>
                <w:color w:val="000000"/>
                <w:spacing w:val="2"/>
                <w:sz w:val="20"/>
                <w:szCs w:val="20"/>
              </w:rPr>
              <w:t>е</w:t>
            </w:r>
            <w:r w:rsidRPr="00A46FF4">
              <w:rPr>
                <w:rFonts w:ascii="PTSansRegular" w:hAnsi="PTSansRegular" w:cs="Arial"/>
                <w:color w:val="000000"/>
                <w:spacing w:val="2"/>
                <w:sz w:val="20"/>
                <w:szCs w:val="20"/>
              </w:rPr>
              <w:t xml:space="preserve"> </w:t>
            </w:r>
            <w:r w:rsidRPr="00A46FF4">
              <w:rPr>
                <w:rFonts w:cs="Arial"/>
                <w:color w:val="000000"/>
                <w:spacing w:val="2"/>
                <w:sz w:val="20"/>
                <w:szCs w:val="20"/>
              </w:rPr>
              <w:t>«</w:t>
            </w:r>
            <w:r w:rsidRPr="00A46FF4">
              <w:rPr>
                <w:rFonts w:ascii="PTSansRegular" w:hAnsi="PTSansRegular" w:cs="Arial"/>
                <w:color w:val="000000"/>
                <w:spacing w:val="2"/>
                <w:sz w:val="20"/>
                <w:szCs w:val="20"/>
              </w:rPr>
              <w:t>Консультант</w:t>
            </w:r>
            <w:r w:rsidRPr="00A46FF4">
              <w:rPr>
                <w:rFonts w:cs="Arial"/>
                <w:color w:val="000000"/>
                <w:spacing w:val="2"/>
                <w:sz w:val="20"/>
                <w:szCs w:val="20"/>
              </w:rPr>
              <w:t xml:space="preserve"> </w:t>
            </w:r>
            <w:r w:rsidRPr="00A46FF4">
              <w:rPr>
                <w:rFonts w:ascii="PTSansRegular" w:hAnsi="PTSansRegular" w:cs="Arial"/>
                <w:color w:val="000000"/>
                <w:spacing w:val="2"/>
                <w:sz w:val="20"/>
                <w:szCs w:val="20"/>
              </w:rPr>
              <w:t>Плюс</w:t>
            </w:r>
            <w:r w:rsidRPr="00A46FF4">
              <w:rPr>
                <w:rFonts w:cs="Arial"/>
                <w:color w:val="000000"/>
                <w:spacing w:val="2"/>
                <w:sz w:val="20"/>
                <w:szCs w:val="20"/>
              </w:rPr>
              <w:t>»</w:t>
            </w:r>
          </w:p>
        </w:tc>
        <w:tc>
          <w:tcPr>
            <w:tcW w:w="1985" w:type="dxa"/>
            <w:tcBorders>
              <w:top w:val="single" w:sz="4" w:space="0" w:color="000000"/>
              <w:left w:val="single" w:sz="4" w:space="0" w:color="000000"/>
              <w:bottom w:val="single" w:sz="4" w:space="0" w:color="000000"/>
            </w:tcBorders>
            <w:shd w:val="clear" w:color="auto" w:fill="auto"/>
          </w:tcPr>
          <w:p w:rsidR="00DF7A9A" w:rsidRPr="00A46FF4" w:rsidRDefault="00DF7A9A" w:rsidP="003E0B57">
            <w:pPr>
              <w:tabs>
                <w:tab w:val="left" w:pos="-6714"/>
              </w:tabs>
              <w:jc w:val="both"/>
              <w:rPr>
                <w:sz w:val="20"/>
                <w:szCs w:val="20"/>
              </w:rPr>
            </w:pPr>
            <w:r w:rsidRPr="00A46FF4">
              <w:rPr>
                <w:sz w:val="20"/>
                <w:szCs w:val="20"/>
              </w:rPr>
              <w:t>Администрация сельского поселения</w:t>
            </w:r>
          </w:p>
          <w:p w:rsidR="00DF7A9A" w:rsidRPr="00A46FF4" w:rsidRDefault="00DF7A9A" w:rsidP="003E0B57">
            <w:pPr>
              <w:rPr>
                <w:sz w:val="20"/>
                <w:szCs w:val="20"/>
              </w:rPr>
            </w:pPr>
          </w:p>
        </w:tc>
        <w:tc>
          <w:tcPr>
            <w:tcW w:w="1559" w:type="dxa"/>
            <w:tcBorders>
              <w:top w:val="single" w:sz="4" w:space="0" w:color="000000"/>
              <w:left w:val="single" w:sz="4" w:space="0" w:color="000000"/>
              <w:bottom w:val="single" w:sz="4" w:space="0" w:color="000000"/>
            </w:tcBorders>
            <w:shd w:val="clear" w:color="auto" w:fill="auto"/>
          </w:tcPr>
          <w:p w:rsidR="00DF7A9A" w:rsidRPr="00A46FF4" w:rsidRDefault="00DF7A9A" w:rsidP="003E0B57">
            <w:pPr>
              <w:jc w:val="center"/>
              <w:rPr>
                <w:bCs/>
                <w:sz w:val="20"/>
                <w:szCs w:val="20"/>
              </w:rPr>
            </w:pPr>
            <w:r w:rsidRPr="00A46FF4">
              <w:rPr>
                <w:bCs/>
                <w:color w:val="000000"/>
                <w:sz w:val="20"/>
                <w:szCs w:val="20"/>
              </w:rPr>
              <w:t>в течение 2020</w:t>
            </w:r>
            <w:r w:rsidRPr="00A46FF4">
              <w:rPr>
                <w:bCs/>
                <w:color w:val="000000"/>
                <w:sz w:val="20"/>
                <w:szCs w:val="20"/>
                <w:lang w:val="en-US"/>
              </w:rPr>
              <w:t>-20</w:t>
            </w:r>
            <w:r w:rsidRPr="00A46FF4">
              <w:rPr>
                <w:bCs/>
                <w:color w:val="000000"/>
                <w:sz w:val="20"/>
                <w:szCs w:val="20"/>
              </w:rPr>
              <w:t>25 годов</w:t>
            </w:r>
          </w:p>
        </w:tc>
        <w:tc>
          <w:tcPr>
            <w:tcW w:w="992" w:type="dxa"/>
            <w:tcBorders>
              <w:top w:val="single" w:sz="4" w:space="0" w:color="000000"/>
              <w:left w:val="single" w:sz="4" w:space="0" w:color="000000"/>
              <w:bottom w:val="single" w:sz="4" w:space="0" w:color="000000"/>
            </w:tcBorders>
            <w:shd w:val="clear" w:color="auto" w:fill="auto"/>
          </w:tcPr>
          <w:p w:rsidR="00DF7A9A" w:rsidRPr="00A46FF4" w:rsidRDefault="00DF7A9A" w:rsidP="003E0B57">
            <w:pPr>
              <w:ind w:left="-108"/>
              <w:jc w:val="center"/>
              <w:rPr>
                <w:bCs/>
                <w:color w:val="000000"/>
                <w:sz w:val="20"/>
                <w:szCs w:val="20"/>
              </w:rPr>
            </w:pPr>
            <w:r w:rsidRPr="00A46FF4">
              <w:rPr>
                <w:bCs/>
                <w:color w:val="000000"/>
                <w:sz w:val="20"/>
                <w:szCs w:val="20"/>
              </w:rPr>
              <w:t>90,0</w:t>
            </w:r>
          </w:p>
          <w:p w:rsidR="00DF7A9A" w:rsidRPr="00A46FF4" w:rsidRDefault="00DF7A9A" w:rsidP="003E0B57">
            <w:pPr>
              <w:ind w:left="-108"/>
              <w:jc w:val="center"/>
              <w:rPr>
                <w:bCs/>
                <w:color w:val="000000"/>
                <w:sz w:val="20"/>
                <w:szCs w:val="20"/>
              </w:rPr>
            </w:pPr>
          </w:p>
        </w:tc>
        <w:tc>
          <w:tcPr>
            <w:tcW w:w="851" w:type="dxa"/>
            <w:tcBorders>
              <w:top w:val="single" w:sz="4" w:space="0" w:color="000000"/>
              <w:left w:val="single" w:sz="4" w:space="0" w:color="000000"/>
              <w:bottom w:val="single" w:sz="4" w:space="0" w:color="000000"/>
            </w:tcBorders>
            <w:shd w:val="clear" w:color="auto" w:fill="auto"/>
          </w:tcPr>
          <w:p w:rsidR="00DF7A9A" w:rsidRPr="00A46FF4" w:rsidRDefault="00DF7A9A" w:rsidP="003E0B57">
            <w:pPr>
              <w:ind w:left="-108"/>
              <w:jc w:val="center"/>
              <w:rPr>
                <w:bCs/>
                <w:color w:val="000000"/>
                <w:sz w:val="20"/>
                <w:szCs w:val="20"/>
              </w:rPr>
            </w:pPr>
            <w:r w:rsidRPr="00A46FF4">
              <w:rPr>
                <w:bCs/>
                <w:color w:val="000000"/>
                <w:sz w:val="20"/>
                <w:szCs w:val="20"/>
              </w:rPr>
              <w:t>-</w:t>
            </w:r>
          </w:p>
        </w:tc>
        <w:tc>
          <w:tcPr>
            <w:tcW w:w="1134" w:type="dxa"/>
            <w:tcBorders>
              <w:top w:val="single" w:sz="4" w:space="0" w:color="000000"/>
              <w:left w:val="single" w:sz="4" w:space="0" w:color="000000"/>
              <w:bottom w:val="single" w:sz="4" w:space="0" w:color="000000"/>
            </w:tcBorders>
            <w:shd w:val="clear" w:color="auto" w:fill="auto"/>
          </w:tcPr>
          <w:p w:rsidR="00DF7A9A" w:rsidRPr="00A46FF4" w:rsidRDefault="00DF7A9A" w:rsidP="003E0B57">
            <w:pPr>
              <w:ind w:left="-108"/>
              <w:jc w:val="center"/>
              <w:rPr>
                <w:bCs/>
                <w:color w:val="000000"/>
                <w:sz w:val="20"/>
                <w:szCs w:val="20"/>
              </w:rPr>
            </w:pPr>
            <w:r w:rsidRPr="00A46FF4">
              <w:rPr>
                <w:bCs/>
                <w:color w:val="000000"/>
                <w:sz w:val="20"/>
                <w:szCs w:val="20"/>
              </w:rPr>
              <w:t>-</w:t>
            </w:r>
          </w:p>
          <w:p w:rsidR="00DF7A9A" w:rsidRPr="00A46FF4" w:rsidRDefault="00DF7A9A" w:rsidP="003E0B57">
            <w:pPr>
              <w:ind w:left="-108"/>
              <w:jc w:val="center"/>
              <w:rPr>
                <w:bCs/>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F7A9A" w:rsidRPr="00A46FF4" w:rsidRDefault="00DF7A9A" w:rsidP="003E0B57">
            <w:pPr>
              <w:ind w:left="-108"/>
              <w:jc w:val="center"/>
              <w:rPr>
                <w:color w:val="000000"/>
                <w:sz w:val="20"/>
                <w:szCs w:val="20"/>
              </w:rPr>
            </w:pPr>
            <w:r w:rsidRPr="00A46FF4">
              <w:rPr>
                <w:bCs/>
                <w:color w:val="000000"/>
                <w:sz w:val="20"/>
                <w:szCs w:val="20"/>
              </w:rPr>
              <w:t>-</w:t>
            </w:r>
          </w:p>
        </w:tc>
        <w:tc>
          <w:tcPr>
            <w:tcW w:w="992" w:type="dxa"/>
            <w:tcBorders>
              <w:top w:val="single" w:sz="4" w:space="0" w:color="000000"/>
              <w:left w:val="single" w:sz="4" w:space="0" w:color="000000"/>
              <w:bottom w:val="single" w:sz="4" w:space="0" w:color="000000"/>
              <w:right w:val="single" w:sz="4" w:space="0" w:color="000000"/>
            </w:tcBorders>
          </w:tcPr>
          <w:p w:rsidR="00DF7A9A" w:rsidRPr="00A46FF4" w:rsidRDefault="00DF7A9A" w:rsidP="003E0B57">
            <w:pPr>
              <w:ind w:left="-108"/>
              <w:jc w:val="center"/>
              <w:rPr>
                <w:bCs/>
                <w:color w:val="000000"/>
                <w:sz w:val="20"/>
                <w:szCs w:val="20"/>
              </w:rPr>
            </w:pPr>
            <w:r w:rsidRPr="00A46FF4">
              <w:rPr>
                <w:bCs/>
                <w:color w:val="000000"/>
                <w:sz w:val="20"/>
                <w:szCs w:val="20"/>
              </w:rPr>
              <w:t>30,0</w:t>
            </w:r>
          </w:p>
        </w:tc>
        <w:tc>
          <w:tcPr>
            <w:tcW w:w="1134" w:type="dxa"/>
            <w:tcBorders>
              <w:top w:val="single" w:sz="4" w:space="0" w:color="000000"/>
              <w:left w:val="single" w:sz="4" w:space="0" w:color="000000"/>
              <w:bottom w:val="single" w:sz="4" w:space="0" w:color="000000"/>
              <w:right w:val="single" w:sz="4" w:space="0" w:color="000000"/>
            </w:tcBorders>
          </w:tcPr>
          <w:p w:rsidR="00DF7A9A" w:rsidRPr="00A46FF4" w:rsidRDefault="00DF7A9A" w:rsidP="003E0B57">
            <w:pPr>
              <w:ind w:left="-108"/>
              <w:jc w:val="center"/>
              <w:rPr>
                <w:bCs/>
                <w:color w:val="000000"/>
                <w:sz w:val="20"/>
                <w:szCs w:val="20"/>
              </w:rPr>
            </w:pPr>
            <w:r w:rsidRPr="00A46FF4">
              <w:rPr>
                <w:bCs/>
                <w:color w:val="000000"/>
                <w:sz w:val="20"/>
                <w:szCs w:val="20"/>
              </w:rPr>
              <w:t>30,0</w:t>
            </w:r>
          </w:p>
        </w:tc>
        <w:tc>
          <w:tcPr>
            <w:tcW w:w="1558" w:type="dxa"/>
            <w:tcBorders>
              <w:top w:val="single" w:sz="4" w:space="0" w:color="000000"/>
              <w:left w:val="single" w:sz="4" w:space="0" w:color="000000"/>
              <w:bottom w:val="single" w:sz="4" w:space="0" w:color="000000"/>
              <w:right w:val="single" w:sz="4" w:space="0" w:color="000000"/>
            </w:tcBorders>
          </w:tcPr>
          <w:p w:rsidR="00DF7A9A" w:rsidRPr="00A46FF4" w:rsidRDefault="00DF7A9A" w:rsidP="003E0B57">
            <w:pPr>
              <w:ind w:left="-108"/>
              <w:rPr>
                <w:bCs/>
                <w:color w:val="000000"/>
                <w:sz w:val="20"/>
                <w:szCs w:val="20"/>
              </w:rPr>
            </w:pPr>
            <w:r w:rsidRPr="00A46FF4">
              <w:rPr>
                <w:bCs/>
                <w:color w:val="000000"/>
                <w:sz w:val="20"/>
                <w:szCs w:val="20"/>
              </w:rPr>
              <w:t>30,0</w:t>
            </w:r>
          </w:p>
        </w:tc>
      </w:tr>
      <w:tr w:rsidR="00DF7A9A" w:rsidRPr="00A46FF4" w:rsidTr="003E0B57">
        <w:tc>
          <w:tcPr>
            <w:tcW w:w="576" w:type="dxa"/>
            <w:tcBorders>
              <w:top w:val="single" w:sz="4" w:space="0" w:color="000000"/>
              <w:left w:val="single" w:sz="4" w:space="0" w:color="000000"/>
              <w:bottom w:val="single" w:sz="4" w:space="0" w:color="000000"/>
            </w:tcBorders>
            <w:shd w:val="clear" w:color="auto" w:fill="auto"/>
          </w:tcPr>
          <w:p w:rsidR="00DF7A9A" w:rsidRPr="00A46FF4" w:rsidRDefault="00DF7A9A" w:rsidP="003E0B57">
            <w:pPr>
              <w:jc w:val="center"/>
              <w:rPr>
                <w:sz w:val="20"/>
                <w:szCs w:val="20"/>
              </w:rPr>
            </w:pPr>
            <w:r w:rsidRPr="00A46FF4">
              <w:rPr>
                <w:sz w:val="20"/>
                <w:szCs w:val="20"/>
              </w:rPr>
              <w:t>2.6.</w:t>
            </w:r>
          </w:p>
        </w:tc>
        <w:tc>
          <w:tcPr>
            <w:tcW w:w="4352" w:type="dxa"/>
            <w:gridSpan w:val="2"/>
            <w:tcBorders>
              <w:top w:val="single" w:sz="4" w:space="0" w:color="000000"/>
              <w:left w:val="single" w:sz="4" w:space="0" w:color="000000"/>
              <w:bottom w:val="single" w:sz="4" w:space="0" w:color="000000"/>
            </w:tcBorders>
            <w:shd w:val="clear" w:color="auto" w:fill="auto"/>
          </w:tcPr>
          <w:p w:rsidR="00DF7A9A" w:rsidRPr="00A46FF4" w:rsidRDefault="00DF7A9A" w:rsidP="003E0B57">
            <w:pPr>
              <w:ind w:right="-108"/>
              <w:rPr>
                <w:spacing w:val="-6"/>
                <w:sz w:val="20"/>
                <w:szCs w:val="20"/>
              </w:rPr>
            </w:pPr>
            <w:r w:rsidRPr="00A46FF4">
              <w:rPr>
                <w:sz w:val="20"/>
                <w:szCs w:val="20"/>
              </w:rPr>
              <w:t>Обеспечение безопасности информационной те-лекоммуникационной инфраструктуры ОМСУ</w:t>
            </w:r>
          </w:p>
        </w:tc>
        <w:tc>
          <w:tcPr>
            <w:tcW w:w="1985" w:type="dxa"/>
            <w:tcBorders>
              <w:top w:val="single" w:sz="4" w:space="0" w:color="000000"/>
              <w:left w:val="single" w:sz="4" w:space="0" w:color="000000"/>
              <w:bottom w:val="single" w:sz="4" w:space="0" w:color="000000"/>
            </w:tcBorders>
            <w:shd w:val="clear" w:color="auto" w:fill="auto"/>
          </w:tcPr>
          <w:p w:rsidR="00DF7A9A" w:rsidRPr="00A46FF4" w:rsidRDefault="00DF7A9A" w:rsidP="003E0B57">
            <w:pPr>
              <w:snapToGrid w:val="0"/>
              <w:rPr>
                <w:spacing w:val="-6"/>
                <w:sz w:val="20"/>
                <w:szCs w:val="20"/>
              </w:rPr>
            </w:pPr>
            <w:r w:rsidRPr="00A46FF4">
              <w:rPr>
                <w:spacing w:val="-6"/>
                <w:sz w:val="20"/>
                <w:szCs w:val="20"/>
              </w:rPr>
              <w:t>Администрация сельского поселения</w:t>
            </w:r>
          </w:p>
        </w:tc>
        <w:tc>
          <w:tcPr>
            <w:tcW w:w="1559" w:type="dxa"/>
            <w:tcBorders>
              <w:top w:val="single" w:sz="4" w:space="0" w:color="000000"/>
              <w:left w:val="single" w:sz="4" w:space="0" w:color="000000"/>
              <w:bottom w:val="single" w:sz="4" w:space="0" w:color="000000"/>
            </w:tcBorders>
            <w:shd w:val="clear" w:color="auto" w:fill="auto"/>
          </w:tcPr>
          <w:p w:rsidR="00DF7A9A" w:rsidRPr="00A46FF4" w:rsidRDefault="00DF7A9A" w:rsidP="003E0B57">
            <w:pPr>
              <w:jc w:val="center"/>
              <w:rPr>
                <w:bCs/>
                <w:sz w:val="20"/>
                <w:szCs w:val="20"/>
              </w:rPr>
            </w:pPr>
            <w:r w:rsidRPr="00A46FF4">
              <w:rPr>
                <w:bCs/>
                <w:color w:val="000000"/>
                <w:sz w:val="20"/>
                <w:szCs w:val="20"/>
              </w:rPr>
              <w:t>в течение 2020</w:t>
            </w:r>
            <w:r w:rsidRPr="00A46FF4">
              <w:rPr>
                <w:bCs/>
                <w:color w:val="000000"/>
                <w:sz w:val="20"/>
                <w:szCs w:val="20"/>
                <w:lang w:val="en-US"/>
              </w:rPr>
              <w:t>-20</w:t>
            </w:r>
            <w:r w:rsidRPr="00A46FF4">
              <w:rPr>
                <w:bCs/>
                <w:color w:val="000000"/>
                <w:sz w:val="20"/>
                <w:szCs w:val="20"/>
              </w:rPr>
              <w:t>25 годов</w:t>
            </w:r>
          </w:p>
        </w:tc>
        <w:tc>
          <w:tcPr>
            <w:tcW w:w="992" w:type="dxa"/>
            <w:tcBorders>
              <w:top w:val="single" w:sz="4" w:space="0" w:color="000000"/>
              <w:left w:val="single" w:sz="4" w:space="0" w:color="000000"/>
              <w:bottom w:val="single" w:sz="4" w:space="0" w:color="000000"/>
            </w:tcBorders>
            <w:shd w:val="clear" w:color="auto" w:fill="auto"/>
          </w:tcPr>
          <w:p w:rsidR="00DF7A9A" w:rsidRPr="00A46FF4" w:rsidRDefault="00DF7A9A" w:rsidP="003E0B57">
            <w:pPr>
              <w:jc w:val="center"/>
              <w:rPr>
                <w:sz w:val="20"/>
                <w:szCs w:val="20"/>
                <w:lang w:val="en-US"/>
              </w:rPr>
            </w:pPr>
            <w:r w:rsidRPr="00A46FF4">
              <w:rPr>
                <w:bCs/>
                <w:sz w:val="20"/>
                <w:szCs w:val="20"/>
              </w:rPr>
              <w:t>в рамках текущего финансирования</w:t>
            </w:r>
          </w:p>
        </w:tc>
        <w:tc>
          <w:tcPr>
            <w:tcW w:w="851" w:type="dxa"/>
            <w:tcBorders>
              <w:top w:val="single" w:sz="4" w:space="0" w:color="000000"/>
              <w:left w:val="single" w:sz="4" w:space="0" w:color="000000"/>
              <w:bottom w:val="single" w:sz="4" w:space="0" w:color="000000"/>
            </w:tcBorders>
            <w:shd w:val="clear" w:color="auto" w:fill="auto"/>
          </w:tcPr>
          <w:p w:rsidR="00DF7A9A" w:rsidRPr="00A46FF4" w:rsidRDefault="00DF7A9A" w:rsidP="003E0B57">
            <w:pPr>
              <w:snapToGrid w:val="0"/>
              <w:jc w:val="center"/>
              <w:rPr>
                <w:sz w:val="20"/>
                <w:szCs w:val="20"/>
              </w:rPr>
            </w:pPr>
            <w:r w:rsidRPr="00A46FF4">
              <w:rPr>
                <w:sz w:val="20"/>
                <w:szCs w:val="20"/>
              </w:rPr>
              <w:t>-</w:t>
            </w:r>
          </w:p>
        </w:tc>
        <w:tc>
          <w:tcPr>
            <w:tcW w:w="1134" w:type="dxa"/>
            <w:tcBorders>
              <w:top w:val="single" w:sz="4" w:space="0" w:color="000000"/>
              <w:left w:val="single" w:sz="4" w:space="0" w:color="000000"/>
              <w:bottom w:val="single" w:sz="4" w:space="0" w:color="000000"/>
            </w:tcBorders>
            <w:shd w:val="clear" w:color="auto" w:fill="auto"/>
          </w:tcPr>
          <w:p w:rsidR="00DF7A9A" w:rsidRPr="00A46FF4" w:rsidRDefault="00DF7A9A" w:rsidP="003E0B57">
            <w:pPr>
              <w:snapToGrid w:val="0"/>
              <w:jc w:val="center"/>
              <w:rPr>
                <w:sz w:val="20"/>
                <w:szCs w:val="20"/>
              </w:rPr>
            </w:pPr>
            <w:r w:rsidRPr="00A46FF4">
              <w:rPr>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F7A9A" w:rsidRPr="00A46FF4" w:rsidRDefault="00DF7A9A" w:rsidP="003E0B57">
            <w:pPr>
              <w:snapToGrid w:val="0"/>
              <w:jc w:val="center"/>
              <w:rPr>
                <w:sz w:val="20"/>
                <w:szCs w:val="20"/>
              </w:rPr>
            </w:pPr>
            <w:r w:rsidRPr="00A46FF4">
              <w:rPr>
                <w:sz w:val="20"/>
                <w:szCs w:val="20"/>
              </w:rPr>
              <w:t>-</w:t>
            </w:r>
          </w:p>
        </w:tc>
        <w:tc>
          <w:tcPr>
            <w:tcW w:w="992" w:type="dxa"/>
            <w:tcBorders>
              <w:top w:val="single" w:sz="4" w:space="0" w:color="000000"/>
              <w:left w:val="single" w:sz="4" w:space="0" w:color="000000"/>
              <w:bottom w:val="single" w:sz="4" w:space="0" w:color="000000"/>
              <w:right w:val="single" w:sz="4" w:space="0" w:color="000000"/>
            </w:tcBorders>
          </w:tcPr>
          <w:p w:rsidR="00DF7A9A" w:rsidRPr="00A46FF4" w:rsidRDefault="00DF7A9A" w:rsidP="003E0B57">
            <w:pPr>
              <w:snapToGrid w:val="0"/>
              <w:jc w:val="center"/>
              <w:rPr>
                <w:sz w:val="20"/>
                <w:szCs w:val="20"/>
              </w:rPr>
            </w:pPr>
            <w:r w:rsidRPr="00A46FF4">
              <w:rPr>
                <w:sz w:val="20"/>
                <w:szCs w:val="20"/>
              </w:rPr>
              <w:t>-</w:t>
            </w:r>
          </w:p>
        </w:tc>
        <w:tc>
          <w:tcPr>
            <w:tcW w:w="1134" w:type="dxa"/>
            <w:tcBorders>
              <w:top w:val="single" w:sz="4" w:space="0" w:color="000000"/>
              <w:left w:val="single" w:sz="4" w:space="0" w:color="000000"/>
              <w:bottom w:val="single" w:sz="4" w:space="0" w:color="000000"/>
              <w:right w:val="single" w:sz="4" w:space="0" w:color="000000"/>
            </w:tcBorders>
          </w:tcPr>
          <w:p w:rsidR="00DF7A9A" w:rsidRPr="00A46FF4" w:rsidRDefault="00DF7A9A" w:rsidP="003E0B57">
            <w:pPr>
              <w:snapToGrid w:val="0"/>
              <w:jc w:val="center"/>
              <w:rPr>
                <w:sz w:val="20"/>
                <w:szCs w:val="20"/>
              </w:rPr>
            </w:pPr>
            <w:r w:rsidRPr="00A46FF4">
              <w:rPr>
                <w:sz w:val="20"/>
                <w:szCs w:val="20"/>
              </w:rPr>
              <w:t>-</w:t>
            </w:r>
          </w:p>
        </w:tc>
        <w:tc>
          <w:tcPr>
            <w:tcW w:w="1558" w:type="dxa"/>
            <w:tcBorders>
              <w:top w:val="single" w:sz="4" w:space="0" w:color="000000"/>
              <w:left w:val="single" w:sz="4" w:space="0" w:color="000000"/>
              <w:bottom w:val="single" w:sz="4" w:space="0" w:color="000000"/>
              <w:right w:val="single" w:sz="4" w:space="0" w:color="000000"/>
            </w:tcBorders>
          </w:tcPr>
          <w:p w:rsidR="00DF7A9A" w:rsidRPr="00A46FF4" w:rsidRDefault="00DF7A9A" w:rsidP="003E0B57">
            <w:pPr>
              <w:snapToGrid w:val="0"/>
              <w:jc w:val="center"/>
              <w:rPr>
                <w:sz w:val="20"/>
                <w:szCs w:val="20"/>
              </w:rPr>
            </w:pPr>
            <w:r w:rsidRPr="00A46FF4">
              <w:rPr>
                <w:sz w:val="20"/>
                <w:szCs w:val="20"/>
              </w:rPr>
              <w:t>-</w:t>
            </w:r>
          </w:p>
        </w:tc>
      </w:tr>
      <w:tr w:rsidR="00DF7A9A" w:rsidRPr="00A46FF4" w:rsidTr="003E0B57">
        <w:tc>
          <w:tcPr>
            <w:tcW w:w="992" w:type="dxa"/>
            <w:gridSpan w:val="2"/>
            <w:tcBorders>
              <w:top w:val="single" w:sz="4" w:space="0" w:color="000000"/>
              <w:left w:val="single" w:sz="4" w:space="0" w:color="000000"/>
              <w:bottom w:val="single" w:sz="4" w:space="0" w:color="000000"/>
              <w:right w:val="single" w:sz="4" w:space="0" w:color="000000"/>
            </w:tcBorders>
          </w:tcPr>
          <w:p w:rsidR="00DF7A9A" w:rsidRPr="00A46FF4" w:rsidRDefault="00DF7A9A" w:rsidP="00DF7A9A">
            <w:pPr>
              <w:numPr>
                <w:ilvl w:val="0"/>
                <w:numId w:val="9"/>
              </w:numPr>
              <w:suppressAutoHyphens/>
              <w:jc w:val="center"/>
              <w:rPr>
                <w:b/>
                <w:bCs/>
                <w:color w:val="000000"/>
                <w:sz w:val="20"/>
                <w:szCs w:val="20"/>
              </w:rPr>
            </w:pPr>
          </w:p>
        </w:tc>
        <w:tc>
          <w:tcPr>
            <w:tcW w:w="15417" w:type="dxa"/>
            <w:gridSpan w:val="10"/>
            <w:tcBorders>
              <w:top w:val="single" w:sz="4" w:space="0" w:color="000000"/>
              <w:left w:val="single" w:sz="4" w:space="0" w:color="000000"/>
              <w:bottom w:val="single" w:sz="4" w:space="0" w:color="000000"/>
              <w:right w:val="single" w:sz="4" w:space="0" w:color="000000"/>
            </w:tcBorders>
            <w:shd w:val="clear" w:color="auto" w:fill="auto"/>
          </w:tcPr>
          <w:p w:rsidR="00DF7A9A" w:rsidRPr="00A46FF4" w:rsidRDefault="00DF7A9A" w:rsidP="00DF7A9A">
            <w:pPr>
              <w:numPr>
                <w:ilvl w:val="0"/>
                <w:numId w:val="9"/>
              </w:numPr>
              <w:suppressAutoHyphens/>
              <w:jc w:val="center"/>
              <w:rPr>
                <w:b/>
                <w:bCs/>
                <w:color w:val="000000"/>
                <w:sz w:val="20"/>
                <w:szCs w:val="20"/>
              </w:rPr>
            </w:pPr>
            <w:r w:rsidRPr="00A46FF4">
              <w:rPr>
                <w:b/>
                <w:bCs/>
                <w:color w:val="000000"/>
                <w:sz w:val="20"/>
                <w:szCs w:val="20"/>
              </w:rPr>
              <w:t>Создание и развитие информационных систем и ресурсов общего пользования</w:t>
            </w:r>
          </w:p>
        </w:tc>
      </w:tr>
      <w:tr w:rsidR="00DF7A9A" w:rsidRPr="00A46FF4" w:rsidTr="003E0B57">
        <w:tc>
          <w:tcPr>
            <w:tcW w:w="576" w:type="dxa"/>
            <w:tcBorders>
              <w:top w:val="single" w:sz="4" w:space="0" w:color="000000"/>
              <w:left w:val="single" w:sz="4" w:space="0" w:color="000000"/>
              <w:bottom w:val="single" w:sz="4" w:space="0" w:color="000000"/>
            </w:tcBorders>
            <w:shd w:val="clear" w:color="auto" w:fill="auto"/>
          </w:tcPr>
          <w:p w:rsidR="00DF7A9A" w:rsidRPr="00A46FF4" w:rsidRDefault="00DF7A9A" w:rsidP="003E0B57">
            <w:pPr>
              <w:jc w:val="center"/>
              <w:rPr>
                <w:color w:val="000000"/>
                <w:sz w:val="20"/>
                <w:szCs w:val="20"/>
              </w:rPr>
            </w:pPr>
            <w:r w:rsidRPr="00A46FF4">
              <w:rPr>
                <w:sz w:val="20"/>
                <w:szCs w:val="20"/>
              </w:rPr>
              <w:t>3.1.</w:t>
            </w:r>
          </w:p>
        </w:tc>
        <w:tc>
          <w:tcPr>
            <w:tcW w:w="4352" w:type="dxa"/>
            <w:gridSpan w:val="2"/>
            <w:tcBorders>
              <w:top w:val="single" w:sz="4" w:space="0" w:color="000000"/>
              <w:left w:val="single" w:sz="4" w:space="0" w:color="000000"/>
              <w:bottom w:val="single" w:sz="4" w:space="0" w:color="000000"/>
            </w:tcBorders>
            <w:shd w:val="clear" w:color="auto" w:fill="auto"/>
          </w:tcPr>
          <w:p w:rsidR="00DF7A9A" w:rsidRPr="00A46FF4" w:rsidRDefault="00DF7A9A" w:rsidP="003E0B57">
            <w:pPr>
              <w:tabs>
                <w:tab w:val="left" w:pos="-6714"/>
              </w:tabs>
              <w:jc w:val="both"/>
              <w:rPr>
                <w:sz w:val="20"/>
                <w:szCs w:val="20"/>
              </w:rPr>
            </w:pPr>
            <w:r w:rsidRPr="00A46FF4">
              <w:rPr>
                <w:color w:val="000000"/>
                <w:sz w:val="20"/>
                <w:szCs w:val="20"/>
              </w:rPr>
              <w:t xml:space="preserve">Развитие и сопровождение официального сайта Администрации  </w:t>
            </w:r>
            <w:r w:rsidRPr="00A46FF4">
              <w:rPr>
                <w:sz w:val="20"/>
                <w:szCs w:val="20"/>
              </w:rPr>
              <w:t>поселения</w:t>
            </w:r>
          </w:p>
        </w:tc>
        <w:tc>
          <w:tcPr>
            <w:tcW w:w="1985" w:type="dxa"/>
            <w:tcBorders>
              <w:top w:val="single" w:sz="4" w:space="0" w:color="000000"/>
              <w:left w:val="single" w:sz="4" w:space="0" w:color="000000"/>
              <w:bottom w:val="single" w:sz="4" w:space="0" w:color="000000"/>
            </w:tcBorders>
            <w:shd w:val="clear" w:color="auto" w:fill="auto"/>
          </w:tcPr>
          <w:p w:rsidR="00DF7A9A" w:rsidRPr="00A46FF4" w:rsidRDefault="00DF7A9A" w:rsidP="003E0B57">
            <w:pPr>
              <w:rPr>
                <w:bCs/>
                <w:color w:val="000000"/>
                <w:sz w:val="20"/>
                <w:szCs w:val="20"/>
              </w:rPr>
            </w:pPr>
            <w:r w:rsidRPr="00A46FF4">
              <w:rPr>
                <w:sz w:val="20"/>
                <w:szCs w:val="20"/>
              </w:rPr>
              <w:t>Администрация сельского поселения</w:t>
            </w:r>
          </w:p>
        </w:tc>
        <w:tc>
          <w:tcPr>
            <w:tcW w:w="1559" w:type="dxa"/>
            <w:tcBorders>
              <w:top w:val="single" w:sz="4" w:space="0" w:color="000000"/>
              <w:left w:val="single" w:sz="4" w:space="0" w:color="000000"/>
              <w:bottom w:val="single" w:sz="4" w:space="0" w:color="000000"/>
            </w:tcBorders>
            <w:shd w:val="clear" w:color="auto" w:fill="auto"/>
          </w:tcPr>
          <w:p w:rsidR="00DF7A9A" w:rsidRPr="00A46FF4" w:rsidRDefault="00DF7A9A" w:rsidP="003E0B57">
            <w:pPr>
              <w:jc w:val="center"/>
              <w:rPr>
                <w:sz w:val="20"/>
                <w:szCs w:val="20"/>
              </w:rPr>
            </w:pPr>
            <w:r w:rsidRPr="00A46FF4">
              <w:rPr>
                <w:bCs/>
                <w:color w:val="000000"/>
                <w:sz w:val="20"/>
                <w:szCs w:val="20"/>
              </w:rPr>
              <w:t>в течение 2020</w:t>
            </w:r>
            <w:r w:rsidRPr="00A46FF4">
              <w:rPr>
                <w:bCs/>
                <w:color w:val="000000"/>
                <w:sz w:val="20"/>
                <w:szCs w:val="20"/>
                <w:lang w:val="en-US"/>
              </w:rPr>
              <w:t>-20</w:t>
            </w:r>
            <w:r w:rsidRPr="00A46FF4">
              <w:rPr>
                <w:bCs/>
                <w:color w:val="000000"/>
                <w:sz w:val="20"/>
                <w:szCs w:val="20"/>
              </w:rPr>
              <w:t>25 годов</w:t>
            </w:r>
          </w:p>
        </w:tc>
        <w:tc>
          <w:tcPr>
            <w:tcW w:w="992" w:type="dxa"/>
            <w:tcBorders>
              <w:top w:val="single" w:sz="4" w:space="0" w:color="000000"/>
              <w:left w:val="single" w:sz="4" w:space="0" w:color="000000"/>
              <w:bottom w:val="single" w:sz="4" w:space="0" w:color="000000"/>
            </w:tcBorders>
            <w:shd w:val="clear" w:color="auto" w:fill="auto"/>
          </w:tcPr>
          <w:p w:rsidR="00DF7A9A" w:rsidRPr="00A46FF4" w:rsidRDefault="00DF7A9A" w:rsidP="003E0B57">
            <w:pPr>
              <w:ind w:left="-108"/>
              <w:jc w:val="center"/>
              <w:rPr>
                <w:bCs/>
                <w:color w:val="000000"/>
                <w:sz w:val="20"/>
                <w:szCs w:val="20"/>
              </w:rPr>
            </w:pPr>
            <w:r w:rsidRPr="00A46FF4">
              <w:rPr>
                <w:bCs/>
                <w:color w:val="000000"/>
                <w:sz w:val="20"/>
                <w:szCs w:val="20"/>
              </w:rPr>
              <w:t>24,0</w:t>
            </w:r>
          </w:p>
        </w:tc>
        <w:tc>
          <w:tcPr>
            <w:tcW w:w="851" w:type="dxa"/>
            <w:tcBorders>
              <w:top w:val="single" w:sz="4" w:space="0" w:color="000000"/>
              <w:left w:val="single" w:sz="4" w:space="0" w:color="000000"/>
              <w:bottom w:val="single" w:sz="4" w:space="0" w:color="000000"/>
            </w:tcBorders>
            <w:shd w:val="clear" w:color="auto" w:fill="auto"/>
          </w:tcPr>
          <w:p w:rsidR="00DF7A9A" w:rsidRPr="00A46FF4" w:rsidRDefault="00DF7A9A" w:rsidP="003E0B57">
            <w:pPr>
              <w:ind w:left="-108"/>
              <w:rPr>
                <w:bCs/>
                <w:color w:val="000000"/>
                <w:sz w:val="20"/>
                <w:szCs w:val="20"/>
              </w:rPr>
            </w:pPr>
            <w:r w:rsidRPr="00A46FF4">
              <w:rPr>
                <w:bCs/>
                <w:color w:val="000000"/>
                <w:sz w:val="20"/>
                <w:szCs w:val="20"/>
              </w:rPr>
              <w:t>-</w:t>
            </w:r>
          </w:p>
        </w:tc>
        <w:tc>
          <w:tcPr>
            <w:tcW w:w="1134" w:type="dxa"/>
            <w:tcBorders>
              <w:top w:val="single" w:sz="4" w:space="0" w:color="000000"/>
              <w:left w:val="single" w:sz="4" w:space="0" w:color="000000"/>
              <w:bottom w:val="single" w:sz="4" w:space="0" w:color="000000"/>
            </w:tcBorders>
            <w:shd w:val="clear" w:color="auto" w:fill="auto"/>
          </w:tcPr>
          <w:p w:rsidR="00DF7A9A" w:rsidRPr="00A46FF4" w:rsidRDefault="00DF7A9A" w:rsidP="003E0B57">
            <w:pPr>
              <w:ind w:left="-108"/>
              <w:jc w:val="center"/>
              <w:rPr>
                <w:bCs/>
                <w:color w:val="000000"/>
                <w:sz w:val="20"/>
                <w:szCs w:val="20"/>
              </w:rPr>
            </w:pPr>
            <w:r w:rsidRPr="00A46FF4">
              <w:rPr>
                <w:bCs/>
                <w:color w:val="000000"/>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F7A9A" w:rsidRPr="00A46FF4" w:rsidRDefault="00DF7A9A" w:rsidP="003E0B57">
            <w:pPr>
              <w:ind w:left="-108"/>
              <w:jc w:val="center"/>
              <w:rPr>
                <w:color w:val="000000"/>
                <w:sz w:val="20"/>
                <w:szCs w:val="20"/>
              </w:rPr>
            </w:pPr>
            <w:r w:rsidRPr="00A46FF4">
              <w:rPr>
                <w:color w:val="000000"/>
                <w:sz w:val="20"/>
                <w:szCs w:val="20"/>
              </w:rPr>
              <w:t>-</w:t>
            </w:r>
          </w:p>
        </w:tc>
        <w:tc>
          <w:tcPr>
            <w:tcW w:w="992" w:type="dxa"/>
            <w:tcBorders>
              <w:top w:val="single" w:sz="4" w:space="0" w:color="000000"/>
              <w:left w:val="single" w:sz="4" w:space="0" w:color="000000"/>
              <w:bottom w:val="single" w:sz="4" w:space="0" w:color="000000"/>
              <w:right w:val="single" w:sz="4" w:space="0" w:color="000000"/>
            </w:tcBorders>
          </w:tcPr>
          <w:p w:rsidR="00DF7A9A" w:rsidRPr="00A46FF4" w:rsidRDefault="00DF7A9A" w:rsidP="003E0B57">
            <w:pPr>
              <w:ind w:left="-108"/>
              <w:jc w:val="center"/>
              <w:rPr>
                <w:bCs/>
                <w:color w:val="000000"/>
                <w:sz w:val="20"/>
                <w:szCs w:val="20"/>
              </w:rPr>
            </w:pPr>
            <w:r w:rsidRPr="00A46FF4">
              <w:rPr>
                <w:bCs/>
                <w:color w:val="000000"/>
                <w:sz w:val="20"/>
                <w:szCs w:val="20"/>
              </w:rPr>
              <w:t>8,0</w:t>
            </w:r>
          </w:p>
        </w:tc>
        <w:tc>
          <w:tcPr>
            <w:tcW w:w="1134" w:type="dxa"/>
            <w:tcBorders>
              <w:top w:val="single" w:sz="4" w:space="0" w:color="000000"/>
              <w:left w:val="single" w:sz="4" w:space="0" w:color="000000"/>
              <w:bottom w:val="single" w:sz="4" w:space="0" w:color="000000"/>
              <w:right w:val="single" w:sz="4" w:space="0" w:color="000000"/>
            </w:tcBorders>
          </w:tcPr>
          <w:p w:rsidR="00DF7A9A" w:rsidRPr="00A46FF4" w:rsidRDefault="00DF7A9A" w:rsidP="003E0B57">
            <w:pPr>
              <w:ind w:left="-108"/>
              <w:jc w:val="center"/>
              <w:rPr>
                <w:bCs/>
                <w:color w:val="000000"/>
                <w:sz w:val="20"/>
                <w:szCs w:val="20"/>
              </w:rPr>
            </w:pPr>
            <w:r w:rsidRPr="00A46FF4">
              <w:rPr>
                <w:bCs/>
                <w:color w:val="000000"/>
                <w:sz w:val="20"/>
                <w:szCs w:val="20"/>
              </w:rPr>
              <w:t>8,0</w:t>
            </w:r>
          </w:p>
        </w:tc>
        <w:tc>
          <w:tcPr>
            <w:tcW w:w="1558" w:type="dxa"/>
            <w:tcBorders>
              <w:top w:val="single" w:sz="4" w:space="0" w:color="000000"/>
              <w:left w:val="single" w:sz="4" w:space="0" w:color="000000"/>
              <w:bottom w:val="single" w:sz="4" w:space="0" w:color="000000"/>
              <w:right w:val="single" w:sz="4" w:space="0" w:color="000000"/>
            </w:tcBorders>
          </w:tcPr>
          <w:p w:rsidR="00DF7A9A" w:rsidRPr="00A46FF4" w:rsidRDefault="00DF7A9A" w:rsidP="003E0B57">
            <w:pPr>
              <w:ind w:left="-108"/>
              <w:rPr>
                <w:bCs/>
                <w:color w:val="000000"/>
                <w:sz w:val="20"/>
                <w:szCs w:val="20"/>
              </w:rPr>
            </w:pPr>
            <w:r w:rsidRPr="00A46FF4">
              <w:rPr>
                <w:bCs/>
                <w:color w:val="000000"/>
                <w:sz w:val="20"/>
                <w:szCs w:val="20"/>
              </w:rPr>
              <w:t>8,0</w:t>
            </w:r>
          </w:p>
        </w:tc>
      </w:tr>
      <w:tr w:rsidR="00DF7A9A" w:rsidRPr="00A46FF4" w:rsidTr="003E0B57">
        <w:tc>
          <w:tcPr>
            <w:tcW w:w="576" w:type="dxa"/>
            <w:tcBorders>
              <w:top w:val="single" w:sz="4" w:space="0" w:color="000000"/>
              <w:left w:val="single" w:sz="4" w:space="0" w:color="000000"/>
              <w:bottom w:val="single" w:sz="4" w:space="0" w:color="000000"/>
            </w:tcBorders>
            <w:shd w:val="clear" w:color="auto" w:fill="auto"/>
          </w:tcPr>
          <w:p w:rsidR="00DF7A9A" w:rsidRPr="00A46FF4" w:rsidRDefault="00DF7A9A" w:rsidP="003E0B57">
            <w:pPr>
              <w:jc w:val="center"/>
              <w:rPr>
                <w:color w:val="000000"/>
                <w:sz w:val="20"/>
                <w:szCs w:val="20"/>
              </w:rPr>
            </w:pPr>
            <w:r w:rsidRPr="00A46FF4">
              <w:rPr>
                <w:sz w:val="20"/>
                <w:szCs w:val="20"/>
              </w:rPr>
              <w:t>3.2.</w:t>
            </w:r>
          </w:p>
        </w:tc>
        <w:tc>
          <w:tcPr>
            <w:tcW w:w="4352" w:type="dxa"/>
            <w:gridSpan w:val="2"/>
            <w:tcBorders>
              <w:top w:val="single" w:sz="4" w:space="0" w:color="000000"/>
              <w:left w:val="single" w:sz="4" w:space="0" w:color="000000"/>
              <w:bottom w:val="single" w:sz="4" w:space="0" w:color="000000"/>
            </w:tcBorders>
            <w:shd w:val="clear" w:color="auto" w:fill="auto"/>
          </w:tcPr>
          <w:p w:rsidR="00DF7A9A" w:rsidRPr="00A46FF4" w:rsidRDefault="00DF7A9A" w:rsidP="003E0B57">
            <w:pPr>
              <w:tabs>
                <w:tab w:val="left" w:pos="-6714"/>
              </w:tabs>
              <w:ind w:right="-250"/>
              <w:rPr>
                <w:sz w:val="20"/>
                <w:szCs w:val="20"/>
              </w:rPr>
            </w:pPr>
            <w:r w:rsidRPr="00A46FF4">
              <w:rPr>
                <w:color w:val="000000"/>
                <w:sz w:val="20"/>
                <w:szCs w:val="20"/>
              </w:rPr>
              <w:t>Создание единой системы электронного докумен-тооборота, охватывающей Администрацию, му-ниципальные образования и учреждения Вят</w:t>
            </w:r>
            <w:r w:rsidRPr="00A46FF4">
              <w:rPr>
                <w:sz w:val="20"/>
                <w:szCs w:val="20"/>
              </w:rPr>
              <w:t xml:space="preserve">ского </w:t>
            </w:r>
            <w:r w:rsidRPr="00A46FF4">
              <w:rPr>
                <w:color w:val="000000"/>
                <w:sz w:val="20"/>
                <w:szCs w:val="20"/>
              </w:rPr>
              <w:t xml:space="preserve">сельского поселения </w:t>
            </w:r>
          </w:p>
        </w:tc>
        <w:tc>
          <w:tcPr>
            <w:tcW w:w="1985" w:type="dxa"/>
            <w:tcBorders>
              <w:top w:val="single" w:sz="4" w:space="0" w:color="000000"/>
              <w:left w:val="single" w:sz="4" w:space="0" w:color="000000"/>
              <w:bottom w:val="single" w:sz="4" w:space="0" w:color="000000"/>
            </w:tcBorders>
            <w:shd w:val="clear" w:color="auto" w:fill="auto"/>
          </w:tcPr>
          <w:p w:rsidR="00DF7A9A" w:rsidRPr="00A46FF4" w:rsidRDefault="00DF7A9A" w:rsidP="003E0B57">
            <w:pPr>
              <w:tabs>
                <w:tab w:val="left" w:pos="-6714"/>
              </w:tabs>
              <w:jc w:val="both"/>
              <w:rPr>
                <w:sz w:val="20"/>
                <w:szCs w:val="20"/>
              </w:rPr>
            </w:pPr>
            <w:r w:rsidRPr="00A46FF4">
              <w:rPr>
                <w:sz w:val="20"/>
                <w:szCs w:val="20"/>
              </w:rPr>
              <w:t>Администрация сельского поселения</w:t>
            </w:r>
          </w:p>
          <w:p w:rsidR="00DF7A9A" w:rsidRPr="00A46FF4" w:rsidRDefault="00DF7A9A" w:rsidP="003E0B57">
            <w:pPr>
              <w:rPr>
                <w:sz w:val="20"/>
                <w:szCs w:val="20"/>
              </w:rPr>
            </w:pPr>
          </w:p>
        </w:tc>
        <w:tc>
          <w:tcPr>
            <w:tcW w:w="1559" w:type="dxa"/>
            <w:tcBorders>
              <w:top w:val="single" w:sz="4" w:space="0" w:color="000000"/>
              <w:left w:val="single" w:sz="4" w:space="0" w:color="000000"/>
              <w:bottom w:val="single" w:sz="4" w:space="0" w:color="000000"/>
            </w:tcBorders>
            <w:shd w:val="clear" w:color="auto" w:fill="auto"/>
          </w:tcPr>
          <w:p w:rsidR="00DF7A9A" w:rsidRPr="00A46FF4" w:rsidRDefault="00DF7A9A" w:rsidP="003E0B57">
            <w:pPr>
              <w:jc w:val="center"/>
              <w:rPr>
                <w:bCs/>
                <w:sz w:val="20"/>
                <w:szCs w:val="20"/>
              </w:rPr>
            </w:pPr>
            <w:r w:rsidRPr="00A46FF4">
              <w:rPr>
                <w:bCs/>
                <w:color w:val="000000"/>
                <w:sz w:val="20"/>
                <w:szCs w:val="20"/>
                <w:lang w:val="en-US"/>
              </w:rPr>
              <w:t>IV</w:t>
            </w:r>
            <w:r w:rsidRPr="00A46FF4">
              <w:rPr>
                <w:bCs/>
                <w:color w:val="000000"/>
                <w:sz w:val="20"/>
                <w:szCs w:val="20"/>
              </w:rPr>
              <w:t xml:space="preserve"> квартал 2020 года</w:t>
            </w:r>
          </w:p>
        </w:tc>
        <w:tc>
          <w:tcPr>
            <w:tcW w:w="992" w:type="dxa"/>
            <w:tcBorders>
              <w:top w:val="single" w:sz="4" w:space="0" w:color="000000"/>
              <w:left w:val="single" w:sz="4" w:space="0" w:color="000000"/>
              <w:bottom w:val="single" w:sz="4" w:space="0" w:color="000000"/>
            </w:tcBorders>
            <w:shd w:val="clear" w:color="auto" w:fill="auto"/>
          </w:tcPr>
          <w:p w:rsidR="00DF7A9A" w:rsidRPr="00A46FF4" w:rsidRDefault="00DF7A9A" w:rsidP="003E0B57">
            <w:pPr>
              <w:jc w:val="center"/>
              <w:rPr>
                <w:color w:val="000000"/>
                <w:sz w:val="20"/>
                <w:szCs w:val="20"/>
              </w:rPr>
            </w:pPr>
            <w:r w:rsidRPr="00A46FF4">
              <w:rPr>
                <w:bCs/>
                <w:color w:val="000000"/>
                <w:sz w:val="20"/>
                <w:szCs w:val="20"/>
              </w:rPr>
              <w:t>в рамках текущего финансирования</w:t>
            </w:r>
          </w:p>
        </w:tc>
        <w:tc>
          <w:tcPr>
            <w:tcW w:w="851" w:type="dxa"/>
            <w:tcBorders>
              <w:top w:val="single" w:sz="4" w:space="0" w:color="000000"/>
              <w:left w:val="single" w:sz="4" w:space="0" w:color="000000"/>
              <w:bottom w:val="single" w:sz="4" w:space="0" w:color="000000"/>
            </w:tcBorders>
            <w:shd w:val="clear" w:color="auto" w:fill="auto"/>
          </w:tcPr>
          <w:p w:rsidR="00DF7A9A" w:rsidRPr="00A46FF4" w:rsidRDefault="00DF7A9A" w:rsidP="003E0B57">
            <w:pPr>
              <w:snapToGrid w:val="0"/>
              <w:jc w:val="center"/>
              <w:rPr>
                <w:color w:val="000000"/>
                <w:sz w:val="20"/>
                <w:szCs w:val="20"/>
              </w:rPr>
            </w:pPr>
            <w:r w:rsidRPr="00A46FF4">
              <w:rPr>
                <w:color w:val="000000"/>
                <w:sz w:val="20"/>
                <w:szCs w:val="20"/>
              </w:rPr>
              <w:t>-</w:t>
            </w:r>
          </w:p>
        </w:tc>
        <w:tc>
          <w:tcPr>
            <w:tcW w:w="1134" w:type="dxa"/>
            <w:tcBorders>
              <w:top w:val="single" w:sz="4" w:space="0" w:color="000000"/>
              <w:left w:val="single" w:sz="4" w:space="0" w:color="000000"/>
              <w:bottom w:val="single" w:sz="4" w:space="0" w:color="000000"/>
            </w:tcBorders>
            <w:shd w:val="clear" w:color="auto" w:fill="auto"/>
          </w:tcPr>
          <w:p w:rsidR="00DF7A9A" w:rsidRPr="00A46FF4" w:rsidRDefault="00DF7A9A" w:rsidP="003E0B57">
            <w:pPr>
              <w:snapToGrid w:val="0"/>
              <w:jc w:val="center"/>
              <w:rPr>
                <w:color w:val="000000"/>
                <w:sz w:val="20"/>
                <w:szCs w:val="20"/>
              </w:rPr>
            </w:pPr>
            <w:r w:rsidRPr="00A46FF4">
              <w:rPr>
                <w:color w:val="000000"/>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F7A9A" w:rsidRPr="00A46FF4" w:rsidRDefault="00DF7A9A" w:rsidP="003E0B57">
            <w:pPr>
              <w:snapToGrid w:val="0"/>
              <w:jc w:val="center"/>
              <w:rPr>
                <w:color w:val="000000"/>
                <w:sz w:val="20"/>
                <w:szCs w:val="20"/>
              </w:rPr>
            </w:pPr>
            <w:r w:rsidRPr="00A46FF4">
              <w:rPr>
                <w:color w:val="000000"/>
                <w:sz w:val="20"/>
                <w:szCs w:val="20"/>
              </w:rPr>
              <w:t>-</w:t>
            </w:r>
          </w:p>
        </w:tc>
        <w:tc>
          <w:tcPr>
            <w:tcW w:w="992" w:type="dxa"/>
            <w:tcBorders>
              <w:top w:val="single" w:sz="4" w:space="0" w:color="000000"/>
              <w:left w:val="single" w:sz="4" w:space="0" w:color="000000"/>
              <w:bottom w:val="single" w:sz="4" w:space="0" w:color="000000"/>
              <w:right w:val="single" w:sz="4" w:space="0" w:color="000000"/>
            </w:tcBorders>
          </w:tcPr>
          <w:p w:rsidR="00DF7A9A" w:rsidRPr="00A46FF4" w:rsidRDefault="00DF7A9A" w:rsidP="003E0B57">
            <w:pPr>
              <w:snapToGrid w:val="0"/>
              <w:jc w:val="center"/>
              <w:rPr>
                <w:color w:val="000000"/>
                <w:sz w:val="20"/>
                <w:szCs w:val="20"/>
              </w:rPr>
            </w:pPr>
            <w:r w:rsidRPr="00A46FF4">
              <w:rPr>
                <w:color w:val="000000"/>
                <w:sz w:val="20"/>
                <w:szCs w:val="20"/>
              </w:rPr>
              <w:t>-</w:t>
            </w:r>
          </w:p>
        </w:tc>
        <w:tc>
          <w:tcPr>
            <w:tcW w:w="1134" w:type="dxa"/>
            <w:tcBorders>
              <w:top w:val="single" w:sz="4" w:space="0" w:color="000000"/>
              <w:left w:val="single" w:sz="4" w:space="0" w:color="000000"/>
              <w:bottom w:val="single" w:sz="4" w:space="0" w:color="000000"/>
              <w:right w:val="single" w:sz="4" w:space="0" w:color="000000"/>
            </w:tcBorders>
          </w:tcPr>
          <w:p w:rsidR="00DF7A9A" w:rsidRPr="00A46FF4" w:rsidRDefault="00DF7A9A" w:rsidP="003E0B57">
            <w:pPr>
              <w:snapToGrid w:val="0"/>
              <w:jc w:val="center"/>
              <w:rPr>
                <w:color w:val="000000"/>
                <w:sz w:val="20"/>
                <w:szCs w:val="20"/>
              </w:rPr>
            </w:pPr>
            <w:r w:rsidRPr="00A46FF4">
              <w:rPr>
                <w:color w:val="000000"/>
                <w:sz w:val="20"/>
                <w:szCs w:val="20"/>
              </w:rPr>
              <w:t>-</w:t>
            </w:r>
          </w:p>
        </w:tc>
        <w:tc>
          <w:tcPr>
            <w:tcW w:w="1558" w:type="dxa"/>
            <w:tcBorders>
              <w:top w:val="single" w:sz="4" w:space="0" w:color="000000"/>
              <w:left w:val="single" w:sz="4" w:space="0" w:color="000000"/>
              <w:bottom w:val="single" w:sz="4" w:space="0" w:color="000000"/>
              <w:right w:val="single" w:sz="4" w:space="0" w:color="000000"/>
            </w:tcBorders>
          </w:tcPr>
          <w:p w:rsidR="00DF7A9A" w:rsidRPr="00A46FF4" w:rsidRDefault="00DF7A9A" w:rsidP="003E0B57">
            <w:pPr>
              <w:snapToGrid w:val="0"/>
              <w:jc w:val="center"/>
              <w:rPr>
                <w:color w:val="000000"/>
                <w:sz w:val="20"/>
                <w:szCs w:val="20"/>
              </w:rPr>
            </w:pPr>
            <w:r w:rsidRPr="00A46FF4">
              <w:rPr>
                <w:color w:val="000000"/>
                <w:sz w:val="20"/>
                <w:szCs w:val="20"/>
              </w:rPr>
              <w:t>-</w:t>
            </w:r>
          </w:p>
        </w:tc>
      </w:tr>
      <w:tr w:rsidR="00DF7A9A" w:rsidRPr="00A46FF4" w:rsidTr="003E0B57">
        <w:tc>
          <w:tcPr>
            <w:tcW w:w="992" w:type="dxa"/>
            <w:gridSpan w:val="2"/>
            <w:tcBorders>
              <w:top w:val="single" w:sz="4" w:space="0" w:color="000000"/>
              <w:left w:val="single" w:sz="4" w:space="0" w:color="000000"/>
              <w:bottom w:val="single" w:sz="4" w:space="0" w:color="000000"/>
              <w:right w:val="single" w:sz="4" w:space="0" w:color="000000"/>
            </w:tcBorders>
          </w:tcPr>
          <w:p w:rsidR="00DF7A9A" w:rsidRPr="00A46FF4" w:rsidRDefault="00DF7A9A" w:rsidP="00DF7A9A">
            <w:pPr>
              <w:numPr>
                <w:ilvl w:val="0"/>
                <w:numId w:val="9"/>
              </w:numPr>
              <w:suppressAutoHyphens/>
              <w:jc w:val="center"/>
              <w:rPr>
                <w:b/>
                <w:color w:val="000000"/>
                <w:sz w:val="20"/>
                <w:szCs w:val="20"/>
              </w:rPr>
            </w:pPr>
          </w:p>
        </w:tc>
        <w:tc>
          <w:tcPr>
            <w:tcW w:w="15417" w:type="dxa"/>
            <w:gridSpan w:val="10"/>
            <w:tcBorders>
              <w:top w:val="single" w:sz="4" w:space="0" w:color="000000"/>
              <w:left w:val="single" w:sz="4" w:space="0" w:color="000000"/>
              <w:bottom w:val="single" w:sz="4" w:space="0" w:color="000000"/>
              <w:right w:val="single" w:sz="4" w:space="0" w:color="000000"/>
            </w:tcBorders>
            <w:shd w:val="clear" w:color="auto" w:fill="auto"/>
          </w:tcPr>
          <w:p w:rsidR="00DF7A9A" w:rsidRPr="00A46FF4" w:rsidRDefault="00DF7A9A" w:rsidP="00DF7A9A">
            <w:pPr>
              <w:numPr>
                <w:ilvl w:val="0"/>
                <w:numId w:val="9"/>
              </w:numPr>
              <w:suppressAutoHyphens/>
              <w:jc w:val="center"/>
              <w:rPr>
                <w:b/>
                <w:color w:val="000000"/>
                <w:sz w:val="20"/>
                <w:szCs w:val="20"/>
              </w:rPr>
            </w:pPr>
            <w:r w:rsidRPr="00A46FF4">
              <w:rPr>
                <w:b/>
                <w:color w:val="000000"/>
                <w:sz w:val="20"/>
                <w:szCs w:val="20"/>
              </w:rPr>
              <w:t>Повышение квалификации муниципальных служащих в области ИКТ</w:t>
            </w:r>
          </w:p>
        </w:tc>
      </w:tr>
      <w:tr w:rsidR="00DF7A9A" w:rsidRPr="00A46FF4" w:rsidTr="003E0B57">
        <w:tc>
          <w:tcPr>
            <w:tcW w:w="576" w:type="dxa"/>
            <w:tcBorders>
              <w:top w:val="single" w:sz="4" w:space="0" w:color="000000"/>
              <w:left w:val="single" w:sz="4" w:space="0" w:color="000000"/>
              <w:bottom w:val="single" w:sz="4" w:space="0" w:color="000000"/>
            </w:tcBorders>
            <w:shd w:val="clear" w:color="auto" w:fill="auto"/>
          </w:tcPr>
          <w:p w:rsidR="00DF7A9A" w:rsidRPr="00A46FF4" w:rsidRDefault="00DF7A9A" w:rsidP="003E0B57">
            <w:pPr>
              <w:jc w:val="center"/>
              <w:rPr>
                <w:sz w:val="20"/>
                <w:szCs w:val="20"/>
              </w:rPr>
            </w:pPr>
            <w:r w:rsidRPr="00A46FF4">
              <w:rPr>
                <w:sz w:val="20"/>
                <w:szCs w:val="20"/>
              </w:rPr>
              <w:t>4.1.</w:t>
            </w:r>
          </w:p>
        </w:tc>
        <w:tc>
          <w:tcPr>
            <w:tcW w:w="4352" w:type="dxa"/>
            <w:gridSpan w:val="2"/>
            <w:tcBorders>
              <w:top w:val="single" w:sz="4" w:space="0" w:color="000000"/>
              <w:left w:val="single" w:sz="4" w:space="0" w:color="000000"/>
              <w:bottom w:val="single" w:sz="4" w:space="0" w:color="000000"/>
            </w:tcBorders>
            <w:shd w:val="clear" w:color="auto" w:fill="auto"/>
          </w:tcPr>
          <w:p w:rsidR="00DF7A9A" w:rsidRPr="00A46FF4" w:rsidRDefault="00DF7A9A" w:rsidP="003E0B57">
            <w:pPr>
              <w:tabs>
                <w:tab w:val="left" w:pos="-6714"/>
              </w:tabs>
              <w:jc w:val="both"/>
              <w:rPr>
                <w:sz w:val="20"/>
                <w:szCs w:val="20"/>
              </w:rPr>
            </w:pPr>
            <w:r w:rsidRPr="00A46FF4">
              <w:rPr>
                <w:sz w:val="20"/>
                <w:szCs w:val="20"/>
              </w:rPr>
              <w:t>Участие в семинарах и научно-практических конференциях по проблемам развития ИКТ</w:t>
            </w:r>
          </w:p>
        </w:tc>
        <w:tc>
          <w:tcPr>
            <w:tcW w:w="1985" w:type="dxa"/>
            <w:tcBorders>
              <w:top w:val="single" w:sz="4" w:space="0" w:color="000000"/>
              <w:left w:val="single" w:sz="4" w:space="0" w:color="000000"/>
              <w:bottom w:val="single" w:sz="4" w:space="0" w:color="000000"/>
            </w:tcBorders>
            <w:shd w:val="clear" w:color="auto" w:fill="auto"/>
          </w:tcPr>
          <w:p w:rsidR="00DF7A9A" w:rsidRPr="00A46FF4" w:rsidRDefault="00DF7A9A" w:rsidP="003E0B57">
            <w:pPr>
              <w:rPr>
                <w:sz w:val="20"/>
                <w:szCs w:val="20"/>
              </w:rPr>
            </w:pPr>
            <w:r w:rsidRPr="00A46FF4">
              <w:rPr>
                <w:sz w:val="20"/>
                <w:szCs w:val="20"/>
              </w:rPr>
              <w:t>Администрация сельского поселения</w:t>
            </w:r>
          </w:p>
        </w:tc>
        <w:tc>
          <w:tcPr>
            <w:tcW w:w="1559" w:type="dxa"/>
            <w:tcBorders>
              <w:top w:val="single" w:sz="4" w:space="0" w:color="000000"/>
              <w:left w:val="single" w:sz="4" w:space="0" w:color="000000"/>
              <w:bottom w:val="single" w:sz="4" w:space="0" w:color="000000"/>
            </w:tcBorders>
            <w:shd w:val="clear" w:color="auto" w:fill="auto"/>
          </w:tcPr>
          <w:p w:rsidR="00DF7A9A" w:rsidRPr="00A46FF4" w:rsidRDefault="00DF7A9A" w:rsidP="003E0B57">
            <w:pPr>
              <w:jc w:val="center"/>
              <w:rPr>
                <w:bCs/>
                <w:sz w:val="20"/>
                <w:szCs w:val="20"/>
              </w:rPr>
            </w:pPr>
            <w:r w:rsidRPr="00A46FF4">
              <w:rPr>
                <w:sz w:val="20"/>
                <w:szCs w:val="20"/>
              </w:rPr>
              <w:t xml:space="preserve">по плану </w:t>
            </w:r>
          </w:p>
        </w:tc>
        <w:tc>
          <w:tcPr>
            <w:tcW w:w="992" w:type="dxa"/>
            <w:tcBorders>
              <w:top w:val="single" w:sz="4" w:space="0" w:color="000000"/>
              <w:left w:val="single" w:sz="4" w:space="0" w:color="000000"/>
              <w:bottom w:val="single" w:sz="4" w:space="0" w:color="000000"/>
            </w:tcBorders>
            <w:shd w:val="clear" w:color="auto" w:fill="auto"/>
          </w:tcPr>
          <w:p w:rsidR="00DF7A9A" w:rsidRPr="00A46FF4" w:rsidRDefault="00DF7A9A" w:rsidP="003E0B57">
            <w:pPr>
              <w:ind w:left="-108"/>
              <w:jc w:val="center"/>
              <w:rPr>
                <w:bCs/>
                <w:color w:val="000000"/>
                <w:sz w:val="20"/>
                <w:szCs w:val="20"/>
              </w:rPr>
            </w:pPr>
            <w:r w:rsidRPr="00A46FF4">
              <w:rPr>
                <w:bCs/>
                <w:color w:val="000000"/>
                <w:sz w:val="20"/>
                <w:szCs w:val="20"/>
              </w:rPr>
              <w:t>в рамках текущего финансирования</w:t>
            </w:r>
          </w:p>
        </w:tc>
        <w:tc>
          <w:tcPr>
            <w:tcW w:w="851" w:type="dxa"/>
            <w:tcBorders>
              <w:top w:val="single" w:sz="4" w:space="0" w:color="000000"/>
              <w:left w:val="single" w:sz="4" w:space="0" w:color="000000"/>
              <w:bottom w:val="single" w:sz="4" w:space="0" w:color="000000"/>
            </w:tcBorders>
            <w:shd w:val="clear" w:color="auto" w:fill="auto"/>
          </w:tcPr>
          <w:p w:rsidR="00DF7A9A" w:rsidRPr="00A46FF4" w:rsidRDefault="00DF7A9A" w:rsidP="003E0B57">
            <w:pPr>
              <w:snapToGrid w:val="0"/>
              <w:ind w:left="-108"/>
              <w:jc w:val="center"/>
              <w:rPr>
                <w:bCs/>
                <w:color w:val="000000"/>
                <w:sz w:val="20"/>
                <w:szCs w:val="20"/>
              </w:rPr>
            </w:pPr>
            <w:r w:rsidRPr="00A46FF4">
              <w:rPr>
                <w:bCs/>
                <w:color w:val="000000"/>
                <w:sz w:val="20"/>
                <w:szCs w:val="20"/>
              </w:rPr>
              <w:t>-</w:t>
            </w:r>
          </w:p>
        </w:tc>
        <w:tc>
          <w:tcPr>
            <w:tcW w:w="1134" w:type="dxa"/>
            <w:tcBorders>
              <w:top w:val="single" w:sz="4" w:space="0" w:color="000000"/>
              <w:left w:val="single" w:sz="4" w:space="0" w:color="000000"/>
              <w:bottom w:val="single" w:sz="4" w:space="0" w:color="000000"/>
            </w:tcBorders>
            <w:shd w:val="clear" w:color="auto" w:fill="auto"/>
          </w:tcPr>
          <w:p w:rsidR="00DF7A9A" w:rsidRPr="00A46FF4" w:rsidRDefault="00DF7A9A" w:rsidP="003E0B57">
            <w:pPr>
              <w:snapToGrid w:val="0"/>
              <w:ind w:left="-108"/>
              <w:jc w:val="center"/>
              <w:rPr>
                <w:bCs/>
                <w:color w:val="000000"/>
                <w:sz w:val="20"/>
                <w:szCs w:val="20"/>
              </w:rPr>
            </w:pPr>
            <w:r w:rsidRPr="00A46FF4">
              <w:rPr>
                <w:bCs/>
                <w:color w:val="000000"/>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F7A9A" w:rsidRPr="00A46FF4" w:rsidRDefault="00DF7A9A" w:rsidP="003E0B57">
            <w:pPr>
              <w:snapToGrid w:val="0"/>
              <w:ind w:left="-108"/>
              <w:jc w:val="center"/>
              <w:rPr>
                <w:bCs/>
                <w:color w:val="000000"/>
                <w:sz w:val="20"/>
                <w:szCs w:val="20"/>
              </w:rPr>
            </w:pPr>
            <w:r w:rsidRPr="00A46FF4">
              <w:rPr>
                <w:bCs/>
                <w:color w:val="000000"/>
                <w:sz w:val="20"/>
                <w:szCs w:val="20"/>
              </w:rPr>
              <w:t>-</w:t>
            </w:r>
          </w:p>
        </w:tc>
        <w:tc>
          <w:tcPr>
            <w:tcW w:w="992" w:type="dxa"/>
            <w:tcBorders>
              <w:top w:val="single" w:sz="4" w:space="0" w:color="000000"/>
              <w:left w:val="single" w:sz="4" w:space="0" w:color="000000"/>
              <w:bottom w:val="single" w:sz="4" w:space="0" w:color="000000"/>
              <w:right w:val="single" w:sz="4" w:space="0" w:color="000000"/>
            </w:tcBorders>
          </w:tcPr>
          <w:p w:rsidR="00DF7A9A" w:rsidRPr="00A46FF4" w:rsidRDefault="00DF7A9A" w:rsidP="003E0B57">
            <w:pPr>
              <w:snapToGrid w:val="0"/>
              <w:ind w:left="-108"/>
              <w:jc w:val="center"/>
              <w:rPr>
                <w:bCs/>
                <w:color w:val="000000"/>
                <w:sz w:val="20"/>
                <w:szCs w:val="20"/>
              </w:rPr>
            </w:pPr>
            <w:r w:rsidRPr="00A46FF4">
              <w:rPr>
                <w:bCs/>
                <w:color w:val="000000"/>
                <w:sz w:val="20"/>
                <w:szCs w:val="20"/>
              </w:rPr>
              <w:t>-</w:t>
            </w:r>
          </w:p>
        </w:tc>
        <w:tc>
          <w:tcPr>
            <w:tcW w:w="1134" w:type="dxa"/>
            <w:tcBorders>
              <w:top w:val="single" w:sz="4" w:space="0" w:color="000000"/>
              <w:left w:val="single" w:sz="4" w:space="0" w:color="000000"/>
              <w:bottom w:val="single" w:sz="4" w:space="0" w:color="000000"/>
              <w:right w:val="single" w:sz="4" w:space="0" w:color="000000"/>
            </w:tcBorders>
          </w:tcPr>
          <w:p w:rsidR="00DF7A9A" w:rsidRPr="00A46FF4" w:rsidRDefault="00DF7A9A" w:rsidP="003E0B57">
            <w:pPr>
              <w:snapToGrid w:val="0"/>
              <w:ind w:left="-108"/>
              <w:jc w:val="center"/>
              <w:rPr>
                <w:bCs/>
                <w:color w:val="000000"/>
                <w:sz w:val="20"/>
                <w:szCs w:val="20"/>
              </w:rPr>
            </w:pPr>
            <w:r w:rsidRPr="00A46FF4">
              <w:rPr>
                <w:bCs/>
                <w:color w:val="000000"/>
                <w:sz w:val="20"/>
                <w:szCs w:val="20"/>
              </w:rPr>
              <w:t>-</w:t>
            </w:r>
          </w:p>
        </w:tc>
        <w:tc>
          <w:tcPr>
            <w:tcW w:w="1558" w:type="dxa"/>
            <w:tcBorders>
              <w:top w:val="single" w:sz="4" w:space="0" w:color="000000"/>
              <w:left w:val="single" w:sz="4" w:space="0" w:color="000000"/>
              <w:bottom w:val="single" w:sz="4" w:space="0" w:color="000000"/>
              <w:right w:val="single" w:sz="4" w:space="0" w:color="000000"/>
            </w:tcBorders>
          </w:tcPr>
          <w:p w:rsidR="00DF7A9A" w:rsidRPr="00A46FF4" w:rsidRDefault="00DF7A9A" w:rsidP="003E0B57">
            <w:pPr>
              <w:snapToGrid w:val="0"/>
              <w:ind w:left="-108"/>
              <w:jc w:val="center"/>
              <w:rPr>
                <w:bCs/>
                <w:color w:val="000000"/>
                <w:sz w:val="20"/>
                <w:szCs w:val="20"/>
              </w:rPr>
            </w:pPr>
            <w:r w:rsidRPr="00A46FF4">
              <w:rPr>
                <w:bCs/>
                <w:color w:val="000000"/>
                <w:sz w:val="20"/>
                <w:szCs w:val="20"/>
              </w:rPr>
              <w:t>-</w:t>
            </w:r>
          </w:p>
        </w:tc>
      </w:tr>
      <w:tr w:rsidR="00DF7A9A" w:rsidRPr="00A46FF4" w:rsidTr="003E0B57">
        <w:tc>
          <w:tcPr>
            <w:tcW w:w="576" w:type="dxa"/>
            <w:tcBorders>
              <w:top w:val="single" w:sz="4" w:space="0" w:color="000000"/>
              <w:left w:val="single" w:sz="4" w:space="0" w:color="000000"/>
              <w:bottom w:val="single" w:sz="4" w:space="0" w:color="000000"/>
            </w:tcBorders>
            <w:shd w:val="clear" w:color="auto" w:fill="auto"/>
          </w:tcPr>
          <w:p w:rsidR="00DF7A9A" w:rsidRPr="00A46FF4" w:rsidRDefault="00DF7A9A" w:rsidP="003E0B57">
            <w:pPr>
              <w:jc w:val="center"/>
              <w:rPr>
                <w:sz w:val="20"/>
                <w:szCs w:val="20"/>
              </w:rPr>
            </w:pPr>
            <w:r w:rsidRPr="00A46FF4">
              <w:rPr>
                <w:sz w:val="20"/>
                <w:szCs w:val="20"/>
              </w:rPr>
              <w:t>4.2.</w:t>
            </w:r>
          </w:p>
        </w:tc>
        <w:tc>
          <w:tcPr>
            <w:tcW w:w="4352" w:type="dxa"/>
            <w:gridSpan w:val="2"/>
            <w:tcBorders>
              <w:top w:val="single" w:sz="4" w:space="0" w:color="000000"/>
              <w:left w:val="single" w:sz="4" w:space="0" w:color="000000"/>
              <w:bottom w:val="single" w:sz="4" w:space="0" w:color="000000"/>
            </w:tcBorders>
            <w:shd w:val="clear" w:color="auto" w:fill="auto"/>
          </w:tcPr>
          <w:p w:rsidR="00DF7A9A" w:rsidRPr="00A46FF4" w:rsidRDefault="00DF7A9A" w:rsidP="003E0B57">
            <w:pPr>
              <w:tabs>
                <w:tab w:val="left" w:pos="-6714"/>
              </w:tabs>
              <w:jc w:val="both"/>
              <w:rPr>
                <w:sz w:val="20"/>
                <w:szCs w:val="20"/>
              </w:rPr>
            </w:pPr>
            <w:r w:rsidRPr="00A46FF4">
              <w:rPr>
                <w:sz w:val="20"/>
                <w:szCs w:val="20"/>
              </w:rPr>
              <w:t>Повышение квалификации муниципальных служащих в области ИКТ на специали-зированных курсах</w:t>
            </w:r>
          </w:p>
        </w:tc>
        <w:tc>
          <w:tcPr>
            <w:tcW w:w="1985" w:type="dxa"/>
            <w:tcBorders>
              <w:top w:val="single" w:sz="4" w:space="0" w:color="000000"/>
              <w:left w:val="single" w:sz="4" w:space="0" w:color="000000"/>
              <w:bottom w:val="single" w:sz="4" w:space="0" w:color="000000"/>
            </w:tcBorders>
            <w:shd w:val="clear" w:color="auto" w:fill="auto"/>
          </w:tcPr>
          <w:p w:rsidR="00DF7A9A" w:rsidRPr="00A46FF4" w:rsidRDefault="00DF7A9A" w:rsidP="003E0B57">
            <w:pPr>
              <w:rPr>
                <w:bCs/>
                <w:color w:val="000000"/>
                <w:sz w:val="20"/>
                <w:szCs w:val="20"/>
              </w:rPr>
            </w:pPr>
            <w:r w:rsidRPr="00A46FF4">
              <w:rPr>
                <w:sz w:val="20"/>
                <w:szCs w:val="20"/>
              </w:rPr>
              <w:t>Администрация сельского поселения</w:t>
            </w:r>
          </w:p>
        </w:tc>
        <w:tc>
          <w:tcPr>
            <w:tcW w:w="1559" w:type="dxa"/>
            <w:tcBorders>
              <w:top w:val="single" w:sz="4" w:space="0" w:color="000000"/>
              <w:left w:val="single" w:sz="4" w:space="0" w:color="000000"/>
              <w:bottom w:val="single" w:sz="4" w:space="0" w:color="000000"/>
            </w:tcBorders>
            <w:shd w:val="clear" w:color="auto" w:fill="auto"/>
          </w:tcPr>
          <w:p w:rsidR="00DF7A9A" w:rsidRPr="00A46FF4" w:rsidRDefault="00DF7A9A" w:rsidP="003E0B57">
            <w:pPr>
              <w:jc w:val="center"/>
              <w:rPr>
                <w:bCs/>
                <w:sz w:val="20"/>
                <w:szCs w:val="20"/>
              </w:rPr>
            </w:pPr>
            <w:r w:rsidRPr="00A46FF4">
              <w:rPr>
                <w:bCs/>
                <w:color w:val="000000"/>
                <w:sz w:val="20"/>
                <w:szCs w:val="20"/>
              </w:rPr>
              <w:t>в течение 2020</w:t>
            </w:r>
            <w:r w:rsidRPr="00A46FF4">
              <w:rPr>
                <w:bCs/>
                <w:color w:val="000000"/>
                <w:sz w:val="20"/>
                <w:szCs w:val="20"/>
                <w:lang w:val="en-US"/>
              </w:rPr>
              <w:t>-20</w:t>
            </w:r>
            <w:r w:rsidRPr="00A46FF4">
              <w:rPr>
                <w:bCs/>
                <w:color w:val="000000"/>
                <w:sz w:val="20"/>
                <w:szCs w:val="20"/>
              </w:rPr>
              <w:t>25 годов</w:t>
            </w:r>
          </w:p>
        </w:tc>
        <w:tc>
          <w:tcPr>
            <w:tcW w:w="992" w:type="dxa"/>
            <w:tcBorders>
              <w:top w:val="single" w:sz="4" w:space="0" w:color="000000"/>
              <w:left w:val="single" w:sz="4" w:space="0" w:color="000000"/>
              <w:bottom w:val="single" w:sz="4" w:space="0" w:color="000000"/>
            </w:tcBorders>
            <w:shd w:val="clear" w:color="auto" w:fill="auto"/>
          </w:tcPr>
          <w:p w:rsidR="00DF7A9A" w:rsidRPr="00A46FF4" w:rsidRDefault="00DF7A9A" w:rsidP="003E0B57">
            <w:pPr>
              <w:ind w:left="-108"/>
              <w:jc w:val="center"/>
              <w:rPr>
                <w:bCs/>
                <w:color w:val="000000"/>
                <w:sz w:val="20"/>
                <w:szCs w:val="20"/>
              </w:rPr>
            </w:pPr>
            <w:r w:rsidRPr="00A46FF4">
              <w:rPr>
                <w:bCs/>
                <w:color w:val="000000"/>
                <w:sz w:val="20"/>
                <w:szCs w:val="20"/>
              </w:rPr>
              <w:t>в рамках текущего финансирования</w:t>
            </w:r>
          </w:p>
        </w:tc>
        <w:tc>
          <w:tcPr>
            <w:tcW w:w="851" w:type="dxa"/>
            <w:tcBorders>
              <w:top w:val="single" w:sz="4" w:space="0" w:color="000000"/>
              <w:left w:val="single" w:sz="4" w:space="0" w:color="000000"/>
              <w:bottom w:val="single" w:sz="4" w:space="0" w:color="000000"/>
            </w:tcBorders>
            <w:shd w:val="clear" w:color="auto" w:fill="auto"/>
          </w:tcPr>
          <w:p w:rsidR="00DF7A9A" w:rsidRPr="00A46FF4" w:rsidRDefault="00DF7A9A" w:rsidP="003E0B57">
            <w:pPr>
              <w:snapToGrid w:val="0"/>
              <w:ind w:left="-108"/>
              <w:jc w:val="center"/>
              <w:rPr>
                <w:bCs/>
                <w:color w:val="000000"/>
                <w:sz w:val="20"/>
                <w:szCs w:val="20"/>
              </w:rPr>
            </w:pPr>
            <w:r w:rsidRPr="00A46FF4">
              <w:rPr>
                <w:bCs/>
                <w:color w:val="000000"/>
                <w:sz w:val="20"/>
                <w:szCs w:val="20"/>
              </w:rPr>
              <w:t>-</w:t>
            </w:r>
          </w:p>
        </w:tc>
        <w:tc>
          <w:tcPr>
            <w:tcW w:w="1134" w:type="dxa"/>
            <w:tcBorders>
              <w:top w:val="single" w:sz="4" w:space="0" w:color="000000"/>
              <w:left w:val="single" w:sz="4" w:space="0" w:color="000000"/>
              <w:bottom w:val="single" w:sz="4" w:space="0" w:color="000000"/>
            </w:tcBorders>
            <w:shd w:val="clear" w:color="auto" w:fill="auto"/>
          </w:tcPr>
          <w:p w:rsidR="00DF7A9A" w:rsidRPr="00A46FF4" w:rsidRDefault="00DF7A9A" w:rsidP="003E0B57">
            <w:pPr>
              <w:snapToGrid w:val="0"/>
              <w:ind w:left="-108"/>
              <w:jc w:val="center"/>
              <w:rPr>
                <w:bCs/>
                <w:color w:val="000000"/>
                <w:sz w:val="20"/>
                <w:szCs w:val="20"/>
              </w:rPr>
            </w:pPr>
            <w:r w:rsidRPr="00A46FF4">
              <w:rPr>
                <w:bCs/>
                <w:color w:val="000000"/>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F7A9A" w:rsidRPr="00A46FF4" w:rsidRDefault="00DF7A9A" w:rsidP="003E0B57">
            <w:pPr>
              <w:snapToGrid w:val="0"/>
              <w:ind w:left="-108"/>
              <w:jc w:val="center"/>
              <w:rPr>
                <w:bCs/>
                <w:color w:val="000000"/>
                <w:sz w:val="20"/>
                <w:szCs w:val="20"/>
              </w:rPr>
            </w:pPr>
            <w:r w:rsidRPr="00A46FF4">
              <w:rPr>
                <w:bCs/>
                <w:color w:val="000000"/>
                <w:sz w:val="20"/>
                <w:szCs w:val="20"/>
              </w:rPr>
              <w:t>-</w:t>
            </w:r>
          </w:p>
        </w:tc>
        <w:tc>
          <w:tcPr>
            <w:tcW w:w="992" w:type="dxa"/>
            <w:tcBorders>
              <w:top w:val="single" w:sz="4" w:space="0" w:color="000000"/>
              <w:left w:val="single" w:sz="4" w:space="0" w:color="000000"/>
              <w:bottom w:val="single" w:sz="4" w:space="0" w:color="000000"/>
              <w:right w:val="single" w:sz="4" w:space="0" w:color="000000"/>
            </w:tcBorders>
          </w:tcPr>
          <w:p w:rsidR="00DF7A9A" w:rsidRPr="00A46FF4" w:rsidRDefault="00DF7A9A" w:rsidP="003E0B57">
            <w:pPr>
              <w:snapToGrid w:val="0"/>
              <w:ind w:left="-108"/>
              <w:jc w:val="center"/>
              <w:rPr>
                <w:bCs/>
                <w:color w:val="000000"/>
                <w:sz w:val="20"/>
                <w:szCs w:val="20"/>
              </w:rPr>
            </w:pPr>
            <w:r w:rsidRPr="00A46FF4">
              <w:rPr>
                <w:bCs/>
                <w:color w:val="000000"/>
                <w:sz w:val="20"/>
                <w:szCs w:val="20"/>
              </w:rPr>
              <w:t>-</w:t>
            </w:r>
          </w:p>
        </w:tc>
        <w:tc>
          <w:tcPr>
            <w:tcW w:w="1134" w:type="dxa"/>
            <w:tcBorders>
              <w:top w:val="single" w:sz="4" w:space="0" w:color="000000"/>
              <w:left w:val="single" w:sz="4" w:space="0" w:color="000000"/>
              <w:bottom w:val="single" w:sz="4" w:space="0" w:color="000000"/>
              <w:right w:val="single" w:sz="4" w:space="0" w:color="000000"/>
            </w:tcBorders>
          </w:tcPr>
          <w:p w:rsidR="00DF7A9A" w:rsidRPr="00A46FF4" w:rsidRDefault="00DF7A9A" w:rsidP="003E0B57">
            <w:pPr>
              <w:snapToGrid w:val="0"/>
              <w:ind w:left="-108"/>
              <w:jc w:val="center"/>
              <w:rPr>
                <w:bCs/>
                <w:color w:val="000000"/>
                <w:sz w:val="20"/>
                <w:szCs w:val="20"/>
              </w:rPr>
            </w:pPr>
            <w:r w:rsidRPr="00A46FF4">
              <w:rPr>
                <w:bCs/>
                <w:color w:val="000000"/>
                <w:sz w:val="20"/>
                <w:szCs w:val="20"/>
              </w:rPr>
              <w:t>-</w:t>
            </w:r>
          </w:p>
        </w:tc>
        <w:tc>
          <w:tcPr>
            <w:tcW w:w="1558" w:type="dxa"/>
            <w:tcBorders>
              <w:top w:val="single" w:sz="4" w:space="0" w:color="000000"/>
              <w:left w:val="single" w:sz="4" w:space="0" w:color="000000"/>
              <w:bottom w:val="single" w:sz="4" w:space="0" w:color="000000"/>
              <w:right w:val="single" w:sz="4" w:space="0" w:color="000000"/>
            </w:tcBorders>
          </w:tcPr>
          <w:p w:rsidR="00DF7A9A" w:rsidRPr="00A46FF4" w:rsidRDefault="00DF7A9A" w:rsidP="003E0B57">
            <w:pPr>
              <w:snapToGrid w:val="0"/>
              <w:ind w:left="-108"/>
              <w:jc w:val="center"/>
              <w:rPr>
                <w:bCs/>
                <w:color w:val="000000"/>
                <w:sz w:val="20"/>
                <w:szCs w:val="20"/>
              </w:rPr>
            </w:pPr>
            <w:r w:rsidRPr="00A46FF4">
              <w:rPr>
                <w:bCs/>
                <w:color w:val="000000"/>
                <w:sz w:val="20"/>
                <w:szCs w:val="20"/>
              </w:rPr>
              <w:t>-</w:t>
            </w:r>
          </w:p>
        </w:tc>
      </w:tr>
    </w:tbl>
    <w:p w:rsidR="00DF7A9A" w:rsidRPr="00A46FF4" w:rsidRDefault="00DF7A9A" w:rsidP="00DF7A9A">
      <w:pPr>
        <w:tabs>
          <w:tab w:val="left" w:pos="-6840"/>
          <w:tab w:val="left" w:pos="-6714"/>
        </w:tabs>
        <w:jc w:val="center"/>
        <w:rPr>
          <w:sz w:val="20"/>
          <w:szCs w:val="20"/>
        </w:rPr>
      </w:pPr>
    </w:p>
    <w:p w:rsidR="00DF7A9A" w:rsidRPr="00A46FF4" w:rsidRDefault="00DF7A9A" w:rsidP="00DF7A9A">
      <w:pPr>
        <w:jc w:val="both"/>
        <w:rPr>
          <w:sz w:val="20"/>
          <w:szCs w:val="20"/>
        </w:rPr>
      </w:pPr>
    </w:p>
    <w:p w:rsidR="00DF7A9A" w:rsidRPr="00A46FF4" w:rsidRDefault="00DF7A9A" w:rsidP="00DF7A9A">
      <w:pPr>
        <w:autoSpaceDE w:val="0"/>
        <w:ind w:firstLine="540"/>
        <w:jc w:val="center"/>
        <w:rPr>
          <w:sz w:val="20"/>
          <w:szCs w:val="20"/>
        </w:rPr>
      </w:pPr>
    </w:p>
    <w:p w:rsidR="00DF7A9A" w:rsidRPr="00A46FF4" w:rsidRDefault="00DF7A9A" w:rsidP="00DF7A9A">
      <w:pPr>
        <w:tabs>
          <w:tab w:val="left" w:pos="851"/>
        </w:tabs>
        <w:jc w:val="center"/>
        <w:rPr>
          <w:b/>
          <w:sz w:val="20"/>
          <w:szCs w:val="20"/>
        </w:rPr>
      </w:pPr>
      <w:r w:rsidRPr="00A46FF4">
        <w:rPr>
          <w:b/>
          <w:sz w:val="20"/>
          <w:szCs w:val="20"/>
        </w:rPr>
        <w:t>Российская Федерация</w:t>
      </w:r>
    </w:p>
    <w:p w:rsidR="00DF7A9A" w:rsidRPr="00A46FF4" w:rsidRDefault="00DF7A9A" w:rsidP="00DF7A9A">
      <w:pPr>
        <w:pStyle w:val="-14-"/>
        <w:rPr>
          <w:sz w:val="20"/>
          <w:szCs w:val="20"/>
        </w:rPr>
      </w:pPr>
      <w:r w:rsidRPr="00A46FF4">
        <w:rPr>
          <w:sz w:val="20"/>
          <w:szCs w:val="20"/>
        </w:rPr>
        <w:t>Новгородская область</w:t>
      </w:r>
    </w:p>
    <w:p w:rsidR="00DF7A9A" w:rsidRPr="00A46FF4" w:rsidRDefault="00DF7A9A" w:rsidP="00DF7A9A">
      <w:pPr>
        <w:jc w:val="center"/>
        <w:rPr>
          <w:b/>
          <w:sz w:val="20"/>
          <w:szCs w:val="20"/>
        </w:rPr>
      </w:pPr>
      <w:r w:rsidRPr="00A46FF4">
        <w:rPr>
          <w:b/>
          <w:sz w:val="20"/>
          <w:szCs w:val="20"/>
        </w:rPr>
        <w:t>Пестовский район</w:t>
      </w:r>
    </w:p>
    <w:p w:rsidR="00DF7A9A" w:rsidRPr="00A46FF4" w:rsidRDefault="00DF7A9A" w:rsidP="00DF7A9A">
      <w:pPr>
        <w:jc w:val="center"/>
        <w:rPr>
          <w:b/>
          <w:sz w:val="20"/>
          <w:szCs w:val="20"/>
        </w:rPr>
      </w:pPr>
    </w:p>
    <w:p w:rsidR="00DF7A9A" w:rsidRPr="00A46FF4" w:rsidRDefault="00DF7A9A" w:rsidP="00DF7A9A">
      <w:pPr>
        <w:jc w:val="center"/>
        <w:rPr>
          <w:b/>
          <w:sz w:val="20"/>
          <w:szCs w:val="20"/>
        </w:rPr>
      </w:pPr>
      <w:r w:rsidRPr="00A46FF4">
        <w:rPr>
          <w:b/>
          <w:sz w:val="20"/>
          <w:szCs w:val="20"/>
        </w:rPr>
        <w:t>АДМИНИСТРАЦИЯ  ВЯТСКОГО СЕЛЬСКОГО ПОСЕЛЕНИЯ</w:t>
      </w:r>
    </w:p>
    <w:p w:rsidR="00DF7A9A" w:rsidRPr="00A46FF4" w:rsidRDefault="00DF7A9A" w:rsidP="00DF7A9A">
      <w:pPr>
        <w:jc w:val="center"/>
        <w:rPr>
          <w:sz w:val="20"/>
          <w:szCs w:val="20"/>
        </w:rPr>
      </w:pPr>
    </w:p>
    <w:p w:rsidR="00DF7A9A" w:rsidRPr="00A46FF4" w:rsidRDefault="00DF7A9A" w:rsidP="00DF7A9A">
      <w:pPr>
        <w:jc w:val="center"/>
        <w:rPr>
          <w:b/>
          <w:sz w:val="20"/>
          <w:szCs w:val="20"/>
        </w:rPr>
      </w:pPr>
      <w:r w:rsidRPr="00A46FF4">
        <w:rPr>
          <w:b/>
          <w:sz w:val="20"/>
          <w:szCs w:val="20"/>
        </w:rPr>
        <w:t>ПОСТАНОВЛЕНИЕ</w:t>
      </w:r>
    </w:p>
    <w:p w:rsidR="00DF7A9A" w:rsidRPr="00A46FF4" w:rsidRDefault="00DF7A9A" w:rsidP="00DF7A9A">
      <w:pPr>
        <w:rPr>
          <w:sz w:val="20"/>
          <w:szCs w:val="20"/>
        </w:rPr>
      </w:pPr>
    </w:p>
    <w:p w:rsidR="00DF7A9A" w:rsidRPr="00A46FF4" w:rsidRDefault="00DF7A9A" w:rsidP="00DF7A9A">
      <w:pPr>
        <w:jc w:val="center"/>
        <w:rPr>
          <w:sz w:val="20"/>
          <w:szCs w:val="20"/>
        </w:rPr>
      </w:pPr>
    </w:p>
    <w:p w:rsidR="00DF7A9A" w:rsidRPr="00A46FF4" w:rsidRDefault="00DF7A9A" w:rsidP="00DF7A9A">
      <w:pPr>
        <w:rPr>
          <w:sz w:val="20"/>
          <w:szCs w:val="20"/>
        </w:rPr>
      </w:pPr>
      <w:r w:rsidRPr="00A46FF4">
        <w:rPr>
          <w:sz w:val="20"/>
          <w:szCs w:val="20"/>
        </w:rPr>
        <w:t>от 19.03.2020 г. № 24</w:t>
      </w:r>
    </w:p>
    <w:p w:rsidR="00DF7A9A" w:rsidRPr="00A46FF4" w:rsidRDefault="00DF7A9A" w:rsidP="00DF7A9A">
      <w:pPr>
        <w:rPr>
          <w:sz w:val="20"/>
          <w:szCs w:val="20"/>
        </w:rPr>
      </w:pPr>
      <w:r w:rsidRPr="00A46FF4">
        <w:rPr>
          <w:sz w:val="20"/>
          <w:szCs w:val="20"/>
        </w:rPr>
        <w:t>д. Вятка</w:t>
      </w:r>
    </w:p>
    <w:p w:rsidR="00DF7A9A" w:rsidRPr="00A46FF4" w:rsidRDefault="00DF7A9A" w:rsidP="00DF7A9A">
      <w:pPr>
        <w:rPr>
          <w:sz w:val="20"/>
          <w:szCs w:val="20"/>
        </w:rPr>
      </w:pPr>
    </w:p>
    <w:p w:rsidR="00DF7A9A" w:rsidRPr="00A46FF4" w:rsidRDefault="00DF7A9A" w:rsidP="00DF7A9A">
      <w:pPr>
        <w:rPr>
          <w:sz w:val="20"/>
          <w:szCs w:val="20"/>
        </w:rPr>
      </w:pPr>
      <w:r w:rsidRPr="00A46FF4">
        <w:rPr>
          <w:sz w:val="20"/>
          <w:szCs w:val="20"/>
        </w:rPr>
        <w:t xml:space="preserve">О внесении изменений в </w:t>
      </w:r>
    </w:p>
    <w:p w:rsidR="00DF7A9A" w:rsidRPr="00A46FF4" w:rsidRDefault="00DF7A9A" w:rsidP="00DF7A9A">
      <w:pPr>
        <w:rPr>
          <w:sz w:val="20"/>
          <w:szCs w:val="20"/>
        </w:rPr>
      </w:pPr>
      <w:r w:rsidRPr="00A46FF4">
        <w:rPr>
          <w:sz w:val="20"/>
          <w:szCs w:val="20"/>
        </w:rPr>
        <w:t xml:space="preserve">муниципальную Программу </w:t>
      </w:r>
    </w:p>
    <w:p w:rsidR="00DF7A9A" w:rsidRPr="00A46FF4" w:rsidRDefault="00DF7A9A" w:rsidP="00DF7A9A">
      <w:pPr>
        <w:rPr>
          <w:sz w:val="20"/>
          <w:szCs w:val="20"/>
        </w:rPr>
      </w:pPr>
      <w:r w:rsidRPr="00A46FF4">
        <w:rPr>
          <w:sz w:val="20"/>
          <w:szCs w:val="20"/>
        </w:rPr>
        <w:t>«Благоустройство территории</w:t>
      </w:r>
    </w:p>
    <w:p w:rsidR="00DF7A9A" w:rsidRPr="00A46FF4" w:rsidRDefault="00DF7A9A" w:rsidP="00DF7A9A">
      <w:pPr>
        <w:rPr>
          <w:sz w:val="20"/>
          <w:szCs w:val="20"/>
        </w:rPr>
      </w:pPr>
      <w:r w:rsidRPr="00A46FF4">
        <w:rPr>
          <w:sz w:val="20"/>
          <w:szCs w:val="20"/>
        </w:rPr>
        <w:t xml:space="preserve"> Вятского сельского поселения </w:t>
      </w:r>
    </w:p>
    <w:p w:rsidR="00DF7A9A" w:rsidRPr="00A46FF4" w:rsidRDefault="00DF7A9A" w:rsidP="00DF7A9A">
      <w:pPr>
        <w:rPr>
          <w:sz w:val="20"/>
          <w:szCs w:val="20"/>
        </w:rPr>
      </w:pPr>
      <w:r w:rsidRPr="00A46FF4">
        <w:rPr>
          <w:sz w:val="20"/>
          <w:szCs w:val="20"/>
        </w:rPr>
        <w:t>на 2015-2024 годы»</w:t>
      </w:r>
    </w:p>
    <w:p w:rsidR="00DF7A9A" w:rsidRPr="00A46FF4" w:rsidRDefault="00DF7A9A" w:rsidP="00DF7A9A">
      <w:pPr>
        <w:rPr>
          <w:sz w:val="20"/>
          <w:szCs w:val="20"/>
        </w:rPr>
      </w:pPr>
    </w:p>
    <w:p w:rsidR="00DF7A9A" w:rsidRPr="00A46FF4" w:rsidRDefault="00DF7A9A" w:rsidP="00DF7A9A">
      <w:pPr>
        <w:jc w:val="both"/>
        <w:rPr>
          <w:sz w:val="20"/>
          <w:szCs w:val="20"/>
        </w:rPr>
      </w:pPr>
      <w:r w:rsidRPr="00A46FF4">
        <w:rPr>
          <w:sz w:val="20"/>
          <w:szCs w:val="20"/>
        </w:rPr>
        <w:t xml:space="preserve">На основании решения Совета депутатов Вятского сельского поселения от 19.03.2020г. № 151 «О внесении изменений в решение Совета депутатов Вятского сельского поселения от 27.12.2019 № 146 «Об утверждении бюджета Вятского сельского поселения на 2020 год и на плановый период 2021 и 2022 годов»» </w:t>
      </w:r>
    </w:p>
    <w:p w:rsidR="00DF7A9A" w:rsidRPr="00A46FF4" w:rsidRDefault="00DF7A9A" w:rsidP="00DF7A9A">
      <w:pPr>
        <w:jc w:val="both"/>
        <w:rPr>
          <w:b/>
          <w:sz w:val="20"/>
          <w:szCs w:val="20"/>
        </w:rPr>
      </w:pPr>
      <w:r w:rsidRPr="00A46FF4">
        <w:rPr>
          <w:b/>
          <w:sz w:val="20"/>
          <w:szCs w:val="20"/>
        </w:rPr>
        <w:t>ПОСТАНОВЛЯЮ:</w:t>
      </w:r>
    </w:p>
    <w:p w:rsidR="00DF7A9A" w:rsidRPr="00A46FF4" w:rsidRDefault="00DF7A9A" w:rsidP="00DF7A9A">
      <w:pPr>
        <w:rPr>
          <w:sz w:val="20"/>
          <w:szCs w:val="20"/>
        </w:rPr>
      </w:pPr>
    </w:p>
    <w:p w:rsidR="00DF7A9A" w:rsidRPr="00A46FF4" w:rsidRDefault="00DF7A9A" w:rsidP="00DF7A9A">
      <w:pPr>
        <w:rPr>
          <w:sz w:val="20"/>
          <w:szCs w:val="20"/>
        </w:rPr>
      </w:pPr>
      <w:r w:rsidRPr="00A46FF4">
        <w:rPr>
          <w:sz w:val="20"/>
          <w:szCs w:val="20"/>
        </w:rPr>
        <w:tab/>
        <w:t>1. Внести в муниципальную Программу «Благоустройство территории Вятского сельского поселения на 2015-2024 годы», утвержденную постановлением Администрации Вятского сельского поселения от 31.10.2014 № 67«Об утверждении муниципальной программы Вятского сельского поселения ««Благоустройство территории  Вятского сельского поселения на 2015-2024 годы»  следующие изменения:</w:t>
      </w:r>
    </w:p>
    <w:p w:rsidR="00DF7A9A" w:rsidRPr="00A46FF4" w:rsidRDefault="00DF7A9A" w:rsidP="00DF7A9A">
      <w:pPr>
        <w:ind w:firstLine="567"/>
        <w:jc w:val="both"/>
        <w:rPr>
          <w:sz w:val="20"/>
          <w:szCs w:val="20"/>
        </w:rPr>
      </w:pPr>
      <w:r w:rsidRPr="00A46FF4">
        <w:rPr>
          <w:sz w:val="20"/>
          <w:szCs w:val="20"/>
        </w:rPr>
        <w:t>1.1 В Паспорте Программы раздел 8 «Задачи программы» изложить в следующей редакции:</w:t>
      </w:r>
    </w:p>
    <w:p w:rsidR="00DF7A9A" w:rsidRPr="00A46FF4" w:rsidRDefault="00DF7A9A" w:rsidP="00DF7A9A">
      <w:pPr>
        <w:ind w:firstLine="567"/>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6325"/>
      </w:tblGrid>
      <w:tr w:rsidR="00DF7A9A" w:rsidRPr="00A46FF4" w:rsidTr="00DF7A9A">
        <w:tc>
          <w:tcPr>
            <w:tcW w:w="3528" w:type="dxa"/>
          </w:tcPr>
          <w:p w:rsidR="00DF7A9A" w:rsidRPr="00DF7A9A" w:rsidRDefault="00DF7A9A" w:rsidP="00DF7A9A">
            <w:pPr>
              <w:jc w:val="both"/>
              <w:rPr>
                <w:b/>
                <w:sz w:val="20"/>
                <w:szCs w:val="20"/>
              </w:rPr>
            </w:pPr>
            <w:r w:rsidRPr="00DF7A9A">
              <w:rPr>
                <w:b/>
                <w:sz w:val="20"/>
                <w:szCs w:val="20"/>
              </w:rPr>
              <w:t>8.Задачи Программы</w:t>
            </w:r>
          </w:p>
        </w:tc>
        <w:tc>
          <w:tcPr>
            <w:tcW w:w="6325" w:type="dxa"/>
          </w:tcPr>
          <w:p w:rsidR="00DF7A9A" w:rsidRPr="00DF7A9A" w:rsidRDefault="00DF7A9A" w:rsidP="00DF7A9A">
            <w:pPr>
              <w:jc w:val="both"/>
              <w:rPr>
                <w:sz w:val="20"/>
                <w:szCs w:val="20"/>
              </w:rPr>
            </w:pPr>
            <w:r w:rsidRPr="00DF7A9A">
              <w:rPr>
                <w:sz w:val="20"/>
                <w:szCs w:val="20"/>
              </w:rPr>
              <w:t>1.Освещение улиц в Вятском сельском поселении</w:t>
            </w:r>
          </w:p>
          <w:p w:rsidR="00DF7A9A" w:rsidRPr="00DF7A9A" w:rsidRDefault="00DF7A9A" w:rsidP="00DF7A9A">
            <w:pPr>
              <w:jc w:val="both"/>
              <w:rPr>
                <w:sz w:val="20"/>
                <w:szCs w:val="20"/>
              </w:rPr>
            </w:pPr>
            <w:r w:rsidRPr="00DF7A9A">
              <w:rPr>
                <w:sz w:val="20"/>
                <w:szCs w:val="20"/>
              </w:rPr>
              <w:t>2.</w:t>
            </w:r>
            <w:r w:rsidRPr="00DF7A9A">
              <w:rPr>
                <w:b/>
                <w:sz w:val="20"/>
                <w:szCs w:val="20"/>
              </w:rPr>
              <w:t xml:space="preserve"> </w:t>
            </w:r>
            <w:r w:rsidRPr="00DF7A9A">
              <w:rPr>
                <w:sz w:val="20"/>
                <w:szCs w:val="20"/>
              </w:rPr>
              <w:t>Озеленение территории Вятского сельского   поселения</w:t>
            </w:r>
          </w:p>
          <w:p w:rsidR="00DF7A9A" w:rsidRPr="00DF7A9A" w:rsidRDefault="00DF7A9A" w:rsidP="00DF7A9A">
            <w:pPr>
              <w:jc w:val="both"/>
              <w:rPr>
                <w:sz w:val="20"/>
                <w:szCs w:val="20"/>
                <w:shd w:val="clear" w:color="auto" w:fill="FFFFFF"/>
              </w:rPr>
            </w:pPr>
            <w:r w:rsidRPr="00DF7A9A">
              <w:rPr>
                <w:sz w:val="20"/>
                <w:szCs w:val="20"/>
              </w:rPr>
              <w:t>3.</w:t>
            </w:r>
            <w:r w:rsidRPr="00DF7A9A">
              <w:rPr>
                <w:b/>
                <w:sz w:val="20"/>
                <w:szCs w:val="20"/>
                <w:shd w:val="clear" w:color="auto" w:fill="FFFFFF"/>
              </w:rPr>
              <w:t xml:space="preserve"> </w:t>
            </w:r>
            <w:r w:rsidRPr="00DF7A9A">
              <w:rPr>
                <w:sz w:val="20"/>
                <w:szCs w:val="20"/>
                <w:shd w:val="clear" w:color="auto" w:fill="FFFFFF"/>
              </w:rPr>
              <w:t>Содержание и благоустройство мест                захоронения</w:t>
            </w:r>
          </w:p>
          <w:p w:rsidR="00DF7A9A" w:rsidRPr="00DF7A9A" w:rsidRDefault="00DF7A9A" w:rsidP="00DF7A9A">
            <w:pPr>
              <w:jc w:val="both"/>
              <w:rPr>
                <w:sz w:val="20"/>
                <w:szCs w:val="20"/>
              </w:rPr>
            </w:pPr>
            <w:r w:rsidRPr="00DF7A9A">
              <w:rPr>
                <w:sz w:val="20"/>
                <w:szCs w:val="20"/>
                <w:shd w:val="clear" w:color="auto" w:fill="FFFFFF"/>
              </w:rPr>
              <w:t>4.</w:t>
            </w:r>
            <w:r w:rsidRPr="00DF7A9A">
              <w:rPr>
                <w:b/>
                <w:sz w:val="20"/>
                <w:szCs w:val="20"/>
              </w:rPr>
              <w:t xml:space="preserve"> </w:t>
            </w:r>
            <w:r w:rsidRPr="00DF7A9A">
              <w:rPr>
                <w:sz w:val="20"/>
                <w:szCs w:val="20"/>
              </w:rPr>
              <w:t>Прочие мероприятия по благоустройству      Вятского сельского поселения</w:t>
            </w:r>
          </w:p>
        </w:tc>
      </w:tr>
    </w:tbl>
    <w:p w:rsidR="00DF7A9A" w:rsidRPr="00A46FF4" w:rsidRDefault="00DF7A9A" w:rsidP="00DF7A9A">
      <w:pPr>
        <w:rPr>
          <w:b/>
          <w:bCs/>
          <w:color w:val="000000"/>
          <w:sz w:val="20"/>
          <w:szCs w:val="20"/>
        </w:rPr>
      </w:pPr>
      <w:r w:rsidRPr="00A46FF4">
        <w:rPr>
          <w:b/>
          <w:bCs/>
          <w:color w:val="000000"/>
          <w:sz w:val="20"/>
          <w:szCs w:val="20"/>
        </w:rPr>
        <w:t xml:space="preserve"> </w:t>
      </w:r>
    </w:p>
    <w:p w:rsidR="00DF7A9A" w:rsidRPr="00A46FF4" w:rsidRDefault="00DF7A9A" w:rsidP="00DF7A9A">
      <w:pPr>
        <w:rPr>
          <w:b/>
          <w:bCs/>
          <w:color w:val="000000"/>
          <w:sz w:val="20"/>
          <w:szCs w:val="20"/>
        </w:rPr>
      </w:pPr>
    </w:p>
    <w:p w:rsidR="00DF7A9A" w:rsidRDefault="00DF7A9A" w:rsidP="00DF7A9A">
      <w:pPr>
        <w:rPr>
          <w:b/>
          <w:bCs/>
          <w:color w:val="000000"/>
          <w:sz w:val="20"/>
          <w:szCs w:val="20"/>
        </w:rPr>
      </w:pPr>
    </w:p>
    <w:p w:rsidR="00DF7A9A" w:rsidRDefault="00DF7A9A" w:rsidP="00DF7A9A">
      <w:pPr>
        <w:rPr>
          <w:b/>
          <w:bCs/>
          <w:color w:val="000000"/>
          <w:sz w:val="20"/>
          <w:szCs w:val="20"/>
        </w:rPr>
      </w:pPr>
    </w:p>
    <w:p w:rsidR="00DF7A9A" w:rsidRDefault="00DF7A9A" w:rsidP="00DF7A9A">
      <w:pPr>
        <w:rPr>
          <w:b/>
          <w:bCs/>
          <w:color w:val="000000"/>
          <w:sz w:val="20"/>
          <w:szCs w:val="20"/>
        </w:rPr>
      </w:pPr>
    </w:p>
    <w:p w:rsidR="00DF7A9A" w:rsidRDefault="00DF7A9A" w:rsidP="00DF7A9A">
      <w:pPr>
        <w:rPr>
          <w:b/>
          <w:bCs/>
          <w:color w:val="000000"/>
          <w:sz w:val="20"/>
          <w:szCs w:val="20"/>
        </w:rPr>
      </w:pPr>
    </w:p>
    <w:p w:rsidR="00DF7A9A" w:rsidRDefault="00DF7A9A" w:rsidP="00DF7A9A">
      <w:pPr>
        <w:rPr>
          <w:b/>
          <w:bCs/>
          <w:color w:val="000000"/>
          <w:sz w:val="20"/>
          <w:szCs w:val="20"/>
        </w:rPr>
      </w:pPr>
    </w:p>
    <w:p w:rsidR="00DF7A9A" w:rsidRDefault="00DF7A9A" w:rsidP="00DF7A9A">
      <w:pPr>
        <w:rPr>
          <w:b/>
          <w:bCs/>
          <w:color w:val="000000"/>
          <w:sz w:val="20"/>
          <w:szCs w:val="20"/>
        </w:rPr>
      </w:pPr>
    </w:p>
    <w:p w:rsidR="00DF7A9A" w:rsidRPr="00A46FF4" w:rsidRDefault="00DF7A9A" w:rsidP="00DF7A9A">
      <w:pPr>
        <w:rPr>
          <w:b/>
          <w:bCs/>
          <w:color w:val="000000"/>
          <w:sz w:val="20"/>
          <w:szCs w:val="20"/>
        </w:rPr>
      </w:pPr>
    </w:p>
    <w:p w:rsidR="00DF7A9A" w:rsidRPr="00A46FF4" w:rsidRDefault="00DF7A9A" w:rsidP="00DF7A9A">
      <w:pPr>
        <w:rPr>
          <w:b/>
          <w:bCs/>
          <w:color w:val="000000"/>
          <w:sz w:val="20"/>
          <w:szCs w:val="20"/>
        </w:rPr>
      </w:pPr>
    </w:p>
    <w:p w:rsidR="00DF7A9A" w:rsidRPr="00A46FF4" w:rsidRDefault="00DF7A9A" w:rsidP="00DF7A9A">
      <w:pPr>
        <w:rPr>
          <w:b/>
          <w:bCs/>
          <w:color w:val="000000"/>
          <w:sz w:val="20"/>
          <w:szCs w:val="20"/>
        </w:rPr>
      </w:pPr>
    </w:p>
    <w:p w:rsidR="00DF7A9A" w:rsidRPr="00A46FF4" w:rsidRDefault="00DF7A9A" w:rsidP="00DF7A9A">
      <w:pPr>
        <w:rPr>
          <w:b/>
          <w:bCs/>
          <w:color w:val="000000"/>
          <w:sz w:val="20"/>
          <w:szCs w:val="20"/>
        </w:rPr>
      </w:pPr>
    </w:p>
    <w:p w:rsidR="00DF7A9A" w:rsidRPr="00A46FF4" w:rsidRDefault="00DF7A9A" w:rsidP="00DF7A9A">
      <w:pPr>
        <w:rPr>
          <w:b/>
          <w:bCs/>
          <w:color w:val="000000"/>
          <w:sz w:val="20"/>
          <w:szCs w:val="20"/>
        </w:rPr>
      </w:pPr>
    </w:p>
    <w:p w:rsidR="00DF7A9A" w:rsidRPr="00A46FF4" w:rsidRDefault="00DF7A9A" w:rsidP="00DF7A9A">
      <w:pPr>
        <w:rPr>
          <w:b/>
          <w:bCs/>
          <w:color w:val="000000"/>
          <w:sz w:val="20"/>
          <w:szCs w:val="20"/>
        </w:rPr>
      </w:pPr>
    </w:p>
    <w:p w:rsidR="00DF7A9A" w:rsidRPr="00A46FF4" w:rsidRDefault="00DF7A9A" w:rsidP="00DF7A9A">
      <w:pPr>
        <w:rPr>
          <w:b/>
          <w:bCs/>
          <w:color w:val="000000"/>
          <w:sz w:val="20"/>
          <w:szCs w:val="20"/>
        </w:rPr>
      </w:pPr>
    </w:p>
    <w:p w:rsidR="00DF7A9A" w:rsidRPr="00A46FF4" w:rsidRDefault="00DF7A9A" w:rsidP="00DF7A9A">
      <w:pPr>
        <w:rPr>
          <w:b/>
          <w:bCs/>
          <w:color w:val="000000"/>
          <w:sz w:val="20"/>
          <w:szCs w:val="20"/>
        </w:rPr>
      </w:pPr>
    </w:p>
    <w:p w:rsidR="00DF7A9A" w:rsidRPr="00A46FF4" w:rsidRDefault="00DF7A9A" w:rsidP="00DF7A9A">
      <w:pPr>
        <w:rPr>
          <w:b/>
          <w:bCs/>
          <w:color w:val="000000"/>
          <w:sz w:val="20"/>
          <w:szCs w:val="20"/>
        </w:rPr>
      </w:pPr>
    </w:p>
    <w:p w:rsidR="00DF7A9A" w:rsidRPr="00A46FF4" w:rsidRDefault="00DF7A9A" w:rsidP="00DF7A9A">
      <w:pPr>
        <w:rPr>
          <w:b/>
          <w:bCs/>
          <w:color w:val="000000"/>
          <w:sz w:val="20"/>
          <w:szCs w:val="20"/>
        </w:rPr>
      </w:pPr>
    </w:p>
    <w:p w:rsidR="00DF7A9A" w:rsidRPr="00A46FF4" w:rsidRDefault="00DF7A9A" w:rsidP="00DF7A9A">
      <w:pPr>
        <w:rPr>
          <w:b/>
          <w:bCs/>
          <w:color w:val="000000"/>
          <w:sz w:val="20"/>
          <w:szCs w:val="20"/>
        </w:rPr>
      </w:pPr>
    </w:p>
    <w:p w:rsidR="00DF7A9A" w:rsidRPr="00A46FF4" w:rsidRDefault="00DF7A9A" w:rsidP="00DF7A9A">
      <w:pPr>
        <w:rPr>
          <w:b/>
          <w:bCs/>
          <w:color w:val="000000"/>
          <w:sz w:val="20"/>
          <w:szCs w:val="20"/>
        </w:rPr>
      </w:pPr>
    </w:p>
    <w:p w:rsidR="00DF7A9A" w:rsidRPr="00A46FF4" w:rsidRDefault="00DF7A9A" w:rsidP="00DF7A9A">
      <w:pPr>
        <w:rPr>
          <w:b/>
          <w:bCs/>
          <w:color w:val="000000"/>
          <w:sz w:val="20"/>
          <w:szCs w:val="20"/>
        </w:rPr>
      </w:pPr>
    </w:p>
    <w:p w:rsidR="00DF7A9A" w:rsidRPr="00A46FF4" w:rsidRDefault="00DF7A9A" w:rsidP="00DF7A9A">
      <w:pPr>
        <w:rPr>
          <w:b/>
          <w:bCs/>
          <w:color w:val="000000"/>
          <w:sz w:val="20"/>
          <w:szCs w:val="20"/>
        </w:rPr>
      </w:pPr>
    </w:p>
    <w:p w:rsidR="00DF7A9A" w:rsidRPr="00A46FF4" w:rsidRDefault="00DF7A9A" w:rsidP="00DF7A9A">
      <w:pPr>
        <w:rPr>
          <w:b/>
          <w:bCs/>
          <w:color w:val="000000"/>
          <w:sz w:val="20"/>
          <w:szCs w:val="20"/>
        </w:rPr>
      </w:pPr>
    </w:p>
    <w:p w:rsidR="00DF7A9A" w:rsidRPr="00A46FF4" w:rsidRDefault="00DF7A9A" w:rsidP="00DF7A9A">
      <w:pPr>
        <w:rPr>
          <w:b/>
          <w:bCs/>
          <w:color w:val="000000"/>
          <w:sz w:val="20"/>
          <w:szCs w:val="20"/>
        </w:rPr>
      </w:pPr>
    </w:p>
    <w:p w:rsidR="00DF7A9A" w:rsidRPr="00A46FF4" w:rsidRDefault="00DF7A9A" w:rsidP="00DF7A9A">
      <w:pPr>
        <w:rPr>
          <w:b/>
          <w:bCs/>
          <w:color w:val="000000"/>
          <w:sz w:val="20"/>
          <w:szCs w:val="20"/>
        </w:rPr>
        <w:sectPr w:rsidR="00DF7A9A" w:rsidRPr="00A46FF4" w:rsidSect="003E0B57">
          <w:pgSz w:w="16838" w:h="11906" w:orient="landscape"/>
          <w:pgMar w:top="1701" w:right="1134" w:bottom="850" w:left="1134" w:header="708" w:footer="708" w:gutter="0"/>
          <w:cols w:space="708"/>
          <w:docGrid w:linePitch="360"/>
        </w:sectPr>
      </w:pPr>
      <w:r w:rsidRPr="00A46FF4">
        <w:rPr>
          <w:b/>
          <w:bCs/>
          <w:color w:val="000000"/>
          <w:sz w:val="20"/>
          <w:szCs w:val="20"/>
        </w:rPr>
        <w:t xml:space="preserve"> </w:t>
      </w:r>
    </w:p>
    <w:p w:rsidR="00DF7A9A" w:rsidRPr="00A46FF4" w:rsidRDefault="00DF7A9A" w:rsidP="00DF7A9A">
      <w:pPr>
        <w:rPr>
          <w:b/>
          <w:bCs/>
          <w:color w:val="000000"/>
          <w:sz w:val="20"/>
          <w:szCs w:val="20"/>
        </w:rPr>
      </w:pPr>
      <w:r w:rsidRPr="00A46FF4">
        <w:rPr>
          <w:b/>
          <w:bCs/>
          <w:color w:val="000000"/>
          <w:sz w:val="20"/>
          <w:szCs w:val="20"/>
        </w:rPr>
        <w:t>Задачи и целевые показатели муниципальной программы</w:t>
      </w:r>
    </w:p>
    <w:p w:rsidR="00DF7A9A" w:rsidRPr="00A46FF4" w:rsidRDefault="00DF7A9A" w:rsidP="00DF7A9A">
      <w:pPr>
        <w:rPr>
          <w:bCs/>
          <w:color w:val="000000"/>
          <w:sz w:val="20"/>
          <w:szCs w:val="20"/>
        </w:rPr>
      </w:pPr>
    </w:p>
    <w:tbl>
      <w:tblPr>
        <w:tblW w:w="13633" w:type="dxa"/>
        <w:tblCellSpacing w:w="5" w:type="nil"/>
        <w:tblInd w:w="75" w:type="dxa"/>
        <w:tblLayout w:type="fixed"/>
        <w:tblCellMar>
          <w:left w:w="75" w:type="dxa"/>
          <w:right w:w="75" w:type="dxa"/>
        </w:tblCellMar>
        <w:tblLook w:val="0000"/>
      </w:tblPr>
      <w:tblGrid>
        <w:gridCol w:w="719"/>
        <w:gridCol w:w="3959"/>
        <w:gridCol w:w="900"/>
        <w:gridCol w:w="900"/>
        <w:gridCol w:w="900"/>
        <w:gridCol w:w="844"/>
        <w:gridCol w:w="56"/>
        <w:gridCol w:w="936"/>
        <w:gridCol w:w="819"/>
        <w:gridCol w:w="900"/>
        <w:gridCol w:w="900"/>
        <w:gridCol w:w="900"/>
        <w:gridCol w:w="900"/>
      </w:tblGrid>
      <w:tr w:rsidR="00DF7A9A" w:rsidRPr="00A46FF4" w:rsidTr="003E0B57">
        <w:trPr>
          <w:trHeight w:val="400"/>
          <w:tblCellSpacing w:w="5" w:type="nil"/>
        </w:trPr>
        <w:tc>
          <w:tcPr>
            <w:tcW w:w="719" w:type="dxa"/>
            <w:vMerge w:val="restart"/>
            <w:tcBorders>
              <w:top w:val="single" w:sz="4" w:space="0" w:color="auto"/>
              <w:left w:val="single" w:sz="4" w:space="0" w:color="auto"/>
              <w:bottom w:val="single" w:sz="4" w:space="0" w:color="auto"/>
              <w:right w:val="single" w:sz="4" w:space="0" w:color="auto"/>
            </w:tcBorders>
          </w:tcPr>
          <w:p w:rsidR="00DF7A9A" w:rsidRPr="00A46FF4" w:rsidRDefault="00DF7A9A" w:rsidP="003E0B57">
            <w:pPr>
              <w:pStyle w:val="ConsPlusCell"/>
              <w:rPr>
                <w:rFonts w:ascii="Times New Roman" w:hAnsi="Times New Roman" w:cs="Times New Roman"/>
                <w:sz w:val="20"/>
                <w:szCs w:val="20"/>
              </w:rPr>
            </w:pPr>
            <w:r w:rsidRPr="00A46FF4">
              <w:rPr>
                <w:rFonts w:ascii="Times New Roman" w:hAnsi="Times New Roman" w:cs="Times New Roman"/>
                <w:sz w:val="20"/>
                <w:szCs w:val="20"/>
              </w:rPr>
              <w:t xml:space="preserve">N п/п </w:t>
            </w:r>
          </w:p>
        </w:tc>
        <w:tc>
          <w:tcPr>
            <w:tcW w:w="3959" w:type="dxa"/>
            <w:vMerge w:val="restart"/>
            <w:tcBorders>
              <w:top w:val="single" w:sz="4" w:space="0" w:color="auto"/>
              <w:left w:val="single" w:sz="4" w:space="0" w:color="auto"/>
              <w:bottom w:val="single" w:sz="4" w:space="0" w:color="auto"/>
              <w:right w:val="single" w:sz="4" w:space="0" w:color="auto"/>
            </w:tcBorders>
          </w:tcPr>
          <w:p w:rsidR="00DF7A9A" w:rsidRPr="00A46FF4" w:rsidRDefault="00DF7A9A" w:rsidP="003E0B57">
            <w:pPr>
              <w:pStyle w:val="ConsPlusCell"/>
              <w:rPr>
                <w:rFonts w:ascii="Times New Roman" w:hAnsi="Times New Roman" w:cs="Times New Roman"/>
                <w:sz w:val="20"/>
                <w:szCs w:val="20"/>
              </w:rPr>
            </w:pPr>
            <w:r w:rsidRPr="00A46FF4">
              <w:rPr>
                <w:rFonts w:ascii="Times New Roman" w:hAnsi="Times New Roman" w:cs="Times New Roman"/>
                <w:sz w:val="20"/>
                <w:szCs w:val="20"/>
              </w:rPr>
              <w:t xml:space="preserve">Задачи муниципальной программы, наименование и единица измерения целевого показателя         </w:t>
            </w:r>
          </w:p>
        </w:tc>
        <w:tc>
          <w:tcPr>
            <w:tcW w:w="8955" w:type="dxa"/>
            <w:gridSpan w:val="11"/>
            <w:tcBorders>
              <w:top w:val="single" w:sz="4" w:space="0" w:color="auto"/>
              <w:left w:val="single" w:sz="4" w:space="0" w:color="auto"/>
              <w:bottom w:val="single" w:sz="4" w:space="0" w:color="auto"/>
              <w:right w:val="single" w:sz="4" w:space="0" w:color="auto"/>
            </w:tcBorders>
          </w:tcPr>
          <w:p w:rsidR="00DF7A9A" w:rsidRPr="00A46FF4" w:rsidRDefault="00DF7A9A" w:rsidP="003E0B57">
            <w:pPr>
              <w:pStyle w:val="ConsPlusCell"/>
              <w:jc w:val="center"/>
              <w:rPr>
                <w:rFonts w:ascii="Times New Roman" w:hAnsi="Times New Roman" w:cs="Times New Roman"/>
                <w:sz w:val="20"/>
                <w:szCs w:val="20"/>
              </w:rPr>
            </w:pPr>
            <w:r w:rsidRPr="00A46FF4">
              <w:rPr>
                <w:rFonts w:ascii="Times New Roman" w:hAnsi="Times New Roman" w:cs="Times New Roman"/>
                <w:sz w:val="20"/>
                <w:szCs w:val="20"/>
              </w:rPr>
              <w:t>Значения целевого показателя по годам</w:t>
            </w:r>
          </w:p>
        </w:tc>
      </w:tr>
      <w:tr w:rsidR="00DF7A9A" w:rsidRPr="00A46FF4" w:rsidTr="003E0B57">
        <w:trPr>
          <w:trHeight w:val="400"/>
          <w:tblCellSpacing w:w="5" w:type="nil"/>
        </w:trPr>
        <w:tc>
          <w:tcPr>
            <w:tcW w:w="719" w:type="dxa"/>
            <w:vMerge/>
            <w:tcBorders>
              <w:left w:val="single" w:sz="4" w:space="0" w:color="auto"/>
              <w:bottom w:val="single" w:sz="4" w:space="0" w:color="auto"/>
              <w:right w:val="single" w:sz="4" w:space="0" w:color="auto"/>
            </w:tcBorders>
          </w:tcPr>
          <w:p w:rsidR="00DF7A9A" w:rsidRPr="00A46FF4" w:rsidRDefault="00DF7A9A" w:rsidP="003E0B57">
            <w:pPr>
              <w:pStyle w:val="ConsPlusCell"/>
              <w:rPr>
                <w:rFonts w:ascii="Times New Roman" w:hAnsi="Times New Roman" w:cs="Times New Roman"/>
                <w:sz w:val="20"/>
                <w:szCs w:val="20"/>
              </w:rPr>
            </w:pPr>
          </w:p>
        </w:tc>
        <w:tc>
          <w:tcPr>
            <w:tcW w:w="3959" w:type="dxa"/>
            <w:vMerge/>
            <w:tcBorders>
              <w:left w:val="single" w:sz="4" w:space="0" w:color="auto"/>
              <w:bottom w:val="single" w:sz="4" w:space="0" w:color="auto"/>
              <w:right w:val="single" w:sz="4" w:space="0" w:color="auto"/>
            </w:tcBorders>
          </w:tcPr>
          <w:p w:rsidR="00DF7A9A" w:rsidRPr="00A46FF4" w:rsidRDefault="00DF7A9A" w:rsidP="003E0B57">
            <w:pPr>
              <w:pStyle w:val="ConsPlusCell"/>
              <w:rPr>
                <w:rFonts w:ascii="Times New Roman" w:hAnsi="Times New Roman" w:cs="Times New Roman"/>
                <w:sz w:val="20"/>
                <w:szCs w:val="20"/>
              </w:rPr>
            </w:pPr>
          </w:p>
        </w:tc>
        <w:tc>
          <w:tcPr>
            <w:tcW w:w="900" w:type="dxa"/>
            <w:tcBorders>
              <w:left w:val="single" w:sz="4" w:space="0" w:color="auto"/>
              <w:bottom w:val="single" w:sz="4" w:space="0" w:color="auto"/>
              <w:right w:val="single" w:sz="4" w:space="0" w:color="auto"/>
            </w:tcBorders>
          </w:tcPr>
          <w:p w:rsidR="00DF7A9A" w:rsidRPr="00A46FF4" w:rsidRDefault="00DF7A9A" w:rsidP="003E0B57">
            <w:pPr>
              <w:pStyle w:val="ConsPlusCell"/>
              <w:jc w:val="center"/>
              <w:rPr>
                <w:rFonts w:ascii="Times New Roman" w:hAnsi="Times New Roman" w:cs="Times New Roman"/>
                <w:sz w:val="20"/>
                <w:szCs w:val="20"/>
              </w:rPr>
            </w:pPr>
            <w:r w:rsidRPr="00A46FF4">
              <w:rPr>
                <w:rFonts w:ascii="Times New Roman" w:hAnsi="Times New Roman" w:cs="Times New Roman"/>
                <w:sz w:val="20"/>
                <w:szCs w:val="20"/>
              </w:rPr>
              <w:t>2015</w:t>
            </w:r>
          </w:p>
        </w:tc>
        <w:tc>
          <w:tcPr>
            <w:tcW w:w="900" w:type="dxa"/>
            <w:tcBorders>
              <w:left w:val="single" w:sz="4" w:space="0" w:color="auto"/>
              <w:bottom w:val="single" w:sz="4" w:space="0" w:color="auto"/>
              <w:right w:val="single" w:sz="4" w:space="0" w:color="auto"/>
            </w:tcBorders>
          </w:tcPr>
          <w:p w:rsidR="00DF7A9A" w:rsidRPr="00A46FF4" w:rsidRDefault="00DF7A9A" w:rsidP="003E0B57">
            <w:pPr>
              <w:pStyle w:val="ConsPlusCell"/>
              <w:jc w:val="center"/>
              <w:rPr>
                <w:rFonts w:ascii="Times New Roman" w:hAnsi="Times New Roman" w:cs="Times New Roman"/>
                <w:sz w:val="20"/>
                <w:szCs w:val="20"/>
              </w:rPr>
            </w:pPr>
            <w:r w:rsidRPr="00A46FF4">
              <w:rPr>
                <w:rFonts w:ascii="Times New Roman" w:hAnsi="Times New Roman" w:cs="Times New Roman"/>
                <w:sz w:val="20"/>
                <w:szCs w:val="20"/>
              </w:rPr>
              <w:t>2016</w:t>
            </w:r>
          </w:p>
        </w:tc>
        <w:tc>
          <w:tcPr>
            <w:tcW w:w="900" w:type="dxa"/>
            <w:tcBorders>
              <w:left w:val="single" w:sz="4" w:space="0" w:color="auto"/>
              <w:bottom w:val="single" w:sz="4" w:space="0" w:color="auto"/>
              <w:right w:val="single" w:sz="4" w:space="0" w:color="auto"/>
            </w:tcBorders>
          </w:tcPr>
          <w:p w:rsidR="00DF7A9A" w:rsidRPr="00A46FF4" w:rsidRDefault="00DF7A9A" w:rsidP="003E0B57">
            <w:pPr>
              <w:pStyle w:val="ConsPlusCell"/>
              <w:jc w:val="center"/>
              <w:rPr>
                <w:rFonts w:ascii="Times New Roman" w:hAnsi="Times New Roman" w:cs="Times New Roman"/>
                <w:sz w:val="20"/>
                <w:szCs w:val="20"/>
              </w:rPr>
            </w:pPr>
            <w:r w:rsidRPr="00A46FF4">
              <w:rPr>
                <w:rFonts w:ascii="Times New Roman" w:hAnsi="Times New Roman" w:cs="Times New Roman"/>
                <w:sz w:val="20"/>
                <w:szCs w:val="20"/>
              </w:rPr>
              <w:t>2017</w:t>
            </w:r>
          </w:p>
        </w:tc>
        <w:tc>
          <w:tcPr>
            <w:tcW w:w="900" w:type="dxa"/>
            <w:gridSpan w:val="2"/>
            <w:tcBorders>
              <w:left w:val="single" w:sz="4" w:space="0" w:color="auto"/>
              <w:bottom w:val="single" w:sz="4" w:space="0" w:color="auto"/>
              <w:right w:val="single" w:sz="4" w:space="0" w:color="auto"/>
            </w:tcBorders>
          </w:tcPr>
          <w:p w:rsidR="00DF7A9A" w:rsidRPr="00A46FF4" w:rsidRDefault="00DF7A9A" w:rsidP="003E0B57">
            <w:pPr>
              <w:pStyle w:val="ConsPlusCell"/>
              <w:jc w:val="center"/>
              <w:rPr>
                <w:rFonts w:ascii="Times New Roman" w:hAnsi="Times New Roman" w:cs="Times New Roman"/>
                <w:sz w:val="20"/>
                <w:szCs w:val="20"/>
              </w:rPr>
            </w:pPr>
            <w:r w:rsidRPr="00A46FF4">
              <w:rPr>
                <w:rFonts w:ascii="Times New Roman" w:hAnsi="Times New Roman" w:cs="Times New Roman"/>
                <w:sz w:val="20"/>
                <w:szCs w:val="20"/>
              </w:rPr>
              <w:t>2018</w:t>
            </w:r>
          </w:p>
        </w:tc>
        <w:tc>
          <w:tcPr>
            <w:tcW w:w="936" w:type="dxa"/>
            <w:tcBorders>
              <w:left w:val="single" w:sz="4" w:space="0" w:color="auto"/>
              <w:bottom w:val="single" w:sz="4" w:space="0" w:color="auto"/>
              <w:right w:val="single" w:sz="4" w:space="0" w:color="auto"/>
            </w:tcBorders>
          </w:tcPr>
          <w:p w:rsidR="00DF7A9A" w:rsidRPr="00A46FF4" w:rsidRDefault="00DF7A9A" w:rsidP="003E0B57">
            <w:pPr>
              <w:pStyle w:val="ConsPlusCell"/>
              <w:jc w:val="center"/>
              <w:rPr>
                <w:rFonts w:ascii="Times New Roman" w:hAnsi="Times New Roman" w:cs="Times New Roman"/>
                <w:sz w:val="20"/>
                <w:szCs w:val="20"/>
              </w:rPr>
            </w:pPr>
            <w:r w:rsidRPr="00A46FF4">
              <w:rPr>
                <w:rFonts w:ascii="Times New Roman" w:hAnsi="Times New Roman" w:cs="Times New Roman"/>
                <w:sz w:val="20"/>
                <w:szCs w:val="20"/>
              </w:rPr>
              <w:t>2019</w:t>
            </w:r>
          </w:p>
        </w:tc>
        <w:tc>
          <w:tcPr>
            <w:tcW w:w="819" w:type="dxa"/>
            <w:tcBorders>
              <w:left w:val="single" w:sz="4" w:space="0" w:color="auto"/>
              <w:bottom w:val="single" w:sz="4" w:space="0" w:color="auto"/>
              <w:right w:val="single" w:sz="4" w:space="0" w:color="auto"/>
            </w:tcBorders>
          </w:tcPr>
          <w:p w:rsidR="00DF7A9A" w:rsidRPr="00A46FF4" w:rsidRDefault="00DF7A9A" w:rsidP="003E0B57">
            <w:pPr>
              <w:pStyle w:val="ConsPlusCell"/>
              <w:jc w:val="center"/>
              <w:rPr>
                <w:rFonts w:ascii="Times New Roman" w:hAnsi="Times New Roman" w:cs="Times New Roman"/>
                <w:sz w:val="20"/>
                <w:szCs w:val="20"/>
              </w:rPr>
            </w:pPr>
            <w:r w:rsidRPr="00A46FF4">
              <w:rPr>
                <w:rFonts w:ascii="Times New Roman" w:hAnsi="Times New Roman" w:cs="Times New Roman"/>
                <w:sz w:val="20"/>
                <w:szCs w:val="20"/>
              </w:rPr>
              <w:t>2020</w:t>
            </w:r>
          </w:p>
        </w:tc>
        <w:tc>
          <w:tcPr>
            <w:tcW w:w="900" w:type="dxa"/>
            <w:tcBorders>
              <w:left w:val="single" w:sz="4" w:space="0" w:color="auto"/>
              <w:bottom w:val="single" w:sz="4" w:space="0" w:color="auto"/>
              <w:right w:val="single" w:sz="4" w:space="0" w:color="auto"/>
            </w:tcBorders>
          </w:tcPr>
          <w:p w:rsidR="00DF7A9A" w:rsidRPr="00A46FF4" w:rsidRDefault="00DF7A9A" w:rsidP="003E0B57">
            <w:pPr>
              <w:pStyle w:val="ConsPlusCell"/>
              <w:jc w:val="center"/>
              <w:rPr>
                <w:rFonts w:ascii="Times New Roman" w:hAnsi="Times New Roman" w:cs="Times New Roman"/>
                <w:sz w:val="20"/>
                <w:szCs w:val="20"/>
              </w:rPr>
            </w:pPr>
            <w:r w:rsidRPr="00A46FF4">
              <w:rPr>
                <w:rFonts w:ascii="Times New Roman" w:hAnsi="Times New Roman" w:cs="Times New Roman"/>
                <w:sz w:val="20"/>
                <w:szCs w:val="20"/>
              </w:rPr>
              <w:t>2021</w:t>
            </w:r>
          </w:p>
        </w:tc>
        <w:tc>
          <w:tcPr>
            <w:tcW w:w="900" w:type="dxa"/>
            <w:tcBorders>
              <w:left w:val="single" w:sz="4" w:space="0" w:color="auto"/>
              <w:bottom w:val="single" w:sz="4" w:space="0" w:color="auto"/>
              <w:right w:val="single" w:sz="4" w:space="0" w:color="auto"/>
            </w:tcBorders>
          </w:tcPr>
          <w:p w:rsidR="00DF7A9A" w:rsidRPr="00A46FF4" w:rsidRDefault="00DF7A9A" w:rsidP="003E0B57">
            <w:pPr>
              <w:pStyle w:val="ConsPlusCell"/>
              <w:jc w:val="center"/>
              <w:rPr>
                <w:rFonts w:ascii="Times New Roman" w:hAnsi="Times New Roman" w:cs="Times New Roman"/>
                <w:sz w:val="20"/>
                <w:szCs w:val="20"/>
              </w:rPr>
            </w:pPr>
            <w:r w:rsidRPr="00A46FF4">
              <w:rPr>
                <w:rFonts w:ascii="Times New Roman" w:hAnsi="Times New Roman" w:cs="Times New Roman"/>
                <w:sz w:val="20"/>
                <w:szCs w:val="20"/>
              </w:rPr>
              <w:t>2022</w:t>
            </w:r>
          </w:p>
        </w:tc>
        <w:tc>
          <w:tcPr>
            <w:tcW w:w="900" w:type="dxa"/>
            <w:tcBorders>
              <w:left w:val="single" w:sz="4" w:space="0" w:color="auto"/>
              <w:bottom w:val="single" w:sz="4" w:space="0" w:color="auto"/>
              <w:right w:val="single" w:sz="4" w:space="0" w:color="auto"/>
            </w:tcBorders>
          </w:tcPr>
          <w:p w:rsidR="00DF7A9A" w:rsidRPr="00A46FF4" w:rsidRDefault="00DF7A9A" w:rsidP="003E0B57">
            <w:pPr>
              <w:pStyle w:val="ConsPlusCell"/>
              <w:jc w:val="center"/>
              <w:rPr>
                <w:rFonts w:ascii="Times New Roman" w:hAnsi="Times New Roman" w:cs="Times New Roman"/>
                <w:sz w:val="20"/>
                <w:szCs w:val="20"/>
              </w:rPr>
            </w:pPr>
            <w:r w:rsidRPr="00A46FF4">
              <w:rPr>
                <w:rFonts w:ascii="Times New Roman" w:hAnsi="Times New Roman" w:cs="Times New Roman"/>
                <w:sz w:val="20"/>
                <w:szCs w:val="20"/>
              </w:rPr>
              <w:t>2023</w:t>
            </w:r>
          </w:p>
        </w:tc>
        <w:tc>
          <w:tcPr>
            <w:tcW w:w="900" w:type="dxa"/>
            <w:tcBorders>
              <w:left w:val="single" w:sz="4" w:space="0" w:color="auto"/>
              <w:bottom w:val="single" w:sz="4" w:space="0" w:color="auto"/>
              <w:right w:val="single" w:sz="4" w:space="0" w:color="auto"/>
            </w:tcBorders>
          </w:tcPr>
          <w:p w:rsidR="00DF7A9A" w:rsidRPr="00A46FF4" w:rsidRDefault="00DF7A9A" w:rsidP="003E0B57">
            <w:pPr>
              <w:pStyle w:val="ConsPlusCell"/>
              <w:jc w:val="center"/>
              <w:rPr>
                <w:rFonts w:ascii="Times New Roman" w:hAnsi="Times New Roman" w:cs="Times New Roman"/>
                <w:sz w:val="20"/>
                <w:szCs w:val="20"/>
              </w:rPr>
            </w:pPr>
            <w:r w:rsidRPr="00A46FF4">
              <w:rPr>
                <w:rFonts w:ascii="Times New Roman" w:hAnsi="Times New Roman" w:cs="Times New Roman"/>
                <w:sz w:val="20"/>
                <w:szCs w:val="20"/>
              </w:rPr>
              <w:t>2024</w:t>
            </w:r>
          </w:p>
        </w:tc>
      </w:tr>
      <w:tr w:rsidR="00DF7A9A" w:rsidRPr="00A46FF4" w:rsidTr="003E0B57">
        <w:trPr>
          <w:tblCellSpacing w:w="5" w:type="nil"/>
        </w:trPr>
        <w:tc>
          <w:tcPr>
            <w:tcW w:w="719" w:type="dxa"/>
            <w:tcBorders>
              <w:left w:val="single" w:sz="4" w:space="0" w:color="auto"/>
              <w:bottom w:val="single" w:sz="4" w:space="0" w:color="auto"/>
              <w:right w:val="single" w:sz="4" w:space="0" w:color="auto"/>
            </w:tcBorders>
          </w:tcPr>
          <w:p w:rsidR="00DF7A9A" w:rsidRPr="00A46FF4" w:rsidRDefault="00DF7A9A" w:rsidP="003E0B57">
            <w:pPr>
              <w:pStyle w:val="ConsPlusCell"/>
              <w:rPr>
                <w:rFonts w:ascii="Times New Roman" w:hAnsi="Times New Roman" w:cs="Times New Roman"/>
                <w:sz w:val="20"/>
                <w:szCs w:val="20"/>
              </w:rPr>
            </w:pPr>
            <w:r w:rsidRPr="00A46FF4">
              <w:rPr>
                <w:rFonts w:ascii="Times New Roman" w:hAnsi="Times New Roman" w:cs="Times New Roman"/>
                <w:sz w:val="20"/>
                <w:szCs w:val="20"/>
              </w:rPr>
              <w:t xml:space="preserve">  1   </w:t>
            </w:r>
          </w:p>
        </w:tc>
        <w:tc>
          <w:tcPr>
            <w:tcW w:w="3959" w:type="dxa"/>
            <w:tcBorders>
              <w:left w:val="single" w:sz="4" w:space="0" w:color="auto"/>
              <w:bottom w:val="single" w:sz="4" w:space="0" w:color="auto"/>
              <w:right w:val="single" w:sz="4" w:space="0" w:color="auto"/>
            </w:tcBorders>
          </w:tcPr>
          <w:p w:rsidR="00DF7A9A" w:rsidRPr="00A46FF4" w:rsidRDefault="00DF7A9A" w:rsidP="003E0B57">
            <w:pPr>
              <w:pStyle w:val="ConsPlusCell"/>
              <w:jc w:val="center"/>
              <w:rPr>
                <w:rFonts w:ascii="Times New Roman" w:hAnsi="Times New Roman" w:cs="Times New Roman"/>
                <w:sz w:val="20"/>
                <w:szCs w:val="20"/>
              </w:rPr>
            </w:pPr>
            <w:r w:rsidRPr="00A46FF4">
              <w:rPr>
                <w:rFonts w:ascii="Times New Roman" w:hAnsi="Times New Roman" w:cs="Times New Roman"/>
                <w:sz w:val="20"/>
                <w:szCs w:val="20"/>
              </w:rPr>
              <w:t>2</w:t>
            </w:r>
          </w:p>
        </w:tc>
        <w:tc>
          <w:tcPr>
            <w:tcW w:w="900" w:type="dxa"/>
            <w:tcBorders>
              <w:left w:val="single" w:sz="4" w:space="0" w:color="auto"/>
              <w:bottom w:val="single" w:sz="4" w:space="0" w:color="auto"/>
              <w:right w:val="single" w:sz="4" w:space="0" w:color="auto"/>
            </w:tcBorders>
          </w:tcPr>
          <w:p w:rsidR="00DF7A9A" w:rsidRPr="00A46FF4" w:rsidRDefault="00DF7A9A" w:rsidP="003E0B57">
            <w:pPr>
              <w:pStyle w:val="ConsPlusCell"/>
              <w:rPr>
                <w:rFonts w:ascii="Times New Roman" w:hAnsi="Times New Roman" w:cs="Times New Roman"/>
                <w:sz w:val="20"/>
                <w:szCs w:val="20"/>
              </w:rPr>
            </w:pPr>
            <w:r w:rsidRPr="00A46FF4">
              <w:rPr>
                <w:rFonts w:ascii="Times New Roman" w:hAnsi="Times New Roman" w:cs="Times New Roman"/>
                <w:sz w:val="20"/>
                <w:szCs w:val="20"/>
              </w:rPr>
              <w:t xml:space="preserve">   3   </w:t>
            </w:r>
          </w:p>
        </w:tc>
        <w:tc>
          <w:tcPr>
            <w:tcW w:w="900" w:type="dxa"/>
            <w:tcBorders>
              <w:left w:val="single" w:sz="4" w:space="0" w:color="auto"/>
              <w:bottom w:val="single" w:sz="4" w:space="0" w:color="auto"/>
              <w:right w:val="single" w:sz="4" w:space="0" w:color="auto"/>
            </w:tcBorders>
          </w:tcPr>
          <w:p w:rsidR="00DF7A9A" w:rsidRPr="00A46FF4" w:rsidRDefault="00DF7A9A" w:rsidP="003E0B57">
            <w:pPr>
              <w:pStyle w:val="ConsPlusCell"/>
              <w:jc w:val="center"/>
              <w:rPr>
                <w:rFonts w:ascii="Times New Roman" w:hAnsi="Times New Roman" w:cs="Times New Roman"/>
                <w:sz w:val="20"/>
                <w:szCs w:val="20"/>
              </w:rPr>
            </w:pPr>
            <w:r w:rsidRPr="00A46FF4">
              <w:rPr>
                <w:rFonts w:ascii="Times New Roman" w:hAnsi="Times New Roman" w:cs="Times New Roman"/>
                <w:sz w:val="20"/>
                <w:szCs w:val="20"/>
              </w:rPr>
              <w:t>4</w:t>
            </w:r>
          </w:p>
        </w:tc>
        <w:tc>
          <w:tcPr>
            <w:tcW w:w="900" w:type="dxa"/>
            <w:tcBorders>
              <w:left w:val="single" w:sz="4" w:space="0" w:color="auto"/>
              <w:bottom w:val="single" w:sz="4" w:space="0" w:color="auto"/>
              <w:right w:val="single" w:sz="4" w:space="0" w:color="auto"/>
            </w:tcBorders>
          </w:tcPr>
          <w:p w:rsidR="00DF7A9A" w:rsidRPr="00A46FF4" w:rsidRDefault="00DF7A9A" w:rsidP="003E0B57">
            <w:pPr>
              <w:pStyle w:val="ConsPlusCell"/>
              <w:jc w:val="center"/>
              <w:rPr>
                <w:rFonts w:ascii="Times New Roman" w:hAnsi="Times New Roman" w:cs="Times New Roman"/>
                <w:sz w:val="20"/>
                <w:szCs w:val="20"/>
              </w:rPr>
            </w:pPr>
            <w:r w:rsidRPr="00A46FF4">
              <w:rPr>
                <w:rFonts w:ascii="Times New Roman" w:hAnsi="Times New Roman" w:cs="Times New Roman"/>
                <w:sz w:val="20"/>
                <w:szCs w:val="20"/>
              </w:rPr>
              <w:t>5</w:t>
            </w:r>
          </w:p>
        </w:tc>
        <w:tc>
          <w:tcPr>
            <w:tcW w:w="900" w:type="dxa"/>
            <w:gridSpan w:val="2"/>
            <w:tcBorders>
              <w:left w:val="single" w:sz="4" w:space="0" w:color="auto"/>
              <w:bottom w:val="single" w:sz="4" w:space="0" w:color="auto"/>
              <w:right w:val="single" w:sz="4" w:space="0" w:color="auto"/>
            </w:tcBorders>
          </w:tcPr>
          <w:p w:rsidR="00DF7A9A" w:rsidRPr="00A46FF4" w:rsidRDefault="00DF7A9A" w:rsidP="003E0B57">
            <w:pPr>
              <w:pStyle w:val="ConsPlusCell"/>
              <w:jc w:val="center"/>
              <w:rPr>
                <w:rFonts w:ascii="Times New Roman" w:hAnsi="Times New Roman" w:cs="Times New Roman"/>
                <w:sz w:val="20"/>
                <w:szCs w:val="20"/>
              </w:rPr>
            </w:pPr>
            <w:r w:rsidRPr="00A46FF4">
              <w:rPr>
                <w:rFonts w:ascii="Times New Roman" w:hAnsi="Times New Roman" w:cs="Times New Roman"/>
                <w:sz w:val="20"/>
                <w:szCs w:val="20"/>
              </w:rPr>
              <w:t>6</w:t>
            </w:r>
          </w:p>
        </w:tc>
        <w:tc>
          <w:tcPr>
            <w:tcW w:w="936" w:type="dxa"/>
            <w:tcBorders>
              <w:left w:val="single" w:sz="4" w:space="0" w:color="auto"/>
              <w:bottom w:val="single" w:sz="4" w:space="0" w:color="auto"/>
              <w:right w:val="single" w:sz="4" w:space="0" w:color="auto"/>
            </w:tcBorders>
          </w:tcPr>
          <w:p w:rsidR="00DF7A9A" w:rsidRPr="00A46FF4" w:rsidRDefault="00DF7A9A" w:rsidP="003E0B57">
            <w:pPr>
              <w:pStyle w:val="ConsPlusCell"/>
              <w:jc w:val="center"/>
              <w:rPr>
                <w:rFonts w:ascii="Times New Roman" w:hAnsi="Times New Roman" w:cs="Times New Roman"/>
                <w:sz w:val="20"/>
                <w:szCs w:val="20"/>
              </w:rPr>
            </w:pPr>
            <w:r w:rsidRPr="00A46FF4">
              <w:rPr>
                <w:rFonts w:ascii="Times New Roman" w:hAnsi="Times New Roman" w:cs="Times New Roman"/>
                <w:sz w:val="20"/>
                <w:szCs w:val="20"/>
              </w:rPr>
              <w:t>7</w:t>
            </w:r>
          </w:p>
        </w:tc>
        <w:tc>
          <w:tcPr>
            <w:tcW w:w="819" w:type="dxa"/>
            <w:tcBorders>
              <w:left w:val="single" w:sz="4" w:space="0" w:color="auto"/>
              <w:bottom w:val="single" w:sz="4" w:space="0" w:color="auto"/>
              <w:right w:val="single" w:sz="4" w:space="0" w:color="auto"/>
            </w:tcBorders>
          </w:tcPr>
          <w:p w:rsidR="00DF7A9A" w:rsidRPr="00A46FF4" w:rsidRDefault="00DF7A9A" w:rsidP="003E0B57">
            <w:pPr>
              <w:pStyle w:val="ConsPlusCell"/>
              <w:jc w:val="center"/>
              <w:rPr>
                <w:rFonts w:ascii="Times New Roman" w:hAnsi="Times New Roman" w:cs="Times New Roman"/>
                <w:sz w:val="20"/>
                <w:szCs w:val="20"/>
              </w:rPr>
            </w:pPr>
            <w:r w:rsidRPr="00A46FF4">
              <w:rPr>
                <w:rFonts w:ascii="Times New Roman" w:hAnsi="Times New Roman" w:cs="Times New Roman"/>
                <w:sz w:val="20"/>
                <w:szCs w:val="20"/>
              </w:rPr>
              <w:t>8</w:t>
            </w:r>
          </w:p>
        </w:tc>
        <w:tc>
          <w:tcPr>
            <w:tcW w:w="900" w:type="dxa"/>
            <w:tcBorders>
              <w:left w:val="single" w:sz="4" w:space="0" w:color="auto"/>
              <w:bottom w:val="single" w:sz="4" w:space="0" w:color="auto"/>
              <w:right w:val="single" w:sz="4" w:space="0" w:color="auto"/>
            </w:tcBorders>
          </w:tcPr>
          <w:p w:rsidR="00DF7A9A" w:rsidRPr="00A46FF4" w:rsidRDefault="00DF7A9A" w:rsidP="003E0B57">
            <w:pPr>
              <w:pStyle w:val="ConsPlusCell"/>
              <w:jc w:val="center"/>
              <w:rPr>
                <w:rFonts w:ascii="Times New Roman" w:hAnsi="Times New Roman" w:cs="Times New Roman"/>
                <w:sz w:val="20"/>
                <w:szCs w:val="20"/>
              </w:rPr>
            </w:pPr>
            <w:r w:rsidRPr="00A46FF4">
              <w:rPr>
                <w:rFonts w:ascii="Times New Roman" w:hAnsi="Times New Roman" w:cs="Times New Roman"/>
                <w:sz w:val="20"/>
                <w:szCs w:val="20"/>
              </w:rPr>
              <w:t>9</w:t>
            </w:r>
          </w:p>
        </w:tc>
        <w:tc>
          <w:tcPr>
            <w:tcW w:w="900" w:type="dxa"/>
            <w:tcBorders>
              <w:left w:val="single" w:sz="4" w:space="0" w:color="auto"/>
              <w:bottom w:val="single" w:sz="4" w:space="0" w:color="auto"/>
              <w:right w:val="single" w:sz="4" w:space="0" w:color="auto"/>
            </w:tcBorders>
          </w:tcPr>
          <w:p w:rsidR="00DF7A9A" w:rsidRPr="00A46FF4" w:rsidRDefault="00DF7A9A" w:rsidP="003E0B57">
            <w:pPr>
              <w:pStyle w:val="ConsPlusCell"/>
              <w:jc w:val="center"/>
              <w:rPr>
                <w:rFonts w:ascii="Times New Roman" w:hAnsi="Times New Roman" w:cs="Times New Roman"/>
                <w:sz w:val="20"/>
                <w:szCs w:val="20"/>
              </w:rPr>
            </w:pPr>
            <w:r w:rsidRPr="00A46FF4">
              <w:rPr>
                <w:rFonts w:ascii="Times New Roman" w:hAnsi="Times New Roman" w:cs="Times New Roman"/>
                <w:sz w:val="20"/>
                <w:szCs w:val="20"/>
              </w:rPr>
              <w:t>10</w:t>
            </w:r>
          </w:p>
        </w:tc>
        <w:tc>
          <w:tcPr>
            <w:tcW w:w="900" w:type="dxa"/>
            <w:tcBorders>
              <w:left w:val="single" w:sz="4" w:space="0" w:color="auto"/>
              <w:bottom w:val="single" w:sz="4" w:space="0" w:color="auto"/>
              <w:right w:val="single" w:sz="4" w:space="0" w:color="auto"/>
            </w:tcBorders>
          </w:tcPr>
          <w:p w:rsidR="00DF7A9A" w:rsidRPr="00A46FF4" w:rsidRDefault="00DF7A9A" w:rsidP="003E0B57">
            <w:pPr>
              <w:pStyle w:val="ConsPlusCell"/>
              <w:jc w:val="center"/>
              <w:rPr>
                <w:rFonts w:ascii="Times New Roman" w:hAnsi="Times New Roman" w:cs="Times New Roman"/>
                <w:sz w:val="20"/>
                <w:szCs w:val="20"/>
              </w:rPr>
            </w:pPr>
            <w:r w:rsidRPr="00A46FF4">
              <w:rPr>
                <w:rFonts w:ascii="Times New Roman" w:hAnsi="Times New Roman" w:cs="Times New Roman"/>
                <w:sz w:val="20"/>
                <w:szCs w:val="20"/>
              </w:rPr>
              <w:t>11</w:t>
            </w:r>
          </w:p>
        </w:tc>
        <w:tc>
          <w:tcPr>
            <w:tcW w:w="900" w:type="dxa"/>
            <w:tcBorders>
              <w:left w:val="single" w:sz="4" w:space="0" w:color="auto"/>
              <w:bottom w:val="single" w:sz="4" w:space="0" w:color="auto"/>
              <w:right w:val="single" w:sz="4" w:space="0" w:color="auto"/>
            </w:tcBorders>
          </w:tcPr>
          <w:p w:rsidR="00DF7A9A" w:rsidRPr="00A46FF4" w:rsidRDefault="00DF7A9A" w:rsidP="003E0B57">
            <w:pPr>
              <w:pStyle w:val="ConsPlusCell"/>
              <w:jc w:val="center"/>
              <w:rPr>
                <w:rFonts w:ascii="Times New Roman" w:hAnsi="Times New Roman" w:cs="Times New Roman"/>
                <w:sz w:val="20"/>
                <w:szCs w:val="20"/>
              </w:rPr>
            </w:pPr>
            <w:r w:rsidRPr="00A46FF4">
              <w:rPr>
                <w:rFonts w:ascii="Times New Roman" w:hAnsi="Times New Roman" w:cs="Times New Roman"/>
                <w:sz w:val="20"/>
                <w:szCs w:val="20"/>
              </w:rPr>
              <w:t>12</w:t>
            </w:r>
          </w:p>
        </w:tc>
      </w:tr>
      <w:tr w:rsidR="00DF7A9A" w:rsidRPr="00A46FF4" w:rsidTr="003E0B57">
        <w:trPr>
          <w:tblCellSpacing w:w="5" w:type="nil"/>
        </w:trPr>
        <w:tc>
          <w:tcPr>
            <w:tcW w:w="719" w:type="dxa"/>
            <w:tcBorders>
              <w:left w:val="single" w:sz="4" w:space="0" w:color="auto"/>
              <w:bottom w:val="single" w:sz="4" w:space="0" w:color="auto"/>
              <w:right w:val="single" w:sz="4" w:space="0" w:color="auto"/>
            </w:tcBorders>
          </w:tcPr>
          <w:p w:rsidR="00DF7A9A" w:rsidRPr="00A46FF4" w:rsidRDefault="00DF7A9A" w:rsidP="003E0B57">
            <w:pPr>
              <w:pStyle w:val="ConsPlusCell"/>
              <w:rPr>
                <w:rFonts w:ascii="Times New Roman" w:hAnsi="Times New Roman" w:cs="Times New Roman"/>
                <w:sz w:val="20"/>
                <w:szCs w:val="20"/>
              </w:rPr>
            </w:pPr>
          </w:p>
        </w:tc>
        <w:tc>
          <w:tcPr>
            <w:tcW w:w="12914" w:type="dxa"/>
            <w:gridSpan w:val="12"/>
            <w:tcBorders>
              <w:left w:val="single" w:sz="4" w:space="0" w:color="auto"/>
              <w:bottom w:val="single" w:sz="4" w:space="0" w:color="auto"/>
              <w:right w:val="single" w:sz="4" w:space="0" w:color="auto"/>
            </w:tcBorders>
          </w:tcPr>
          <w:p w:rsidR="00DF7A9A" w:rsidRPr="00A46FF4" w:rsidRDefault="00DF7A9A" w:rsidP="003E0B57">
            <w:pPr>
              <w:pStyle w:val="af5"/>
              <w:spacing w:before="0" w:beforeAutospacing="0" w:after="0" w:afterAutospacing="0"/>
              <w:rPr>
                <w:b/>
                <w:sz w:val="20"/>
                <w:szCs w:val="20"/>
              </w:rPr>
            </w:pPr>
            <w:r w:rsidRPr="00A46FF4">
              <w:rPr>
                <w:b/>
                <w:sz w:val="20"/>
                <w:szCs w:val="20"/>
              </w:rPr>
              <w:t>Задача 1.</w:t>
            </w:r>
            <w:r w:rsidRPr="00A46FF4">
              <w:rPr>
                <w:sz w:val="20"/>
                <w:szCs w:val="20"/>
              </w:rPr>
              <w:t xml:space="preserve"> </w:t>
            </w:r>
            <w:r w:rsidRPr="00A46FF4">
              <w:rPr>
                <w:b/>
                <w:sz w:val="20"/>
                <w:szCs w:val="20"/>
              </w:rPr>
              <w:t>Освещение улиц в Вятском сельском поселении</w:t>
            </w:r>
          </w:p>
        </w:tc>
      </w:tr>
      <w:tr w:rsidR="00DF7A9A" w:rsidRPr="00A46FF4" w:rsidTr="003E0B57">
        <w:trPr>
          <w:tblCellSpacing w:w="5" w:type="nil"/>
        </w:trPr>
        <w:tc>
          <w:tcPr>
            <w:tcW w:w="719" w:type="dxa"/>
            <w:tcBorders>
              <w:left w:val="single" w:sz="4" w:space="0" w:color="auto"/>
              <w:bottom w:val="single" w:sz="4" w:space="0" w:color="auto"/>
              <w:right w:val="single" w:sz="4" w:space="0" w:color="auto"/>
            </w:tcBorders>
          </w:tcPr>
          <w:p w:rsidR="00DF7A9A" w:rsidRPr="00A46FF4" w:rsidRDefault="00DF7A9A" w:rsidP="003E0B57">
            <w:pPr>
              <w:pStyle w:val="ConsPlusCell"/>
              <w:rPr>
                <w:rFonts w:ascii="Times New Roman" w:hAnsi="Times New Roman" w:cs="Times New Roman"/>
                <w:sz w:val="20"/>
                <w:szCs w:val="20"/>
              </w:rPr>
            </w:pPr>
            <w:r w:rsidRPr="00A46FF4">
              <w:rPr>
                <w:rFonts w:ascii="Times New Roman" w:hAnsi="Times New Roman" w:cs="Times New Roman"/>
                <w:sz w:val="20"/>
                <w:szCs w:val="20"/>
              </w:rPr>
              <w:t>1.1.</w:t>
            </w:r>
          </w:p>
        </w:tc>
        <w:tc>
          <w:tcPr>
            <w:tcW w:w="3959" w:type="dxa"/>
            <w:tcBorders>
              <w:left w:val="single" w:sz="4" w:space="0" w:color="auto"/>
              <w:bottom w:val="single" w:sz="4" w:space="0" w:color="auto"/>
              <w:right w:val="single" w:sz="4" w:space="0" w:color="auto"/>
            </w:tcBorders>
          </w:tcPr>
          <w:p w:rsidR="00DF7A9A" w:rsidRPr="00A46FF4" w:rsidRDefault="00DF7A9A" w:rsidP="003E0B57">
            <w:pPr>
              <w:pStyle w:val="ConsPlusCell"/>
              <w:rPr>
                <w:rFonts w:ascii="Times New Roman" w:hAnsi="Times New Roman" w:cs="Times New Roman"/>
                <w:sz w:val="20"/>
                <w:szCs w:val="20"/>
              </w:rPr>
            </w:pPr>
            <w:r w:rsidRPr="00A46FF4">
              <w:rPr>
                <w:rFonts w:ascii="Times New Roman" w:hAnsi="Times New Roman" w:cs="Times New Roman"/>
                <w:sz w:val="20"/>
                <w:szCs w:val="20"/>
              </w:rPr>
              <w:t>Количество замененных ламп ДРЛ, шт.</w:t>
            </w:r>
          </w:p>
        </w:tc>
        <w:tc>
          <w:tcPr>
            <w:tcW w:w="900" w:type="dxa"/>
            <w:tcBorders>
              <w:left w:val="single" w:sz="4" w:space="0" w:color="auto"/>
              <w:bottom w:val="single" w:sz="4" w:space="0" w:color="auto"/>
              <w:right w:val="single" w:sz="4" w:space="0" w:color="auto"/>
            </w:tcBorders>
          </w:tcPr>
          <w:p w:rsidR="00DF7A9A" w:rsidRPr="00A46FF4" w:rsidRDefault="00DF7A9A" w:rsidP="003E0B57">
            <w:pPr>
              <w:pStyle w:val="ConsPlusCell"/>
              <w:rPr>
                <w:rFonts w:ascii="Times New Roman" w:hAnsi="Times New Roman" w:cs="Times New Roman"/>
                <w:sz w:val="20"/>
                <w:szCs w:val="20"/>
              </w:rPr>
            </w:pPr>
            <w:r w:rsidRPr="00A46FF4">
              <w:rPr>
                <w:rFonts w:ascii="Times New Roman" w:hAnsi="Times New Roman" w:cs="Times New Roman"/>
                <w:sz w:val="20"/>
                <w:szCs w:val="20"/>
              </w:rPr>
              <w:t>20</w:t>
            </w:r>
          </w:p>
        </w:tc>
        <w:tc>
          <w:tcPr>
            <w:tcW w:w="900" w:type="dxa"/>
            <w:tcBorders>
              <w:left w:val="single" w:sz="4" w:space="0" w:color="auto"/>
              <w:bottom w:val="single" w:sz="4" w:space="0" w:color="auto"/>
              <w:right w:val="single" w:sz="4" w:space="0" w:color="auto"/>
            </w:tcBorders>
          </w:tcPr>
          <w:p w:rsidR="00DF7A9A" w:rsidRPr="00A46FF4" w:rsidRDefault="00DF7A9A" w:rsidP="003E0B57">
            <w:pPr>
              <w:pStyle w:val="ConsPlusCell"/>
              <w:rPr>
                <w:rFonts w:ascii="Times New Roman" w:hAnsi="Times New Roman" w:cs="Times New Roman"/>
                <w:sz w:val="20"/>
                <w:szCs w:val="20"/>
              </w:rPr>
            </w:pPr>
            <w:r w:rsidRPr="00A46FF4">
              <w:rPr>
                <w:rFonts w:ascii="Times New Roman" w:hAnsi="Times New Roman" w:cs="Times New Roman"/>
                <w:sz w:val="20"/>
                <w:szCs w:val="20"/>
              </w:rPr>
              <w:t>-</w:t>
            </w:r>
          </w:p>
        </w:tc>
        <w:tc>
          <w:tcPr>
            <w:tcW w:w="900" w:type="dxa"/>
            <w:tcBorders>
              <w:left w:val="single" w:sz="4" w:space="0" w:color="auto"/>
              <w:bottom w:val="single" w:sz="4" w:space="0" w:color="auto"/>
              <w:right w:val="single" w:sz="4" w:space="0" w:color="auto"/>
            </w:tcBorders>
          </w:tcPr>
          <w:p w:rsidR="00DF7A9A" w:rsidRPr="00A46FF4" w:rsidRDefault="00DF7A9A" w:rsidP="003E0B57">
            <w:pPr>
              <w:pStyle w:val="ConsPlusCell"/>
              <w:rPr>
                <w:rFonts w:ascii="Times New Roman" w:hAnsi="Times New Roman" w:cs="Times New Roman"/>
                <w:sz w:val="20"/>
                <w:szCs w:val="20"/>
              </w:rPr>
            </w:pPr>
            <w:r w:rsidRPr="00A46FF4">
              <w:rPr>
                <w:rFonts w:ascii="Times New Roman" w:hAnsi="Times New Roman" w:cs="Times New Roman"/>
                <w:sz w:val="20"/>
                <w:szCs w:val="20"/>
              </w:rPr>
              <w:t>5</w:t>
            </w:r>
          </w:p>
        </w:tc>
        <w:tc>
          <w:tcPr>
            <w:tcW w:w="900" w:type="dxa"/>
            <w:gridSpan w:val="2"/>
            <w:tcBorders>
              <w:left w:val="single" w:sz="4" w:space="0" w:color="auto"/>
              <w:bottom w:val="single" w:sz="4" w:space="0" w:color="auto"/>
              <w:right w:val="single" w:sz="4" w:space="0" w:color="auto"/>
            </w:tcBorders>
          </w:tcPr>
          <w:p w:rsidR="00DF7A9A" w:rsidRPr="00A46FF4" w:rsidRDefault="00DF7A9A" w:rsidP="003E0B57">
            <w:pPr>
              <w:pStyle w:val="ConsPlusCell"/>
              <w:rPr>
                <w:rFonts w:ascii="Times New Roman" w:hAnsi="Times New Roman" w:cs="Times New Roman"/>
                <w:sz w:val="20"/>
                <w:szCs w:val="20"/>
              </w:rPr>
            </w:pPr>
            <w:r w:rsidRPr="00A46FF4">
              <w:rPr>
                <w:rFonts w:ascii="Times New Roman" w:hAnsi="Times New Roman" w:cs="Times New Roman"/>
                <w:sz w:val="20"/>
                <w:szCs w:val="20"/>
              </w:rPr>
              <w:t>5</w:t>
            </w:r>
          </w:p>
        </w:tc>
        <w:tc>
          <w:tcPr>
            <w:tcW w:w="936" w:type="dxa"/>
            <w:tcBorders>
              <w:left w:val="single" w:sz="4" w:space="0" w:color="auto"/>
              <w:bottom w:val="single" w:sz="4" w:space="0" w:color="auto"/>
              <w:right w:val="single" w:sz="4" w:space="0" w:color="auto"/>
            </w:tcBorders>
          </w:tcPr>
          <w:p w:rsidR="00DF7A9A" w:rsidRPr="00A46FF4" w:rsidRDefault="00DF7A9A" w:rsidP="003E0B57">
            <w:pPr>
              <w:pStyle w:val="ConsPlusCell"/>
              <w:rPr>
                <w:rFonts w:ascii="Times New Roman" w:hAnsi="Times New Roman" w:cs="Times New Roman"/>
                <w:sz w:val="20"/>
                <w:szCs w:val="20"/>
              </w:rPr>
            </w:pPr>
            <w:r w:rsidRPr="00A46FF4">
              <w:rPr>
                <w:rFonts w:ascii="Times New Roman" w:hAnsi="Times New Roman" w:cs="Times New Roman"/>
                <w:sz w:val="20"/>
                <w:szCs w:val="20"/>
              </w:rPr>
              <w:t>-</w:t>
            </w:r>
          </w:p>
        </w:tc>
        <w:tc>
          <w:tcPr>
            <w:tcW w:w="819" w:type="dxa"/>
            <w:tcBorders>
              <w:left w:val="single" w:sz="4" w:space="0" w:color="auto"/>
              <w:bottom w:val="single" w:sz="4" w:space="0" w:color="auto"/>
              <w:right w:val="single" w:sz="4" w:space="0" w:color="auto"/>
            </w:tcBorders>
          </w:tcPr>
          <w:p w:rsidR="00DF7A9A" w:rsidRPr="00A46FF4" w:rsidRDefault="00DF7A9A" w:rsidP="003E0B57">
            <w:pPr>
              <w:pStyle w:val="ConsPlusCell"/>
              <w:rPr>
                <w:rFonts w:ascii="Times New Roman" w:hAnsi="Times New Roman" w:cs="Times New Roman"/>
                <w:sz w:val="20"/>
                <w:szCs w:val="20"/>
              </w:rPr>
            </w:pPr>
            <w:r w:rsidRPr="00A46FF4">
              <w:rPr>
                <w:rFonts w:ascii="Times New Roman" w:hAnsi="Times New Roman" w:cs="Times New Roman"/>
                <w:sz w:val="20"/>
                <w:szCs w:val="20"/>
              </w:rPr>
              <w:t>-</w:t>
            </w:r>
          </w:p>
        </w:tc>
        <w:tc>
          <w:tcPr>
            <w:tcW w:w="900" w:type="dxa"/>
            <w:tcBorders>
              <w:left w:val="single" w:sz="4" w:space="0" w:color="auto"/>
              <w:bottom w:val="single" w:sz="4" w:space="0" w:color="auto"/>
              <w:right w:val="single" w:sz="4" w:space="0" w:color="auto"/>
            </w:tcBorders>
          </w:tcPr>
          <w:p w:rsidR="00DF7A9A" w:rsidRPr="00A46FF4" w:rsidRDefault="00DF7A9A" w:rsidP="003E0B57">
            <w:pPr>
              <w:pStyle w:val="ConsPlusCell"/>
              <w:rPr>
                <w:rFonts w:ascii="Times New Roman" w:hAnsi="Times New Roman" w:cs="Times New Roman"/>
                <w:sz w:val="20"/>
                <w:szCs w:val="20"/>
              </w:rPr>
            </w:pPr>
            <w:r w:rsidRPr="00A46FF4">
              <w:rPr>
                <w:rFonts w:ascii="Times New Roman" w:hAnsi="Times New Roman" w:cs="Times New Roman"/>
                <w:sz w:val="20"/>
                <w:szCs w:val="20"/>
              </w:rPr>
              <w:t>-</w:t>
            </w:r>
          </w:p>
        </w:tc>
        <w:tc>
          <w:tcPr>
            <w:tcW w:w="900" w:type="dxa"/>
            <w:tcBorders>
              <w:left w:val="single" w:sz="4" w:space="0" w:color="auto"/>
              <w:bottom w:val="single" w:sz="4" w:space="0" w:color="auto"/>
              <w:right w:val="single" w:sz="4" w:space="0" w:color="auto"/>
            </w:tcBorders>
          </w:tcPr>
          <w:p w:rsidR="00DF7A9A" w:rsidRPr="00A46FF4" w:rsidRDefault="00DF7A9A" w:rsidP="003E0B57">
            <w:pPr>
              <w:pStyle w:val="ConsPlusCell"/>
              <w:rPr>
                <w:rFonts w:ascii="Times New Roman" w:hAnsi="Times New Roman" w:cs="Times New Roman"/>
                <w:sz w:val="20"/>
                <w:szCs w:val="20"/>
              </w:rPr>
            </w:pPr>
            <w:r w:rsidRPr="00A46FF4">
              <w:rPr>
                <w:rFonts w:ascii="Times New Roman" w:hAnsi="Times New Roman" w:cs="Times New Roman"/>
                <w:sz w:val="20"/>
                <w:szCs w:val="20"/>
              </w:rPr>
              <w:t>-</w:t>
            </w:r>
          </w:p>
        </w:tc>
        <w:tc>
          <w:tcPr>
            <w:tcW w:w="900" w:type="dxa"/>
            <w:tcBorders>
              <w:left w:val="single" w:sz="4" w:space="0" w:color="auto"/>
              <w:bottom w:val="single" w:sz="4" w:space="0" w:color="auto"/>
              <w:right w:val="single" w:sz="4" w:space="0" w:color="auto"/>
            </w:tcBorders>
          </w:tcPr>
          <w:p w:rsidR="00DF7A9A" w:rsidRPr="00A46FF4" w:rsidRDefault="00DF7A9A" w:rsidP="003E0B57">
            <w:pPr>
              <w:pStyle w:val="ConsPlusCell"/>
              <w:rPr>
                <w:rFonts w:ascii="Times New Roman" w:hAnsi="Times New Roman" w:cs="Times New Roman"/>
                <w:sz w:val="20"/>
                <w:szCs w:val="20"/>
              </w:rPr>
            </w:pPr>
            <w:r w:rsidRPr="00A46FF4">
              <w:rPr>
                <w:rFonts w:ascii="Times New Roman" w:hAnsi="Times New Roman" w:cs="Times New Roman"/>
                <w:sz w:val="20"/>
                <w:szCs w:val="20"/>
              </w:rPr>
              <w:t>-</w:t>
            </w:r>
          </w:p>
        </w:tc>
        <w:tc>
          <w:tcPr>
            <w:tcW w:w="900" w:type="dxa"/>
            <w:tcBorders>
              <w:left w:val="single" w:sz="4" w:space="0" w:color="auto"/>
              <w:bottom w:val="single" w:sz="4" w:space="0" w:color="auto"/>
              <w:right w:val="single" w:sz="4" w:space="0" w:color="auto"/>
            </w:tcBorders>
          </w:tcPr>
          <w:p w:rsidR="00DF7A9A" w:rsidRPr="00A46FF4" w:rsidRDefault="00DF7A9A" w:rsidP="003E0B57">
            <w:pPr>
              <w:pStyle w:val="ConsPlusCell"/>
              <w:rPr>
                <w:rFonts w:ascii="Times New Roman" w:hAnsi="Times New Roman" w:cs="Times New Roman"/>
                <w:sz w:val="20"/>
                <w:szCs w:val="20"/>
              </w:rPr>
            </w:pPr>
            <w:r w:rsidRPr="00A46FF4">
              <w:rPr>
                <w:rFonts w:ascii="Times New Roman" w:hAnsi="Times New Roman" w:cs="Times New Roman"/>
                <w:sz w:val="20"/>
                <w:szCs w:val="20"/>
              </w:rPr>
              <w:t>-</w:t>
            </w:r>
          </w:p>
        </w:tc>
      </w:tr>
      <w:tr w:rsidR="00DF7A9A" w:rsidRPr="00A46FF4" w:rsidTr="003E0B57">
        <w:trPr>
          <w:tblCellSpacing w:w="5" w:type="nil"/>
        </w:trPr>
        <w:tc>
          <w:tcPr>
            <w:tcW w:w="719" w:type="dxa"/>
            <w:tcBorders>
              <w:left w:val="single" w:sz="4" w:space="0" w:color="auto"/>
              <w:bottom w:val="single" w:sz="4" w:space="0" w:color="auto"/>
              <w:right w:val="single" w:sz="4" w:space="0" w:color="auto"/>
            </w:tcBorders>
          </w:tcPr>
          <w:p w:rsidR="00DF7A9A" w:rsidRPr="00A46FF4" w:rsidRDefault="00DF7A9A" w:rsidP="003E0B57">
            <w:pPr>
              <w:pStyle w:val="ConsPlusCell"/>
              <w:rPr>
                <w:rFonts w:ascii="Times New Roman" w:hAnsi="Times New Roman" w:cs="Times New Roman"/>
                <w:sz w:val="20"/>
                <w:szCs w:val="20"/>
              </w:rPr>
            </w:pPr>
            <w:r w:rsidRPr="00A46FF4">
              <w:rPr>
                <w:rFonts w:ascii="Times New Roman" w:hAnsi="Times New Roman" w:cs="Times New Roman"/>
                <w:sz w:val="20"/>
                <w:szCs w:val="20"/>
              </w:rPr>
              <w:t>1.2</w:t>
            </w:r>
          </w:p>
        </w:tc>
        <w:tc>
          <w:tcPr>
            <w:tcW w:w="3959" w:type="dxa"/>
            <w:tcBorders>
              <w:left w:val="single" w:sz="4" w:space="0" w:color="auto"/>
              <w:bottom w:val="single" w:sz="4" w:space="0" w:color="auto"/>
              <w:right w:val="single" w:sz="4" w:space="0" w:color="auto"/>
            </w:tcBorders>
          </w:tcPr>
          <w:p w:rsidR="00DF7A9A" w:rsidRPr="00A46FF4" w:rsidRDefault="00DF7A9A" w:rsidP="003E0B57">
            <w:pPr>
              <w:pStyle w:val="ConsPlusCell"/>
              <w:rPr>
                <w:rFonts w:ascii="Times New Roman" w:hAnsi="Times New Roman" w:cs="Times New Roman"/>
                <w:sz w:val="20"/>
                <w:szCs w:val="20"/>
              </w:rPr>
            </w:pPr>
            <w:r w:rsidRPr="00A46FF4">
              <w:rPr>
                <w:rFonts w:ascii="Times New Roman" w:hAnsi="Times New Roman" w:cs="Times New Roman"/>
                <w:sz w:val="20"/>
                <w:szCs w:val="20"/>
              </w:rPr>
              <w:t>Количество замененных ламп светодиодных, шт.</w:t>
            </w:r>
          </w:p>
        </w:tc>
        <w:tc>
          <w:tcPr>
            <w:tcW w:w="900" w:type="dxa"/>
            <w:tcBorders>
              <w:left w:val="single" w:sz="4" w:space="0" w:color="auto"/>
              <w:bottom w:val="single" w:sz="4" w:space="0" w:color="auto"/>
              <w:right w:val="single" w:sz="4" w:space="0" w:color="auto"/>
            </w:tcBorders>
          </w:tcPr>
          <w:p w:rsidR="00DF7A9A" w:rsidRPr="00A46FF4" w:rsidRDefault="00DF7A9A" w:rsidP="003E0B57">
            <w:pPr>
              <w:pStyle w:val="ConsPlusCell"/>
              <w:rPr>
                <w:rFonts w:ascii="Times New Roman" w:hAnsi="Times New Roman" w:cs="Times New Roman"/>
                <w:sz w:val="20"/>
                <w:szCs w:val="20"/>
              </w:rPr>
            </w:pPr>
            <w:r w:rsidRPr="00A46FF4">
              <w:rPr>
                <w:rFonts w:ascii="Times New Roman" w:hAnsi="Times New Roman" w:cs="Times New Roman"/>
                <w:sz w:val="20"/>
                <w:szCs w:val="20"/>
              </w:rPr>
              <w:t>-</w:t>
            </w:r>
          </w:p>
        </w:tc>
        <w:tc>
          <w:tcPr>
            <w:tcW w:w="900" w:type="dxa"/>
            <w:tcBorders>
              <w:left w:val="single" w:sz="4" w:space="0" w:color="auto"/>
              <w:bottom w:val="single" w:sz="4" w:space="0" w:color="auto"/>
              <w:right w:val="single" w:sz="4" w:space="0" w:color="auto"/>
            </w:tcBorders>
          </w:tcPr>
          <w:p w:rsidR="00DF7A9A" w:rsidRPr="00A46FF4" w:rsidRDefault="00DF7A9A" w:rsidP="003E0B57">
            <w:pPr>
              <w:pStyle w:val="ConsPlusCell"/>
              <w:rPr>
                <w:rFonts w:ascii="Times New Roman" w:hAnsi="Times New Roman" w:cs="Times New Roman"/>
                <w:sz w:val="20"/>
                <w:szCs w:val="20"/>
              </w:rPr>
            </w:pPr>
            <w:r w:rsidRPr="00A46FF4">
              <w:rPr>
                <w:rFonts w:ascii="Times New Roman" w:hAnsi="Times New Roman" w:cs="Times New Roman"/>
                <w:sz w:val="20"/>
                <w:szCs w:val="20"/>
              </w:rPr>
              <w:t>380</w:t>
            </w:r>
          </w:p>
        </w:tc>
        <w:tc>
          <w:tcPr>
            <w:tcW w:w="900" w:type="dxa"/>
            <w:tcBorders>
              <w:left w:val="single" w:sz="4" w:space="0" w:color="auto"/>
              <w:bottom w:val="single" w:sz="4" w:space="0" w:color="auto"/>
              <w:right w:val="single" w:sz="4" w:space="0" w:color="auto"/>
            </w:tcBorders>
          </w:tcPr>
          <w:p w:rsidR="00DF7A9A" w:rsidRPr="00A46FF4" w:rsidRDefault="00DF7A9A" w:rsidP="003E0B57">
            <w:pPr>
              <w:pStyle w:val="ConsPlusCell"/>
              <w:rPr>
                <w:rFonts w:ascii="Times New Roman" w:hAnsi="Times New Roman" w:cs="Times New Roman"/>
                <w:sz w:val="20"/>
                <w:szCs w:val="20"/>
              </w:rPr>
            </w:pPr>
            <w:r w:rsidRPr="00A46FF4">
              <w:rPr>
                <w:rFonts w:ascii="Times New Roman" w:hAnsi="Times New Roman" w:cs="Times New Roman"/>
                <w:sz w:val="20"/>
                <w:szCs w:val="20"/>
              </w:rPr>
              <w:t>160</w:t>
            </w:r>
          </w:p>
        </w:tc>
        <w:tc>
          <w:tcPr>
            <w:tcW w:w="900" w:type="dxa"/>
            <w:gridSpan w:val="2"/>
            <w:tcBorders>
              <w:left w:val="single" w:sz="4" w:space="0" w:color="auto"/>
              <w:bottom w:val="single" w:sz="4" w:space="0" w:color="auto"/>
              <w:right w:val="single" w:sz="4" w:space="0" w:color="auto"/>
            </w:tcBorders>
          </w:tcPr>
          <w:p w:rsidR="00DF7A9A" w:rsidRPr="00A46FF4" w:rsidRDefault="00DF7A9A" w:rsidP="003E0B57">
            <w:pPr>
              <w:pStyle w:val="ConsPlusCell"/>
              <w:rPr>
                <w:rFonts w:ascii="Times New Roman" w:hAnsi="Times New Roman" w:cs="Times New Roman"/>
                <w:sz w:val="20"/>
                <w:szCs w:val="20"/>
              </w:rPr>
            </w:pPr>
            <w:r w:rsidRPr="00A46FF4">
              <w:rPr>
                <w:rFonts w:ascii="Times New Roman" w:hAnsi="Times New Roman" w:cs="Times New Roman"/>
                <w:sz w:val="20"/>
                <w:szCs w:val="20"/>
              </w:rPr>
              <w:t>100</w:t>
            </w:r>
          </w:p>
        </w:tc>
        <w:tc>
          <w:tcPr>
            <w:tcW w:w="936" w:type="dxa"/>
            <w:tcBorders>
              <w:left w:val="single" w:sz="4" w:space="0" w:color="auto"/>
              <w:bottom w:val="single" w:sz="4" w:space="0" w:color="auto"/>
              <w:right w:val="single" w:sz="4" w:space="0" w:color="auto"/>
            </w:tcBorders>
          </w:tcPr>
          <w:p w:rsidR="00DF7A9A" w:rsidRPr="00A46FF4" w:rsidRDefault="00DF7A9A" w:rsidP="003E0B57">
            <w:pPr>
              <w:pStyle w:val="ConsPlusCell"/>
              <w:rPr>
                <w:rFonts w:ascii="Times New Roman" w:hAnsi="Times New Roman" w:cs="Times New Roman"/>
                <w:sz w:val="20"/>
                <w:szCs w:val="20"/>
              </w:rPr>
            </w:pPr>
            <w:r w:rsidRPr="00A46FF4">
              <w:rPr>
                <w:rFonts w:ascii="Times New Roman" w:hAnsi="Times New Roman" w:cs="Times New Roman"/>
                <w:sz w:val="20"/>
                <w:szCs w:val="20"/>
              </w:rPr>
              <w:t>290</w:t>
            </w:r>
          </w:p>
        </w:tc>
        <w:tc>
          <w:tcPr>
            <w:tcW w:w="819" w:type="dxa"/>
            <w:tcBorders>
              <w:left w:val="single" w:sz="4" w:space="0" w:color="auto"/>
              <w:bottom w:val="single" w:sz="4" w:space="0" w:color="auto"/>
              <w:right w:val="single" w:sz="4" w:space="0" w:color="auto"/>
            </w:tcBorders>
          </w:tcPr>
          <w:p w:rsidR="00DF7A9A" w:rsidRPr="00A46FF4" w:rsidRDefault="00DF7A9A" w:rsidP="003E0B57">
            <w:pPr>
              <w:pStyle w:val="ConsPlusCell"/>
              <w:rPr>
                <w:rFonts w:ascii="Times New Roman" w:hAnsi="Times New Roman" w:cs="Times New Roman"/>
                <w:sz w:val="20"/>
                <w:szCs w:val="20"/>
              </w:rPr>
            </w:pPr>
            <w:r w:rsidRPr="00A46FF4">
              <w:rPr>
                <w:rFonts w:ascii="Times New Roman" w:hAnsi="Times New Roman" w:cs="Times New Roman"/>
                <w:sz w:val="20"/>
                <w:szCs w:val="20"/>
              </w:rPr>
              <w:t>300</w:t>
            </w:r>
          </w:p>
        </w:tc>
        <w:tc>
          <w:tcPr>
            <w:tcW w:w="900" w:type="dxa"/>
            <w:tcBorders>
              <w:left w:val="single" w:sz="4" w:space="0" w:color="auto"/>
              <w:bottom w:val="single" w:sz="4" w:space="0" w:color="auto"/>
              <w:right w:val="single" w:sz="4" w:space="0" w:color="auto"/>
            </w:tcBorders>
          </w:tcPr>
          <w:p w:rsidR="00DF7A9A" w:rsidRPr="00A46FF4" w:rsidRDefault="00DF7A9A" w:rsidP="003E0B57">
            <w:pPr>
              <w:pStyle w:val="ConsPlusCell"/>
              <w:rPr>
                <w:rFonts w:ascii="Times New Roman" w:hAnsi="Times New Roman" w:cs="Times New Roman"/>
                <w:sz w:val="20"/>
                <w:szCs w:val="20"/>
              </w:rPr>
            </w:pPr>
            <w:r w:rsidRPr="00A46FF4">
              <w:rPr>
                <w:rFonts w:ascii="Times New Roman" w:hAnsi="Times New Roman" w:cs="Times New Roman"/>
                <w:sz w:val="20"/>
                <w:szCs w:val="20"/>
              </w:rPr>
              <w:t>300</w:t>
            </w:r>
          </w:p>
        </w:tc>
        <w:tc>
          <w:tcPr>
            <w:tcW w:w="900" w:type="dxa"/>
            <w:tcBorders>
              <w:left w:val="single" w:sz="4" w:space="0" w:color="auto"/>
              <w:bottom w:val="single" w:sz="4" w:space="0" w:color="auto"/>
              <w:right w:val="single" w:sz="4" w:space="0" w:color="auto"/>
            </w:tcBorders>
          </w:tcPr>
          <w:p w:rsidR="00DF7A9A" w:rsidRPr="00A46FF4" w:rsidRDefault="00DF7A9A" w:rsidP="003E0B57">
            <w:pPr>
              <w:pStyle w:val="ConsPlusCell"/>
              <w:rPr>
                <w:rFonts w:ascii="Times New Roman" w:hAnsi="Times New Roman" w:cs="Times New Roman"/>
                <w:sz w:val="20"/>
                <w:szCs w:val="20"/>
              </w:rPr>
            </w:pPr>
            <w:r w:rsidRPr="00A46FF4">
              <w:rPr>
                <w:rFonts w:ascii="Times New Roman" w:hAnsi="Times New Roman" w:cs="Times New Roman"/>
                <w:sz w:val="20"/>
                <w:szCs w:val="20"/>
              </w:rPr>
              <w:t>300</w:t>
            </w:r>
          </w:p>
        </w:tc>
        <w:tc>
          <w:tcPr>
            <w:tcW w:w="900" w:type="dxa"/>
            <w:tcBorders>
              <w:left w:val="single" w:sz="4" w:space="0" w:color="auto"/>
              <w:bottom w:val="single" w:sz="4" w:space="0" w:color="auto"/>
              <w:right w:val="single" w:sz="4" w:space="0" w:color="auto"/>
            </w:tcBorders>
          </w:tcPr>
          <w:p w:rsidR="00DF7A9A" w:rsidRPr="00A46FF4" w:rsidRDefault="00DF7A9A" w:rsidP="003E0B57">
            <w:pPr>
              <w:pStyle w:val="ConsPlusCell"/>
              <w:rPr>
                <w:rFonts w:ascii="Times New Roman" w:hAnsi="Times New Roman" w:cs="Times New Roman"/>
                <w:sz w:val="20"/>
                <w:szCs w:val="20"/>
              </w:rPr>
            </w:pPr>
            <w:r w:rsidRPr="00A46FF4">
              <w:rPr>
                <w:rFonts w:ascii="Times New Roman" w:hAnsi="Times New Roman" w:cs="Times New Roman"/>
                <w:sz w:val="20"/>
                <w:szCs w:val="20"/>
              </w:rPr>
              <w:t>300</w:t>
            </w:r>
          </w:p>
        </w:tc>
        <w:tc>
          <w:tcPr>
            <w:tcW w:w="900" w:type="dxa"/>
            <w:tcBorders>
              <w:left w:val="single" w:sz="4" w:space="0" w:color="auto"/>
              <w:bottom w:val="single" w:sz="4" w:space="0" w:color="auto"/>
              <w:right w:val="single" w:sz="4" w:space="0" w:color="auto"/>
            </w:tcBorders>
          </w:tcPr>
          <w:p w:rsidR="00DF7A9A" w:rsidRPr="00A46FF4" w:rsidRDefault="00DF7A9A" w:rsidP="003E0B57">
            <w:pPr>
              <w:pStyle w:val="ConsPlusCell"/>
              <w:rPr>
                <w:rFonts w:ascii="Times New Roman" w:hAnsi="Times New Roman" w:cs="Times New Roman"/>
                <w:sz w:val="20"/>
                <w:szCs w:val="20"/>
              </w:rPr>
            </w:pPr>
            <w:r w:rsidRPr="00A46FF4">
              <w:rPr>
                <w:rFonts w:ascii="Times New Roman" w:hAnsi="Times New Roman" w:cs="Times New Roman"/>
                <w:sz w:val="20"/>
                <w:szCs w:val="20"/>
              </w:rPr>
              <w:t>300</w:t>
            </w:r>
          </w:p>
        </w:tc>
      </w:tr>
      <w:tr w:rsidR="00DF7A9A" w:rsidRPr="00A46FF4" w:rsidTr="003E0B57">
        <w:trPr>
          <w:trHeight w:val="418"/>
          <w:tblCellSpacing w:w="5" w:type="nil"/>
        </w:trPr>
        <w:tc>
          <w:tcPr>
            <w:tcW w:w="719" w:type="dxa"/>
            <w:tcBorders>
              <w:left w:val="single" w:sz="4" w:space="0" w:color="auto"/>
              <w:bottom w:val="single" w:sz="4" w:space="0" w:color="auto"/>
              <w:right w:val="single" w:sz="4" w:space="0" w:color="auto"/>
            </w:tcBorders>
          </w:tcPr>
          <w:p w:rsidR="00DF7A9A" w:rsidRPr="00A46FF4" w:rsidRDefault="00DF7A9A" w:rsidP="003E0B57">
            <w:pPr>
              <w:pStyle w:val="ConsPlusCell"/>
              <w:rPr>
                <w:rFonts w:ascii="Times New Roman" w:hAnsi="Times New Roman" w:cs="Times New Roman"/>
                <w:sz w:val="20"/>
                <w:szCs w:val="20"/>
              </w:rPr>
            </w:pPr>
            <w:r w:rsidRPr="00A46FF4">
              <w:rPr>
                <w:rFonts w:ascii="Times New Roman" w:hAnsi="Times New Roman" w:cs="Times New Roman"/>
                <w:sz w:val="20"/>
                <w:szCs w:val="20"/>
              </w:rPr>
              <w:t>1.3</w:t>
            </w:r>
          </w:p>
        </w:tc>
        <w:tc>
          <w:tcPr>
            <w:tcW w:w="3959" w:type="dxa"/>
            <w:tcBorders>
              <w:left w:val="single" w:sz="4" w:space="0" w:color="auto"/>
              <w:bottom w:val="single" w:sz="4" w:space="0" w:color="auto"/>
              <w:right w:val="single" w:sz="4" w:space="0" w:color="auto"/>
            </w:tcBorders>
          </w:tcPr>
          <w:p w:rsidR="00DF7A9A" w:rsidRPr="00A46FF4" w:rsidRDefault="00DF7A9A" w:rsidP="003E0B57">
            <w:pPr>
              <w:pStyle w:val="ConsPlusCell"/>
              <w:rPr>
                <w:rFonts w:ascii="Times New Roman" w:hAnsi="Times New Roman" w:cs="Times New Roman"/>
                <w:sz w:val="20"/>
                <w:szCs w:val="20"/>
              </w:rPr>
            </w:pPr>
            <w:r w:rsidRPr="00A46FF4">
              <w:rPr>
                <w:rFonts w:ascii="Times New Roman" w:hAnsi="Times New Roman" w:cs="Times New Roman"/>
                <w:sz w:val="20"/>
                <w:szCs w:val="20"/>
              </w:rPr>
              <w:t>Установка новых фонарей, шт.</w:t>
            </w:r>
          </w:p>
        </w:tc>
        <w:tc>
          <w:tcPr>
            <w:tcW w:w="900" w:type="dxa"/>
            <w:tcBorders>
              <w:left w:val="single" w:sz="4" w:space="0" w:color="auto"/>
              <w:bottom w:val="single" w:sz="4" w:space="0" w:color="auto"/>
              <w:right w:val="single" w:sz="4" w:space="0" w:color="auto"/>
            </w:tcBorders>
          </w:tcPr>
          <w:p w:rsidR="00DF7A9A" w:rsidRPr="00A46FF4" w:rsidRDefault="00DF7A9A" w:rsidP="003E0B57">
            <w:pPr>
              <w:pStyle w:val="ConsPlusCell"/>
              <w:rPr>
                <w:rFonts w:ascii="Times New Roman" w:hAnsi="Times New Roman" w:cs="Times New Roman"/>
                <w:sz w:val="20"/>
                <w:szCs w:val="20"/>
              </w:rPr>
            </w:pPr>
            <w:r w:rsidRPr="00A46FF4">
              <w:rPr>
                <w:rFonts w:ascii="Times New Roman" w:hAnsi="Times New Roman" w:cs="Times New Roman"/>
                <w:sz w:val="20"/>
                <w:szCs w:val="20"/>
              </w:rPr>
              <w:t>5</w:t>
            </w:r>
          </w:p>
        </w:tc>
        <w:tc>
          <w:tcPr>
            <w:tcW w:w="900" w:type="dxa"/>
            <w:tcBorders>
              <w:left w:val="single" w:sz="4" w:space="0" w:color="auto"/>
              <w:bottom w:val="single" w:sz="4" w:space="0" w:color="auto"/>
              <w:right w:val="single" w:sz="4" w:space="0" w:color="auto"/>
            </w:tcBorders>
          </w:tcPr>
          <w:p w:rsidR="00DF7A9A" w:rsidRPr="00A46FF4" w:rsidRDefault="00DF7A9A" w:rsidP="003E0B57">
            <w:pPr>
              <w:pStyle w:val="ConsPlusCell"/>
              <w:rPr>
                <w:rFonts w:ascii="Times New Roman" w:hAnsi="Times New Roman" w:cs="Times New Roman"/>
                <w:sz w:val="20"/>
                <w:szCs w:val="20"/>
              </w:rPr>
            </w:pPr>
            <w:r w:rsidRPr="00A46FF4">
              <w:rPr>
                <w:rFonts w:ascii="Times New Roman" w:hAnsi="Times New Roman" w:cs="Times New Roman"/>
                <w:sz w:val="20"/>
                <w:szCs w:val="20"/>
              </w:rPr>
              <w:t>-</w:t>
            </w:r>
          </w:p>
        </w:tc>
        <w:tc>
          <w:tcPr>
            <w:tcW w:w="900" w:type="dxa"/>
            <w:tcBorders>
              <w:left w:val="single" w:sz="4" w:space="0" w:color="auto"/>
              <w:bottom w:val="single" w:sz="4" w:space="0" w:color="auto"/>
              <w:right w:val="single" w:sz="4" w:space="0" w:color="auto"/>
            </w:tcBorders>
          </w:tcPr>
          <w:p w:rsidR="00DF7A9A" w:rsidRPr="00A46FF4" w:rsidRDefault="00DF7A9A" w:rsidP="003E0B57">
            <w:pPr>
              <w:pStyle w:val="ConsPlusCell"/>
              <w:rPr>
                <w:rFonts w:ascii="Times New Roman" w:hAnsi="Times New Roman" w:cs="Times New Roman"/>
                <w:sz w:val="20"/>
                <w:szCs w:val="20"/>
              </w:rPr>
            </w:pPr>
            <w:r w:rsidRPr="00A46FF4">
              <w:rPr>
                <w:rFonts w:ascii="Times New Roman" w:hAnsi="Times New Roman" w:cs="Times New Roman"/>
                <w:sz w:val="20"/>
                <w:szCs w:val="20"/>
              </w:rPr>
              <w:t>5</w:t>
            </w:r>
          </w:p>
        </w:tc>
        <w:tc>
          <w:tcPr>
            <w:tcW w:w="900" w:type="dxa"/>
            <w:gridSpan w:val="2"/>
            <w:tcBorders>
              <w:left w:val="single" w:sz="4" w:space="0" w:color="auto"/>
              <w:bottom w:val="single" w:sz="4" w:space="0" w:color="auto"/>
              <w:right w:val="single" w:sz="4" w:space="0" w:color="auto"/>
            </w:tcBorders>
          </w:tcPr>
          <w:p w:rsidR="00DF7A9A" w:rsidRPr="00A46FF4" w:rsidRDefault="00DF7A9A" w:rsidP="003E0B57">
            <w:pPr>
              <w:pStyle w:val="ConsPlusCell"/>
              <w:rPr>
                <w:rFonts w:ascii="Times New Roman" w:hAnsi="Times New Roman" w:cs="Times New Roman"/>
                <w:sz w:val="20"/>
                <w:szCs w:val="20"/>
              </w:rPr>
            </w:pPr>
            <w:r w:rsidRPr="00A46FF4">
              <w:rPr>
                <w:rFonts w:ascii="Times New Roman" w:hAnsi="Times New Roman" w:cs="Times New Roman"/>
                <w:sz w:val="20"/>
                <w:szCs w:val="20"/>
              </w:rPr>
              <w:t>5</w:t>
            </w:r>
          </w:p>
        </w:tc>
        <w:tc>
          <w:tcPr>
            <w:tcW w:w="936" w:type="dxa"/>
            <w:tcBorders>
              <w:left w:val="single" w:sz="4" w:space="0" w:color="auto"/>
              <w:bottom w:val="single" w:sz="4" w:space="0" w:color="auto"/>
              <w:right w:val="single" w:sz="4" w:space="0" w:color="auto"/>
            </w:tcBorders>
          </w:tcPr>
          <w:p w:rsidR="00DF7A9A" w:rsidRPr="00A46FF4" w:rsidRDefault="00DF7A9A" w:rsidP="003E0B57">
            <w:pPr>
              <w:pStyle w:val="ConsPlusCell"/>
              <w:rPr>
                <w:rFonts w:ascii="Times New Roman" w:hAnsi="Times New Roman" w:cs="Times New Roman"/>
                <w:sz w:val="20"/>
                <w:szCs w:val="20"/>
              </w:rPr>
            </w:pPr>
            <w:r w:rsidRPr="00A46FF4">
              <w:rPr>
                <w:rFonts w:ascii="Times New Roman" w:hAnsi="Times New Roman" w:cs="Times New Roman"/>
                <w:sz w:val="20"/>
                <w:szCs w:val="20"/>
              </w:rPr>
              <w:t>-</w:t>
            </w:r>
          </w:p>
        </w:tc>
        <w:tc>
          <w:tcPr>
            <w:tcW w:w="819" w:type="dxa"/>
            <w:tcBorders>
              <w:left w:val="single" w:sz="4" w:space="0" w:color="auto"/>
              <w:bottom w:val="single" w:sz="4" w:space="0" w:color="auto"/>
              <w:right w:val="single" w:sz="4" w:space="0" w:color="auto"/>
            </w:tcBorders>
          </w:tcPr>
          <w:p w:rsidR="00DF7A9A" w:rsidRPr="00A46FF4" w:rsidRDefault="00DF7A9A" w:rsidP="003E0B57">
            <w:pPr>
              <w:pStyle w:val="ConsPlusCell"/>
              <w:rPr>
                <w:rFonts w:ascii="Times New Roman" w:hAnsi="Times New Roman" w:cs="Times New Roman"/>
                <w:sz w:val="20"/>
                <w:szCs w:val="20"/>
              </w:rPr>
            </w:pPr>
            <w:r w:rsidRPr="00A46FF4">
              <w:rPr>
                <w:rFonts w:ascii="Times New Roman" w:hAnsi="Times New Roman" w:cs="Times New Roman"/>
                <w:sz w:val="20"/>
                <w:szCs w:val="20"/>
              </w:rPr>
              <w:t>-</w:t>
            </w:r>
          </w:p>
        </w:tc>
        <w:tc>
          <w:tcPr>
            <w:tcW w:w="900" w:type="dxa"/>
            <w:tcBorders>
              <w:left w:val="single" w:sz="4" w:space="0" w:color="auto"/>
              <w:bottom w:val="single" w:sz="4" w:space="0" w:color="auto"/>
              <w:right w:val="single" w:sz="4" w:space="0" w:color="auto"/>
            </w:tcBorders>
          </w:tcPr>
          <w:p w:rsidR="00DF7A9A" w:rsidRPr="00A46FF4" w:rsidRDefault="00DF7A9A" w:rsidP="003E0B57">
            <w:pPr>
              <w:pStyle w:val="ConsPlusCell"/>
              <w:rPr>
                <w:rFonts w:ascii="Times New Roman" w:hAnsi="Times New Roman" w:cs="Times New Roman"/>
                <w:sz w:val="20"/>
                <w:szCs w:val="20"/>
              </w:rPr>
            </w:pPr>
            <w:r w:rsidRPr="00A46FF4">
              <w:rPr>
                <w:rFonts w:ascii="Times New Roman" w:hAnsi="Times New Roman" w:cs="Times New Roman"/>
                <w:sz w:val="20"/>
                <w:szCs w:val="20"/>
              </w:rPr>
              <w:t>-</w:t>
            </w:r>
          </w:p>
        </w:tc>
        <w:tc>
          <w:tcPr>
            <w:tcW w:w="900" w:type="dxa"/>
            <w:tcBorders>
              <w:left w:val="single" w:sz="4" w:space="0" w:color="auto"/>
              <w:bottom w:val="single" w:sz="4" w:space="0" w:color="auto"/>
              <w:right w:val="single" w:sz="4" w:space="0" w:color="auto"/>
            </w:tcBorders>
          </w:tcPr>
          <w:p w:rsidR="00DF7A9A" w:rsidRPr="00A46FF4" w:rsidRDefault="00DF7A9A" w:rsidP="003E0B57">
            <w:pPr>
              <w:pStyle w:val="ConsPlusCell"/>
              <w:rPr>
                <w:rFonts w:ascii="Times New Roman" w:hAnsi="Times New Roman" w:cs="Times New Roman"/>
                <w:sz w:val="20"/>
                <w:szCs w:val="20"/>
              </w:rPr>
            </w:pPr>
            <w:r w:rsidRPr="00A46FF4">
              <w:rPr>
                <w:rFonts w:ascii="Times New Roman" w:hAnsi="Times New Roman" w:cs="Times New Roman"/>
                <w:sz w:val="20"/>
                <w:szCs w:val="20"/>
              </w:rPr>
              <w:t>-</w:t>
            </w:r>
          </w:p>
        </w:tc>
        <w:tc>
          <w:tcPr>
            <w:tcW w:w="900" w:type="dxa"/>
            <w:tcBorders>
              <w:left w:val="single" w:sz="4" w:space="0" w:color="auto"/>
              <w:bottom w:val="single" w:sz="4" w:space="0" w:color="auto"/>
              <w:right w:val="single" w:sz="4" w:space="0" w:color="auto"/>
            </w:tcBorders>
          </w:tcPr>
          <w:p w:rsidR="00DF7A9A" w:rsidRPr="00A46FF4" w:rsidRDefault="00DF7A9A" w:rsidP="003E0B57">
            <w:pPr>
              <w:pStyle w:val="ConsPlusCell"/>
              <w:rPr>
                <w:rFonts w:ascii="Times New Roman" w:hAnsi="Times New Roman" w:cs="Times New Roman"/>
                <w:sz w:val="20"/>
                <w:szCs w:val="20"/>
              </w:rPr>
            </w:pPr>
            <w:r w:rsidRPr="00A46FF4">
              <w:rPr>
                <w:rFonts w:ascii="Times New Roman" w:hAnsi="Times New Roman" w:cs="Times New Roman"/>
                <w:sz w:val="20"/>
                <w:szCs w:val="20"/>
              </w:rPr>
              <w:t>-</w:t>
            </w:r>
          </w:p>
        </w:tc>
        <w:tc>
          <w:tcPr>
            <w:tcW w:w="900" w:type="dxa"/>
            <w:tcBorders>
              <w:left w:val="single" w:sz="4" w:space="0" w:color="auto"/>
              <w:bottom w:val="single" w:sz="4" w:space="0" w:color="auto"/>
              <w:right w:val="single" w:sz="4" w:space="0" w:color="auto"/>
            </w:tcBorders>
          </w:tcPr>
          <w:p w:rsidR="00DF7A9A" w:rsidRPr="00A46FF4" w:rsidRDefault="00DF7A9A" w:rsidP="003E0B57">
            <w:pPr>
              <w:pStyle w:val="ConsPlusCell"/>
              <w:rPr>
                <w:rFonts w:ascii="Times New Roman" w:hAnsi="Times New Roman" w:cs="Times New Roman"/>
                <w:sz w:val="20"/>
                <w:szCs w:val="20"/>
              </w:rPr>
            </w:pPr>
            <w:r w:rsidRPr="00A46FF4">
              <w:rPr>
                <w:rFonts w:ascii="Times New Roman" w:hAnsi="Times New Roman" w:cs="Times New Roman"/>
                <w:sz w:val="20"/>
                <w:szCs w:val="20"/>
              </w:rPr>
              <w:t>-</w:t>
            </w:r>
          </w:p>
        </w:tc>
      </w:tr>
      <w:tr w:rsidR="00DF7A9A" w:rsidRPr="00A46FF4" w:rsidTr="003E0B57">
        <w:trPr>
          <w:trHeight w:val="418"/>
          <w:tblCellSpacing w:w="5" w:type="nil"/>
        </w:trPr>
        <w:tc>
          <w:tcPr>
            <w:tcW w:w="719" w:type="dxa"/>
            <w:tcBorders>
              <w:left w:val="single" w:sz="4" w:space="0" w:color="auto"/>
              <w:bottom w:val="single" w:sz="4" w:space="0" w:color="auto"/>
              <w:right w:val="single" w:sz="4" w:space="0" w:color="auto"/>
            </w:tcBorders>
          </w:tcPr>
          <w:p w:rsidR="00DF7A9A" w:rsidRPr="00A46FF4" w:rsidRDefault="00DF7A9A" w:rsidP="003E0B57">
            <w:pPr>
              <w:pStyle w:val="ConsPlusCell"/>
              <w:rPr>
                <w:rFonts w:ascii="Times New Roman" w:hAnsi="Times New Roman" w:cs="Times New Roman"/>
                <w:sz w:val="20"/>
                <w:szCs w:val="20"/>
              </w:rPr>
            </w:pPr>
            <w:r w:rsidRPr="00A46FF4">
              <w:rPr>
                <w:rFonts w:ascii="Times New Roman" w:hAnsi="Times New Roman" w:cs="Times New Roman"/>
                <w:sz w:val="20"/>
                <w:szCs w:val="20"/>
              </w:rPr>
              <w:t>1.4</w:t>
            </w:r>
          </w:p>
        </w:tc>
        <w:tc>
          <w:tcPr>
            <w:tcW w:w="3959" w:type="dxa"/>
            <w:tcBorders>
              <w:left w:val="single" w:sz="4" w:space="0" w:color="auto"/>
              <w:bottom w:val="single" w:sz="4" w:space="0" w:color="auto"/>
              <w:right w:val="single" w:sz="4" w:space="0" w:color="auto"/>
            </w:tcBorders>
          </w:tcPr>
          <w:p w:rsidR="00DF7A9A" w:rsidRPr="00A46FF4" w:rsidRDefault="00DF7A9A" w:rsidP="003E0B57">
            <w:pPr>
              <w:pStyle w:val="ConsPlusCell"/>
              <w:rPr>
                <w:rFonts w:ascii="Times New Roman" w:hAnsi="Times New Roman" w:cs="Times New Roman"/>
                <w:sz w:val="20"/>
                <w:szCs w:val="20"/>
              </w:rPr>
            </w:pPr>
            <w:r w:rsidRPr="00A46FF4">
              <w:rPr>
                <w:rFonts w:ascii="Times New Roman" w:hAnsi="Times New Roman" w:cs="Times New Roman"/>
                <w:sz w:val="20"/>
                <w:szCs w:val="20"/>
              </w:rPr>
              <w:t>Установка фонарей для светодиодных ламп, шт.</w:t>
            </w:r>
          </w:p>
        </w:tc>
        <w:tc>
          <w:tcPr>
            <w:tcW w:w="900" w:type="dxa"/>
            <w:tcBorders>
              <w:left w:val="single" w:sz="4" w:space="0" w:color="auto"/>
              <w:bottom w:val="single" w:sz="4" w:space="0" w:color="auto"/>
              <w:right w:val="single" w:sz="4" w:space="0" w:color="auto"/>
            </w:tcBorders>
          </w:tcPr>
          <w:p w:rsidR="00DF7A9A" w:rsidRPr="00A46FF4" w:rsidRDefault="00DF7A9A" w:rsidP="003E0B57">
            <w:pPr>
              <w:pStyle w:val="ConsPlusCell"/>
              <w:rPr>
                <w:rFonts w:ascii="Times New Roman" w:hAnsi="Times New Roman" w:cs="Times New Roman"/>
                <w:sz w:val="20"/>
                <w:szCs w:val="20"/>
              </w:rPr>
            </w:pPr>
            <w:r w:rsidRPr="00A46FF4">
              <w:rPr>
                <w:rFonts w:ascii="Times New Roman" w:hAnsi="Times New Roman" w:cs="Times New Roman"/>
                <w:sz w:val="20"/>
                <w:szCs w:val="20"/>
              </w:rPr>
              <w:t>-</w:t>
            </w:r>
          </w:p>
        </w:tc>
        <w:tc>
          <w:tcPr>
            <w:tcW w:w="900" w:type="dxa"/>
            <w:tcBorders>
              <w:left w:val="single" w:sz="4" w:space="0" w:color="auto"/>
              <w:bottom w:val="single" w:sz="4" w:space="0" w:color="auto"/>
              <w:right w:val="single" w:sz="4" w:space="0" w:color="auto"/>
            </w:tcBorders>
          </w:tcPr>
          <w:p w:rsidR="00DF7A9A" w:rsidRPr="00A46FF4" w:rsidRDefault="00DF7A9A" w:rsidP="003E0B57">
            <w:pPr>
              <w:pStyle w:val="ConsPlusCell"/>
              <w:rPr>
                <w:rFonts w:ascii="Times New Roman" w:hAnsi="Times New Roman" w:cs="Times New Roman"/>
                <w:sz w:val="20"/>
                <w:szCs w:val="20"/>
              </w:rPr>
            </w:pPr>
            <w:r w:rsidRPr="00A46FF4">
              <w:rPr>
                <w:rFonts w:ascii="Times New Roman" w:hAnsi="Times New Roman" w:cs="Times New Roman"/>
                <w:sz w:val="20"/>
                <w:szCs w:val="20"/>
              </w:rPr>
              <w:t>380</w:t>
            </w:r>
          </w:p>
        </w:tc>
        <w:tc>
          <w:tcPr>
            <w:tcW w:w="900" w:type="dxa"/>
            <w:tcBorders>
              <w:left w:val="single" w:sz="4" w:space="0" w:color="auto"/>
              <w:bottom w:val="single" w:sz="4" w:space="0" w:color="auto"/>
              <w:right w:val="single" w:sz="4" w:space="0" w:color="auto"/>
            </w:tcBorders>
          </w:tcPr>
          <w:p w:rsidR="00DF7A9A" w:rsidRPr="00A46FF4" w:rsidRDefault="00DF7A9A" w:rsidP="003E0B57">
            <w:pPr>
              <w:pStyle w:val="ConsPlusCell"/>
              <w:rPr>
                <w:rFonts w:ascii="Times New Roman" w:hAnsi="Times New Roman" w:cs="Times New Roman"/>
                <w:sz w:val="20"/>
                <w:szCs w:val="20"/>
              </w:rPr>
            </w:pPr>
            <w:r w:rsidRPr="00A46FF4">
              <w:rPr>
                <w:rFonts w:ascii="Times New Roman" w:hAnsi="Times New Roman" w:cs="Times New Roman"/>
                <w:sz w:val="20"/>
                <w:szCs w:val="20"/>
              </w:rPr>
              <w:t>40</w:t>
            </w:r>
          </w:p>
        </w:tc>
        <w:tc>
          <w:tcPr>
            <w:tcW w:w="900" w:type="dxa"/>
            <w:gridSpan w:val="2"/>
            <w:tcBorders>
              <w:left w:val="single" w:sz="4" w:space="0" w:color="auto"/>
              <w:bottom w:val="single" w:sz="4" w:space="0" w:color="auto"/>
              <w:right w:val="single" w:sz="4" w:space="0" w:color="auto"/>
            </w:tcBorders>
          </w:tcPr>
          <w:p w:rsidR="00DF7A9A" w:rsidRPr="00A46FF4" w:rsidRDefault="00DF7A9A" w:rsidP="003E0B57">
            <w:pPr>
              <w:pStyle w:val="ConsPlusCell"/>
              <w:rPr>
                <w:rFonts w:ascii="Times New Roman" w:hAnsi="Times New Roman" w:cs="Times New Roman"/>
                <w:sz w:val="20"/>
                <w:szCs w:val="20"/>
              </w:rPr>
            </w:pPr>
            <w:r w:rsidRPr="00A46FF4">
              <w:rPr>
                <w:rFonts w:ascii="Times New Roman" w:hAnsi="Times New Roman" w:cs="Times New Roman"/>
                <w:sz w:val="20"/>
                <w:szCs w:val="20"/>
              </w:rPr>
              <w:t>20</w:t>
            </w:r>
          </w:p>
        </w:tc>
        <w:tc>
          <w:tcPr>
            <w:tcW w:w="936" w:type="dxa"/>
            <w:tcBorders>
              <w:left w:val="single" w:sz="4" w:space="0" w:color="auto"/>
              <w:bottom w:val="single" w:sz="4" w:space="0" w:color="auto"/>
              <w:right w:val="single" w:sz="4" w:space="0" w:color="auto"/>
            </w:tcBorders>
          </w:tcPr>
          <w:p w:rsidR="00DF7A9A" w:rsidRPr="00A46FF4" w:rsidRDefault="00DF7A9A" w:rsidP="003E0B57">
            <w:pPr>
              <w:pStyle w:val="ConsPlusCell"/>
              <w:rPr>
                <w:rFonts w:ascii="Times New Roman" w:hAnsi="Times New Roman" w:cs="Times New Roman"/>
                <w:sz w:val="20"/>
                <w:szCs w:val="20"/>
              </w:rPr>
            </w:pPr>
            <w:r w:rsidRPr="00A46FF4">
              <w:rPr>
                <w:rFonts w:ascii="Times New Roman" w:hAnsi="Times New Roman" w:cs="Times New Roman"/>
                <w:sz w:val="20"/>
                <w:szCs w:val="20"/>
              </w:rPr>
              <w:t>10</w:t>
            </w:r>
          </w:p>
        </w:tc>
        <w:tc>
          <w:tcPr>
            <w:tcW w:w="819" w:type="dxa"/>
            <w:tcBorders>
              <w:left w:val="single" w:sz="4" w:space="0" w:color="auto"/>
              <w:bottom w:val="single" w:sz="4" w:space="0" w:color="auto"/>
              <w:right w:val="single" w:sz="4" w:space="0" w:color="auto"/>
            </w:tcBorders>
          </w:tcPr>
          <w:p w:rsidR="00DF7A9A" w:rsidRPr="00A46FF4" w:rsidRDefault="00DF7A9A" w:rsidP="003E0B57">
            <w:pPr>
              <w:pStyle w:val="ConsPlusCell"/>
              <w:rPr>
                <w:rFonts w:ascii="Times New Roman" w:hAnsi="Times New Roman" w:cs="Times New Roman"/>
                <w:sz w:val="20"/>
                <w:szCs w:val="20"/>
              </w:rPr>
            </w:pPr>
            <w:r w:rsidRPr="00A46FF4">
              <w:rPr>
                <w:rFonts w:ascii="Times New Roman" w:hAnsi="Times New Roman" w:cs="Times New Roman"/>
                <w:sz w:val="20"/>
                <w:szCs w:val="20"/>
              </w:rPr>
              <w:t>10</w:t>
            </w:r>
          </w:p>
        </w:tc>
        <w:tc>
          <w:tcPr>
            <w:tcW w:w="900" w:type="dxa"/>
            <w:tcBorders>
              <w:left w:val="single" w:sz="4" w:space="0" w:color="auto"/>
              <w:bottom w:val="single" w:sz="4" w:space="0" w:color="auto"/>
              <w:right w:val="single" w:sz="4" w:space="0" w:color="auto"/>
            </w:tcBorders>
          </w:tcPr>
          <w:p w:rsidR="00DF7A9A" w:rsidRPr="00A46FF4" w:rsidRDefault="00DF7A9A" w:rsidP="003E0B57">
            <w:pPr>
              <w:pStyle w:val="ConsPlusCell"/>
              <w:rPr>
                <w:rFonts w:ascii="Times New Roman" w:hAnsi="Times New Roman" w:cs="Times New Roman"/>
                <w:sz w:val="20"/>
                <w:szCs w:val="20"/>
              </w:rPr>
            </w:pPr>
            <w:r w:rsidRPr="00A46FF4">
              <w:rPr>
                <w:rFonts w:ascii="Times New Roman" w:hAnsi="Times New Roman" w:cs="Times New Roman"/>
                <w:sz w:val="20"/>
                <w:szCs w:val="20"/>
              </w:rPr>
              <w:t>10</w:t>
            </w:r>
          </w:p>
        </w:tc>
        <w:tc>
          <w:tcPr>
            <w:tcW w:w="900" w:type="dxa"/>
            <w:tcBorders>
              <w:left w:val="single" w:sz="4" w:space="0" w:color="auto"/>
              <w:bottom w:val="single" w:sz="4" w:space="0" w:color="auto"/>
              <w:right w:val="single" w:sz="4" w:space="0" w:color="auto"/>
            </w:tcBorders>
          </w:tcPr>
          <w:p w:rsidR="00DF7A9A" w:rsidRPr="00A46FF4" w:rsidRDefault="00DF7A9A" w:rsidP="003E0B57">
            <w:pPr>
              <w:pStyle w:val="ConsPlusCell"/>
              <w:rPr>
                <w:rFonts w:ascii="Times New Roman" w:hAnsi="Times New Roman" w:cs="Times New Roman"/>
                <w:sz w:val="20"/>
                <w:szCs w:val="20"/>
              </w:rPr>
            </w:pPr>
            <w:r w:rsidRPr="00A46FF4">
              <w:rPr>
                <w:rFonts w:ascii="Times New Roman" w:hAnsi="Times New Roman" w:cs="Times New Roman"/>
                <w:sz w:val="20"/>
                <w:szCs w:val="20"/>
              </w:rPr>
              <w:t>10</w:t>
            </w:r>
          </w:p>
        </w:tc>
        <w:tc>
          <w:tcPr>
            <w:tcW w:w="900" w:type="dxa"/>
            <w:tcBorders>
              <w:left w:val="single" w:sz="4" w:space="0" w:color="auto"/>
              <w:bottom w:val="single" w:sz="4" w:space="0" w:color="auto"/>
              <w:right w:val="single" w:sz="4" w:space="0" w:color="auto"/>
            </w:tcBorders>
          </w:tcPr>
          <w:p w:rsidR="00DF7A9A" w:rsidRPr="00A46FF4" w:rsidRDefault="00DF7A9A" w:rsidP="003E0B57">
            <w:pPr>
              <w:pStyle w:val="ConsPlusCell"/>
              <w:rPr>
                <w:rFonts w:ascii="Times New Roman" w:hAnsi="Times New Roman" w:cs="Times New Roman"/>
                <w:sz w:val="20"/>
                <w:szCs w:val="20"/>
              </w:rPr>
            </w:pPr>
            <w:r w:rsidRPr="00A46FF4">
              <w:rPr>
                <w:rFonts w:ascii="Times New Roman" w:hAnsi="Times New Roman" w:cs="Times New Roman"/>
                <w:sz w:val="20"/>
                <w:szCs w:val="20"/>
              </w:rPr>
              <w:t>10</w:t>
            </w:r>
          </w:p>
        </w:tc>
        <w:tc>
          <w:tcPr>
            <w:tcW w:w="900" w:type="dxa"/>
            <w:tcBorders>
              <w:left w:val="single" w:sz="4" w:space="0" w:color="auto"/>
              <w:bottom w:val="single" w:sz="4" w:space="0" w:color="auto"/>
              <w:right w:val="single" w:sz="4" w:space="0" w:color="auto"/>
            </w:tcBorders>
          </w:tcPr>
          <w:p w:rsidR="00DF7A9A" w:rsidRPr="00A46FF4" w:rsidRDefault="00DF7A9A" w:rsidP="003E0B57">
            <w:pPr>
              <w:pStyle w:val="ConsPlusCell"/>
              <w:rPr>
                <w:rFonts w:ascii="Times New Roman" w:hAnsi="Times New Roman" w:cs="Times New Roman"/>
                <w:sz w:val="20"/>
                <w:szCs w:val="20"/>
              </w:rPr>
            </w:pPr>
            <w:r w:rsidRPr="00A46FF4">
              <w:rPr>
                <w:rFonts w:ascii="Times New Roman" w:hAnsi="Times New Roman" w:cs="Times New Roman"/>
                <w:sz w:val="20"/>
                <w:szCs w:val="20"/>
              </w:rPr>
              <w:t>10</w:t>
            </w:r>
          </w:p>
        </w:tc>
      </w:tr>
      <w:tr w:rsidR="00DF7A9A" w:rsidRPr="00A46FF4" w:rsidTr="003E0B57">
        <w:trPr>
          <w:tblCellSpacing w:w="5" w:type="nil"/>
        </w:trPr>
        <w:tc>
          <w:tcPr>
            <w:tcW w:w="719" w:type="dxa"/>
            <w:tcBorders>
              <w:left w:val="single" w:sz="4" w:space="0" w:color="auto"/>
              <w:bottom w:val="single" w:sz="4" w:space="0" w:color="auto"/>
              <w:right w:val="single" w:sz="4" w:space="0" w:color="auto"/>
            </w:tcBorders>
          </w:tcPr>
          <w:p w:rsidR="00DF7A9A" w:rsidRPr="00A46FF4" w:rsidRDefault="00DF7A9A" w:rsidP="003E0B57">
            <w:pPr>
              <w:pStyle w:val="ConsPlusCell"/>
              <w:rPr>
                <w:rFonts w:ascii="Times New Roman" w:hAnsi="Times New Roman" w:cs="Times New Roman"/>
                <w:sz w:val="20"/>
                <w:szCs w:val="20"/>
              </w:rPr>
            </w:pPr>
            <w:r w:rsidRPr="00A46FF4">
              <w:rPr>
                <w:rFonts w:ascii="Times New Roman" w:hAnsi="Times New Roman" w:cs="Times New Roman"/>
                <w:sz w:val="20"/>
                <w:szCs w:val="20"/>
              </w:rPr>
              <w:t>1.5</w:t>
            </w:r>
          </w:p>
        </w:tc>
        <w:tc>
          <w:tcPr>
            <w:tcW w:w="3959" w:type="dxa"/>
            <w:tcBorders>
              <w:left w:val="single" w:sz="4" w:space="0" w:color="auto"/>
              <w:bottom w:val="single" w:sz="4" w:space="0" w:color="auto"/>
              <w:right w:val="single" w:sz="4" w:space="0" w:color="auto"/>
            </w:tcBorders>
          </w:tcPr>
          <w:p w:rsidR="00DF7A9A" w:rsidRPr="00A46FF4" w:rsidRDefault="00DF7A9A" w:rsidP="003E0B57">
            <w:pPr>
              <w:pStyle w:val="ConsPlusCell"/>
              <w:rPr>
                <w:rFonts w:ascii="Times New Roman" w:hAnsi="Times New Roman" w:cs="Times New Roman"/>
                <w:sz w:val="20"/>
                <w:szCs w:val="20"/>
              </w:rPr>
            </w:pPr>
            <w:r w:rsidRPr="00A46FF4">
              <w:rPr>
                <w:rFonts w:ascii="Times New Roman" w:hAnsi="Times New Roman" w:cs="Times New Roman"/>
                <w:sz w:val="20"/>
                <w:szCs w:val="20"/>
              </w:rPr>
              <w:t>Количество освещенных населенных пунктов</w:t>
            </w:r>
          </w:p>
        </w:tc>
        <w:tc>
          <w:tcPr>
            <w:tcW w:w="900" w:type="dxa"/>
            <w:tcBorders>
              <w:left w:val="single" w:sz="4" w:space="0" w:color="auto"/>
              <w:bottom w:val="single" w:sz="4" w:space="0" w:color="auto"/>
              <w:right w:val="single" w:sz="4" w:space="0" w:color="auto"/>
            </w:tcBorders>
          </w:tcPr>
          <w:p w:rsidR="00DF7A9A" w:rsidRPr="00A46FF4" w:rsidRDefault="00DF7A9A" w:rsidP="003E0B57">
            <w:pPr>
              <w:pStyle w:val="ConsPlusCell"/>
              <w:rPr>
                <w:rFonts w:ascii="Times New Roman" w:hAnsi="Times New Roman" w:cs="Times New Roman"/>
                <w:sz w:val="20"/>
                <w:szCs w:val="20"/>
              </w:rPr>
            </w:pPr>
            <w:r w:rsidRPr="00A46FF4">
              <w:rPr>
                <w:rFonts w:ascii="Times New Roman" w:hAnsi="Times New Roman" w:cs="Times New Roman"/>
                <w:sz w:val="20"/>
                <w:szCs w:val="20"/>
              </w:rPr>
              <w:t>9</w:t>
            </w:r>
          </w:p>
        </w:tc>
        <w:tc>
          <w:tcPr>
            <w:tcW w:w="900" w:type="dxa"/>
            <w:tcBorders>
              <w:left w:val="single" w:sz="4" w:space="0" w:color="auto"/>
              <w:bottom w:val="single" w:sz="4" w:space="0" w:color="auto"/>
              <w:right w:val="single" w:sz="4" w:space="0" w:color="auto"/>
            </w:tcBorders>
          </w:tcPr>
          <w:p w:rsidR="00DF7A9A" w:rsidRPr="00A46FF4" w:rsidRDefault="00DF7A9A" w:rsidP="003E0B57">
            <w:pPr>
              <w:pStyle w:val="ConsPlusCell"/>
              <w:rPr>
                <w:rFonts w:ascii="Times New Roman" w:hAnsi="Times New Roman" w:cs="Times New Roman"/>
                <w:sz w:val="20"/>
                <w:szCs w:val="20"/>
              </w:rPr>
            </w:pPr>
            <w:r w:rsidRPr="00A46FF4">
              <w:rPr>
                <w:rFonts w:ascii="Times New Roman" w:hAnsi="Times New Roman" w:cs="Times New Roman"/>
                <w:sz w:val="20"/>
                <w:szCs w:val="20"/>
              </w:rPr>
              <w:t>10</w:t>
            </w:r>
          </w:p>
        </w:tc>
        <w:tc>
          <w:tcPr>
            <w:tcW w:w="900" w:type="dxa"/>
            <w:tcBorders>
              <w:left w:val="single" w:sz="4" w:space="0" w:color="auto"/>
              <w:bottom w:val="single" w:sz="4" w:space="0" w:color="auto"/>
              <w:right w:val="single" w:sz="4" w:space="0" w:color="auto"/>
            </w:tcBorders>
          </w:tcPr>
          <w:p w:rsidR="00DF7A9A" w:rsidRPr="00A46FF4" w:rsidRDefault="00DF7A9A" w:rsidP="003E0B57">
            <w:pPr>
              <w:pStyle w:val="ConsPlusCell"/>
              <w:rPr>
                <w:rFonts w:ascii="Times New Roman" w:hAnsi="Times New Roman" w:cs="Times New Roman"/>
                <w:sz w:val="20"/>
                <w:szCs w:val="20"/>
              </w:rPr>
            </w:pPr>
            <w:r w:rsidRPr="00A46FF4">
              <w:rPr>
                <w:rFonts w:ascii="Times New Roman" w:hAnsi="Times New Roman" w:cs="Times New Roman"/>
                <w:sz w:val="20"/>
                <w:szCs w:val="20"/>
              </w:rPr>
              <w:t>10</w:t>
            </w:r>
          </w:p>
        </w:tc>
        <w:tc>
          <w:tcPr>
            <w:tcW w:w="900" w:type="dxa"/>
            <w:gridSpan w:val="2"/>
            <w:tcBorders>
              <w:left w:val="single" w:sz="4" w:space="0" w:color="auto"/>
              <w:bottom w:val="single" w:sz="4" w:space="0" w:color="auto"/>
              <w:right w:val="single" w:sz="4" w:space="0" w:color="auto"/>
            </w:tcBorders>
          </w:tcPr>
          <w:p w:rsidR="00DF7A9A" w:rsidRPr="00A46FF4" w:rsidRDefault="00DF7A9A" w:rsidP="003E0B57">
            <w:pPr>
              <w:pStyle w:val="ConsPlusCell"/>
              <w:rPr>
                <w:rFonts w:ascii="Times New Roman" w:hAnsi="Times New Roman" w:cs="Times New Roman"/>
                <w:sz w:val="20"/>
                <w:szCs w:val="20"/>
              </w:rPr>
            </w:pPr>
            <w:r w:rsidRPr="00A46FF4">
              <w:rPr>
                <w:rFonts w:ascii="Times New Roman" w:hAnsi="Times New Roman" w:cs="Times New Roman"/>
                <w:sz w:val="20"/>
                <w:szCs w:val="20"/>
              </w:rPr>
              <w:t>10</w:t>
            </w:r>
          </w:p>
        </w:tc>
        <w:tc>
          <w:tcPr>
            <w:tcW w:w="936" w:type="dxa"/>
            <w:tcBorders>
              <w:left w:val="single" w:sz="4" w:space="0" w:color="auto"/>
              <w:bottom w:val="single" w:sz="4" w:space="0" w:color="auto"/>
              <w:right w:val="single" w:sz="4" w:space="0" w:color="auto"/>
            </w:tcBorders>
          </w:tcPr>
          <w:p w:rsidR="00DF7A9A" w:rsidRPr="00A46FF4" w:rsidRDefault="00DF7A9A" w:rsidP="003E0B57">
            <w:pPr>
              <w:pStyle w:val="ConsPlusCell"/>
              <w:rPr>
                <w:rFonts w:ascii="Times New Roman" w:hAnsi="Times New Roman" w:cs="Times New Roman"/>
                <w:sz w:val="20"/>
                <w:szCs w:val="20"/>
              </w:rPr>
            </w:pPr>
            <w:r w:rsidRPr="00A46FF4">
              <w:rPr>
                <w:rFonts w:ascii="Times New Roman" w:hAnsi="Times New Roman" w:cs="Times New Roman"/>
                <w:sz w:val="20"/>
                <w:szCs w:val="20"/>
              </w:rPr>
              <w:t>10</w:t>
            </w:r>
          </w:p>
        </w:tc>
        <w:tc>
          <w:tcPr>
            <w:tcW w:w="819" w:type="dxa"/>
            <w:tcBorders>
              <w:left w:val="single" w:sz="4" w:space="0" w:color="auto"/>
              <w:bottom w:val="single" w:sz="4" w:space="0" w:color="auto"/>
              <w:right w:val="single" w:sz="4" w:space="0" w:color="auto"/>
            </w:tcBorders>
          </w:tcPr>
          <w:p w:rsidR="00DF7A9A" w:rsidRPr="00A46FF4" w:rsidRDefault="00DF7A9A" w:rsidP="003E0B57">
            <w:pPr>
              <w:pStyle w:val="ConsPlusCell"/>
              <w:rPr>
                <w:rFonts w:ascii="Times New Roman" w:hAnsi="Times New Roman" w:cs="Times New Roman"/>
                <w:sz w:val="20"/>
                <w:szCs w:val="20"/>
              </w:rPr>
            </w:pPr>
            <w:r w:rsidRPr="00A46FF4">
              <w:rPr>
                <w:rFonts w:ascii="Times New Roman" w:hAnsi="Times New Roman" w:cs="Times New Roman"/>
                <w:sz w:val="20"/>
                <w:szCs w:val="20"/>
              </w:rPr>
              <w:t>10</w:t>
            </w:r>
          </w:p>
        </w:tc>
        <w:tc>
          <w:tcPr>
            <w:tcW w:w="900" w:type="dxa"/>
            <w:tcBorders>
              <w:left w:val="single" w:sz="4" w:space="0" w:color="auto"/>
              <w:bottom w:val="single" w:sz="4" w:space="0" w:color="auto"/>
              <w:right w:val="single" w:sz="4" w:space="0" w:color="auto"/>
            </w:tcBorders>
          </w:tcPr>
          <w:p w:rsidR="00DF7A9A" w:rsidRPr="00A46FF4" w:rsidRDefault="00DF7A9A" w:rsidP="003E0B57">
            <w:pPr>
              <w:pStyle w:val="ConsPlusCell"/>
              <w:rPr>
                <w:rFonts w:ascii="Times New Roman" w:hAnsi="Times New Roman" w:cs="Times New Roman"/>
                <w:sz w:val="20"/>
                <w:szCs w:val="20"/>
              </w:rPr>
            </w:pPr>
            <w:r w:rsidRPr="00A46FF4">
              <w:rPr>
                <w:rFonts w:ascii="Times New Roman" w:hAnsi="Times New Roman" w:cs="Times New Roman"/>
                <w:sz w:val="20"/>
                <w:szCs w:val="20"/>
              </w:rPr>
              <w:t>10</w:t>
            </w:r>
          </w:p>
        </w:tc>
        <w:tc>
          <w:tcPr>
            <w:tcW w:w="900" w:type="dxa"/>
            <w:tcBorders>
              <w:left w:val="single" w:sz="4" w:space="0" w:color="auto"/>
              <w:bottom w:val="single" w:sz="4" w:space="0" w:color="auto"/>
              <w:right w:val="single" w:sz="4" w:space="0" w:color="auto"/>
            </w:tcBorders>
          </w:tcPr>
          <w:p w:rsidR="00DF7A9A" w:rsidRPr="00A46FF4" w:rsidRDefault="00DF7A9A" w:rsidP="003E0B57">
            <w:pPr>
              <w:pStyle w:val="ConsPlusCell"/>
              <w:rPr>
                <w:rFonts w:ascii="Times New Roman" w:hAnsi="Times New Roman" w:cs="Times New Roman"/>
                <w:sz w:val="20"/>
                <w:szCs w:val="20"/>
              </w:rPr>
            </w:pPr>
            <w:r w:rsidRPr="00A46FF4">
              <w:rPr>
                <w:rFonts w:ascii="Times New Roman" w:hAnsi="Times New Roman" w:cs="Times New Roman"/>
                <w:sz w:val="20"/>
                <w:szCs w:val="20"/>
              </w:rPr>
              <w:t>10</w:t>
            </w:r>
          </w:p>
        </w:tc>
        <w:tc>
          <w:tcPr>
            <w:tcW w:w="900" w:type="dxa"/>
            <w:tcBorders>
              <w:left w:val="single" w:sz="4" w:space="0" w:color="auto"/>
              <w:bottom w:val="single" w:sz="4" w:space="0" w:color="auto"/>
              <w:right w:val="single" w:sz="4" w:space="0" w:color="auto"/>
            </w:tcBorders>
          </w:tcPr>
          <w:p w:rsidR="00DF7A9A" w:rsidRPr="00A46FF4" w:rsidRDefault="00DF7A9A" w:rsidP="003E0B57">
            <w:pPr>
              <w:pStyle w:val="ConsPlusCell"/>
              <w:rPr>
                <w:rFonts w:ascii="Times New Roman" w:hAnsi="Times New Roman" w:cs="Times New Roman"/>
                <w:sz w:val="20"/>
                <w:szCs w:val="20"/>
              </w:rPr>
            </w:pPr>
            <w:r w:rsidRPr="00A46FF4">
              <w:rPr>
                <w:rFonts w:ascii="Times New Roman" w:hAnsi="Times New Roman" w:cs="Times New Roman"/>
                <w:sz w:val="20"/>
                <w:szCs w:val="20"/>
              </w:rPr>
              <w:t>10</w:t>
            </w:r>
          </w:p>
        </w:tc>
        <w:tc>
          <w:tcPr>
            <w:tcW w:w="900" w:type="dxa"/>
            <w:tcBorders>
              <w:left w:val="single" w:sz="4" w:space="0" w:color="auto"/>
              <w:bottom w:val="single" w:sz="4" w:space="0" w:color="auto"/>
              <w:right w:val="single" w:sz="4" w:space="0" w:color="auto"/>
            </w:tcBorders>
          </w:tcPr>
          <w:p w:rsidR="00DF7A9A" w:rsidRPr="00A46FF4" w:rsidRDefault="00DF7A9A" w:rsidP="003E0B57">
            <w:pPr>
              <w:pStyle w:val="ConsPlusCell"/>
              <w:rPr>
                <w:rFonts w:ascii="Times New Roman" w:hAnsi="Times New Roman" w:cs="Times New Roman"/>
                <w:sz w:val="20"/>
                <w:szCs w:val="20"/>
              </w:rPr>
            </w:pPr>
            <w:r w:rsidRPr="00A46FF4">
              <w:rPr>
                <w:rFonts w:ascii="Times New Roman" w:hAnsi="Times New Roman" w:cs="Times New Roman"/>
                <w:sz w:val="20"/>
                <w:szCs w:val="20"/>
              </w:rPr>
              <w:t>10</w:t>
            </w:r>
          </w:p>
        </w:tc>
      </w:tr>
      <w:tr w:rsidR="00DF7A9A" w:rsidRPr="00A46FF4" w:rsidTr="003E0B57">
        <w:trPr>
          <w:tblCellSpacing w:w="5" w:type="nil"/>
        </w:trPr>
        <w:tc>
          <w:tcPr>
            <w:tcW w:w="719" w:type="dxa"/>
            <w:tcBorders>
              <w:left w:val="single" w:sz="4" w:space="0" w:color="auto"/>
              <w:bottom w:val="single" w:sz="4" w:space="0" w:color="auto"/>
              <w:right w:val="single" w:sz="4" w:space="0" w:color="auto"/>
            </w:tcBorders>
          </w:tcPr>
          <w:p w:rsidR="00DF7A9A" w:rsidRPr="00A46FF4" w:rsidRDefault="00DF7A9A" w:rsidP="003E0B57">
            <w:pPr>
              <w:pStyle w:val="ConsPlusCell"/>
              <w:rPr>
                <w:rFonts w:ascii="Times New Roman" w:hAnsi="Times New Roman" w:cs="Times New Roman"/>
                <w:sz w:val="20"/>
                <w:szCs w:val="20"/>
              </w:rPr>
            </w:pPr>
            <w:r w:rsidRPr="00A46FF4">
              <w:rPr>
                <w:rFonts w:ascii="Times New Roman" w:hAnsi="Times New Roman" w:cs="Times New Roman"/>
                <w:sz w:val="20"/>
                <w:szCs w:val="20"/>
              </w:rPr>
              <w:t>1.6</w:t>
            </w:r>
          </w:p>
        </w:tc>
        <w:tc>
          <w:tcPr>
            <w:tcW w:w="3959" w:type="dxa"/>
            <w:tcBorders>
              <w:left w:val="single" w:sz="4" w:space="0" w:color="auto"/>
              <w:bottom w:val="single" w:sz="4" w:space="0" w:color="auto"/>
              <w:right w:val="single" w:sz="4" w:space="0" w:color="auto"/>
            </w:tcBorders>
          </w:tcPr>
          <w:p w:rsidR="00DF7A9A" w:rsidRPr="00A46FF4" w:rsidRDefault="00DF7A9A" w:rsidP="003E0B57">
            <w:pPr>
              <w:pStyle w:val="ConsPlusCell"/>
              <w:rPr>
                <w:rFonts w:ascii="Times New Roman" w:hAnsi="Times New Roman" w:cs="Times New Roman"/>
                <w:sz w:val="20"/>
                <w:szCs w:val="20"/>
              </w:rPr>
            </w:pPr>
            <w:r w:rsidRPr="00A46FF4">
              <w:rPr>
                <w:rFonts w:ascii="Times New Roman" w:hAnsi="Times New Roman" w:cs="Times New Roman"/>
                <w:sz w:val="20"/>
                <w:szCs w:val="20"/>
              </w:rPr>
              <w:t>Установка фотореле, шт.</w:t>
            </w:r>
          </w:p>
        </w:tc>
        <w:tc>
          <w:tcPr>
            <w:tcW w:w="900" w:type="dxa"/>
            <w:tcBorders>
              <w:left w:val="single" w:sz="4" w:space="0" w:color="auto"/>
              <w:bottom w:val="single" w:sz="4" w:space="0" w:color="auto"/>
              <w:right w:val="single" w:sz="4" w:space="0" w:color="auto"/>
            </w:tcBorders>
          </w:tcPr>
          <w:p w:rsidR="00DF7A9A" w:rsidRPr="00A46FF4" w:rsidRDefault="00DF7A9A" w:rsidP="003E0B57">
            <w:pPr>
              <w:pStyle w:val="ConsPlusCell"/>
              <w:rPr>
                <w:rFonts w:ascii="Times New Roman" w:hAnsi="Times New Roman" w:cs="Times New Roman"/>
                <w:sz w:val="20"/>
                <w:szCs w:val="20"/>
              </w:rPr>
            </w:pPr>
            <w:r w:rsidRPr="00A46FF4">
              <w:rPr>
                <w:rFonts w:ascii="Times New Roman" w:hAnsi="Times New Roman" w:cs="Times New Roman"/>
                <w:sz w:val="20"/>
                <w:szCs w:val="20"/>
              </w:rPr>
              <w:t>1</w:t>
            </w:r>
          </w:p>
        </w:tc>
        <w:tc>
          <w:tcPr>
            <w:tcW w:w="900" w:type="dxa"/>
            <w:tcBorders>
              <w:left w:val="single" w:sz="4" w:space="0" w:color="auto"/>
              <w:bottom w:val="single" w:sz="4" w:space="0" w:color="auto"/>
              <w:right w:val="single" w:sz="4" w:space="0" w:color="auto"/>
            </w:tcBorders>
          </w:tcPr>
          <w:p w:rsidR="00DF7A9A" w:rsidRPr="00A46FF4" w:rsidRDefault="00DF7A9A" w:rsidP="003E0B57">
            <w:pPr>
              <w:pStyle w:val="ConsPlusCell"/>
              <w:rPr>
                <w:rFonts w:ascii="Times New Roman" w:hAnsi="Times New Roman" w:cs="Times New Roman"/>
                <w:sz w:val="20"/>
                <w:szCs w:val="20"/>
              </w:rPr>
            </w:pPr>
            <w:r w:rsidRPr="00A46FF4">
              <w:rPr>
                <w:rFonts w:ascii="Times New Roman" w:hAnsi="Times New Roman" w:cs="Times New Roman"/>
                <w:sz w:val="20"/>
                <w:szCs w:val="20"/>
              </w:rPr>
              <w:t>11</w:t>
            </w:r>
          </w:p>
        </w:tc>
        <w:tc>
          <w:tcPr>
            <w:tcW w:w="900" w:type="dxa"/>
            <w:tcBorders>
              <w:left w:val="single" w:sz="4" w:space="0" w:color="auto"/>
              <w:bottom w:val="single" w:sz="4" w:space="0" w:color="auto"/>
              <w:right w:val="single" w:sz="4" w:space="0" w:color="auto"/>
            </w:tcBorders>
          </w:tcPr>
          <w:p w:rsidR="00DF7A9A" w:rsidRPr="00A46FF4" w:rsidRDefault="00DF7A9A" w:rsidP="003E0B57">
            <w:pPr>
              <w:pStyle w:val="ConsPlusCell"/>
              <w:rPr>
                <w:rFonts w:ascii="Times New Roman" w:hAnsi="Times New Roman" w:cs="Times New Roman"/>
                <w:sz w:val="20"/>
                <w:szCs w:val="20"/>
              </w:rPr>
            </w:pPr>
            <w:r w:rsidRPr="00A46FF4">
              <w:rPr>
                <w:rFonts w:ascii="Times New Roman" w:hAnsi="Times New Roman" w:cs="Times New Roman"/>
                <w:sz w:val="20"/>
                <w:szCs w:val="20"/>
              </w:rPr>
              <w:t>-</w:t>
            </w:r>
          </w:p>
        </w:tc>
        <w:tc>
          <w:tcPr>
            <w:tcW w:w="900" w:type="dxa"/>
            <w:gridSpan w:val="2"/>
            <w:tcBorders>
              <w:left w:val="single" w:sz="4" w:space="0" w:color="auto"/>
              <w:bottom w:val="single" w:sz="4" w:space="0" w:color="auto"/>
              <w:right w:val="single" w:sz="4" w:space="0" w:color="auto"/>
            </w:tcBorders>
          </w:tcPr>
          <w:p w:rsidR="00DF7A9A" w:rsidRPr="00A46FF4" w:rsidRDefault="00DF7A9A" w:rsidP="003E0B57">
            <w:pPr>
              <w:pStyle w:val="ConsPlusCell"/>
              <w:rPr>
                <w:rFonts w:ascii="Times New Roman" w:hAnsi="Times New Roman" w:cs="Times New Roman"/>
                <w:sz w:val="20"/>
                <w:szCs w:val="20"/>
              </w:rPr>
            </w:pPr>
            <w:r w:rsidRPr="00A46FF4">
              <w:rPr>
                <w:rFonts w:ascii="Times New Roman" w:hAnsi="Times New Roman" w:cs="Times New Roman"/>
                <w:sz w:val="20"/>
                <w:szCs w:val="20"/>
              </w:rPr>
              <w:t>-</w:t>
            </w:r>
          </w:p>
        </w:tc>
        <w:tc>
          <w:tcPr>
            <w:tcW w:w="936" w:type="dxa"/>
            <w:tcBorders>
              <w:left w:val="single" w:sz="4" w:space="0" w:color="auto"/>
              <w:bottom w:val="single" w:sz="4" w:space="0" w:color="auto"/>
              <w:right w:val="single" w:sz="4" w:space="0" w:color="auto"/>
            </w:tcBorders>
          </w:tcPr>
          <w:p w:rsidR="00DF7A9A" w:rsidRPr="00A46FF4" w:rsidRDefault="00DF7A9A" w:rsidP="003E0B57">
            <w:pPr>
              <w:pStyle w:val="ConsPlusCell"/>
              <w:rPr>
                <w:rFonts w:ascii="Times New Roman" w:hAnsi="Times New Roman" w:cs="Times New Roman"/>
                <w:sz w:val="20"/>
                <w:szCs w:val="20"/>
              </w:rPr>
            </w:pPr>
            <w:r w:rsidRPr="00A46FF4">
              <w:rPr>
                <w:rFonts w:ascii="Times New Roman" w:hAnsi="Times New Roman" w:cs="Times New Roman"/>
                <w:sz w:val="20"/>
                <w:szCs w:val="20"/>
              </w:rPr>
              <w:t>-</w:t>
            </w:r>
          </w:p>
        </w:tc>
        <w:tc>
          <w:tcPr>
            <w:tcW w:w="819" w:type="dxa"/>
            <w:tcBorders>
              <w:left w:val="single" w:sz="4" w:space="0" w:color="auto"/>
              <w:bottom w:val="single" w:sz="4" w:space="0" w:color="auto"/>
              <w:right w:val="single" w:sz="4" w:space="0" w:color="auto"/>
            </w:tcBorders>
          </w:tcPr>
          <w:p w:rsidR="00DF7A9A" w:rsidRPr="00A46FF4" w:rsidRDefault="00DF7A9A" w:rsidP="003E0B57">
            <w:pPr>
              <w:pStyle w:val="ConsPlusCell"/>
              <w:rPr>
                <w:rFonts w:ascii="Times New Roman" w:hAnsi="Times New Roman" w:cs="Times New Roman"/>
                <w:sz w:val="20"/>
                <w:szCs w:val="20"/>
              </w:rPr>
            </w:pPr>
            <w:r w:rsidRPr="00A46FF4">
              <w:rPr>
                <w:rFonts w:ascii="Times New Roman" w:hAnsi="Times New Roman" w:cs="Times New Roman"/>
                <w:sz w:val="20"/>
                <w:szCs w:val="20"/>
              </w:rPr>
              <w:t>-</w:t>
            </w:r>
          </w:p>
        </w:tc>
        <w:tc>
          <w:tcPr>
            <w:tcW w:w="900" w:type="dxa"/>
            <w:tcBorders>
              <w:left w:val="single" w:sz="4" w:space="0" w:color="auto"/>
              <w:bottom w:val="single" w:sz="4" w:space="0" w:color="auto"/>
              <w:right w:val="single" w:sz="4" w:space="0" w:color="auto"/>
            </w:tcBorders>
          </w:tcPr>
          <w:p w:rsidR="00DF7A9A" w:rsidRPr="00A46FF4" w:rsidRDefault="00DF7A9A" w:rsidP="003E0B57">
            <w:pPr>
              <w:pStyle w:val="ConsPlusCell"/>
              <w:rPr>
                <w:rFonts w:ascii="Times New Roman" w:hAnsi="Times New Roman" w:cs="Times New Roman"/>
                <w:sz w:val="20"/>
                <w:szCs w:val="20"/>
              </w:rPr>
            </w:pPr>
          </w:p>
        </w:tc>
        <w:tc>
          <w:tcPr>
            <w:tcW w:w="900" w:type="dxa"/>
            <w:tcBorders>
              <w:left w:val="single" w:sz="4" w:space="0" w:color="auto"/>
              <w:bottom w:val="single" w:sz="4" w:space="0" w:color="auto"/>
              <w:right w:val="single" w:sz="4" w:space="0" w:color="auto"/>
            </w:tcBorders>
          </w:tcPr>
          <w:p w:rsidR="00DF7A9A" w:rsidRPr="00A46FF4" w:rsidRDefault="00DF7A9A" w:rsidP="003E0B57">
            <w:pPr>
              <w:pStyle w:val="ConsPlusCell"/>
              <w:rPr>
                <w:rFonts w:ascii="Times New Roman" w:hAnsi="Times New Roman" w:cs="Times New Roman"/>
                <w:sz w:val="20"/>
                <w:szCs w:val="20"/>
              </w:rPr>
            </w:pPr>
          </w:p>
        </w:tc>
        <w:tc>
          <w:tcPr>
            <w:tcW w:w="900" w:type="dxa"/>
            <w:tcBorders>
              <w:left w:val="single" w:sz="4" w:space="0" w:color="auto"/>
              <w:bottom w:val="single" w:sz="4" w:space="0" w:color="auto"/>
              <w:right w:val="single" w:sz="4" w:space="0" w:color="auto"/>
            </w:tcBorders>
          </w:tcPr>
          <w:p w:rsidR="00DF7A9A" w:rsidRPr="00A46FF4" w:rsidRDefault="00DF7A9A" w:rsidP="003E0B57">
            <w:pPr>
              <w:pStyle w:val="ConsPlusCell"/>
              <w:rPr>
                <w:rFonts w:ascii="Times New Roman" w:hAnsi="Times New Roman" w:cs="Times New Roman"/>
                <w:sz w:val="20"/>
                <w:szCs w:val="20"/>
              </w:rPr>
            </w:pPr>
          </w:p>
        </w:tc>
        <w:tc>
          <w:tcPr>
            <w:tcW w:w="900" w:type="dxa"/>
            <w:tcBorders>
              <w:left w:val="single" w:sz="4" w:space="0" w:color="auto"/>
              <w:bottom w:val="single" w:sz="4" w:space="0" w:color="auto"/>
              <w:right w:val="single" w:sz="4" w:space="0" w:color="auto"/>
            </w:tcBorders>
          </w:tcPr>
          <w:p w:rsidR="00DF7A9A" w:rsidRPr="00A46FF4" w:rsidRDefault="00DF7A9A" w:rsidP="003E0B57">
            <w:pPr>
              <w:pStyle w:val="ConsPlusCell"/>
              <w:rPr>
                <w:rFonts w:ascii="Times New Roman" w:hAnsi="Times New Roman" w:cs="Times New Roman"/>
                <w:sz w:val="20"/>
                <w:szCs w:val="20"/>
              </w:rPr>
            </w:pPr>
          </w:p>
        </w:tc>
      </w:tr>
      <w:tr w:rsidR="00DF7A9A" w:rsidRPr="00A46FF4" w:rsidTr="003E0B57">
        <w:trPr>
          <w:tblCellSpacing w:w="5" w:type="nil"/>
        </w:trPr>
        <w:tc>
          <w:tcPr>
            <w:tcW w:w="719" w:type="dxa"/>
            <w:tcBorders>
              <w:left w:val="single" w:sz="4" w:space="0" w:color="auto"/>
              <w:bottom w:val="single" w:sz="4" w:space="0" w:color="auto"/>
              <w:right w:val="single" w:sz="4" w:space="0" w:color="auto"/>
            </w:tcBorders>
          </w:tcPr>
          <w:p w:rsidR="00DF7A9A" w:rsidRPr="00A46FF4" w:rsidRDefault="00DF7A9A" w:rsidP="003E0B57">
            <w:pPr>
              <w:pStyle w:val="ConsPlusCell"/>
              <w:rPr>
                <w:rFonts w:ascii="Times New Roman" w:hAnsi="Times New Roman" w:cs="Times New Roman"/>
                <w:sz w:val="20"/>
                <w:szCs w:val="20"/>
              </w:rPr>
            </w:pPr>
          </w:p>
        </w:tc>
        <w:tc>
          <w:tcPr>
            <w:tcW w:w="12914" w:type="dxa"/>
            <w:gridSpan w:val="12"/>
            <w:tcBorders>
              <w:left w:val="single" w:sz="4" w:space="0" w:color="auto"/>
              <w:bottom w:val="single" w:sz="4" w:space="0" w:color="auto"/>
              <w:right w:val="single" w:sz="4" w:space="0" w:color="auto"/>
            </w:tcBorders>
          </w:tcPr>
          <w:p w:rsidR="00DF7A9A" w:rsidRPr="00A46FF4" w:rsidRDefault="00DF7A9A" w:rsidP="003E0B57">
            <w:pPr>
              <w:pStyle w:val="ConsPlusCell"/>
              <w:rPr>
                <w:rFonts w:ascii="Times New Roman" w:hAnsi="Times New Roman" w:cs="Times New Roman"/>
                <w:b/>
                <w:sz w:val="20"/>
                <w:szCs w:val="20"/>
              </w:rPr>
            </w:pPr>
            <w:r w:rsidRPr="00A46FF4">
              <w:rPr>
                <w:rFonts w:ascii="Times New Roman" w:hAnsi="Times New Roman" w:cs="Times New Roman"/>
                <w:b/>
                <w:sz w:val="20"/>
                <w:szCs w:val="20"/>
              </w:rPr>
              <w:t>Задача 2.</w:t>
            </w:r>
            <w:r w:rsidRPr="00A46FF4">
              <w:rPr>
                <w:rFonts w:ascii="Times New Roman" w:hAnsi="Times New Roman" w:cs="Times New Roman"/>
                <w:sz w:val="20"/>
                <w:szCs w:val="20"/>
              </w:rPr>
              <w:t xml:space="preserve">  </w:t>
            </w:r>
            <w:r w:rsidRPr="00A46FF4">
              <w:rPr>
                <w:rFonts w:ascii="Times New Roman" w:hAnsi="Times New Roman" w:cs="Times New Roman"/>
                <w:b/>
                <w:sz w:val="20"/>
                <w:szCs w:val="20"/>
              </w:rPr>
              <w:t>Озеленение территории Вятского сельского поселения</w:t>
            </w:r>
          </w:p>
        </w:tc>
      </w:tr>
      <w:tr w:rsidR="00DF7A9A" w:rsidRPr="00A46FF4" w:rsidTr="003E0B57">
        <w:trPr>
          <w:tblCellSpacing w:w="5" w:type="nil"/>
        </w:trPr>
        <w:tc>
          <w:tcPr>
            <w:tcW w:w="719" w:type="dxa"/>
            <w:tcBorders>
              <w:left w:val="single" w:sz="4" w:space="0" w:color="auto"/>
              <w:bottom w:val="single" w:sz="4" w:space="0" w:color="auto"/>
              <w:right w:val="single" w:sz="4" w:space="0" w:color="auto"/>
            </w:tcBorders>
          </w:tcPr>
          <w:p w:rsidR="00DF7A9A" w:rsidRPr="00A46FF4" w:rsidRDefault="00DF7A9A" w:rsidP="003E0B57">
            <w:pPr>
              <w:pStyle w:val="ConsPlusCell"/>
              <w:rPr>
                <w:rFonts w:ascii="Times New Roman" w:hAnsi="Times New Roman" w:cs="Times New Roman"/>
                <w:sz w:val="20"/>
                <w:szCs w:val="20"/>
              </w:rPr>
            </w:pPr>
            <w:r w:rsidRPr="00A46FF4">
              <w:rPr>
                <w:rFonts w:ascii="Times New Roman" w:hAnsi="Times New Roman" w:cs="Times New Roman"/>
                <w:sz w:val="20"/>
                <w:szCs w:val="20"/>
              </w:rPr>
              <w:t>2.1.</w:t>
            </w:r>
          </w:p>
        </w:tc>
        <w:tc>
          <w:tcPr>
            <w:tcW w:w="3959" w:type="dxa"/>
            <w:tcBorders>
              <w:left w:val="single" w:sz="4" w:space="0" w:color="auto"/>
              <w:bottom w:val="single" w:sz="4" w:space="0" w:color="auto"/>
              <w:right w:val="single" w:sz="4" w:space="0" w:color="auto"/>
            </w:tcBorders>
          </w:tcPr>
          <w:p w:rsidR="00DF7A9A" w:rsidRPr="00A46FF4" w:rsidRDefault="00DF7A9A" w:rsidP="003E0B57">
            <w:pPr>
              <w:pStyle w:val="ConsPlusCell"/>
              <w:rPr>
                <w:rFonts w:ascii="Times New Roman" w:hAnsi="Times New Roman" w:cs="Times New Roman"/>
                <w:sz w:val="20"/>
                <w:szCs w:val="20"/>
              </w:rPr>
            </w:pPr>
            <w:r w:rsidRPr="00A46FF4">
              <w:rPr>
                <w:rFonts w:ascii="Times New Roman" w:hAnsi="Times New Roman" w:cs="Times New Roman"/>
                <w:sz w:val="20"/>
                <w:szCs w:val="20"/>
              </w:rPr>
              <w:t xml:space="preserve">Количество спиленных и убранных аварийных деревьев, ед.     </w:t>
            </w:r>
          </w:p>
        </w:tc>
        <w:tc>
          <w:tcPr>
            <w:tcW w:w="900" w:type="dxa"/>
            <w:tcBorders>
              <w:left w:val="single" w:sz="4" w:space="0" w:color="auto"/>
              <w:bottom w:val="single" w:sz="4" w:space="0" w:color="auto"/>
              <w:right w:val="single" w:sz="4" w:space="0" w:color="auto"/>
            </w:tcBorders>
          </w:tcPr>
          <w:p w:rsidR="00DF7A9A" w:rsidRPr="00A46FF4" w:rsidRDefault="00DF7A9A" w:rsidP="003E0B57">
            <w:pPr>
              <w:pStyle w:val="ConsPlusCell"/>
              <w:jc w:val="center"/>
              <w:rPr>
                <w:rFonts w:ascii="Times New Roman" w:hAnsi="Times New Roman" w:cs="Times New Roman"/>
                <w:sz w:val="20"/>
                <w:szCs w:val="20"/>
              </w:rPr>
            </w:pPr>
            <w:r w:rsidRPr="00A46FF4">
              <w:rPr>
                <w:rFonts w:ascii="Times New Roman" w:hAnsi="Times New Roman" w:cs="Times New Roman"/>
                <w:sz w:val="20"/>
                <w:szCs w:val="20"/>
              </w:rPr>
              <w:t>2</w:t>
            </w:r>
          </w:p>
        </w:tc>
        <w:tc>
          <w:tcPr>
            <w:tcW w:w="900" w:type="dxa"/>
            <w:tcBorders>
              <w:left w:val="single" w:sz="4" w:space="0" w:color="auto"/>
              <w:bottom w:val="single" w:sz="4" w:space="0" w:color="auto"/>
              <w:right w:val="single" w:sz="4" w:space="0" w:color="auto"/>
            </w:tcBorders>
          </w:tcPr>
          <w:p w:rsidR="00DF7A9A" w:rsidRPr="00A46FF4" w:rsidRDefault="00DF7A9A" w:rsidP="003E0B57">
            <w:pPr>
              <w:pStyle w:val="ConsPlusCell"/>
              <w:jc w:val="center"/>
              <w:rPr>
                <w:rFonts w:ascii="Times New Roman" w:hAnsi="Times New Roman" w:cs="Times New Roman"/>
                <w:sz w:val="20"/>
                <w:szCs w:val="20"/>
              </w:rPr>
            </w:pPr>
            <w:r w:rsidRPr="00A46FF4">
              <w:rPr>
                <w:rFonts w:ascii="Times New Roman" w:hAnsi="Times New Roman" w:cs="Times New Roman"/>
                <w:sz w:val="20"/>
                <w:szCs w:val="20"/>
              </w:rPr>
              <w:t>-</w:t>
            </w:r>
          </w:p>
        </w:tc>
        <w:tc>
          <w:tcPr>
            <w:tcW w:w="900" w:type="dxa"/>
            <w:tcBorders>
              <w:left w:val="single" w:sz="4" w:space="0" w:color="auto"/>
              <w:bottom w:val="single" w:sz="4" w:space="0" w:color="auto"/>
              <w:right w:val="single" w:sz="4" w:space="0" w:color="auto"/>
            </w:tcBorders>
          </w:tcPr>
          <w:p w:rsidR="00DF7A9A" w:rsidRPr="00A46FF4" w:rsidRDefault="00DF7A9A" w:rsidP="003E0B57">
            <w:pPr>
              <w:pStyle w:val="ConsPlusCell"/>
              <w:rPr>
                <w:rFonts w:ascii="Times New Roman" w:hAnsi="Times New Roman" w:cs="Times New Roman"/>
                <w:sz w:val="20"/>
                <w:szCs w:val="20"/>
              </w:rPr>
            </w:pPr>
          </w:p>
        </w:tc>
        <w:tc>
          <w:tcPr>
            <w:tcW w:w="900" w:type="dxa"/>
            <w:gridSpan w:val="2"/>
            <w:tcBorders>
              <w:left w:val="single" w:sz="4" w:space="0" w:color="auto"/>
              <w:bottom w:val="single" w:sz="4" w:space="0" w:color="auto"/>
              <w:right w:val="single" w:sz="4" w:space="0" w:color="auto"/>
            </w:tcBorders>
          </w:tcPr>
          <w:p w:rsidR="00DF7A9A" w:rsidRPr="00A46FF4" w:rsidRDefault="00DF7A9A" w:rsidP="003E0B57">
            <w:pPr>
              <w:pStyle w:val="ConsPlusCell"/>
              <w:rPr>
                <w:rFonts w:ascii="Times New Roman" w:hAnsi="Times New Roman" w:cs="Times New Roman"/>
                <w:sz w:val="20"/>
                <w:szCs w:val="20"/>
              </w:rPr>
            </w:pPr>
            <w:r w:rsidRPr="00A46FF4">
              <w:rPr>
                <w:rFonts w:ascii="Times New Roman" w:hAnsi="Times New Roman" w:cs="Times New Roman"/>
                <w:sz w:val="20"/>
                <w:szCs w:val="20"/>
              </w:rPr>
              <w:t>4</w:t>
            </w:r>
          </w:p>
        </w:tc>
        <w:tc>
          <w:tcPr>
            <w:tcW w:w="936" w:type="dxa"/>
            <w:tcBorders>
              <w:left w:val="single" w:sz="4" w:space="0" w:color="auto"/>
              <w:bottom w:val="single" w:sz="4" w:space="0" w:color="auto"/>
              <w:right w:val="single" w:sz="4" w:space="0" w:color="auto"/>
            </w:tcBorders>
          </w:tcPr>
          <w:p w:rsidR="00DF7A9A" w:rsidRPr="00A46FF4" w:rsidRDefault="00DF7A9A" w:rsidP="003E0B57">
            <w:pPr>
              <w:pStyle w:val="ConsPlusCell"/>
              <w:rPr>
                <w:rFonts w:ascii="Times New Roman" w:hAnsi="Times New Roman" w:cs="Times New Roman"/>
                <w:sz w:val="20"/>
                <w:szCs w:val="20"/>
              </w:rPr>
            </w:pPr>
            <w:r w:rsidRPr="00A46FF4">
              <w:rPr>
                <w:rFonts w:ascii="Times New Roman" w:hAnsi="Times New Roman" w:cs="Times New Roman"/>
                <w:sz w:val="20"/>
                <w:szCs w:val="20"/>
              </w:rPr>
              <w:t>2</w:t>
            </w:r>
          </w:p>
        </w:tc>
        <w:tc>
          <w:tcPr>
            <w:tcW w:w="819" w:type="dxa"/>
            <w:tcBorders>
              <w:left w:val="single" w:sz="4" w:space="0" w:color="auto"/>
              <w:bottom w:val="single" w:sz="4" w:space="0" w:color="auto"/>
              <w:right w:val="single" w:sz="4" w:space="0" w:color="auto"/>
            </w:tcBorders>
          </w:tcPr>
          <w:p w:rsidR="00DF7A9A" w:rsidRPr="00A46FF4" w:rsidRDefault="00DF7A9A" w:rsidP="003E0B57">
            <w:pPr>
              <w:pStyle w:val="ConsPlusCell"/>
              <w:rPr>
                <w:rFonts w:ascii="Times New Roman" w:hAnsi="Times New Roman" w:cs="Times New Roman"/>
                <w:sz w:val="20"/>
                <w:szCs w:val="20"/>
              </w:rPr>
            </w:pPr>
            <w:r w:rsidRPr="00A46FF4">
              <w:rPr>
                <w:rFonts w:ascii="Times New Roman" w:hAnsi="Times New Roman" w:cs="Times New Roman"/>
                <w:sz w:val="20"/>
                <w:szCs w:val="20"/>
              </w:rPr>
              <w:t>2</w:t>
            </w:r>
          </w:p>
        </w:tc>
        <w:tc>
          <w:tcPr>
            <w:tcW w:w="900" w:type="dxa"/>
            <w:tcBorders>
              <w:left w:val="single" w:sz="4" w:space="0" w:color="auto"/>
              <w:bottom w:val="single" w:sz="4" w:space="0" w:color="auto"/>
              <w:right w:val="single" w:sz="4" w:space="0" w:color="auto"/>
            </w:tcBorders>
          </w:tcPr>
          <w:p w:rsidR="00DF7A9A" w:rsidRPr="00A46FF4" w:rsidRDefault="00DF7A9A" w:rsidP="003E0B57">
            <w:pPr>
              <w:pStyle w:val="ConsPlusCell"/>
              <w:rPr>
                <w:rFonts w:ascii="Times New Roman" w:hAnsi="Times New Roman" w:cs="Times New Roman"/>
                <w:sz w:val="20"/>
                <w:szCs w:val="20"/>
              </w:rPr>
            </w:pPr>
            <w:r w:rsidRPr="00A46FF4">
              <w:rPr>
                <w:rFonts w:ascii="Times New Roman" w:hAnsi="Times New Roman" w:cs="Times New Roman"/>
                <w:sz w:val="20"/>
                <w:szCs w:val="20"/>
              </w:rPr>
              <w:t>2</w:t>
            </w:r>
          </w:p>
        </w:tc>
        <w:tc>
          <w:tcPr>
            <w:tcW w:w="900" w:type="dxa"/>
            <w:tcBorders>
              <w:left w:val="single" w:sz="4" w:space="0" w:color="auto"/>
              <w:bottom w:val="single" w:sz="4" w:space="0" w:color="auto"/>
              <w:right w:val="single" w:sz="4" w:space="0" w:color="auto"/>
            </w:tcBorders>
          </w:tcPr>
          <w:p w:rsidR="00DF7A9A" w:rsidRPr="00A46FF4" w:rsidRDefault="00DF7A9A" w:rsidP="003E0B57">
            <w:pPr>
              <w:pStyle w:val="ConsPlusCell"/>
              <w:rPr>
                <w:rFonts w:ascii="Times New Roman" w:hAnsi="Times New Roman" w:cs="Times New Roman"/>
                <w:sz w:val="20"/>
                <w:szCs w:val="20"/>
              </w:rPr>
            </w:pPr>
            <w:r w:rsidRPr="00A46FF4">
              <w:rPr>
                <w:rFonts w:ascii="Times New Roman" w:hAnsi="Times New Roman" w:cs="Times New Roman"/>
                <w:sz w:val="20"/>
                <w:szCs w:val="20"/>
              </w:rPr>
              <w:t>2</w:t>
            </w:r>
          </w:p>
        </w:tc>
        <w:tc>
          <w:tcPr>
            <w:tcW w:w="900" w:type="dxa"/>
            <w:tcBorders>
              <w:left w:val="single" w:sz="4" w:space="0" w:color="auto"/>
              <w:bottom w:val="single" w:sz="4" w:space="0" w:color="auto"/>
              <w:right w:val="single" w:sz="4" w:space="0" w:color="auto"/>
            </w:tcBorders>
          </w:tcPr>
          <w:p w:rsidR="00DF7A9A" w:rsidRPr="00A46FF4" w:rsidRDefault="00DF7A9A" w:rsidP="003E0B57">
            <w:pPr>
              <w:pStyle w:val="ConsPlusCell"/>
              <w:rPr>
                <w:rFonts w:ascii="Times New Roman" w:hAnsi="Times New Roman" w:cs="Times New Roman"/>
                <w:sz w:val="20"/>
                <w:szCs w:val="20"/>
              </w:rPr>
            </w:pPr>
            <w:r w:rsidRPr="00A46FF4">
              <w:rPr>
                <w:rFonts w:ascii="Times New Roman" w:hAnsi="Times New Roman" w:cs="Times New Roman"/>
                <w:sz w:val="20"/>
                <w:szCs w:val="20"/>
              </w:rPr>
              <w:t>2</w:t>
            </w:r>
          </w:p>
        </w:tc>
        <w:tc>
          <w:tcPr>
            <w:tcW w:w="900" w:type="dxa"/>
            <w:tcBorders>
              <w:left w:val="single" w:sz="4" w:space="0" w:color="auto"/>
              <w:bottom w:val="single" w:sz="4" w:space="0" w:color="auto"/>
              <w:right w:val="single" w:sz="4" w:space="0" w:color="auto"/>
            </w:tcBorders>
          </w:tcPr>
          <w:p w:rsidR="00DF7A9A" w:rsidRPr="00A46FF4" w:rsidRDefault="00DF7A9A" w:rsidP="003E0B57">
            <w:pPr>
              <w:pStyle w:val="ConsPlusCell"/>
              <w:rPr>
                <w:rFonts w:ascii="Times New Roman" w:hAnsi="Times New Roman" w:cs="Times New Roman"/>
                <w:sz w:val="20"/>
                <w:szCs w:val="20"/>
              </w:rPr>
            </w:pPr>
            <w:r w:rsidRPr="00A46FF4">
              <w:rPr>
                <w:rFonts w:ascii="Times New Roman" w:hAnsi="Times New Roman" w:cs="Times New Roman"/>
                <w:sz w:val="20"/>
                <w:szCs w:val="20"/>
              </w:rPr>
              <w:t>2</w:t>
            </w:r>
          </w:p>
        </w:tc>
      </w:tr>
      <w:tr w:rsidR="00DF7A9A" w:rsidRPr="00A46FF4" w:rsidTr="003E0B57">
        <w:trPr>
          <w:tblCellSpacing w:w="5" w:type="nil"/>
        </w:trPr>
        <w:tc>
          <w:tcPr>
            <w:tcW w:w="719" w:type="dxa"/>
            <w:tcBorders>
              <w:left w:val="single" w:sz="4" w:space="0" w:color="auto"/>
              <w:bottom w:val="single" w:sz="4" w:space="0" w:color="auto"/>
              <w:right w:val="single" w:sz="4" w:space="0" w:color="auto"/>
            </w:tcBorders>
          </w:tcPr>
          <w:p w:rsidR="00DF7A9A" w:rsidRPr="00A46FF4" w:rsidRDefault="00DF7A9A" w:rsidP="003E0B57">
            <w:pPr>
              <w:pStyle w:val="ConsPlusCell"/>
              <w:rPr>
                <w:rFonts w:ascii="Times New Roman" w:hAnsi="Times New Roman" w:cs="Times New Roman"/>
                <w:sz w:val="20"/>
                <w:szCs w:val="20"/>
              </w:rPr>
            </w:pPr>
            <w:r w:rsidRPr="00A46FF4">
              <w:rPr>
                <w:rFonts w:ascii="Times New Roman" w:hAnsi="Times New Roman" w:cs="Times New Roman"/>
                <w:sz w:val="20"/>
                <w:szCs w:val="20"/>
              </w:rPr>
              <w:t>2.2.</w:t>
            </w:r>
          </w:p>
        </w:tc>
        <w:tc>
          <w:tcPr>
            <w:tcW w:w="3959" w:type="dxa"/>
            <w:tcBorders>
              <w:left w:val="single" w:sz="4" w:space="0" w:color="auto"/>
              <w:bottom w:val="single" w:sz="4" w:space="0" w:color="auto"/>
              <w:right w:val="single" w:sz="4" w:space="0" w:color="auto"/>
            </w:tcBorders>
          </w:tcPr>
          <w:p w:rsidR="00DF7A9A" w:rsidRPr="00A46FF4" w:rsidRDefault="00DF7A9A" w:rsidP="003E0B57">
            <w:pPr>
              <w:pStyle w:val="ConsPlusCell"/>
              <w:rPr>
                <w:rFonts w:ascii="Times New Roman" w:hAnsi="Times New Roman" w:cs="Times New Roman"/>
                <w:sz w:val="20"/>
                <w:szCs w:val="20"/>
              </w:rPr>
            </w:pPr>
            <w:r w:rsidRPr="00A46FF4">
              <w:rPr>
                <w:rFonts w:ascii="Times New Roman" w:hAnsi="Times New Roman" w:cs="Times New Roman"/>
                <w:sz w:val="20"/>
                <w:szCs w:val="20"/>
              </w:rPr>
              <w:t xml:space="preserve">Количество приобретенных и посаженных деревьев, ед.          </w:t>
            </w:r>
          </w:p>
        </w:tc>
        <w:tc>
          <w:tcPr>
            <w:tcW w:w="900" w:type="dxa"/>
            <w:tcBorders>
              <w:left w:val="single" w:sz="4" w:space="0" w:color="auto"/>
              <w:bottom w:val="single" w:sz="4" w:space="0" w:color="auto"/>
              <w:right w:val="single" w:sz="4" w:space="0" w:color="auto"/>
            </w:tcBorders>
          </w:tcPr>
          <w:p w:rsidR="00DF7A9A" w:rsidRPr="00A46FF4" w:rsidRDefault="00DF7A9A" w:rsidP="003E0B57">
            <w:pPr>
              <w:pStyle w:val="ConsPlusCell"/>
              <w:jc w:val="center"/>
              <w:rPr>
                <w:rFonts w:ascii="Times New Roman" w:hAnsi="Times New Roman" w:cs="Times New Roman"/>
                <w:sz w:val="20"/>
                <w:szCs w:val="20"/>
              </w:rPr>
            </w:pPr>
            <w:r w:rsidRPr="00A46FF4">
              <w:rPr>
                <w:rFonts w:ascii="Times New Roman" w:hAnsi="Times New Roman" w:cs="Times New Roman"/>
                <w:sz w:val="20"/>
                <w:szCs w:val="20"/>
              </w:rPr>
              <w:t>10</w:t>
            </w:r>
          </w:p>
        </w:tc>
        <w:tc>
          <w:tcPr>
            <w:tcW w:w="900" w:type="dxa"/>
            <w:tcBorders>
              <w:left w:val="single" w:sz="4" w:space="0" w:color="auto"/>
              <w:bottom w:val="single" w:sz="4" w:space="0" w:color="auto"/>
              <w:right w:val="single" w:sz="4" w:space="0" w:color="auto"/>
            </w:tcBorders>
          </w:tcPr>
          <w:p w:rsidR="00DF7A9A" w:rsidRPr="00A46FF4" w:rsidRDefault="00DF7A9A" w:rsidP="003E0B57">
            <w:pPr>
              <w:pStyle w:val="ConsPlusCell"/>
              <w:jc w:val="center"/>
              <w:rPr>
                <w:rFonts w:ascii="Times New Roman" w:hAnsi="Times New Roman" w:cs="Times New Roman"/>
                <w:sz w:val="20"/>
                <w:szCs w:val="20"/>
              </w:rPr>
            </w:pPr>
            <w:r w:rsidRPr="00A46FF4">
              <w:rPr>
                <w:rFonts w:ascii="Times New Roman" w:hAnsi="Times New Roman" w:cs="Times New Roman"/>
                <w:sz w:val="20"/>
                <w:szCs w:val="20"/>
              </w:rPr>
              <w:t>-</w:t>
            </w:r>
          </w:p>
        </w:tc>
        <w:tc>
          <w:tcPr>
            <w:tcW w:w="900" w:type="dxa"/>
            <w:tcBorders>
              <w:left w:val="single" w:sz="4" w:space="0" w:color="auto"/>
              <w:bottom w:val="single" w:sz="4" w:space="0" w:color="auto"/>
              <w:right w:val="single" w:sz="4" w:space="0" w:color="auto"/>
            </w:tcBorders>
          </w:tcPr>
          <w:p w:rsidR="00DF7A9A" w:rsidRPr="00A46FF4" w:rsidRDefault="00DF7A9A" w:rsidP="003E0B57">
            <w:pPr>
              <w:pStyle w:val="ConsPlusCell"/>
              <w:rPr>
                <w:rFonts w:ascii="Times New Roman" w:hAnsi="Times New Roman" w:cs="Times New Roman"/>
                <w:sz w:val="20"/>
                <w:szCs w:val="20"/>
              </w:rPr>
            </w:pPr>
            <w:r w:rsidRPr="00A46FF4">
              <w:rPr>
                <w:rFonts w:ascii="Times New Roman" w:hAnsi="Times New Roman" w:cs="Times New Roman"/>
                <w:sz w:val="20"/>
                <w:szCs w:val="20"/>
              </w:rPr>
              <w:t>-</w:t>
            </w:r>
          </w:p>
        </w:tc>
        <w:tc>
          <w:tcPr>
            <w:tcW w:w="900" w:type="dxa"/>
            <w:gridSpan w:val="2"/>
            <w:tcBorders>
              <w:left w:val="single" w:sz="4" w:space="0" w:color="auto"/>
              <w:bottom w:val="single" w:sz="4" w:space="0" w:color="auto"/>
              <w:right w:val="single" w:sz="4" w:space="0" w:color="auto"/>
            </w:tcBorders>
          </w:tcPr>
          <w:p w:rsidR="00DF7A9A" w:rsidRPr="00A46FF4" w:rsidRDefault="00DF7A9A" w:rsidP="003E0B57">
            <w:pPr>
              <w:pStyle w:val="ConsPlusCell"/>
              <w:rPr>
                <w:rFonts w:ascii="Times New Roman" w:hAnsi="Times New Roman" w:cs="Times New Roman"/>
                <w:sz w:val="20"/>
                <w:szCs w:val="20"/>
              </w:rPr>
            </w:pPr>
            <w:r w:rsidRPr="00A46FF4">
              <w:rPr>
                <w:rFonts w:ascii="Times New Roman" w:hAnsi="Times New Roman" w:cs="Times New Roman"/>
                <w:sz w:val="20"/>
                <w:szCs w:val="20"/>
              </w:rPr>
              <w:t>-</w:t>
            </w:r>
          </w:p>
        </w:tc>
        <w:tc>
          <w:tcPr>
            <w:tcW w:w="936" w:type="dxa"/>
            <w:tcBorders>
              <w:left w:val="single" w:sz="4" w:space="0" w:color="auto"/>
              <w:bottom w:val="single" w:sz="4" w:space="0" w:color="auto"/>
              <w:right w:val="single" w:sz="4" w:space="0" w:color="auto"/>
            </w:tcBorders>
          </w:tcPr>
          <w:p w:rsidR="00DF7A9A" w:rsidRPr="00A46FF4" w:rsidRDefault="00DF7A9A" w:rsidP="003E0B57">
            <w:pPr>
              <w:pStyle w:val="ConsPlusCell"/>
              <w:rPr>
                <w:rFonts w:ascii="Times New Roman" w:hAnsi="Times New Roman" w:cs="Times New Roman"/>
                <w:sz w:val="20"/>
                <w:szCs w:val="20"/>
              </w:rPr>
            </w:pPr>
            <w:r w:rsidRPr="00A46FF4">
              <w:rPr>
                <w:rFonts w:ascii="Times New Roman" w:hAnsi="Times New Roman" w:cs="Times New Roman"/>
                <w:sz w:val="20"/>
                <w:szCs w:val="20"/>
              </w:rPr>
              <w:t>-</w:t>
            </w:r>
          </w:p>
        </w:tc>
        <w:tc>
          <w:tcPr>
            <w:tcW w:w="819" w:type="dxa"/>
            <w:tcBorders>
              <w:left w:val="single" w:sz="4" w:space="0" w:color="auto"/>
              <w:bottom w:val="single" w:sz="4" w:space="0" w:color="auto"/>
              <w:right w:val="single" w:sz="4" w:space="0" w:color="auto"/>
            </w:tcBorders>
          </w:tcPr>
          <w:p w:rsidR="00DF7A9A" w:rsidRPr="00A46FF4" w:rsidRDefault="00DF7A9A" w:rsidP="003E0B57">
            <w:pPr>
              <w:pStyle w:val="ConsPlusCell"/>
              <w:rPr>
                <w:rFonts w:ascii="Times New Roman" w:hAnsi="Times New Roman" w:cs="Times New Roman"/>
                <w:sz w:val="20"/>
                <w:szCs w:val="20"/>
              </w:rPr>
            </w:pPr>
            <w:r w:rsidRPr="00A46FF4">
              <w:rPr>
                <w:rFonts w:ascii="Times New Roman" w:hAnsi="Times New Roman" w:cs="Times New Roman"/>
                <w:sz w:val="20"/>
                <w:szCs w:val="20"/>
              </w:rPr>
              <w:t>10</w:t>
            </w:r>
          </w:p>
        </w:tc>
        <w:tc>
          <w:tcPr>
            <w:tcW w:w="900" w:type="dxa"/>
            <w:tcBorders>
              <w:left w:val="single" w:sz="4" w:space="0" w:color="auto"/>
              <w:bottom w:val="single" w:sz="4" w:space="0" w:color="auto"/>
              <w:right w:val="single" w:sz="4" w:space="0" w:color="auto"/>
            </w:tcBorders>
          </w:tcPr>
          <w:p w:rsidR="00DF7A9A" w:rsidRPr="00A46FF4" w:rsidRDefault="00DF7A9A" w:rsidP="003E0B57">
            <w:pPr>
              <w:pStyle w:val="ConsPlusCell"/>
              <w:rPr>
                <w:rFonts w:ascii="Times New Roman" w:hAnsi="Times New Roman" w:cs="Times New Roman"/>
                <w:sz w:val="20"/>
                <w:szCs w:val="20"/>
              </w:rPr>
            </w:pPr>
            <w:r w:rsidRPr="00A46FF4">
              <w:rPr>
                <w:rFonts w:ascii="Times New Roman" w:hAnsi="Times New Roman" w:cs="Times New Roman"/>
                <w:sz w:val="20"/>
                <w:szCs w:val="20"/>
              </w:rPr>
              <w:t>10</w:t>
            </w:r>
          </w:p>
        </w:tc>
        <w:tc>
          <w:tcPr>
            <w:tcW w:w="900" w:type="dxa"/>
            <w:tcBorders>
              <w:left w:val="single" w:sz="4" w:space="0" w:color="auto"/>
              <w:bottom w:val="single" w:sz="4" w:space="0" w:color="auto"/>
              <w:right w:val="single" w:sz="4" w:space="0" w:color="auto"/>
            </w:tcBorders>
          </w:tcPr>
          <w:p w:rsidR="00DF7A9A" w:rsidRPr="00A46FF4" w:rsidRDefault="00DF7A9A" w:rsidP="003E0B57">
            <w:pPr>
              <w:pStyle w:val="ConsPlusCell"/>
              <w:rPr>
                <w:rFonts w:ascii="Times New Roman" w:hAnsi="Times New Roman" w:cs="Times New Roman"/>
                <w:sz w:val="20"/>
                <w:szCs w:val="20"/>
              </w:rPr>
            </w:pPr>
            <w:r w:rsidRPr="00A46FF4">
              <w:rPr>
                <w:rFonts w:ascii="Times New Roman" w:hAnsi="Times New Roman" w:cs="Times New Roman"/>
                <w:sz w:val="20"/>
                <w:szCs w:val="20"/>
              </w:rPr>
              <w:t>10</w:t>
            </w:r>
          </w:p>
        </w:tc>
        <w:tc>
          <w:tcPr>
            <w:tcW w:w="900" w:type="dxa"/>
            <w:tcBorders>
              <w:left w:val="single" w:sz="4" w:space="0" w:color="auto"/>
              <w:bottom w:val="single" w:sz="4" w:space="0" w:color="auto"/>
              <w:right w:val="single" w:sz="4" w:space="0" w:color="auto"/>
            </w:tcBorders>
          </w:tcPr>
          <w:p w:rsidR="00DF7A9A" w:rsidRPr="00A46FF4" w:rsidRDefault="00DF7A9A" w:rsidP="003E0B57">
            <w:pPr>
              <w:pStyle w:val="ConsPlusCell"/>
              <w:rPr>
                <w:rFonts w:ascii="Times New Roman" w:hAnsi="Times New Roman" w:cs="Times New Roman"/>
                <w:sz w:val="20"/>
                <w:szCs w:val="20"/>
              </w:rPr>
            </w:pPr>
            <w:r w:rsidRPr="00A46FF4">
              <w:rPr>
                <w:rFonts w:ascii="Times New Roman" w:hAnsi="Times New Roman" w:cs="Times New Roman"/>
                <w:sz w:val="20"/>
                <w:szCs w:val="20"/>
              </w:rPr>
              <w:t>10</w:t>
            </w:r>
          </w:p>
        </w:tc>
        <w:tc>
          <w:tcPr>
            <w:tcW w:w="900" w:type="dxa"/>
            <w:tcBorders>
              <w:left w:val="single" w:sz="4" w:space="0" w:color="auto"/>
              <w:bottom w:val="single" w:sz="4" w:space="0" w:color="auto"/>
              <w:right w:val="single" w:sz="4" w:space="0" w:color="auto"/>
            </w:tcBorders>
          </w:tcPr>
          <w:p w:rsidR="00DF7A9A" w:rsidRPr="00A46FF4" w:rsidRDefault="00DF7A9A" w:rsidP="003E0B57">
            <w:pPr>
              <w:pStyle w:val="ConsPlusCell"/>
              <w:rPr>
                <w:rFonts w:ascii="Times New Roman" w:hAnsi="Times New Roman" w:cs="Times New Roman"/>
                <w:sz w:val="20"/>
                <w:szCs w:val="20"/>
              </w:rPr>
            </w:pPr>
            <w:r w:rsidRPr="00A46FF4">
              <w:rPr>
                <w:rFonts w:ascii="Times New Roman" w:hAnsi="Times New Roman" w:cs="Times New Roman"/>
                <w:sz w:val="20"/>
                <w:szCs w:val="20"/>
              </w:rPr>
              <w:t>10</w:t>
            </w:r>
          </w:p>
        </w:tc>
      </w:tr>
      <w:tr w:rsidR="00DF7A9A" w:rsidRPr="00A46FF4" w:rsidTr="003E0B57">
        <w:trPr>
          <w:tblCellSpacing w:w="5" w:type="nil"/>
        </w:trPr>
        <w:tc>
          <w:tcPr>
            <w:tcW w:w="719" w:type="dxa"/>
            <w:tcBorders>
              <w:left w:val="single" w:sz="4" w:space="0" w:color="auto"/>
              <w:bottom w:val="single" w:sz="4" w:space="0" w:color="auto"/>
              <w:right w:val="single" w:sz="4" w:space="0" w:color="auto"/>
            </w:tcBorders>
          </w:tcPr>
          <w:p w:rsidR="00DF7A9A" w:rsidRPr="00A46FF4" w:rsidRDefault="00DF7A9A" w:rsidP="003E0B57">
            <w:pPr>
              <w:pStyle w:val="ConsPlusCell"/>
              <w:rPr>
                <w:rFonts w:ascii="Times New Roman" w:hAnsi="Times New Roman" w:cs="Times New Roman"/>
                <w:sz w:val="20"/>
                <w:szCs w:val="20"/>
              </w:rPr>
            </w:pPr>
            <w:r w:rsidRPr="00A46FF4">
              <w:rPr>
                <w:rFonts w:ascii="Times New Roman" w:hAnsi="Times New Roman" w:cs="Times New Roman"/>
                <w:sz w:val="20"/>
                <w:szCs w:val="20"/>
              </w:rPr>
              <w:t>2.3.</w:t>
            </w:r>
          </w:p>
        </w:tc>
        <w:tc>
          <w:tcPr>
            <w:tcW w:w="3959" w:type="dxa"/>
            <w:tcBorders>
              <w:left w:val="single" w:sz="4" w:space="0" w:color="auto"/>
              <w:bottom w:val="single" w:sz="4" w:space="0" w:color="auto"/>
              <w:right w:val="single" w:sz="4" w:space="0" w:color="auto"/>
            </w:tcBorders>
          </w:tcPr>
          <w:p w:rsidR="00DF7A9A" w:rsidRPr="00A46FF4" w:rsidRDefault="00DF7A9A" w:rsidP="003E0B57">
            <w:pPr>
              <w:pStyle w:val="ConsPlusCell"/>
              <w:rPr>
                <w:rFonts w:ascii="Times New Roman" w:hAnsi="Times New Roman" w:cs="Times New Roman"/>
                <w:sz w:val="20"/>
                <w:szCs w:val="20"/>
              </w:rPr>
            </w:pPr>
            <w:r w:rsidRPr="00A46FF4">
              <w:rPr>
                <w:rFonts w:ascii="Times New Roman" w:hAnsi="Times New Roman" w:cs="Times New Roman"/>
                <w:sz w:val="20"/>
                <w:szCs w:val="20"/>
              </w:rPr>
              <w:t xml:space="preserve">Организация и скашивание сорной растительности , кв. м </w:t>
            </w:r>
          </w:p>
        </w:tc>
        <w:tc>
          <w:tcPr>
            <w:tcW w:w="900" w:type="dxa"/>
            <w:tcBorders>
              <w:left w:val="single" w:sz="4" w:space="0" w:color="auto"/>
              <w:bottom w:val="single" w:sz="4" w:space="0" w:color="auto"/>
              <w:right w:val="single" w:sz="4" w:space="0" w:color="auto"/>
            </w:tcBorders>
          </w:tcPr>
          <w:p w:rsidR="00DF7A9A" w:rsidRPr="00A46FF4" w:rsidRDefault="00DF7A9A" w:rsidP="003E0B57">
            <w:pPr>
              <w:pStyle w:val="ConsPlusCell"/>
              <w:jc w:val="center"/>
              <w:rPr>
                <w:rFonts w:ascii="Times New Roman" w:hAnsi="Times New Roman" w:cs="Times New Roman"/>
                <w:sz w:val="20"/>
                <w:szCs w:val="20"/>
              </w:rPr>
            </w:pPr>
            <w:r w:rsidRPr="00A46FF4">
              <w:rPr>
                <w:rFonts w:ascii="Times New Roman" w:hAnsi="Times New Roman" w:cs="Times New Roman"/>
                <w:sz w:val="20"/>
                <w:szCs w:val="20"/>
              </w:rPr>
              <w:t>200</w:t>
            </w:r>
          </w:p>
        </w:tc>
        <w:tc>
          <w:tcPr>
            <w:tcW w:w="900" w:type="dxa"/>
            <w:tcBorders>
              <w:left w:val="single" w:sz="4" w:space="0" w:color="auto"/>
              <w:bottom w:val="single" w:sz="4" w:space="0" w:color="auto"/>
              <w:right w:val="single" w:sz="4" w:space="0" w:color="auto"/>
            </w:tcBorders>
          </w:tcPr>
          <w:p w:rsidR="00DF7A9A" w:rsidRPr="00A46FF4" w:rsidRDefault="00DF7A9A" w:rsidP="003E0B57">
            <w:pPr>
              <w:pStyle w:val="ConsPlusCell"/>
              <w:jc w:val="center"/>
              <w:rPr>
                <w:rFonts w:ascii="Times New Roman" w:hAnsi="Times New Roman" w:cs="Times New Roman"/>
                <w:sz w:val="20"/>
                <w:szCs w:val="20"/>
              </w:rPr>
            </w:pPr>
            <w:r w:rsidRPr="00A46FF4">
              <w:rPr>
                <w:rFonts w:ascii="Times New Roman" w:hAnsi="Times New Roman" w:cs="Times New Roman"/>
                <w:sz w:val="20"/>
                <w:szCs w:val="20"/>
              </w:rPr>
              <w:t>-</w:t>
            </w:r>
          </w:p>
        </w:tc>
        <w:tc>
          <w:tcPr>
            <w:tcW w:w="900" w:type="dxa"/>
            <w:tcBorders>
              <w:left w:val="single" w:sz="4" w:space="0" w:color="auto"/>
              <w:bottom w:val="single" w:sz="4" w:space="0" w:color="auto"/>
              <w:right w:val="single" w:sz="4" w:space="0" w:color="auto"/>
            </w:tcBorders>
          </w:tcPr>
          <w:p w:rsidR="00DF7A9A" w:rsidRPr="00A46FF4" w:rsidRDefault="00DF7A9A" w:rsidP="003E0B57">
            <w:pPr>
              <w:pStyle w:val="ConsPlusCell"/>
              <w:rPr>
                <w:rFonts w:ascii="Times New Roman" w:hAnsi="Times New Roman" w:cs="Times New Roman"/>
                <w:sz w:val="20"/>
                <w:szCs w:val="20"/>
              </w:rPr>
            </w:pPr>
            <w:r w:rsidRPr="00A46FF4">
              <w:rPr>
                <w:rFonts w:ascii="Times New Roman" w:hAnsi="Times New Roman" w:cs="Times New Roman"/>
                <w:sz w:val="20"/>
                <w:szCs w:val="20"/>
              </w:rPr>
              <w:t>200</w:t>
            </w:r>
          </w:p>
        </w:tc>
        <w:tc>
          <w:tcPr>
            <w:tcW w:w="900" w:type="dxa"/>
            <w:gridSpan w:val="2"/>
            <w:tcBorders>
              <w:left w:val="single" w:sz="4" w:space="0" w:color="auto"/>
              <w:bottom w:val="single" w:sz="4" w:space="0" w:color="auto"/>
              <w:right w:val="single" w:sz="4" w:space="0" w:color="auto"/>
            </w:tcBorders>
          </w:tcPr>
          <w:p w:rsidR="00DF7A9A" w:rsidRPr="00A46FF4" w:rsidRDefault="00DF7A9A" w:rsidP="003E0B57">
            <w:pPr>
              <w:pStyle w:val="ConsPlusCell"/>
              <w:rPr>
                <w:rFonts w:ascii="Times New Roman" w:hAnsi="Times New Roman" w:cs="Times New Roman"/>
                <w:sz w:val="20"/>
                <w:szCs w:val="20"/>
              </w:rPr>
            </w:pPr>
            <w:r w:rsidRPr="00A46FF4">
              <w:rPr>
                <w:rFonts w:ascii="Times New Roman" w:hAnsi="Times New Roman" w:cs="Times New Roman"/>
                <w:sz w:val="20"/>
                <w:szCs w:val="20"/>
              </w:rPr>
              <w:t>200</w:t>
            </w:r>
          </w:p>
        </w:tc>
        <w:tc>
          <w:tcPr>
            <w:tcW w:w="936" w:type="dxa"/>
            <w:tcBorders>
              <w:left w:val="single" w:sz="4" w:space="0" w:color="auto"/>
              <w:bottom w:val="single" w:sz="4" w:space="0" w:color="auto"/>
              <w:right w:val="single" w:sz="4" w:space="0" w:color="auto"/>
            </w:tcBorders>
          </w:tcPr>
          <w:p w:rsidR="00DF7A9A" w:rsidRPr="00A46FF4" w:rsidRDefault="00DF7A9A" w:rsidP="003E0B57">
            <w:pPr>
              <w:pStyle w:val="ConsPlusCell"/>
              <w:rPr>
                <w:rFonts w:ascii="Times New Roman" w:hAnsi="Times New Roman" w:cs="Times New Roman"/>
                <w:sz w:val="20"/>
                <w:szCs w:val="20"/>
              </w:rPr>
            </w:pPr>
            <w:r w:rsidRPr="00A46FF4">
              <w:rPr>
                <w:rFonts w:ascii="Times New Roman" w:hAnsi="Times New Roman" w:cs="Times New Roman"/>
                <w:sz w:val="20"/>
                <w:szCs w:val="20"/>
              </w:rPr>
              <w:t>600</w:t>
            </w:r>
          </w:p>
        </w:tc>
        <w:tc>
          <w:tcPr>
            <w:tcW w:w="819" w:type="dxa"/>
            <w:tcBorders>
              <w:left w:val="single" w:sz="4" w:space="0" w:color="auto"/>
              <w:bottom w:val="single" w:sz="4" w:space="0" w:color="auto"/>
              <w:right w:val="single" w:sz="4" w:space="0" w:color="auto"/>
            </w:tcBorders>
          </w:tcPr>
          <w:p w:rsidR="00DF7A9A" w:rsidRPr="00A46FF4" w:rsidRDefault="00DF7A9A" w:rsidP="003E0B57">
            <w:pPr>
              <w:pStyle w:val="ConsPlusCell"/>
              <w:rPr>
                <w:rFonts w:ascii="Times New Roman" w:hAnsi="Times New Roman" w:cs="Times New Roman"/>
                <w:sz w:val="20"/>
                <w:szCs w:val="20"/>
              </w:rPr>
            </w:pPr>
            <w:r w:rsidRPr="00A46FF4">
              <w:rPr>
                <w:rFonts w:ascii="Times New Roman" w:hAnsi="Times New Roman" w:cs="Times New Roman"/>
                <w:sz w:val="20"/>
                <w:szCs w:val="20"/>
              </w:rPr>
              <w:t>600</w:t>
            </w:r>
          </w:p>
        </w:tc>
        <w:tc>
          <w:tcPr>
            <w:tcW w:w="900" w:type="dxa"/>
            <w:tcBorders>
              <w:left w:val="single" w:sz="4" w:space="0" w:color="auto"/>
              <w:bottom w:val="single" w:sz="4" w:space="0" w:color="auto"/>
              <w:right w:val="single" w:sz="4" w:space="0" w:color="auto"/>
            </w:tcBorders>
          </w:tcPr>
          <w:p w:rsidR="00DF7A9A" w:rsidRPr="00A46FF4" w:rsidRDefault="00DF7A9A" w:rsidP="003E0B57">
            <w:pPr>
              <w:pStyle w:val="ConsPlusCell"/>
              <w:rPr>
                <w:rFonts w:ascii="Times New Roman" w:hAnsi="Times New Roman" w:cs="Times New Roman"/>
                <w:sz w:val="20"/>
                <w:szCs w:val="20"/>
              </w:rPr>
            </w:pPr>
            <w:r w:rsidRPr="00A46FF4">
              <w:rPr>
                <w:rFonts w:ascii="Times New Roman" w:hAnsi="Times New Roman" w:cs="Times New Roman"/>
                <w:sz w:val="20"/>
                <w:szCs w:val="20"/>
              </w:rPr>
              <w:t>600</w:t>
            </w:r>
          </w:p>
        </w:tc>
        <w:tc>
          <w:tcPr>
            <w:tcW w:w="900" w:type="dxa"/>
            <w:tcBorders>
              <w:left w:val="single" w:sz="4" w:space="0" w:color="auto"/>
              <w:bottom w:val="single" w:sz="4" w:space="0" w:color="auto"/>
              <w:right w:val="single" w:sz="4" w:space="0" w:color="auto"/>
            </w:tcBorders>
          </w:tcPr>
          <w:p w:rsidR="00DF7A9A" w:rsidRPr="00A46FF4" w:rsidRDefault="00DF7A9A" w:rsidP="003E0B57">
            <w:pPr>
              <w:pStyle w:val="ConsPlusCell"/>
              <w:rPr>
                <w:rFonts w:ascii="Times New Roman" w:hAnsi="Times New Roman" w:cs="Times New Roman"/>
                <w:sz w:val="20"/>
                <w:szCs w:val="20"/>
              </w:rPr>
            </w:pPr>
            <w:r w:rsidRPr="00A46FF4">
              <w:rPr>
                <w:rFonts w:ascii="Times New Roman" w:hAnsi="Times New Roman" w:cs="Times New Roman"/>
                <w:sz w:val="20"/>
                <w:szCs w:val="20"/>
              </w:rPr>
              <w:t>600</w:t>
            </w:r>
          </w:p>
        </w:tc>
        <w:tc>
          <w:tcPr>
            <w:tcW w:w="900" w:type="dxa"/>
            <w:tcBorders>
              <w:left w:val="single" w:sz="4" w:space="0" w:color="auto"/>
              <w:bottom w:val="single" w:sz="4" w:space="0" w:color="auto"/>
              <w:right w:val="single" w:sz="4" w:space="0" w:color="auto"/>
            </w:tcBorders>
          </w:tcPr>
          <w:p w:rsidR="00DF7A9A" w:rsidRPr="00A46FF4" w:rsidRDefault="00DF7A9A" w:rsidP="003E0B57">
            <w:pPr>
              <w:pStyle w:val="ConsPlusCell"/>
              <w:rPr>
                <w:rFonts w:ascii="Times New Roman" w:hAnsi="Times New Roman" w:cs="Times New Roman"/>
                <w:sz w:val="20"/>
                <w:szCs w:val="20"/>
              </w:rPr>
            </w:pPr>
            <w:r w:rsidRPr="00A46FF4">
              <w:rPr>
                <w:rFonts w:ascii="Times New Roman" w:hAnsi="Times New Roman" w:cs="Times New Roman"/>
                <w:sz w:val="20"/>
                <w:szCs w:val="20"/>
              </w:rPr>
              <w:t>600</w:t>
            </w:r>
          </w:p>
        </w:tc>
        <w:tc>
          <w:tcPr>
            <w:tcW w:w="900" w:type="dxa"/>
            <w:tcBorders>
              <w:left w:val="single" w:sz="4" w:space="0" w:color="auto"/>
              <w:bottom w:val="single" w:sz="4" w:space="0" w:color="auto"/>
              <w:right w:val="single" w:sz="4" w:space="0" w:color="auto"/>
            </w:tcBorders>
          </w:tcPr>
          <w:p w:rsidR="00DF7A9A" w:rsidRPr="00A46FF4" w:rsidRDefault="00DF7A9A" w:rsidP="003E0B57">
            <w:pPr>
              <w:pStyle w:val="ConsPlusCell"/>
              <w:rPr>
                <w:rFonts w:ascii="Times New Roman" w:hAnsi="Times New Roman" w:cs="Times New Roman"/>
                <w:sz w:val="20"/>
                <w:szCs w:val="20"/>
              </w:rPr>
            </w:pPr>
            <w:r w:rsidRPr="00A46FF4">
              <w:rPr>
                <w:rFonts w:ascii="Times New Roman" w:hAnsi="Times New Roman" w:cs="Times New Roman"/>
                <w:sz w:val="20"/>
                <w:szCs w:val="20"/>
              </w:rPr>
              <w:t>600</w:t>
            </w:r>
          </w:p>
        </w:tc>
      </w:tr>
      <w:tr w:rsidR="00DF7A9A" w:rsidRPr="00A46FF4" w:rsidTr="003E0B57">
        <w:trPr>
          <w:tblCellSpacing w:w="5" w:type="nil"/>
        </w:trPr>
        <w:tc>
          <w:tcPr>
            <w:tcW w:w="719" w:type="dxa"/>
            <w:tcBorders>
              <w:left w:val="single" w:sz="4" w:space="0" w:color="auto"/>
              <w:bottom w:val="single" w:sz="4" w:space="0" w:color="auto"/>
              <w:right w:val="single" w:sz="4" w:space="0" w:color="auto"/>
            </w:tcBorders>
          </w:tcPr>
          <w:p w:rsidR="00DF7A9A" w:rsidRPr="00A46FF4" w:rsidRDefault="00DF7A9A" w:rsidP="003E0B57">
            <w:pPr>
              <w:pStyle w:val="ConsPlusCell"/>
              <w:rPr>
                <w:rFonts w:ascii="Times New Roman" w:hAnsi="Times New Roman" w:cs="Times New Roman"/>
                <w:sz w:val="20"/>
                <w:szCs w:val="20"/>
              </w:rPr>
            </w:pPr>
          </w:p>
        </w:tc>
        <w:tc>
          <w:tcPr>
            <w:tcW w:w="12914" w:type="dxa"/>
            <w:gridSpan w:val="12"/>
            <w:tcBorders>
              <w:left w:val="single" w:sz="4" w:space="0" w:color="auto"/>
              <w:bottom w:val="single" w:sz="4" w:space="0" w:color="auto"/>
              <w:right w:val="single" w:sz="4" w:space="0" w:color="auto"/>
            </w:tcBorders>
          </w:tcPr>
          <w:p w:rsidR="00DF7A9A" w:rsidRPr="00A46FF4" w:rsidRDefault="00DF7A9A" w:rsidP="003E0B57">
            <w:pPr>
              <w:pStyle w:val="ConsPlusCell"/>
              <w:rPr>
                <w:rFonts w:ascii="Times New Roman" w:hAnsi="Times New Roman" w:cs="Times New Roman"/>
                <w:b/>
                <w:sz w:val="20"/>
                <w:szCs w:val="20"/>
                <w:shd w:val="clear" w:color="auto" w:fill="FFFFFF"/>
              </w:rPr>
            </w:pPr>
            <w:r w:rsidRPr="00A46FF4">
              <w:rPr>
                <w:rFonts w:ascii="Times New Roman" w:hAnsi="Times New Roman" w:cs="Times New Roman"/>
                <w:b/>
                <w:sz w:val="20"/>
                <w:szCs w:val="20"/>
                <w:shd w:val="clear" w:color="auto" w:fill="FFFFFF"/>
              </w:rPr>
              <w:t>Задача 3.Содержание и благоустройство мест захоронения</w:t>
            </w:r>
          </w:p>
        </w:tc>
      </w:tr>
      <w:tr w:rsidR="00DF7A9A" w:rsidRPr="00A46FF4" w:rsidTr="003E0B57">
        <w:trPr>
          <w:tblCellSpacing w:w="5" w:type="nil"/>
        </w:trPr>
        <w:tc>
          <w:tcPr>
            <w:tcW w:w="719" w:type="dxa"/>
            <w:tcBorders>
              <w:left w:val="single" w:sz="4" w:space="0" w:color="auto"/>
              <w:bottom w:val="single" w:sz="4" w:space="0" w:color="auto"/>
              <w:right w:val="single" w:sz="4" w:space="0" w:color="auto"/>
            </w:tcBorders>
          </w:tcPr>
          <w:p w:rsidR="00DF7A9A" w:rsidRPr="00A46FF4" w:rsidRDefault="00DF7A9A" w:rsidP="003E0B57">
            <w:pPr>
              <w:pStyle w:val="ConsPlusCell"/>
              <w:rPr>
                <w:rFonts w:ascii="Times New Roman" w:hAnsi="Times New Roman" w:cs="Times New Roman"/>
                <w:sz w:val="20"/>
                <w:szCs w:val="20"/>
              </w:rPr>
            </w:pPr>
            <w:r w:rsidRPr="00A46FF4">
              <w:rPr>
                <w:rFonts w:ascii="Times New Roman" w:hAnsi="Times New Roman" w:cs="Times New Roman"/>
                <w:sz w:val="20"/>
                <w:szCs w:val="20"/>
              </w:rPr>
              <w:t>3.1</w:t>
            </w:r>
          </w:p>
        </w:tc>
        <w:tc>
          <w:tcPr>
            <w:tcW w:w="3959" w:type="dxa"/>
            <w:tcBorders>
              <w:left w:val="single" w:sz="4" w:space="0" w:color="auto"/>
              <w:bottom w:val="single" w:sz="4" w:space="0" w:color="auto"/>
              <w:right w:val="single" w:sz="4" w:space="0" w:color="auto"/>
            </w:tcBorders>
          </w:tcPr>
          <w:p w:rsidR="00DF7A9A" w:rsidRPr="00A46FF4" w:rsidRDefault="00DF7A9A" w:rsidP="003E0B57">
            <w:pPr>
              <w:pStyle w:val="ConsPlusCell"/>
              <w:rPr>
                <w:rFonts w:ascii="Times New Roman" w:hAnsi="Times New Roman" w:cs="Times New Roman"/>
                <w:sz w:val="20"/>
                <w:szCs w:val="20"/>
                <w:shd w:val="clear" w:color="auto" w:fill="FFFFFF"/>
              </w:rPr>
            </w:pPr>
            <w:r w:rsidRPr="00A46FF4">
              <w:rPr>
                <w:rFonts w:ascii="Times New Roman" w:hAnsi="Times New Roman" w:cs="Times New Roman"/>
                <w:sz w:val="20"/>
                <w:szCs w:val="20"/>
                <w:shd w:val="clear" w:color="auto" w:fill="FFFFFF"/>
              </w:rPr>
              <w:t>Сбор и вывоз мусора с территории захоронений,м.куб.</w:t>
            </w:r>
          </w:p>
        </w:tc>
        <w:tc>
          <w:tcPr>
            <w:tcW w:w="900" w:type="dxa"/>
            <w:tcBorders>
              <w:left w:val="single" w:sz="4" w:space="0" w:color="auto"/>
              <w:bottom w:val="single" w:sz="4" w:space="0" w:color="auto"/>
              <w:right w:val="single" w:sz="4" w:space="0" w:color="auto"/>
            </w:tcBorders>
          </w:tcPr>
          <w:p w:rsidR="00DF7A9A" w:rsidRPr="00A46FF4" w:rsidRDefault="00DF7A9A" w:rsidP="003E0B57">
            <w:pPr>
              <w:pStyle w:val="ConsPlusCell"/>
              <w:rPr>
                <w:rFonts w:ascii="Times New Roman" w:hAnsi="Times New Roman" w:cs="Times New Roman"/>
                <w:sz w:val="20"/>
                <w:szCs w:val="20"/>
              </w:rPr>
            </w:pPr>
            <w:r w:rsidRPr="00A46FF4">
              <w:rPr>
                <w:rFonts w:ascii="Times New Roman" w:hAnsi="Times New Roman" w:cs="Times New Roman"/>
                <w:sz w:val="20"/>
                <w:szCs w:val="20"/>
              </w:rPr>
              <w:t>15</w:t>
            </w:r>
          </w:p>
        </w:tc>
        <w:tc>
          <w:tcPr>
            <w:tcW w:w="900" w:type="dxa"/>
            <w:tcBorders>
              <w:left w:val="single" w:sz="4" w:space="0" w:color="auto"/>
              <w:bottom w:val="single" w:sz="4" w:space="0" w:color="auto"/>
              <w:right w:val="single" w:sz="4" w:space="0" w:color="auto"/>
            </w:tcBorders>
          </w:tcPr>
          <w:p w:rsidR="00DF7A9A" w:rsidRPr="00A46FF4" w:rsidRDefault="00DF7A9A" w:rsidP="003E0B57">
            <w:pPr>
              <w:pStyle w:val="ConsPlusCell"/>
              <w:rPr>
                <w:rFonts w:ascii="Times New Roman" w:hAnsi="Times New Roman" w:cs="Times New Roman"/>
                <w:sz w:val="20"/>
                <w:szCs w:val="20"/>
              </w:rPr>
            </w:pPr>
            <w:r w:rsidRPr="00A46FF4">
              <w:rPr>
                <w:rFonts w:ascii="Times New Roman" w:hAnsi="Times New Roman" w:cs="Times New Roman"/>
                <w:sz w:val="20"/>
                <w:szCs w:val="20"/>
              </w:rPr>
              <w:t>15</w:t>
            </w:r>
          </w:p>
        </w:tc>
        <w:tc>
          <w:tcPr>
            <w:tcW w:w="900" w:type="dxa"/>
            <w:tcBorders>
              <w:left w:val="single" w:sz="4" w:space="0" w:color="auto"/>
              <w:bottom w:val="single" w:sz="4" w:space="0" w:color="auto"/>
              <w:right w:val="single" w:sz="4" w:space="0" w:color="auto"/>
            </w:tcBorders>
          </w:tcPr>
          <w:p w:rsidR="00DF7A9A" w:rsidRPr="00A46FF4" w:rsidRDefault="00DF7A9A" w:rsidP="003E0B57">
            <w:pPr>
              <w:pStyle w:val="ConsPlusCell"/>
              <w:rPr>
                <w:rFonts w:ascii="Times New Roman" w:hAnsi="Times New Roman" w:cs="Times New Roman"/>
                <w:sz w:val="20"/>
                <w:szCs w:val="20"/>
              </w:rPr>
            </w:pPr>
            <w:r w:rsidRPr="00A46FF4">
              <w:rPr>
                <w:rFonts w:ascii="Times New Roman" w:hAnsi="Times New Roman" w:cs="Times New Roman"/>
                <w:sz w:val="20"/>
                <w:szCs w:val="20"/>
              </w:rPr>
              <w:t>15</w:t>
            </w:r>
          </w:p>
        </w:tc>
        <w:tc>
          <w:tcPr>
            <w:tcW w:w="900" w:type="dxa"/>
            <w:gridSpan w:val="2"/>
            <w:tcBorders>
              <w:left w:val="single" w:sz="4" w:space="0" w:color="auto"/>
              <w:bottom w:val="single" w:sz="4" w:space="0" w:color="auto"/>
              <w:right w:val="single" w:sz="4" w:space="0" w:color="auto"/>
            </w:tcBorders>
          </w:tcPr>
          <w:p w:rsidR="00DF7A9A" w:rsidRPr="00A46FF4" w:rsidRDefault="00DF7A9A" w:rsidP="003E0B57">
            <w:pPr>
              <w:pStyle w:val="ConsPlusCell"/>
              <w:rPr>
                <w:rFonts w:ascii="Times New Roman" w:hAnsi="Times New Roman" w:cs="Times New Roman"/>
                <w:sz w:val="20"/>
                <w:szCs w:val="20"/>
              </w:rPr>
            </w:pPr>
            <w:r w:rsidRPr="00A46FF4">
              <w:rPr>
                <w:rFonts w:ascii="Times New Roman" w:hAnsi="Times New Roman" w:cs="Times New Roman"/>
                <w:sz w:val="20"/>
                <w:szCs w:val="20"/>
              </w:rPr>
              <w:t>15</w:t>
            </w:r>
          </w:p>
        </w:tc>
        <w:tc>
          <w:tcPr>
            <w:tcW w:w="936" w:type="dxa"/>
            <w:tcBorders>
              <w:left w:val="single" w:sz="4" w:space="0" w:color="auto"/>
              <w:bottom w:val="single" w:sz="4" w:space="0" w:color="auto"/>
              <w:right w:val="single" w:sz="4" w:space="0" w:color="auto"/>
            </w:tcBorders>
          </w:tcPr>
          <w:p w:rsidR="00DF7A9A" w:rsidRPr="00A46FF4" w:rsidRDefault="00DF7A9A" w:rsidP="003E0B57">
            <w:pPr>
              <w:pStyle w:val="ConsPlusCell"/>
              <w:rPr>
                <w:rFonts w:ascii="Times New Roman" w:hAnsi="Times New Roman" w:cs="Times New Roman"/>
                <w:sz w:val="20"/>
                <w:szCs w:val="20"/>
              </w:rPr>
            </w:pPr>
            <w:r w:rsidRPr="00A46FF4">
              <w:rPr>
                <w:rFonts w:ascii="Times New Roman" w:hAnsi="Times New Roman" w:cs="Times New Roman"/>
                <w:sz w:val="20"/>
                <w:szCs w:val="20"/>
              </w:rPr>
              <w:t>15</w:t>
            </w:r>
          </w:p>
        </w:tc>
        <w:tc>
          <w:tcPr>
            <w:tcW w:w="819" w:type="dxa"/>
            <w:tcBorders>
              <w:left w:val="single" w:sz="4" w:space="0" w:color="auto"/>
              <w:bottom w:val="single" w:sz="4" w:space="0" w:color="auto"/>
              <w:right w:val="single" w:sz="4" w:space="0" w:color="auto"/>
            </w:tcBorders>
          </w:tcPr>
          <w:p w:rsidR="00DF7A9A" w:rsidRPr="00A46FF4" w:rsidRDefault="00DF7A9A" w:rsidP="003E0B57">
            <w:pPr>
              <w:pStyle w:val="ConsPlusCell"/>
              <w:rPr>
                <w:rFonts w:ascii="Times New Roman" w:hAnsi="Times New Roman" w:cs="Times New Roman"/>
                <w:sz w:val="20"/>
                <w:szCs w:val="20"/>
              </w:rPr>
            </w:pPr>
            <w:r w:rsidRPr="00A46FF4">
              <w:rPr>
                <w:rFonts w:ascii="Times New Roman" w:hAnsi="Times New Roman" w:cs="Times New Roman"/>
                <w:sz w:val="20"/>
                <w:szCs w:val="20"/>
              </w:rPr>
              <w:t>15</w:t>
            </w:r>
          </w:p>
        </w:tc>
        <w:tc>
          <w:tcPr>
            <w:tcW w:w="900" w:type="dxa"/>
            <w:tcBorders>
              <w:left w:val="single" w:sz="4" w:space="0" w:color="auto"/>
              <w:bottom w:val="single" w:sz="4" w:space="0" w:color="auto"/>
              <w:right w:val="single" w:sz="4" w:space="0" w:color="auto"/>
            </w:tcBorders>
          </w:tcPr>
          <w:p w:rsidR="00DF7A9A" w:rsidRPr="00A46FF4" w:rsidRDefault="00DF7A9A" w:rsidP="003E0B57">
            <w:pPr>
              <w:pStyle w:val="ConsPlusCell"/>
              <w:rPr>
                <w:rFonts w:ascii="Times New Roman" w:hAnsi="Times New Roman" w:cs="Times New Roman"/>
                <w:sz w:val="20"/>
                <w:szCs w:val="20"/>
              </w:rPr>
            </w:pPr>
            <w:r w:rsidRPr="00A46FF4">
              <w:rPr>
                <w:rFonts w:ascii="Times New Roman" w:hAnsi="Times New Roman" w:cs="Times New Roman"/>
                <w:sz w:val="20"/>
                <w:szCs w:val="20"/>
              </w:rPr>
              <w:t>15</w:t>
            </w:r>
          </w:p>
        </w:tc>
        <w:tc>
          <w:tcPr>
            <w:tcW w:w="900" w:type="dxa"/>
            <w:tcBorders>
              <w:left w:val="single" w:sz="4" w:space="0" w:color="auto"/>
              <w:bottom w:val="single" w:sz="4" w:space="0" w:color="auto"/>
              <w:right w:val="single" w:sz="4" w:space="0" w:color="auto"/>
            </w:tcBorders>
          </w:tcPr>
          <w:p w:rsidR="00DF7A9A" w:rsidRPr="00A46FF4" w:rsidRDefault="00DF7A9A" w:rsidP="003E0B57">
            <w:pPr>
              <w:pStyle w:val="ConsPlusCell"/>
              <w:rPr>
                <w:rFonts w:ascii="Times New Roman" w:hAnsi="Times New Roman" w:cs="Times New Roman"/>
                <w:sz w:val="20"/>
                <w:szCs w:val="20"/>
              </w:rPr>
            </w:pPr>
            <w:r w:rsidRPr="00A46FF4">
              <w:rPr>
                <w:rFonts w:ascii="Times New Roman" w:hAnsi="Times New Roman" w:cs="Times New Roman"/>
                <w:sz w:val="20"/>
                <w:szCs w:val="20"/>
              </w:rPr>
              <w:t>15</w:t>
            </w:r>
          </w:p>
        </w:tc>
        <w:tc>
          <w:tcPr>
            <w:tcW w:w="900" w:type="dxa"/>
            <w:tcBorders>
              <w:left w:val="single" w:sz="4" w:space="0" w:color="auto"/>
              <w:bottom w:val="single" w:sz="4" w:space="0" w:color="auto"/>
              <w:right w:val="single" w:sz="4" w:space="0" w:color="auto"/>
            </w:tcBorders>
          </w:tcPr>
          <w:p w:rsidR="00DF7A9A" w:rsidRPr="00A46FF4" w:rsidRDefault="00DF7A9A" w:rsidP="003E0B57">
            <w:pPr>
              <w:pStyle w:val="ConsPlusCell"/>
              <w:rPr>
                <w:rFonts w:ascii="Times New Roman" w:hAnsi="Times New Roman" w:cs="Times New Roman"/>
                <w:sz w:val="20"/>
                <w:szCs w:val="20"/>
              </w:rPr>
            </w:pPr>
            <w:r w:rsidRPr="00A46FF4">
              <w:rPr>
                <w:rFonts w:ascii="Times New Roman" w:hAnsi="Times New Roman" w:cs="Times New Roman"/>
                <w:sz w:val="20"/>
                <w:szCs w:val="20"/>
              </w:rPr>
              <w:t>15</w:t>
            </w:r>
          </w:p>
        </w:tc>
        <w:tc>
          <w:tcPr>
            <w:tcW w:w="900" w:type="dxa"/>
            <w:tcBorders>
              <w:left w:val="single" w:sz="4" w:space="0" w:color="auto"/>
              <w:bottom w:val="single" w:sz="4" w:space="0" w:color="auto"/>
              <w:right w:val="single" w:sz="4" w:space="0" w:color="auto"/>
            </w:tcBorders>
          </w:tcPr>
          <w:p w:rsidR="00DF7A9A" w:rsidRPr="00A46FF4" w:rsidRDefault="00DF7A9A" w:rsidP="003E0B57">
            <w:pPr>
              <w:pStyle w:val="ConsPlusCell"/>
              <w:rPr>
                <w:rFonts w:ascii="Times New Roman" w:hAnsi="Times New Roman" w:cs="Times New Roman"/>
                <w:sz w:val="20"/>
                <w:szCs w:val="20"/>
              </w:rPr>
            </w:pPr>
            <w:r w:rsidRPr="00A46FF4">
              <w:rPr>
                <w:rFonts w:ascii="Times New Roman" w:hAnsi="Times New Roman" w:cs="Times New Roman"/>
                <w:sz w:val="20"/>
                <w:szCs w:val="20"/>
              </w:rPr>
              <w:t>15</w:t>
            </w:r>
          </w:p>
        </w:tc>
      </w:tr>
      <w:tr w:rsidR="00DF7A9A" w:rsidRPr="00A46FF4" w:rsidTr="003E0B57">
        <w:trPr>
          <w:tblCellSpacing w:w="5" w:type="nil"/>
        </w:trPr>
        <w:tc>
          <w:tcPr>
            <w:tcW w:w="719" w:type="dxa"/>
            <w:tcBorders>
              <w:left w:val="single" w:sz="4" w:space="0" w:color="auto"/>
              <w:bottom w:val="single" w:sz="4" w:space="0" w:color="auto"/>
              <w:right w:val="single" w:sz="4" w:space="0" w:color="auto"/>
            </w:tcBorders>
          </w:tcPr>
          <w:p w:rsidR="00DF7A9A" w:rsidRPr="00A46FF4" w:rsidRDefault="00DF7A9A" w:rsidP="003E0B57">
            <w:pPr>
              <w:pStyle w:val="ConsPlusCell"/>
              <w:rPr>
                <w:rFonts w:ascii="Times New Roman" w:hAnsi="Times New Roman" w:cs="Times New Roman"/>
                <w:sz w:val="20"/>
                <w:szCs w:val="20"/>
              </w:rPr>
            </w:pPr>
            <w:r w:rsidRPr="00A46FF4">
              <w:rPr>
                <w:rFonts w:ascii="Times New Roman" w:hAnsi="Times New Roman" w:cs="Times New Roman"/>
                <w:sz w:val="20"/>
                <w:szCs w:val="20"/>
              </w:rPr>
              <w:t>3.2</w:t>
            </w:r>
          </w:p>
        </w:tc>
        <w:tc>
          <w:tcPr>
            <w:tcW w:w="3959" w:type="dxa"/>
            <w:tcBorders>
              <w:left w:val="single" w:sz="4" w:space="0" w:color="auto"/>
              <w:bottom w:val="single" w:sz="4" w:space="0" w:color="auto"/>
              <w:right w:val="single" w:sz="4" w:space="0" w:color="auto"/>
            </w:tcBorders>
          </w:tcPr>
          <w:p w:rsidR="00DF7A9A" w:rsidRPr="00A46FF4" w:rsidRDefault="00DF7A9A" w:rsidP="003E0B57">
            <w:pPr>
              <w:pStyle w:val="ConsPlusCell"/>
              <w:rPr>
                <w:rFonts w:ascii="Times New Roman" w:hAnsi="Times New Roman" w:cs="Times New Roman"/>
                <w:sz w:val="20"/>
                <w:szCs w:val="20"/>
                <w:shd w:val="clear" w:color="auto" w:fill="FFFFFF"/>
              </w:rPr>
            </w:pPr>
            <w:r w:rsidRPr="00A46FF4">
              <w:rPr>
                <w:rFonts w:ascii="Times New Roman" w:hAnsi="Times New Roman" w:cs="Times New Roman"/>
                <w:sz w:val="20"/>
                <w:szCs w:val="20"/>
                <w:shd w:val="clear" w:color="auto" w:fill="FFFFFF"/>
              </w:rPr>
              <w:t>Скос травы, прилегающей   к местам захоронений, кв.м..</w:t>
            </w:r>
          </w:p>
        </w:tc>
        <w:tc>
          <w:tcPr>
            <w:tcW w:w="900" w:type="dxa"/>
            <w:tcBorders>
              <w:left w:val="single" w:sz="4" w:space="0" w:color="auto"/>
              <w:bottom w:val="single" w:sz="4" w:space="0" w:color="auto"/>
              <w:right w:val="single" w:sz="4" w:space="0" w:color="auto"/>
            </w:tcBorders>
          </w:tcPr>
          <w:p w:rsidR="00DF7A9A" w:rsidRPr="00A46FF4" w:rsidRDefault="00DF7A9A" w:rsidP="003E0B57">
            <w:pPr>
              <w:pStyle w:val="ConsPlusCell"/>
              <w:rPr>
                <w:rFonts w:ascii="Times New Roman" w:hAnsi="Times New Roman" w:cs="Times New Roman"/>
                <w:sz w:val="20"/>
                <w:szCs w:val="20"/>
              </w:rPr>
            </w:pPr>
            <w:r w:rsidRPr="00A46FF4">
              <w:rPr>
                <w:rFonts w:ascii="Times New Roman" w:hAnsi="Times New Roman" w:cs="Times New Roman"/>
                <w:sz w:val="20"/>
                <w:szCs w:val="20"/>
              </w:rPr>
              <w:t>200</w:t>
            </w:r>
          </w:p>
        </w:tc>
        <w:tc>
          <w:tcPr>
            <w:tcW w:w="900" w:type="dxa"/>
            <w:tcBorders>
              <w:left w:val="single" w:sz="4" w:space="0" w:color="auto"/>
              <w:bottom w:val="single" w:sz="4" w:space="0" w:color="auto"/>
              <w:right w:val="single" w:sz="4" w:space="0" w:color="auto"/>
            </w:tcBorders>
          </w:tcPr>
          <w:p w:rsidR="00DF7A9A" w:rsidRPr="00A46FF4" w:rsidRDefault="00DF7A9A" w:rsidP="003E0B57">
            <w:pPr>
              <w:pStyle w:val="ConsPlusCell"/>
              <w:rPr>
                <w:rFonts w:ascii="Times New Roman" w:hAnsi="Times New Roman" w:cs="Times New Roman"/>
                <w:sz w:val="20"/>
                <w:szCs w:val="20"/>
              </w:rPr>
            </w:pPr>
            <w:r w:rsidRPr="00A46FF4">
              <w:rPr>
                <w:rFonts w:ascii="Times New Roman" w:hAnsi="Times New Roman" w:cs="Times New Roman"/>
                <w:sz w:val="20"/>
                <w:szCs w:val="20"/>
              </w:rPr>
              <w:t>200</w:t>
            </w:r>
          </w:p>
        </w:tc>
        <w:tc>
          <w:tcPr>
            <w:tcW w:w="900" w:type="dxa"/>
            <w:tcBorders>
              <w:left w:val="single" w:sz="4" w:space="0" w:color="auto"/>
              <w:bottom w:val="single" w:sz="4" w:space="0" w:color="auto"/>
              <w:right w:val="single" w:sz="4" w:space="0" w:color="auto"/>
            </w:tcBorders>
          </w:tcPr>
          <w:p w:rsidR="00DF7A9A" w:rsidRPr="00A46FF4" w:rsidRDefault="00DF7A9A" w:rsidP="003E0B57">
            <w:pPr>
              <w:pStyle w:val="ConsPlusCell"/>
              <w:rPr>
                <w:rFonts w:ascii="Times New Roman" w:hAnsi="Times New Roman" w:cs="Times New Roman"/>
                <w:sz w:val="20"/>
                <w:szCs w:val="20"/>
              </w:rPr>
            </w:pPr>
            <w:r w:rsidRPr="00A46FF4">
              <w:rPr>
                <w:rFonts w:ascii="Times New Roman" w:hAnsi="Times New Roman" w:cs="Times New Roman"/>
                <w:sz w:val="20"/>
                <w:szCs w:val="20"/>
              </w:rPr>
              <w:t>200</w:t>
            </w:r>
          </w:p>
        </w:tc>
        <w:tc>
          <w:tcPr>
            <w:tcW w:w="900" w:type="dxa"/>
            <w:gridSpan w:val="2"/>
            <w:tcBorders>
              <w:left w:val="single" w:sz="4" w:space="0" w:color="auto"/>
              <w:bottom w:val="single" w:sz="4" w:space="0" w:color="auto"/>
              <w:right w:val="single" w:sz="4" w:space="0" w:color="auto"/>
            </w:tcBorders>
          </w:tcPr>
          <w:p w:rsidR="00DF7A9A" w:rsidRPr="00A46FF4" w:rsidRDefault="00DF7A9A" w:rsidP="003E0B57">
            <w:pPr>
              <w:pStyle w:val="ConsPlusCell"/>
              <w:rPr>
                <w:rFonts w:ascii="Times New Roman" w:hAnsi="Times New Roman" w:cs="Times New Roman"/>
                <w:sz w:val="20"/>
                <w:szCs w:val="20"/>
              </w:rPr>
            </w:pPr>
            <w:r w:rsidRPr="00A46FF4">
              <w:rPr>
                <w:rFonts w:ascii="Times New Roman" w:hAnsi="Times New Roman" w:cs="Times New Roman"/>
                <w:sz w:val="20"/>
                <w:szCs w:val="20"/>
              </w:rPr>
              <w:t>200</w:t>
            </w:r>
          </w:p>
        </w:tc>
        <w:tc>
          <w:tcPr>
            <w:tcW w:w="936" w:type="dxa"/>
            <w:tcBorders>
              <w:left w:val="single" w:sz="4" w:space="0" w:color="auto"/>
              <w:bottom w:val="single" w:sz="4" w:space="0" w:color="auto"/>
              <w:right w:val="single" w:sz="4" w:space="0" w:color="auto"/>
            </w:tcBorders>
          </w:tcPr>
          <w:p w:rsidR="00DF7A9A" w:rsidRPr="00A46FF4" w:rsidRDefault="00DF7A9A" w:rsidP="003E0B57">
            <w:pPr>
              <w:pStyle w:val="ConsPlusCell"/>
              <w:rPr>
                <w:rFonts w:ascii="Times New Roman" w:hAnsi="Times New Roman" w:cs="Times New Roman"/>
                <w:sz w:val="20"/>
                <w:szCs w:val="20"/>
              </w:rPr>
            </w:pPr>
            <w:r w:rsidRPr="00A46FF4">
              <w:rPr>
                <w:rFonts w:ascii="Times New Roman" w:hAnsi="Times New Roman" w:cs="Times New Roman"/>
                <w:sz w:val="20"/>
                <w:szCs w:val="20"/>
              </w:rPr>
              <w:t>200</w:t>
            </w:r>
          </w:p>
        </w:tc>
        <w:tc>
          <w:tcPr>
            <w:tcW w:w="819" w:type="dxa"/>
            <w:tcBorders>
              <w:left w:val="single" w:sz="4" w:space="0" w:color="auto"/>
              <w:bottom w:val="single" w:sz="4" w:space="0" w:color="auto"/>
              <w:right w:val="single" w:sz="4" w:space="0" w:color="auto"/>
            </w:tcBorders>
          </w:tcPr>
          <w:p w:rsidR="00DF7A9A" w:rsidRPr="00A46FF4" w:rsidRDefault="00DF7A9A" w:rsidP="003E0B57">
            <w:pPr>
              <w:pStyle w:val="ConsPlusCell"/>
              <w:rPr>
                <w:rFonts w:ascii="Times New Roman" w:hAnsi="Times New Roman" w:cs="Times New Roman"/>
                <w:sz w:val="20"/>
                <w:szCs w:val="20"/>
              </w:rPr>
            </w:pPr>
            <w:r w:rsidRPr="00A46FF4">
              <w:rPr>
                <w:rFonts w:ascii="Times New Roman" w:hAnsi="Times New Roman" w:cs="Times New Roman"/>
                <w:sz w:val="20"/>
                <w:szCs w:val="20"/>
              </w:rPr>
              <w:t>200</w:t>
            </w:r>
          </w:p>
        </w:tc>
        <w:tc>
          <w:tcPr>
            <w:tcW w:w="900" w:type="dxa"/>
            <w:tcBorders>
              <w:left w:val="single" w:sz="4" w:space="0" w:color="auto"/>
              <w:bottom w:val="single" w:sz="4" w:space="0" w:color="auto"/>
              <w:right w:val="single" w:sz="4" w:space="0" w:color="auto"/>
            </w:tcBorders>
          </w:tcPr>
          <w:p w:rsidR="00DF7A9A" w:rsidRPr="00A46FF4" w:rsidRDefault="00DF7A9A" w:rsidP="003E0B57">
            <w:pPr>
              <w:pStyle w:val="ConsPlusCell"/>
              <w:rPr>
                <w:rFonts w:ascii="Times New Roman" w:hAnsi="Times New Roman" w:cs="Times New Roman"/>
                <w:sz w:val="20"/>
                <w:szCs w:val="20"/>
              </w:rPr>
            </w:pPr>
            <w:r w:rsidRPr="00A46FF4">
              <w:rPr>
                <w:rFonts w:ascii="Times New Roman" w:hAnsi="Times New Roman" w:cs="Times New Roman"/>
                <w:sz w:val="20"/>
                <w:szCs w:val="20"/>
              </w:rPr>
              <w:t>200</w:t>
            </w:r>
          </w:p>
        </w:tc>
        <w:tc>
          <w:tcPr>
            <w:tcW w:w="900" w:type="dxa"/>
            <w:tcBorders>
              <w:left w:val="single" w:sz="4" w:space="0" w:color="auto"/>
              <w:bottom w:val="single" w:sz="4" w:space="0" w:color="auto"/>
              <w:right w:val="single" w:sz="4" w:space="0" w:color="auto"/>
            </w:tcBorders>
          </w:tcPr>
          <w:p w:rsidR="00DF7A9A" w:rsidRPr="00A46FF4" w:rsidRDefault="00DF7A9A" w:rsidP="003E0B57">
            <w:pPr>
              <w:pStyle w:val="ConsPlusCell"/>
              <w:rPr>
                <w:rFonts w:ascii="Times New Roman" w:hAnsi="Times New Roman" w:cs="Times New Roman"/>
                <w:sz w:val="20"/>
                <w:szCs w:val="20"/>
              </w:rPr>
            </w:pPr>
            <w:r w:rsidRPr="00A46FF4">
              <w:rPr>
                <w:rFonts w:ascii="Times New Roman" w:hAnsi="Times New Roman" w:cs="Times New Roman"/>
                <w:sz w:val="20"/>
                <w:szCs w:val="20"/>
              </w:rPr>
              <w:t>200</w:t>
            </w:r>
          </w:p>
        </w:tc>
        <w:tc>
          <w:tcPr>
            <w:tcW w:w="900" w:type="dxa"/>
            <w:tcBorders>
              <w:left w:val="single" w:sz="4" w:space="0" w:color="auto"/>
              <w:bottom w:val="single" w:sz="4" w:space="0" w:color="auto"/>
              <w:right w:val="single" w:sz="4" w:space="0" w:color="auto"/>
            </w:tcBorders>
          </w:tcPr>
          <w:p w:rsidR="00DF7A9A" w:rsidRPr="00A46FF4" w:rsidRDefault="00DF7A9A" w:rsidP="003E0B57">
            <w:pPr>
              <w:pStyle w:val="ConsPlusCell"/>
              <w:rPr>
                <w:rFonts w:ascii="Times New Roman" w:hAnsi="Times New Roman" w:cs="Times New Roman"/>
                <w:sz w:val="20"/>
                <w:szCs w:val="20"/>
              </w:rPr>
            </w:pPr>
            <w:r w:rsidRPr="00A46FF4">
              <w:rPr>
                <w:rFonts w:ascii="Times New Roman" w:hAnsi="Times New Roman" w:cs="Times New Roman"/>
                <w:sz w:val="20"/>
                <w:szCs w:val="20"/>
              </w:rPr>
              <w:t>200</w:t>
            </w:r>
          </w:p>
        </w:tc>
        <w:tc>
          <w:tcPr>
            <w:tcW w:w="900" w:type="dxa"/>
            <w:tcBorders>
              <w:left w:val="single" w:sz="4" w:space="0" w:color="auto"/>
              <w:bottom w:val="single" w:sz="4" w:space="0" w:color="auto"/>
              <w:right w:val="single" w:sz="4" w:space="0" w:color="auto"/>
            </w:tcBorders>
          </w:tcPr>
          <w:p w:rsidR="00DF7A9A" w:rsidRPr="00A46FF4" w:rsidRDefault="00DF7A9A" w:rsidP="003E0B57">
            <w:pPr>
              <w:pStyle w:val="ConsPlusCell"/>
              <w:rPr>
                <w:rFonts w:ascii="Times New Roman" w:hAnsi="Times New Roman" w:cs="Times New Roman"/>
                <w:sz w:val="20"/>
                <w:szCs w:val="20"/>
              </w:rPr>
            </w:pPr>
            <w:r w:rsidRPr="00A46FF4">
              <w:rPr>
                <w:rFonts w:ascii="Times New Roman" w:hAnsi="Times New Roman" w:cs="Times New Roman"/>
                <w:sz w:val="20"/>
                <w:szCs w:val="20"/>
              </w:rPr>
              <w:t>200</w:t>
            </w:r>
          </w:p>
        </w:tc>
      </w:tr>
      <w:tr w:rsidR="00DF7A9A" w:rsidRPr="00A46FF4" w:rsidTr="003E0B57">
        <w:trPr>
          <w:tblCellSpacing w:w="5" w:type="nil"/>
        </w:trPr>
        <w:tc>
          <w:tcPr>
            <w:tcW w:w="719" w:type="dxa"/>
            <w:tcBorders>
              <w:left w:val="single" w:sz="4" w:space="0" w:color="auto"/>
              <w:bottom w:val="single" w:sz="4" w:space="0" w:color="auto"/>
              <w:right w:val="single" w:sz="4" w:space="0" w:color="auto"/>
            </w:tcBorders>
          </w:tcPr>
          <w:p w:rsidR="00DF7A9A" w:rsidRPr="00A46FF4" w:rsidRDefault="00DF7A9A" w:rsidP="003E0B57">
            <w:pPr>
              <w:pStyle w:val="ConsPlusCell"/>
              <w:rPr>
                <w:rFonts w:ascii="Times New Roman" w:hAnsi="Times New Roman" w:cs="Times New Roman"/>
                <w:sz w:val="20"/>
                <w:szCs w:val="20"/>
              </w:rPr>
            </w:pPr>
          </w:p>
        </w:tc>
        <w:tc>
          <w:tcPr>
            <w:tcW w:w="12914" w:type="dxa"/>
            <w:gridSpan w:val="12"/>
            <w:tcBorders>
              <w:left w:val="single" w:sz="4" w:space="0" w:color="auto"/>
              <w:bottom w:val="single" w:sz="4" w:space="0" w:color="auto"/>
              <w:right w:val="single" w:sz="4" w:space="0" w:color="auto"/>
            </w:tcBorders>
          </w:tcPr>
          <w:p w:rsidR="00DF7A9A" w:rsidRPr="00A46FF4" w:rsidRDefault="00DF7A9A" w:rsidP="003E0B57">
            <w:pPr>
              <w:pStyle w:val="ConsPlusCell"/>
              <w:rPr>
                <w:rFonts w:ascii="Times New Roman" w:hAnsi="Times New Roman" w:cs="Times New Roman"/>
                <w:b/>
                <w:sz w:val="20"/>
                <w:szCs w:val="20"/>
              </w:rPr>
            </w:pPr>
            <w:r w:rsidRPr="00A46FF4">
              <w:rPr>
                <w:rFonts w:ascii="Times New Roman" w:hAnsi="Times New Roman" w:cs="Times New Roman"/>
                <w:b/>
                <w:sz w:val="20"/>
                <w:szCs w:val="20"/>
              </w:rPr>
              <w:t>Задача 4.</w:t>
            </w:r>
            <w:r w:rsidRPr="00A46FF4">
              <w:rPr>
                <w:rFonts w:ascii="Times New Roman" w:hAnsi="Times New Roman" w:cs="Times New Roman"/>
                <w:sz w:val="20"/>
                <w:szCs w:val="20"/>
              </w:rPr>
              <w:t xml:space="preserve"> </w:t>
            </w:r>
            <w:r w:rsidRPr="00A46FF4">
              <w:rPr>
                <w:rFonts w:ascii="Times New Roman" w:hAnsi="Times New Roman" w:cs="Times New Roman"/>
                <w:b/>
                <w:sz w:val="20"/>
                <w:szCs w:val="20"/>
              </w:rPr>
              <w:t>Прочие мероприятия по благоустройству Вятского сельского поселения</w:t>
            </w:r>
          </w:p>
        </w:tc>
      </w:tr>
      <w:tr w:rsidR="00DF7A9A" w:rsidRPr="00A46FF4" w:rsidTr="003E0B57">
        <w:trPr>
          <w:tblCellSpacing w:w="5" w:type="nil"/>
        </w:trPr>
        <w:tc>
          <w:tcPr>
            <w:tcW w:w="719" w:type="dxa"/>
            <w:tcBorders>
              <w:left w:val="single" w:sz="4" w:space="0" w:color="auto"/>
              <w:bottom w:val="single" w:sz="4" w:space="0" w:color="auto"/>
              <w:right w:val="single" w:sz="4" w:space="0" w:color="auto"/>
            </w:tcBorders>
          </w:tcPr>
          <w:p w:rsidR="00DF7A9A" w:rsidRPr="00A46FF4" w:rsidRDefault="00DF7A9A" w:rsidP="003E0B57">
            <w:pPr>
              <w:pStyle w:val="ConsPlusCell"/>
              <w:rPr>
                <w:rFonts w:ascii="Times New Roman" w:hAnsi="Times New Roman" w:cs="Times New Roman"/>
                <w:sz w:val="20"/>
                <w:szCs w:val="20"/>
              </w:rPr>
            </w:pPr>
            <w:r w:rsidRPr="00A46FF4">
              <w:rPr>
                <w:rFonts w:ascii="Times New Roman" w:hAnsi="Times New Roman" w:cs="Times New Roman"/>
                <w:sz w:val="20"/>
                <w:szCs w:val="20"/>
              </w:rPr>
              <w:t>4.1.</w:t>
            </w:r>
          </w:p>
        </w:tc>
        <w:tc>
          <w:tcPr>
            <w:tcW w:w="3959" w:type="dxa"/>
            <w:tcBorders>
              <w:left w:val="single" w:sz="4" w:space="0" w:color="auto"/>
              <w:bottom w:val="single" w:sz="4" w:space="0" w:color="auto"/>
              <w:right w:val="single" w:sz="4" w:space="0" w:color="auto"/>
            </w:tcBorders>
          </w:tcPr>
          <w:p w:rsidR="00DF7A9A" w:rsidRPr="00A46FF4" w:rsidRDefault="00DF7A9A" w:rsidP="003E0B57">
            <w:pPr>
              <w:pStyle w:val="ConsPlusCell"/>
              <w:rPr>
                <w:rFonts w:ascii="Times New Roman" w:hAnsi="Times New Roman" w:cs="Times New Roman"/>
                <w:sz w:val="20"/>
                <w:szCs w:val="20"/>
              </w:rPr>
            </w:pPr>
            <w:r w:rsidRPr="00A46FF4">
              <w:rPr>
                <w:rFonts w:ascii="Times New Roman" w:hAnsi="Times New Roman" w:cs="Times New Roman"/>
                <w:sz w:val="20"/>
                <w:szCs w:val="20"/>
              </w:rPr>
              <w:t>Количество привлеченных общественных рабочих, чел</w:t>
            </w:r>
          </w:p>
        </w:tc>
        <w:tc>
          <w:tcPr>
            <w:tcW w:w="900" w:type="dxa"/>
            <w:tcBorders>
              <w:left w:val="single" w:sz="4" w:space="0" w:color="auto"/>
              <w:bottom w:val="single" w:sz="4" w:space="0" w:color="auto"/>
              <w:right w:val="single" w:sz="4" w:space="0" w:color="auto"/>
            </w:tcBorders>
          </w:tcPr>
          <w:p w:rsidR="00DF7A9A" w:rsidRPr="00A46FF4" w:rsidRDefault="00DF7A9A" w:rsidP="003E0B57">
            <w:pPr>
              <w:pStyle w:val="ConsPlusCell"/>
              <w:rPr>
                <w:rFonts w:ascii="Times New Roman" w:hAnsi="Times New Roman" w:cs="Times New Roman"/>
                <w:sz w:val="20"/>
                <w:szCs w:val="20"/>
              </w:rPr>
            </w:pPr>
            <w:r w:rsidRPr="00A46FF4">
              <w:rPr>
                <w:rFonts w:ascii="Times New Roman" w:hAnsi="Times New Roman" w:cs="Times New Roman"/>
                <w:sz w:val="20"/>
                <w:szCs w:val="20"/>
              </w:rPr>
              <w:t>1</w:t>
            </w:r>
          </w:p>
        </w:tc>
        <w:tc>
          <w:tcPr>
            <w:tcW w:w="900" w:type="dxa"/>
            <w:tcBorders>
              <w:left w:val="single" w:sz="4" w:space="0" w:color="auto"/>
              <w:bottom w:val="single" w:sz="4" w:space="0" w:color="auto"/>
              <w:right w:val="single" w:sz="4" w:space="0" w:color="auto"/>
            </w:tcBorders>
          </w:tcPr>
          <w:p w:rsidR="00DF7A9A" w:rsidRPr="00A46FF4" w:rsidRDefault="00DF7A9A" w:rsidP="003E0B57">
            <w:pPr>
              <w:pStyle w:val="ConsPlusCell"/>
              <w:rPr>
                <w:rFonts w:ascii="Times New Roman" w:hAnsi="Times New Roman" w:cs="Times New Roman"/>
                <w:sz w:val="20"/>
                <w:szCs w:val="20"/>
              </w:rPr>
            </w:pPr>
            <w:r w:rsidRPr="00A46FF4">
              <w:rPr>
                <w:rFonts w:ascii="Times New Roman" w:hAnsi="Times New Roman" w:cs="Times New Roman"/>
                <w:sz w:val="20"/>
                <w:szCs w:val="20"/>
              </w:rPr>
              <w:t>2</w:t>
            </w:r>
          </w:p>
        </w:tc>
        <w:tc>
          <w:tcPr>
            <w:tcW w:w="900" w:type="dxa"/>
            <w:tcBorders>
              <w:left w:val="single" w:sz="4" w:space="0" w:color="auto"/>
              <w:bottom w:val="single" w:sz="4" w:space="0" w:color="auto"/>
              <w:right w:val="single" w:sz="4" w:space="0" w:color="auto"/>
            </w:tcBorders>
          </w:tcPr>
          <w:p w:rsidR="00DF7A9A" w:rsidRPr="00A46FF4" w:rsidRDefault="00DF7A9A" w:rsidP="003E0B57">
            <w:pPr>
              <w:pStyle w:val="ConsPlusCell"/>
              <w:rPr>
                <w:rFonts w:ascii="Times New Roman" w:hAnsi="Times New Roman" w:cs="Times New Roman"/>
                <w:sz w:val="20"/>
                <w:szCs w:val="20"/>
              </w:rPr>
            </w:pPr>
            <w:r w:rsidRPr="00A46FF4">
              <w:rPr>
                <w:rFonts w:ascii="Times New Roman" w:hAnsi="Times New Roman" w:cs="Times New Roman"/>
                <w:sz w:val="20"/>
                <w:szCs w:val="20"/>
              </w:rPr>
              <w:t>2</w:t>
            </w:r>
          </w:p>
        </w:tc>
        <w:tc>
          <w:tcPr>
            <w:tcW w:w="844" w:type="dxa"/>
            <w:tcBorders>
              <w:left w:val="single" w:sz="4" w:space="0" w:color="auto"/>
              <w:bottom w:val="single" w:sz="4" w:space="0" w:color="auto"/>
              <w:right w:val="single" w:sz="4" w:space="0" w:color="auto"/>
            </w:tcBorders>
          </w:tcPr>
          <w:p w:rsidR="00DF7A9A" w:rsidRPr="00A46FF4" w:rsidRDefault="00DF7A9A" w:rsidP="003E0B57">
            <w:pPr>
              <w:pStyle w:val="ConsPlusCell"/>
              <w:rPr>
                <w:rFonts w:ascii="Times New Roman" w:hAnsi="Times New Roman" w:cs="Times New Roman"/>
                <w:sz w:val="20"/>
                <w:szCs w:val="20"/>
              </w:rPr>
            </w:pPr>
            <w:r w:rsidRPr="00A46FF4">
              <w:rPr>
                <w:rFonts w:ascii="Times New Roman" w:hAnsi="Times New Roman" w:cs="Times New Roman"/>
                <w:sz w:val="20"/>
                <w:szCs w:val="20"/>
              </w:rPr>
              <w:t>2</w:t>
            </w:r>
          </w:p>
        </w:tc>
        <w:tc>
          <w:tcPr>
            <w:tcW w:w="992" w:type="dxa"/>
            <w:gridSpan w:val="2"/>
            <w:tcBorders>
              <w:left w:val="single" w:sz="4" w:space="0" w:color="auto"/>
              <w:bottom w:val="single" w:sz="4" w:space="0" w:color="auto"/>
              <w:right w:val="single" w:sz="4" w:space="0" w:color="auto"/>
            </w:tcBorders>
          </w:tcPr>
          <w:p w:rsidR="00DF7A9A" w:rsidRPr="00A46FF4" w:rsidRDefault="00DF7A9A" w:rsidP="003E0B57">
            <w:pPr>
              <w:pStyle w:val="ConsPlusCell"/>
              <w:rPr>
                <w:rFonts w:ascii="Times New Roman" w:hAnsi="Times New Roman" w:cs="Times New Roman"/>
                <w:sz w:val="20"/>
                <w:szCs w:val="20"/>
              </w:rPr>
            </w:pPr>
            <w:r w:rsidRPr="00A46FF4">
              <w:rPr>
                <w:rFonts w:ascii="Times New Roman" w:hAnsi="Times New Roman" w:cs="Times New Roman"/>
                <w:sz w:val="20"/>
                <w:szCs w:val="20"/>
              </w:rPr>
              <w:t>3</w:t>
            </w:r>
          </w:p>
        </w:tc>
        <w:tc>
          <w:tcPr>
            <w:tcW w:w="819" w:type="dxa"/>
            <w:tcBorders>
              <w:left w:val="single" w:sz="4" w:space="0" w:color="auto"/>
              <w:bottom w:val="single" w:sz="4" w:space="0" w:color="auto"/>
              <w:right w:val="single" w:sz="4" w:space="0" w:color="auto"/>
            </w:tcBorders>
          </w:tcPr>
          <w:p w:rsidR="00DF7A9A" w:rsidRPr="00A46FF4" w:rsidRDefault="00DF7A9A" w:rsidP="003E0B57">
            <w:pPr>
              <w:pStyle w:val="ConsPlusCell"/>
              <w:rPr>
                <w:rFonts w:ascii="Times New Roman" w:hAnsi="Times New Roman" w:cs="Times New Roman"/>
                <w:sz w:val="20"/>
                <w:szCs w:val="20"/>
              </w:rPr>
            </w:pPr>
            <w:r w:rsidRPr="00A46FF4">
              <w:rPr>
                <w:rFonts w:ascii="Times New Roman" w:hAnsi="Times New Roman" w:cs="Times New Roman"/>
                <w:sz w:val="20"/>
                <w:szCs w:val="20"/>
              </w:rPr>
              <w:t>2</w:t>
            </w:r>
          </w:p>
        </w:tc>
        <w:tc>
          <w:tcPr>
            <w:tcW w:w="900" w:type="dxa"/>
            <w:tcBorders>
              <w:left w:val="single" w:sz="4" w:space="0" w:color="auto"/>
              <w:bottom w:val="single" w:sz="4" w:space="0" w:color="auto"/>
              <w:right w:val="single" w:sz="4" w:space="0" w:color="auto"/>
            </w:tcBorders>
          </w:tcPr>
          <w:p w:rsidR="00DF7A9A" w:rsidRPr="00A46FF4" w:rsidRDefault="00DF7A9A" w:rsidP="003E0B57">
            <w:pPr>
              <w:pStyle w:val="ConsPlusCell"/>
              <w:rPr>
                <w:rFonts w:ascii="Times New Roman" w:hAnsi="Times New Roman" w:cs="Times New Roman"/>
                <w:sz w:val="20"/>
                <w:szCs w:val="20"/>
              </w:rPr>
            </w:pPr>
            <w:r w:rsidRPr="00A46FF4">
              <w:rPr>
                <w:rFonts w:ascii="Times New Roman" w:hAnsi="Times New Roman" w:cs="Times New Roman"/>
                <w:sz w:val="20"/>
                <w:szCs w:val="20"/>
              </w:rPr>
              <w:t>2</w:t>
            </w:r>
          </w:p>
        </w:tc>
        <w:tc>
          <w:tcPr>
            <w:tcW w:w="900" w:type="dxa"/>
            <w:tcBorders>
              <w:left w:val="single" w:sz="4" w:space="0" w:color="auto"/>
              <w:bottom w:val="single" w:sz="4" w:space="0" w:color="auto"/>
              <w:right w:val="single" w:sz="4" w:space="0" w:color="auto"/>
            </w:tcBorders>
          </w:tcPr>
          <w:p w:rsidR="00DF7A9A" w:rsidRPr="00A46FF4" w:rsidRDefault="00DF7A9A" w:rsidP="003E0B57">
            <w:pPr>
              <w:pStyle w:val="ConsPlusCell"/>
              <w:rPr>
                <w:rFonts w:ascii="Times New Roman" w:hAnsi="Times New Roman" w:cs="Times New Roman"/>
                <w:sz w:val="20"/>
                <w:szCs w:val="20"/>
              </w:rPr>
            </w:pPr>
            <w:r w:rsidRPr="00A46FF4">
              <w:rPr>
                <w:rFonts w:ascii="Times New Roman" w:hAnsi="Times New Roman" w:cs="Times New Roman"/>
                <w:sz w:val="20"/>
                <w:szCs w:val="20"/>
              </w:rPr>
              <w:t>2</w:t>
            </w:r>
          </w:p>
        </w:tc>
        <w:tc>
          <w:tcPr>
            <w:tcW w:w="900" w:type="dxa"/>
            <w:tcBorders>
              <w:left w:val="single" w:sz="4" w:space="0" w:color="auto"/>
              <w:bottom w:val="single" w:sz="4" w:space="0" w:color="auto"/>
              <w:right w:val="single" w:sz="4" w:space="0" w:color="auto"/>
            </w:tcBorders>
          </w:tcPr>
          <w:p w:rsidR="00DF7A9A" w:rsidRPr="00A46FF4" w:rsidRDefault="00DF7A9A" w:rsidP="003E0B57">
            <w:pPr>
              <w:pStyle w:val="ConsPlusCell"/>
              <w:rPr>
                <w:rFonts w:ascii="Times New Roman" w:hAnsi="Times New Roman" w:cs="Times New Roman"/>
                <w:sz w:val="20"/>
                <w:szCs w:val="20"/>
              </w:rPr>
            </w:pPr>
            <w:r w:rsidRPr="00A46FF4">
              <w:rPr>
                <w:rFonts w:ascii="Times New Roman" w:hAnsi="Times New Roman" w:cs="Times New Roman"/>
                <w:sz w:val="20"/>
                <w:szCs w:val="20"/>
              </w:rPr>
              <w:t>2</w:t>
            </w:r>
          </w:p>
        </w:tc>
        <w:tc>
          <w:tcPr>
            <w:tcW w:w="900" w:type="dxa"/>
            <w:tcBorders>
              <w:left w:val="single" w:sz="4" w:space="0" w:color="auto"/>
              <w:bottom w:val="single" w:sz="4" w:space="0" w:color="auto"/>
              <w:right w:val="single" w:sz="4" w:space="0" w:color="auto"/>
            </w:tcBorders>
          </w:tcPr>
          <w:p w:rsidR="00DF7A9A" w:rsidRPr="00A46FF4" w:rsidRDefault="00DF7A9A" w:rsidP="003E0B57">
            <w:pPr>
              <w:pStyle w:val="ConsPlusCell"/>
              <w:rPr>
                <w:rFonts w:ascii="Times New Roman" w:hAnsi="Times New Roman" w:cs="Times New Roman"/>
                <w:sz w:val="20"/>
                <w:szCs w:val="20"/>
              </w:rPr>
            </w:pPr>
            <w:r w:rsidRPr="00A46FF4">
              <w:rPr>
                <w:rFonts w:ascii="Times New Roman" w:hAnsi="Times New Roman" w:cs="Times New Roman"/>
                <w:sz w:val="20"/>
                <w:szCs w:val="20"/>
              </w:rPr>
              <w:t>2</w:t>
            </w:r>
          </w:p>
        </w:tc>
      </w:tr>
      <w:tr w:rsidR="00DF7A9A" w:rsidRPr="00A46FF4" w:rsidTr="003E0B57">
        <w:trPr>
          <w:tblCellSpacing w:w="5" w:type="nil"/>
        </w:trPr>
        <w:tc>
          <w:tcPr>
            <w:tcW w:w="719" w:type="dxa"/>
            <w:tcBorders>
              <w:top w:val="single" w:sz="4" w:space="0" w:color="auto"/>
              <w:left w:val="single" w:sz="4" w:space="0" w:color="auto"/>
              <w:bottom w:val="single" w:sz="4" w:space="0" w:color="auto"/>
              <w:right w:val="single" w:sz="4" w:space="0" w:color="auto"/>
            </w:tcBorders>
          </w:tcPr>
          <w:p w:rsidR="00DF7A9A" w:rsidRPr="00A46FF4" w:rsidRDefault="00DF7A9A" w:rsidP="003E0B57">
            <w:pPr>
              <w:pStyle w:val="ConsPlusCell"/>
              <w:jc w:val="center"/>
              <w:rPr>
                <w:rFonts w:ascii="Times New Roman" w:hAnsi="Times New Roman" w:cs="Times New Roman"/>
                <w:sz w:val="20"/>
                <w:szCs w:val="20"/>
              </w:rPr>
            </w:pPr>
            <w:r w:rsidRPr="00A46FF4">
              <w:rPr>
                <w:rFonts w:ascii="Times New Roman" w:hAnsi="Times New Roman" w:cs="Times New Roman"/>
                <w:sz w:val="20"/>
                <w:szCs w:val="20"/>
              </w:rPr>
              <w:t>1</w:t>
            </w:r>
          </w:p>
        </w:tc>
        <w:tc>
          <w:tcPr>
            <w:tcW w:w="3959" w:type="dxa"/>
            <w:tcBorders>
              <w:top w:val="single" w:sz="4" w:space="0" w:color="auto"/>
              <w:left w:val="single" w:sz="4" w:space="0" w:color="auto"/>
              <w:bottom w:val="single" w:sz="4" w:space="0" w:color="auto"/>
              <w:right w:val="single" w:sz="4" w:space="0" w:color="auto"/>
            </w:tcBorders>
          </w:tcPr>
          <w:p w:rsidR="00DF7A9A" w:rsidRPr="00A46FF4" w:rsidRDefault="00DF7A9A" w:rsidP="003E0B57">
            <w:pPr>
              <w:pStyle w:val="ConsPlusCell"/>
              <w:jc w:val="center"/>
              <w:rPr>
                <w:rFonts w:ascii="Times New Roman" w:hAnsi="Times New Roman" w:cs="Times New Roman"/>
                <w:sz w:val="20"/>
                <w:szCs w:val="20"/>
              </w:rPr>
            </w:pPr>
            <w:r w:rsidRPr="00A46FF4">
              <w:rPr>
                <w:rFonts w:ascii="Times New Roman" w:hAnsi="Times New Roman" w:cs="Times New Roman"/>
                <w:sz w:val="20"/>
                <w:szCs w:val="20"/>
              </w:rPr>
              <w:t>2</w:t>
            </w:r>
          </w:p>
        </w:tc>
        <w:tc>
          <w:tcPr>
            <w:tcW w:w="900" w:type="dxa"/>
            <w:tcBorders>
              <w:top w:val="single" w:sz="4" w:space="0" w:color="auto"/>
              <w:left w:val="single" w:sz="4" w:space="0" w:color="auto"/>
              <w:bottom w:val="single" w:sz="4" w:space="0" w:color="auto"/>
              <w:right w:val="single" w:sz="4" w:space="0" w:color="auto"/>
            </w:tcBorders>
          </w:tcPr>
          <w:p w:rsidR="00DF7A9A" w:rsidRPr="00A46FF4" w:rsidRDefault="00DF7A9A" w:rsidP="003E0B57">
            <w:pPr>
              <w:pStyle w:val="ConsPlusCell"/>
              <w:jc w:val="center"/>
              <w:rPr>
                <w:rFonts w:ascii="Times New Roman" w:hAnsi="Times New Roman" w:cs="Times New Roman"/>
                <w:sz w:val="20"/>
                <w:szCs w:val="20"/>
              </w:rPr>
            </w:pPr>
            <w:r w:rsidRPr="00A46FF4">
              <w:rPr>
                <w:rFonts w:ascii="Times New Roman" w:hAnsi="Times New Roman" w:cs="Times New Roman"/>
                <w:sz w:val="20"/>
                <w:szCs w:val="20"/>
              </w:rPr>
              <w:t>3</w:t>
            </w:r>
          </w:p>
        </w:tc>
        <w:tc>
          <w:tcPr>
            <w:tcW w:w="900" w:type="dxa"/>
            <w:tcBorders>
              <w:top w:val="single" w:sz="4" w:space="0" w:color="auto"/>
              <w:left w:val="single" w:sz="4" w:space="0" w:color="auto"/>
              <w:bottom w:val="single" w:sz="4" w:space="0" w:color="auto"/>
              <w:right w:val="single" w:sz="4" w:space="0" w:color="auto"/>
            </w:tcBorders>
          </w:tcPr>
          <w:p w:rsidR="00DF7A9A" w:rsidRPr="00A46FF4" w:rsidRDefault="00DF7A9A" w:rsidP="003E0B57">
            <w:pPr>
              <w:pStyle w:val="ConsPlusCell"/>
              <w:jc w:val="center"/>
              <w:rPr>
                <w:rFonts w:ascii="Times New Roman" w:hAnsi="Times New Roman" w:cs="Times New Roman"/>
                <w:sz w:val="20"/>
                <w:szCs w:val="20"/>
              </w:rPr>
            </w:pPr>
            <w:r w:rsidRPr="00A46FF4">
              <w:rPr>
                <w:rFonts w:ascii="Times New Roman" w:hAnsi="Times New Roman" w:cs="Times New Roman"/>
                <w:sz w:val="20"/>
                <w:szCs w:val="20"/>
              </w:rPr>
              <w:t>4</w:t>
            </w:r>
          </w:p>
        </w:tc>
        <w:tc>
          <w:tcPr>
            <w:tcW w:w="900" w:type="dxa"/>
            <w:tcBorders>
              <w:top w:val="single" w:sz="4" w:space="0" w:color="auto"/>
              <w:left w:val="single" w:sz="4" w:space="0" w:color="auto"/>
              <w:bottom w:val="single" w:sz="4" w:space="0" w:color="auto"/>
              <w:right w:val="single" w:sz="4" w:space="0" w:color="auto"/>
            </w:tcBorders>
          </w:tcPr>
          <w:p w:rsidR="00DF7A9A" w:rsidRPr="00A46FF4" w:rsidRDefault="00DF7A9A" w:rsidP="003E0B57">
            <w:pPr>
              <w:pStyle w:val="ConsPlusCell"/>
              <w:jc w:val="center"/>
              <w:rPr>
                <w:rFonts w:ascii="Times New Roman" w:hAnsi="Times New Roman" w:cs="Times New Roman"/>
                <w:sz w:val="20"/>
                <w:szCs w:val="20"/>
              </w:rPr>
            </w:pPr>
            <w:r w:rsidRPr="00A46FF4">
              <w:rPr>
                <w:rFonts w:ascii="Times New Roman" w:hAnsi="Times New Roman" w:cs="Times New Roman"/>
                <w:sz w:val="20"/>
                <w:szCs w:val="20"/>
              </w:rPr>
              <w:t>5</w:t>
            </w:r>
          </w:p>
        </w:tc>
        <w:tc>
          <w:tcPr>
            <w:tcW w:w="844" w:type="dxa"/>
            <w:tcBorders>
              <w:top w:val="single" w:sz="4" w:space="0" w:color="auto"/>
              <w:left w:val="single" w:sz="4" w:space="0" w:color="auto"/>
              <w:bottom w:val="single" w:sz="4" w:space="0" w:color="auto"/>
              <w:right w:val="single" w:sz="4" w:space="0" w:color="auto"/>
            </w:tcBorders>
          </w:tcPr>
          <w:p w:rsidR="00DF7A9A" w:rsidRPr="00A46FF4" w:rsidRDefault="00DF7A9A" w:rsidP="003E0B57">
            <w:pPr>
              <w:pStyle w:val="ConsPlusCell"/>
              <w:jc w:val="center"/>
              <w:rPr>
                <w:rFonts w:ascii="Times New Roman" w:hAnsi="Times New Roman" w:cs="Times New Roman"/>
                <w:sz w:val="20"/>
                <w:szCs w:val="20"/>
              </w:rPr>
            </w:pPr>
            <w:r w:rsidRPr="00A46FF4">
              <w:rPr>
                <w:rFonts w:ascii="Times New Roman" w:hAnsi="Times New Roman" w:cs="Times New Roman"/>
                <w:sz w:val="20"/>
                <w:szCs w:val="20"/>
              </w:rPr>
              <w:t>6</w:t>
            </w:r>
          </w:p>
        </w:tc>
        <w:tc>
          <w:tcPr>
            <w:tcW w:w="992" w:type="dxa"/>
            <w:gridSpan w:val="2"/>
            <w:tcBorders>
              <w:top w:val="single" w:sz="4" w:space="0" w:color="auto"/>
              <w:left w:val="single" w:sz="4" w:space="0" w:color="auto"/>
              <w:bottom w:val="single" w:sz="4" w:space="0" w:color="auto"/>
              <w:right w:val="single" w:sz="4" w:space="0" w:color="auto"/>
            </w:tcBorders>
          </w:tcPr>
          <w:p w:rsidR="00DF7A9A" w:rsidRPr="00A46FF4" w:rsidRDefault="00DF7A9A" w:rsidP="003E0B57">
            <w:pPr>
              <w:pStyle w:val="ConsPlusCell"/>
              <w:jc w:val="center"/>
              <w:rPr>
                <w:rFonts w:ascii="Times New Roman" w:hAnsi="Times New Roman" w:cs="Times New Roman"/>
                <w:sz w:val="20"/>
                <w:szCs w:val="20"/>
              </w:rPr>
            </w:pPr>
            <w:r w:rsidRPr="00A46FF4">
              <w:rPr>
                <w:rFonts w:ascii="Times New Roman" w:hAnsi="Times New Roman" w:cs="Times New Roman"/>
                <w:sz w:val="20"/>
                <w:szCs w:val="20"/>
              </w:rPr>
              <w:t>7</w:t>
            </w:r>
          </w:p>
        </w:tc>
        <w:tc>
          <w:tcPr>
            <w:tcW w:w="819" w:type="dxa"/>
            <w:tcBorders>
              <w:top w:val="single" w:sz="4" w:space="0" w:color="auto"/>
              <w:left w:val="single" w:sz="4" w:space="0" w:color="auto"/>
              <w:bottom w:val="single" w:sz="4" w:space="0" w:color="auto"/>
              <w:right w:val="single" w:sz="4" w:space="0" w:color="auto"/>
            </w:tcBorders>
          </w:tcPr>
          <w:p w:rsidR="00DF7A9A" w:rsidRPr="00A46FF4" w:rsidRDefault="00DF7A9A" w:rsidP="003E0B57">
            <w:pPr>
              <w:pStyle w:val="ConsPlusCell"/>
              <w:jc w:val="center"/>
              <w:rPr>
                <w:rFonts w:ascii="Times New Roman" w:hAnsi="Times New Roman" w:cs="Times New Roman"/>
                <w:sz w:val="20"/>
                <w:szCs w:val="20"/>
              </w:rPr>
            </w:pPr>
            <w:r w:rsidRPr="00A46FF4">
              <w:rPr>
                <w:rFonts w:ascii="Times New Roman" w:hAnsi="Times New Roman" w:cs="Times New Roman"/>
                <w:sz w:val="20"/>
                <w:szCs w:val="20"/>
              </w:rPr>
              <w:t>8</w:t>
            </w:r>
          </w:p>
        </w:tc>
        <w:tc>
          <w:tcPr>
            <w:tcW w:w="900" w:type="dxa"/>
            <w:tcBorders>
              <w:top w:val="single" w:sz="4" w:space="0" w:color="auto"/>
              <w:left w:val="single" w:sz="4" w:space="0" w:color="auto"/>
              <w:bottom w:val="single" w:sz="4" w:space="0" w:color="auto"/>
              <w:right w:val="single" w:sz="4" w:space="0" w:color="auto"/>
            </w:tcBorders>
          </w:tcPr>
          <w:p w:rsidR="00DF7A9A" w:rsidRPr="00A46FF4" w:rsidRDefault="00DF7A9A" w:rsidP="003E0B57">
            <w:pPr>
              <w:pStyle w:val="ConsPlusCell"/>
              <w:jc w:val="center"/>
              <w:rPr>
                <w:rFonts w:ascii="Times New Roman" w:hAnsi="Times New Roman" w:cs="Times New Roman"/>
                <w:sz w:val="20"/>
                <w:szCs w:val="20"/>
              </w:rPr>
            </w:pPr>
            <w:r w:rsidRPr="00A46FF4">
              <w:rPr>
                <w:rFonts w:ascii="Times New Roman" w:hAnsi="Times New Roman" w:cs="Times New Roman"/>
                <w:sz w:val="20"/>
                <w:szCs w:val="20"/>
              </w:rPr>
              <w:t>9</w:t>
            </w:r>
          </w:p>
        </w:tc>
        <w:tc>
          <w:tcPr>
            <w:tcW w:w="900" w:type="dxa"/>
            <w:tcBorders>
              <w:top w:val="single" w:sz="4" w:space="0" w:color="auto"/>
              <w:left w:val="single" w:sz="4" w:space="0" w:color="auto"/>
              <w:bottom w:val="single" w:sz="4" w:space="0" w:color="auto"/>
              <w:right w:val="single" w:sz="4" w:space="0" w:color="auto"/>
            </w:tcBorders>
          </w:tcPr>
          <w:p w:rsidR="00DF7A9A" w:rsidRPr="00A46FF4" w:rsidRDefault="00DF7A9A" w:rsidP="003E0B57">
            <w:pPr>
              <w:pStyle w:val="ConsPlusCell"/>
              <w:jc w:val="center"/>
              <w:rPr>
                <w:rFonts w:ascii="Times New Roman" w:hAnsi="Times New Roman" w:cs="Times New Roman"/>
                <w:sz w:val="20"/>
                <w:szCs w:val="20"/>
              </w:rPr>
            </w:pPr>
            <w:r w:rsidRPr="00A46FF4">
              <w:rPr>
                <w:rFonts w:ascii="Times New Roman" w:hAnsi="Times New Roman" w:cs="Times New Roman"/>
                <w:sz w:val="20"/>
                <w:szCs w:val="20"/>
              </w:rPr>
              <w:t>10</w:t>
            </w:r>
          </w:p>
        </w:tc>
        <w:tc>
          <w:tcPr>
            <w:tcW w:w="900" w:type="dxa"/>
            <w:tcBorders>
              <w:top w:val="single" w:sz="4" w:space="0" w:color="auto"/>
              <w:left w:val="single" w:sz="4" w:space="0" w:color="auto"/>
              <w:bottom w:val="single" w:sz="4" w:space="0" w:color="auto"/>
              <w:right w:val="single" w:sz="4" w:space="0" w:color="auto"/>
            </w:tcBorders>
          </w:tcPr>
          <w:p w:rsidR="00DF7A9A" w:rsidRPr="00A46FF4" w:rsidRDefault="00DF7A9A" w:rsidP="003E0B57">
            <w:pPr>
              <w:pStyle w:val="ConsPlusCell"/>
              <w:jc w:val="center"/>
              <w:rPr>
                <w:rFonts w:ascii="Times New Roman" w:hAnsi="Times New Roman" w:cs="Times New Roman"/>
                <w:sz w:val="20"/>
                <w:szCs w:val="20"/>
              </w:rPr>
            </w:pPr>
            <w:r w:rsidRPr="00A46FF4">
              <w:rPr>
                <w:rFonts w:ascii="Times New Roman" w:hAnsi="Times New Roman" w:cs="Times New Roman"/>
                <w:sz w:val="20"/>
                <w:szCs w:val="20"/>
              </w:rPr>
              <w:t>11</w:t>
            </w:r>
          </w:p>
        </w:tc>
        <w:tc>
          <w:tcPr>
            <w:tcW w:w="900" w:type="dxa"/>
            <w:tcBorders>
              <w:top w:val="single" w:sz="4" w:space="0" w:color="auto"/>
              <w:left w:val="single" w:sz="4" w:space="0" w:color="auto"/>
              <w:bottom w:val="single" w:sz="4" w:space="0" w:color="auto"/>
              <w:right w:val="single" w:sz="4" w:space="0" w:color="auto"/>
            </w:tcBorders>
          </w:tcPr>
          <w:p w:rsidR="00DF7A9A" w:rsidRPr="00A46FF4" w:rsidRDefault="00DF7A9A" w:rsidP="003E0B57">
            <w:pPr>
              <w:pStyle w:val="ConsPlusCell"/>
              <w:jc w:val="center"/>
              <w:rPr>
                <w:rFonts w:ascii="Times New Roman" w:hAnsi="Times New Roman" w:cs="Times New Roman"/>
                <w:sz w:val="20"/>
                <w:szCs w:val="20"/>
              </w:rPr>
            </w:pPr>
            <w:r w:rsidRPr="00A46FF4">
              <w:rPr>
                <w:rFonts w:ascii="Times New Roman" w:hAnsi="Times New Roman" w:cs="Times New Roman"/>
                <w:sz w:val="20"/>
                <w:szCs w:val="20"/>
              </w:rPr>
              <w:t>12</w:t>
            </w:r>
          </w:p>
        </w:tc>
      </w:tr>
      <w:tr w:rsidR="00DF7A9A" w:rsidRPr="00A46FF4" w:rsidTr="003E0B57">
        <w:trPr>
          <w:tblCellSpacing w:w="5" w:type="nil"/>
        </w:trPr>
        <w:tc>
          <w:tcPr>
            <w:tcW w:w="719" w:type="dxa"/>
            <w:tcBorders>
              <w:left w:val="single" w:sz="4" w:space="0" w:color="auto"/>
              <w:bottom w:val="single" w:sz="4" w:space="0" w:color="auto"/>
              <w:right w:val="single" w:sz="4" w:space="0" w:color="auto"/>
            </w:tcBorders>
          </w:tcPr>
          <w:p w:rsidR="00DF7A9A" w:rsidRPr="00A46FF4" w:rsidRDefault="00DF7A9A" w:rsidP="003E0B57">
            <w:pPr>
              <w:pStyle w:val="ConsPlusCell"/>
              <w:rPr>
                <w:rFonts w:ascii="Times New Roman" w:hAnsi="Times New Roman" w:cs="Times New Roman"/>
                <w:sz w:val="20"/>
                <w:szCs w:val="20"/>
              </w:rPr>
            </w:pPr>
            <w:r w:rsidRPr="00A46FF4">
              <w:rPr>
                <w:rFonts w:ascii="Times New Roman" w:hAnsi="Times New Roman" w:cs="Times New Roman"/>
                <w:sz w:val="20"/>
                <w:szCs w:val="20"/>
              </w:rPr>
              <w:t>4.2.</w:t>
            </w:r>
          </w:p>
        </w:tc>
        <w:tc>
          <w:tcPr>
            <w:tcW w:w="3959" w:type="dxa"/>
            <w:tcBorders>
              <w:left w:val="single" w:sz="4" w:space="0" w:color="auto"/>
              <w:bottom w:val="single" w:sz="4" w:space="0" w:color="auto"/>
              <w:right w:val="single" w:sz="4" w:space="0" w:color="auto"/>
            </w:tcBorders>
          </w:tcPr>
          <w:p w:rsidR="00DF7A9A" w:rsidRPr="00A46FF4" w:rsidRDefault="00DF7A9A" w:rsidP="003E0B57">
            <w:pPr>
              <w:pStyle w:val="ConsPlusCell"/>
              <w:rPr>
                <w:rFonts w:ascii="Times New Roman" w:hAnsi="Times New Roman" w:cs="Times New Roman"/>
                <w:sz w:val="20"/>
                <w:szCs w:val="20"/>
              </w:rPr>
            </w:pPr>
            <w:r w:rsidRPr="00A46FF4">
              <w:rPr>
                <w:rFonts w:ascii="Times New Roman" w:hAnsi="Times New Roman" w:cs="Times New Roman"/>
                <w:sz w:val="20"/>
                <w:szCs w:val="20"/>
              </w:rPr>
              <w:t>Количество убранных несанкционированных свалок, ед.</w:t>
            </w:r>
          </w:p>
        </w:tc>
        <w:tc>
          <w:tcPr>
            <w:tcW w:w="900" w:type="dxa"/>
            <w:tcBorders>
              <w:left w:val="single" w:sz="4" w:space="0" w:color="auto"/>
              <w:bottom w:val="single" w:sz="4" w:space="0" w:color="auto"/>
              <w:right w:val="single" w:sz="4" w:space="0" w:color="auto"/>
            </w:tcBorders>
          </w:tcPr>
          <w:p w:rsidR="00DF7A9A" w:rsidRPr="00A46FF4" w:rsidRDefault="00DF7A9A" w:rsidP="003E0B57">
            <w:pPr>
              <w:pStyle w:val="ConsPlusCell"/>
              <w:jc w:val="center"/>
              <w:rPr>
                <w:rFonts w:ascii="Times New Roman" w:hAnsi="Times New Roman" w:cs="Times New Roman"/>
                <w:sz w:val="20"/>
                <w:szCs w:val="20"/>
              </w:rPr>
            </w:pPr>
            <w:r w:rsidRPr="00A46FF4">
              <w:rPr>
                <w:rFonts w:ascii="Times New Roman" w:hAnsi="Times New Roman" w:cs="Times New Roman"/>
                <w:sz w:val="20"/>
                <w:szCs w:val="20"/>
              </w:rPr>
              <w:t>2</w:t>
            </w:r>
          </w:p>
        </w:tc>
        <w:tc>
          <w:tcPr>
            <w:tcW w:w="900" w:type="dxa"/>
            <w:tcBorders>
              <w:left w:val="single" w:sz="4" w:space="0" w:color="auto"/>
              <w:bottom w:val="single" w:sz="4" w:space="0" w:color="auto"/>
              <w:right w:val="single" w:sz="4" w:space="0" w:color="auto"/>
            </w:tcBorders>
          </w:tcPr>
          <w:p w:rsidR="00DF7A9A" w:rsidRPr="00A46FF4" w:rsidRDefault="00DF7A9A" w:rsidP="003E0B57">
            <w:pPr>
              <w:pStyle w:val="ConsPlusCell"/>
              <w:jc w:val="center"/>
              <w:rPr>
                <w:rFonts w:ascii="Times New Roman" w:hAnsi="Times New Roman" w:cs="Times New Roman"/>
                <w:sz w:val="20"/>
                <w:szCs w:val="20"/>
              </w:rPr>
            </w:pPr>
            <w:r w:rsidRPr="00A46FF4">
              <w:rPr>
                <w:rFonts w:ascii="Times New Roman" w:hAnsi="Times New Roman" w:cs="Times New Roman"/>
                <w:sz w:val="20"/>
                <w:szCs w:val="20"/>
              </w:rPr>
              <w:t>2</w:t>
            </w:r>
          </w:p>
        </w:tc>
        <w:tc>
          <w:tcPr>
            <w:tcW w:w="900" w:type="dxa"/>
            <w:tcBorders>
              <w:left w:val="single" w:sz="4" w:space="0" w:color="auto"/>
              <w:bottom w:val="single" w:sz="4" w:space="0" w:color="auto"/>
              <w:right w:val="single" w:sz="4" w:space="0" w:color="auto"/>
            </w:tcBorders>
          </w:tcPr>
          <w:p w:rsidR="00DF7A9A" w:rsidRPr="00A46FF4" w:rsidRDefault="00DF7A9A" w:rsidP="003E0B57">
            <w:pPr>
              <w:pStyle w:val="ConsPlusCell"/>
              <w:jc w:val="center"/>
              <w:rPr>
                <w:rFonts w:ascii="Times New Roman" w:hAnsi="Times New Roman" w:cs="Times New Roman"/>
                <w:sz w:val="20"/>
                <w:szCs w:val="20"/>
              </w:rPr>
            </w:pPr>
            <w:r w:rsidRPr="00A46FF4">
              <w:rPr>
                <w:rFonts w:ascii="Times New Roman" w:hAnsi="Times New Roman" w:cs="Times New Roman"/>
                <w:sz w:val="20"/>
                <w:szCs w:val="20"/>
              </w:rPr>
              <w:t>2</w:t>
            </w:r>
          </w:p>
        </w:tc>
        <w:tc>
          <w:tcPr>
            <w:tcW w:w="844" w:type="dxa"/>
            <w:tcBorders>
              <w:left w:val="single" w:sz="4" w:space="0" w:color="auto"/>
              <w:bottom w:val="single" w:sz="4" w:space="0" w:color="auto"/>
              <w:right w:val="single" w:sz="4" w:space="0" w:color="auto"/>
            </w:tcBorders>
          </w:tcPr>
          <w:p w:rsidR="00DF7A9A" w:rsidRPr="00A46FF4" w:rsidRDefault="00DF7A9A" w:rsidP="003E0B57">
            <w:pPr>
              <w:pStyle w:val="ConsPlusCell"/>
              <w:jc w:val="center"/>
              <w:rPr>
                <w:rFonts w:ascii="Times New Roman" w:hAnsi="Times New Roman" w:cs="Times New Roman"/>
                <w:sz w:val="20"/>
                <w:szCs w:val="20"/>
              </w:rPr>
            </w:pPr>
            <w:r w:rsidRPr="00A46FF4">
              <w:rPr>
                <w:rFonts w:ascii="Times New Roman" w:hAnsi="Times New Roman" w:cs="Times New Roman"/>
                <w:sz w:val="20"/>
                <w:szCs w:val="20"/>
              </w:rPr>
              <w:t>2</w:t>
            </w:r>
          </w:p>
        </w:tc>
        <w:tc>
          <w:tcPr>
            <w:tcW w:w="992" w:type="dxa"/>
            <w:gridSpan w:val="2"/>
            <w:tcBorders>
              <w:left w:val="single" w:sz="4" w:space="0" w:color="auto"/>
              <w:bottom w:val="single" w:sz="4" w:space="0" w:color="auto"/>
              <w:right w:val="single" w:sz="4" w:space="0" w:color="auto"/>
            </w:tcBorders>
          </w:tcPr>
          <w:p w:rsidR="00DF7A9A" w:rsidRPr="00A46FF4" w:rsidRDefault="00DF7A9A" w:rsidP="003E0B57">
            <w:pPr>
              <w:pStyle w:val="ConsPlusCell"/>
              <w:jc w:val="center"/>
              <w:rPr>
                <w:rFonts w:ascii="Times New Roman" w:hAnsi="Times New Roman" w:cs="Times New Roman"/>
                <w:sz w:val="20"/>
                <w:szCs w:val="20"/>
              </w:rPr>
            </w:pPr>
            <w:r w:rsidRPr="00A46FF4">
              <w:rPr>
                <w:rFonts w:ascii="Times New Roman" w:hAnsi="Times New Roman" w:cs="Times New Roman"/>
                <w:sz w:val="20"/>
                <w:szCs w:val="20"/>
              </w:rPr>
              <w:t>1</w:t>
            </w:r>
          </w:p>
        </w:tc>
        <w:tc>
          <w:tcPr>
            <w:tcW w:w="819" w:type="dxa"/>
            <w:tcBorders>
              <w:left w:val="single" w:sz="4" w:space="0" w:color="auto"/>
              <w:bottom w:val="single" w:sz="4" w:space="0" w:color="auto"/>
              <w:right w:val="single" w:sz="4" w:space="0" w:color="auto"/>
            </w:tcBorders>
          </w:tcPr>
          <w:p w:rsidR="00DF7A9A" w:rsidRPr="00A46FF4" w:rsidRDefault="00DF7A9A" w:rsidP="003E0B57">
            <w:pPr>
              <w:pStyle w:val="ConsPlusCell"/>
              <w:jc w:val="center"/>
              <w:rPr>
                <w:rFonts w:ascii="Times New Roman" w:hAnsi="Times New Roman" w:cs="Times New Roman"/>
                <w:sz w:val="20"/>
                <w:szCs w:val="20"/>
              </w:rPr>
            </w:pPr>
            <w:r w:rsidRPr="00A46FF4">
              <w:rPr>
                <w:rFonts w:ascii="Times New Roman" w:hAnsi="Times New Roman" w:cs="Times New Roman"/>
                <w:sz w:val="20"/>
                <w:szCs w:val="20"/>
              </w:rPr>
              <w:t>1</w:t>
            </w:r>
          </w:p>
        </w:tc>
        <w:tc>
          <w:tcPr>
            <w:tcW w:w="900" w:type="dxa"/>
            <w:tcBorders>
              <w:left w:val="single" w:sz="4" w:space="0" w:color="auto"/>
              <w:bottom w:val="single" w:sz="4" w:space="0" w:color="auto"/>
              <w:right w:val="single" w:sz="4" w:space="0" w:color="auto"/>
            </w:tcBorders>
          </w:tcPr>
          <w:p w:rsidR="00DF7A9A" w:rsidRPr="00A46FF4" w:rsidRDefault="00DF7A9A" w:rsidP="003E0B57">
            <w:pPr>
              <w:pStyle w:val="ConsPlusCell"/>
              <w:jc w:val="center"/>
              <w:rPr>
                <w:rFonts w:ascii="Times New Roman" w:hAnsi="Times New Roman" w:cs="Times New Roman"/>
                <w:sz w:val="20"/>
                <w:szCs w:val="20"/>
              </w:rPr>
            </w:pPr>
            <w:r w:rsidRPr="00A46FF4">
              <w:rPr>
                <w:rFonts w:ascii="Times New Roman" w:hAnsi="Times New Roman" w:cs="Times New Roman"/>
                <w:sz w:val="20"/>
                <w:szCs w:val="20"/>
              </w:rPr>
              <w:t>1</w:t>
            </w:r>
          </w:p>
        </w:tc>
        <w:tc>
          <w:tcPr>
            <w:tcW w:w="900" w:type="dxa"/>
            <w:tcBorders>
              <w:left w:val="single" w:sz="4" w:space="0" w:color="auto"/>
              <w:bottom w:val="single" w:sz="4" w:space="0" w:color="auto"/>
              <w:right w:val="single" w:sz="4" w:space="0" w:color="auto"/>
            </w:tcBorders>
          </w:tcPr>
          <w:p w:rsidR="00DF7A9A" w:rsidRPr="00A46FF4" w:rsidRDefault="00DF7A9A" w:rsidP="003E0B57">
            <w:pPr>
              <w:pStyle w:val="ConsPlusCell"/>
              <w:jc w:val="center"/>
              <w:rPr>
                <w:rFonts w:ascii="Times New Roman" w:hAnsi="Times New Roman" w:cs="Times New Roman"/>
                <w:sz w:val="20"/>
                <w:szCs w:val="20"/>
              </w:rPr>
            </w:pPr>
            <w:r w:rsidRPr="00A46FF4">
              <w:rPr>
                <w:rFonts w:ascii="Times New Roman" w:hAnsi="Times New Roman" w:cs="Times New Roman"/>
                <w:sz w:val="20"/>
                <w:szCs w:val="20"/>
              </w:rPr>
              <w:t>1</w:t>
            </w:r>
          </w:p>
        </w:tc>
        <w:tc>
          <w:tcPr>
            <w:tcW w:w="900" w:type="dxa"/>
            <w:tcBorders>
              <w:left w:val="single" w:sz="4" w:space="0" w:color="auto"/>
              <w:bottom w:val="single" w:sz="4" w:space="0" w:color="auto"/>
              <w:right w:val="single" w:sz="4" w:space="0" w:color="auto"/>
            </w:tcBorders>
          </w:tcPr>
          <w:p w:rsidR="00DF7A9A" w:rsidRPr="00A46FF4" w:rsidRDefault="00DF7A9A" w:rsidP="003E0B57">
            <w:pPr>
              <w:pStyle w:val="ConsPlusCell"/>
              <w:jc w:val="center"/>
              <w:rPr>
                <w:rFonts w:ascii="Times New Roman" w:hAnsi="Times New Roman" w:cs="Times New Roman"/>
                <w:sz w:val="20"/>
                <w:szCs w:val="20"/>
              </w:rPr>
            </w:pPr>
            <w:r w:rsidRPr="00A46FF4">
              <w:rPr>
                <w:rFonts w:ascii="Times New Roman" w:hAnsi="Times New Roman" w:cs="Times New Roman"/>
                <w:sz w:val="20"/>
                <w:szCs w:val="20"/>
              </w:rPr>
              <w:t>1</w:t>
            </w:r>
          </w:p>
        </w:tc>
        <w:tc>
          <w:tcPr>
            <w:tcW w:w="900" w:type="dxa"/>
            <w:tcBorders>
              <w:left w:val="single" w:sz="4" w:space="0" w:color="auto"/>
              <w:bottom w:val="single" w:sz="4" w:space="0" w:color="auto"/>
              <w:right w:val="single" w:sz="4" w:space="0" w:color="auto"/>
            </w:tcBorders>
          </w:tcPr>
          <w:p w:rsidR="00DF7A9A" w:rsidRPr="00A46FF4" w:rsidRDefault="00DF7A9A" w:rsidP="003E0B57">
            <w:pPr>
              <w:pStyle w:val="ConsPlusCell"/>
              <w:jc w:val="center"/>
              <w:rPr>
                <w:rFonts w:ascii="Times New Roman" w:hAnsi="Times New Roman" w:cs="Times New Roman"/>
                <w:sz w:val="20"/>
                <w:szCs w:val="20"/>
              </w:rPr>
            </w:pPr>
            <w:r w:rsidRPr="00A46FF4">
              <w:rPr>
                <w:rFonts w:ascii="Times New Roman" w:hAnsi="Times New Roman" w:cs="Times New Roman"/>
                <w:sz w:val="20"/>
                <w:szCs w:val="20"/>
              </w:rPr>
              <w:t>1</w:t>
            </w:r>
          </w:p>
        </w:tc>
      </w:tr>
      <w:tr w:rsidR="00DF7A9A" w:rsidRPr="00A46FF4" w:rsidTr="003E0B57">
        <w:trPr>
          <w:trHeight w:val="854"/>
          <w:tblCellSpacing w:w="5" w:type="nil"/>
        </w:trPr>
        <w:tc>
          <w:tcPr>
            <w:tcW w:w="719" w:type="dxa"/>
            <w:tcBorders>
              <w:left w:val="single" w:sz="4" w:space="0" w:color="auto"/>
              <w:bottom w:val="single" w:sz="4" w:space="0" w:color="auto"/>
              <w:right w:val="single" w:sz="4" w:space="0" w:color="auto"/>
            </w:tcBorders>
          </w:tcPr>
          <w:p w:rsidR="00DF7A9A" w:rsidRPr="00A46FF4" w:rsidRDefault="00DF7A9A" w:rsidP="003E0B57">
            <w:pPr>
              <w:pStyle w:val="ConsPlusCell"/>
              <w:rPr>
                <w:rFonts w:ascii="Times New Roman" w:hAnsi="Times New Roman" w:cs="Times New Roman"/>
                <w:sz w:val="20"/>
                <w:szCs w:val="20"/>
              </w:rPr>
            </w:pPr>
            <w:r w:rsidRPr="00A46FF4">
              <w:rPr>
                <w:rFonts w:ascii="Times New Roman" w:hAnsi="Times New Roman" w:cs="Times New Roman"/>
                <w:sz w:val="20"/>
                <w:szCs w:val="20"/>
              </w:rPr>
              <w:t>4.3.</w:t>
            </w:r>
          </w:p>
        </w:tc>
        <w:tc>
          <w:tcPr>
            <w:tcW w:w="3959" w:type="dxa"/>
            <w:tcBorders>
              <w:left w:val="single" w:sz="4" w:space="0" w:color="auto"/>
              <w:bottom w:val="single" w:sz="4" w:space="0" w:color="auto"/>
              <w:right w:val="single" w:sz="4" w:space="0" w:color="auto"/>
            </w:tcBorders>
          </w:tcPr>
          <w:p w:rsidR="00DF7A9A" w:rsidRPr="00A46FF4" w:rsidRDefault="00DF7A9A" w:rsidP="003E0B57">
            <w:pPr>
              <w:pStyle w:val="ConsPlusCell"/>
              <w:rPr>
                <w:rFonts w:ascii="Times New Roman" w:hAnsi="Times New Roman" w:cs="Times New Roman"/>
                <w:sz w:val="20"/>
                <w:szCs w:val="20"/>
              </w:rPr>
            </w:pPr>
            <w:r w:rsidRPr="00A46FF4">
              <w:rPr>
                <w:rFonts w:ascii="Times New Roman" w:hAnsi="Times New Roman" w:cs="Times New Roman"/>
                <w:sz w:val="20"/>
                <w:szCs w:val="20"/>
              </w:rPr>
              <w:t>Изготовление  указателей с названиями улиц и номерами домов, шт.</w:t>
            </w:r>
          </w:p>
        </w:tc>
        <w:tc>
          <w:tcPr>
            <w:tcW w:w="900" w:type="dxa"/>
            <w:tcBorders>
              <w:left w:val="single" w:sz="4" w:space="0" w:color="auto"/>
              <w:bottom w:val="single" w:sz="4" w:space="0" w:color="auto"/>
              <w:right w:val="single" w:sz="4" w:space="0" w:color="auto"/>
            </w:tcBorders>
          </w:tcPr>
          <w:p w:rsidR="00DF7A9A" w:rsidRPr="00A46FF4" w:rsidRDefault="00DF7A9A" w:rsidP="003E0B57">
            <w:pPr>
              <w:pStyle w:val="ConsPlusCell"/>
              <w:jc w:val="center"/>
              <w:rPr>
                <w:rFonts w:ascii="Times New Roman" w:hAnsi="Times New Roman" w:cs="Times New Roman"/>
                <w:sz w:val="20"/>
                <w:szCs w:val="20"/>
              </w:rPr>
            </w:pPr>
            <w:r w:rsidRPr="00A46FF4">
              <w:rPr>
                <w:rFonts w:ascii="Times New Roman" w:hAnsi="Times New Roman" w:cs="Times New Roman"/>
                <w:sz w:val="20"/>
                <w:szCs w:val="20"/>
              </w:rPr>
              <w:t>10</w:t>
            </w:r>
          </w:p>
        </w:tc>
        <w:tc>
          <w:tcPr>
            <w:tcW w:w="900" w:type="dxa"/>
            <w:tcBorders>
              <w:left w:val="single" w:sz="4" w:space="0" w:color="auto"/>
              <w:bottom w:val="single" w:sz="4" w:space="0" w:color="auto"/>
              <w:right w:val="single" w:sz="4" w:space="0" w:color="auto"/>
            </w:tcBorders>
          </w:tcPr>
          <w:p w:rsidR="00DF7A9A" w:rsidRPr="00A46FF4" w:rsidRDefault="00DF7A9A" w:rsidP="003E0B57">
            <w:pPr>
              <w:pStyle w:val="ConsPlusCell"/>
              <w:jc w:val="center"/>
              <w:rPr>
                <w:rFonts w:ascii="Times New Roman" w:hAnsi="Times New Roman" w:cs="Times New Roman"/>
                <w:sz w:val="20"/>
                <w:szCs w:val="20"/>
              </w:rPr>
            </w:pPr>
            <w:r w:rsidRPr="00A46FF4">
              <w:rPr>
                <w:rFonts w:ascii="Times New Roman" w:hAnsi="Times New Roman" w:cs="Times New Roman"/>
                <w:sz w:val="20"/>
                <w:szCs w:val="20"/>
              </w:rPr>
              <w:t>-</w:t>
            </w:r>
          </w:p>
        </w:tc>
        <w:tc>
          <w:tcPr>
            <w:tcW w:w="900" w:type="dxa"/>
            <w:tcBorders>
              <w:left w:val="single" w:sz="4" w:space="0" w:color="auto"/>
              <w:bottom w:val="single" w:sz="4" w:space="0" w:color="auto"/>
              <w:right w:val="single" w:sz="4" w:space="0" w:color="auto"/>
            </w:tcBorders>
          </w:tcPr>
          <w:p w:rsidR="00DF7A9A" w:rsidRPr="00A46FF4" w:rsidRDefault="00DF7A9A" w:rsidP="003E0B57">
            <w:pPr>
              <w:pStyle w:val="ConsPlusCell"/>
              <w:jc w:val="center"/>
              <w:rPr>
                <w:rFonts w:ascii="Times New Roman" w:hAnsi="Times New Roman" w:cs="Times New Roman"/>
                <w:sz w:val="20"/>
                <w:szCs w:val="20"/>
              </w:rPr>
            </w:pPr>
            <w:r w:rsidRPr="00A46FF4">
              <w:rPr>
                <w:rFonts w:ascii="Times New Roman" w:hAnsi="Times New Roman" w:cs="Times New Roman"/>
                <w:sz w:val="20"/>
                <w:szCs w:val="20"/>
              </w:rPr>
              <w:t>-</w:t>
            </w:r>
          </w:p>
        </w:tc>
        <w:tc>
          <w:tcPr>
            <w:tcW w:w="844" w:type="dxa"/>
            <w:tcBorders>
              <w:left w:val="single" w:sz="4" w:space="0" w:color="auto"/>
              <w:bottom w:val="single" w:sz="4" w:space="0" w:color="auto"/>
              <w:right w:val="single" w:sz="4" w:space="0" w:color="auto"/>
            </w:tcBorders>
          </w:tcPr>
          <w:p w:rsidR="00DF7A9A" w:rsidRPr="00A46FF4" w:rsidRDefault="00DF7A9A" w:rsidP="003E0B57">
            <w:pPr>
              <w:pStyle w:val="ConsPlusCell"/>
              <w:jc w:val="center"/>
              <w:rPr>
                <w:rFonts w:ascii="Times New Roman" w:hAnsi="Times New Roman" w:cs="Times New Roman"/>
                <w:sz w:val="20"/>
                <w:szCs w:val="20"/>
              </w:rPr>
            </w:pPr>
            <w:r w:rsidRPr="00A46FF4">
              <w:rPr>
                <w:rFonts w:ascii="Times New Roman" w:hAnsi="Times New Roman" w:cs="Times New Roman"/>
                <w:sz w:val="20"/>
                <w:szCs w:val="20"/>
              </w:rPr>
              <w:t>-</w:t>
            </w:r>
          </w:p>
        </w:tc>
        <w:tc>
          <w:tcPr>
            <w:tcW w:w="992" w:type="dxa"/>
            <w:gridSpan w:val="2"/>
            <w:tcBorders>
              <w:left w:val="single" w:sz="4" w:space="0" w:color="auto"/>
              <w:bottom w:val="single" w:sz="4" w:space="0" w:color="auto"/>
              <w:right w:val="single" w:sz="4" w:space="0" w:color="auto"/>
            </w:tcBorders>
          </w:tcPr>
          <w:p w:rsidR="00DF7A9A" w:rsidRPr="00A46FF4" w:rsidRDefault="00DF7A9A" w:rsidP="003E0B57">
            <w:pPr>
              <w:pStyle w:val="ConsPlusCell"/>
              <w:jc w:val="center"/>
              <w:rPr>
                <w:rFonts w:ascii="Times New Roman" w:hAnsi="Times New Roman" w:cs="Times New Roman"/>
                <w:sz w:val="20"/>
                <w:szCs w:val="20"/>
              </w:rPr>
            </w:pPr>
            <w:r w:rsidRPr="00A46FF4">
              <w:rPr>
                <w:rFonts w:ascii="Times New Roman" w:hAnsi="Times New Roman" w:cs="Times New Roman"/>
                <w:sz w:val="20"/>
                <w:szCs w:val="20"/>
              </w:rPr>
              <w:t>-</w:t>
            </w:r>
          </w:p>
        </w:tc>
        <w:tc>
          <w:tcPr>
            <w:tcW w:w="819" w:type="dxa"/>
            <w:tcBorders>
              <w:left w:val="single" w:sz="4" w:space="0" w:color="auto"/>
              <w:bottom w:val="single" w:sz="4" w:space="0" w:color="auto"/>
              <w:right w:val="single" w:sz="4" w:space="0" w:color="auto"/>
            </w:tcBorders>
          </w:tcPr>
          <w:p w:rsidR="00DF7A9A" w:rsidRPr="00A46FF4" w:rsidRDefault="00DF7A9A" w:rsidP="003E0B57">
            <w:pPr>
              <w:pStyle w:val="ConsPlusCell"/>
              <w:jc w:val="center"/>
              <w:rPr>
                <w:rFonts w:ascii="Times New Roman" w:hAnsi="Times New Roman" w:cs="Times New Roman"/>
                <w:sz w:val="20"/>
                <w:szCs w:val="20"/>
              </w:rPr>
            </w:pPr>
            <w:r w:rsidRPr="00A46FF4">
              <w:rPr>
                <w:rFonts w:ascii="Times New Roman" w:hAnsi="Times New Roman" w:cs="Times New Roman"/>
                <w:sz w:val="20"/>
                <w:szCs w:val="20"/>
              </w:rPr>
              <w:t>-</w:t>
            </w:r>
          </w:p>
        </w:tc>
        <w:tc>
          <w:tcPr>
            <w:tcW w:w="900" w:type="dxa"/>
            <w:tcBorders>
              <w:left w:val="single" w:sz="4" w:space="0" w:color="auto"/>
              <w:bottom w:val="single" w:sz="4" w:space="0" w:color="auto"/>
              <w:right w:val="single" w:sz="4" w:space="0" w:color="auto"/>
            </w:tcBorders>
          </w:tcPr>
          <w:p w:rsidR="00DF7A9A" w:rsidRPr="00A46FF4" w:rsidRDefault="00DF7A9A" w:rsidP="003E0B57">
            <w:pPr>
              <w:pStyle w:val="ConsPlusCell"/>
              <w:jc w:val="center"/>
              <w:rPr>
                <w:rFonts w:ascii="Times New Roman" w:hAnsi="Times New Roman" w:cs="Times New Roman"/>
                <w:sz w:val="20"/>
                <w:szCs w:val="20"/>
              </w:rPr>
            </w:pPr>
            <w:r w:rsidRPr="00A46FF4">
              <w:rPr>
                <w:rFonts w:ascii="Times New Roman" w:hAnsi="Times New Roman" w:cs="Times New Roman"/>
                <w:sz w:val="20"/>
                <w:szCs w:val="20"/>
              </w:rPr>
              <w:t>-</w:t>
            </w:r>
          </w:p>
        </w:tc>
        <w:tc>
          <w:tcPr>
            <w:tcW w:w="900" w:type="dxa"/>
            <w:tcBorders>
              <w:left w:val="single" w:sz="4" w:space="0" w:color="auto"/>
              <w:bottom w:val="single" w:sz="4" w:space="0" w:color="auto"/>
              <w:right w:val="single" w:sz="4" w:space="0" w:color="auto"/>
            </w:tcBorders>
          </w:tcPr>
          <w:p w:rsidR="00DF7A9A" w:rsidRPr="00A46FF4" w:rsidRDefault="00DF7A9A" w:rsidP="003E0B57">
            <w:pPr>
              <w:pStyle w:val="ConsPlusCell"/>
              <w:jc w:val="center"/>
              <w:rPr>
                <w:rFonts w:ascii="Times New Roman" w:hAnsi="Times New Roman" w:cs="Times New Roman"/>
                <w:sz w:val="20"/>
                <w:szCs w:val="20"/>
              </w:rPr>
            </w:pPr>
            <w:r w:rsidRPr="00A46FF4">
              <w:rPr>
                <w:rFonts w:ascii="Times New Roman" w:hAnsi="Times New Roman" w:cs="Times New Roman"/>
                <w:sz w:val="20"/>
                <w:szCs w:val="20"/>
              </w:rPr>
              <w:t>10</w:t>
            </w:r>
          </w:p>
        </w:tc>
        <w:tc>
          <w:tcPr>
            <w:tcW w:w="900" w:type="dxa"/>
            <w:tcBorders>
              <w:left w:val="single" w:sz="4" w:space="0" w:color="auto"/>
              <w:bottom w:val="single" w:sz="4" w:space="0" w:color="auto"/>
              <w:right w:val="single" w:sz="4" w:space="0" w:color="auto"/>
            </w:tcBorders>
          </w:tcPr>
          <w:p w:rsidR="00DF7A9A" w:rsidRPr="00A46FF4" w:rsidRDefault="00DF7A9A" w:rsidP="003E0B57">
            <w:pPr>
              <w:pStyle w:val="ConsPlusCell"/>
              <w:jc w:val="center"/>
              <w:rPr>
                <w:rFonts w:ascii="Times New Roman" w:hAnsi="Times New Roman" w:cs="Times New Roman"/>
                <w:sz w:val="20"/>
                <w:szCs w:val="20"/>
              </w:rPr>
            </w:pPr>
            <w:r w:rsidRPr="00A46FF4">
              <w:rPr>
                <w:rFonts w:ascii="Times New Roman" w:hAnsi="Times New Roman" w:cs="Times New Roman"/>
                <w:sz w:val="20"/>
                <w:szCs w:val="20"/>
              </w:rPr>
              <w:t>10</w:t>
            </w:r>
          </w:p>
        </w:tc>
        <w:tc>
          <w:tcPr>
            <w:tcW w:w="900" w:type="dxa"/>
            <w:tcBorders>
              <w:left w:val="single" w:sz="4" w:space="0" w:color="auto"/>
              <w:bottom w:val="single" w:sz="4" w:space="0" w:color="auto"/>
              <w:right w:val="single" w:sz="4" w:space="0" w:color="auto"/>
            </w:tcBorders>
          </w:tcPr>
          <w:p w:rsidR="00DF7A9A" w:rsidRPr="00A46FF4" w:rsidRDefault="00DF7A9A" w:rsidP="003E0B57">
            <w:pPr>
              <w:pStyle w:val="ConsPlusCell"/>
              <w:jc w:val="center"/>
              <w:rPr>
                <w:rFonts w:ascii="Times New Roman" w:hAnsi="Times New Roman" w:cs="Times New Roman"/>
                <w:sz w:val="20"/>
                <w:szCs w:val="20"/>
              </w:rPr>
            </w:pPr>
            <w:r w:rsidRPr="00A46FF4">
              <w:rPr>
                <w:rFonts w:ascii="Times New Roman" w:hAnsi="Times New Roman" w:cs="Times New Roman"/>
                <w:sz w:val="20"/>
                <w:szCs w:val="20"/>
              </w:rPr>
              <w:t>10</w:t>
            </w:r>
          </w:p>
        </w:tc>
      </w:tr>
      <w:tr w:rsidR="00DF7A9A" w:rsidRPr="00A46FF4" w:rsidTr="003E0B57">
        <w:trPr>
          <w:tblCellSpacing w:w="5" w:type="nil"/>
        </w:trPr>
        <w:tc>
          <w:tcPr>
            <w:tcW w:w="719" w:type="dxa"/>
            <w:tcBorders>
              <w:left w:val="single" w:sz="4" w:space="0" w:color="auto"/>
              <w:bottom w:val="single" w:sz="4" w:space="0" w:color="auto"/>
              <w:right w:val="single" w:sz="4" w:space="0" w:color="auto"/>
            </w:tcBorders>
          </w:tcPr>
          <w:p w:rsidR="00DF7A9A" w:rsidRPr="00A46FF4" w:rsidRDefault="00DF7A9A" w:rsidP="003E0B57">
            <w:pPr>
              <w:pStyle w:val="ConsPlusCell"/>
              <w:rPr>
                <w:rFonts w:ascii="Times New Roman" w:hAnsi="Times New Roman" w:cs="Times New Roman"/>
                <w:sz w:val="20"/>
                <w:szCs w:val="20"/>
              </w:rPr>
            </w:pPr>
            <w:r w:rsidRPr="00A46FF4">
              <w:rPr>
                <w:rFonts w:ascii="Times New Roman" w:hAnsi="Times New Roman" w:cs="Times New Roman"/>
                <w:sz w:val="20"/>
                <w:szCs w:val="20"/>
              </w:rPr>
              <w:t>4.4.</w:t>
            </w:r>
          </w:p>
        </w:tc>
        <w:tc>
          <w:tcPr>
            <w:tcW w:w="3959" w:type="dxa"/>
            <w:tcBorders>
              <w:left w:val="single" w:sz="4" w:space="0" w:color="auto"/>
              <w:bottom w:val="single" w:sz="4" w:space="0" w:color="auto"/>
              <w:right w:val="single" w:sz="4" w:space="0" w:color="auto"/>
            </w:tcBorders>
          </w:tcPr>
          <w:p w:rsidR="00DF7A9A" w:rsidRPr="00A46FF4" w:rsidRDefault="00DF7A9A" w:rsidP="003E0B57">
            <w:pPr>
              <w:pStyle w:val="ConsPlusCell"/>
              <w:rPr>
                <w:rFonts w:ascii="Times New Roman" w:hAnsi="Times New Roman" w:cs="Times New Roman"/>
                <w:sz w:val="20"/>
                <w:szCs w:val="20"/>
              </w:rPr>
            </w:pPr>
            <w:r w:rsidRPr="00A46FF4">
              <w:rPr>
                <w:rFonts w:ascii="Times New Roman" w:hAnsi="Times New Roman" w:cs="Times New Roman"/>
                <w:sz w:val="20"/>
                <w:szCs w:val="20"/>
              </w:rPr>
              <w:t>Количество закупленных контейнеров, шт.</w:t>
            </w:r>
          </w:p>
          <w:p w:rsidR="00DF7A9A" w:rsidRPr="00A46FF4" w:rsidRDefault="00DF7A9A" w:rsidP="003E0B57">
            <w:pPr>
              <w:pStyle w:val="ConsPlusCell"/>
              <w:rPr>
                <w:rFonts w:ascii="Times New Roman" w:hAnsi="Times New Roman" w:cs="Times New Roman"/>
                <w:sz w:val="20"/>
                <w:szCs w:val="20"/>
              </w:rPr>
            </w:pPr>
          </w:p>
        </w:tc>
        <w:tc>
          <w:tcPr>
            <w:tcW w:w="900" w:type="dxa"/>
            <w:tcBorders>
              <w:left w:val="single" w:sz="4" w:space="0" w:color="auto"/>
              <w:bottom w:val="single" w:sz="4" w:space="0" w:color="auto"/>
              <w:right w:val="single" w:sz="4" w:space="0" w:color="auto"/>
            </w:tcBorders>
          </w:tcPr>
          <w:p w:rsidR="00DF7A9A" w:rsidRPr="00A46FF4" w:rsidRDefault="00DF7A9A" w:rsidP="003E0B57">
            <w:pPr>
              <w:pStyle w:val="ConsPlusCell"/>
              <w:jc w:val="center"/>
              <w:rPr>
                <w:rFonts w:ascii="Times New Roman" w:hAnsi="Times New Roman" w:cs="Times New Roman"/>
                <w:sz w:val="20"/>
                <w:szCs w:val="20"/>
              </w:rPr>
            </w:pPr>
            <w:r w:rsidRPr="00A46FF4">
              <w:rPr>
                <w:rFonts w:ascii="Times New Roman" w:hAnsi="Times New Roman" w:cs="Times New Roman"/>
                <w:sz w:val="20"/>
                <w:szCs w:val="20"/>
              </w:rPr>
              <w:t>3</w:t>
            </w:r>
          </w:p>
        </w:tc>
        <w:tc>
          <w:tcPr>
            <w:tcW w:w="900" w:type="dxa"/>
            <w:tcBorders>
              <w:left w:val="single" w:sz="4" w:space="0" w:color="auto"/>
              <w:bottom w:val="single" w:sz="4" w:space="0" w:color="auto"/>
              <w:right w:val="single" w:sz="4" w:space="0" w:color="auto"/>
            </w:tcBorders>
          </w:tcPr>
          <w:p w:rsidR="00DF7A9A" w:rsidRPr="00A46FF4" w:rsidRDefault="00DF7A9A" w:rsidP="003E0B57">
            <w:pPr>
              <w:pStyle w:val="ConsPlusCell"/>
              <w:jc w:val="center"/>
              <w:rPr>
                <w:rFonts w:ascii="Times New Roman" w:hAnsi="Times New Roman" w:cs="Times New Roman"/>
                <w:sz w:val="20"/>
                <w:szCs w:val="20"/>
              </w:rPr>
            </w:pPr>
            <w:r w:rsidRPr="00A46FF4">
              <w:rPr>
                <w:rFonts w:ascii="Times New Roman" w:hAnsi="Times New Roman" w:cs="Times New Roman"/>
                <w:sz w:val="20"/>
                <w:szCs w:val="20"/>
              </w:rPr>
              <w:t>-</w:t>
            </w:r>
          </w:p>
        </w:tc>
        <w:tc>
          <w:tcPr>
            <w:tcW w:w="900" w:type="dxa"/>
            <w:tcBorders>
              <w:left w:val="single" w:sz="4" w:space="0" w:color="auto"/>
              <w:bottom w:val="single" w:sz="4" w:space="0" w:color="auto"/>
              <w:right w:val="single" w:sz="4" w:space="0" w:color="auto"/>
            </w:tcBorders>
          </w:tcPr>
          <w:p w:rsidR="00DF7A9A" w:rsidRPr="00A46FF4" w:rsidRDefault="00DF7A9A" w:rsidP="003E0B57">
            <w:pPr>
              <w:pStyle w:val="ConsPlusCell"/>
              <w:jc w:val="center"/>
              <w:rPr>
                <w:rFonts w:ascii="Times New Roman" w:hAnsi="Times New Roman" w:cs="Times New Roman"/>
                <w:sz w:val="20"/>
                <w:szCs w:val="20"/>
              </w:rPr>
            </w:pPr>
            <w:r w:rsidRPr="00A46FF4">
              <w:rPr>
                <w:rFonts w:ascii="Times New Roman" w:hAnsi="Times New Roman" w:cs="Times New Roman"/>
                <w:sz w:val="20"/>
                <w:szCs w:val="20"/>
              </w:rPr>
              <w:t>-</w:t>
            </w:r>
          </w:p>
        </w:tc>
        <w:tc>
          <w:tcPr>
            <w:tcW w:w="844" w:type="dxa"/>
            <w:tcBorders>
              <w:left w:val="single" w:sz="4" w:space="0" w:color="auto"/>
              <w:bottom w:val="single" w:sz="4" w:space="0" w:color="auto"/>
              <w:right w:val="single" w:sz="4" w:space="0" w:color="auto"/>
            </w:tcBorders>
          </w:tcPr>
          <w:p w:rsidR="00DF7A9A" w:rsidRPr="00A46FF4" w:rsidRDefault="00DF7A9A" w:rsidP="003E0B57">
            <w:pPr>
              <w:pStyle w:val="ConsPlusCell"/>
              <w:jc w:val="center"/>
              <w:rPr>
                <w:rFonts w:ascii="Times New Roman" w:hAnsi="Times New Roman" w:cs="Times New Roman"/>
                <w:sz w:val="20"/>
                <w:szCs w:val="20"/>
              </w:rPr>
            </w:pPr>
            <w:r w:rsidRPr="00A46FF4">
              <w:rPr>
                <w:rFonts w:ascii="Times New Roman" w:hAnsi="Times New Roman" w:cs="Times New Roman"/>
                <w:sz w:val="20"/>
                <w:szCs w:val="20"/>
              </w:rPr>
              <w:t>-</w:t>
            </w:r>
          </w:p>
        </w:tc>
        <w:tc>
          <w:tcPr>
            <w:tcW w:w="992" w:type="dxa"/>
            <w:gridSpan w:val="2"/>
            <w:tcBorders>
              <w:left w:val="single" w:sz="4" w:space="0" w:color="auto"/>
              <w:bottom w:val="single" w:sz="4" w:space="0" w:color="auto"/>
              <w:right w:val="single" w:sz="4" w:space="0" w:color="auto"/>
            </w:tcBorders>
          </w:tcPr>
          <w:p w:rsidR="00DF7A9A" w:rsidRPr="00A46FF4" w:rsidRDefault="00DF7A9A" w:rsidP="003E0B57">
            <w:pPr>
              <w:pStyle w:val="ConsPlusCell"/>
              <w:jc w:val="center"/>
              <w:rPr>
                <w:rFonts w:ascii="Times New Roman" w:hAnsi="Times New Roman" w:cs="Times New Roman"/>
                <w:sz w:val="20"/>
                <w:szCs w:val="20"/>
              </w:rPr>
            </w:pPr>
            <w:r w:rsidRPr="00A46FF4">
              <w:rPr>
                <w:rFonts w:ascii="Times New Roman" w:hAnsi="Times New Roman" w:cs="Times New Roman"/>
                <w:sz w:val="20"/>
                <w:szCs w:val="20"/>
              </w:rPr>
              <w:t>-</w:t>
            </w:r>
          </w:p>
        </w:tc>
        <w:tc>
          <w:tcPr>
            <w:tcW w:w="819" w:type="dxa"/>
            <w:tcBorders>
              <w:left w:val="single" w:sz="4" w:space="0" w:color="auto"/>
              <w:bottom w:val="single" w:sz="4" w:space="0" w:color="auto"/>
              <w:right w:val="single" w:sz="4" w:space="0" w:color="auto"/>
            </w:tcBorders>
          </w:tcPr>
          <w:p w:rsidR="00DF7A9A" w:rsidRPr="00A46FF4" w:rsidRDefault="00DF7A9A" w:rsidP="003E0B57">
            <w:pPr>
              <w:pStyle w:val="ConsPlusCell"/>
              <w:jc w:val="center"/>
              <w:rPr>
                <w:rFonts w:ascii="Times New Roman" w:hAnsi="Times New Roman" w:cs="Times New Roman"/>
                <w:sz w:val="20"/>
                <w:szCs w:val="20"/>
              </w:rPr>
            </w:pPr>
            <w:r w:rsidRPr="00A46FF4">
              <w:rPr>
                <w:rFonts w:ascii="Times New Roman" w:hAnsi="Times New Roman" w:cs="Times New Roman"/>
                <w:sz w:val="20"/>
                <w:szCs w:val="20"/>
              </w:rPr>
              <w:t>-</w:t>
            </w:r>
          </w:p>
        </w:tc>
        <w:tc>
          <w:tcPr>
            <w:tcW w:w="900" w:type="dxa"/>
            <w:tcBorders>
              <w:left w:val="single" w:sz="4" w:space="0" w:color="auto"/>
              <w:bottom w:val="single" w:sz="4" w:space="0" w:color="auto"/>
              <w:right w:val="single" w:sz="4" w:space="0" w:color="auto"/>
            </w:tcBorders>
          </w:tcPr>
          <w:p w:rsidR="00DF7A9A" w:rsidRPr="00A46FF4" w:rsidRDefault="00DF7A9A" w:rsidP="003E0B57">
            <w:pPr>
              <w:pStyle w:val="ConsPlusCell"/>
              <w:jc w:val="center"/>
              <w:rPr>
                <w:rFonts w:ascii="Times New Roman" w:hAnsi="Times New Roman" w:cs="Times New Roman"/>
                <w:sz w:val="20"/>
                <w:szCs w:val="20"/>
              </w:rPr>
            </w:pPr>
            <w:r w:rsidRPr="00A46FF4">
              <w:rPr>
                <w:rFonts w:ascii="Times New Roman" w:hAnsi="Times New Roman" w:cs="Times New Roman"/>
                <w:sz w:val="20"/>
                <w:szCs w:val="20"/>
              </w:rPr>
              <w:t>5</w:t>
            </w:r>
          </w:p>
        </w:tc>
        <w:tc>
          <w:tcPr>
            <w:tcW w:w="900" w:type="dxa"/>
            <w:tcBorders>
              <w:left w:val="single" w:sz="4" w:space="0" w:color="auto"/>
              <w:bottom w:val="single" w:sz="4" w:space="0" w:color="auto"/>
              <w:right w:val="single" w:sz="4" w:space="0" w:color="auto"/>
            </w:tcBorders>
          </w:tcPr>
          <w:p w:rsidR="00DF7A9A" w:rsidRPr="00A46FF4" w:rsidRDefault="00DF7A9A" w:rsidP="003E0B57">
            <w:pPr>
              <w:pStyle w:val="ConsPlusCell"/>
              <w:jc w:val="center"/>
              <w:rPr>
                <w:rFonts w:ascii="Times New Roman" w:hAnsi="Times New Roman" w:cs="Times New Roman"/>
                <w:sz w:val="20"/>
                <w:szCs w:val="20"/>
              </w:rPr>
            </w:pPr>
            <w:r w:rsidRPr="00A46FF4">
              <w:rPr>
                <w:rFonts w:ascii="Times New Roman" w:hAnsi="Times New Roman" w:cs="Times New Roman"/>
                <w:sz w:val="20"/>
                <w:szCs w:val="20"/>
              </w:rPr>
              <w:t>5</w:t>
            </w:r>
          </w:p>
        </w:tc>
        <w:tc>
          <w:tcPr>
            <w:tcW w:w="900" w:type="dxa"/>
            <w:tcBorders>
              <w:left w:val="single" w:sz="4" w:space="0" w:color="auto"/>
              <w:bottom w:val="single" w:sz="4" w:space="0" w:color="auto"/>
              <w:right w:val="single" w:sz="4" w:space="0" w:color="auto"/>
            </w:tcBorders>
          </w:tcPr>
          <w:p w:rsidR="00DF7A9A" w:rsidRPr="00A46FF4" w:rsidRDefault="00DF7A9A" w:rsidP="003E0B57">
            <w:pPr>
              <w:pStyle w:val="ConsPlusCell"/>
              <w:jc w:val="center"/>
              <w:rPr>
                <w:rFonts w:ascii="Times New Roman" w:hAnsi="Times New Roman" w:cs="Times New Roman"/>
                <w:sz w:val="20"/>
                <w:szCs w:val="20"/>
              </w:rPr>
            </w:pPr>
            <w:r w:rsidRPr="00A46FF4">
              <w:rPr>
                <w:rFonts w:ascii="Times New Roman" w:hAnsi="Times New Roman" w:cs="Times New Roman"/>
                <w:sz w:val="20"/>
                <w:szCs w:val="20"/>
              </w:rPr>
              <w:t>5</w:t>
            </w:r>
          </w:p>
        </w:tc>
        <w:tc>
          <w:tcPr>
            <w:tcW w:w="900" w:type="dxa"/>
            <w:tcBorders>
              <w:left w:val="single" w:sz="4" w:space="0" w:color="auto"/>
              <w:bottom w:val="single" w:sz="4" w:space="0" w:color="auto"/>
              <w:right w:val="single" w:sz="4" w:space="0" w:color="auto"/>
            </w:tcBorders>
          </w:tcPr>
          <w:p w:rsidR="00DF7A9A" w:rsidRPr="00A46FF4" w:rsidRDefault="00DF7A9A" w:rsidP="003E0B57">
            <w:pPr>
              <w:pStyle w:val="ConsPlusCell"/>
              <w:jc w:val="center"/>
              <w:rPr>
                <w:rFonts w:ascii="Times New Roman" w:hAnsi="Times New Roman" w:cs="Times New Roman"/>
                <w:sz w:val="20"/>
                <w:szCs w:val="20"/>
              </w:rPr>
            </w:pPr>
            <w:r w:rsidRPr="00A46FF4">
              <w:rPr>
                <w:rFonts w:ascii="Times New Roman" w:hAnsi="Times New Roman" w:cs="Times New Roman"/>
                <w:sz w:val="20"/>
                <w:szCs w:val="20"/>
              </w:rPr>
              <w:t>5</w:t>
            </w:r>
          </w:p>
        </w:tc>
      </w:tr>
      <w:tr w:rsidR="00DF7A9A" w:rsidRPr="00A46FF4" w:rsidTr="003E0B57">
        <w:trPr>
          <w:tblCellSpacing w:w="5" w:type="nil"/>
        </w:trPr>
        <w:tc>
          <w:tcPr>
            <w:tcW w:w="719" w:type="dxa"/>
            <w:tcBorders>
              <w:left w:val="single" w:sz="4" w:space="0" w:color="auto"/>
              <w:bottom w:val="single" w:sz="4" w:space="0" w:color="auto"/>
              <w:right w:val="single" w:sz="4" w:space="0" w:color="auto"/>
            </w:tcBorders>
          </w:tcPr>
          <w:p w:rsidR="00DF7A9A" w:rsidRPr="00A46FF4" w:rsidRDefault="00DF7A9A" w:rsidP="003E0B57">
            <w:pPr>
              <w:pStyle w:val="ConsPlusCell"/>
              <w:rPr>
                <w:rFonts w:ascii="Times New Roman" w:hAnsi="Times New Roman" w:cs="Times New Roman"/>
                <w:sz w:val="20"/>
                <w:szCs w:val="20"/>
              </w:rPr>
            </w:pPr>
            <w:r w:rsidRPr="00A46FF4">
              <w:rPr>
                <w:rFonts w:ascii="Times New Roman" w:hAnsi="Times New Roman" w:cs="Times New Roman"/>
                <w:sz w:val="20"/>
                <w:szCs w:val="20"/>
              </w:rPr>
              <w:t>4.5</w:t>
            </w:r>
          </w:p>
        </w:tc>
        <w:tc>
          <w:tcPr>
            <w:tcW w:w="3959" w:type="dxa"/>
            <w:tcBorders>
              <w:left w:val="single" w:sz="4" w:space="0" w:color="auto"/>
              <w:bottom w:val="single" w:sz="4" w:space="0" w:color="auto"/>
              <w:right w:val="single" w:sz="4" w:space="0" w:color="auto"/>
            </w:tcBorders>
          </w:tcPr>
          <w:p w:rsidR="00DF7A9A" w:rsidRPr="00A46FF4" w:rsidRDefault="00DF7A9A" w:rsidP="003E0B57">
            <w:pPr>
              <w:pStyle w:val="ConsPlusCell"/>
              <w:rPr>
                <w:rFonts w:ascii="Times New Roman" w:hAnsi="Times New Roman" w:cs="Times New Roman"/>
                <w:sz w:val="20"/>
                <w:szCs w:val="20"/>
              </w:rPr>
            </w:pPr>
            <w:r w:rsidRPr="00A46FF4">
              <w:rPr>
                <w:rFonts w:ascii="Times New Roman" w:hAnsi="Times New Roman" w:cs="Times New Roman"/>
                <w:sz w:val="20"/>
                <w:szCs w:val="20"/>
              </w:rPr>
              <w:t>Количество установленных контейнеров, шт.</w:t>
            </w:r>
          </w:p>
        </w:tc>
        <w:tc>
          <w:tcPr>
            <w:tcW w:w="900" w:type="dxa"/>
            <w:tcBorders>
              <w:left w:val="single" w:sz="4" w:space="0" w:color="auto"/>
              <w:bottom w:val="single" w:sz="4" w:space="0" w:color="auto"/>
              <w:right w:val="single" w:sz="4" w:space="0" w:color="auto"/>
            </w:tcBorders>
          </w:tcPr>
          <w:p w:rsidR="00DF7A9A" w:rsidRPr="00A46FF4" w:rsidRDefault="00DF7A9A" w:rsidP="003E0B57">
            <w:pPr>
              <w:pStyle w:val="ConsPlusCell"/>
              <w:jc w:val="center"/>
              <w:rPr>
                <w:rFonts w:ascii="Times New Roman" w:hAnsi="Times New Roman" w:cs="Times New Roman"/>
                <w:sz w:val="20"/>
                <w:szCs w:val="20"/>
              </w:rPr>
            </w:pPr>
            <w:r w:rsidRPr="00A46FF4">
              <w:rPr>
                <w:rFonts w:ascii="Times New Roman" w:hAnsi="Times New Roman" w:cs="Times New Roman"/>
                <w:sz w:val="20"/>
                <w:szCs w:val="20"/>
              </w:rPr>
              <w:t>3</w:t>
            </w:r>
          </w:p>
        </w:tc>
        <w:tc>
          <w:tcPr>
            <w:tcW w:w="900" w:type="dxa"/>
            <w:tcBorders>
              <w:left w:val="single" w:sz="4" w:space="0" w:color="auto"/>
              <w:bottom w:val="single" w:sz="4" w:space="0" w:color="auto"/>
              <w:right w:val="single" w:sz="4" w:space="0" w:color="auto"/>
            </w:tcBorders>
          </w:tcPr>
          <w:p w:rsidR="00DF7A9A" w:rsidRPr="00A46FF4" w:rsidRDefault="00DF7A9A" w:rsidP="003E0B57">
            <w:pPr>
              <w:pStyle w:val="ConsPlusCell"/>
              <w:jc w:val="center"/>
              <w:rPr>
                <w:rFonts w:ascii="Times New Roman" w:hAnsi="Times New Roman" w:cs="Times New Roman"/>
                <w:sz w:val="20"/>
                <w:szCs w:val="20"/>
              </w:rPr>
            </w:pPr>
            <w:r w:rsidRPr="00A46FF4">
              <w:rPr>
                <w:rFonts w:ascii="Times New Roman" w:hAnsi="Times New Roman" w:cs="Times New Roman"/>
                <w:sz w:val="20"/>
                <w:szCs w:val="20"/>
              </w:rPr>
              <w:t>-</w:t>
            </w:r>
          </w:p>
        </w:tc>
        <w:tc>
          <w:tcPr>
            <w:tcW w:w="900" w:type="dxa"/>
            <w:tcBorders>
              <w:left w:val="single" w:sz="4" w:space="0" w:color="auto"/>
              <w:bottom w:val="single" w:sz="4" w:space="0" w:color="auto"/>
              <w:right w:val="single" w:sz="4" w:space="0" w:color="auto"/>
            </w:tcBorders>
          </w:tcPr>
          <w:p w:rsidR="00DF7A9A" w:rsidRPr="00A46FF4" w:rsidRDefault="00DF7A9A" w:rsidP="003E0B57">
            <w:pPr>
              <w:pStyle w:val="ConsPlusCell"/>
              <w:jc w:val="center"/>
              <w:rPr>
                <w:rFonts w:ascii="Times New Roman" w:hAnsi="Times New Roman" w:cs="Times New Roman"/>
                <w:sz w:val="20"/>
                <w:szCs w:val="20"/>
              </w:rPr>
            </w:pPr>
            <w:r w:rsidRPr="00A46FF4">
              <w:rPr>
                <w:rFonts w:ascii="Times New Roman" w:hAnsi="Times New Roman" w:cs="Times New Roman"/>
                <w:sz w:val="20"/>
                <w:szCs w:val="20"/>
              </w:rPr>
              <w:t>-</w:t>
            </w:r>
          </w:p>
        </w:tc>
        <w:tc>
          <w:tcPr>
            <w:tcW w:w="844" w:type="dxa"/>
            <w:tcBorders>
              <w:left w:val="single" w:sz="4" w:space="0" w:color="auto"/>
              <w:bottom w:val="single" w:sz="4" w:space="0" w:color="auto"/>
              <w:right w:val="single" w:sz="4" w:space="0" w:color="auto"/>
            </w:tcBorders>
          </w:tcPr>
          <w:p w:rsidR="00DF7A9A" w:rsidRPr="00A46FF4" w:rsidRDefault="00DF7A9A" w:rsidP="003E0B57">
            <w:pPr>
              <w:pStyle w:val="ConsPlusCell"/>
              <w:jc w:val="center"/>
              <w:rPr>
                <w:rFonts w:ascii="Times New Roman" w:hAnsi="Times New Roman" w:cs="Times New Roman"/>
                <w:sz w:val="20"/>
                <w:szCs w:val="20"/>
              </w:rPr>
            </w:pPr>
            <w:r w:rsidRPr="00A46FF4">
              <w:rPr>
                <w:rFonts w:ascii="Times New Roman" w:hAnsi="Times New Roman" w:cs="Times New Roman"/>
                <w:sz w:val="20"/>
                <w:szCs w:val="20"/>
              </w:rPr>
              <w:t>-</w:t>
            </w:r>
          </w:p>
        </w:tc>
        <w:tc>
          <w:tcPr>
            <w:tcW w:w="992" w:type="dxa"/>
            <w:gridSpan w:val="2"/>
            <w:tcBorders>
              <w:left w:val="single" w:sz="4" w:space="0" w:color="auto"/>
              <w:bottom w:val="single" w:sz="4" w:space="0" w:color="auto"/>
              <w:right w:val="single" w:sz="4" w:space="0" w:color="auto"/>
            </w:tcBorders>
          </w:tcPr>
          <w:p w:rsidR="00DF7A9A" w:rsidRPr="00A46FF4" w:rsidRDefault="00DF7A9A" w:rsidP="003E0B57">
            <w:pPr>
              <w:pStyle w:val="ConsPlusCell"/>
              <w:jc w:val="center"/>
              <w:rPr>
                <w:rFonts w:ascii="Times New Roman" w:hAnsi="Times New Roman" w:cs="Times New Roman"/>
                <w:sz w:val="20"/>
                <w:szCs w:val="20"/>
              </w:rPr>
            </w:pPr>
            <w:r w:rsidRPr="00A46FF4">
              <w:rPr>
                <w:rFonts w:ascii="Times New Roman" w:hAnsi="Times New Roman" w:cs="Times New Roman"/>
                <w:sz w:val="20"/>
                <w:szCs w:val="20"/>
              </w:rPr>
              <w:t>-</w:t>
            </w:r>
          </w:p>
        </w:tc>
        <w:tc>
          <w:tcPr>
            <w:tcW w:w="819" w:type="dxa"/>
            <w:tcBorders>
              <w:left w:val="single" w:sz="4" w:space="0" w:color="auto"/>
              <w:bottom w:val="single" w:sz="4" w:space="0" w:color="auto"/>
              <w:right w:val="single" w:sz="4" w:space="0" w:color="auto"/>
            </w:tcBorders>
          </w:tcPr>
          <w:p w:rsidR="00DF7A9A" w:rsidRPr="00A46FF4" w:rsidRDefault="00DF7A9A" w:rsidP="003E0B57">
            <w:pPr>
              <w:pStyle w:val="ConsPlusCell"/>
              <w:jc w:val="center"/>
              <w:rPr>
                <w:rFonts w:ascii="Times New Roman" w:hAnsi="Times New Roman" w:cs="Times New Roman"/>
                <w:sz w:val="20"/>
                <w:szCs w:val="20"/>
              </w:rPr>
            </w:pPr>
            <w:r w:rsidRPr="00A46FF4">
              <w:rPr>
                <w:rFonts w:ascii="Times New Roman" w:hAnsi="Times New Roman" w:cs="Times New Roman"/>
                <w:sz w:val="20"/>
                <w:szCs w:val="20"/>
              </w:rPr>
              <w:t>-</w:t>
            </w:r>
          </w:p>
        </w:tc>
        <w:tc>
          <w:tcPr>
            <w:tcW w:w="900" w:type="dxa"/>
            <w:tcBorders>
              <w:left w:val="single" w:sz="4" w:space="0" w:color="auto"/>
              <w:bottom w:val="single" w:sz="4" w:space="0" w:color="auto"/>
              <w:right w:val="single" w:sz="4" w:space="0" w:color="auto"/>
            </w:tcBorders>
          </w:tcPr>
          <w:p w:rsidR="00DF7A9A" w:rsidRPr="00A46FF4" w:rsidRDefault="00DF7A9A" w:rsidP="003E0B57">
            <w:pPr>
              <w:pStyle w:val="ConsPlusCell"/>
              <w:jc w:val="center"/>
              <w:rPr>
                <w:rFonts w:ascii="Times New Roman" w:hAnsi="Times New Roman" w:cs="Times New Roman"/>
                <w:sz w:val="20"/>
                <w:szCs w:val="20"/>
              </w:rPr>
            </w:pPr>
            <w:r w:rsidRPr="00A46FF4">
              <w:rPr>
                <w:rFonts w:ascii="Times New Roman" w:hAnsi="Times New Roman" w:cs="Times New Roman"/>
                <w:sz w:val="20"/>
                <w:szCs w:val="20"/>
              </w:rPr>
              <w:t>5</w:t>
            </w:r>
          </w:p>
        </w:tc>
        <w:tc>
          <w:tcPr>
            <w:tcW w:w="900" w:type="dxa"/>
            <w:tcBorders>
              <w:left w:val="single" w:sz="4" w:space="0" w:color="auto"/>
              <w:bottom w:val="single" w:sz="4" w:space="0" w:color="auto"/>
              <w:right w:val="single" w:sz="4" w:space="0" w:color="auto"/>
            </w:tcBorders>
          </w:tcPr>
          <w:p w:rsidR="00DF7A9A" w:rsidRPr="00A46FF4" w:rsidRDefault="00DF7A9A" w:rsidP="003E0B57">
            <w:pPr>
              <w:pStyle w:val="ConsPlusCell"/>
              <w:jc w:val="center"/>
              <w:rPr>
                <w:rFonts w:ascii="Times New Roman" w:hAnsi="Times New Roman" w:cs="Times New Roman"/>
                <w:sz w:val="20"/>
                <w:szCs w:val="20"/>
              </w:rPr>
            </w:pPr>
            <w:r w:rsidRPr="00A46FF4">
              <w:rPr>
                <w:rFonts w:ascii="Times New Roman" w:hAnsi="Times New Roman" w:cs="Times New Roman"/>
                <w:sz w:val="20"/>
                <w:szCs w:val="20"/>
              </w:rPr>
              <w:t>5</w:t>
            </w:r>
          </w:p>
        </w:tc>
        <w:tc>
          <w:tcPr>
            <w:tcW w:w="900" w:type="dxa"/>
            <w:tcBorders>
              <w:left w:val="single" w:sz="4" w:space="0" w:color="auto"/>
              <w:bottom w:val="single" w:sz="4" w:space="0" w:color="auto"/>
              <w:right w:val="single" w:sz="4" w:space="0" w:color="auto"/>
            </w:tcBorders>
          </w:tcPr>
          <w:p w:rsidR="00DF7A9A" w:rsidRPr="00A46FF4" w:rsidRDefault="00DF7A9A" w:rsidP="003E0B57">
            <w:pPr>
              <w:pStyle w:val="ConsPlusCell"/>
              <w:jc w:val="center"/>
              <w:rPr>
                <w:rFonts w:ascii="Times New Roman" w:hAnsi="Times New Roman" w:cs="Times New Roman"/>
                <w:sz w:val="20"/>
                <w:szCs w:val="20"/>
              </w:rPr>
            </w:pPr>
            <w:r w:rsidRPr="00A46FF4">
              <w:rPr>
                <w:rFonts w:ascii="Times New Roman" w:hAnsi="Times New Roman" w:cs="Times New Roman"/>
                <w:sz w:val="20"/>
                <w:szCs w:val="20"/>
              </w:rPr>
              <w:t>5</w:t>
            </w:r>
          </w:p>
        </w:tc>
        <w:tc>
          <w:tcPr>
            <w:tcW w:w="900" w:type="dxa"/>
            <w:tcBorders>
              <w:left w:val="single" w:sz="4" w:space="0" w:color="auto"/>
              <w:bottom w:val="single" w:sz="4" w:space="0" w:color="auto"/>
              <w:right w:val="single" w:sz="4" w:space="0" w:color="auto"/>
            </w:tcBorders>
          </w:tcPr>
          <w:p w:rsidR="00DF7A9A" w:rsidRPr="00A46FF4" w:rsidRDefault="00DF7A9A" w:rsidP="003E0B57">
            <w:pPr>
              <w:pStyle w:val="ConsPlusCell"/>
              <w:jc w:val="center"/>
              <w:rPr>
                <w:rFonts w:ascii="Times New Roman" w:hAnsi="Times New Roman" w:cs="Times New Roman"/>
                <w:sz w:val="20"/>
                <w:szCs w:val="20"/>
              </w:rPr>
            </w:pPr>
            <w:r w:rsidRPr="00A46FF4">
              <w:rPr>
                <w:rFonts w:ascii="Times New Roman" w:hAnsi="Times New Roman" w:cs="Times New Roman"/>
                <w:sz w:val="20"/>
                <w:szCs w:val="20"/>
              </w:rPr>
              <w:t>5</w:t>
            </w:r>
          </w:p>
        </w:tc>
      </w:tr>
      <w:tr w:rsidR="00DF7A9A" w:rsidRPr="00A46FF4" w:rsidTr="003E0B57">
        <w:trPr>
          <w:tblCellSpacing w:w="5" w:type="nil"/>
        </w:trPr>
        <w:tc>
          <w:tcPr>
            <w:tcW w:w="719" w:type="dxa"/>
            <w:tcBorders>
              <w:top w:val="single" w:sz="4" w:space="0" w:color="auto"/>
              <w:left w:val="single" w:sz="4" w:space="0" w:color="auto"/>
              <w:bottom w:val="single" w:sz="4" w:space="0" w:color="auto"/>
              <w:right w:val="single" w:sz="4" w:space="0" w:color="auto"/>
            </w:tcBorders>
          </w:tcPr>
          <w:p w:rsidR="00DF7A9A" w:rsidRPr="00A46FF4" w:rsidRDefault="00DF7A9A" w:rsidP="003E0B57">
            <w:pPr>
              <w:pStyle w:val="ConsPlusCell"/>
              <w:rPr>
                <w:rFonts w:ascii="Times New Roman" w:hAnsi="Times New Roman" w:cs="Times New Roman"/>
                <w:sz w:val="20"/>
                <w:szCs w:val="20"/>
              </w:rPr>
            </w:pPr>
            <w:r w:rsidRPr="00A46FF4">
              <w:rPr>
                <w:rFonts w:ascii="Times New Roman" w:hAnsi="Times New Roman" w:cs="Times New Roman"/>
                <w:sz w:val="20"/>
                <w:szCs w:val="20"/>
              </w:rPr>
              <w:t>4.6</w:t>
            </w:r>
          </w:p>
        </w:tc>
        <w:tc>
          <w:tcPr>
            <w:tcW w:w="3959" w:type="dxa"/>
            <w:tcBorders>
              <w:top w:val="single" w:sz="4" w:space="0" w:color="auto"/>
              <w:left w:val="single" w:sz="4" w:space="0" w:color="auto"/>
              <w:bottom w:val="single" w:sz="4" w:space="0" w:color="auto"/>
              <w:right w:val="single" w:sz="4" w:space="0" w:color="auto"/>
            </w:tcBorders>
          </w:tcPr>
          <w:p w:rsidR="00DF7A9A" w:rsidRPr="00A46FF4" w:rsidRDefault="00DF7A9A" w:rsidP="003E0B57">
            <w:pPr>
              <w:pStyle w:val="ConsPlusCell"/>
              <w:rPr>
                <w:rFonts w:ascii="Times New Roman" w:hAnsi="Times New Roman" w:cs="Times New Roman"/>
                <w:sz w:val="20"/>
                <w:szCs w:val="20"/>
              </w:rPr>
            </w:pPr>
            <w:r w:rsidRPr="00A46FF4">
              <w:rPr>
                <w:rFonts w:ascii="Times New Roman" w:hAnsi="Times New Roman" w:cs="Times New Roman"/>
                <w:sz w:val="20"/>
                <w:szCs w:val="20"/>
              </w:rPr>
              <w:t>Содержание и благоустройство мемориалов, ед.</w:t>
            </w:r>
          </w:p>
          <w:p w:rsidR="00DF7A9A" w:rsidRPr="00A46FF4" w:rsidRDefault="00DF7A9A" w:rsidP="003E0B57">
            <w:pPr>
              <w:pStyle w:val="ConsPlusCell"/>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DF7A9A" w:rsidRPr="00A46FF4" w:rsidRDefault="00DF7A9A" w:rsidP="003E0B57">
            <w:pPr>
              <w:pStyle w:val="ConsPlusCell"/>
              <w:jc w:val="center"/>
              <w:rPr>
                <w:rFonts w:ascii="Times New Roman" w:hAnsi="Times New Roman" w:cs="Times New Roman"/>
                <w:sz w:val="20"/>
                <w:szCs w:val="20"/>
              </w:rPr>
            </w:pPr>
            <w:r w:rsidRPr="00A46FF4">
              <w:rPr>
                <w:rFonts w:ascii="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DF7A9A" w:rsidRPr="00A46FF4" w:rsidRDefault="00DF7A9A" w:rsidP="003E0B57">
            <w:pPr>
              <w:pStyle w:val="ConsPlusCell"/>
              <w:jc w:val="center"/>
              <w:rPr>
                <w:rFonts w:ascii="Times New Roman" w:hAnsi="Times New Roman" w:cs="Times New Roman"/>
                <w:sz w:val="20"/>
                <w:szCs w:val="20"/>
              </w:rPr>
            </w:pPr>
            <w:r w:rsidRPr="00A46FF4">
              <w:rPr>
                <w:rFonts w:ascii="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DF7A9A" w:rsidRPr="00A46FF4" w:rsidRDefault="00DF7A9A" w:rsidP="003E0B57">
            <w:pPr>
              <w:pStyle w:val="ConsPlusCell"/>
              <w:jc w:val="center"/>
              <w:rPr>
                <w:rFonts w:ascii="Times New Roman" w:hAnsi="Times New Roman" w:cs="Times New Roman"/>
                <w:sz w:val="20"/>
                <w:szCs w:val="20"/>
              </w:rPr>
            </w:pPr>
            <w:r w:rsidRPr="00A46FF4">
              <w:rPr>
                <w:rFonts w:ascii="Times New Roman" w:hAnsi="Times New Roman" w:cs="Times New Roman"/>
                <w:sz w:val="20"/>
                <w:szCs w:val="20"/>
              </w:rPr>
              <w:t>1</w:t>
            </w:r>
          </w:p>
        </w:tc>
        <w:tc>
          <w:tcPr>
            <w:tcW w:w="844" w:type="dxa"/>
            <w:tcBorders>
              <w:top w:val="single" w:sz="4" w:space="0" w:color="auto"/>
              <w:left w:val="single" w:sz="4" w:space="0" w:color="auto"/>
              <w:bottom w:val="single" w:sz="4" w:space="0" w:color="auto"/>
              <w:right w:val="single" w:sz="4" w:space="0" w:color="auto"/>
            </w:tcBorders>
          </w:tcPr>
          <w:p w:rsidR="00DF7A9A" w:rsidRPr="00A46FF4" w:rsidRDefault="00DF7A9A" w:rsidP="003E0B57">
            <w:pPr>
              <w:pStyle w:val="ConsPlusCell"/>
              <w:jc w:val="center"/>
              <w:rPr>
                <w:rFonts w:ascii="Times New Roman" w:hAnsi="Times New Roman" w:cs="Times New Roman"/>
                <w:sz w:val="20"/>
                <w:szCs w:val="20"/>
              </w:rPr>
            </w:pPr>
            <w:r w:rsidRPr="00A46FF4">
              <w:rPr>
                <w:rFonts w:ascii="Times New Roman" w:hAnsi="Times New Roman" w:cs="Times New Roman"/>
                <w:sz w:val="20"/>
                <w:szCs w:val="20"/>
              </w:rPr>
              <w:t>1</w:t>
            </w:r>
          </w:p>
        </w:tc>
        <w:tc>
          <w:tcPr>
            <w:tcW w:w="992" w:type="dxa"/>
            <w:gridSpan w:val="2"/>
            <w:tcBorders>
              <w:top w:val="single" w:sz="4" w:space="0" w:color="auto"/>
              <w:left w:val="single" w:sz="4" w:space="0" w:color="auto"/>
              <w:bottom w:val="single" w:sz="4" w:space="0" w:color="auto"/>
              <w:right w:val="single" w:sz="4" w:space="0" w:color="auto"/>
            </w:tcBorders>
          </w:tcPr>
          <w:p w:rsidR="00DF7A9A" w:rsidRPr="00A46FF4" w:rsidRDefault="00DF7A9A" w:rsidP="003E0B57">
            <w:pPr>
              <w:pStyle w:val="ConsPlusCell"/>
              <w:jc w:val="center"/>
              <w:rPr>
                <w:rFonts w:ascii="Times New Roman" w:hAnsi="Times New Roman" w:cs="Times New Roman"/>
                <w:sz w:val="20"/>
                <w:szCs w:val="20"/>
              </w:rPr>
            </w:pPr>
            <w:r w:rsidRPr="00A46FF4">
              <w:rPr>
                <w:rFonts w:ascii="Times New Roman" w:hAnsi="Times New Roman" w:cs="Times New Roman"/>
                <w:sz w:val="20"/>
                <w:szCs w:val="20"/>
              </w:rPr>
              <w:t>1</w:t>
            </w:r>
          </w:p>
        </w:tc>
        <w:tc>
          <w:tcPr>
            <w:tcW w:w="819" w:type="dxa"/>
            <w:tcBorders>
              <w:top w:val="single" w:sz="4" w:space="0" w:color="auto"/>
              <w:left w:val="single" w:sz="4" w:space="0" w:color="auto"/>
              <w:bottom w:val="single" w:sz="4" w:space="0" w:color="auto"/>
              <w:right w:val="single" w:sz="4" w:space="0" w:color="auto"/>
            </w:tcBorders>
          </w:tcPr>
          <w:p w:rsidR="00DF7A9A" w:rsidRPr="00A46FF4" w:rsidRDefault="00DF7A9A" w:rsidP="003E0B57">
            <w:pPr>
              <w:pStyle w:val="ConsPlusCell"/>
              <w:jc w:val="center"/>
              <w:rPr>
                <w:rFonts w:ascii="Times New Roman" w:hAnsi="Times New Roman" w:cs="Times New Roman"/>
                <w:sz w:val="20"/>
                <w:szCs w:val="20"/>
              </w:rPr>
            </w:pPr>
            <w:r w:rsidRPr="00A46FF4">
              <w:rPr>
                <w:rFonts w:ascii="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DF7A9A" w:rsidRPr="00A46FF4" w:rsidRDefault="00DF7A9A" w:rsidP="003E0B57">
            <w:pPr>
              <w:pStyle w:val="ConsPlusCell"/>
              <w:jc w:val="center"/>
              <w:rPr>
                <w:rFonts w:ascii="Times New Roman" w:hAnsi="Times New Roman" w:cs="Times New Roman"/>
                <w:sz w:val="20"/>
                <w:szCs w:val="20"/>
              </w:rPr>
            </w:pPr>
            <w:r w:rsidRPr="00A46FF4">
              <w:rPr>
                <w:rFonts w:ascii="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DF7A9A" w:rsidRPr="00A46FF4" w:rsidRDefault="00DF7A9A" w:rsidP="003E0B57">
            <w:pPr>
              <w:pStyle w:val="ConsPlusCell"/>
              <w:jc w:val="center"/>
              <w:rPr>
                <w:rFonts w:ascii="Times New Roman" w:hAnsi="Times New Roman" w:cs="Times New Roman"/>
                <w:sz w:val="20"/>
                <w:szCs w:val="20"/>
              </w:rPr>
            </w:pPr>
            <w:r w:rsidRPr="00A46FF4">
              <w:rPr>
                <w:rFonts w:ascii="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DF7A9A" w:rsidRPr="00A46FF4" w:rsidRDefault="00DF7A9A" w:rsidP="003E0B57">
            <w:pPr>
              <w:pStyle w:val="ConsPlusCell"/>
              <w:jc w:val="center"/>
              <w:rPr>
                <w:rFonts w:ascii="Times New Roman" w:hAnsi="Times New Roman" w:cs="Times New Roman"/>
                <w:sz w:val="20"/>
                <w:szCs w:val="20"/>
              </w:rPr>
            </w:pPr>
            <w:r w:rsidRPr="00A46FF4">
              <w:rPr>
                <w:rFonts w:ascii="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DF7A9A" w:rsidRPr="00A46FF4" w:rsidRDefault="00DF7A9A" w:rsidP="003E0B57">
            <w:pPr>
              <w:pStyle w:val="ConsPlusCell"/>
              <w:jc w:val="center"/>
              <w:rPr>
                <w:rFonts w:ascii="Times New Roman" w:hAnsi="Times New Roman" w:cs="Times New Roman"/>
                <w:sz w:val="20"/>
                <w:szCs w:val="20"/>
              </w:rPr>
            </w:pPr>
            <w:r w:rsidRPr="00A46FF4">
              <w:rPr>
                <w:rFonts w:ascii="Times New Roman" w:hAnsi="Times New Roman" w:cs="Times New Roman"/>
                <w:sz w:val="20"/>
                <w:szCs w:val="20"/>
              </w:rPr>
              <w:t>1</w:t>
            </w:r>
          </w:p>
        </w:tc>
      </w:tr>
      <w:tr w:rsidR="00DF7A9A" w:rsidRPr="00A46FF4" w:rsidTr="003E0B57">
        <w:trPr>
          <w:tblCellSpacing w:w="5" w:type="nil"/>
        </w:trPr>
        <w:tc>
          <w:tcPr>
            <w:tcW w:w="719" w:type="dxa"/>
            <w:tcBorders>
              <w:top w:val="single" w:sz="4" w:space="0" w:color="auto"/>
              <w:left w:val="single" w:sz="4" w:space="0" w:color="auto"/>
              <w:right w:val="single" w:sz="4" w:space="0" w:color="auto"/>
            </w:tcBorders>
          </w:tcPr>
          <w:p w:rsidR="00DF7A9A" w:rsidRPr="00A46FF4" w:rsidRDefault="00DF7A9A" w:rsidP="003E0B57">
            <w:pPr>
              <w:pStyle w:val="ConsPlusCell"/>
              <w:rPr>
                <w:rFonts w:ascii="Times New Roman" w:hAnsi="Times New Roman" w:cs="Times New Roman"/>
                <w:sz w:val="20"/>
                <w:szCs w:val="20"/>
              </w:rPr>
            </w:pPr>
            <w:r w:rsidRPr="00A46FF4">
              <w:rPr>
                <w:rFonts w:ascii="Times New Roman" w:hAnsi="Times New Roman" w:cs="Times New Roman"/>
                <w:sz w:val="20"/>
                <w:szCs w:val="20"/>
              </w:rPr>
              <w:t>4.7</w:t>
            </w:r>
          </w:p>
        </w:tc>
        <w:tc>
          <w:tcPr>
            <w:tcW w:w="3959" w:type="dxa"/>
            <w:tcBorders>
              <w:top w:val="single" w:sz="4" w:space="0" w:color="auto"/>
              <w:left w:val="single" w:sz="4" w:space="0" w:color="auto"/>
              <w:right w:val="single" w:sz="4" w:space="0" w:color="auto"/>
            </w:tcBorders>
          </w:tcPr>
          <w:p w:rsidR="00DF7A9A" w:rsidRPr="00A46FF4" w:rsidRDefault="00DF7A9A" w:rsidP="003E0B57">
            <w:pPr>
              <w:pStyle w:val="ConsPlusCell"/>
              <w:rPr>
                <w:rFonts w:ascii="Times New Roman" w:hAnsi="Times New Roman" w:cs="Times New Roman"/>
                <w:sz w:val="20"/>
                <w:szCs w:val="20"/>
              </w:rPr>
            </w:pPr>
            <w:r w:rsidRPr="00A46FF4">
              <w:rPr>
                <w:rFonts w:ascii="Times New Roman" w:hAnsi="Times New Roman" w:cs="Times New Roman"/>
                <w:sz w:val="20"/>
                <w:szCs w:val="20"/>
                <w:shd w:val="clear" w:color="auto" w:fill="FFFFFF"/>
              </w:rPr>
              <w:t>Проведение комплекса мероприятий по уничтожению борщевика Сосновского на территории сельского поселения, га</w:t>
            </w:r>
          </w:p>
        </w:tc>
        <w:tc>
          <w:tcPr>
            <w:tcW w:w="900" w:type="dxa"/>
            <w:tcBorders>
              <w:top w:val="single" w:sz="4" w:space="0" w:color="auto"/>
              <w:left w:val="single" w:sz="4" w:space="0" w:color="auto"/>
              <w:right w:val="single" w:sz="4" w:space="0" w:color="auto"/>
            </w:tcBorders>
          </w:tcPr>
          <w:p w:rsidR="00DF7A9A" w:rsidRPr="00A46FF4" w:rsidRDefault="00DF7A9A" w:rsidP="003E0B57">
            <w:pPr>
              <w:pStyle w:val="ConsPlusCell"/>
              <w:jc w:val="center"/>
              <w:rPr>
                <w:rFonts w:ascii="Times New Roman" w:hAnsi="Times New Roman" w:cs="Times New Roman"/>
                <w:sz w:val="20"/>
                <w:szCs w:val="20"/>
              </w:rPr>
            </w:pPr>
            <w:r w:rsidRPr="00A46FF4">
              <w:rPr>
                <w:rFonts w:ascii="Times New Roman" w:hAnsi="Times New Roman" w:cs="Times New Roman"/>
                <w:sz w:val="20"/>
                <w:szCs w:val="20"/>
              </w:rPr>
              <w:t>1</w:t>
            </w:r>
          </w:p>
        </w:tc>
        <w:tc>
          <w:tcPr>
            <w:tcW w:w="900" w:type="dxa"/>
            <w:tcBorders>
              <w:top w:val="single" w:sz="4" w:space="0" w:color="auto"/>
              <w:left w:val="single" w:sz="4" w:space="0" w:color="auto"/>
              <w:right w:val="single" w:sz="4" w:space="0" w:color="auto"/>
            </w:tcBorders>
          </w:tcPr>
          <w:p w:rsidR="00DF7A9A" w:rsidRPr="00A46FF4" w:rsidRDefault="00DF7A9A" w:rsidP="003E0B57">
            <w:pPr>
              <w:pStyle w:val="ConsPlusCell"/>
              <w:jc w:val="center"/>
              <w:rPr>
                <w:rFonts w:ascii="Times New Roman" w:hAnsi="Times New Roman" w:cs="Times New Roman"/>
                <w:sz w:val="20"/>
                <w:szCs w:val="20"/>
              </w:rPr>
            </w:pPr>
            <w:r w:rsidRPr="00A46FF4">
              <w:rPr>
                <w:rFonts w:ascii="Times New Roman" w:hAnsi="Times New Roman" w:cs="Times New Roman"/>
                <w:sz w:val="20"/>
                <w:szCs w:val="20"/>
              </w:rPr>
              <w:t>1</w:t>
            </w:r>
          </w:p>
        </w:tc>
        <w:tc>
          <w:tcPr>
            <w:tcW w:w="900" w:type="dxa"/>
            <w:tcBorders>
              <w:top w:val="single" w:sz="4" w:space="0" w:color="auto"/>
              <w:left w:val="single" w:sz="4" w:space="0" w:color="auto"/>
              <w:right w:val="single" w:sz="4" w:space="0" w:color="auto"/>
            </w:tcBorders>
          </w:tcPr>
          <w:p w:rsidR="00DF7A9A" w:rsidRPr="00A46FF4" w:rsidRDefault="00DF7A9A" w:rsidP="003E0B57">
            <w:pPr>
              <w:pStyle w:val="ConsPlusCell"/>
              <w:jc w:val="center"/>
              <w:rPr>
                <w:rFonts w:ascii="Times New Roman" w:hAnsi="Times New Roman" w:cs="Times New Roman"/>
                <w:sz w:val="20"/>
                <w:szCs w:val="20"/>
              </w:rPr>
            </w:pPr>
            <w:r w:rsidRPr="00A46FF4">
              <w:rPr>
                <w:rFonts w:ascii="Times New Roman" w:hAnsi="Times New Roman" w:cs="Times New Roman"/>
                <w:sz w:val="20"/>
                <w:szCs w:val="20"/>
              </w:rPr>
              <w:t>1</w:t>
            </w:r>
          </w:p>
        </w:tc>
        <w:tc>
          <w:tcPr>
            <w:tcW w:w="844" w:type="dxa"/>
            <w:tcBorders>
              <w:top w:val="single" w:sz="4" w:space="0" w:color="auto"/>
              <w:left w:val="single" w:sz="4" w:space="0" w:color="auto"/>
              <w:right w:val="single" w:sz="4" w:space="0" w:color="auto"/>
            </w:tcBorders>
          </w:tcPr>
          <w:p w:rsidR="00DF7A9A" w:rsidRPr="00A46FF4" w:rsidRDefault="00DF7A9A" w:rsidP="003E0B57">
            <w:pPr>
              <w:pStyle w:val="ConsPlusCell"/>
              <w:jc w:val="center"/>
              <w:rPr>
                <w:rFonts w:ascii="Times New Roman" w:hAnsi="Times New Roman" w:cs="Times New Roman"/>
                <w:sz w:val="20"/>
                <w:szCs w:val="20"/>
              </w:rPr>
            </w:pPr>
            <w:r w:rsidRPr="00A46FF4">
              <w:rPr>
                <w:rFonts w:ascii="Times New Roman" w:hAnsi="Times New Roman" w:cs="Times New Roman"/>
                <w:sz w:val="20"/>
                <w:szCs w:val="20"/>
              </w:rPr>
              <w:t>2</w:t>
            </w:r>
          </w:p>
        </w:tc>
        <w:tc>
          <w:tcPr>
            <w:tcW w:w="992" w:type="dxa"/>
            <w:gridSpan w:val="2"/>
            <w:tcBorders>
              <w:top w:val="single" w:sz="4" w:space="0" w:color="auto"/>
              <w:left w:val="single" w:sz="4" w:space="0" w:color="auto"/>
              <w:right w:val="single" w:sz="4" w:space="0" w:color="auto"/>
            </w:tcBorders>
          </w:tcPr>
          <w:p w:rsidR="00DF7A9A" w:rsidRPr="00A46FF4" w:rsidRDefault="00DF7A9A" w:rsidP="003E0B57">
            <w:pPr>
              <w:pStyle w:val="ConsPlusCell"/>
              <w:jc w:val="center"/>
              <w:rPr>
                <w:rFonts w:ascii="Times New Roman" w:hAnsi="Times New Roman" w:cs="Times New Roman"/>
                <w:sz w:val="20"/>
                <w:szCs w:val="20"/>
              </w:rPr>
            </w:pPr>
            <w:r w:rsidRPr="00A46FF4">
              <w:rPr>
                <w:rFonts w:ascii="Times New Roman" w:hAnsi="Times New Roman" w:cs="Times New Roman"/>
                <w:sz w:val="20"/>
                <w:szCs w:val="20"/>
              </w:rPr>
              <w:t>3,618</w:t>
            </w:r>
          </w:p>
        </w:tc>
        <w:tc>
          <w:tcPr>
            <w:tcW w:w="819" w:type="dxa"/>
            <w:tcBorders>
              <w:top w:val="single" w:sz="4" w:space="0" w:color="auto"/>
              <w:left w:val="single" w:sz="4" w:space="0" w:color="auto"/>
              <w:right w:val="single" w:sz="4" w:space="0" w:color="auto"/>
            </w:tcBorders>
          </w:tcPr>
          <w:p w:rsidR="00DF7A9A" w:rsidRPr="00A46FF4" w:rsidRDefault="00DF7A9A" w:rsidP="003E0B57">
            <w:pPr>
              <w:pStyle w:val="ConsPlusCell"/>
              <w:jc w:val="center"/>
              <w:rPr>
                <w:rFonts w:ascii="Times New Roman" w:hAnsi="Times New Roman" w:cs="Times New Roman"/>
                <w:sz w:val="20"/>
                <w:szCs w:val="20"/>
              </w:rPr>
            </w:pPr>
            <w:r w:rsidRPr="00A46FF4">
              <w:rPr>
                <w:rFonts w:ascii="Times New Roman" w:hAnsi="Times New Roman" w:cs="Times New Roman"/>
                <w:sz w:val="20"/>
                <w:szCs w:val="20"/>
              </w:rPr>
              <w:t>1</w:t>
            </w:r>
          </w:p>
        </w:tc>
        <w:tc>
          <w:tcPr>
            <w:tcW w:w="900" w:type="dxa"/>
            <w:tcBorders>
              <w:top w:val="single" w:sz="4" w:space="0" w:color="auto"/>
              <w:left w:val="single" w:sz="4" w:space="0" w:color="auto"/>
              <w:right w:val="single" w:sz="4" w:space="0" w:color="auto"/>
            </w:tcBorders>
          </w:tcPr>
          <w:p w:rsidR="00DF7A9A" w:rsidRPr="00A46FF4" w:rsidRDefault="00DF7A9A" w:rsidP="003E0B57">
            <w:pPr>
              <w:pStyle w:val="ConsPlusCell"/>
              <w:jc w:val="center"/>
              <w:rPr>
                <w:rFonts w:ascii="Times New Roman" w:hAnsi="Times New Roman" w:cs="Times New Roman"/>
                <w:sz w:val="20"/>
                <w:szCs w:val="20"/>
              </w:rPr>
            </w:pPr>
            <w:r w:rsidRPr="00A46FF4">
              <w:rPr>
                <w:rFonts w:ascii="Times New Roman" w:hAnsi="Times New Roman" w:cs="Times New Roman"/>
                <w:sz w:val="20"/>
                <w:szCs w:val="20"/>
              </w:rPr>
              <w:t>2</w:t>
            </w:r>
          </w:p>
        </w:tc>
        <w:tc>
          <w:tcPr>
            <w:tcW w:w="900" w:type="dxa"/>
            <w:tcBorders>
              <w:top w:val="single" w:sz="4" w:space="0" w:color="auto"/>
              <w:left w:val="single" w:sz="4" w:space="0" w:color="auto"/>
              <w:right w:val="single" w:sz="4" w:space="0" w:color="auto"/>
            </w:tcBorders>
          </w:tcPr>
          <w:p w:rsidR="00DF7A9A" w:rsidRPr="00A46FF4" w:rsidRDefault="00DF7A9A" w:rsidP="003E0B57">
            <w:pPr>
              <w:pStyle w:val="ConsPlusCell"/>
              <w:jc w:val="center"/>
              <w:rPr>
                <w:rFonts w:ascii="Times New Roman" w:hAnsi="Times New Roman" w:cs="Times New Roman"/>
                <w:sz w:val="20"/>
                <w:szCs w:val="20"/>
              </w:rPr>
            </w:pPr>
            <w:r w:rsidRPr="00A46FF4">
              <w:rPr>
                <w:rFonts w:ascii="Times New Roman" w:hAnsi="Times New Roman" w:cs="Times New Roman"/>
                <w:sz w:val="20"/>
                <w:szCs w:val="20"/>
              </w:rPr>
              <w:t>2</w:t>
            </w:r>
          </w:p>
        </w:tc>
        <w:tc>
          <w:tcPr>
            <w:tcW w:w="900" w:type="dxa"/>
            <w:tcBorders>
              <w:top w:val="single" w:sz="4" w:space="0" w:color="auto"/>
              <w:left w:val="single" w:sz="4" w:space="0" w:color="auto"/>
              <w:right w:val="single" w:sz="4" w:space="0" w:color="auto"/>
            </w:tcBorders>
          </w:tcPr>
          <w:p w:rsidR="00DF7A9A" w:rsidRPr="00A46FF4" w:rsidRDefault="00DF7A9A" w:rsidP="003E0B57">
            <w:pPr>
              <w:pStyle w:val="ConsPlusCell"/>
              <w:jc w:val="center"/>
              <w:rPr>
                <w:rFonts w:ascii="Times New Roman" w:hAnsi="Times New Roman" w:cs="Times New Roman"/>
                <w:sz w:val="20"/>
                <w:szCs w:val="20"/>
              </w:rPr>
            </w:pPr>
            <w:r w:rsidRPr="00A46FF4">
              <w:rPr>
                <w:rFonts w:ascii="Times New Roman" w:hAnsi="Times New Roman" w:cs="Times New Roman"/>
                <w:sz w:val="20"/>
                <w:szCs w:val="20"/>
              </w:rPr>
              <w:t>2</w:t>
            </w:r>
          </w:p>
        </w:tc>
        <w:tc>
          <w:tcPr>
            <w:tcW w:w="900" w:type="dxa"/>
            <w:tcBorders>
              <w:top w:val="single" w:sz="4" w:space="0" w:color="auto"/>
              <w:left w:val="single" w:sz="4" w:space="0" w:color="auto"/>
              <w:right w:val="single" w:sz="4" w:space="0" w:color="auto"/>
            </w:tcBorders>
          </w:tcPr>
          <w:p w:rsidR="00DF7A9A" w:rsidRPr="00A46FF4" w:rsidRDefault="00DF7A9A" w:rsidP="003E0B57">
            <w:pPr>
              <w:pStyle w:val="ConsPlusCell"/>
              <w:jc w:val="center"/>
              <w:rPr>
                <w:rFonts w:ascii="Times New Roman" w:hAnsi="Times New Roman" w:cs="Times New Roman"/>
                <w:sz w:val="20"/>
                <w:szCs w:val="20"/>
              </w:rPr>
            </w:pPr>
            <w:r w:rsidRPr="00A46FF4">
              <w:rPr>
                <w:rFonts w:ascii="Times New Roman" w:hAnsi="Times New Roman" w:cs="Times New Roman"/>
                <w:sz w:val="20"/>
                <w:szCs w:val="20"/>
              </w:rPr>
              <w:t>2</w:t>
            </w:r>
          </w:p>
        </w:tc>
      </w:tr>
      <w:tr w:rsidR="00DF7A9A" w:rsidRPr="00A46FF4" w:rsidTr="003E0B57">
        <w:trPr>
          <w:tblCellSpacing w:w="5" w:type="nil"/>
        </w:trPr>
        <w:tc>
          <w:tcPr>
            <w:tcW w:w="719" w:type="dxa"/>
            <w:tcBorders>
              <w:left w:val="single" w:sz="4" w:space="0" w:color="auto"/>
              <w:bottom w:val="single" w:sz="4" w:space="0" w:color="auto"/>
              <w:right w:val="single" w:sz="4" w:space="0" w:color="auto"/>
            </w:tcBorders>
          </w:tcPr>
          <w:p w:rsidR="00DF7A9A" w:rsidRPr="00A46FF4" w:rsidRDefault="00DF7A9A" w:rsidP="003E0B57">
            <w:pPr>
              <w:pStyle w:val="ConsPlusCell"/>
              <w:rPr>
                <w:rFonts w:ascii="Times New Roman" w:hAnsi="Times New Roman" w:cs="Times New Roman"/>
                <w:sz w:val="20"/>
                <w:szCs w:val="20"/>
              </w:rPr>
            </w:pPr>
          </w:p>
        </w:tc>
        <w:tc>
          <w:tcPr>
            <w:tcW w:w="3959" w:type="dxa"/>
            <w:tcBorders>
              <w:left w:val="single" w:sz="4" w:space="0" w:color="auto"/>
              <w:bottom w:val="single" w:sz="4" w:space="0" w:color="auto"/>
              <w:right w:val="single" w:sz="4" w:space="0" w:color="auto"/>
            </w:tcBorders>
          </w:tcPr>
          <w:p w:rsidR="00DF7A9A" w:rsidRPr="00A46FF4" w:rsidRDefault="00DF7A9A" w:rsidP="003E0B57">
            <w:pPr>
              <w:pStyle w:val="ConsPlusCell"/>
              <w:rPr>
                <w:rFonts w:ascii="Times New Roman" w:hAnsi="Times New Roman" w:cs="Times New Roman"/>
                <w:sz w:val="20"/>
                <w:szCs w:val="20"/>
              </w:rPr>
            </w:pPr>
          </w:p>
        </w:tc>
        <w:tc>
          <w:tcPr>
            <w:tcW w:w="900" w:type="dxa"/>
            <w:tcBorders>
              <w:left w:val="single" w:sz="4" w:space="0" w:color="auto"/>
              <w:bottom w:val="single" w:sz="4" w:space="0" w:color="auto"/>
              <w:right w:val="single" w:sz="4" w:space="0" w:color="auto"/>
            </w:tcBorders>
          </w:tcPr>
          <w:p w:rsidR="00DF7A9A" w:rsidRPr="00A46FF4" w:rsidRDefault="00DF7A9A" w:rsidP="003E0B57">
            <w:pPr>
              <w:pStyle w:val="ConsPlusCell"/>
              <w:jc w:val="center"/>
              <w:rPr>
                <w:rFonts w:ascii="Times New Roman" w:hAnsi="Times New Roman" w:cs="Times New Roman"/>
                <w:sz w:val="20"/>
                <w:szCs w:val="20"/>
              </w:rPr>
            </w:pPr>
          </w:p>
        </w:tc>
        <w:tc>
          <w:tcPr>
            <w:tcW w:w="900" w:type="dxa"/>
            <w:tcBorders>
              <w:left w:val="single" w:sz="4" w:space="0" w:color="auto"/>
              <w:bottom w:val="single" w:sz="4" w:space="0" w:color="auto"/>
              <w:right w:val="single" w:sz="4" w:space="0" w:color="auto"/>
            </w:tcBorders>
          </w:tcPr>
          <w:p w:rsidR="00DF7A9A" w:rsidRPr="00A46FF4" w:rsidRDefault="00DF7A9A" w:rsidP="003E0B57">
            <w:pPr>
              <w:pStyle w:val="ConsPlusCell"/>
              <w:jc w:val="center"/>
              <w:rPr>
                <w:rFonts w:ascii="Times New Roman" w:hAnsi="Times New Roman" w:cs="Times New Roman"/>
                <w:sz w:val="20"/>
                <w:szCs w:val="20"/>
              </w:rPr>
            </w:pPr>
          </w:p>
        </w:tc>
        <w:tc>
          <w:tcPr>
            <w:tcW w:w="900" w:type="dxa"/>
            <w:tcBorders>
              <w:left w:val="single" w:sz="4" w:space="0" w:color="auto"/>
              <w:bottom w:val="single" w:sz="4" w:space="0" w:color="auto"/>
              <w:right w:val="single" w:sz="4" w:space="0" w:color="auto"/>
            </w:tcBorders>
          </w:tcPr>
          <w:p w:rsidR="00DF7A9A" w:rsidRPr="00A46FF4" w:rsidRDefault="00DF7A9A" w:rsidP="003E0B57">
            <w:pPr>
              <w:pStyle w:val="ConsPlusCell"/>
              <w:jc w:val="center"/>
              <w:rPr>
                <w:rFonts w:ascii="Times New Roman" w:hAnsi="Times New Roman" w:cs="Times New Roman"/>
                <w:sz w:val="20"/>
                <w:szCs w:val="20"/>
              </w:rPr>
            </w:pPr>
          </w:p>
        </w:tc>
        <w:tc>
          <w:tcPr>
            <w:tcW w:w="844" w:type="dxa"/>
            <w:tcBorders>
              <w:left w:val="single" w:sz="4" w:space="0" w:color="auto"/>
              <w:bottom w:val="single" w:sz="4" w:space="0" w:color="auto"/>
              <w:right w:val="single" w:sz="4" w:space="0" w:color="auto"/>
            </w:tcBorders>
          </w:tcPr>
          <w:p w:rsidR="00DF7A9A" w:rsidRPr="00A46FF4" w:rsidRDefault="00DF7A9A" w:rsidP="003E0B57">
            <w:pPr>
              <w:pStyle w:val="ConsPlusCell"/>
              <w:jc w:val="center"/>
              <w:rPr>
                <w:rFonts w:ascii="Times New Roman" w:hAnsi="Times New Roman" w:cs="Times New Roman"/>
                <w:sz w:val="20"/>
                <w:szCs w:val="20"/>
              </w:rPr>
            </w:pPr>
          </w:p>
        </w:tc>
        <w:tc>
          <w:tcPr>
            <w:tcW w:w="992" w:type="dxa"/>
            <w:gridSpan w:val="2"/>
            <w:tcBorders>
              <w:left w:val="single" w:sz="4" w:space="0" w:color="auto"/>
              <w:bottom w:val="single" w:sz="4" w:space="0" w:color="auto"/>
              <w:right w:val="single" w:sz="4" w:space="0" w:color="auto"/>
            </w:tcBorders>
          </w:tcPr>
          <w:p w:rsidR="00DF7A9A" w:rsidRPr="00A46FF4" w:rsidRDefault="00DF7A9A" w:rsidP="003E0B57">
            <w:pPr>
              <w:pStyle w:val="ConsPlusCell"/>
              <w:jc w:val="center"/>
              <w:rPr>
                <w:rFonts w:ascii="Times New Roman" w:hAnsi="Times New Roman" w:cs="Times New Roman"/>
                <w:sz w:val="20"/>
                <w:szCs w:val="20"/>
              </w:rPr>
            </w:pPr>
          </w:p>
        </w:tc>
        <w:tc>
          <w:tcPr>
            <w:tcW w:w="819" w:type="dxa"/>
            <w:tcBorders>
              <w:left w:val="single" w:sz="4" w:space="0" w:color="auto"/>
              <w:bottom w:val="single" w:sz="4" w:space="0" w:color="auto"/>
              <w:right w:val="single" w:sz="4" w:space="0" w:color="auto"/>
            </w:tcBorders>
          </w:tcPr>
          <w:p w:rsidR="00DF7A9A" w:rsidRPr="00A46FF4" w:rsidRDefault="00DF7A9A" w:rsidP="003E0B57">
            <w:pPr>
              <w:pStyle w:val="ConsPlusCell"/>
              <w:jc w:val="center"/>
              <w:rPr>
                <w:rFonts w:ascii="Times New Roman" w:hAnsi="Times New Roman" w:cs="Times New Roman"/>
                <w:sz w:val="20"/>
                <w:szCs w:val="20"/>
              </w:rPr>
            </w:pPr>
          </w:p>
        </w:tc>
        <w:tc>
          <w:tcPr>
            <w:tcW w:w="900" w:type="dxa"/>
            <w:tcBorders>
              <w:left w:val="single" w:sz="4" w:space="0" w:color="auto"/>
              <w:bottom w:val="single" w:sz="4" w:space="0" w:color="auto"/>
              <w:right w:val="single" w:sz="4" w:space="0" w:color="auto"/>
            </w:tcBorders>
          </w:tcPr>
          <w:p w:rsidR="00DF7A9A" w:rsidRPr="00A46FF4" w:rsidRDefault="00DF7A9A" w:rsidP="003E0B57">
            <w:pPr>
              <w:pStyle w:val="ConsPlusCell"/>
              <w:jc w:val="center"/>
              <w:rPr>
                <w:rFonts w:ascii="Times New Roman" w:hAnsi="Times New Roman" w:cs="Times New Roman"/>
                <w:sz w:val="20"/>
                <w:szCs w:val="20"/>
              </w:rPr>
            </w:pPr>
          </w:p>
        </w:tc>
        <w:tc>
          <w:tcPr>
            <w:tcW w:w="900" w:type="dxa"/>
            <w:tcBorders>
              <w:left w:val="single" w:sz="4" w:space="0" w:color="auto"/>
              <w:bottom w:val="single" w:sz="4" w:space="0" w:color="auto"/>
              <w:right w:val="single" w:sz="4" w:space="0" w:color="auto"/>
            </w:tcBorders>
          </w:tcPr>
          <w:p w:rsidR="00DF7A9A" w:rsidRPr="00A46FF4" w:rsidRDefault="00DF7A9A" w:rsidP="003E0B57">
            <w:pPr>
              <w:pStyle w:val="ConsPlusCell"/>
              <w:jc w:val="center"/>
              <w:rPr>
                <w:rFonts w:ascii="Times New Roman" w:hAnsi="Times New Roman" w:cs="Times New Roman"/>
                <w:sz w:val="20"/>
                <w:szCs w:val="20"/>
              </w:rPr>
            </w:pPr>
          </w:p>
        </w:tc>
        <w:tc>
          <w:tcPr>
            <w:tcW w:w="900" w:type="dxa"/>
            <w:tcBorders>
              <w:left w:val="single" w:sz="4" w:space="0" w:color="auto"/>
              <w:bottom w:val="single" w:sz="4" w:space="0" w:color="auto"/>
              <w:right w:val="single" w:sz="4" w:space="0" w:color="auto"/>
            </w:tcBorders>
          </w:tcPr>
          <w:p w:rsidR="00DF7A9A" w:rsidRPr="00A46FF4" w:rsidRDefault="00DF7A9A" w:rsidP="003E0B57">
            <w:pPr>
              <w:pStyle w:val="ConsPlusCell"/>
              <w:jc w:val="center"/>
              <w:rPr>
                <w:rFonts w:ascii="Times New Roman" w:hAnsi="Times New Roman" w:cs="Times New Roman"/>
                <w:sz w:val="20"/>
                <w:szCs w:val="20"/>
              </w:rPr>
            </w:pPr>
          </w:p>
        </w:tc>
        <w:tc>
          <w:tcPr>
            <w:tcW w:w="900" w:type="dxa"/>
            <w:tcBorders>
              <w:left w:val="single" w:sz="4" w:space="0" w:color="auto"/>
              <w:bottom w:val="single" w:sz="4" w:space="0" w:color="auto"/>
              <w:right w:val="single" w:sz="4" w:space="0" w:color="auto"/>
            </w:tcBorders>
          </w:tcPr>
          <w:p w:rsidR="00DF7A9A" w:rsidRPr="00A46FF4" w:rsidRDefault="00DF7A9A" w:rsidP="003E0B57">
            <w:pPr>
              <w:pStyle w:val="ConsPlusCell"/>
              <w:jc w:val="center"/>
              <w:rPr>
                <w:rFonts w:ascii="Times New Roman" w:hAnsi="Times New Roman" w:cs="Times New Roman"/>
                <w:sz w:val="20"/>
                <w:szCs w:val="20"/>
              </w:rPr>
            </w:pPr>
          </w:p>
        </w:tc>
      </w:tr>
      <w:tr w:rsidR="00DF7A9A" w:rsidRPr="00A46FF4" w:rsidTr="003E0B5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85"/>
        </w:trPr>
        <w:tc>
          <w:tcPr>
            <w:tcW w:w="719" w:type="dxa"/>
          </w:tcPr>
          <w:p w:rsidR="00DF7A9A" w:rsidRPr="00A46FF4" w:rsidRDefault="00DF7A9A" w:rsidP="003E0B57">
            <w:pPr>
              <w:rPr>
                <w:sz w:val="20"/>
                <w:szCs w:val="20"/>
              </w:rPr>
            </w:pPr>
            <w:r w:rsidRPr="00A46FF4">
              <w:rPr>
                <w:sz w:val="20"/>
                <w:szCs w:val="20"/>
              </w:rPr>
              <w:t>4.8</w:t>
            </w:r>
          </w:p>
          <w:p w:rsidR="00DF7A9A" w:rsidRPr="00A46FF4" w:rsidRDefault="00DF7A9A" w:rsidP="003E0B57">
            <w:pPr>
              <w:rPr>
                <w:sz w:val="20"/>
                <w:szCs w:val="20"/>
              </w:rPr>
            </w:pPr>
          </w:p>
        </w:tc>
        <w:tc>
          <w:tcPr>
            <w:tcW w:w="3959" w:type="dxa"/>
          </w:tcPr>
          <w:p w:rsidR="00DF7A9A" w:rsidRPr="00A46FF4" w:rsidRDefault="00DF7A9A" w:rsidP="003E0B57">
            <w:pPr>
              <w:rPr>
                <w:sz w:val="20"/>
                <w:szCs w:val="20"/>
              </w:rPr>
            </w:pPr>
            <w:r w:rsidRPr="00A46FF4">
              <w:rPr>
                <w:sz w:val="20"/>
                <w:szCs w:val="20"/>
                <w:shd w:val="clear" w:color="auto" w:fill="FFFFFF"/>
              </w:rPr>
              <w:t>Проведение комплекса мероприятий по предупреждению и уничтожению вредителей с использованием химических средств, в том числе: профилактическое опрыскивание территории поселений заселенной клещами, га</w:t>
            </w:r>
          </w:p>
          <w:p w:rsidR="00DF7A9A" w:rsidRPr="00A46FF4" w:rsidRDefault="00DF7A9A" w:rsidP="003E0B57">
            <w:pPr>
              <w:rPr>
                <w:sz w:val="20"/>
                <w:szCs w:val="20"/>
              </w:rPr>
            </w:pPr>
          </w:p>
        </w:tc>
        <w:tc>
          <w:tcPr>
            <w:tcW w:w="900" w:type="dxa"/>
          </w:tcPr>
          <w:p w:rsidR="00DF7A9A" w:rsidRPr="00A46FF4" w:rsidRDefault="00DF7A9A" w:rsidP="003E0B57">
            <w:pPr>
              <w:jc w:val="center"/>
              <w:rPr>
                <w:sz w:val="20"/>
                <w:szCs w:val="20"/>
              </w:rPr>
            </w:pPr>
            <w:r w:rsidRPr="00A46FF4">
              <w:rPr>
                <w:sz w:val="20"/>
                <w:szCs w:val="20"/>
              </w:rPr>
              <w:t>-</w:t>
            </w:r>
          </w:p>
          <w:p w:rsidR="00DF7A9A" w:rsidRPr="00A46FF4" w:rsidRDefault="00DF7A9A" w:rsidP="003E0B57">
            <w:pPr>
              <w:jc w:val="center"/>
              <w:rPr>
                <w:sz w:val="20"/>
                <w:szCs w:val="20"/>
              </w:rPr>
            </w:pPr>
          </w:p>
        </w:tc>
        <w:tc>
          <w:tcPr>
            <w:tcW w:w="900" w:type="dxa"/>
          </w:tcPr>
          <w:p w:rsidR="00DF7A9A" w:rsidRPr="00A46FF4" w:rsidRDefault="00DF7A9A" w:rsidP="003E0B57">
            <w:pPr>
              <w:jc w:val="center"/>
              <w:rPr>
                <w:sz w:val="20"/>
                <w:szCs w:val="20"/>
              </w:rPr>
            </w:pPr>
            <w:r w:rsidRPr="00A46FF4">
              <w:rPr>
                <w:sz w:val="20"/>
                <w:szCs w:val="20"/>
              </w:rPr>
              <w:t>1</w:t>
            </w:r>
          </w:p>
          <w:p w:rsidR="00DF7A9A" w:rsidRPr="00A46FF4" w:rsidRDefault="00DF7A9A" w:rsidP="003E0B57">
            <w:pPr>
              <w:jc w:val="center"/>
              <w:rPr>
                <w:sz w:val="20"/>
                <w:szCs w:val="20"/>
              </w:rPr>
            </w:pPr>
          </w:p>
        </w:tc>
        <w:tc>
          <w:tcPr>
            <w:tcW w:w="900" w:type="dxa"/>
          </w:tcPr>
          <w:p w:rsidR="00DF7A9A" w:rsidRPr="00A46FF4" w:rsidRDefault="00DF7A9A" w:rsidP="003E0B57">
            <w:pPr>
              <w:jc w:val="center"/>
              <w:rPr>
                <w:sz w:val="20"/>
                <w:szCs w:val="20"/>
              </w:rPr>
            </w:pPr>
            <w:r w:rsidRPr="00A46FF4">
              <w:rPr>
                <w:sz w:val="20"/>
                <w:szCs w:val="20"/>
              </w:rPr>
              <w:t>1</w:t>
            </w:r>
          </w:p>
          <w:p w:rsidR="00DF7A9A" w:rsidRPr="00A46FF4" w:rsidRDefault="00DF7A9A" w:rsidP="003E0B57">
            <w:pPr>
              <w:jc w:val="center"/>
              <w:rPr>
                <w:sz w:val="20"/>
                <w:szCs w:val="20"/>
              </w:rPr>
            </w:pPr>
          </w:p>
        </w:tc>
        <w:tc>
          <w:tcPr>
            <w:tcW w:w="844" w:type="dxa"/>
          </w:tcPr>
          <w:p w:rsidR="00DF7A9A" w:rsidRPr="00A46FF4" w:rsidRDefault="00DF7A9A" w:rsidP="003E0B57">
            <w:pPr>
              <w:jc w:val="center"/>
              <w:rPr>
                <w:sz w:val="20"/>
                <w:szCs w:val="20"/>
              </w:rPr>
            </w:pPr>
            <w:r w:rsidRPr="00A46FF4">
              <w:rPr>
                <w:sz w:val="20"/>
                <w:szCs w:val="20"/>
              </w:rPr>
              <w:t>1</w:t>
            </w:r>
          </w:p>
          <w:p w:rsidR="00DF7A9A" w:rsidRPr="00A46FF4" w:rsidRDefault="00DF7A9A" w:rsidP="003E0B57">
            <w:pPr>
              <w:jc w:val="center"/>
              <w:rPr>
                <w:sz w:val="20"/>
                <w:szCs w:val="20"/>
              </w:rPr>
            </w:pPr>
          </w:p>
        </w:tc>
        <w:tc>
          <w:tcPr>
            <w:tcW w:w="992" w:type="dxa"/>
            <w:gridSpan w:val="2"/>
          </w:tcPr>
          <w:p w:rsidR="00DF7A9A" w:rsidRPr="00A46FF4" w:rsidRDefault="00DF7A9A" w:rsidP="003E0B57">
            <w:pPr>
              <w:jc w:val="center"/>
              <w:rPr>
                <w:sz w:val="20"/>
                <w:szCs w:val="20"/>
              </w:rPr>
            </w:pPr>
            <w:r w:rsidRPr="00A46FF4">
              <w:rPr>
                <w:sz w:val="20"/>
                <w:szCs w:val="20"/>
              </w:rPr>
              <w:t>1</w:t>
            </w:r>
          </w:p>
          <w:p w:rsidR="00DF7A9A" w:rsidRPr="00A46FF4" w:rsidRDefault="00DF7A9A" w:rsidP="003E0B57">
            <w:pPr>
              <w:jc w:val="center"/>
              <w:rPr>
                <w:sz w:val="20"/>
                <w:szCs w:val="20"/>
              </w:rPr>
            </w:pPr>
          </w:p>
        </w:tc>
        <w:tc>
          <w:tcPr>
            <w:tcW w:w="819" w:type="dxa"/>
          </w:tcPr>
          <w:p w:rsidR="00DF7A9A" w:rsidRPr="00A46FF4" w:rsidRDefault="00DF7A9A" w:rsidP="003E0B57">
            <w:pPr>
              <w:jc w:val="center"/>
              <w:rPr>
                <w:sz w:val="20"/>
                <w:szCs w:val="20"/>
              </w:rPr>
            </w:pPr>
            <w:r w:rsidRPr="00A46FF4">
              <w:rPr>
                <w:sz w:val="20"/>
                <w:szCs w:val="20"/>
              </w:rPr>
              <w:t>1</w:t>
            </w:r>
          </w:p>
        </w:tc>
        <w:tc>
          <w:tcPr>
            <w:tcW w:w="900" w:type="dxa"/>
          </w:tcPr>
          <w:p w:rsidR="00DF7A9A" w:rsidRPr="00A46FF4" w:rsidRDefault="00DF7A9A" w:rsidP="003E0B57">
            <w:pPr>
              <w:jc w:val="center"/>
              <w:rPr>
                <w:sz w:val="20"/>
                <w:szCs w:val="20"/>
              </w:rPr>
            </w:pPr>
            <w:r w:rsidRPr="00A46FF4">
              <w:rPr>
                <w:sz w:val="20"/>
                <w:szCs w:val="20"/>
              </w:rPr>
              <w:t>1</w:t>
            </w:r>
          </w:p>
        </w:tc>
        <w:tc>
          <w:tcPr>
            <w:tcW w:w="900" w:type="dxa"/>
          </w:tcPr>
          <w:p w:rsidR="00DF7A9A" w:rsidRPr="00A46FF4" w:rsidRDefault="00DF7A9A" w:rsidP="003E0B57">
            <w:pPr>
              <w:jc w:val="center"/>
              <w:rPr>
                <w:sz w:val="20"/>
                <w:szCs w:val="20"/>
              </w:rPr>
            </w:pPr>
            <w:r w:rsidRPr="00A46FF4">
              <w:rPr>
                <w:sz w:val="20"/>
                <w:szCs w:val="20"/>
              </w:rPr>
              <w:t>1</w:t>
            </w:r>
          </w:p>
        </w:tc>
        <w:tc>
          <w:tcPr>
            <w:tcW w:w="900" w:type="dxa"/>
          </w:tcPr>
          <w:p w:rsidR="00DF7A9A" w:rsidRPr="00A46FF4" w:rsidRDefault="00DF7A9A" w:rsidP="003E0B57">
            <w:pPr>
              <w:jc w:val="center"/>
              <w:rPr>
                <w:sz w:val="20"/>
                <w:szCs w:val="20"/>
              </w:rPr>
            </w:pPr>
            <w:r w:rsidRPr="00A46FF4">
              <w:rPr>
                <w:sz w:val="20"/>
                <w:szCs w:val="20"/>
              </w:rPr>
              <w:t>1</w:t>
            </w:r>
          </w:p>
        </w:tc>
        <w:tc>
          <w:tcPr>
            <w:tcW w:w="900" w:type="dxa"/>
          </w:tcPr>
          <w:p w:rsidR="00DF7A9A" w:rsidRPr="00A46FF4" w:rsidRDefault="00DF7A9A" w:rsidP="003E0B57">
            <w:pPr>
              <w:jc w:val="center"/>
              <w:rPr>
                <w:sz w:val="20"/>
                <w:szCs w:val="20"/>
              </w:rPr>
            </w:pPr>
            <w:r w:rsidRPr="00A46FF4">
              <w:rPr>
                <w:sz w:val="20"/>
                <w:szCs w:val="20"/>
              </w:rPr>
              <w:t>1</w:t>
            </w:r>
          </w:p>
        </w:tc>
      </w:tr>
      <w:tr w:rsidR="00DF7A9A" w:rsidRPr="00A46FF4" w:rsidTr="003E0B5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85"/>
        </w:trPr>
        <w:tc>
          <w:tcPr>
            <w:tcW w:w="719" w:type="dxa"/>
          </w:tcPr>
          <w:p w:rsidR="00DF7A9A" w:rsidRPr="00A46FF4" w:rsidRDefault="00DF7A9A" w:rsidP="003E0B57">
            <w:pPr>
              <w:rPr>
                <w:sz w:val="20"/>
                <w:szCs w:val="20"/>
              </w:rPr>
            </w:pPr>
            <w:r w:rsidRPr="00A46FF4">
              <w:rPr>
                <w:sz w:val="20"/>
                <w:szCs w:val="20"/>
              </w:rPr>
              <w:t>4.9</w:t>
            </w:r>
          </w:p>
        </w:tc>
        <w:tc>
          <w:tcPr>
            <w:tcW w:w="3959" w:type="dxa"/>
          </w:tcPr>
          <w:p w:rsidR="00DF7A9A" w:rsidRPr="00A46FF4" w:rsidRDefault="00DF7A9A" w:rsidP="003E0B57">
            <w:pPr>
              <w:rPr>
                <w:sz w:val="20"/>
                <w:szCs w:val="20"/>
                <w:shd w:val="clear" w:color="auto" w:fill="FFFFFF"/>
              </w:rPr>
            </w:pPr>
            <w:r w:rsidRPr="00A46FF4">
              <w:rPr>
                <w:sz w:val="20"/>
                <w:szCs w:val="20"/>
              </w:rPr>
              <w:t>Устройство подъезда и пирса с твердым покрытием на реке Волдомица д.Вятка</w:t>
            </w:r>
          </w:p>
        </w:tc>
        <w:tc>
          <w:tcPr>
            <w:tcW w:w="900" w:type="dxa"/>
          </w:tcPr>
          <w:p w:rsidR="00DF7A9A" w:rsidRPr="00A46FF4" w:rsidRDefault="00DF7A9A" w:rsidP="003E0B57">
            <w:pPr>
              <w:jc w:val="center"/>
              <w:rPr>
                <w:sz w:val="20"/>
                <w:szCs w:val="20"/>
              </w:rPr>
            </w:pPr>
            <w:r w:rsidRPr="00A46FF4">
              <w:rPr>
                <w:sz w:val="20"/>
                <w:szCs w:val="20"/>
              </w:rPr>
              <w:t>-</w:t>
            </w:r>
          </w:p>
        </w:tc>
        <w:tc>
          <w:tcPr>
            <w:tcW w:w="900" w:type="dxa"/>
          </w:tcPr>
          <w:p w:rsidR="00DF7A9A" w:rsidRPr="00A46FF4" w:rsidRDefault="00DF7A9A" w:rsidP="003E0B57">
            <w:pPr>
              <w:jc w:val="center"/>
              <w:rPr>
                <w:sz w:val="20"/>
                <w:szCs w:val="20"/>
              </w:rPr>
            </w:pPr>
            <w:r w:rsidRPr="00A46FF4">
              <w:rPr>
                <w:sz w:val="20"/>
                <w:szCs w:val="20"/>
              </w:rPr>
              <w:t>-</w:t>
            </w:r>
          </w:p>
        </w:tc>
        <w:tc>
          <w:tcPr>
            <w:tcW w:w="900" w:type="dxa"/>
          </w:tcPr>
          <w:p w:rsidR="00DF7A9A" w:rsidRPr="00A46FF4" w:rsidRDefault="00DF7A9A" w:rsidP="003E0B57">
            <w:pPr>
              <w:jc w:val="center"/>
              <w:rPr>
                <w:sz w:val="20"/>
                <w:szCs w:val="20"/>
              </w:rPr>
            </w:pPr>
            <w:r w:rsidRPr="00A46FF4">
              <w:rPr>
                <w:sz w:val="20"/>
                <w:szCs w:val="20"/>
              </w:rPr>
              <w:t>-</w:t>
            </w:r>
          </w:p>
        </w:tc>
        <w:tc>
          <w:tcPr>
            <w:tcW w:w="844" w:type="dxa"/>
          </w:tcPr>
          <w:p w:rsidR="00DF7A9A" w:rsidRPr="00A46FF4" w:rsidRDefault="00DF7A9A" w:rsidP="003E0B57">
            <w:pPr>
              <w:jc w:val="center"/>
              <w:rPr>
                <w:sz w:val="20"/>
                <w:szCs w:val="20"/>
              </w:rPr>
            </w:pPr>
            <w:r w:rsidRPr="00A46FF4">
              <w:rPr>
                <w:sz w:val="20"/>
                <w:szCs w:val="20"/>
              </w:rPr>
              <w:t>-</w:t>
            </w:r>
          </w:p>
        </w:tc>
        <w:tc>
          <w:tcPr>
            <w:tcW w:w="992" w:type="dxa"/>
            <w:gridSpan w:val="2"/>
          </w:tcPr>
          <w:p w:rsidR="00DF7A9A" w:rsidRPr="00A46FF4" w:rsidRDefault="00DF7A9A" w:rsidP="003E0B57">
            <w:pPr>
              <w:jc w:val="center"/>
              <w:rPr>
                <w:sz w:val="20"/>
                <w:szCs w:val="20"/>
              </w:rPr>
            </w:pPr>
            <w:r w:rsidRPr="00A46FF4">
              <w:rPr>
                <w:sz w:val="20"/>
                <w:szCs w:val="20"/>
              </w:rPr>
              <w:t>-</w:t>
            </w:r>
          </w:p>
        </w:tc>
        <w:tc>
          <w:tcPr>
            <w:tcW w:w="819" w:type="dxa"/>
          </w:tcPr>
          <w:p w:rsidR="00DF7A9A" w:rsidRPr="00A46FF4" w:rsidRDefault="00DF7A9A" w:rsidP="003E0B57">
            <w:pPr>
              <w:jc w:val="center"/>
              <w:rPr>
                <w:sz w:val="20"/>
                <w:szCs w:val="20"/>
              </w:rPr>
            </w:pPr>
            <w:r w:rsidRPr="00A46FF4">
              <w:rPr>
                <w:sz w:val="20"/>
                <w:szCs w:val="20"/>
              </w:rPr>
              <w:t>1</w:t>
            </w:r>
          </w:p>
        </w:tc>
        <w:tc>
          <w:tcPr>
            <w:tcW w:w="900" w:type="dxa"/>
          </w:tcPr>
          <w:p w:rsidR="00DF7A9A" w:rsidRPr="00A46FF4" w:rsidRDefault="00DF7A9A" w:rsidP="003E0B57">
            <w:pPr>
              <w:jc w:val="center"/>
              <w:rPr>
                <w:sz w:val="20"/>
                <w:szCs w:val="20"/>
              </w:rPr>
            </w:pPr>
            <w:r w:rsidRPr="00A46FF4">
              <w:rPr>
                <w:sz w:val="20"/>
                <w:szCs w:val="20"/>
              </w:rPr>
              <w:t>-</w:t>
            </w:r>
          </w:p>
        </w:tc>
        <w:tc>
          <w:tcPr>
            <w:tcW w:w="900" w:type="dxa"/>
          </w:tcPr>
          <w:p w:rsidR="00DF7A9A" w:rsidRPr="00A46FF4" w:rsidRDefault="00DF7A9A" w:rsidP="003E0B57">
            <w:pPr>
              <w:jc w:val="center"/>
              <w:rPr>
                <w:sz w:val="20"/>
                <w:szCs w:val="20"/>
              </w:rPr>
            </w:pPr>
            <w:r w:rsidRPr="00A46FF4">
              <w:rPr>
                <w:sz w:val="20"/>
                <w:szCs w:val="20"/>
              </w:rPr>
              <w:t>-</w:t>
            </w:r>
          </w:p>
        </w:tc>
        <w:tc>
          <w:tcPr>
            <w:tcW w:w="900" w:type="dxa"/>
          </w:tcPr>
          <w:p w:rsidR="00DF7A9A" w:rsidRPr="00A46FF4" w:rsidRDefault="00DF7A9A" w:rsidP="003E0B57">
            <w:pPr>
              <w:jc w:val="center"/>
              <w:rPr>
                <w:sz w:val="20"/>
                <w:szCs w:val="20"/>
              </w:rPr>
            </w:pPr>
            <w:r w:rsidRPr="00A46FF4">
              <w:rPr>
                <w:sz w:val="20"/>
                <w:szCs w:val="20"/>
              </w:rPr>
              <w:t>-</w:t>
            </w:r>
          </w:p>
        </w:tc>
        <w:tc>
          <w:tcPr>
            <w:tcW w:w="900" w:type="dxa"/>
          </w:tcPr>
          <w:p w:rsidR="00DF7A9A" w:rsidRPr="00A46FF4" w:rsidRDefault="00DF7A9A" w:rsidP="003E0B57">
            <w:pPr>
              <w:jc w:val="center"/>
              <w:rPr>
                <w:sz w:val="20"/>
                <w:szCs w:val="20"/>
              </w:rPr>
            </w:pPr>
            <w:r w:rsidRPr="00A46FF4">
              <w:rPr>
                <w:sz w:val="20"/>
                <w:szCs w:val="20"/>
              </w:rPr>
              <w:t>-</w:t>
            </w:r>
          </w:p>
        </w:tc>
      </w:tr>
    </w:tbl>
    <w:p w:rsidR="00DF7A9A" w:rsidRPr="00A46FF4" w:rsidRDefault="00DF7A9A" w:rsidP="00DF7A9A">
      <w:pPr>
        <w:rPr>
          <w:sz w:val="20"/>
          <w:szCs w:val="20"/>
        </w:rPr>
      </w:pPr>
    </w:p>
    <w:p w:rsidR="00DF7A9A" w:rsidRPr="00A46FF4" w:rsidRDefault="00DF7A9A" w:rsidP="00DF7A9A">
      <w:pPr>
        <w:rPr>
          <w:sz w:val="20"/>
          <w:szCs w:val="20"/>
        </w:rPr>
      </w:pPr>
    </w:p>
    <w:p w:rsidR="00DF7A9A" w:rsidRPr="00A46FF4" w:rsidRDefault="00DF7A9A" w:rsidP="00DF7A9A">
      <w:pPr>
        <w:ind w:firstLine="567"/>
        <w:jc w:val="both"/>
        <w:rPr>
          <w:sz w:val="20"/>
          <w:szCs w:val="20"/>
        </w:rPr>
      </w:pPr>
    </w:p>
    <w:p w:rsidR="00DF7A9A" w:rsidRPr="00A46FF4" w:rsidRDefault="00DF7A9A" w:rsidP="00DF7A9A">
      <w:pPr>
        <w:ind w:firstLine="567"/>
        <w:jc w:val="both"/>
        <w:rPr>
          <w:sz w:val="20"/>
          <w:szCs w:val="20"/>
        </w:rPr>
      </w:pPr>
    </w:p>
    <w:p w:rsidR="00DF7A9A" w:rsidRPr="00A46FF4" w:rsidRDefault="00DF7A9A" w:rsidP="00DF7A9A">
      <w:pPr>
        <w:ind w:firstLine="567"/>
        <w:jc w:val="both"/>
        <w:rPr>
          <w:sz w:val="20"/>
          <w:szCs w:val="20"/>
        </w:rPr>
        <w:sectPr w:rsidR="00DF7A9A" w:rsidRPr="00A46FF4" w:rsidSect="003E0B57">
          <w:pgSz w:w="16838" w:h="11906" w:orient="landscape"/>
          <w:pgMar w:top="851" w:right="1134" w:bottom="1701" w:left="1134" w:header="709" w:footer="709" w:gutter="0"/>
          <w:cols w:space="708"/>
          <w:docGrid w:linePitch="360"/>
        </w:sectPr>
      </w:pPr>
    </w:p>
    <w:p w:rsidR="00DF7A9A" w:rsidRPr="00A46FF4" w:rsidRDefault="00DF7A9A" w:rsidP="00DF7A9A">
      <w:pPr>
        <w:ind w:firstLine="567"/>
        <w:jc w:val="both"/>
        <w:rPr>
          <w:sz w:val="20"/>
          <w:szCs w:val="20"/>
        </w:rPr>
      </w:pPr>
      <w:r w:rsidRPr="00A46FF4">
        <w:rPr>
          <w:sz w:val="20"/>
          <w:szCs w:val="20"/>
        </w:rPr>
        <w:t>1.2 Раздел  «Объем и источники  финансирования     Программы в целом и по годам реализации (тыс.руб.)» изложить в следующей редакции:</w:t>
      </w:r>
    </w:p>
    <w:tbl>
      <w:tblPr>
        <w:tblW w:w="1009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5"/>
        <w:gridCol w:w="7702"/>
      </w:tblGrid>
      <w:tr w:rsidR="00DF7A9A" w:rsidRPr="00A46FF4" w:rsidTr="003E0B57">
        <w:trPr>
          <w:trHeight w:val="769"/>
        </w:trPr>
        <w:tc>
          <w:tcPr>
            <w:tcW w:w="2395" w:type="dxa"/>
          </w:tcPr>
          <w:p w:rsidR="00DF7A9A" w:rsidRPr="00A46FF4" w:rsidRDefault="00DF7A9A" w:rsidP="003E0B57">
            <w:pPr>
              <w:autoSpaceDE w:val="0"/>
              <w:autoSpaceDN w:val="0"/>
              <w:adjustRightInd w:val="0"/>
              <w:rPr>
                <w:sz w:val="20"/>
                <w:szCs w:val="20"/>
              </w:rPr>
            </w:pPr>
            <w:r w:rsidRPr="00A46FF4">
              <w:rPr>
                <w:b/>
                <w:sz w:val="20"/>
                <w:szCs w:val="20"/>
              </w:rPr>
              <w:t>11.Объем и источники  финансирования      Программы в целом и по годам реализации (тыс.руб</w:t>
            </w:r>
            <w:r w:rsidRPr="00A46FF4">
              <w:rPr>
                <w:sz w:val="20"/>
                <w:szCs w:val="20"/>
              </w:rPr>
              <w:t>.)</w:t>
            </w:r>
          </w:p>
          <w:p w:rsidR="00DF7A9A" w:rsidRPr="00A46FF4" w:rsidRDefault="00DF7A9A" w:rsidP="003E0B57">
            <w:pPr>
              <w:autoSpaceDE w:val="0"/>
              <w:autoSpaceDN w:val="0"/>
              <w:adjustRightInd w:val="0"/>
              <w:rPr>
                <w:sz w:val="20"/>
                <w:szCs w:val="20"/>
              </w:rPr>
            </w:pPr>
          </w:p>
          <w:p w:rsidR="00DF7A9A" w:rsidRPr="00A46FF4" w:rsidRDefault="00DF7A9A" w:rsidP="003E0B57">
            <w:pPr>
              <w:autoSpaceDE w:val="0"/>
              <w:autoSpaceDN w:val="0"/>
              <w:adjustRightInd w:val="0"/>
              <w:rPr>
                <w:sz w:val="20"/>
                <w:szCs w:val="20"/>
              </w:rPr>
            </w:pPr>
          </w:p>
          <w:p w:rsidR="00DF7A9A" w:rsidRPr="00A46FF4" w:rsidRDefault="00DF7A9A" w:rsidP="003E0B57">
            <w:pPr>
              <w:autoSpaceDE w:val="0"/>
              <w:autoSpaceDN w:val="0"/>
              <w:adjustRightInd w:val="0"/>
              <w:rPr>
                <w:sz w:val="20"/>
                <w:szCs w:val="20"/>
              </w:rPr>
            </w:pPr>
          </w:p>
          <w:p w:rsidR="00DF7A9A" w:rsidRPr="00A46FF4" w:rsidRDefault="00DF7A9A" w:rsidP="003E0B57">
            <w:pPr>
              <w:autoSpaceDE w:val="0"/>
              <w:autoSpaceDN w:val="0"/>
              <w:adjustRightInd w:val="0"/>
              <w:rPr>
                <w:sz w:val="20"/>
                <w:szCs w:val="20"/>
              </w:rPr>
            </w:pPr>
          </w:p>
          <w:p w:rsidR="00DF7A9A" w:rsidRPr="00A46FF4" w:rsidRDefault="00DF7A9A" w:rsidP="003E0B57">
            <w:pPr>
              <w:autoSpaceDE w:val="0"/>
              <w:autoSpaceDN w:val="0"/>
              <w:adjustRightInd w:val="0"/>
              <w:rPr>
                <w:sz w:val="20"/>
                <w:szCs w:val="20"/>
              </w:rPr>
            </w:pPr>
          </w:p>
          <w:p w:rsidR="00DF7A9A" w:rsidRPr="00A46FF4" w:rsidRDefault="00DF7A9A" w:rsidP="003E0B57">
            <w:pPr>
              <w:autoSpaceDE w:val="0"/>
              <w:autoSpaceDN w:val="0"/>
              <w:adjustRightInd w:val="0"/>
              <w:rPr>
                <w:sz w:val="20"/>
                <w:szCs w:val="20"/>
              </w:rPr>
            </w:pPr>
          </w:p>
          <w:p w:rsidR="00DF7A9A" w:rsidRPr="00A46FF4" w:rsidRDefault="00DF7A9A" w:rsidP="003E0B57">
            <w:pPr>
              <w:autoSpaceDE w:val="0"/>
              <w:autoSpaceDN w:val="0"/>
              <w:adjustRightInd w:val="0"/>
              <w:rPr>
                <w:sz w:val="20"/>
                <w:szCs w:val="20"/>
              </w:rPr>
            </w:pPr>
          </w:p>
          <w:p w:rsidR="00DF7A9A" w:rsidRPr="00A46FF4" w:rsidRDefault="00DF7A9A" w:rsidP="003E0B57">
            <w:pPr>
              <w:autoSpaceDE w:val="0"/>
              <w:autoSpaceDN w:val="0"/>
              <w:adjustRightInd w:val="0"/>
              <w:rPr>
                <w:b/>
                <w:sz w:val="20"/>
                <w:szCs w:val="20"/>
              </w:rPr>
            </w:pPr>
          </w:p>
          <w:p w:rsidR="00DF7A9A" w:rsidRPr="00A46FF4" w:rsidRDefault="00DF7A9A" w:rsidP="003E0B57">
            <w:pPr>
              <w:autoSpaceDE w:val="0"/>
              <w:autoSpaceDN w:val="0"/>
              <w:adjustRightInd w:val="0"/>
              <w:rPr>
                <w:b/>
                <w:sz w:val="20"/>
                <w:szCs w:val="20"/>
              </w:rPr>
            </w:pPr>
          </w:p>
        </w:tc>
        <w:tc>
          <w:tcPr>
            <w:tcW w:w="7702" w:type="dxa"/>
          </w:tcPr>
          <w:p w:rsidR="00DF7A9A" w:rsidRPr="00A46FF4" w:rsidRDefault="00DF7A9A" w:rsidP="003E0B57">
            <w:pPr>
              <w:autoSpaceDE w:val="0"/>
              <w:autoSpaceDN w:val="0"/>
              <w:adjustRightInd w:val="0"/>
              <w:jc w:val="center"/>
              <w:rPr>
                <w:sz w:val="20"/>
                <w:szCs w:val="20"/>
              </w:rPr>
            </w:pPr>
          </w:p>
          <w:tbl>
            <w:tblPr>
              <w:tblW w:w="7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5"/>
              <w:gridCol w:w="871"/>
              <w:gridCol w:w="976"/>
              <w:gridCol w:w="975"/>
              <w:gridCol w:w="1258"/>
              <w:gridCol w:w="1074"/>
              <w:gridCol w:w="975"/>
            </w:tblGrid>
            <w:tr w:rsidR="00DF7A9A" w:rsidRPr="00A46FF4" w:rsidTr="003E0B57">
              <w:trPr>
                <w:trHeight w:val="259"/>
              </w:trPr>
              <w:tc>
                <w:tcPr>
                  <w:tcW w:w="875" w:type="dxa"/>
                  <w:vMerge w:val="restart"/>
                  <w:shd w:val="clear" w:color="auto" w:fill="auto"/>
                </w:tcPr>
                <w:p w:rsidR="00DF7A9A" w:rsidRPr="00A46FF4" w:rsidRDefault="00DF7A9A" w:rsidP="003E0B57">
                  <w:pPr>
                    <w:widowControl w:val="0"/>
                    <w:autoSpaceDE w:val="0"/>
                    <w:autoSpaceDN w:val="0"/>
                    <w:adjustRightInd w:val="0"/>
                    <w:jc w:val="center"/>
                    <w:rPr>
                      <w:b/>
                      <w:sz w:val="20"/>
                      <w:szCs w:val="20"/>
                    </w:rPr>
                  </w:pPr>
                </w:p>
                <w:p w:rsidR="00DF7A9A" w:rsidRPr="00A46FF4" w:rsidRDefault="00DF7A9A" w:rsidP="003E0B57">
                  <w:pPr>
                    <w:widowControl w:val="0"/>
                    <w:autoSpaceDE w:val="0"/>
                    <w:autoSpaceDN w:val="0"/>
                    <w:adjustRightInd w:val="0"/>
                    <w:jc w:val="center"/>
                    <w:rPr>
                      <w:sz w:val="20"/>
                      <w:szCs w:val="20"/>
                    </w:rPr>
                  </w:pPr>
                  <w:r w:rsidRPr="00A46FF4">
                    <w:rPr>
                      <w:sz w:val="20"/>
                      <w:szCs w:val="20"/>
                    </w:rPr>
                    <w:t>Год</w:t>
                  </w:r>
                </w:p>
              </w:tc>
              <w:tc>
                <w:tcPr>
                  <w:tcW w:w="6129" w:type="dxa"/>
                  <w:gridSpan w:val="6"/>
                  <w:shd w:val="clear" w:color="auto" w:fill="auto"/>
                </w:tcPr>
                <w:p w:rsidR="00DF7A9A" w:rsidRPr="00A46FF4" w:rsidRDefault="00DF7A9A" w:rsidP="003E0B57">
                  <w:pPr>
                    <w:widowControl w:val="0"/>
                    <w:autoSpaceDE w:val="0"/>
                    <w:autoSpaceDN w:val="0"/>
                    <w:adjustRightInd w:val="0"/>
                    <w:jc w:val="center"/>
                    <w:rPr>
                      <w:sz w:val="20"/>
                      <w:szCs w:val="20"/>
                    </w:rPr>
                  </w:pPr>
                  <w:r w:rsidRPr="00A46FF4">
                    <w:rPr>
                      <w:sz w:val="20"/>
                      <w:szCs w:val="20"/>
                    </w:rPr>
                    <w:t>Источник финансирования</w:t>
                  </w:r>
                </w:p>
              </w:tc>
            </w:tr>
            <w:tr w:rsidR="00DF7A9A" w:rsidRPr="00A46FF4" w:rsidTr="003E0B57">
              <w:trPr>
                <w:cantSplit/>
                <w:trHeight w:val="1648"/>
              </w:trPr>
              <w:tc>
                <w:tcPr>
                  <w:tcW w:w="875" w:type="dxa"/>
                  <w:vMerge/>
                  <w:shd w:val="clear" w:color="auto" w:fill="auto"/>
                </w:tcPr>
                <w:p w:rsidR="00DF7A9A" w:rsidRPr="00A46FF4" w:rsidRDefault="00DF7A9A" w:rsidP="003E0B57">
                  <w:pPr>
                    <w:widowControl w:val="0"/>
                    <w:autoSpaceDE w:val="0"/>
                    <w:autoSpaceDN w:val="0"/>
                    <w:adjustRightInd w:val="0"/>
                    <w:jc w:val="both"/>
                    <w:rPr>
                      <w:b/>
                      <w:sz w:val="20"/>
                      <w:szCs w:val="20"/>
                    </w:rPr>
                  </w:pPr>
                </w:p>
              </w:tc>
              <w:tc>
                <w:tcPr>
                  <w:tcW w:w="871" w:type="dxa"/>
                  <w:shd w:val="clear" w:color="auto" w:fill="auto"/>
                  <w:textDirection w:val="btLr"/>
                </w:tcPr>
                <w:p w:rsidR="00DF7A9A" w:rsidRPr="00A46FF4" w:rsidRDefault="00DF7A9A" w:rsidP="003E0B57">
                  <w:pPr>
                    <w:widowControl w:val="0"/>
                    <w:autoSpaceDE w:val="0"/>
                    <w:autoSpaceDN w:val="0"/>
                    <w:adjustRightInd w:val="0"/>
                    <w:ind w:left="113" w:right="113"/>
                    <w:rPr>
                      <w:sz w:val="20"/>
                      <w:szCs w:val="20"/>
                    </w:rPr>
                  </w:pPr>
                  <w:r w:rsidRPr="00A46FF4">
                    <w:rPr>
                      <w:sz w:val="20"/>
                      <w:szCs w:val="20"/>
                    </w:rPr>
                    <w:t>областной бюджет</w:t>
                  </w:r>
                </w:p>
              </w:tc>
              <w:tc>
                <w:tcPr>
                  <w:tcW w:w="976" w:type="dxa"/>
                  <w:shd w:val="clear" w:color="auto" w:fill="auto"/>
                  <w:textDirection w:val="btLr"/>
                </w:tcPr>
                <w:p w:rsidR="00DF7A9A" w:rsidRPr="00A46FF4" w:rsidRDefault="00DF7A9A" w:rsidP="003E0B57">
                  <w:pPr>
                    <w:widowControl w:val="0"/>
                    <w:autoSpaceDE w:val="0"/>
                    <w:autoSpaceDN w:val="0"/>
                    <w:adjustRightInd w:val="0"/>
                    <w:ind w:left="113" w:right="113"/>
                    <w:rPr>
                      <w:sz w:val="20"/>
                      <w:szCs w:val="20"/>
                    </w:rPr>
                  </w:pPr>
                  <w:r w:rsidRPr="00A46FF4">
                    <w:rPr>
                      <w:sz w:val="20"/>
                      <w:szCs w:val="20"/>
                    </w:rPr>
                    <w:t>федеральный бюджет</w:t>
                  </w:r>
                </w:p>
              </w:tc>
              <w:tc>
                <w:tcPr>
                  <w:tcW w:w="975" w:type="dxa"/>
                  <w:shd w:val="clear" w:color="auto" w:fill="auto"/>
                  <w:textDirection w:val="btLr"/>
                </w:tcPr>
                <w:p w:rsidR="00DF7A9A" w:rsidRPr="00A46FF4" w:rsidRDefault="00DF7A9A" w:rsidP="003E0B57">
                  <w:pPr>
                    <w:widowControl w:val="0"/>
                    <w:autoSpaceDE w:val="0"/>
                    <w:autoSpaceDN w:val="0"/>
                    <w:adjustRightInd w:val="0"/>
                    <w:ind w:left="113" w:right="113"/>
                    <w:rPr>
                      <w:sz w:val="20"/>
                      <w:szCs w:val="20"/>
                    </w:rPr>
                  </w:pPr>
                  <w:r w:rsidRPr="00A46FF4">
                    <w:rPr>
                      <w:sz w:val="20"/>
                      <w:szCs w:val="20"/>
                    </w:rPr>
                    <w:t>бюджет муниципаль-ного района</w:t>
                  </w:r>
                </w:p>
              </w:tc>
              <w:tc>
                <w:tcPr>
                  <w:tcW w:w="1258" w:type="dxa"/>
                  <w:shd w:val="clear" w:color="auto" w:fill="auto"/>
                  <w:textDirection w:val="btLr"/>
                </w:tcPr>
                <w:p w:rsidR="00DF7A9A" w:rsidRPr="00A46FF4" w:rsidRDefault="00DF7A9A" w:rsidP="003E0B57">
                  <w:pPr>
                    <w:ind w:left="113" w:right="113"/>
                    <w:jc w:val="both"/>
                    <w:rPr>
                      <w:sz w:val="20"/>
                      <w:szCs w:val="20"/>
                    </w:rPr>
                  </w:pPr>
                  <w:r w:rsidRPr="00A46FF4">
                    <w:rPr>
                      <w:sz w:val="20"/>
                      <w:szCs w:val="20"/>
                    </w:rPr>
                    <w:t>бюджет поселения</w:t>
                  </w:r>
                </w:p>
                <w:p w:rsidR="00DF7A9A" w:rsidRPr="00A46FF4" w:rsidRDefault="00DF7A9A" w:rsidP="003E0B57">
                  <w:pPr>
                    <w:widowControl w:val="0"/>
                    <w:autoSpaceDE w:val="0"/>
                    <w:autoSpaceDN w:val="0"/>
                    <w:adjustRightInd w:val="0"/>
                    <w:ind w:left="113" w:right="113"/>
                    <w:rPr>
                      <w:sz w:val="20"/>
                      <w:szCs w:val="20"/>
                    </w:rPr>
                  </w:pPr>
                </w:p>
              </w:tc>
              <w:tc>
                <w:tcPr>
                  <w:tcW w:w="1074" w:type="dxa"/>
                  <w:shd w:val="clear" w:color="auto" w:fill="auto"/>
                  <w:textDirection w:val="btLr"/>
                </w:tcPr>
                <w:p w:rsidR="00DF7A9A" w:rsidRPr="00A46FF4" w:rsidRDefault="00DF7A9A" w:rsidP="003E0B57">
                  <w:pPr>
                    <w:widowControl w:val="0"/>
                    <w:autoSpaceDE w:val="0"/>
                    <w:autoSpaceDN w:val="0"/>
                    <w:adjustRightInd w:val="0"/>
                    <w:ind w:left="113" w:right="113"/>
                    <w:jc w:val="center"/>
                    <w:rPr>
                      <w:sz w:val="20"/>
                      <w:szCs w:val="20"/>
                    </w:rPr>
                  </w:pPr>
                  <w:r w:rsidRPr="00A46FF4">
                    <w:rPr>
                      <w:sz w:val="20"/>
                      <w:szCs w:val="20"/>
                    </w:rPr>
                    <w:t>вне-</w:t>
                  </w:r>
                </w:p>
                <w:p w:rsidR="00DF7A9A" w:rsidRPr="00A46FF4" w:rsidRDefault="00DF7A9A" w:rsidP="003E0B57">
                  <w:pPr>
                    <w:widowControl w:val="0"/>
                    <w:autoSpaceDE w:val="0"/>
                    <w:autoSpaceDN w:val="0"/>
                    <w:adjustRightInd w:val="0"/>
                    <w:ind w:left="113" w:right="113"/>
                    <w:jc w:val="center"/>
                    <w:rPr>
                      <w:sz w:val="20"/>
                      <w:szCs w:val="20"/>
                    </w:rPr>
                  </w:pPr>
                  <w:r w:rsidRPr="00A46FF4">
                    <w:rPr>
                      <w:sz w:val="20"/>
                      <w:szCs w:val="20"/>
                    </w:rPr>
                    <w:t>бюджет-</w:t>
                  </w:r>
                </w:p>
                <w:p w:rsidR="00DF7A9A" w:rsidRPr="00A46FF4" w:rsidRDefault="00DF7A9A" w:rsidP="003E0B57">
                  <w:pPr>
                    <w:widowControl w:val="0"/>
                    <w:autoSpaceDE w:val="0"/>
                    <w:autoSpaceDN w:val="0"/>
                    <w:adjustRightInd w:val="0"/>
                    <w:ind w:left="113" w:right="113"/>
                    <w:jc w:val="center"/>
                    <w:rPr>
                      <w:sz w:val="20"/>
                      <w:szCs w:val="20"/>
                    </w:rPr>
                  </w:pPr>
                  <w:r w:rsidRPr="00A46FF4">
                    <w:rPr>
                      <w:sz w:val="20"/>
                      <w:szCs w:val="20"/>
                    </w:rPr>
                    <w:t>ные средства</w:t>
                  </w:r>
                </w:p>
              </w:tc>
              <w:tc>
                <w:tcPr>
                  <w:tcW w:w="975" w:type="dxa"/>
                  <w:shd w:val="clear" w:color="auto" w:fill="auto"/>
                  <w:textDirection w:val="btLr"/>
                </w:tcPr>
                <w:p w:rsidR="00DF7A9A" w:rsidRPr="00A46FF4" w:rsidRDefault="00DF7A9A" w:rsidP="003E0B57">
                  <w:pPr>
                    <w:widowControl w:val="0"/>
                    <w:autoSpaceDE w:val="0"/>
                    <w:autoSpaceDN w:val="0"/>
                    <w:adjustRightInd w:val="0"/>
                    <w:ind w:left="113" w:right="113"/>
                    <w:rPr>
                      <w:sz w:val="20"/>
                      <w:szCs w:val="20"/>
                    </w:rPr>
                  </w:pPr>
                  <w:r w:rsidRPr="00A46FF4">
                    <w:rPr>
                      <w:sz w:val="20"/>
                      <w:szCs w:val="20"/>
                    </w:rPr>
                    <w:t>всего</w:t>
                  </w:r>
                </w:p>
              </w:tc>
            </w:tr>
            <w:tr w:rsidR="00DF7A9A" w:rsidRPr="00A46FF4" w:rsidTr="003E0B57">
              <w:trPr>
                <w:trHeight w:val="255"/>
              </w:trPr>
              <w:tc>
                <w:tcPr>
                  <w:tcW w:w="875" w:type="dxa"/>
                  <w:shd w:val="clear" w:color="auto" w:fill="auto"/>
                </w:tcPr>
                <w:p w:rsidR="00DF7A9A" w:rsidRPr="00A46FF4" w:rsidRDefault="00DF7A9A" w:rsidP="003E0B57">
                  <w:pPr>
                    <w:widowControl w:val="0"/>
                    <w:autoSpaceDE w:val="0"/>
                    <w:autoSpaceDN w:val="0"/>
                    <w:adjustRightInd w:val="0"/>
                    <w:jc w:val="center"/>
                    <w:rPr>
                      <w:sz w:val="20"/>
                      <w:szCs w:val="20"/>
                    </w:rPr>
                  </w:pPr>
                  <w:r w:rsidRPr="00A46FF4">
                    <w:rPr>
                      <w:sz w:val="20"/>
                      <w:szCs w:val="20"/>
                    </w:rPr>
                    <w:t>2015</w:t>
                  </w:r>
                </w:p>
              </w:tc>
              <w:tc>
                <w:tcPr>
                  <w:tcW w:w="871" w:type="dxa"/>
                  <w:shd w:val="clear" w:color="auto" w:fill="auto"/>
                </w:tcPr>
                <w:p w:rsidR="00DF7A9A" w:rsidRPr="00A46FF4" w:rsidRDefault="00DF7A9A" w:rsidP="003E0B57">
                  <w:pPr>
                    <w:widowControl w:val="0"/>
                    <w:autoSpaceDE w:val="0"/>
                    <w:autoSpaceDN w:val="0"/>
                    <w:adjustRightInd w:val="0"/>
                    <w:jc w:val="center"/>
                    <w:rPr>
                      <w:sz w:val="20"/>
                      <w:szCs w:val="20"/>
                    </w:rPr>
                  </w:pPr>
                  <w:r w:rsidRPr="00A46FF4">
                    <w:rPr>
                      <w:sz w:val="20"/>
                      <w:szCs w:val="20"/>
                    </w:rPr>
                    <w:t>-</w:t>
                  </w:r>
                </w:p>
              </w:tc>
              <w:tc>
                <w:tcPr>
                  <w:tcW w:w="976" w:type="dxa"/>
                  <w:shd w:val="clear" w:color="auto" w:fill="auto"/>
                </w:tcPr>
                <w:p w:rsidR="00DF7A9A" w:rsidRPr="00A46FF4" w:rsidRDefault="00DF7A9A" w:rsidP="003E0B57">
                  <w:pPr>
                    <w:widowControl w:val="0"/>
                    <w:autoSpaceDE w:val="0"/>
                    <w:autoSpaceDN w:val="0"/>
                    <w:adjustRightInd w:val="0"/>
                    <w:jc w:val="center"/>
                    <w:rPr>
                      <w:sz w:val="20"/>
                      <w:szCs w:val="20"/>
                    </w:rPr>
                  </w:pPr>
                  <w:r w:rsidRPr="00A46FF4">
                    <w:rPr>
                      <w:sz w:val="20"/>
                      <w:szCs w:val="20"/>
                    </w:rPr>
                    <w:t>-</w:t>
                  </w:r>
                </w:p>
              </w:tc>
              <w:tc>
                <w:tcPr>
                  <w:tcW w:w="975" w:type="dxa"/>
                  <w:shd w:val="clear" w:color="auto" w:fill="auto"/>
                </w:tcPr>
                <w:p w:rsidR="00DF7A9A" w:rsidRPr="00A46FF4" w:rsidRDefault="00DF7A9A" w:rsidP="003E0B57">
                  <w:pPr>
                    <w:widowControl w:val="0"/>
                    <w:autoSpaceDE w:val="0"/>
                    <w:autoSpaceDN w:val="0"/>
                    <w:adjustRightInd w:val="0"/>
                    <w:jc w:val="center"/>
                    <w:rPr>
                      <w:sz w:val="20"/>
                      <w:szCs w:val="20"/>
                    </w:rPr>
                  </w:pPr>
                  <w:r w:rsidRPr="00A46FF4">
                    <w:rPr>
                      <w:sz w:val="20"/>
                      <w:szCs w:val="20"/>
                    </w:rPr>
                    <w:t>-</w:t>
                  </w:r>
                </w:p>
              </w:tc>
              <w:tc>
                <w:tcPr>
                  <w:tcW w:w="1258" w:type="dxa"/>
                  <w:shd w:val="clear" w:color="auto" w:fill="auto"/>
                </w:tcPr>
                <w:p w:rsidR="00DF7A9A" w:rsidRPr="00A46FF4" w:rsidRDefault="00DF7A9A" w:rsidP="003E0B57">
                  <w:pPr>
                    <w:widowControl w:val="0"/>
                    <w:autoSpaceDE w:val="0"/>
                    <w:autoSpaceDN w:val="0"/>
                    <w:adjustRightInd w:val="0"/>
                    <w:jc w:val="center"/>
                    <w:rPr>
                      <w:sz w:val="20"/>
                      <w:szCs w:val="20"/>
                    </w:rPr>
                  </w:pPr>
                  <w:r w:rsidRPr="00A46FF4">
                    <w:rPr>
                      <w:sz w:val="20"/>
                      <w:szCs w:val="20"/>
                    </w:rPr>
                    <w:t>567,6</w:t>
                  </w:r>
                </w:p>
              </w:tc>
              <w:tc>
                <w:tcPr>
                  <w:tcW w:w="1074" w:type="dxa"/>
                  <w:shd w:val="clear" w:color="auto" w:fill="auto"/>
                </w:tcPr>
                <w:p w:rsidR="00DF7A9A" w:rsidRPr="00A46FF4" w:rsidRDefault="00DF7A9A" w:rsidP="003E0B57">
                  <w:pPr>
                    <w:widowControl w:val="0"/>
                    <w:autoSpaceDE w:val="0"/>
                    <w:autoSpaceDN w:val="0"/>
                    <w:adjustRightInd w:val="0"/>
                    <w:jc w:val="center"/>
                    <w:rPr>
                      <w:sz w:val="20"/>
                      <w:szCs w:val="20"/>
                    </w:rPr>
                  </w:pPr>
                  <w:r w:rsidRPr="00A46FF4">
                    <w:rPr>
                      <w:sz w:val="20"/>
                      <w:szCs w:val="20"/>
                    </w:rPr>
                    <w:t>-</w:t>
                  </w:r>
                </w:p>
              </w:tc>
              <w:tc>
                <w:tcPr>
                  <w:tcW w:w="975" w:type="dxa"/>
                  <w:shd w:val="clear" w:color="auto" w:fill="auto"/>
                </w:tcPr>
                <w:p w:rsidR="00DF7A9A" w:rsidRPr="00A46FF4" w:rsidRDefault="00DF7A9A" w:rsidP="003E0B57">
                  <w:pPr>
                    <w:widowControl w:val="0"/>
                    <w:autoSpaceDE w:val="0"/>
                    <w:autoSpaceDN w:val="0"/>
                    <w:adjustRightInd w:val="0"/>
                    <w:jc w:val="center"/>
                    <w:rPr>
                      <w:sz w:val="20"/>
                      <w:szCs w:val="20"/>
                    </w:rPr>
                  </w:pPr>
                  <w:r w:rsidRPr="00A46FF4">
                    <w:rPr>
                      <w:sz w:val="20"/>
                      <w:szCs w:val="20"/>
                    </w:rPr>
                    <w:t>567,6</w:t>
                  </w:r>
                </w:p>
              </w:tc>
            </w:tr>
            <w:tr w:rsidR="00DF7A9A" w:rsidRPr="00A46FF4" w:rsidTr="003E0B57">
              <w:trPr>
                <w:trHeight w:val="255"/>
              </w:trPr>
              <w:tc>
                <w:tcPr>
                  <w:tcW w:w="875" w:type="dxa"/>
                  <w:shd w:val="clear" w:color="auto" w:fill="auto"/>
                </w:tcPr>
                <w:p w:rsidR="00DF7A9A" w:rsidRPr="00A46FF4" w:rsidRDefault="00DF7A9A" w:rsidP="003E0B57">
                  <w:pPr>
                    <w:widowControl w:val="0"/>
                    <w:autoSpaceDE w:val="0"/>
                    <w:autoSpaceDN w:val="0"/>
                    <w:adjustRightInd w:val="0"/>
                    <w:jc w:val="center"/>
                    <w:rPr>
                      <w:sz w:val="20"/>
                      <w:szCs w:val="20"/>
                    </w:rPr>
                  </w:pPr>
                  <w:r w:rsidRPr="00A46FF4">
                    <w:rPr>
                      <w:sz w:val="20"/>
                      <w:szCs w:val="20"/>
                    </w:rPr>
                    <w:t>2016</w:t>
                  </w:r>
                </w:p>
              </w:tc>
              <w:tc>
                <w:tcPr>
                  <w:tcW w:w="871" w:type="dxa"/>
                  <w:shd w:val="clear" w:color="auto" w:fill="auto"/>
                </w:tcPr>
                <w:p w:rsidR="00DF7A9A" w:rsidRPr="00A46FF4" w:rsidRDefault="00DF7A9A" w:rsidP="003E0B57">
                  <w:pPr>
                    <w:widowControl w:val="0"/>
                    <w:autoSpaceDE w:val="0"/>
                    <w:autoSpaceDN w:val="0"/>
                    <w:adjustRightInd w:val="0"/>
                    <w:jc w:val="center"/>
                    <w:rPr>
                      <w:sz w:val="20"/>
                      <w:szCs w:val="20"/>
                    </w:rPr>
                  </w:pPr>
                  <w:r w:rsidRPr="00A46FF4">
                    <w:rPr>
                      <w:sz w:val="20"/>
                      <w:szCs w:val="20"/>
                    </w:rPr>
                    <w:t>-</w:t>
                  </w:r>
                </w:p>
              </w:tc>
              <w:tc>
                <w:tcPr>
                  <w:tcW w:w="976" w:type="dxa"/>
                  <w:shd w:val="clear" w:color="auto" w:fill="auto"/>
                </w:tcPr>
                <w:p w:rsidR="00DF7A9A" w:rsidRPr="00A46FF4" w:rsidRDefault="00DF7A9A" w:rsidP="003E0B57">
                  <w:pPr>
                    <w:widowControl w:val="0"/>
                    <w:autoSpaceDE w:val="0"/>
                    <w:autoSpaceDN w:val="0"/>
                    <w:adjustRightInd w:val="0"/>
                    <w:jc w:val="center"/>
                    <w:rPr>
                      <w:sz w:val="20"/>
                      <w:szCs w:val="20"/>
                    </w:rPr>
                  </w:pPr>
                  <w:r w:rsidRPr="00A46FF4">
                    <w:rPr>
                      <w:sz w:val="20"/>
                      <w:szCs w:val="20"/>
                    </w:rPr>
                    <w:t>-</w:t>
                  </w:r>
                </w:p>
              </w:tc>
              <w:tc>
                <w:tcPr>
                  <w:tcW w:w="975" w:type="dxa"/>
                  <w:shd w:val="clear" w:color="auto" w:fill="auto"/>
                </w:tcPr>
                <w:p w:rsidR="00DF7A9A" w:rsidRPr="00A46FF4" w:rsidRDefault="00DF7A9A" w:rsidP="003E0B57">
                  <w:pPr>
                    <w:widowControl w:val="0"/>
                    <w:autoSpaceDE w:val="0"/>
                    <w:autoSpaceDN w:val="0"/>
                    <w:adjustRightInd w:val="0"/>
                    <w:jc w:val="center"/>
                    <w:rPr>
                      <w:sz w:val="20"/>
                      <w:szCs w:val="20"/>
                    </w:rPr>
                  </w:pPr>
                  <w:r w:rsidRPr="00A46FF4">
                    <w:rPr>
                      <w:sz w:val="20"/>
                      <w:szCs w:val="20"/>
                    </w:rPr>
                    <w:t>-</w:t>
                  </w:r>
                </w:p>
              </w:tc>
              <w:tc>
                <w:tcPr>
                  <w:tcW w:w="1258" w:type="dxa"/>
                  <w:shd w:val="clear" w:color="auto" w:fill="auto"/>
                </w:tcPr>
                <w:p w:rsidR="00DF7A9A" w:rsidRPr="00A46FF4" w:rsidRDefault="00DF7A9A" w:rsidP="003E0B57">
                  <w:pPr>
                    <w:widowControl w:val="0"/>
                    <w:autoSpaceDE w:val="0"/>
                    <w:autoSpaceDN w:val="0"/>
                    <w:adjustRightInd w:val="0"/>
                    <w:jc w:val="center"/>
                    <w:rPr>
                      <w:sz w:val="20"/>
                      <w:szCs w:val="20"/>
                    </w:rPr>
                  </w:pPr>
                  <w:r w:rsidRPr="00A46FF4">
                    <w:rPr>
                      <w:sz w:val="20"/>
                      <w:szCs w:val="20"/>
                    </w:rPr>
                    <w:t>532,6</w:t>
                  </w:r>
                </w:p>
              </w:tc>
              <w:tc>
                <w:tcPr>
                  <w:tcW w:w="1074" w:type="dxa"/>
                  <w:shd w:val="clear" w:color="auto" w:fill="auto"/>
                </w:tcPr>
                <w:p w:rsidR="00DF7A9A" w:rsidRPr="00A46FF4" w:rsidRDefault="00DF7A9A" w:rsidP="003E0B57">
                  <w:pPr>
                    <w:widowControl w:val="0"/>
                    <w:autoSpaceDE w:val="0"/>
                    <w:autoSpaceDN w:val="0"/>
                    <w:adjustRightInd w:val="0"/>
                    <w:jc w:val="center"/>
                    <w:rPr>
                      <w:sz w:val="20"/>
                      <w:szCs w:val="20"/>
                    </w:rPr>
                  </w:pPr>
                  <w:r w:rsidRPr="00A46FF4">
                    <w:rPr>
                      <w:sz w:val="20"/>
                      <w:szCs w:val="20"/>
                    </w:rPr>
                    <w:t>-</w:t>
                  </w:r>
                </w:p>
              </w:tc>
              <w:tc>
                <w:tcPr>
                  <w:tcW w:w="975" w:type="dxa"/>
                  <w:shd w:val="clear" w:color="auto" w:fill="auto"/>
                </w:tcPr>
                <w:p w:rsidR="00DF7A9A" w:rsidRPr="00A46FF4" w:rsidRDefault="00DF7A9A" w:rsidP="003E0B57">
                  <w:pPr>
                    <w:widowControl w:val="0"/>
                    <w:autoSpaceDE w:val="0"/>
                    <w:autoSpaceDN w:val="0"/>
                    <w:adjustRightInd w:val="0"/>
                    <w:jc w:val="center"/>
                    <w:rPr>
                      <w:sz w:val="20"/>
                      <w:szCs w:val="20"/>
                    </w:rPr>
                  </w:pPr>
                  <w:r w:rsidRPr="00A46FF4">
                    <w:rPr>
                      <w:sz w:val="20"/>
                      <w:szCs w:val="20"/>
                    </w:rPr>
                    <w:t>532,6</w:t>
                  </w:r>
                </w:p>
              </w:tc>
            </w:tr>
            <w:tr w:rsidR="00DF7A9A" w:rsidRPr="00A46FF4" w:rsidTr="003E0B57">
              <w:trPr>
                <w:trHeight w:val="255"/>
              </w:trPr>
              <w:tc>
                <w:tcPr>
                  <w:tcW w:w="875" w:type="dxa"/>
                  <w:shd w:val="clear" w:color="auto" w:fill="auto"/>
                </w:tcPr>
                <w:p w:rsidR="00DF7A9A" w:rsidRPr="00A46FF4" w:rsidRDefault="00DF7A9A" w:rsidP="003E0B57">
                  <w:pPr>
                    <w:widowControl w:val="0"/>
                    <w:autoSpaceDE w:val="0"/>
                    <w:autoSpaceDN w:val="0"/>
                    <w:adjustRightInd w:val="0"/>
                    <w:jc w:val="center"/>
                    <w:rPr>
                      <w:sz w:val="20"/>
                      <w:szCs w:val="20"/>
                    </w:rPr>
                  </w:pPr>
                  <w:r w:rsidRPr="00A46FF4">
                    <w:rPr>
                      <w:sz w:val="20"/>
                      <w:szCs w:val="20"/>
                    </w:rPr>
                    <w:t>2017</w:t>
                  </w:r>
                </w:p>
              </w:tc>
              <w:tc>
                <w:tcPr>
                  <w:tcW w:w="871" w:type="dxa"/>
                  <w:shd w:val="clear" w:color="auto" w:fill="auto"/>
                </w:tcPr>
                <w:p w:rsidR="00DF7A9A" w:rsidRPr="00A46FF4" w:rsidRDefault="00DF7A9A" w:rsidP="003E0B57">
                  <w:pPr>
                    <w:widowControl w:val="0"/>
                    <w:autoSpaceDE w:val="0"/>
                    <w:autoSpaceDN w:val="0"/>
                    <w:adjustRightInd w:val="0"/>
                    <w:jc w:val="center"/>
                    <w:rPr>
                      <w:sz w:val="20"/>
                      <w:szCs w:val="20"/>
                    </w:rPr>
                  </w:pPr>
                  <w:r w:rsidRPr="00A46FF4">
                    <w:rPr>
                      <w:sz w:val="20"/>
                      <w:szCs w:val="20"/>
                    </w:rPr>
                    <w:t>-</w:t>
                  </w:r>
                </w:p>
              </w:tc>
              <w:tc>
                <w:tcPr>
                  <w:tcW w:w="976" w:type="dxa"/>
                  <w:shd w:val="clear" w:color="auto" w:fill="auto"/>
                </w:tcPr>
                <w:p w:rsidR="00DF7A9A" w:rsidRPr="00A46FF4" w:rsidRDefault="00DF7A9A" w:rsidP="003E0B57">
                  <w:pPr>
                    <w:widowControl w:val="0"/>
                    <w:autoSpaceDE w:val="0"/>
                    <w:autoSpaceDN w:val="0"/>
                    <w:adjustRightInd w:val="0"/>
                    <w:jc w:val="center"/>
                    <w:rPr>
                      <w:sz w:val="20"/>
                      <w:szCs w:val="20"/>
                    </w:rPr>
                  </w:pPr>
                  <w:r w:rsidRPr="00A46FF4">
                    <w:rPr>
                      <w:sz w:val="20"/>
                      <w:szCs w:val="20"/>
                    </w:rPr>
                    <w:t>-</w:t>
                  </w:r>
                </w:p>
              </w:tc>
              <w:tc>
                <w:tcPr>
                  <w:tcW w:w="975" w:type="dxa"/>
                  <w:shd w:val="clear" w:color="auto" w:fill="auto"/>
                </w:tcPr>
                <w:p w:rsidR="00DF7A9A" w:rsidRPr="00A46FF4" w:rsidRDefault="00DF7A9A" w:rsidP="003E0B57">
                  <w:pPr>
                    <w:widowControl w:val="0"/>
                    <w:autoSpaceDE w:val="0"/>
                    <w:autoSpaceDN w:val="0"/>
                    <w:adjustRightInd w:val="0"/>
                    <w:jc w:val="center"/>
                    <w:rPr>
                      <w:sz w:val="20"/>
                      <w:szCs w:val="20"/>
                    </w:rPr>
                  </w:pPr>
                  <w:r w:rsidRPr="00A46FF4">
                    <w:rPr>
                      <w:sz w:val="20"/>
                      <w:szCs w:val="20"/>
                    </w:rPr>
                    <w:t>-</w:t>
                  </w:r>
                </w:p>
              </w:tc>
              <w:tc>
                <w:tcPr>
                  <w:tcW w:w="1258" w:type="dxa"/>
                  <w:shd w:val="clear" w:color="auto" w:fill="auto"/>
                </w:tcPr>
                <w:p w:rsidR="00DF7A9A" w:rsidRPr="00A46FF4" w:rsidRDefault="00DF7A9A" w:rsidP="003E0B57">
                  <w:pPr>
                    <w:widowControl w:val="0"/>
                    <w:autoSpaceDE w:val="0"/>
                    <w:autoSpaceDN w:val="0"/>
                    <w:adjustRightInd w:val="0"/>
                    <w:jc w:val="center"/>
                    <w:rPr>
                      <w:sz w:val="20"/>
                      <w:szCs w:val="20"/>
                    </w:rPr>
                  </w:pPr>
                  <w:r w:rsidRPr="00A46FF4">
                    <w:rPr>
                      <w:sz w:val="20"/>
                      <w:szCs w:val="20"/>
                    </w:rPr>
                    <w:t>296,6</w:t>
                  </w:r>
                </w:p>
              </w:tc>
              <w:tc>
                <w:tcPr>
                  <w:tcW w:w="1074" w:type="dxa"/>
                  <w:shd w:val="clear" w:color="auto" w:fill="auto"/>
                </w:tcPr>
                <w:p w:rsidR="00DF7A9A" w:rsidRPr="00A46FF4" w:rsidRDefault="00DF7A9A" w:rsidP="003E0B57">
                  <w:pPr>
                    <w:widowControl w:val="0"/>
                    <w:autoSpaceDE w:val="0"/>
                    <w:autoSpaceDN w:val="0"/>
                    <w:adjustRightInd w:val="0"/>
                    <w:jc w:val="center"/>
                    <w:rPr>
                      <w:sz w:val="20"/>
                      <w:szCs w:val="20"/>
                    </w:rPr>
                  </w:pPr>
                  <w:r w:rsidRPr="00A46FF4">
                    <w:rPr>
                      <w:sz w:val="20"/>
                      <w:szCs w:val="20"/>
                    </w:rPr>
                    <w:t>-</w:t>
                  </w:r>
                </w:p>
              </w:tc>
              <w:tc>
                <w:tcPr>
                  <w:tcW w:w="975" w:type="dxa"/>
                  <w:shd w:val="clear" w:color="auto" w:fill="auto"/>
                </w:tcPr>
                <w:p w:rsidR="00DF7A9A" w:rsidRPr="00A46FF4" w:rsidRDefault="00DF7A9A" w:rsidP="003E0B57">
                  <w:pPr>
                    <w:widowControl w:val="0"/>
                    <w:autoSpaceDE w:val="0"/>
                    <w:autoSpaceDN w:val="0"/>
                    <w:adjustRightInd w:val="0"/>
                    <w:jc w:val="center"/>
                    <w:rPr>
                      <w:sz w:val="20"/>
                      <w:szCs w:val="20"/>
                    </w:rPr>
                  </w:pPr>
                  <w:r w:rsidRPr="00A46FF4">
                    <w:rPr>
                      <w:sz w:val="20"/>
                      <w:szCs w:val="20"/>
                    </w:rPr>
                    <w:t>296,6</w:t>
                  </w:r>
                </w:p>
              </w:tc>
            </w:tr>
            <w:tr w:rsidR="00DF7A9A" w:rsidRPr="00A46FF4" w:rsidTr="003E0B57">
              <w:trPr>
                <w:trHeight w:val="271"/>
              </w:trPr>
              <w:tc>
                <w:tcPr>
                  <w:tcW w:w="875" w:type="dxa"/>
                  <w:shd w:val="clear" w:color="auto" w:fill="auto"/>
                </w:tcPr>
                <w:p w:rsidR="00DF7A9A" w:rsidRPr="00A46FF4" w:rsidRDefault="00DF7A9A" w:rsidP="003E0B57">
                  <w:pPr>
                    <w:widowControl w:val="0"/>
                    <w:autoSpaceDE w:val="0"/>
                    <w:autoSpaceDN w:val="0"/>
                    <w:adjustRightInd w:val="0"/>
                    <w:jc w:val="center"/>
                    <w:rPr>
                      <w:sz w:val="20"/>
                      <w:szCs w:val="20"/>
                    </w:rPr>
                  </w:pPr>
                  <w:r w:rsidRPr="00A46FF4">
                    <w:rPr>
                      <w:sz w:val="20"/>
                      <w:szCs w:val="20"/>
                    </w:rPr>
                    <w:t>2018</w:t>
                  </w:r>
                </w:p>
              </w:tc>
              <w:tc>
                <w:tcPr>
                  <w:tcW w:w="871" w:type="dxa"/>
                  <w:shd w:val="clear" w:color="auto" w:fill="auto"/>
                </w:tcPr>
                <w:p w:rsidR="00DF7A9A" w:rsidRPr="00A46FF4" w:rsidRDefault="00DF7A9A" w:rsidP="003E0B57">
                  <w:pPr>
                    <w:widowControl w:val="0"/>
                    <w:autoSpaceDE w:val="0"/>
                    <w:autoSpaceDN w:val="0"/>
                    <w:adjustRightInd w:val="0"/>
                    <w:jc w:val="center"/>
                    <w:rPr>
                      <w:sz w:val="20"/>
                      <w:szCs w:val="20"/>
                    </w:rPr>
                  </w:pPr>
                  <w:r w:rsidRPr="00A46FF4">
                    <w:rPr>
                      <w:sz w:val="20"/>
                      <w:szCs w:val="20"/>
                    </w:rPr>
                    <w:t>-</w:t>
                  </w:r>
                </w:p>
              </w:tc>
              <w:tc>
                <w:tcPr>
                  <w:tcW w:w="976" w:type="dxa"/>
                  <w:shd w:val="clear" w:color="auto" w:fill="auto"/>
                </w:tcPr>
                <w:p w:rsidR="00DF7A9A" w:rsidRPr="00A46FF4" w:rsidRDefault="00DF7A9A" w:rsidP="003E0B57">
                  <w:pPr>
                    <w:widowControl w:val="0"/>
                    <w:autoSpaceDE w:val="0"/>
                    <w:autoSpaceDN w:val="0"/>
                    <w:adjustRightInd w:val="0"/>
                    <w:jc w:val="center"/>
                    <w:rPr>
                      <w:sz w:val="20"/>
                      <w:szCs w:val="20"/>
                    </w:rPr>
                  </w:pPr>
                  <w:r w:rsidRPr="00A46FF4">
                    <w:rPr>
                      <w:sz w:val="20"/>
                      <w:szCs w:val="20"/>
                    </w:rPr>
                    <w:t>-</w:t>
                  </w:r>
                </w:p>
              </w:tc>
              <w:tc>
                <w:tcPr>
                  <w:tcW w:w="975" w:type="dxa"/>
                  <w:shd w:val="clear" w:color="auto" w:fill="auto"/>
                </w:tcPr>
                <w:p w:rsidR="00DF7A9A" w:rsidRPr="00A46FF4" w:rsidRDefault="00DF7A9A" w:rsidP="003E0B57">
                  <w:pPr>
                    <w:widowControl w:val="0"/>
                    <w:autoSpaceDE w:val="0"/>
                    <w:autoSpaceDN w:val="0"/>
                    <w:adjustRightInd w:val="0"/>
                    <w:jc w:val="center"/>
                    <w:rPr>
                      <w:sz w:val="20"/>
                      <w:szCs w:val="20"/>
                    </w:rPr>
                  </w:pPr>
                  <w:r w:rsidRPr="00A46FF4">
                    <w:rPr>
                      <w:sz w:val="20"/>
                      <w:szCs w:val="20"/>
                    </w:rPr>
                    <w:t>-</w:t>
                  </w:r>
                </w:p>
              </w:tc>
              <w:tc>
                <w:tcPr>
                  <w:tcW w:w="1258" w:type="dxa"/>
                  <w:shd w:val="clear" w:color="auto" w:fill="auto"/>
                </w:tcPr>
                <w:p w:rsidR="00DF7A9A" w:rsidRPr="00A46FF4" w:rsidRDefault="00DF7A9A" w:rsidP="003E0B57">
                  <w:pPr>
                    <w:widowControl w:val="0"/>
                    <w:autoSpaceDE w:val="0"/>
                    <w:autoSpaceDN w:val="0"/>
                    <w:adjustRightInd w:val="0"/>
                    <w:jc w:val="center"/>
                    <w:rPr>
                      <w:sz w:val="20"/>
                      <w:szCs w:val="20"/>
                    </w:rPr>
                  </w:pPr>
                  <w:r w:rsidRPr="00A46FF4">
                    <w:rPr>
                      <w:sz w:val="20"/>
                      <w:szCs w:val="20"/>
                    </w:rPr>
                    <w:t>274,0</w:t>
                  </w:r>
                </w:p>
              </w:tc>
              <w:tc>
                <w:tcPr>
                  <w:tcW w:w="1074" w:type="dxa"/>
                  <w:shd w:val="clear" w:color="auto" w:fill="auto"/>
                </w:tcPr>
                <w:p w:rsidR="00DF7A9A" w:rsidRPr="00A46FF4" w:rsidRDefault="00DF7A9A" w:rsidP="003E0B57">
                  <w:pPr>
                    <w:widowControl w:val="0"/>
                    <w:autoSpaceDE w:val="0"/>
                    <w:autoSpaceDN w:val="0"/>
                    <w:adjustRightInd w:val="0"/>
                    <w:jc w:val="center"/>
                    <w:rPr>
                      <w:sz w:val="20"/>
                      <w:szCs w:val="20"/>
                    </w:rPr>
                  </w:pPr>
                  <w:r w:rsidRPr="00A46FF4">
                    <w:rPr>
                      <w:sz w:val="20"/>
                      <w:szCs w:val="20"/>
                    </w:rPr>
                    <w:t>-</w:t>
                  </w:r>
                </w:p>
              </w:tc>
              <w:tc>
                <w:tcPr>
                  <w:tcW w:w="975" w:type="dxa"/>
                  <w:shd w:val="clear" w:color="auto" w:fill="auto"/>
                </w:tcPr>
                <w:p w:rsidR="00DF7A9A" w:rsidRPr="00A46FF4" w:rsidRDefault="00DF7A9A" w:rsidP="003E0B57">
                  <w:pPr>
                    <w:widowControl w:val="0"/>
                    <w:autoSpaceDE w:val="0"/>
                    <w:autoSpaceDN w:val="0"/>
                    <w:adjustRightInd w:val="0"/>
                    <w:jc w:val="center"/>
                    <w:rPr>
                      <w:sz w:val="20"/>
                      <w:szCs w:val="20"/>
                    </w:rPr>
                  </w:pPr>
                  <w:r w:rsidRPr="00A46FF4">
                    <w:rPr>
                      <w:sz w:val="20"/>
                      <w:szCs w:val="20"/>
                    </w:rPr>
                    <w:t>274,0</w:t>
                  </w:r>
                </w:p>
              </w:tc>
            </w:tr>
            <w:tr w:rsidR="00DF7A9A" w:rsidRPr="00A46FF4" w:rsidTr="003E0B57">
              <w:trPr>
                <w:trHeight w:val="255"/>
              </w:trPr>
              <w:tc>
                <w:tcPr>
                  <w:tcW w:w="875" w:type="dxa"/>
                  <w:shd w:val="clear" w:color="auto" w:fill="auto"/>
                </w:tcPr>
                <w:p w:rsidR="00DF7A9A" w:rsidRPr="00A46FF4" w:rsidRDefault="00DF7A9A" w:rsidP="003E0B57">
                  <w:pPr>
                    <w:widowControl w:val="0"/>
                    <w:autoSpaceDE w:val="0"/>
                    <w:autoSpaceDN w:val="0"/>
                    <w:adjustRightInd w:val="0"/>
                    <w:jc w:val="center"/>
                    <w:rPr>
                      <w:sz w:val="20"/>
                      <w:szCs w:val="20"/>
                    </w:rPr>
                  </w:pPr>
                  <w:r w:rsidRPr="00A46FF4">
                    <w:rPr>
                      <w:sz w:val="20"/>
                      <w:szCs w:val="20"/>
                    </w:rPr>
                    <w:t>2019</w:t>
                  </w:r>
                </w:p>
              </w:tc>
              <w:tc>
                <w:tcPr>
                  <w:tcW w:w="871" w:type="dxa"/>
                  <w:shd w:val="clear" w:color="auto" w:fill="auto"/>
                </w:tcPr>
                <w:p w:rsidR="00DF7A9A" w:rsidRPr="00A46FF4" w:rsidRDefault="00DF7A9A" w:rsidP="003E0B57">
                  <w:pPr>
                    <w:widowControl w:val="0"/>
                    <w:autoSpaceDE w:val="0"/>
                    <w:autoSpaceDN w:val="0"/>
                    <w:adjustRightInd w:val="0"/>
                    <w:jc w:val="center"/>
                    <w:rPr>
                      <w:sz w:val="20"/>
                      <w:szCs w:val="20"/>
                    </w:rPr>
                  </w:pPr>
                  <w:r w:rsidRPr="00A46FF4">
                    <w:rPr>
                      <w:sz w:val="20"/>
                      <w:szCs w:val="20"/>
                    </w:rPr>
                    <w:t>51,5</w:t>
                  </w:r>
                </w:p>
              </w:tc>
              <w:tc>
                <w:tcPr>
                  <w:tcW w:w="976" w:type="dxa"/>
                  <w:shd w:val="clear" w:color="auto" w:fill="auto"/>
                </w:tcPr>
                <w:p w:rsidR="00DF7A9A" w:rsidRPr="00A46FF4" w:rsidRDefault="00DF7A9A" w:rsidP="003E0B57">
                  <w:pPr>
                    <w:widowControl w:val="0"/>
                    <w:autoSpaceDE w:val="0"/>
                    <w:autoSpaceDN w:val="0"/>
                    <w:adjustRightInd w:val="0"/>
                    <w:jc w:val="center"/>
                    <w:rPr>
                      <w:sz w:val="20"/>
                      <w:szCs w:val="20"/>
                    </w:rPr>
                  </w:pPr>
                  <w:r w:rsidRPr="00A46FF4">
                    <w:rPr>
                      <w:sz w:val="20"/>
                      <w:szCs w:val="20"/>
                    </w:rPr>
                    <w:t>-</w:t>
                  </w:r>
                </w:p>
              </w:tc>
              <w:tc>
                <w:tcPr>
                  <w:tcW w:w="975" w:type="dxa"/>
                  <w:shd w:val="clear" w:color="auto" w:fill="auto"/>
                </w:tcPr>
                <w:p w:rsidR="00DF7A9A" w:rsidRPr="00A46FF4" w:rsidRDefault="00DF7A9A" w:rsidP="003E0B57">
                  <w:pPr>
                    <w:widowControl w:val="0"/>
                    <w:autoSpaceDE w:val="0"/>
                    <w:autoSpaceDN w:val="0"/>
                    <w:adjustRightInd w:val="0"/>
                    <w:jc w:val="center"/>
                    <w:rPr>
                      <w:sz w:val="20"/>
                      <w:szCs w:val="20"/>
                    </w:rPr>
                  </w:pPr>
                  <w:r w:rsidRPr="00A46FF4">
                    <w:rPr>
                      <w:sz w:val="20"/>
                      <w:szCs w:val="20"/>
                    </w:rPr>
                    <w:t>-</w:t>
                  </w:r>
                </w:p>
              </w:tc>
              <w:tc>
                <w:tcPr>
                  <w:tcW w:w="1258" w:type="dxa"/>
                  <w:shd w:val="clear" w:color="auto" w:fill="auto"/>
                </w:tcPr>
                <w:p w:rsidR="00DF7A9A" w:rsidRPr="00A46FF4" w:rsidRDefault="00DF7A9A" w:rsidP="003E0B57">
                  <w:pPr>
                    <w:widowControl w:val="0"/>
                    <w:autoSpaceDE w:val="0"/>
                    <w:autoSpaceDN w:val="0"/>
                    <w:adjustRightInd w:val="0"/>
                    <w:jc w:val="center"/>
                    <w:rPr>
                      <w:sz w:val="20"/>
                      <w:szCs w:val="20"/>
                    </w:rPr>
                  </w:pPr>
                  <w:r w:rsidRPr="00A46FF4">
                    <w:rPr>
                      <w:sz w:val="20"/>
                      <w:szCs w:val="20"/>
                    </w:rPr>
                    <w:t>210,9</w:t>
                  </w:r>
                </w:p>
              </w:tc>
              <w:tc>
                <w:tcPr>
                  <w:tcW w:w="1074" w:type="dxa"/>
                  <w:shd w:val="clear" w:color="auto" w:fill="auto"/>
                </w:tcPr>
                <w:p w:rsidR="00DF7A9A" w:rsidRPr="00A46FF4" w:rsidRDefault="00DF7A9A" w:rsidP="003E0B57">
                  <w:pPr>
                    <w:widowControl w:val="0"/>
                    <w:autoSpaceDE w:val="0"/>
                    <w:autoSpaceDN w:val="0"/>
                    <w:adjustRightInd w:val="0"/>
                    <w:jc w:val="center"/>
                    <w:rPr>
                      <w:sz w:val="20"/>
                      <w:szCs w:val="20"/>
                    </w:rPr>
                  </w:pPr>
                  <w:r w:rsidRPr="00A46FF4">
                    <w:rPr>
                      <w:sz w:val="20"/>
                      <w:szCs w:val="20"/>
                    </w:rPr>
                    <w:t>-</w:t>
                  </w:r>
                </w:p>
              </w:tc>
              <w:tc>
                <w:tcPr>
                  <w:tcW w:w="975" w:type="dxa"/>
                  <w:shd w:val="clear" w:color="auto" w:fill="auto"/>
                </w:tcPr>
                <w:p w:rsidR="00DF7A9A" w:rsidRPr="00A46FF4" w:rsidRDefault="00DF7A9A" w:rsidP="003E0B57">
                  <w:pPr>
                    <w:widowControl w:val="0"/>
                    <w:autoSpaceDE w:val="0"/>
                    <w:autoSpaceDN w:val="0"/>
                    <w:adjustRightInd w:val="0"/>
                    <w:jc w:val="center"/>
                    <w:rPr>
                      <w:sz w:val="20"/>
                      <w:szCs w:val="20"/>
                    </w:rPr>
                  </w:pPr>
                  <w:r w:rsidRPr="00A46FF4">
                    <w:rPr>
                      <w:sz w:val="20"/>
                      <w:szCs w:val="20"/>
                    </w:rPr>
                    <w:t>253,4</w:t>
                  </w:r>
                </w:p>
              </w:tc>
            </w:tr>
            <w:tr w:rsidR="00DF7A9A" w:rsidRPr="00A46FF4" w:rsidTr="003E0B57">
              <w:trPr>
                <w:trHeight w:val="255"/>
              </w:trPr>
              <w:tc>
                <w:tcPr>
                  <w:tcW w:w="875" w:type="dxa"/>
                  <w:shd w:val="clear" w:color="auto" w:fill="auto"/>
                </w:tcPr>
                <w:p w:rsidR="00DF7A9A" w:rsidRPr="00A46FF4" w:rsidRDefault="00DF7A9A" w:rsidP="003E0B57">
                  <w:pPr>
                    <w:widowControl w:val="0"/>
                    <w:autoSpaceDE w:val="0"/>
                    <w:autoSpaceDN w:val="0"/>
                    <w:adjustRightInd w:val="0"/>
                    <w:jc w:val="center"/>
                    <w:rPr>
                      <w:sz w:val="20"/>
                      <w:szCs w:val="20"/>
                    </w:rPr>
                  </w:pPr>
                  <w:r w:rsidRPr="00A46FF4">
                    <w:rPr>
                      <w:sz w:val="20"/>
                      <w:szCs w:val="20"/>
                    </w:rPr>
                    <w:t>2020</w:t>
                  </w:r>
                </w:p>
              </w:tc>
              <w:tc>
                <w:tcPr>
                  <w:tcW w:w="871" w:type="dxa"/>
                  <w:shd w:val="clear" w:color="auto" w:fill="auto"/>
                </w:tcPr>
                <w:p w:rsidR="00DF7A9A" w:rsidRPr="00A46FF4" w:rsidRDefault="00DF7A9A" w:rsidP="003E0B57">
                  <w:pPr>
                    <w:widowControl w:val="0"/>
                    <w:autoSpaceDE w:val="0"/>
                    <w:autoSpaceDN w:val="0"/>
                    <w:adjustRightInd w:val="0"/>
                    <w:jc w:val="center"/>
                    <w:rPr>
                      <w:sz w:val="20"/>
                      <w:szCs w:val="20"/>
                    </w:rPr>
                  </w:pPr>
                  <w:r w:rsidRPr="00A46FF4">
                    <w:rPr>
                      <w:sz w:val="20"/>
                      <w:szCs w:val="20"/>
                    </w:rPr>
                    <w:t>-</w:t>
                  </w:r>
                </w:p>
              </w:tc>
              <w:tc>
                <w:tcPr>
                  <w:tcW w:w="976" w:type="dxa"/>
                  <w:shd w:val="clear" w:color="auto" w:fill="auto"/>
                </w:tcPr>
                <w:p w:rsidR="00DF7A9A" w:rsidRPr="00A46FF4" w:rsidRDefault="00DF7A9A" w:rsidP="003E0B57">
                  <w:pPr>
                    <w:widowControl w:val="0"/>
                    <w:autoSpaceDE w:val="0"/>
                    <w:autoSpaceDN w:val="0"/>
                    <w:adjustRightInd w:val="0"/>
                    <w:jc w:val="center"/>
                    <w:rPr>
                      <w:sz w:val="20"/>
                      <w:szCs w:val="20"/>
                    </w:rPr>
                  </w:pPr>
                  <w:r w:rsidRPr="00A46FF4">
                    <w:rPr>
                      <w:sz w:val="20"/>
                      <w:szCs w:val="20"/>
                    </w:rPr>
                    <w:t>-</w:t>
                  </w:r>
                </w:p>
              </w:tc>
              <w:tc>
                <w:tcPr>
                  <w:tcW w:w="975" w:type="dxa"/>
                  <w:shd w:val="clear" w:color="auto" w:fill="auto"/>
                </w:tcPr>
                <w:p w:rsidR="00DF7A9A" w:rsidRPr="00A46FF4" w:rsidRDefault="00DF7A9A" w:rsidP="003E0B57">
                  <w:pPr>
                    <w:widowControl w:val="0"/>
                    <w:autoSpaceDE w:val="0"/>
                    <w:autoSpaceDN w:val="0"/>
                    <w:adjustRightInd w:val="0"/>
                    <w:jc w:val="center"/>
                    <w:rPr>
                      <w:sz w:val="20"/>
                      <w:szCs w:val="20"/>
                    </w:rPr>
                  </w:pPr>
                  <w:r w:rsidRPr="00A46FF4">
                    <w:rPr>
                      <w:sz w:val="20"/>
                      <w:szCs w:val="20"/>
                    </w:rPr>
                    <w:t>-</w:t>
                  </w:r>
                </w:p>
              </w:tc>
              <w:tc>
                <w:tcPr>
                  <w:tcW w:w="1258" w:type="dxa"/>
                  <w:shd w:val="clear" w:color="auto" w:fill="auto"/>
                </w:tcPr>
                <w:p w:rsidR="00DF7A9A" w:rsidRPr="00A46FF4" w:rsidRDefault="00DF7A9A" w:rsidP="003E0B57">
                  <w:pPr>
                    <w:widowControl w:val="0"/>
                    <w:autoSpaceDE w:val="0"/>
                    <w:autoSpaceDN w:val="0"/>
                    <w:adjustRightInd w:val="0"/>
                    <w:jc w:val="center"/>
                    <w:rPr>
                      <w:sz w:val="20"/>
                      <w:szCs w:val="20"/>
                    </w:rPr>
                  </w:pPr>
                  <w:r w:rsidRPr="00A46FF4">
                    <w:rPr>
                      <w:sz w:val="20"/>
                      <w:szCs w:val="20"/>
                    </w:rPr>
                    <w:t>428,6</w:t>
                  </w:r>
                </w:p>
              </w:tc>
              <w:tc>
                <w:tcPr>
                  <w:tcW w:w="1074" w:type="dxa"/>
                  <w:shd w:val="clear" w:color="auto" w:fill="auto"/>
                </w:tcPr>
                <w:p w:rsidR="00DF7A9A" w:rsidRPr="00A46FF4" w:rsidRDefault="00DF7A9A" w:rsidP="003E0B57">
                  <w:pPr>
                    <w:widowControl w:val="0"/>
                    <w:autoSpaceDE w:val="0"/>
                    <w:autoSpaceDN w:val="0"/>
                    <w:adjustRightInd w:val="0"/>
                    <w:jc w:val="center"/>
                    <w:rPr>
                      <w:sz w:val="20"/>
                      <w:szCs w:val="20"/>
                    </w:rPr>
                  </w:pPr>
                  <w:r w:rsidRPr="00A46FF4">
                    <w:rPr>
                      <w:sz w:val="20"/>
                      <w:szCs w:val="20"/>
                    </w:rPr>
                    <w:t>-</w:t>
                  </w:r>
                </w:p>
              </w:tc>
              <w:tc>
                <w:tcPr>
                  <w:tcW w:w="975" w:type="dxa"/>
                  <w:shd w:val="clear" w:color="auto" w:fill="auto"/>
                </w:tcPr>
                <w:p w:rsidR="00DF7A9A" w:rsidRPr="00A46FF4" w:rsidRDefault="00DF7A9A" w:rsidP="003E0B57">
                  <w:pPr>
                    <w:widowControl w:val="0"/>
                    <w:autoSpaceDE w:val="0"/>
                    <w:autoSpaceDN w:val="0"/>
                    <w:adjustRightInd w:val="0"/>
                    <w:jc w:val="center"/>
                    <w:rPr>
                      <w:sz w:val="20"/>
                      <w:szCs w:val="20"/>
                    </w:rPr>
                  </w:pPr>
                  <w:r w:rsidRPr="00A46FF4">
                    <w:rPr>
                      <w:sz w:val="20"/>
                      <w:szCs w:val="20"/>
                    </w:rPr>
                    <w:t>428,6</w:t>
                  </w:r>
                </w:p>
              </w:tc>
            </w:tr>
            <w:tr w:rsidR="00DF7A9A" w:rsidRPr="00A46FF4" w:rsidTr="003E0B57">
              <w:trPr>
                <w:trHeight w:val="255"/>
              </w:trPr>
              <w:tc>
                <w:tcPr>
                  <w:tcW w:w="875" w:type="dxa"/>
                  <w:shd w:val="clear" w:color="auto" w:fill="auto"/>
                </w:tcPr>
                <w:p w:rsidR="00DF7A9A" w:rsidRPr="00A46FF4" w:rsidRDefault="00DF7A9A" w:rsidP="003E0B57">
                  <w:pPr>
                    <w:widowControl w:val="0"/>
                    <w:autoSpaceDE w:val="0"/>
                    <w:autoSpaceDN w:val="0"/>
                    <w:adjustRightInd w:val="0"/>
                    <w:jc w:val="center"/>
                    <w:rPr>
                      <w:color w:val="000000"/>
                      <w:sz w:val="20"/>
                      <w:szCs w:val="20"/>
                    </w:rPr>
                  </w:pPr>
                  <w:r w:rsidRPr="00A46FF4">
                    <w:rPr>
                      <w:color w:val="000000"/>
                      <w:sz w:val="20"/>
                      <w:szCs w:val="20"/>
                    </w:rPr>
                    <w:t>2021</w:t>
                  </w:r>
                </w:p>
              </w:tc>
              <w:tc>
                <w:tcPr>
                  <w:tcW w:w="871" w:type="dxa"/>
                  <w:shd w:val="clear" w:color="auto" w:fill="auto"/>
                </w:tcPr>
                <w:p w:rsidR="00DF7A9A" w:rsidRPr="00A46FF4" w:rsidRDefault="00DF7A9A" w:rsidP="003E0B57">
                  <w:pPr>
                    <w:widowControl w:val="0"/>
                    <w:autoSpaceDE w:val="0"/>
                    <w:autoSpaceDN w:val="0"/>
                    <w:adjustRightInd w:val="0"/>
                    <w:jc w:val="center"/>
                    <w:rPr>
                      <w:sz w:val="20"/>
                      <w:szCs w:val="20"/>
                    </w:rPr>
                  </w:pPr>
                  <w:r w:rsidRPr="00A46FF4">
                    <w:rPr>
                      <w:sz w:val="20"/>
                      <w:szCs w:val="20"/>
                    </w:rPr>
                    <w:t>-</w:t>
                  </w:r>
                </w:p>
              </w:tc>
              <w:tc>
                <w:tcPr>
                  <w:tcW w:w="976" w:type="dxa"/>
                  <w:shd w:val="clear" w:color="auto" w:fill="auto"/>
                </w:tcPr>
                <w:p w:rsidR="00DF7A9A" w:rsidRPr="00A46FF4" w:rsidRDefault="00DF7A9A" w:rsidP="003E0B57">
                  <w:pPr>
                    <w:widowControl w:val="0"/>
                    <w:autoSpaceDE w:val="0"/>
                    <w:autoSpaceDN w:val="0"/>
                    <w:adjustRightInd w:val="0"/>
                    <w:jc w:val="center"/>
                    <w:rPr>
                      <w:sz w:val="20"/>
                      <w:szCs w:val="20"/>
                    </w:rPr>
                  </w:pPr>
                  <w:r w:rsidRPr="00A46FF4">
                    <w:rPr>
                      <w:sz w:val="20"/>
                      <w:szCs w:val="20"/>
                    </w:rPr>
                    <w:t>-</w:t>
                  </w:r>
                </w:p>
              </w:tc>
              <w:tc>
                <w:tcPr>
                  <w:tcW w:w="975" w:type="dxa"/>
                  <w:shd w:val="clear" w:color="auto" w:fill="auto"/>
                </w:tcPr>
                <w:p w:rsidR="00DF7A9A" w:rsidRPr="00A46FF4" w:rsidRDefault="00DF7A9A" w:rsidP="003E0B57">
                  <w:pPr>
                    <w:jc w:val="center"/>
                    <w:rPr>
                      <w:sz w:val="20"/>
                      <w:szCs w:val="20"/>
                    </w:rPr>
                  </w:pPr>
                  <w:r w:rsidRPr="00A46FF4">
                    <w:rPr>
                      <w:sz w:val="20"/>
                      <w:szCs w:val="20"/>
                    </w:rPr>
                    <w:t>-</w:t>
                  </w:r>
                </w:p>
              </w:tc>
              <w:tc>
                <w:tcPr>
                  <w:tcW w:w="1258" w:type="dxa"/>
                  <w:shd w:val="clear" w:color="auto" w:fill="auto"/>
                </w:tcPr>
                <w:p w:rsidR="00DF7A9A" w:rsidRPr="00A46FF4" w:rsidRDefault="00DF7A9A" w:rsidP="003E0B57">
                  <w:pPr>
                    <w:widowControl w:val="0"/>
                    <w:autoSpaceDE w:val="0"/>
                    <w:autoSpaceDN w:val="0"/>
                    <w:adjustRightInd w:val="0"/>
                    <w:jc w:val="center"/>
                    <w:rPr>
                      <w:sz w:val="20"/>
                      <w:szCs w:val="20"/>
                    </w:rPr>
                  </w:pPr>
                  <w:r w:rsidRPr="00A46FF4">
                    <w:rPr>
                      <w:sz w:val="20"/>
                      <w:szCs w:val="20"/>
                    </w:rPr>
                    <w:t>139,0</w:t>
                  </w:r>
                </w:p>
              </w:tc>
              <w:tc>
                <w:tcPr>
                  <w:tcW w:w="1074" w:type="dxa"/>
                  <w:shd w:val="clear" w:color="auto" w:fill="auto"/>
                </w:tcPr>
                <w:p w:rsidR="00DF7A9A" w:rsidRPr="00A46FF4" w:rsidRDefault="00DF7A9A" w:rsidP="003E0B57">
                  <w:pPr>
                    <w:widowControl w:val="0"/>
                    <w:autoSpaceDE w:val="0"/>
                    <w:autoSpaceDN w:val="0"/>
                    <w:adjustRightInd w:val="0"/>
                    <w:jc w:val="center"/>
                    <w:rPr>
                      <w:sz w:val="20"/>
                      <w:szCs w:val="20"/>
                    </w:rPr>
                  </w:pPr>
                  <w:r w:rsidRPr="00A46FF4">
                    <w:rPr>
                      <w:sz w:val="20"/>
                      <w:szCs w:val="20"/>
                    </w:rPr>
                    <w:t>-</w:t>
                  </w:r>
                </w:p>
              </w:tc>
              <w:tc>
                <w:tcPr>
                  <w:tcW w:w="975" w:type="dxa"/>
                  <w:shd w:val="clear" w:color="auto" w:fill="auto"/>
                </w:tcPr>
                <w:p w:rsidR="00DF7A9A" w:rsidRPr="00A46FF4" w:rsidRDefault="00DF7A9A" w:rsidP="003E0B57">
                  <w:pPr>
                    <w:widowControl w:val="0"/>
                    <w:autoSpaceDE w:val="0"/>
                    <w:autoSpaceDN w:val="0"/>
                    <w:adjustRightInd w:val="0"/>
                    <w:jc w:val="center"/>
                    <w:rPr>
                      <w:sz w:val="20"/>
                      <w:szCs w:val="20"/>
                    </w:rPr>
                  </w:pPr>
                  <w:r w:rsidRPr="00A46FF4">
                    <w:rPr>
                      <w:sz w:val="20"/>
                      <w:szCs w:val="20"/>
                    </w:rPr>
                    <w:t>139,0</w:t>
                  </w:r>
                </w:p>
              </w:tc>
            </w:tr>
            <w:tr w:rsidR="00DF7A9A" w:rsidRPr="00A46FF4" w:rsidTr="003E0B57">
              <w:trPr>
                <w:trHeight w:val="255"/>
              </w:trPr>
              <w:tc>
                <w:tcPr>
                  <w:tcW w:w="875" w:type="dxa"/>
                  <w:shd w:val="clear" w:color="auto" w:fill="auto"/>
                </w:tcPr>
                <w:p w:rsidR="00DF7A9A" w:rsidRPr="00A46FF4" w:rsidRDefault="00DF7A9A" w:rsidP="003E0B57">
                  <w:pPr>
                    <w:widowControl w:val="0"/>
                    <w:autoSpaceDE w:val="0"/>
                    <w:autoSpaceDN w:val="0"/>
                    <w:adjustRightInd w:val="0"/>
                    <w:jc w:val="center"/>
                    <w:rPr>
                      <w:sz w:val="20"/>
                      <w:szCs w:val="20"/>
                    </w:rPr>
                  </w:pPr>
                  <w:r w:rsidRPr="00A46FF4">
                    <w:rPr>
                      <w:sz w:val="20"/>
                      <w:szCs w:val="20"/>
                    </w:rPr>
                    <w:t>2022</w:t>
                  </w:r>
                </w:p>
              </w:tc>
              <w:tc>
                <w:tcPr>
                  <w:tcW w:w="871" w:type="dxa"/>
                  <w:shd w:val="clear" w:color="auto" w:fill="auto"/>
                </w:tcPr>
                <w:p w:rsidR="00DF7A9A" w:rsidRPr="00A46FF4" w:rsidRDefault="00DF7A9A" w:rsidP="003E0B57">
                  <w:pPr>
                    <w:widowControl w:val="0"/>
                    <w:autoSpaceDE w:val="0"/>
                    <w:autoSpaceDN w:val="0"/>
                    <w:adjustRightInd w:val="0"/>
                    <w:jc w:val="center"/>
                    <w:rPr>
                      <w:sz w:val="20"/>
                      <w:szCs w:val="20"/>
                    </w:rPr>
                  </w:pPr>
                  <w:r w:rsidRPr="00A46FF4">
                    <w:rPr>
                      <w:sz w:val="20"/>
                      <w:szCs w:val="20"/>
                    </w:rPr>
                    <w:t>-</w:t>
                  </w:r>
                </w:p>
              </w:tc>
              <w:tc>
                <w:tcPr>
                  <w:tcW w:w="976" w:type="dxa"/>
                  <w:shd w:val="clear" w:color="auto" w:fill="auto"/>
                </w:tcPr>
                <w:p w:rsidR="00DF7A9A" w:rsidRPr="00A46FF4" w:rsidRDefault="00DF7A9A" w:rsidP="003E0B57">
                  <w:pPr>
                    <w:widowControl w:val="0"/>
                    <w:autoSpaceDE w:val="0"/>
                    <w:autoSpaceDN w:val="0"/>
                    <w:adjustRightInd w:val="0"/>
                    <w:jc w:val="center"/>
                    <w:rPr>
                      <w:sz w:val="20"/>
                      <w:szCs w:val="20"/>
                    </w:rPr>
                  </w:pPr>
                  <w:r w:rsidRPr="00A46FF4">
                    <w:rPr>
                      <w:sz w:val="20"/>
                      <w:szCs w:val="20"/>
                    </w:rPr>
                    <w:t>-</w:t>
                  </w:r>
                </w:p>
              </w:tc>
              <w:tc>
                <w:tcPr>
                  <w:tcW w:w="975" w:type="dxa"/>
                  <w:shd w:val="clear" w:color="auto" w:fill="auto"/>
                </w:tcPr>
                <w:p w:rsidR="00DF7A9A" w:rsidRPr="00A46FF4" w:rsidRDefault="00DF7A9A" w:rsidP="003E0B57">
                  <w:pPr>
                    <w:jc w:val="center"/>
                    <w:rPr>
                      <w:sz w:val="20"/>
                      <w:szCs w:val="20"/>
                    </w:rPr>
                  </w:pPr>
                  <w:r w:rsidRPr="00A46FF4">
                    <w:rPr>
                      <w:sz w:val="20"/>
                      <w:szCs w:val="20"/>
                    </w:rPr>
                    <w:t>-</w:t>
                  </w:r>
                </w:p>
              </w:tc>
              <w:tc>
                <w:tcPr>
                  <w:tcW w:w="1258" w:type="dxa"/>
                  <w:shd w:val="clear" w:color="auto" w:fill="auto"/>
                </w:tcPr>
                <w:p w:rsidR="00DF7A9A" w:rsidRPr="00A46FF4" w:rsidRDefault="00DF7A9A" w:rsidP="003E0B57">
                  <w:pPr>
                    <w:widowControl w:val="0"/>
                    <w:autoSpaceDE w:val="0"/>
                    <w:autoSpaceDN w:val="0"/>
                    <w:adjustRightInd w:val="0"/>
                    <w:jc w:val="center"/>
                    <w:rPr>
                      <w:sz w:val="20"/>
                      <w:szCs w:val="20"/>
                    </w:rPr>
                  </w:pPr>
                  <w:r w:rsidRPr="00A46FF4">
                    <w:rPr>
                      <w:sz w:val="20"/>
                      <w:szCs w:val="20"/>
                    </w:rPr>
                    <w:t>85,0</w:t>
                  </w:r>
                </w:p>
              </w:tc>
              <w:tc>
                <w:tcPr>
                  <w:tcW w:w="1074" w:type="dxa"/>
                  <w:shd w:val="clear" w:color="auto" w:fill="auto"/>
                </w:tcPr>
                <w:p w:rsidR="00DF7A9A" w:rsidRPr="00A46FF4" w:rsidRDefault="00DF7A9A" w:rsidP="003E0B57">
                  <w:pPr>
                    <w:widowControl w:val="0"/>
                    <w:autoSpaceDE w:val="0"/>
                    <w:autoSpaceDN w:val="0"/>
                    <w:adjustRightInd w:val="0"/>
                    <w:jc w:val="center"/>
                    <w:rPr>
                      <w:sz w:val="20"/>
                      <w:szCs w:val="20"/>
                    </w:rPr>
                  </w:pPr>
                  <w:r w:rsidRPr="00A46FF4">
                    <w:rPr>
                      <w:sz w:val="20"/>
                      <w:szCs w:val="20"/>
                    </w:rPr>
                    <w:t>-</w:t>
                  </w:r>
                </w:p>
              </w:tc>
              <w:tc>
                <w:tcPr>
                  <w:tcW w:w="975" w:type="dxa"/>
                  <w:shd w:val="clear" w:color="auto" w:fill="auto"/>
                </w:tcPr>
                <w:p w:rsidR="00DF7A9A" w:rsidRPr="00A46FF4" w:rsidRDefault="00DF7A9A" w:rsidP="003E0B57">
                  <w:pPr>
                    <w:widowControl w:val="0"/>
                    <w:autoSpaceDE w:val="0"/>
                    <w:autoSpaceDN w:val="0"/>
                    <w:adjustRightInd w:val="0"/>
                    <w:jc w:val="center"/>
                    <w:rPr>
                      <w:sz w:val="20"/>
                      <w:szCs w:val="20"/>
                    </w:rPr>
                  </w:pPr>
                  <w:r w:rsidRPr="00A46FF4">
                    <w:rPr>
                      <w:sz w:val="20"/>
                      <w:szCs w:val="20"/>
                    </w:rPr>
                    <w:t>85,0</w:t>
                  </w:r>
                </w:p>
              </w:tc>
            </w:tr>
            <w:tr w:rsidR="00DF7A9A" w:rsidRPr="00A46FF4" w:rsidTr="003E0B57">
              <w:trPr>
                <w:trHeight w:val="255"/>
              </w:trPr>
              <w:tc>
                <w:tcPr>
                  <w:tcW w:w="875" w:type="dxa"/>
                  <w:shd w:val="clear" w:color="auto" w:fill="auto"/>
                </w:tcPr>
                <w:p w:rsidR="00DF7A9A" w:rsidRPr="00A46FF4" w:rsidRDefault="00DF7A9A" w:rsidP="003E0B57">
                  <w:pPr>
                    <w:widowControl w:val="0"/>
                    <w:autoSpaceDE w:val="0"/>
                    <w:autoSpaceDN w:val="0"/>
                    <w:adjustRightInd w:val="0"/>
                    <w:jc w:val="center"/>
                    <w:rPr>
                      <w:sz w:val="20"/>
                      <w:szCs w:val="20"/>
                    </w:rPr>
                  </w:pPr>
                  <w:r w:rsidRPr="00A46FF4">
                    <w:rPr>
                      <w:sz w:val="20"/>
                      <w:szCs w:val="20"/>
                    </w:rPr>
                    <w:t>2023</w:t>
                  </w:r>
                </w:p>
              </w:tc>
              <w:tc>
                <w:tcPr>
                  <w:tcW w:w="871" w:type="dxa"/>
                  <w:shd w:val="clear" w:color="auto" w:fill="auto"/>
                </w:tcPr>
                <w:p w:rsidR="00DF7A9A" w:rsidRPr="00A46FF4" w:rsidRDefault="00DF7A9A" w:rsidP="003E0B57">
                  <w:pPr>
                    <w:widowControl w:val="0"/>
                    <w:autoSpaceDE w:val="0"/>
                    <w:autoSpaceDN w:val="0"/>
                    <w:adjustRightInd w:val="0"/>
                    <w:jc w:val="center"/>
                    <w:rPr>
                      <w:sz w:val="20"/>
                      <w:szCs w:val="20"/>
                    </w:rPr>
                  </w:pPr>
                  <w:r w:rsidRPr="00A46FF4">
                    <w:rPr>
                      <w:sz w:val="20"/>
                      <w:szCs w:val="20"/>
                    </w:rPr>
                    <w:t>-</w:t>
                  </w:r>
                </w:p>
              </w:tc>
              <w:tc>
                <w:tcPr>
                  <w:tcW w:w="976" w:type="dxa"/>
                  <w:shd w:val="clear" w:color="auto" w:fill="auto"/>
                </w:tcPr>
                <w:p w:rsidR="00DF7A9A" w:rsidRPr="00A46FF4" w:rsidRDefault="00DF7A9A" w:rsidP="003E0B57">
                  <w:pPr>
                    <w:widowControl w:val="0"/>
                    <w:autoSpaceDE w:val="0"/>
                    <w:autoSpaceDN w:val="0"/>
                    <w:adjustRightInd w:val="0"/>
                    <w:jc w:val="center"/>
                    <w:rPr>
                      <w:sz w:val="20"/>
                      <w:szCs w:val="20"/>
                    </w:rPr>
                  </w:pPr>
                  <w:r w:rsidRPr="00A46FF4">
                    <w:rPr>
                      <w:sz w:val="20"/>
                      <w:szCs w:val="20"/>
                    </w:rPr>
                    <w:t>-</w:t>
                  </w:r>
                </w:p>
              </w:tc>
              <w:tc>
                <w:tcPr>
                  <w:tcW w:w="975" w:type="dxa"/>
                  <w:shd w:val="clear" w:color="auto" w:fill="auto"/>
                </w:tcPr>
                <w:p w:rsidR="00DF7A9A" w:rsidRPr="00A46FF4" w:rsidRDefault="00DF7A9A" w:rsidP="003E0B57">
                  <w:pPr>
                    <w:jc w:val="center"/>
                    <w:rPr>
                      <w:sz w:val="20"/>
                      <w:szCs w:val="20"/>
                    </w:rPr>
                  </w:pPr>
                  <w:r w:rsidRPr="00A46FF4">
                    <w:rPr>
                      <w:sz w:val="20"/>
                      <w:szCs w:val="20"/>
                    </w:rPr>
                    <w:t>-</w:t>
                  </w:r>
                </w:p>
              </w:tc>
              <w:tc>
                <w:tcPr>
                  <w:tcW w:w="1258" w:type="dxa"/>
                  <w:shd w:val="clear" w:color="auto" w:fill="auto"/>
                </w:tcPr>
                <w:p w:rsidR="00DF7A9A" w:rsidRPr="00A46FF4" w:rsidRDefault="00DF7A9A" w:rsidP="003E0B57">
                  <w:pPr>
                    <w:widowControl w:val="0"/>
                    <w:autoSpaceDE w:val="0"/>
                    <w:autoSpaceDN w:val="0"/>
                    <w:adjustRightInd w:val="0"/>
                    <w:jc w:val="center"/>
                    <w:rPr>
                      <w:sz w:val="20"/>
                      <w:szCs w:val="20"/>
                    </w:rPr>
                  </w:pPr>
                  <w:r w:rsidRPr="00A46FF4">
                    <w:rPr>
                      <w:sz w:val="20"/>
                      <w:szCs w:val="20"/>
                    </w:rPr>
                    <w:t>475,0</w:t>
                  </w:r>
                </w:p>
              </w:tc>
              <w:tc>
                <w:tcPr>
                  <w:tcW w:w="1074" w:type="dxa"/>
                  <w:shd w:val="clear" w:color="auto" w:fill="auto"/>
                </w:tcPr>
                <w:p w:rsidR="00DF7A9A" w:rsidRPr="00A46FF4" w:rsidRDefault="00DF7A9A" w:rsidP="003E0B57">
                  <w:pPr>
                    <w:widowControl w:val="0"/>
                    <w:autoSpaceDE w:val="0"/>
                    <w:autoSpaceDN w:val="0"/>
                    <w:adjustRightInd w:val="0"/>
                    <w:jc w:val="center"/>
                    <w:rPr>
                      <w:sz w:val="20"/>
                      <w:szCs w:val="20"/>
                    </w:rPr>
                  </w:pPr>
                  <w:r w:rsidRPr="00A46FF4">
                    <w:rPr>
                      <w:sz w:val="20"/>
                      <w:szCs w:val="20"/>
                    </w:rPr>
                    <w:t>-</w:t>
                  </w:r>
                </w:p>
              </w:tc>
              <w:tc>
                <w:tcPr>
                  <w:tcW w:w="975" w:type="dxa"/>
                  <w:shd w:val="clear" w:color="auto" w:fill="auto"/>
                </w:tcPr>
                <w:p w:rsidR="00DF7A9A" w:rsidRPr="00A46FF4" w:rsidRDefault="00DF7A9A" w:rsidP="003E0B57">
                  <w:pPr>
                    <w:widowControl w:val="0"/>
                    <w:autoSpaceDE w:val="0"/>
                    <w:autoSpaceDN w:val="0"/>
                    <w:adjustRightInd w:val="0"/>
                    <w:jc w:val="center"/>
                    <w:rPr>
                      <w:sz w:val="20"/>
                      <w:szCs w:val="20"/>
                    </w:rPr>
                  </w:pPr>
                  <w:r w:rsidRPr="00A46FF4">
                    <w:rPr>
                      <w:sz w:val="20"/>
                      <w:szCs w:val="20"/>
                    </w:rPr>
                    <w:t>475,0</w:t>
                  </w:r>
                </w:p>
              </w:tc>
            </w:tr>
            <w:tr w:rsidR="00DF7A9A" w:rsidRPr="00A46FF4" w:rsidTr="003E0B57">
              <w:trPr>
                <w:trHeight w:val="255"/>
              </w:trPr>
              <w:tc>
                <w:tcPr>
                  <w:tcW w:w="875" w:type="dxa"/>
                  <w:shd w:val="clear" w:color="auto" w:fill="auto"/>
                </w:tcPr>
                <w:p w:rsidR="00DF7A9A" w:rsidRPr="00A46FF4" w:rsidRDefault="00DF7A9A" w:rsidP="003E0B57">
                  <w:pPr>
                    <w:widowControl w:val="0"/>
                    <w:autoSpaceDE w:val="0"/>
                    <w:autoSpaceDN w:val="0"/>
                    <w:adjustRightInd w:val="0"/>
                    <w:jc w:val="center"/>
                    <w:rPr>
                      <w:sz w:val="20"/>
                      <w:szCs w:val="20"/>
                    </w:rPr>
                  </w:pPr>
                  <w:r w:rsidRPr="00A46FF4">
                    <w:rPr>
                      <w:sz w:val="20"/>
                      <w:szCs w:val="20"/>
                    </w:rPr>
                    <w:t>2024</w:t>
                  </w:r>
                </w:p>
              </w:tc>
              <w:tc>
                <w:tcPr>
                  <w:tcW w:w="871" w:type="dxa"/>
                  <w:shd w:val="clear" w:color="auto" w:fill="auto"/>
                </w:tcPr>
                <w:p w:rsidR="00DF7A9A" w:rsidRPr="00A46FF4" w:rsidRDefault="00DF7A9A" w:rsidP="003E0B57">
                  <w:pPr>
                    <w:widowControl w:val="0"/>
                    <w:autoSpaceDE w:val="0"/>
                    <w:autoSpaceDN w:val="0"/>
                    <w:adjustRightInd w:val="0"/>
                    <w:jc w:val="center"/>
                    <w:rPr>
                      <w:sz w:val="20"/>
                      <w:szCs w:val="20"/>
                    </w:rPr>
                  </w:pPr>
                  <w:r w:rsidRPr="00A46FF4">
                    <w:rPr>
                      <w:sz w:val="20"/>
                      <w:szCs w:val="20"/>
                    </w:rPr>
                    <w:t>-</w:t>
                  </w:r>
                </w:p>
              </w:tc>
              <w:tc>
                <w:tcPr>
                  <w:tcW w:w="976" w:type="dxa"/>
                  <w:shd w:val="clear" w:color="auto" w:fill="auto"/>
                </w:tcPr>
                <w:p w:rsidR="00DF7A9A" w:rsidRPr="00A46FF4" w:rsidRDefault="00DF7A9A" w:rsidP="003E0B57">
                  <w:pPr>
                    <w:widowControl w:val="0"/>
                    <w:autoSpaceDE w:val="0"/>
                    <w:autoSpaceDN w:val="0"/>
                    <w:adjustRightInd w:val="0"/>
                    <w:jc w:val="center"/>
                    <w:rPr>
                      <w:sz w:val="20"/>
                      <w:szCs w:val="20"/>
                    </w:rPr>
                  </w:pPr>
                  <w:r w:rsidRPr="00A46FF4">
                    <w:rPr>
                      <w:sz w:val="20"/>
                      <w:szCs w:val="20"/>
                    </w:rPr>
                    <w:t>-</w:t>
                  </w:r>
                </w:p>
              </w:tc>
              <w:tc>
                <w:tcPr>
                  <w:tcW w:w="975" w:type="dxa"/>
                  <w:shd w:val="clear" w:color="auto" w:fill="auto"/>
                </w:tcPr>
                <w:p w:rsidR="00DF7A9A" w:rsidRPr="00A46FF4" w:rsidRDefault="00DF7A9A" w:rsidP="003E0B57">
                  <w:pPr>
                    <w:jc w:val="center"/>
                    <w:rPr>
                      <w:sz w:val="20"/>
                      <w:szCs w:val="20"/>
                    </w:rPr>
                  </w:pPr>
                  <w:r w:rsidRPr="00A46FF4">
                    <w:rPr>
                      <w:sz w:val="20"/>
                      <w:szCs w:val="20"/>
                    </w:rPr>
                    <w:t>-</w:t>
                  </w:r>
                </w:p>
              </w:tc>
              <w:tc>
                <w:tcPr>
                  <w:tcW w:w="1258" w:type="dxa"/>
                  <w:shd w:val="clear" w:color="auto" w:fill="auto"/>
                </w:tcPr>
                <w:p w:rsidR="00DF7A9A" w:rsidRPr="00A46FF4" w:rsidRDefault="00DF7A9A" w:rsidP="003E0B57">
                  <w:pPr>
                    <w:widowControl w:val="0"/>
                    <w:autoSpaceDE w:val="0"/>
                    <w:autoSpaceDN w:val="0"/>
                    <w:adjustRightInd w:val="0"/>
                    <w:jc w:val="center"/>
                    <w:rPr>
                      <w:sz w:val="20"/>
                      <w:szCs w:val="20"/>
                    </w:rPr>
                  </w:pPr>
                  <w:r w:rsidRPr="00A46FF4">
                    <w:rPr>
                      <w:sz w:val="20"/>
                      <w:szCs w:val="20"/>
                    </w:rPr>
                    <w:t>470,3</w:t>
                  </w:r>
                </w:p>
              </w:tc>
              <w:tc>
                <w:tcPr>
                  <w:tcW w:w="1074" w:type="dxa"/>
                  <w:shd w:val="clear" w:color="auto" w:fill="auto"/>
                </w:tcPr>
                <w:p w:rsidR="00DF7A9A" w:rsidRPr="00A46FF4" w:rsidRDefault="00DF7A9A" w:rsidP="003E0B57">
                  <w:pPr>
                    <w:widowControl w:val="0"/>
                    <w:autoSpaceDE w:val="0"/>
                    <w:autoSpaceDN w:val="0"/>
                    <w:adjustRightInd w:val="0"/>
                    <w:jc w:val="center"/>
                    <w:rPr>
                      <w:sz w:val="20"/>
                      <w:szCs w:val="20"/>
                    </w:rPr>
                  </w:pPr>
                  <w:r w:rsidRPr="00A46FF4">
                    <w:rPr>
                      <w:sz w:val="20"/>
                      <w:szCs w:val="20"/>
                    </w:rPr>
                    <w:t>-</w:t>
                  </w:r>
                </w:p>
              </w:tc>
              <w:tc>
                <w:tcPr>
                  <w:tcW w:w="975" w:type="dxa"/>
                  <w:shd w:val="clear" w:color="auto" w:fill="auto"/>
                </w:tcPr>
                <w:p w:rsidR="00DF7A9A" w:rsidRPr="00A46FF4" w:rsidRDefault="00DF7A9A" w:rsidP="003E0B57">
                  <w:pPr>
                    <w:widowControl w:val="0"/>
                    <w:autoSpaceDE w:val="0"/>
                    <w:autoSpaceDN w:val="0"/>
                    <w:adjustRightInd w:val="0"/>
                    <w:jc w:val="center"/>
                    <w:rPr>
                      <w:sz w:val="20"/>
                      <w:szCs w:val="20"/>
                    </w:rPr>
                  </w:pPr>
                  <w:r w:rsidRPr="00A46FF4">
                    <w:rPr>
                      <w:sz w:val="20"/>
                      <w:szCs w:val="20"/>
                    </w:rPr>
                    <w:t>470,3</w:t>
                  </w:r>
                </w:p>
              </w:tc>
            </w:tr>
            <w:tr w:rsidR="00DF7A9A" w:rsidRPr="00A46FF4" w:rsidTr="003E0B57">
              <w:trPr>
                <w:trHeight w:val="255"/>
              </w:trPr>
              <w:tc>
                <w:tcPr>
                  <w:tcW w:w="875" w:type="dxa"/>
                  <w:shd w:val="clear" w:color="auto" w:fill="auto"/>
                </w:tcPr>
                <w:p w:rsidR="00DF7A9A" w:rsidRPr="00A46FF4" w:rsidRDefault="00DF7A9A" w:rsidP="003E0B57">
                  <w:pPr>
                    <w:widowControl w:val="0"/>
                    <w:autoSpaceDE w:val="0"/>
                    <w:autoSpaceDN w:val="0"/>
                    <w:adjustRightInd w:val="0"/>
                    <w:jc w:val="center"/>
                    <w:rPr>
                      <w:sz w:val="20"/>
                      <w:szCs w:val="20"/>
                    </w:rPr>
                  </w:pPr>
                  <w:r w:rsidRPr="00A46FF4">
                    <w:rPr>
                      <w:sz w:val="20"/>
                      <w:szCs w:val="20"/>
                    </w:rPr>
                    <w:t>Всего:</w:t>
                  </w:r>
                </w:p>
              </w:tc>
              <w:tc>
                <w:tcPr>
                  <w:tcW w:w="871" w:type="dxa"/>
                  <w:shd w:val="clear" w:color="auto" w:fill="auto"/>
                </w:tcPr>
                <w:p w:rsidR="00DF7A9A" w:rsidRPr="00A46FF4" w:rsidRDefault="00DF7A9A" w:rsidP="003E0B57">
                  <w:pPr>
                    <w:widowControl w:val="0"/>
                    <w:autoSpaceDE w:val="0"/>
                    <w:autoSpaceDN w:val="0"/>
                    <w:adjustRightInd w:val="0"/>
                    <w:jc w:val="center"/>
                    <w:rPr>
                      <w:sz w:val="20"/>
                      <w:szCs w:val="20"/>
                    </w:rPr>
                  </w:pPr>
                  <w:r w:rsidRPr="00A46FF4">
                    <w:rPr>
                      <w:sz w:val="20"/>
                      <w:szCs w:val="20"/>
                    </w:rPr>
                    <w:t>51,5</w:t>
                  </w:r>
                </w:p>
              </w:tc>
              <w:tc>
                <w:tcPr>
                  <w:tcW w:w="976" w:type="dxa"/>
                  <w:shd w:val="clear" w:color="auto" w:fill="auto"/>
                </w:tcPr>
                <w:p w:rsidR="00DF7A9A" w:rsidRPr="00A46FF4" w:rsidRDefault="00DF7A9A" w:rsidP="003E0B57">
                  <w:pPr>
                    <w:widowControl w:val="0"/>
                    <w:autoSpaceDE w:val="0"/>
                    <w:autoSpaceDN w:val="0"/>
                    <w:adjustRightInd w:val="0"/>
                    <w:jc w:val="center"/>
                    <w:rPr>
                      <w:sz w:val="20"/>
                      <w:szCs w:val="20"/>
                    </w:rPr>
                  </w:pPr>
                  <w:r w:rsidRPr="00A46FF4">
                    <w:rPr>
                      <w:sz w:val="20"/>
                      <w:szCs w:val="20"/>
                    </w:rPr>
                    <w:t>-</w:t>
                  </w:r>
                </w:p>
              </w:tc>
              <w:tc>
                <w:tcPr>
                  <w:tcW w:w="975" w:type="dxa"/>
                  <w:shd w:val="clear" w:color="auto" w:fill="auto"/>
                </w:tcPr>
                <w:p w:rsidR="00DF7A9A" w:rsidRPr="00A46FF4" w:rsidRDefault="00DF7A9A" w:rsidP="003E0B57">
                  <w:pPr>
                    <w:widowControl w:val="0"/>
                    <w:autoSpaceDE w:val="0"/>
                    <w:autoSpaceDN w:val="0"/>
                    <w:adjustRightInd w:val="0"/>
                    <w:jc w:val="center"/>
                    <w:rPr>
                      <w:sz w:val="20"/>
                      <w:szCs w:val="20"/>
                    </w:rPr>
                  </w:pPr>
                  <w:r w:rsidRPr="00A46FF4">
                    <w:rPr>
                      <w:sz w:val="20"/>
                      <w:szCs w:val="20"/>
                    </w:rPr>
                    <w:t>-</w:t>
                  </w:r>
                </w:p>
              </w:tc>
              <w:tc>
                <w:tcPr>
                  <w:tcW w:w="1258" w:type="dxa"/>
                  <w:shd w:val="clear" w:color="auto" w:fill="auto"/>
                </w:tcPr>
                <w:p w:rsidR="00DF7A9A" w:rsidRPr="00A46FF4" w:rsidRDefault="00DF7A9A" w:rsidP="003E0B57">
                  <w:pPr>
                    <w:widowControl w:val="0"/>
                    <w:autoSpaceDE w:val="0"/>
                    <w:autoSpaceDN w:val="0"/>
                    <w:adjustRightInd w:val="0"/>
                    <w:jc w:val="center"/>
                    <w:rPr>
                      <w:sz w:val="20"/>
                      <w:szCs w:val="20"/>
                    </w:rPr>
                  </w:pPr>
                  <w:r w:rsidRPr="00A46FF4">
                    <w:rPr>
                      <w:sz w:val="20"/>
                      <w:szCs w:val="20"/>
                    </w:rPr>
                    <w:t>3479,6</w:t>
                  </w:r>
                </w:p>
              </w:tc>
              <w:tc>
                <w:tcPr>
                  <w:tcW w:w="1074" w:type="dxa"/>
                  <w:shd w:val="clear" w:color="auto" w:fill="auto"/>
                </w:tcPr>
                <w:p w:rsidR="00DF7A9A" w:rsidRPr="00A46FF4" w:rsidRDefault="00DF7A9A" w:rsidP="003E0B57">
                  <w:pPr>
                    <w:widowControl w:val="0"/>
                    <w:autoSpaceDE w:val="0"/>
                    <w:autoSpaceDN w:val="0"/>
                    <w:adjustRightInd w:val="0"/>
                    <w:jc w:val="center"/>
                    <w:rPr>
                      <w:sz w:val="20"/>
                      <w:szCs w:val="20"/>
                    </w:rPr>
                  </w:pPr>
                  <w:r w:rsidRPr="00A46FF4">
                    <w:rPr>
                      <w:sz w:val="20"/>
                      <w:szCs w:val="20"/>
                    </w:rPr>
                    <w:t>-</w:t>
                  </w:r>
                </w:p>
              </w:tc>
              <w:tc>
                <w:tcPr>
                  <w:tcW w:w="975" w:type="dxa"/>
                  <w:shd w:val="clear" w:color="auto" w:fill="auto"/>
                </w:tcPr>
                <w:p w:rsidR="00DF7A9A" w:rsidRPr="00A46FF4" w:rsidRDefault="00DF7A9A" w:rsidP="003E0B57">
                  <w:pPr>
                    <w:widowControl w:val="0"/>
                    <w:autoSpaceDE w:val="0"/>
                    <w:autoSpaceDN w:val="0"/>
                    <w:adjustRightInd w:val="0"/>
                    <w:jc w:val="center"/>
                    <w:rPr>
                      <w:sz w:val="20"/>
                      <w:szCs w:val="20"/>
                    </w:rPr>
                  </w:pPr>
                  <w:r w:rsidRPr="00A46FF4">
                    <w:rPr>
                      <w:sz w:val="20"/>
                      <w:szCs w:val="20"/>
                    </w:rPr>
                    <w:t>3531,1</w:t>
                  </w:r>
                </w:p>
              </w:tc>
            </w:tr>
          </w:tbl>
          <w:p w:rsidR="00DF7A9A" w:rsidRPr="00A46FF4" w:rsidRDefault="00DF7A9A" w:rsidP="003E0B57">
            <w:pPr>
              <w:autoSpaceDE w:val="0"/>
              <w:autoSpaceDN w:val="0"/>
              <w:adjustRightInd w:val="0"/>
              <w:jc w:val="both"/>
              <w:rPr>
                <w:sz w:val="20"/>
                <w:szCs w:val="20"/>
              </w:rPr>
            </w:pPr>
          </w:p>
        </w:tc>
      </w:tr>
    </w:tbl>
    <w:p w:rsidR="00DF7A9A" w:rsidRPr="00A46FF4" w:rsidRDefault="00DF7A9A" w:rsidP="00DF7A9A">
      <w:pPr>
        <w:ind w:firstLine="567"/>
        <w:jc w:val="both"/>
        <w:rPr>
          <w:sz w:val="20"/>
          <w:szCs w:val="20"/>
        </w:rPr>
      </w:pPr>
    </w:p>
    <w:p w:rsidR="00DF7A9A" w:rsidRPr="00A46FF4" w:rsidRDefault="00DF7A9A" w:rsidP="00DF7A9A">
      <w:pPr>
        <w:ind w:firstLine="567"/>
        <w:jc w:val="both"/>
        <w:rPr>
          <w:bCs/>
          <w:sz w:val="20"/>
          <w:szCs w:val="20"/>
        </w:rPr>
      </w:pPr>
      <w:r w:rsidRPr="00A46FF4">
        <w:rPr>
          <w:bCs/>
          <w:sz w:val="20"/>
          <w:szCs w:val="20"/>
        </w:rPr>
        <w:t>1.3 Внести изменения в Мероприятия Программы, изложив в прилагаемой редакции.</w:t>
      </w:r>
    </w:p>
    <w:p w:rsidR="00DF7A9A" w:rsidRPr="00A46FF4" w:rsidRDefault="00DF7A9A" w:rsidP="00DF7A9A">
      <w:pPr>
        <w:jc w:val="both"/>
        <w:rPr>
          <w:sz w:val="20"/>
          <w:szCs w:val="20"/>
        </w:rPr>
      </w:pPr>
    </w:p>
    <w:p w:rsidR="00DF7A9A" w:rsidRPr="00A46FF4" w:rsidRDefault="00DF7A9A" w:rsidP="00DF7A9A">
      <w:pPr>
        <w:ind w:firstLine="567"/>
        <w:jc w:val="both"/>
        <w:rPr>
          <w:sz w:val="20"/>
          <w:szCs w:val="20"/>
        </w:rPr>
      </w:pPr>
      <w:r w:rsidRPr="00A46FF4">
        <w:rPr>
          <w:sz w:val="20"/>
          <w:szCs w:val="20"/>
        </w:rPr>
        <w:t>2. Опубликовать постановление в муниципальной газете «Информационный вестник Вятского сельского поселения».</w:t>
      </w:r>
    </w:p>
    <w:p w:rsidR="00DF7A9A" w:rsidRPr="00A46FF4" w:rsidRDefault="00DF7A9A" w:rsidP="00DF7A9A">
      <w:pPr>
        <w:ind w:firstLine="567"/>
        <w:rPr>
          <w:sz w:val="20"/>
          <w:szCs w:val="20"/>
        </w:rPr>
      </w:pPr>
    </w:p>
    <w:p w:rsidR="00DF7A9A" w:rsidRPr="00A46FF4" w:rsidRDefault="00DF7A9A" w:rsidP="00DF7A9A">
      <w:pPr>
        <w:ind w:firstLine="567"/>
        <w:rPr>
          <w:sz w:val="20"/>
          <w:szCs w:val="20"/>
        </w:rPr>
      </w:pPr>
    </w:p>
    <w:p w:rsidR="00DF7A9A" w:rsidRPr="00A46FF4" w:rsidRDefault="00DF7A9A" w:rsidP="00DF7A9A">
      <w:pPr>
        <w:ind w:firstLine="567"/>
        <w:jc w:val="both"/>
        <w:rPr>
          <w:sz w:val="20"/>
          <w:szCs w:val="20"/>
        </w:rPr>
      </w:pPr>
    </w:p>
    <w:p w:rsidR="00DF7A9A" w:rsidRPr="00A46FF4" w:rsidRDefault="00DF7A9A" w:rsidP="00DF7A9A">
      <w:pPr>
        <w:ind w:firstLine="567"/>
        <w:jc w:val="both"/>
        <w:rPr>
          <w:sz w:val="20"/>
          <w:szCs w:val="20"/>
        </w:rPr>
      </w:pPr>
    </w:p>
    <w:p w:rsidR="00DF7A9A" w:rsidRPr="00A46FF4" w:rsidRDefault="00DF7A9A" w:rsidP="00DF7A9A">
      <w:pPr>
        <w:rPr>
          <w:sz w:val="20"/>
          <w:szCs w:val="20"/>
        </w:rPr>
      </w:pPr>
    </w:p>
    <w:p w:rsidR="00DF7A9A" w:rsidRPr="00A46FF4" w:rsidRDefault="00DF7A9A" w:rsidP="00DF7A9A">
      <w:pPr>
        <w:rPr>
          <w:sz w:val="20"/>
          <w:szCs w:val="20"/>
        </w:rPr>
      </w:pPr>
    </w:p>
    <w:p w:rsidR="00DF7A9A" w:rsidRPr="00A46FF4" w:rsidRDefault="00DF7A9A" w:rsidP="00DF7A9A">
      <w:pPr>
        <w:rPr>
          <w:sz w:val="20"/>
          <w:szCs w:val="20"/>
        </w:rPr>
      </w:pPr>
      <w:r w:rsidRPr="00A46FF4">
        <w:rPr>
          <w:sz w:val="20"/>
          <w:szCs w:val="20"/>
        </w:rPr>
        <w:t>Глава поселения:                                      В.А. Галкин</w:t>
      </w:r>
    </w:p>
    <w:p w:rsidR="00DF7A9A" w:rsidRPr="00A46FF4" w:rsidRDefault="00DF7A9A" w:rsidP="00DF7A9A">
      <w:pPr>
        <w:rPr>
          <w:sz w:val="20"/>
          <w:szCs w:val="20"/>
        </w:rPr>
      </w:pPr>
    </w:p>
    <w:p w:rsidR="00DF7A9A" w:rsidRPr="00A46FF4" w:rsidRDefault="00DF7A9A" w:rsidP="00DF7A9A">
      <w:pPr>
        <w:jc w:val="both"/>
        <w:rPr>
          <w:sz w:val="20"/>
          <w:szCs w:val="20"/>
        </w:rPr>
        <w:sectPr w:rsidR="00DF7A9A" w:rsidRPr="00A46FF4">
          <w:pgSz w:w="11906" w:h="16838"/>
          <w:pgMar w:top="1134" w:right="850" w:bottom="1134" w:left="1701" w:header="708" w:footer="708" w:gutter="0"/>
          <w:cols w:space="708"/>
          <w:docGrid w:linePitch="360"/>
        </w:sectPr>
      </w:pPr>
      <w:r w:rsidRPr="00A46FF4">
        <w:rPr>
          <w:sz w:val="20"/>
          <w:szCs w:val="20"/>
        </w:rPr>
        <w:t xml:space="preserve">    </w:t>
      </w:r>
    </w:p>
    <w:tbl>
      <w:tblPr>
        <w:tblW w:w="0" w:type="auto"/>
        <w:tblLook w:val="00A0"/>
      </w:tblPr>
      <w:tblGrid>
        <w:gridCol w:w="7393"/>
        <w:gridCol w:w="7393"/>
      </w:tblGrid>
      <w:tr w:rsidR="00DF7A9A" w:rsidRPr="00A46FF4" w:rsidTr="003E0B57">
        <w:tc>
          <w:tcPr>
            <w:tcW w:w="7393" w:type="dxa"/>
          </w:tcPr>
          <w:p w:rsidR="00DF7A9A" w:rsidRPr="00A46FF4" w:rsidRDefault="00DF7A9A" w:rsidP="003E0B57">
            <w:pPr>
              <w:autoSpaceDE w:val="0"/>
              <w:autoSpaceDN w:val="0"/>
              <w:adjustRightInd w:val="0"/>
              <w:jc w:val="center"/>
              <w:rPr>
                <w:sz w:val="20"/>
                <w:szCs w:val="20"/>
              </w:rPr>
            </w:pPr>
          </w:p>
        </w:tc>
        <w:tc>
          <w:tcPr>
            <w:tcW w:w="7393" w:type="dxa"/>
          </w:tcPr>
          <w:p w:rsidR="00DF7A9A" w:rsidRPr="00A46FF4" w:rsidRDefault="00DF7A9A" w:rsidP="003E0B57">
            <w:pPr>
              <w:autoSpaceDE w:val="0"/>
              <w:autoSpaceDN w:val="0"/>
              <w:adjustRightInd w:val="0"/>
              <w:jc w:val="right"/>
              <w:rPr>
                <w:sz w:val="20"/>
                <w:szCs w:val="20"/>
              </w:rPr>
            </w:pPr>
            <w:r w:rsidRPr="00A46FF4">
              <w:rPr>
                <w:sz w:val="20"/>
                <w:szCs w:val="20"/>
              </w:rPr>
              <w:t xml:space="preserve">  </w:t>
            </w:r>
          </w:p>
        </w:tc>
      </w:tr>
    </w:tbl>
    <w:p w:rsidR="00DF7A9A" w:rsidRPr="00A46FF4" w:rsidRDefault="00DF7A9A" w:rsidP="00DF7A9A">
      <w:pPr>
        <w:pStyle w:val="af5"/>
        <w:tabs>
          <w:tab w:val="left" w:pos="4575"/>
        </w:tabs>
        <w:spacing w:before="0" w:beforeAutospacing="0" w:after="0" w:afterAutospacing="0"/>
        <w:jc w:val="center"/>
        <w:rPr>
          <w:b/>
          <w:sz w:val="20"/>
          <w:szCs w:val="20"/>
        </w:rPr>
      </w:pPr>
      <w:r w:rsidRPr="00A46FF4">
        <w:rPr>
          <w:b/>
          <w:sz w:val="20"/>
          <w:szCs w:val="20"/>
        </w:rPr>
        <w:t>МЕРОПРИЯТИЯ ПРОГРАММЫ</w:t>
      </w:r>
    </w:p>
    <w:tbl>
      <w:tblPr>
        <w:tblW w:w="16479" w:type="dxa"/>
        <w:tblInd w:w="70" w:type="dxa"/>
        <w:tblLayout w:type="fixed"/>
        <w:tblCellMar>
          <w:left w:w="70" w:type="dxa"/>
          <w:right w:w="70" w:type="dxa"/>
        </w:tblCellMar>
        <w:tblLook w:val="0000"/>
      </w:tblPr>
      <w:tblGrid>
        <w:gridCol w:w="426"/>
        <w:gridCol w:w="1980"/>
        <w:gridCol w:w="1559"/>
        <w:gridCol w:w="1134"/>
        <w:gridCol w:w="1701"/>
        <w:gridCol w:w="993"/>
        <w:gridCol w:w="992"/>
        <w:gridCol w:w="850"/>
        <w:gridCol w:w="851"/>
        <w:gridCol w:w="854"/>
        <w:gridCol w:w="703"/>
        <w:gridCol w:w="6"/>
        <w:gridCol w:w="703"/>
        <w:gridCol w:w="6"/>
        <w:gridCol w:w="703"/>
        <w:gridCol w:w="6"/>
        <w:gridCol w:w="703"/>
        <w:gridCol w:w="6"/>
        <w:gridCol w:w="703"/>
        <w:gridCol w:w="6"/>
        <w:gridCol w:w="709"/>
        <w:gridCol w:w="709"/>
        <w:gridCol w:w="16"/>
        <w:gridCol w:w="160"/>
      </w:tblGrid>
      <w:tr w:rsidR="00DF7A9A" w:rsidRPr="00A46FF4" w:rsidTr="003E0B57">
        <w:trPr>
          <w:gridAfter w:val="4"/>
          <w:wAfter w:w="1594" w:type="dxa"/>
          <w:cantSplit/>
          <w:trHeight w:val="360"/>
        </w:trPr>
        <w:tc>
          <w:tcPr>
            <w:tcW w:w="426" w:type="dxa"/>
            <w:vMerge w:val="restart"/>
            <w:tcBorders>
              <w:top w:val="single" w:sz="6" w:space="0" w:color="auto"/>
              <w:left w:val="single" w:sz="6"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rPr>
            </w:pPr>
            <w:r w:rsidRPr="00A46FF4">
              <w:rPr>
                <w:rFonts w:ascii="Times New Roman" w:hAnsi="Times New Roman" w:cs="Times New Roman"/>
              </w:rPr>
              <w:t xml:space="preserve">№  </w:t>
            </w:r>
            <w:r w:rsidRPr="00A46FF4">
              <w:rPr>
                <w:rFonts w:ascii="Times New Roman" w:hAnsi="Times New Roman" w:cs="Times New Roman"/>
              </w:rPr>
              <w:br/>
              <w:t>п/п</w:t>
            </w:r>
          </w:p>
        </w:tc>
        <w:tc>
          <w:tcPr>
            <w:tcW w:w="1980" w:type="dxa"/>
            <w:vMerge w:val="restart"/>
            <w:tcBorders>
              <w:top w:val="single" w:sz="6" w:space="0" w:color="auto"/>
              <w:left w:val="single" w:sz="6"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rPr>
            </w:pPr>
            <w:r w:rsidRPr="00A46FF4">
              <w:rPr>
                <w:rFonts w:ascii="Times New Roman" w:hAnsi="Times New Roman" w:cs="Times New Roman"/>
              </w:rPr>
              <w:t xml:space="preserve">Наименование </w:t>
            </w:r>
          </w:p>
          <w:p w:rsidR="00DF7A9A" w:rsidRPr="00A46FF4" w:rsidRDefault="00DF7A9A" w:rsidP="003E0B57">
            <w:pPr>
              <w:pStyle w:val="ConsPlusNormal"/>
              <w:widowControl/>
              <w:ind w:firstLine="0"/>
              <w:jc w:val="center"/>
              <w:rPr>
                <w:rFonts w:ascii="Times New Roman" w:hAnsi="Times New Roman" w:cs="Times New Roman"/>
              </w:rPr>
            </w:pPr>
            <w:r w:rsidRPr="00A46FF4">
              <w:rPr>
                <w:rFonts w:ascii="Times New Roman" w:hAnsi="Times New Roman" w:cs="Times New Roman"/>
              </w:rPr>
              <w:t>мероприятия</w:t>
            </w:r>
          </w:p>
        </w:tc>
        <w:tc>
          <w:tcPr>
            <w:tcW w:w="1559" w:type="dxa"/>
            <w:vMerge w:val="restart"/>
            <w:tcBorders>
              <w:top w:val="single" w:sz="6" w:space="0" w:color="auto"/>
              <w:left w:val="single" w:sz="6"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rPr>
            </w:pPr>
            <w:r w:rsidRPr="00A46FF4">
              <w:rPr>
                <w:rFonts w:ascii="Times New Roman" w:hAnsi="Times New Roman" w:cs="Times New Roman"/>
              </w:rPr>
              <w:t>Исполнитель</w:t>
            </w:r>
          </w:p>
        </w:tc>
        <w:tc>
          <w:tcPr>
            <w:tcW w:w="1134" w:type="dxa"/>
            <w:vMerge w:val="restart"/>
            <w:tcBorders>
              <w:top w:val="single" w:sz="6" w:space="0" w:color="auto"/>
              <w:left w:val="single" w:sz="6"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rPr>
            </w:pPr>
            <w:r w:rsidRPr="00A46FF4">
              <w:rPr>
                <w:rFonts w:ascii="Times New Roman" w:hAnsi="Times New Roman" w:cs="Times New Roman"/>
              </w:rPr>
              <w:t xml:space="preserve">Срок   </w:t>
            </w:r>
          </w:p>
          <w:p w:rsidR="00DF7A9A" w:rsidRPr="00A46FF4" w:rsidRDefault="00DF7A9A" w:rsidP="003E0B57">
            <w:pPr>
              <w:pStyle w:val="ConsPlusNormal"/>
              <w:widowControl/>
              <w:ind w:firstLine="0"/>
              <w:jc w:val="center"/>
              <w:rPr>
                <w:rFonts w:ascii="Times New Roman" w:hAnsi="Times New Roman" w:cs="Times New Roman"/>
              </w:rPr>
            </w:pPr>
            <w:r w:rsidRPr="00A46FF4">
              <w:rPr>
                <w:rFonts w:ascii="Times New Roman" w:hAnsi="Times New Roman" w:cs="Times New Roman"/>
              </w:rPr>
              <w:t>реализации</w:t>
            </w:r>
          </w:p>
        </w:tc>
        <w:tc>
          <w:tcPr>
            <w:tcW w:w="1701" w:type="dxa"/>
            <w:vMerge w:val="restart"/>
            <w:tcBorders>
              <w:top w:val="single" w:sz="6" w:space="0" w:color="auto"/>
              <w:left w:val="single" w:sz="6"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rPr>
            </w:pPr>
            <w:r w:rsidRPr="00A46FF4">
              <w:rPr>
                <w:rFonts w:ascii="Times New Roman" w:hAnsi="Times New Roman" w:cs="Times New Roman"/>
              </w:rPr>
              <w:t>Источник</w:t>
            </w:r>
            <w:r w:rsidRPr="00A46FF4">
              <w:rPr>
                <w:rFonts w:ascii="Times New Roman" w:hAnsi="Times New Roman" w:cs="Times New Roman"/>
              </w:rPr>
              <w:br/>
              <w:t>финансирования</w:t>
            </w:r>
          </w:p>
        </w:tc>
        <w:tc>
          <w:tcPr>
            <w:tcW w:w="8085" w:type="dxa"/>
            <w:gridSpan w:val="15"/>
            <w:tcBorders>
              <w:top w:val="single" w:sz="6" w:space="0" w:color="auto"/>
              <w:left w:val="single" w:sz="6"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rPr>
            </w:pPr>
            <w:r w:rsidRPr="00A46FF4">
              <w:rPr>
                <w:rFonts w:ascii="Times New Roman" w:hAnsi="Times New Roman" w:cs="Times New Roman"/>
              </w:rPr>
              <w:t xml:space="preserve">Объем финансирования по годам     </w:t>
            </w:r>
            <w:r w:rsidRPr="00A46FF4">
              <w:rPr>
                <w:rFonts w:ascii="Times New Roman" w:hAnsi="Times New Roman" w:cs="Times New Roman"/>
              </w:rPr>
              <w:br/>
              <w:t>(тыс. руб.):</w:t>
            </w:r>
          </w:p>
        </w:tc>
      </w:tr>
      <w:tr w:rsidR="00DF7A9A" w:rsidRPr="00A46FF4" w:rsidTr="003E0B57">
        <w:trPr>
          <w:gridAfter w:val="4"/>
          <w:wAfter w:w="1594" w:type="dxa"/>
          <w:cantSplit/>
          <w:trHeight w:val="360"/>
        </w:trPr>
        <w:tc>
          <w:tcPr>
            <w:tcW w:w="426" w:type="dxa"/>
            <w:vMerge/>
            <w:tcBorders>
              <w:top w:val="single" w:sz="6" w:space="0" w:color="auto"/>
              <w:left w:val="single" w:sz="6" w:space="0" w:color="auto"/>
              <w:bottom w:val="single" w:sz="6" w:space="0" w:color="auto"/>
              <w:right w:val="single" w:sz="6" w:space="0" w:color="auto"/>
            </w:tcBorders>
            <w:vAlign w:val="center"/>
          </w:tcPr>
          <w:p w:rsidR="00DF7A9A" w:rsidRPr="00A46FF4" w:rsidRDefault="00DF7A9A" w:rsidP="003E0B57">
            <w:pPr>
              <w:rPr>
                <w:sz w:val="20"/>
                <w:szCs w:val="20"/>
              </w:rPr>
            </w:pPr>
          </w:p>
        </w:tc>
        <w:tc>
          <w:tcPr>
            <w:tcW w:w="1980" w:type="dxa"/>
            <w:vMerge/>
            <w:tcBorders>
              <w:top w:val="single" w:sz="6" w:space="0" w:color="auto"/>
              <w:left w:val="single" w:sz="6" w:space="0" w:color="auto"/>
              <w:bottom w:val="single" w:sz="6" w:space="0" w:color="auto"/>
              <w:right w:val="single" w:sz="6" w:space="0" w:color="auto"/>
            </w:tcBorders>
            <w:vAlign w:val="center"/>
          </w:tcPr>
          <w:p w:rsidR="00DF7A9A" w:rsidRPr="00A46FF4" w:rsidRDefault="00DF7A9A" w:rsidP="003E0B57">
            <w:pPr>
              <w:rPr>
                <w:sz w:val="20"/>
                <w:szCs w:val="20"/>
              </w:rPr>
            </w:pPr>
          </w:p>
        </w:tc>
        <w:tc>
          <w:tcPr>
            <w:tcW w:w="1559" w:type="dxa"/>
            <w:vMerge/>
            <w:tcBorders>
              <w:top w:val="single" w:sz="6" w:space="0" w:color="auto"/>
              <w:left w:val="single" w:sz="6" w:space="0" w:color="auto"/>
              <w:bottom w:val="single" w:sz="6" w:space="0" w:color="auto"/>
              <w:right w:val="single" w:sz="6" w:space="0" w:color="auto"/>
            </w:tcBorders>
            <w:vAlign w:val="center"/>
          </w:tcPr>
          <w:p w:rsidR="00DF7A9A" w:rsidRPr="00A46FF4" w:rsidRDefault="00DF7A9A" w:rsidP="003E0B57">
            <w:pPr>
              <w:rPr>
                <w:sz w:val="20"/>
                <w:szCs w:val="20"/>
              </w:rPr>
            </w:pPr>
          </w:p>
        </w:tc>
        <w:tc>
          <w:tcPr>
            <w:tcW w:w="1134" w:type="dxa"/>
            <w:vMerge/>
            <w:tcBorders>
              <w:top w:val="single" w:sz="6" w:space="0" w:color="auto"/>
              <w:left w:val="single" w:sz="6" w:space="0" w:color="auto"/>
              <w:bottom w:val="single" w:sz="6" w:space="0" w:color="auto"/>
              <w:right w:val="single" w:sz="6" w:space="0" w:color="auto"/>
            </w:tcBorders>
            <w:vAlign w:val="center"/>
          </w:tcPr>
          <w:p w:rsidR="00DF7A9A" w:rsidRPr="00A46FF4" w:rsidRDefault="00DF7A9A" w:rsidP="003E0B57">
            <w:pPr>
              <w:rPr>
                <w:sz w:val="20"/>
                <w:szCs w:val="20"/>
              </w:rPr>
            </w:pPr>
          </w:p>
        </w:tc>
        <w:tc>
          <w:tcPr>
            <w:tcW w:w="1701" w:type="dxa"/>
            <w:vMerge/>
            <w:tcBorders>
              <w:top w:val="single" w:sz="6" w:space="0" w:color="auto"/>
              <w:left w:val="single" w:sz="6" w:space="0" w:color="auto"/>
              <w:bottom w:val="single" w:sz="6" w:space="0" w:color="auto"/>
              <w:right w:val="single" w:sz="6" w:space="0" w:color="auto"/>
            </w:tcBorders>
            <w:vAlign w:val="center"/>
          </w:tcPr>
          <w:p w:rsidR="00DF7A9A" w:rsidRPr="00A46FF4" w:rsidRDefault="00DF7A9A" w:rsidP="003E0B57">
            <w:pPr>
              <w:rPr>
                <w:sz w:val="20"/>
                <w:szCs w:val="20"/>
              </w:rPr>
            </w:pPr>
          </w:p>
        </w:tc>
        <w:tc>
          <w:tcPr>
            <w:tcW w:w="993" w:type="dxa"/>
            <w:tcBorders>
              <w:top w:val="single" w:sz="6" w:space="0" w:color="auto"/>
              <w:left w:val="single" w:sz="6"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2015</w:t>
            </w:r>
          </w:p>
        </w:tc>
        <w:tc>
          <w:tcPr>
            <w:tcW w:w="992" w:type="dxa"/>
            <w:tcBorders>
              <w:top w:val="single" w:sz="6" w:space="0" w:color="auto"/>
              <w:left w:val="single" w:sz="6"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2016</w:t>
            </w:r>
          </w:p>
        </w:tc>
        <w:tc>
          <w:tcPr>
            <w:tcW w:w="850" w:type="dxa"/>
            <w:tcBorders>
              <w:top w:val="single" w:sz="6" w:space="0" w:color="auto"/>
              <w:left w:val="single" w:sz="6" w:space="0" w:color="auto"/>
              <w:bottom w:val="single" w:sz="6" w:space="0" w:color="auto"/>
              <w:right w:val="single" w:sz="4"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2017</w:t>
            </w:r>
          </w:p>
        </w:tc>
        <w:tc>
          <w:tcPr>
            <w:tcW w:w="851" w:type="dxa"/>
            <w:tcBorders>
              <w:top w:val="single" w:sz="6" w:space="0" w:color="auto"/>
              <w:left w:val="single" w:sz="4" w:space="0" w:color="auto"/>
              <w:bottom w:val="single" w:sz="6" w:space="0" w:color="auto"/>
              <w:right w:val="single" w:sz="4"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2018</w:t>
            </w:r>
          </w:p>
        </w:tc>
        <w:tc>
          <w:tcPr>
            <w:tcW w:w="854" w:type="dxa"/>
            <w:tcBorders>
              <w:top w:val="single" w:sz="6" w:space="0" w:color="auto"/>
              <w:left w:val="single" w:sz="4" w:space="0" w:color="auto"/>
              <w:bottom w:val="single" w:sz="6" w:space="0" w:color="auto"/>
              <w:right w:val="single" w:sz="4"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2019</w:t>
            </w:r>
          </w:p>
        </w:tc>
        <w:tc>
          <w:tcPr>
            <w:tcW w:w="709" w:type="dxa"/>
            <w:gridSpan w:val="2"/>
            <w:tcBorders>
              <w:top w:val="single" w:sz="6" w:space="0" w:color="auto"/>
              <w:left w:val="single" w:sz="4"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2020</w:t>
            </w:r>
          </w:p>
        </w:tc>
        <w:tc>
          <w:tcPr>
            <w:tcW w:w="709" w:type="dxa"/>
            <w:gridSpan w:val="2"/>
            <w:tcBorders>
              <w:top w:val="single" w:sz="6" w:space="0" w:color="auto"/>
              <w:left w:val="single" w:sz="4"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2021</w:t>
            </w:r>
          </w:p>
        </w:tc>
        <w:tc>
          <w:tcPr>
            <w:tcW w:w="709" w:type="dxa"/>
            <w:gridSpan w:val="2"/>
            <w:tcBorders>
              <w:top w:val="single" w:sz="6" w:space="0" w:color="auto"/>
              <w:left w:val="single" w:sz="4"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2022</w:t>
            </w:r>
          </w:p>
        </w:tc>
        <w:tc>
          <w:tcPr>
            <w:tcW w:w="709" w:type="dxa"/>
            <w:gridSpan w:val="2"/>
            <w:tcBorders>
              <w:top w:val="single" w:sz="6" w:space="0" w:color="auto"/>
              <w:left w:val="single" w:sz="4"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2023</w:t>
            </w:r>
          </w:p>
        </w:tc>
        <w:tc>
          <w:tcPr>
            <w:tcW w:w="709" w:type="dxa"/>
            <w:gridSpan w:val="2"/>
            <w:tcBorders>
              <w:top w:val="single" w:sz="6" w:space="0" w:color="auto"/>
              <w:left w:val="single" w:sz="4"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2024</w:t>
            </w:r>
          </w:p>
        </w:tc>
      </w:tr>
      <w:tr w:rsidR="00DF7A9A" w:rsidRPr="00A46FF4" w:rsidTr="003E0B57">
        <w:trPr>
          <w:gridAfter w:val="4"/>
          <w:wAfter w:w="1594" w:type="dxa"/>
          <w:cantSplit/>
          <w:trHeight w:val="240"/>
        </w:trPr>
        <w:tc>
          <w:tcPr>
            <w:tcW w:w="426" w:type="dxa"/>
            <w:tcBorders>
              <w:top w:val="single" w:sz="6" w:space="0" w:color="auto"/>
              <w:left w:val="single" w:sz="6"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rPr>
            </w:pPr>
            <w:r w:rsidRPr="00A46FF4">
              <w:rPr>
                <w:rFonts w:ascii="Times New Roman" w:hAnsi="Times New Roman" w:cs="Times New Roman"/>
              </w:rPr>
              <w:t>1</w:t>
            </w:r>
          </w:p>
        </w:tc>
        <w:tc>
          <w:tcPr>
            <w:tcW w:w="1980" w:type="dxa"/>
            <w:tcBorders>
              <w:top w:val="single" w:sz="6" w:space="0" w:color="auto"/>
              <w:left w:val="single" w:sz="6"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rPr>
            </w:pPr>
            <w:r w:rsidRPr="00A46FF4">
              <w:rPr>
                <w:rFonts w:ascii="Times New Roman" w:hAnsi="Times New Roman" w:cs="Times New Roman"/>
              </w:rPr>
              <w:t>2</w:t>
            </w:r>
          </w:p>
        </w:tc>
        <w:tc>
          <w:tcPr>
            <w:tcW w:w="1559" w:type="dxa"/>
            <w:tcBorders>
              <w:top w:val="single" w:sz="6" w:space="0" w:color="auto"/>
              <w:left w:val="single" w:sz="6"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rPr>
            </w:pPr>
            <w:r w:rsidRPr="00A46FF4">
              <w:rPr>
                <w:rFonts w:ascii="Times New Roman" w:hAnsi="Times New Roman" w:cs="Times New Roman"/>
              </w:rPr>
              <w:t>3</w:t>
            </w:r>
          </w:p>
        </w:tc>
        <w:tc>
          <w:tcPr>
            <w:tcW w:w="1134" w:type="dxa"/>
            <w:tcBorders>
              <w:top w:val="single" w:sz="6" w:space="0" w:color="auto"/>
              <w:left w:val="single" w:sz="6"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rPr>
            </w:pPr>
            <w:r w:rsidRPr="00A46FF4">
              <w:rPr>
                <w:rFonts w:ascii="Times New Roman" w:hAnsi="Times New Roman" w:cs="Times New Roman"/>
              </w:rPr>
              <w:t>4</w:t>
            </w:r>
          </w:p>
        </w:tc>
        <w:tc>
          <w:tcPr>
            <w:tcW w:w="1701" w:type="dxa"/>
            <w:tcBorders>
              <w:top w:val="single" w:sz="6" w:space="0" w:color="auto"/>
              <w:left w:val="single" w:sz="6"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rPr>
            </w:pPr>
            <w:r w:rsidRPr="00A46FF4">
              <w:rPr>
                <w:rFonts w:ascii="Times New Roman" w:hAnsi="Times New Roman" w:cs="Times New Roman"/>
              </w:rPr>
              <w:t>5</w:t>
            </w:r>
          </w:p>
        </w:tc>
        <w:tc>
          <w:tcPr>
            <w:tcW w:w="993" w:type="dxa"/>
            <w:tcBorders>
              <w:top w:val="single" w:sz="6" w:space="0" w:color="auto"/>
              <w:left w:val="single" w:sz="6"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rPr>
            </w:pPr>
            <w:r w:rsidRPr="00A46FF4">
              <w:rPr>
                <w:rFonts w:ascii="Times New Roman" w:hAnsi="Times New Roman" w:cs="Times New Roman"/>
              </w:rPr>
              <w:t>6</w:t>
            </w:r>
          </w:p>
        </w:tc>
        <w:tc>
          <w:tcPr>
            <w:tcW w:w="992" w:type="dxa"/>
            <w:tcBorders>
              <w:top w:val="single" w:sz="6" w:space="0" w:color="auto"/>
              <w:left w:val="single" w:sz="6"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rPr>
            </w:pPr>
            <w:r w:rsidRPr="00A46FF4">
              <w:rPr>
                <w:rFonts w:ascii="Times New Roman" w:hAnsi="Times New Roman" w:cs="Times New Roman"/>
              </w:rPr>
              <w:t>7</w:t>
            </w:r>
          </w:p>
        </w:tc>
        <w:tc>
          <w:tcPr>
            <w:tcW w:w="850" w:type="dxa"/>
            <w:tcBorders>
              <w:top w:val="single" w:sz="6" w:space="0" w:color="auto"/>
              <w:left w:val="single" w:sz="6" w:space="0" w:color="auto"/>
              <w:bottom w:val="single" w:sz="6" w:space="0" w:color="auto"/>
              <w:right w:val="single" w:sz="4" w:space="0" w:color="auto"/>
            </w:tcBorders>
          </w:tcPr>
          <w:p w:rsidR="00DF7A9A" w:rsidRPr="00A46FF4" w:rsidRDefault="00DF7A9A" w:rsidP="003E0B57">
            <w:pPr>
              <w:pStyle w:val="ConsPlusNormal"/>
              <w:widowControl/>
              <w:ind w:firstLine="0"/>
              <w:jc w:val="center"/>
              <w:rPr>
                <w:rFonts w:ascii="Times New Roman" w:hAnsi="Times New Roman" w:cs="Times New Roman"/>
              </w:rPr>
            </w:pPr>
            <w:r w:rsidRPr="00A46FF4">
              <w:rPr>
                <w:rFonts w:ascii="Times New Roman" w:hAnsi="Times New Roman" w:cs="Times New Roman"/>
              </w:rPr>
              <w:t>8</w:t>
            </w:r>
          </w:p>
        </w:tc>
        <w:tc>
          <w:tcPr>
            <w:tcW w:w="851" w:type="dxa"/>
            <w:tcBorders>
              <w:top w:val="single" w:sz="6" w:space="0" w:color="auto"/>
              <w:left w:val="single" w:sz="4" w:space="0" w:color="auto"/>
              <w:bottom w:val="single" w:sz="6" w:space="0" w:color="auto"/>
              <w:right w:val="single" w:sz="4" w:space="0" w:color="auto"/>
            </w:tcBorders>
          </w:tcPr>
          <w:p w:rsidR="00DF7A9A" w:rsidRPr="00A46FF4" w:rsidRDefault="00DF7A9A" w:rsidP="003E0B57">
            <w:pPr>
              <w:pStyle w:val="ConsPlusNormal"/>
              <w:widowControl/>
              <w:ind w:firstLine="0"/>
              <w:jc w:val="center"/>
              <w:rPr>
                <w:rFonts w:ascii="Times New Roman" w:hAnsi="Times New Roman" w:cs="Times New Roman"/>
              </w:rPr>
            </w:pPr>
            <w:r w:rsidRPr="00A46FF4">
              <w:rPr>
                <w:rFonts w:ascii="Times New Roman" w:hAnsi="Times New Roman" w:cs="Times New Roman"/>
              </w:rPr>
              <w:t>9</w:t>
            </w:r>
          </w:p>
        </w:tc>
        <w:tc>
          <w:tcPr>
            <w:tcW w:w="854" w:type="dxa"/>
            <w:tcBorders>
              <w:top w:val="single" w:sz="6" w:space="0" w:color="auto"/>
              <w:left w:val="single" w:sz="4" w:space="0" w:color="auto"/>
              <w:bottom w:val="single" w:sz="4" w:space="0" w:color="auto"/>
              <w:right w:val="single" w:sz="4" w:space="0" w:color="auto"/>
            </w:tcBorders>
          </w:tcPr>
          <w:p w:rsidR="00DF7A9A" w:rsidRPr="00A46FF4" w:rsidRDefault="00DF7A9A" w:rsidP="003E0B57">
            <w:pPr>
              <w:pStyle w:val="ConsPlusNormal"/>
              <w:widowControl/>
              <w:ind w:firstLine="0"/>
              <w:jc w:val="center"/>
              <w:rPr>
                <w:rFonts w:ascii="Times New Roman" w:hAnsi="Times New Roman" w:cs="Times New Roman"/>
              </w:rPr>
            </w:pPr>
            <w:r w:rsidRPr="00A46FF4">
              <w:rPr>
                <w:rFonts w:ascii="Times New Roman" w:hAnsi="Times New Roman" w:cs="Times New Roman"/>
              </w:rPr>
              <w:t>10</w:t>
            </w:r>
          </w:p>
        </w:tc>
        <w:tc>
          <w:tcPr>
            <w:tcW w:w="709" w:type="dxa"/>
            <w:gridSpan w:val="2"/>
            <w:tcBorders>
              <w:top w:val="single" w:sz="6" w:space="0" w:color="auto"/>
              <w:left w:val="single" w:sz="4"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rPr>
            </w:pPr>
            <w:r w:rsidRPr="00A46FF4">
              <w:rPr>
                <w:rFonts w:ascii="Times New Roman" w:hAnsi="Times New Roman" w:cs="Times New Roman"/>
              </w:rPr>
              <w:t>11</w:t>
            </w:r>
          </w:p>
        </w:tc>
        <w:tc>
          <w:tcPr>
            <w:tcW w:w="709" w:type="dxa"/>
            <w:gridSpan w:val="2"/>
            <w:tcBorders>
              <w:top w:val="single" w:sz="6" w:space="0" w:color="auto"/>
              <w:left w:val="single" w:sz="4"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rPr>
            </w:pPr>
            <w:r w:rsidRPr="00A46FF4">
              <w:rPr>
                <w:rFonts w:ascii="Times New Roman" w:hAnsi="Times New Roman" w:cs="Times New Roman"/>
              </w:rPr>
              <w:t>12</w:t>
            </w:r>
          </w:p>
        </w:tc>
        <w:tc>
          <w:tcPr>
            <w:tcW w:w="709" w:type="dxa"/>
            <w:gridSpan w:val="2"/>
            <w:tcBorders>
              <w:top w:val="single" w:sz="6" w:space="0" w:color="auto"/>
              <w:left w:val="single" w:sz="4"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rPr>
            </w:pPr>
            <w:r w:rsidRPr="00A46FF4">
              <w:rPr>
                <w:rFonts w:ascii="Times New Roman" w:hAnsi="Times New Roman" w:cs="Times New Roman"/>
              </w:rPr>
              <w:t>13</w:t>
            </w:r>
          </w:p>
        </w:tc>
        <w:tc>
          <w:tcPr>
            <w:tcW w:w="709" w:type="dxa"/>
            <w:gridSpan w:val="2"/>
            <w:tcBorders>
              <w:top w:val="single" w:sz="6" w:space="0" w:color="auto"/>
              <w:left w:val="single" w:sz="4"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rPr>
            </w:pPr>
            <w:r w:rsidRPr="00A46FF4">
              <w:rPr>
                <w:rFonts w:ascii="Times New Roman" w:hAnsi="Times New Roman" w:cs="Times New Roman"/>
              </w:rPr>
              <w:t>14</w:t>
            </w:r>
          </w:p>
        </w:tc>
        <w:tc>
          <w:tcPr>
            <w:tcW w:w="709" w:type="dxa"/>
            <w:gridSpan w:val="2"/>
            <w:tcBorders>
              <w:top w:val="single" w:sz="6" w:space="0" w:color="auto"/>
              <w:left w:val="single" w:sz="4"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rPr>
            </w:pPr>
            <w:r w:rsidRPr="00A46FF4">
              <w:rPr>
                <w:rFonts w:ascii="Times New Roman" w:hAnsi="Times New Roman" w:cs="Times New Roman"/>
              </w:rPr>
              <w:t>15</w:t>
            </w:r>
          </w:p>
        </w:tc>
      </w:tr>
      <w:tr w:rsidR="00DF7A9A" w:rsidRPr="00A46FF4" w:rsidTr="003E0B57">
        <w:trPr>
          <w:gridAfter w:val="4"/>
          <w:wAfter w:w="1594" w:type="dxa"/>
          <w:cantSplit/>
          <w:trHeight w:val="240"/>
        </w:trPr>
        <w:tc>
          <w:tcPr>
            <w:tcW w:w="426" w:type="dxa"/>
            <w:tcBorders>
              <w:top w:val="single" w:sz="6" w:space="0" w:color="auto"/>
              <w:left w:val="single" w:sz="6"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1.</w:t>
            </w:r>
          </w:p>
        </w:tc>
        <w:tc>
          <w:tcPr>
            <w:tcW w:w="14459" w:type="dxa"/>
            <w:gridSpan w:val="19"/>
            <w:tcBorders>
              <w:top w:val="single" w:sz="6" w:space="0" w:color="auto"/>
              <w:left w:val="single" w:sz="6" w:space="0" w:color="auto"/>
              <w:bottom w:val="single" w:sz="6" w:space="0" w:color="auto"/>
              <w:right w:val="single" w:sz="6" w:space="0" w:color="auto"/>
            </w:tcBorders>
          </w:tcPr>
          <w:p w:rsidR="00DF7A9A" w:rsidRPr="00A46FF4" w:rsidRDefault="00DF7A9A" w:rsidP="003E0B57">
            <w:pPr>
              <w:pStyle w:val="ConsPlusNormal"/>
              <w:widowControl/>
              <w:ind w:firstLine="0"/>
              <w:rPr>
                <w:rFonts w:ascii="Times New Roman" w:hAnsi="Times New Roman" w:cs="Times New Roman"/>
                <w:b/>
              </w:rPr>
            </w:pPr>
            <w:r w:rsidRPr="00A46FF4">
              <w:rPr>
                <w:rFonts w:ascii="Times New Roman" w:hAnsi="Times New Roman" w:cs="Times New Roman"/>
                <w:b/>
              </w:rPr>
              <w:t>Освещение улиц в Вятском сельском поселении</w:t>
            </w:r>
          </w:p>
        </w:tc>
      </w:tr>
      <w:tr w:rsidR="00DF7A9A" w:rsidRPr="00A46FF4" w:rsidTr="003E0B57">
        <w:trPr>
          <w:gridAfter w:val="4"/>
          <w:wAfter w:w="1594" w:type="dxa"/>
          <w:cantSplit/>
          <w:trHeight w:val="240"/>
        </w:trPr>
        <w:tc>
          <w:tcPr>
            <w:tcW w:w="426" w:type="dxa"/>
            <w:tcBorders>
              <w:top w:val="single" w:sz="6" w:space="0" w:color="auto"/>
              <w:left w:val="single" w:sz="6"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rPr>
            </w:pPr>
            <w:r w:rsidRPr="00A46FF4">
              <w:rPr>
                <w:rFonts w:ascii="Times New Roman" w:hAnsi="Times New Roman" w:cs="Times New Roman"/>
              </w:rPr>
              <w:t>1.1.</w:t>
            </w:r>
          </w:p>
        </w:tc>
        <w:tc>
          <w:tcPr>
            <w:tcW w:w="1980" w:type="dxa"/>
            <w:tcBorders>
              <w:top w:val="single" w:sz="6" w:space="0" w:color="auto"/>
              <w:left w:val="single" w:sz="6" w:space="0" w:color="auto"/>
              <w:bottom w:val="single" w:sz="6" w:space="0" w:color="auto"/>
              <w:right w:val="single" w:sz="6" w:space="0" w:color="auto"/>
            </w:tcBorders>
          </w:tcPr>
          <w:p w:rsidR="00DF7A9A" w:rsidRPr="00A46FF4" w:rsidRDefault="00DF7A9A" w:rsidP="003E0B57">
            <w:pPr>
              <w:pStyle w:val="ConsPlusNormal"/>
              <w:widowControl/>
              <w:ind w:firstLine="0"/>
              <w:jc w:val="both"/>
              <w:rPr>
                <w:rFonts w:ascii="Times New Roman" w:hAnsi="Times New Roman" w:cs="Times New Roman"/>
              </w:rPr>
            </w:pPr>
            <w:r w:rsidRPr="00A46FF4">
              <w:rPr>
                <w:rFonts w:ascii="Times New Roman" w:hAnsi="Times New Roman" w:cs="Times New Roman"/>
                <w:color w:val="000000"/>
                <w:shd w:val="clear" w:color="auto" w:fill="FFFFFF"/>
              </w:rPr>
              <w:t>Оплата за электроэнергию уличного освещения</w:t>
            </w:r>
          </w:p>
          <w:p w:rsidR="00DF7A9A" w:rsidRPr="00A46FF4" w:rsidRDefault="00DF7A9A" w:rsidP="003E0B57">
            <w:pPr>
              <w:pStyle w:val="ConsPlusNormal"/>
              <w:widowControl/>
              <w:ind w:firstLine="0"/>
              <w:jc w:val="both"/>
              <w:rPr>
                <w:rFonts w:ascii="Times New Roman" w:hAnsi="Times New Roman" w:cs="Times New Roman"/>
              </w:rPr>
            </w:pPr>
          </w:p>
          <w:p w:rsidR="00DF7A9A" w:rsidRPr="00A46FF4" w:rsidRDefault="00DF7A9A" w:rsidP="003E0B57">
            <w:pPr>
              <w:pStyle w:val="ConsPlusNormal"/>
              <w:widowControl/>
              <w:ind w:firstLine="0"/>
              <w:jc w:val="both"/>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rPr>
            </w:pPr>
            <w:r w:rsidRPr="00A46FF4">
              <w:rPr>
                <w:rFonts w:ascii="Times New Roman" w:hAnsi="Times New Roman" w:cs="Times New Roman"/>
              </w:rPr>
              <w:t>Администрация Вятского сельского поселения(далее Администрация)</w:t>
            </w:r>
          </w:p>
          <w:p w:rsidR="00DF7A9A" w:rsidRPr="00A46FF4" w:rsidRDefault="00DF7A9A" w:rsidP="003E0B57">
            <w:pPr>
              <w:pStyle w:val="ConsPlusNormal"/>
              <w:widowControl/>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rPr>
            </w:pPr>
            <w:r w:rsidRPr="00A46FF4">
              <w:rPr>
                <w:rFonts w:ascii="Times New Roman" w:hAnsi="Times New Roman" w:cs="Times New Roman"/>
              </w:rPr>
              <w:t>2015-2024</w:t>
            </w:r>
          </w:p>
        </w:tc>
        <w:tc>
          <w:tcPr>
            <w:tcW w:w="1701" w:type="dxa"/>
            <w:tcBorders>
              <w:top w:val="single" w:sz="6" w:space="0" w:color="auto"/>
              <w:left w:val="single" w:sz="6" w:space="0" w:color="auto"/>
              <w:bottom w:val="single" w:sz="6" w:space="0" w:color="auto"/>
              <w:right w:val="single" w:sz="6" w:space="0" w:color="auto"/>
            </w:tcBorders>
          </w:tcPr>
          <w:p w:rsidR="00DF7A9A" w:rsidRPr="00A46FF4" w:rsidRDefault="00DF7A9A" w:rsidP="003E0B57">
            <w:pPr>
              <w:pStyle w:val="ConsPlusNormal"/>
              <w:widowControl/>
              <w:ind w:firstLine="0"/>
              <w:jc w:val="both"/>
              <w:rPr>
                <w:rFonts w:ascii="Times New Roman" w:hAnsi="Times New Roman" w:cs="Times New Roman"/>
              </w:rPr>
            </w:pPr>
            <w:r w:rsidRPr="00A46FF4">
              <w:rPr>
                <w:rFonts w:ascii="Times New Roman" w:hAnsi="Times New Roman" w:cs="Times New Roman"/>
              </w:rPr>
              <w:t xml:space="preserve"> бюджет поселения </w:t>
            </w:r>
          </w:p>
        </w:tc>
        <w:tc>
          <w:tcPr>
            <w:tcW w:w="993" w:type="dxa"/>
            <w:tcBorders>
              <w:top w:val="single" w:sz="6" w:space="0" w:color="auto"/>
              <w:left w:val="single" w:sz="6"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225,3</w:t>
            </w:r>
          </w:p>
        </w:tc>
        <w:tc>
          <w:tcPr>
            <w:tcW w:w="992" w:type="dxa"/>
            <w:tcBorders>
              <w:top w:val="single" w:sz="6" w:space="0" w:color="auto"/>
              <w:left w:val="single" w:sz="6"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229,9</w:t>
            </w:r>
          </w:p>
        </w:tc>
        <w:tc>
          <w:tcPr>
            <w:tcW w:w="850" w:type="dxa"/>
            <w:tcBorders>
              <w:top w:val="single" w:sz="6" w:space="0" w:color="auto"/>
              <w:left w:val="single" w:sz="6" w:space="0" w:color="auto"/>
              <w:bottom w:val="single" w:sz="6" w:space="0" w:color="auto"/>
              <w:right w:val="single" w:sz="4"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125,8</w:t>
            </w:r>
          </w:p>
        </w:tc>
        <w:tc>
          <w:tcPr>
            <w:tcW w:w="851" w:type="dxa"/>
            <w:tcBorders>
              <w:top w:val="single" w:sz="6" w:space="0" w:color="auto"/>
              <w:left w:val="single" w:sz="4" w:space="0" w:color="auto"/>
              <w:bottom w:val="single" w:sz="6" w:space="0" w:color="auto"/>
              <w:right w:val="single" w:sz="4"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82,2</w:t>
            </w:r>
          </w:p>
        </w:tc>
        <w:tc>
          <w:tcPr>
            <w:tcW w:w="854" w:type="dxa"/>
            <w:tcBorders>
              <w:top w:val="single" w:sz="6" w:space="0" w:color="auto"/>
              <w:left w:val="single" w:sz="4" w:space="0" w:color="auto"/>
              <w:bottom w:val="single" w:sz="6" w:space="0" w:color="auto"/>
              <w:right w:val="single" w:sz="4"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86,6</w:t>
            </w:r>
          </w:p>
        </w:tc>
        <w:tc>
          <w:tcPr>
            <w:tcW w:w="709" w:type="dxa"/>
            <w:gridSpan w:val="2"/>
            <w:tcBorders>
              <w:top w:val="single" w:sz="6" w:space="0" w:color="auto"/>
              <w:left w:val="single" w:sz="4"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255,0</w:t>
            </w:r>
          </w:p>
        </w:tc>
        <w:tc>
          <w:tcPr>
            <w:tcW w:w="709" w:type="dxa"/>
            <w:gridSpan w:val="2"/>
            <w:tcBorders>
              <w:top w:val="single" w:sz="6" w:space="0" w:color="auto"/>
              <w:left w:val="single" w:sz="4"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80,0</w:t>
            </w:r>
          </w:p>
        </w:tc>
        <w:tc>
          <w:tcPr>
            <w:tcW w:w="709" w:type="dxa"/>
            <w:gridSpan w:val="2"/>
            <w:tcBorders>
              <w:left w:val="single" w:sz="4"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30,0</w:t>
            </w:r>
          </w:p>
        </w:tc>
        <w:tc>
          <w:tcPr>
            <w:tcW w:w="709" w:type="dxa"/>
            <w:gridSpan w:val="2"/>
            <w:tcBorders>
              <w:left w:val="single" w:sz="4"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160,0</w:t>
            </w:r>
          </w:p>
        </w:tc>
        <w:tc>
          <w:tcPr>
            <w:tcW w:w="709" w:type="dxa"/>
            <w:gridSpan w:val="2"/>
            <w:tcBorders>
              <w:top w:val="single" w:sz="6" w:space="0" w:color="auto"/>
              <w:left w:val="single" w:sz="4"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175,0</w:t>
            </w:r>
          </w:p>
        </w:tc>
      </w:tr>
      <w:tr w:rsidR="00DF7A9A" w:rsidRPr="00A46FF4" w:rsidTr="003E0B57">
        <w:trPr>
          <w:gridAfter w:val="4"/>
          <w:wAfter w:w="1594" w:type="dxa"/>
          <w:cantSplit/>
          <w:trHeight w:val="240"/>
        </w:trPr>
        <w:tc>
          <w:tcPr>
            <w:tcW w:w="426" w:type="dxa"/>
            <w:tcBorders>
              <w:top w:val="single" w:sz="6" w:space="0" w:color="auto"/>
              <w:left w:val="single" w:sz="6"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rPr>
            </w:pPr>
            <w:r w:rsidRPr="00A46FF4">
              <w:rPr>
                <w:rFonts w:ascii="Times New Roman" w:hAnsi="Times New Roman" w:cs="Times New Roman"/>
              </w:rPr>
              <w:t>1.2.</w:t>
            </w:r>
          </w:p>
        </w:tc>
        <w:tc>
          <w:tcPr>
            <w:tcW w:w="1980" w:type="dxa"/>
            <w:tcBorders>
              <w:top w:val="single" w:sz="6" w:space="0" w:color="auto"/>
              <w:left w:val="single" w:sz="6" w:space="0" w:color="auto"/>
              <w:bottom w:val="single" w:sz="6" w:space="0" w:color="auto"/>
              <w:right w:val="single" w:sz="6" w:space="0" w:color="auto"/>
            </w:tcBorders>
          </w:tcPr>
          <w:p w:rsidR="00DF7A9A" w:rsidRPr="00A46FF4" w:rsidRDefault="00DF7A9A" w:rsidP="003E0B57">
            <w:pPr>
              <w:pStyle w:val="ConsPlusNormal"/>
              <w:widowControl/>
              <w:ind w:firstLine="0"/>
              <w:jc w:val="both"/>
              <w:rPr>
                <w:rFonts w:ascii="Times New Roman" w:hAnsi="Times New Roman" w:cs="Times New Roman"/>
              </w:rPr>
            </w:pPr>
            <w:r w:rsidRPr="00A46FF4">
              <w:rPr>
                <w:rFonts w:ascii="Times New Roman" w:hAnsi="Times New Roman" w:cs="Times New Roman"/>
              </w:rPr>
              <w:t>Техническое обслуживание и ремонт сетей (уличного освещения) энергоснабжения, замена ламп. Замена и установка фонарей</w:t>
            </w:r>
          </w:p>
          <w:p w:rsidR="00DF7A9A" w:rsidRPr="00A46FF4" w:rsidRDefault="00DF7A9A" w:rsidP="003E0B57">
            <w:pPr>
              <w:pStyle w:val="ConsPlusNormal"/>
              <w:widowControl/>
              <w:ind w:firstLine="0"/>
              <w:jc w:val="both"/>
              <w:rPr>
                <w:rFonts w:ascii="Times New Roman" w:hAnsi="Times New Roman" w:cs="Times New Roman"/>
              </w:rPr>
            </w:pPr>
          </w:p>
          <w:p w:rsidR="00DF7A9A" w:rsidRPr="00A46FF4" w:rsidRDefault="00DF7A9A" w:rsidP="003E0B57">
            <w:pPr>
              <w:pStyle w:val="ConsPlusNormal"/>
              <w:widowControl/>
              <w:ind w:firstLine="0"/>
              <w:jc w:val="both"/>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rPr>
            </w:pPr>
            <w:r w:rsidRPr="00A46FF4">
              <w:rPr>
                <w:rFonts w:ascii="Times New Roman" w:hAnsi="Times New Roman" w:cs="Times New Roman"/>
              </w:rPr>
              <w:t>Администрация</w:t>
            </w:r>
          </w:p>
          <w:p w:rsidR="00DF7A9A" w:rsidRPr="00A46FF4" w:rsidRDefault="00DF7A9A" w:rsidP="003E0B57">
            <w:pPr>
              <w:pStyle w:val="ConsPlusNormal"/>
              <w:widowControl/>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rPr>
            </w:pPr>
            <w:r w:rsidRPr="00A46FF4">
              <w:rPr>
                <w:rFonts w:ascii="Times New Roman" w:hAnsi="Times New Roman" w:cs="Times New Roman"/>
              </w:rPr>
              <w:t>2015-2024</w:t>
            </w:r>
          </w:p>
        </w:tc>
        <w:tc>
          <w:tcPr>
            <w:tcW w:w="1701" w:type="dxa"/>
            <w:tcBorders>
              <w:top w:val="single" w:sz="6" w:space="0" w:color="auto"/>
              <w:left w:val="single" w:sz="6" w:space="0" w:color="auto"/>
              <w:bottom w:val="single" w:sz="6" w:space="0" w:color="auto"/>
              <w:right w:val="single" w:sz="6" w:space="0" w:color="auto"/>
            </w:tcBorders>
          </w:tcPr>
          <w:p w:rsidR="00DF7A9A" w:rsidRPr="00A46FF4" w:rsidRDefault="00DF7A9A" w:rsidP="003E0B57">
            <w:pPr>
              <w:pStyle w:val="ConsPlusNormal"/>
              <w:widowControl/>
              <w:ind w:firstLine="0"/>
              <w:jc w:val="both"/>
              <w:rPr>
                <w:rFonts w:ascii="Times New Roman" w:hAnsi="Times New Roman" w:cs="Times New Roman"/>
              </w:rPr>
            </w:pPr>
            <w:r w:rsidRPr="00A46FF4">
              <w:rPr>
                <w:rFonts w:ascii="Times New Roman" w:hAnsi="Times New Roman" w:cs="Times New Roman"/>
              </w:rPr>
              <w:t>бюджет  поселения</w:t>
            </w:r>
          </w:p>
        </w:tc>
        <w:tc>
          <w:tcPr>
            <w:tcW w:w="993" w:type="dxa"/>
            <w:tcBorders>
              <w:top w:val="single" w:sz="6" w:space="0" w:color="auto"/>
              <w:left w:val="single" w:sz="6"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9,4</w:t>
            </w:r>
          </w:p>
        </w:tc>
        <w:tc>
          <w:tcPr>
            <w:tcW w:w="992" w:type="dxa"/>
            <w:tcBorders>
              <w:top w:val="single" w:sz="6" w:space="0" w:color="auto"/>
              <w:left w:val="single" w:sz="6"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76,1</w:t>
            </w:r>
          </w:p>
        </w:tc>
        <w:tc>
          <w:tcPr>
            <w:tcW w:w="850" w:type="dxa"/>
            <w:tcBorders>
              <w:top w:val="single" w:sz="6" w:space="0" w:color="auto"/>
              <w:left w:val="single" w:sz="6" w:space="0" w:color="auto"/>
              <w:bottom w:val="single" w:sz="6" w:space="0" w:color="auto"/>
              <w:right w:val="single" w:sz="4"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56,7</w:t>
            </w:r>
          </w:p>
        </w:tc>
        <w:tc>
          <w:tcPr>
            <w:tcW w:w="851" w:type="dxa"/>
            <w:tcBorders>
              <w:top w:val="single" w:sz="6" w:space="0" w:color="auto"/>
              <w:left w:val="single" w:sz="4" w:space="0" w:color="auto"/>
              <w:bottom w:val="single" w:sz="6" w:space="0" w:color="auto"/>
              <w:right w:val="single" w:sz="4"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34,6</w:t>
            </w:r>
          </w:p>
        </w:tc>
        <w:tc>
          <w:tcPr>
            <w:tcW w:w="854" w:type="dxa"/>
            <w:tcBorders>
              <w:top w:val="single" w:sz="6" w:space="0" w:color="auto"/>
              <w:left w:val="single" w:sz="4" w:space="0" w:color="auto"/>
              <w:bottom w:val="single" w:sz="6" w:space="0" w:color="auto"/>
              <w:right w:val="single" w:sz="4"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w:t>
            </w:r>
          </w:p>
        </w:tc>
        <w:tc>
          <w:tcPr>
            <w:tcW w:w="709" w:type="dxa"/>
            <w:gridSpan w:val="2"/>
            <w:tcBorders>
              <w:top w:val="single" w:sz="6" w:space="0" w:color="auto"/>
              <w:left w:val="single" w:sz="4"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w:t>
            </w:r>
          </w:p>
        </w:tc>
        <w:tc>
          <w:tcPr>
            <w:tcW w:w="709" w:type="dxa"/>
            <w:gridSpan w:val="2"/>
            <w:tcBorders>
              <w:top w:val="single" w:sz="6" w:space="0" w:color="auto"/>
              <w:left w:val="single" w:sz="4"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w:t>
            </w:r>
          </w:p>
        </w:tc>
        <w:tc>
          <w:tcPr>
            <w:tcW w:w="709" w:type="dxa"/>
            <w:gridSpan w:val="2"/>
            <w:tcBorders>
              <w:top w:val="single" w:sz="6" w:space="0" w:color="auto"/>
              <w:left w:val="single" w:sz="4"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w:t>
            </w:r>
          </w:p>
        </w:tc>
        <w:tc>
          <w:tcPr>
            <w:tcW w:w="709" w:type="dxa"/>
            <w:gridSpan w:val="2"/>
            <w:tcBorders>
              <w:top w:val="single" w:sz="6" w:space="0" w:color="auto"/>
              <w:left w:val="single" w:sz="4"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5,0</w:t>
            </w:r>
          </w:p>
        </w:tc>
        <w:tc>
          <w:tcPr>
            <w:tcW w:w="709" w:type="dxa"/>
            <w:gridSpan w:val="2"/>
            <w:tcBorders>
              <w:top w:val="single" w:sz="6" w:space="0" w:color="auto"/>
              <w:left w:val="single" w:sz="4"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5,0</w:t>
            </w:r>
          </w:p>
        </w:tc>
      </w:tr>
      <w:tr w:rsidR="00DF7A9A" w:rsidRPr="00A46FF4" w:rsidTr="003E0B57">
        <w:trPr>
          <w:gridAfter w:val="4"/>
          <w:wAfter w:w="1594" w:type="dxa"/>
          <w:cantSplit/>
          <w:trHeight w:val="886"/>
        </w:trPr>
        <w:tc>
          <w:tcPr>
            <w:tcW w:w="426" w:type="dxa"/>
            <w:tcBorders>
              <w:top w:val="single" w:sz="6" w:space="0" w:color="auto"/>
              <w:left w:val="single" w:sz="6"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rPr>
            </w:pPr>
            <w:r w:rsidRPr="00A46FF4">
              <w:rPr>
                <w:rFonts w:ascii="Times New Roman" w:hAnsi="Times New Roman" w:cs="Times New Roman"/>
              </w:rPr>
              <w:t>1.3.</w:t>
            </w:r>
          </w:p>
        </w:tc>
        <w:tc>
          <w:tcPr>
            <w:tcW w:w="1980" w:type="dxa"/>
            <w:tcBorders>
              <w:top w:val="single" w:sz="6" w:space="0" w:color="auto"/>
              <w:left w:val="single" w:sz="6" w:space="0" w:color="auto"/>
              <w:bottom w:val="single" w:sz="6" w:space="0" w:color="auto"/>
              <w:right w:val="single" w:sz="6" w:space="0" w:color="auto"/>
            </w:tcBorders>
          </w:tcPr>
          <w:p w:rsidR="00DF7A9A" w:rsidRPr="00A46FF4" w:rsidRDefault="00DF7A9A" w:rsidP="003E0B57">
            <w:pPr>
              <w:pStyle w:val="ConsPlusNormal"/>
              <w:widowControl/>
              <w:ind w:firstLine="0"/>
              <w:jc w:val="both"/>
              <w:rPr>
                <w:rFonts w:ascii="Times New Roman" w:hAnsi="Times New Roman" w:cs="Times New Roman"/>
              </w:rPr>
            </w:pPr>
            <w:r w:rsidRPr="00A46FF4">
              <w:rPr>
                <w:rFonts w:ascii="Times New Roman" w:hAnsi="Times New Roman" w:cs="Times New Roman"/>
              </w:rPr>
              <w:t xml:space="preserve">Приобретение новых фонарей </w:t>
            </w:r>
          </w:p>
          <w:p w:rsidR="00DF7A9A" w:rsidRPr="00A46FF4" w:rsidRDefault="00DF7A9A" w:rsidP="003E0B57">
            <w:pPr>
              <w:pStyle w:val="ConsPlusNormal"/>
              <w:widowControl/>
              <w:ind w:firstLine="0"/>
              <w:jc w:val="both"/>
              <w:rPr>
                <w:rFonts w:ascii="Times New Roman" w:hAnsi="Times New Roman" w:cs="Times New Roman"/>
              </w:rPr>
            </w:pPr>
          </w:p>
          <w:p w:rsidR="00DF7A9A" w:rsidRPr="00A46FF4" w:rsidRDefault="00DF7A9A" w:rsidP="003E0B57">
            <w:pPr>
              <w:pStyle w:val="ConsPlusNormal"/>
              <w:widowControl/>
              <w:ind w:firstLine="0"/>
              <w:jc w:val="both"/>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rPr>
            </w:pPr>
            <w:r w:rsidRPr="00A46FF4">
              <w:rPr>
                <w:rFonts w:ascii="Times New Roman" w:hAnsi="Times New Roman" w:cs="Times New Roman"/>
              </w:rPr>
              <w:t>Администрация,</w:t>
            </w:r>
          </w:p>
          <w:p w:rsidR="00DF7A9A" w:rsidRPr="00A46FF4" w:rsidRDefault="00DF7A9A" w:rsidP="003E0B57">
            <w:pPr>
              <w:pStyle w:val="ConsPlusNormal"/>
              <w:widowControl/>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rPr>
            </w:pPr>
            <w:r w:rsidRPr="00A46FF4">
              <w:rPr>
                <w:rFonts w:ascii="Times New Roman" w:hAnsi="Times New Roman" w:cs="Times New Roman"/>
              </w:rPr>
              <w:t>2015-2024</w:t>
            </w:r>
          </w:p>
        </w:tc>
        <w:tc>
          <w:tcPr>
            <w:tcW w:w="1701" w:type="dxa"/>
            <w:tcBorders>
              <w:top w:val="single" w:sz="6" w:space="0" w:color="auto"/>
              <w:left w:val="single" w:sz="6" w:space="0" w:color="auto"/>
              <w:bottom w:val="single" w:sz="6" w:space="0" w:color="auto"/>
              <w:right w:val="single" w:sz="6" w:space="0" w:color="auto"/>
            </w:tcBorders>
          </w:tcPr>
          <w:p w:rsidR="00DF7A9A" w:rsidRPr="00A46FF4" w:rsidRDefault="00DF7A9A" w:rsidP="003E0B57">
            <w:pPr>
              <w:pStyle w:val="ConsPlusNormal"/>
              <w:widowControl/>
              <w:ind w:firstLine="0"/>
              <w:jc w:val="both"/>
              <w:rPr>
                <w:rFonts w:ascii="Times New Roman" w:hAnsi="Times New Roman" w:cs="Times New Roman"/>
              </w:rPr>
            </w:pPr>
            <w:r w:rsidRPr="00A46FF4">
              <w:rPr>
                <w:rFonts w:ascii="Times New Roman" w:hAnsi="Times New Roman" w:cs="Times New Roman"/>
              </w:rPr>
              <w:t>бюджет поселения</w:t>
            </w:r>
          </w:p>
        </w:tc>
        <w:tc>
          <w:tcPr>
            <w:tcW w:w="993" w:type="dxa"/>
            <w:tcBorders>
              <w:top w:val="single" w:sz="6" w:space="0" w:color="auto"/>
              <w:left w:val="single" w:sz="6"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10,7</w:t>
            </w:r>
          </w:p>
        </w:tc>
        <w:tc>
          <w:tcPr>
            <w:tcW w:w="992" w:type="dxa"/>
            <w:tcBorders>
              <w:top w:val="single" w:sz="6" w:space="0" w:color="auto"/>
              <w:left w:val="single" w:sz="6"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47,2</w:t>
            </w:r>
          </w:p>
        </w:tc>
        <w:tc>
          <w:tcPr>
            <w:tcW w:w="850" w:type="dxa"/>
            <w:tcBorders>
              <w:top w:val="single" w:sz="6" w:space="0" w:color="auto"/>
              <w:left w:val="single" w:sz="6" w:space="0" w:color="auto"/>
              <w:bottom w:val="single" w:sz="6" w:space="0" w:color="auto"/>
              <w:right w:val="single" w:sz="4"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7,3</w:t>
            </w:r>
          </w:p>
        </w:tc>
        <w:tc>
          <w:tcPr>
            <w:tcW w:w="851" w:type="dxa"/>
            <w:tcBorders>
              <w:top w:val="single" w:sz="6" w:space="0" w:color="auto"/>
              <w:left w:val="single" w:sz="4" w:space="0" w:color="auto"/>
              <w:bottom w:val="single" w:sz="6" w:space="0" w:color="auto"/>
              <w:right w:val="single" w:sz="4" w:space="0" w:color="auto"/>
            </w:tcBorders>
          </w:tcPr>
          <w:p w:rsidR="00DF7A9A" w:rsidRPr="00A46FF4" w:rsidRDefault="00DF7A9A" w:rsidP="003E0B57">
            <w:pPr>
              <w:pStyle w:val="ConsPlusNormal"/>
              <w:ind w:firstLine="0"/>
              <w:jc w:val="center"/>
              <w:rPr>
                <w:rFonts w:ascii="Times New Roman" w:hAnsi="Times New Roman" w:cs="Times New Roman"/>
                <w:b/>
              </w:rPr>
            </w:pPr>
            <w:r w:rsidRPr="00A46FF4">
              <w:rPr>
                <w:rFonts w:ascii="Times New Roman" w:hAnsi="Times New Roman" w:cs="Times New Roman"/>
                <w:b/>
              </w:rPr>
              <w:t>-</w:t>
            </w:r>
          </w:p>
        </w:tc>
        <w:tc>
          <w:tcPr>
            <w:tcW w:w="854" w:type="dxa"/>
            <w:tcBorders>
              <w:top w:val="single" w:sz="6" w:space="0" w:color="auto"/>
              <w:left w:val="single" w:sz="4" w:space="0" w:color="auto"/>
              <w:bottom w:val="single" w:sz="6" w:space="0" w:color="auto"/>
              <w:right w:val="single" w:sz="4" w:space="0" w:color="auto"/>
            </w:tcBorders>
          </w:tcPr>
          <w:p w:rsidR="00DF7A9A" w:rsidRPr="00A46FF4" w:rsidRDefault="00DF7A9A" w:rsidP="003E0B57">
            <w:pPr>
              <w:pStyle w:val="ConsPlusNormal"/>
              <w:ind w:firstLine="0"/>
              <w:jc w:val="center"/>
              <w:rPr>
                <w:rFonts w:ascii="Times New Roman" w:hAnsi="Times New Roman" w:cs="Times New Roman"/>
                <w:b/>
              </w:rPr>
            </w:pPr>
            <w:r w:rsidRPr="00A46FF4">
              <w:rPr>
                <w:rFonts w:ascii="Times New Roman" w:hAnsi="Times New Roman" w:cs="Times New Roman"/>
                <w:b/>
              </w:rPr>
              <w:t>1,0</w:t>
            </w:r>
          </w:p>
        </w:tc>
        <w:tc>
          <w:tcPr>
            <w:tcW w:w="709" w:type="dxa"/>
            <w:gridSpan w:val="2"/>
            <w:tcBorders>
              <w:top w:val="single" w:sz="6" w:space="0" w:color="auto"/>
              <w:left w:val="single" w:sz="4" w:space="0" w:color="auto"/>
              <w:bottom w:val="single" w:sz="6" w:space="0" w:color="auto"/>
              <w:right w:val="single" w:sz="6" w:space="0" w:color="auto"/>
            </w:tcBorders>
          </w:tcPr>
          <w:p w:rsidR="00DF7A9A" w:rsidRPr="00A46FF4" w:rsidRDefault="00DF7A9A" w:rsidP="003E0B57">
            <w:pPr>
              <w:pStyle w:val="ConsPlusNormal"/>
              <w:ind w:firstLine="0"/>
              <w:jc w:val="center"/>
              <w:rPr>
                <w:rFonts w:ascii="Times New Roman" w:hAnsi="Times New Roman" w:cs="Times New Roman"/>
                <w:b/>
              </w:rPr>
            </w:pPr>
            <w:r w:rsidRPr="00A46FF4">
              <w:rPr>
                <w:rFonts w:ascii="Times New Roman" w:hAnsi="Times New Roman" w:cs="Times New Roman"/>
                <w:b/>
              </w:rPr>
              <w:t>1,0</w:t>
            </w:r>
          </w:p>
        </w:tc>
        <w:tc>
          <w:tcPr>
            <w:tcW w:w="709" w:type="dxa"/>
            <w:gridSpan w:val="2"/>
            <w:tcBorders>
              <w:top w:val="single" w:sz="6" w:space="0" w:color="auto"/>
              <w:left w:val="single" w:sz="4" w:space="0" w:color="auto"/>
              <w:bottom w:val="single" w:sz="6" w:space="0" w:color="auto"/>
              <w:right w:val="single" w:sz="6" w:space="0" w:color="auto"/>
            </w:tcBorders>
          </w:tcPr>
          <w:p w:rsidR="00DF7A9A" w:rsidRPr="00A46FF4" w:rsidRDefault="00DF7A9A" w:rsidP="003E0B57">
            <w:pPr>
              <w:pStyle w:val="ConsPlusNormal"/>
              <w:ind w:firstLine="0"/>
              <w:jc w:val="center"/>
              <w:rPr>
                <w:rFonts w:ascii="Times New Roman" w:hAnsi="Times New Roman" w:cs="Times New Roman"/>
                <w:b/>
              </w:rPr>
            </w:pPr>
            <w:r w:rsidRPr="00A46FF4">
              <w:rPr>
                <w:rFonts w:ascii="Times New Roman" w:hAnsi="Times New Roman" w:cs="Times New Roman"/>
                <w:b/>
              </w:rPr>
              <w:t>1,0</w:t>
            </w:r>
          </w:p>
        </w:tc>
        <w:tc>
          <w:tcPr>
            <w:tcW w:w="709" w:type="dxa"/>
            <w:gridSpan w:val="2"/>
            <w:tcBorders>
              <w:top w:val="single" w:sz="6" w:space="0" w:color="auto"/>
              <w:left w:val="single" w:sz="4" w:space="0" w:color="auto"/>
              <w:bottom w:val="single" w:sz="6" w:space="0" w:color="auto"/>
              <w:right w:val="single" w:sz="6" w:space="0" w:color="auto"/>
            </w:tcBorders>
          </w:tcPr>
          <w:p w:rsidR="00DF7A9A" w:rsidRPr="00A46FF4" w:rsidRDefault="00DF7A9A" w:rsidP="003E0B57">
            <w:pPr>
              <w:pStyle w:val="ConsPlusNormal"/>
              <w:ind w:firstLine="0"/>
              <w:jc w:val="center"/>
              <w:rPr>
                <w:rFonts w:ascii="Times New Roman" w:hAnsi="Times New Roman" w:cs="Times New Roman"/>
                <w:b/>
              </w:rPr>
            </w:pPr>
            <w:r w:rsidRPr="00A46FF4">
              <w:rPr>
                <w:rFonts w:ascii="Times New Roman" w:hAnsi="Times New Roman" w:cs="Times New Roman"/>
                <w:b/>
              </w:rPr>
              <w:t>1,0</w:t>
            </w:r>
          </w:p>
        </w:tc>
        <w:tc>
          <w:tcPr>
            <w:tcW w:w="709" w:type="dxa"/>
            <w:gridSpan w:val="2"/>
            <w:tcBorders>
              <w:top w:val="single" w:sz="6" w:space="0" w:color="auto"/>
              <w:left w:val="single" w:sz="4" w:space="0" w:color="auto"/>
              <w:bottom w:val="single" w:sz="6" w:space="0" w:color="auto"/>
              <w:right w:val="single" w:sz="6" w:space="0" w:color="auto"/>
            </w:tcBorders>
          </w:tcPr>
          <w:p w:rsidR="00DF7A9A" w:rsidRPr="00A46FF4" w:rsidRDefault="00DF7A9A" w:rsidP="003E0B57">
            <w:pPr>
              <w:pStyle w:val="ConsPlusNormal"/>
              <w:ind w:firstLine="0"/>
              <w:jc w:val="center"/>
              <w:rPr>
                <w:rFonts w:ascii="Times New Roman" w:hAnsi="Times New Roman" w:cs="Times New Roman"/>
                <w:b/>
              </w:rPr>
            </w:pPr>
            <w:r w:rsidRPr="00A46FF4">
              <w:rPr>
                <w:rFonts w:ascii="Times New Roman" w:hAnsi="Times New Roman" w:cs="Times New Roman"/>
                <w:b/>
              </w:rPr>
              <w:t>5,0</w:t>
            </w:r>
          </w:p>
        </w:tc>
        <w:tc>
          <w:tcPr>
            <w:tcW w:w="709" w:type="dxa"/>
            <w:gridSpan w:val="2"/>
            <w:tcBorders>
              <w:top w:val="single" w:sz="6" w:space="0" w:color="auto"/>
              <w:left w:val="single" w:sz="4" w:space="0" w:color="auto"/>
              <w:bottom w:val="single" w:sz="6" w:space="0" w:color="auto"/>
              <w:right w:val="single" w:sz="6" w:space="0" w:color="auto"/>
            </w:tcBorders>
          </w:tcPr>
          <w:p w:rsidR="00DF7A9A" w:rsidRPr="00A46FF4" w:rsidRDefault="00DF7A9A" w:rsidP="003E0B57">
            <w:pPr>
              <w:pStyle w:val="ConsPlusNormal"/>
              <w:ind w:firstLine="0"/>
              <w:jc w:val="center"/>
              <w:rPr>
                <w:rFonts w:ascii="Times New Roman" w:hAnsi="Times New Roman" w:cs="Times New Roman"/>
                <w:b/>
              </w:rPr>
            </w:pPr>
            <w:r w:rsidRPr="00A46FF4">
              <w:rPr>
                <w:rFonts w:ascii="Times New Roman" w:hAnsi="Times New Roman" w:cs="Times New Roman"/>
                <w:b/>
              </w:rPr>
              <w:t>5,0</w:t>
            </w:r>
          </w:p>
        </w:tc>
      </w:tr>
      <w:tr w:rsidR="00DF7A9A" w:rsidRPr="00A46FF4" w:rsidTr="003E0B57">
        <w:trPr>
          <w:gridAfter w:val="4"/>
          <w:wAfter w:w="1594" w:type="dxa"/>
          <w:cantSplit/>
          <w:trHeight w:val="893"/>
        </w:trPr>
        <w:tc>
          <w:tcPr>
            <w:tcW w:w="426" w:type="dxa"/>
            <w:tcBorders>
              <w:top w:val="single" w:sz="6" w:space="0" w:color="auto"/>
              <w:left w:val="single" w:sz="6"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rPr>
            </w:pPr>
            <w:r w:rsidRPr="00A46FF4">
              <w:rPr>
                <w:rFonts w:ascii="Times New Roman" w:hAnsi="Times New Roman" w:cs="Times New Roman"/>
              </w:rPr>
              <w:t>1.4.</w:t>
            </w:r>
          </w:p>
        </w:tc>
        <w:tc>
          <w:tcPr>
            <w:tcW w:w="1980" w:type="dxa"/>
            <w:tcBorders>
              <w:top w:val="single" w:sz="6" w:space="0" w:color="auto"/>
              <w:left w:val="single" w:sz="6" w:space="0" w:color="auto"/>
              <w:bottom w:val="single" w:sz="6" w:space="0" w:color="auto"/>
              <w:right w:val="single" w:sz="6" w:space="0" w:color="auto"/>
            </w:tcBorders>
          </w:tcPr>
          <w:p w:rsidR="00DF7A9A" w:rsidRPr="00A46FF4" w:rsidRDefault="00DF7A9A" w:rsidP="003E0B57">
            <w:pPr>
              <w:pStyle w:val="ConsPlusNormal"/>
              <w:widowControl/>
              <w:ind w:firstLine="0"/>
              <w:jc w:val="both"/>
              <w:rPr>
                <w:rFonts w:ascii="Times New Roman" w:hAnsi="Times New Roman" w:cs="Times New Roman"/>
              </w:rPr>
            </w:pPr>
            <w:r w:rsidRPr="00A46FF4">
              <w:rPr>
                <w:rFonts w:ascii="Times New Roman" w:hAnsi="Times New Roman" w:cs="Times New Roman"/>
              </w:rPr>
              <w:t>Приобретение ламп ДРЛ</w:t>
            </w:r>
          </w:p>
          <w:p w:rsidR="00DF7A9A" w:rsidRPr="00A46FF4" w:rsidRDefault="00DF7A9A" w:rsidP="003E0B57">
            <w:pPr>
              <w:pStyle w:val="ConsPlusNormal"/>
              <w:widowControl/>
              <w:ind w:firstLine="0"/>
              <w:jc w:val="both"/>
              <w:rPr>
                <w:rFonts w:ascii="Times New Roman" w:hAnsi="Times New Roman" w:cs="Times New Roman"/>
              </w:rPr>
            </w:pPr>
          </w:p>
          <w:p w:rsidR="00DF7A9A" w:rsidRPr="00A46FF4" w:rsidRDefault="00DF7A9A" w:rsidP="003E0B57">
            <w:pPr>
              <w:pStyle w:val="ConsPlusNormal"/>
              <w:widowControl/>
              <w:ind w:firstLine="0"/>
              <w:jc w:val="both"/>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rPr>
            </w:pPr>
            <w:r w:rsidRPr="00A46FF4">
              <w:rPr>
                <w:rFonts w:ascii="Times New Roman" w:hAnsi="Times New Roman" w:cs="Times New Roman"/>
              </w:rPr>
              <w:t xml:space="preserve">Администрация </w:t>
            </w:r>
          </w:p>
          <w:p w:rsidR="00DF7A9A" w:rsidRPr="00A46FF4" w:rsidRDefault="00DF7A9A" w:rsidP="003E0B57">
            <w:pPr>
              <w:pStyle w:val="ConsPlusNormal"/>
              <w:widowControl/>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rPr>
            </w:pPr>
            <w:r w:rsidRPr="00A46FF4">
              <w:rPr>
                <w:rFonts w:ascii="Times New Roman" w:hAnsi="Times New Roman" w:cs="Times New Roman"/>
              </w:rPr>
              <w:t>2015-2024</w:t>
            </w:r>
          </w:p>
        </w:tc>
        <w:tc>
          <w:tcPr>
            <w:tcW w:w="1701" w:type="dxa"/>
            <w:tcBorders>
              <w:top w:val="single" w:sz="6" w:space="0" w:color="auto"/>
              <w:left w:val="single" w:sz="6" w:space="0" w:color="auto"/>
              <w:bottom w:val="single" w:sz="6" w:space="0" w:color="auto"/>
              <w:right w:val="single" w:sz="6" w:space="0" w:color="auto"/>
            </w:tcBorders>
          </w:tcPr>
          <w:p w:rsidR="00DF7A9A" w:rsidRPr="00A46FF4" w:rsidRDefault="00DF7A9A" w:rsidP="003E0B57">
            <w:pPr>
              <w:pStyle w:val="ConsPlusNormal"/>
              <w:widowControl/>
              <w:ind w:firstLine="0"/>
              <w:jc w:val="both"/>
              <w:rPr>
                <w:rFonts w:ascii="Times New Roman" w:hAnsi="Times New Roman" w:cs="Times New Roman"/>
              </w:rPr>
            </w:pPr>
            <w:r w:rsidRPr="00A46FF4">
              <w:rPr>
                <w:rFonts w:ascii="Times New Roman" w:hAnsi="Times New Roman" w:cs="Times New Roman"/>
              </w:rPr>
              <w:t>бюджет поселения</w:t>
            </w:r>
          </w:p>
        </w:tc>
        <w:tc>
          <w:tcPr>
            <w:tcW w:w="993" w:type="dxa"/>
            <w:tcBorders>
              <w:top w:val="single" w:sz="6" w:space="0" w:color="auto"/>
              <w:left w:val="single" w:sz="6"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22,4</w:t>
            </w:r>
          </w:p>
        </w:tc>
        <w:tc>
          <w:tcPr>
            <w:tcW w:w="992" w:type="dxa"/>
            <w:tcBorders>
              <w:top w:val="single" w:sz="6" w:space="0" w:color="auto"/>
              <w:left w:val="single" w:sz="6"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w:t>
            </w:r>
          </w:p>
        </w:tc>
        <w:tc>
          <w:tcPr>
            <w:tcW w:w="850" w:type="dxa"/>
            <w:tcBorders>
              <w:top w:val="single" w:sz="6" w:space="0" w:color="auto"/>
              <w:left w:val="single" w:sz="6" w:space="0" w:color="auto"/>
              <w:bottom w:val="single" w:sz="6" w:space="0" w:color="auto"/>
              <w:right w:val="single" w:sz="4"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w:t>
            </w:r>
          </w:p>
          <w:p w:rsidR="00DF7A9A" w:rsidRPr="00A46FF4" w:rsidRDefault="00DF7A9A" w:rsidP="003E0B57">
            <w:pPr>
              <w:pStyle w:val="ConsPlusNormal"/>
              <w:widowControl/>
              <w:ind w:firstLine="0"/>
              <w:jc w:val="center"/>
              <w:rPr>
                <w:rFonts w:ascii="Times New Roman" w:hAnsi="Times New Roman" w:cs="Times New Roman"/>
                <w:b/>
              </w:rPr>
            </w:pPr>
          </w:p>
          <w:p w:rsidR="00DF7A9A" w:rsidRPr="00A46FF4" w:rsidRDefault="00DF7A9A" w:rsidP="003E0B57">
            <w:pPr>
              <w:pStyle w:val="ConsPlusNormal"/>
              <w:widowControl/>
              <w:ind w:firstLine="0"/>
              <w:jc w:val="center"/>
              <w:rPr>
                <w:rFonts w:ascii="Times New Roman" w:hAnsi="Times New Roman" w:cs="Times New Roman"/>
                <w:b/>
              </w:rPr>
            </w:pPr>
          </w:p>
          <w:p w:rsidR="00DF7A9A" w:rsidRPr="00A46FF4" w:rsidRDefault="00DF7A9A" w:rsidP="003E0B57">
            <w:pPr>
              <w:pStyle w:val="ConsPlusNormal"/>
              <w:widowControl/>
              <w:ind w:firstLine="0"/>
              <w:jc w:val="center"/>
              <w:rPr>
                <w:rFonts w:ascii="Times New Roman" w:hAnsi="Times New Roman" w:cs="Times New Roman"/>
                <w:b/>
              </w:rPr>
            </w:pPr>
          </w:p>
          <w:p w:rsidR="00DF7A9A" w:rsidRPr="00A46FF4" w:rsidRDefault="00DF7A9A" w:rsidP="003E0B57">
            <w:pPr>
              <w:pStyle w:val="ConsPlusNormal"/>
              <w:widowControl/>
              <w:ind w:firstLine="0"/>
              <w:jc w:val="center"/>
              <w:rPr>
                <w:rFonts w:ascii="Times New Roman" w:hAnsi="Times New Roman" w:cs="Times New Roman"/>
                <w:b/>
              </w:rPr>
            </w:pPr>
          </w:p>
          <w:p w:rsidR="00DF7A9A" w:rsidRPr="00A46FF4" w:rsidRDefault="00DF7A9A" w:rsidP="003E0B57">
            <w:pPr>
              <w:pStyle w:val="ConsPlusNormal"/>
              <w:widowControl/>
              <w:ind w:firstLine="0"/>
              <w:jc w:val="center"/>
              <w:rPr>
                <w:rFonts w:ascii="Times New Roman" w:hAnsi="Times New Roman" w:cs="Times New Roman"/>
                <w:b/>
              </w:rPr>
            </w:pPr>
          </w:p>
          <w:p w:rsidR="00DF7A9A" w:rsidRPr="00A46FF4" w:rsidRDefault="00DF7A9A" w:rsidP="003E0B57">
            <w:pPr>
              <w:pStyle w:val="ConsPlusNormal"/>
              <w:widowControl/>
              <w:ind w:firstLine="0"/>
              <w:jc w:val="center"/>
              <w:rPr>
                <w:rFonts w:ascii="Times New Roman" w:hAnsi="Times New Roman" w:cs="Times New Roman"/>
                <w:b/>
              </w:rPr>
            </w:pPr>
          </w:p>
          <w:p w:rsidR="00DF7A9A" w:rsidRPr="00A46FF4" w:rsidRDefault="00DF7A9A" w:rsidP="003E0B57">
            <w:pPr>
              <w:pStyle w:val="ConsPlusNormal"/>
              <w:widowControl/>
              <w:ind w:firstLine="0"/>
              <w:jc w:val="center"/>
              <w:rPr>
                <w:rFonts w:ascii="Times New Roman" w:hAnsi="Times New Roman" w:cs="Times New Roman"/>
                <w:b/>
              </w:rPr>
            </w:pPr>
          </w:p>
          <w:p w:rsidR="00DF7A9A" w:rsidRPr="00A46FF4" w:rsidRDefault="00DF7A9A" w:rsidP="003E0B57">
            <w:pPr>
              <w:pStyle w:val="ConsPlusNormal"/>
              <w:widowControl/>
              <w:ind w:firstLine="0"/>
              <w:jc w:val="center"/>
              <w:rPr>
                <w:rFonts w:ascii="Times New Roman" w:hAnsi="Times New Roman" w:cs="Times New Roman"/>
                <w:b/>
              </w:rPr>
            </w:pPr>
          </w:p>
          <w:p w:rsidR="00DF7A9A" w:rsidRPr="00A46FF4" w:rsidRDefault="00DF7A9A" w:rsidP="003E0B57">
            <w:pPr>
              <w:pStyle w:val="ConsPlusNormal"/>
              <w:widowControl/>
              <w:ind w:firstLine="0"/>
              <w:jc w:val="center"/>
              <w:rPr>
                <w:rFonts w:ascii="Times New Roman" w:hAnsi="Times New Roman" w:cs="Times New Roman"/>
                <w:b/>
              </w:rPr>
            </w:pPr>
          </w:p>
        </w:tc>
        <w:tc>
          <w:tcPr>
            <w:tcW w:w="851" w:type="dxa"/>
            <w:tcBorders>
              <w:top w:val="single" w:sz="6" w:space="0" w:color="auto"/>
              <w:left w:val="single" w:sz="4" w:space="0" w:color="auto"/>
              <w:bottom w:val="single" w:sz="6" w:space="0" w:color="auto"/>
              <w:right w:val="single" w:sz="4"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w:t>
            </w:r>
          </w:p>
        </w:tc>
        <w:tc>
          <w:tcPr>
            <w:tcW w:w="854" w:type="dxa"/>
            <w:tcBorders>
              <w:top w:val="single" w:sz="6" w:space="0" w:color="auto"/>
              <w:left w:val="single" w:sz="4" w:space="0" w:color="auto"/>
              <w:bottom w:val="single" w:sz="6" w:space="0" w:color="auto"/>
              <w:right w:val="single" w:sz="4"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w:t>
            </w:r>
          </w:p>
        </w:tc>
        <w:tc>
          <w:tcPr>
            <w:tcW w:w="709" w:type="dxa"/>
            <w:gridSpan w:val="2"/>
            <w:tcBorders>
              <w:top w:val="single" w:sz="6" w:space="0" w:color="auto"/>
              <w:left w:val="single" w:sz="4"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w:t>
            </w:r>
          </w:p>
        </w:tc>
        <w:tc>
          <w:tcPr>
            <w:tcW w:w="709" w:type="dxa"/>
            <w:gridSpan w:val="2"/>
            <w:tcBorders>
              <w:top w:val="single" w:sz="6" w:space="0" w:color="auto"/>
              <w:left w:val="single" w:sz="4"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b/>
              </w:rPr>
            </w:pPr>
          </w:p>
        </w:tc>
        <w:tc>
          <w:tcPr>
            <w:tcW w:w="709" w:type="dxa"/>
            <w:gridSpan w:val="2"/>
            <w:tcBorders>
              <w:top w:val="single" w:sz="6" w:space="0" w:color="auto"/>
              <w:left w:val="single" w:sz="4"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b/>
              </w:rPr>
            </w:pPr>
          </w:p>
        </w:tc>
        <w:tc>
          <w:tcPr>
            <w:tcW w:w="709" w:type="dxa"/>
            <w:gridSpan w:val="2"/>
            <w:tcBorders>
              <w:top w:val="single" w:sz="6" w:space="0" w:color="auto"/>
              <w:left w:val="single" w:sz="4"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b/>
              </w:rPr>
            </w:pPr>
          </w:p>
        </w:tc>
        <w:tc>
          <w:tcPr>
            <w:tcW w:w="709" w:type="dxa"/>
            <w:gridSpan w:val="2"/>
            <w:tcBorders>
              <w:top w:val="single" w:sz="6" w:space="0" w:color="auto"/>
              <w:left w:val="single" w:sz="4"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b/>
              </w:rPr>
            </w:pPr>
          </w:p>
        </w:tc>
      </w:tr>
      <w:tr w:rsidR="00DF7A9A" w:rsidRPr="00A46FF4" w:rsidTr="003E0B57">
        <w:trPr>
          <w:gridAfter w:val="4"/>
          <w:wAfter w:w="1594" w:type="dxa"/>
          <w:cantSplit/>
          <w:trHeight w:val="240"/>
        </w:trPr>
        <w:tc>
          <w:tcPr>
            <w:tcW w:w="426" w:type="dxa"/>
            <w:tcBorders>
              <w:top w:val="single" w:sz="6" w:space="0" w:color="auto"/>
              <w:left w:val="single" w:sz="6"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rPr>
            </w:pPr>
            <w:r w:rsidRPr="00A46FF4">
              <w:rPr>
                <w:rFonts w:ascii="Times New Roman" w:hAnsi="Times New Roman" w:cs="Times New Roman"/>
              </w:rPr>
              <w:t>1.5</w:t>
            </w:r>
          </w:p>
        </w:tc>
        <w:tc>
          <w:tcPr>
            <w:tcW w:w="1980" w:type="dxa"/>
            <w:tcBorders>
              <w:top w:val="single" w:sz="6" w:space="0" w:color="auto"/>
              <w:left w:val="single" w:sz="6" w:space="0" w:color="auto"/>
              <w:bottom w:val="single" w:sz="6" w:space="0" w:color="auto"/>
              <w:right w:val="single" w:sz="6" w:space="0" w:color="auto"/>
            </w:tcBorders>
          </w:tcPr>
          <w:p w:rsidR="00DF7A9A" w:rsidRPr="00A46FF4" w:rsidRDefault="00DF7A9A" w:rsidP="003E0B57">
            <w:pPr>
              <w:pStyle w:val="ConsPlusNormal"/>
              <w:widowControl/>
              <w:ind w:firstLine="0"/>
              <w:jc w:val="both"/>
              <w:rPr>
                <w:rFonts w:ascii="Times New Roman" w:hAnsi="Times New Roman" w:cs="Times New Roman"/>
              </w:rPr>
            </w:pPr>
            <w:r w:rsidRPr="00A46FF4">
              <w:rPr>
                <w:rFonts w:ascii="Times New Roman" w:hAnsi="Times New Roman" w:cs="Times New Roman"/>
              </w:rPr>
              <w:t>Приобретение светодиодных ламп</w:t>
            </w:r>
          </w:p>
        </w:tc>
        <w:tc>
          <w:tcPr>
            <w:tcW w:w="1559" w:type="dxa"/>
            <w:tcBorders>
              <w:top w:val="single" w:sz="6" w:space="0" w:color="auto"/>
              <w:left w:val="single" w:sz="6"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rPr>
            </w:pPr>
            <w:r w:rsidRPr="00A46FF4">
              <w:rPr>
                <w:rFonts w:ascii="Times New Roman" w:hAnsi="Times New Roman" w:cs="Times New Roman"/>
              </w:rPr>
              <w:t>Администрация</w:t>
            </w:r>
          </w:p>
        </w:tc>
        <w:tc>
          <w:tcPr>
            <w:tcW w:w="1134" w:type="dxa"/>
            <w:tcBorders>
              <w:top w:val="single" w:sz="6" w:space="0" w:color="auto"/>
              <w:left w:val="single" w:sz="6"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rPr>
            </w:pPr>
            <w:r w:rsidRPr="00A46FF4">
              <w:rPr>
                <w:rFonts w:ascii="Times New Roman" w:hAnsi="Times New Roman" w:cs="Times New Roman"/>
              </w:rPr>
              <w:t>2015-2024</w:t>
            </w:r>
          </w:p>
        </w:tc>
        <w:tc>
          <w:tcPr>
            <w:tcW w:w="1701" w:type="dxa"/>
            <w:tcBorders>
              <w:top w:val="single" w:sz="6" w:space="0" w:color="auto"/>
              <w:left w:val="single" w:sz="6" w:space="0" w:color="auto"/>
              <w:bottom w:val="single" w:sz="6" w:space="0" w:color="auto"/>
              <w:right w:val="single" w:sz="6" w:space="0" w:color="auto"/>
            </w:tcBorders>
          </w:tcPr>
          <w:p w:rsidR="00DF7A9A" w:rsidRPr="00A46FF4" w:rsidRDefault="00DF7A9A" w:rsidP="003E0B57">
            <w:pPr>
              <w:pStyle w:val="ConsPlusNormal"/>
              <w:widowControl/>
              <w:ind w:firstLine="0"/>
              <w:jc w:val="both"/>
              <w:rPr>
                <w:rFonts w:ascii="Times New Roman" w:hAnsi="Times New Roman" w:cs="Times New Roman"/>
              </w:rPr>
            </w:pPr>
            <w:r w:rsidRPr="00A46FF4">
              <w:rPr>
                <w:rFonts w:ascii="Times New Roman" w:hAnsi="Times New Roman" w:cs="Times New Roman"/>
              </w:rPr>
              <w:t>бюджет  поселения</w:t>
            </w:r>
          </w:p>
        </w:tc>
        <w:tc>
          <w:tcPr>
            <w:tcW w:w="993" w:type="dxa"/>
            <w:tcBorders>
              <w:top w:val="single" w:sz="6" w:space="0" w:color="auto"/>
              <w:left w:val="single" w:sz="6"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w:t>
            </w:r>
          </w:p>
        </w:tc>
        <w:tc>
          <w:tcPr>
            <w:tcW w:w="992" w:type="dxa"/>
            <w:tcBorders>
              <w:top w:val="single" w:sz="6" w:space="0" w:color="auto"/>
              <w:left w:val="single" w:sz="6"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65,0</w:t>
            </w:r>
          </w:p>
        </w:tc>
        <w:tc>
          <w:tcPr>
            <w:tcW w:w="850" w:type="dxa"/>
            <w:tcBorders>
              <w:top w:val="single" w:sz="6" w:space="0" w:color="auto"/>
              <w:left w:val="single" w:sz="6" w:space="0" w:color="auto"/>
              <w:bottom w:val="single" w:sz="6" w:space="0" w:color="auto"/>
              <w:right w:val="single" w:sz="4"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w:t>
            </w:r>
          </w:p>
        </w:tc>
        <w:tc>
          <w:tcPr>
            <w:tcW w:w="851" w:type="dxa"/>
            <w:tcBorders>
              <w:top w:val="single" w:sz="6" w:space="0" w:color="auto"/>
              <w:left w:val="single" w:sz="4" w:space="0" w:color="auto"/>
              <w:bottom w:val="single" w:sz="6" w:space="0" w:color="auto"/>
              <w:right w:val="single" w:sz="4"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w:t>
            </w:r>
          </w:p>
        </w:tc>
        <w:tc>
          <w:tcPr>
            <w:tcW w:w="854" w:type="dxa"/>
            <w:tcBorders>
              <w:top w:val="single" w:sz="6" w:space="0" w:color="auto"/>
              <w:left w:val="single" w:sz="4" w:space="0" w:color="auto"/>
              <w:bottom w:val="single" w:sz="6" w:space="0" w:color="auto"/>
              <w:right w:val="single" w:sz="4"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13,9</w:t>
            </w:r>
          </w:p>
        </w:tc>
        <w:tc>
          <w:tcPr>
            <w:tcW w:w="709" w:type="dxa"/>
            <w:gridSpan w:val="2"/>
            <w:tcBorders>
              <w:top w:val="single" w:sz="6" w:space="0" w:color="auto"/>
              <w:left w:val="single" w:sz="4"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39,0</w:t>
            </w:r>
          </w:p>
        </w:tc>
        <w:tc>
          <w:tcPr>
            <w:tcW w:w="709" w:type="dxa"/>
            <w:gridSpan w:val="2"/>
            <w:tcBorders>
              <w:top w:val="single" w:sz="6" w:space="0" w:color="auto"/>
              <w:left w:val="single" w:sz="4"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14,0</w:t>
            </w:r>
          </w:p>
        </w:tc>
        <w:tc>
          <w:tcPr>
            <w:tcW w:w="709" w:type="dxa"/>
            <w:gridSpan w:val="2"/>
            <w:tcBorders>
              <w:top w:val="single" w:sz="6" w:space="0" w:color="auto"/>
              <w:left w:val="single" w:sz="4"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14,0</w:t>
            </w:r>
          </w:p>
        </w:tc>
        <w:tc>
          <w:tcPr>
            <w:tcW w:w="709" w:type="dxa"/>
            <w:gridSpan w:val="2"/>
            <w:tcBorders>
              <w:top w:val="single" w:sz="6" w:space="0" w:color="auto"/>
              <w:left w:val="single" w:sz="4"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30,0</w:t>
            </w:r>
          </w:p>
        </w:tc>
        <w:tc>
          <w:tcPr>
            <w:tcW w:w="709" w:type="dxa"/>
            <w:gridSpan w:val="2"/>
            <w:tcBorders>
              <w:top w:val="single" w:sz="6" w:space="0" w:color="auto"/>
              <w:left w:val="single" w:sz="4"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30,0</w:t>
            </w:r>
          </w:p>
        </w:tc>
      </w:tr>
      <w:tr w:rsidR="00DF7A9A" w:rsidRPr="00A46FF4" w:rsidTr="003E0B57">
        <w:trPr>
          <w:gridAfter w:val="4"/>
          <w:wAfter w:w="1594" w:type="dxa"/>
          <w:cantSplit/>
          <w:trHeight w:val="240"/>
        </w:trPr>
        <w:tc>
          <w:tcPr>
            <w:tcW w:w="426" w:type="dxa"/>
            <w:tcBorders>
              <w:top w:val="single" w:sz="6" w:space="0" w:color="auto"/>
              <w:left w:val="single" w:sz="6"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rPr>
            </w:pPr>
            <w:r w:rsidRPr="00A46FF4">
              <w:rPr>
                <w:rFonts w:ascii="Times New Roman" w:hAnsi="Times New Roman" w:cs="Times New Roman"/>
              </w:rPr>
              <w:t>1.6</w:t>
            </w:r>
          </w:p>
        </w:tc>
        <w:tc>
          <w:tcPr>
            <w:tcW w:w="1980" w:type="dxa"/>
            <w:tcBorders>
              <w:top w:val="single" w:sz="6" w:space="0" w:color="auto"/>
              <w:left w:val="single" w:sz="6" w:space="0" w:color="auto"/>
              <w:bottom w:val="single" w:sz="6" w:space="0" w:color="auto"/>
              <w:right w:val="single" w:sz="6" w:space="0" w:color="auto"/>
            </w:tcBorders>
          </w:tcPr>
          <w:p w:rsidR="00DF7A9A" w:rsidRPr="00A46FF4" w:rsidRDefault="00DF7A9A" w:rsidP="003E0B57">
            <w:pPr>
              <w:pStyle w:val="ConsPlusNormal"/>
              <w:widowControl/>
              <w:ind w:firstLine="0"/>
              <w:jc w:val="both"/>
              <w:rPr>
                <w:rFonts w:ascii="Times New Roman" w:hAnsi="Times New Roman" w:cs="Times New Roman"/>
              </w:rPr>
            </w:pPr>
            <w:r w:rsidRPr="00A46FF4">
              <w:rPr>
                <w:rFonts w:ascii="Times New Roman" w:hAnsi="Times New Roman" w:cs="Times New Roman"/>
              </w:rPr>
              <w:t>Приобретение счетчиков</w:t>
            </w:r>
          </w:p>
        </w:tc>
        <w:tc>
          <w:tcPr>
            <w:tcW w:w="1559" w:type="dxa"/>
            <w:tcBorders>
              <w:top w:val="single" w:sz="6" w:space="0" w:color="auto"/>
              <w:left w:val="single" w:sz="6"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rPr>
            </w:pPr>
            <w:r w:rsidRPr="00A46FF4">
              <w:rPr>
                <w:rFonts w:ascii="Times New Roman" w:hAnsi="Times New Roman" w:cs="Times New Roman"/>
              </w:rPr>
              <w:t>Администрация</w:t>
            </w:r>
          </w:p>
        </w:tc>
        <w:tc>
          <w:tcPr>
            <w:tcW w:w="1134" w:type="dxa"/>
            <w:tcBorders>
              <w:top w:val="single" w:sz="6" w:space="0" w:color="auto"/>
              <w:left w:val="single" w:sz="6" w:space="0" w:color="auto"/>
              <w:bottom w:val="single" w:sz="6" w:space="0" w:color="auto"/>
              <w:right w:val="single" w:sz="6" w:space="0" w:color="auto"/>
            </w:tcBorders>
          </w:tcPr>
          <w:p w:rsidR="00DF7A9A" w:rsidRPr="00A46FF4" w:rsidRDefault="00DF7A9A" w:rsidP="003E0B57">
            <w:pPr>
              <w:rPr>
                <w:sz w:val="20"/>
                <w:szCs w:val="20"/>
              </w:rPr>
            </w:pPr>
            <w:r w:rsidRPr="00A46FF4">
              <w:rPr>
                <w:sz w:val="20"/>
                <w:szCs w:val="20"/>
              </w:rPr>
              <w:t>2015-2024</w:t>
            </w:r>
          </w:p>
        </w:tc>
        <w:tc>
          <w:tcPr>
            <w:tcW w:w="1701" w:type="dxa"/>
            <w:tcBorders>
              <w:top w:val="single" w:sz="6" w:space="0" w:color="auto"/>
              <w:left w:val="single" w:sz="6" w:space="0" w:color="auto"/>
              <w:bottom w:val="single" w:sz="6" w:space="0" w:color="auto"/>
              <w:right w:val="single" w:sz="6" w:space="0" w:color="auto"/>
            </w:tcBorders>
          </w:tcPr>
          <w:p w:rsidR="00DF7A9A" w:rsidRPr="00A46FF4" w:rsidRDefault="00DF7A9A" w:rsidP="003E0B57">
            <w:pPr>
              <w:rPr>
                <w:sz w:val="20"/>
                <w:szCs w:val="20"/>
              </w:rPr>
            </w:pPr>
            <w:r w:rsidRPr="00A46FF4">
              <w:rPr>
                <w:sz w:val="20"/>
                <w:szCs w:val="20"/>
              </w:rPr>
              <w:t>бюджет  поселения</w:t>
            </w:r>
          </w:p>
        </w:tc>
        <w:tc>
          <w:tcPr>
            <w:tcW w:w="993" w:type="dxa"/>
            <w:tcBorders>
              <w:top w:val="single" w:sz="6" w:space="0" w:color="auto"/>
              <w:left w:val="single" w:sz="6"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w:t>
            </w:r>
          </w:p>
        </w:tc>
        <w:tc>
          <w:tcPr>
            <w:tcW w:w="992" w:type="dxa"/>
            <w:tcBorders>
              <w:top w:val="single" w:sz="6" w:space="0" w:color="auto"/>
              <w:left w:val="single" w:sz="6"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30,3</w:t>
            </w:r>
          </w:p>
        </w:tc>
        <w:tc>
          <w:tcPr>
            <w:tcW w:w="850" w:type="dxa"/>
            <w:tcBorders>
              <w:top w:val="single" w:sz="6" w:space="0" w:color="auto"/>
              <w:left w:val="single" w:sz="6" w:space="0" w:color="auto"/>
              <w:bottom w:val="single" w:sz="6" w:space="0" w:color="auto"/>
              <w:right w:val="single" w:sz="4"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w:t>
            </w:r>
          </w:p>
        </w:tc>
        <w:tc>
          <w:tcPr>
            <w:tcW w:w="851" w:type="dxa"/>
            <w:tcBorders>
              <w:top w:val="single" w:sz="6" w:space="0" w:color="auto"/>
              <w:left w:val="single" w:sz="4" w:space="0" w:color="auto"/>
              <w:bottom w:val="single" w:sz="6" w:space="0" w:color="auto"/>
              <w:right w:val="single" w:sz="4"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w:t>
            </w:r>
          </w:p>
        </w:tc>
        <w:tc>
          <w:tcPr>
            <w:tcW w:w="854" w:type="dxa"/>
            <w:tcBorders>
              <w:top w:val="single" w:sz="6" w:space="0" w:color="auto"/>
              <w:left w:val="single" w:sz="4" w:space="0" w:color="auto"/>
              <w:bottom w:val="single" w:sz="6" w:space="0" w:color="auto"/>
              <w:right w:val="single" w:sz="4"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w:t>
            </w:r>
          </w:p>
        </w:tc>
        <w:tc>
          <w:tcPr>
            <w:tcW w:w="709" w:type="dxa"/>
            <w:gridSpan w:val="2"/>
            <w:tcBorders>
              <w:top w:val="single" w:sz="6" w:space="0" w:color="auto"/>
              <w:left w:val="single" w:sz="4"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w:t>
            </w:r>
          </w:p>
        </w:tc>
        <w:tc>
          <w:tcPr>
            <w:tcW w:w="709" w:type="dxa"/>
            <w:gridSpan w:val="2"/>
            <w:tcBorders>
              <w:top w:val="single" w:sz="6" w:space="0" w:color="auto"/>
              <w:left w:val="single" w:sz="4"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w:t>
            </w:r>
          </w:p>
        </w:tc>
        <w:tc>
          <w:tcPr>
            <w:tcW w:w="709" w:type="dxa"/>
            <w:gridSpan w:val="2"/>
            <w:tcBorders>
              <w:top w:val="single" w:sz="6" w:space="0" w:color="auto"/>
              <w:left w:val="single" w:sz="4"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w:t>
            </w:r>
          </w:p>
        </w:tc>
        <w:tc>
          <w:tcPr>
            <w:tcW w:w="709" w:type="dxa"/>
            <w:gridSpan w:val="2"/>
            <w:tcBorders>
              <w:top w:val="single" w:sz="6" w:space="0" w:color="auto"/>
              <w:left w:val="single" w:sz="4"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w:t>
            </w:r>
          </w:p>
        </w:tc>
        <w:tc>
          <w:tcPr>
            <w:tcW w:w="709" w:type="dxa"/>
            <w:gridSpan w:val="2"/>
            <w:tcBorders>
              <w:top w:val="single" w:sz="6" w:space="0" w:color="auto"/>
              <w:left w:val="single" w:sz="4"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w:t>
            </w:r>
          </w:p>
        </w:tc>
      </w:tr>
      <w:tr w:rsidR="00DF7A9A" w:rsidRPr="00A46FF4" w:rsidTr="003E0B57">
        <w:trPr>
          <w:gridAfter w:val="4"/>
          <w:wAfter w:w="1594" w:type="dxa"/>
          <w:cantSplit/>
          <w:trHeight w:val="240"/>
        </w:trPr>
        <w:tc>
          <w:tcPr>
            <w:tcW w:w="426" w:type="dxa"/>
            <w:tcBorders>
              <w:top w:val="single" w:sz="6" w:space="0" w:color="auto"/>
              <w:left w:val="single" w:sz="6"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rPr>
            </w:pPr>
            <w:r w:rsidRPr="00A46FF4">
              <w:rPr>
                <w:rFonts w:ascii="Times New Roman" w:hAnsi="Times New Roman" w:cs="Times New Roman"/>
              </w:rPr>
              <w:t>1.7</w:t>
            </w:r>
          </w:p>
        </w:tc>
        <w:tc>
          <w:tcPr>
            <w:tcW w:w="1980" w:type="dxa"/>
            <w:tcBorders>
              <w:top w:val="single" w:sz="6" w:space="0" w:color="auto"/>
              <w:left w:val="single" w:sz="6" w:space="0" w:color="auto"/>
              <w:bottom w:val="single" w:sz="6" w:space="0" w:color="auto"/>
              <w:right w:val="single" w:sz="6" w:space="0" w:color="auto"/>
            </w:tcBorders>
          </w:tcPr>
          <w:p w:rsidR="00DF7A9A" w:rsidRPr="00A46FF4" w:rsidRDefault="00DF7A9A" w:rsidP="003E0B57">
            <w:pPr>
              <w:pStyle w:val="ConsPlusNormal"/>
              <w:widowControl/>
              <w:ind w:firstLine="0"/>
              <w:jc w:val="both"/>
              <w:rPr>
                <w:rFonts w:ascii="Times New Roman" w:hAnsi="Times New Roman" w:cs="Times New Roman"/>
              </w:rPr>
            </w:pPr>
            <w:r w:rsidRPr="00A46FF4">
              <w:rPr>
                <w:rFonts w:ascii="Times New Roman" w:hAnsi="Times New Roman" w:cs="Times New Roman"/>
              </w:rPr>
              <w:t>Приобретение фотореле</w:t>
            </w:r>
          </w:p>
        </w:tc>
        <w:tc>
          <w:tcPr>
            <w:tcW w:w="1559" w:type="dxa"/>
            <w:tcBorders>
              <w:top w:val="single" w:sz="6" w:space="0" w:color="auto"/>
              <w:left w:val="single" w:sz="6"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rPr>
            </w:pPr>
            <w:r w:rsidRPr="00A46FF4">
              <w:rPr>
                <w:rFonts w:ascii="Times New Roman" w:hAnsi="Times New Roman" w:cs="Times New Roman"/>
              </w:rPr>
              <w:t>Администрация</w:t>
            </w:r>
          </w:p>
        </w:tc>
        <w:tc>
          <w:tcPr>
            <w:tcW w:w="1134" w:type="dxa"/>
            <w:tcBorders>
              <w:top w:val="single" w:sz="6" w:space="0" w:color="auto"/>
              <w:left w:val="single" w:sz="6" w:space="0" w:color="auto"/>
              <w:bottom w:val="single" w:sz="6" w:space="0" w:color="auto"/>
              <w:right w:val="single" w:sz="6" w:space="0" w:color="auto"/>
            </w:tcBorders>
          </w:tcPr>
          <w:p w:rsidR="00DF7A9A" w:rsidRPr="00A46FF4" w:rsidRDefault="00DF7A9A" w:rsidP="003E0B57">
            <w:pPr>
              <w:rPr>
                <w:sz w:val="20"/>
                <w:szCs w:val="20"/>
              </w:rPr>
            </w:pPr>
            <w:r w:rsidRPr="00A46FF4">
              <w:rPr>
                <w:sz w:val="20"/>
                <w:szCs w:val="20"/>
              </w:rPr>
              <w:t>2015-2024</w:t>
            </w:r>
          </w:p>
        </w:tc>
        <w:tc>
          <w:tcPr>
            <w:tcW w:w="1701" w:type="dxa"/>
            <w:tcBorders>
              <w:top w:val="single" w:sz="6" w:space="0" w:color="auto"/>
              <w:left w:val="single" w:sz="6" w:space="0" w:color="auto"/>
              <w:bottom w:val="single" w:sz="6" w:space="0" w:color="auto"/>
              <w:right w:val="single" w:sz="6" w:space="0" w:color="auto"/>
            </w:tcBorders>
          </w:tcPr>
          <w:p w:rsidR="00DF7A9A" w:rsidRPr="00A46FF4" w:rsidRDefault="00DF7A9A" w:rsidP="003E0B57">
            <w:pPr>
              <w:rPr>
                <w:sz w:val="20"/>
                <w:szCs w:val="20"/>
              </w:rPr>
            </w:pPr>
            <w:r w:rsidRPr="00A46FF4">
              <w:rPr>
                <w:sz w:val="20"/>
                <w:szCs w:val="20"/>
              </w:rPr>
              <w:t>бюджет поселения</w:t>
            </w:r>
          </w:p>
        </w:tc>
        <w:tc>
          <w:tcPr>
            <w:tcW w:w="993" w:type="dxa"/>
            <w:tcBorders>
              <w:top w:val="single" w:sz="6" w:space="0" w:color="auto"/>
              <w:left w:val="single" w:sz="6"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w:t>
            </w:r>
          </w:p>
        </w:tc>
        <w:tc>
          <w:tcPr>
            <w:tcW w:w="992" w:type="dxa"/>
            <w:tcBorders>
              <w:top w:val="single" w:sz="6" w:space="0" w:color="auto"/>
              <w:left w:val="single" w:sz="6"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3,5</w:t>
            </w:r>
          </w:p>
        </w:tc>
        <w:tc>
          <w:tcPr>
            <w:tcW w:w="850" w:type="dxa"/>
            <w:tcBorders>
              <w:top w:val="single" w:sz="6" w:space="0" w:color="auto"/>
              <w:left w:val="single" w:sz="6" w:space="0" w:color="auto"/>
              <w:bottom w:val="single" w:sz="6" w:space="0" w:color="auto"/>
              <w:right w:val="single" w:sz="4"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w:t>
            </w:r>
          </w:p>
        </w:tc>
        <w:tc>
          <w:tcPr>
            <w:tcW w:w="851" w:type="dxa"/>
            <w:tcBorders>
              <w:top w:val="single" w:sz="6" w:space="0" w:color="auto"/>
              <w:left w:val="single" w:sz="4" w:space="0" w:color="auto"/>
              <w:bottom w:val="single" w:sz="6" w:space="0" w:color="auto"/>
              <w:right w:val="single" w:sz="4"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w:t>
            </w:r>
          </w:p>
        </w:tc>
        <w:tc>
          <w:tcPr>
            <w:tcW w:w="854" w:type="dxa"/>
            <w:tcBorders>
              <w:top w:val="single" w:sz="6" w:space="0" w:color="auto"/>
              <w:left w:val="single" w:sz="4" w:space="0" w:color="auto"/>
              <w:bottom w:val="single" w:sz="6" w:space="0" w:color="auto"/>
              <w:right w:val="single" w:sz="4"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w:t>
            </w:r>
          </w:p>
        </w:tc>
        <w:tc>
          <w:tcPr>
            <w:tcW w:w="709" w:type="dxa"/>
            <w:gridSpan w:val="2"/>
            <w:tcBorders>
              <w:top w:val="single" w:sz="6" w:space="0" w:color="auto"/>
              <w:left w:val="single" w:sz="4"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w:t>
            </w:r>
          </w:p>
        </w:tc>
        <w:tc>
          <w:tcPr>
            <w:tcW w:w="709" w:type="dxa"/>
            <w:gridSpan w:val="2"/>
            <w:tcBorders>
              <w:top w:val="single" w:sz="6" w:space="0" w:color="auto"/>
              <w:left w:val="single" w:sz="4"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w:t>
            </w:r>
          </w:p>
        </w:tc>
        <w:tc>
          <w:tcPr>
            <w:tcW w:w="709" w:type="dxa"/>
            <w:gridSpan w:val="2"/>
            <w:tcBorders>
              <w:top w:val="single" w:sz="6" w:space="0" w:color="auto"/>
              <w:left w:val="single" w:sz="4"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w:t>
            </w:r>
          </w:p>
        </w:tc>
        <w:tc>
          <w:tcPr>
            <w:tcW w:w="709" w:type="dxa"/>
            <w:gridSpan w:val="2"/>
            <w:tcBorders>
              <w:top w:val="single" w:sz="6" w:space="0" w:color="auto"/>
              <w:left w:val="single" w:sz="4"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w:t>
            </w:r>
          </w:p>
        </w:tc>
        <w:tc>
          <w:tcPr>
            <w:tcW w:w="709" w:type="dxa"/>
            <w:gridSpan w:val="2"/>
            <w:tcBorders>
              <w:top w:val="single" w:sz="6" w:space="0" w:color="auto"/>
              <w:left w:val="single" w:sz="4"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w:t>
            </w:r>
          </w:p>
        </w:tc>
      </w:tr>
      <w:tr w:rsidR="00DF7A9A" w:rsidRPr="00A46FF4" w:rsidTr="003E0B57">
        <w:trPr>
          <w:gridAfter w:val="4"/>
          <w:wAfter w:w="1594" w:type="dxa"/>
          <w:cantSplit/>
          <w:trHeight w:val="240"/>
        </w:trPr>
        <w:tc>
          <w:tcPr>
            <w:tcW w:w="426" w:type="dxa"/>
            <w:tcBorders>
              <w:top w:val="single" w:sz="6" w:space="0" w:color="auto"/>
              <w:left w:val="single" w:sz="6"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2.</w:t>
            </w:r>
          </w:p>
        </w:tc>
        <w:tc>
          <w:tcPr>
            <w:tcW w:w="14459" w:type="dxa"/>
            <w:gridSpan w:val="19"/>
            <w:tcBorders>
              <w:top w:val="single" w:sz="6" w:space="0" w:color="auto"/>
              <w:left w:val="single" w:sz="6" w:space="0" w:color="auto"/>
              <w:bottom w:val="single" w:sz="6" w:space="0" w:color="auto"/>
              <w:right w:val="single" w:sz="6" w:space="0" w:color="auto"/>
            </w:tcBorders>
          </w:tcPr>
          <w:p w:rsidR="00DF7A9A" w:rsidRPr="00A46FF4" w:rsidRDefault="00DF7A9A" w:rsidP="003E0B57">
            <w:pPr>
              <w:pStyle w:val="ConsPlusNormal"/>
              <w:widowControl/>
              <w:ind w:firstLine="0"/>
              <w:rPr>
                <w:rFonts w:ascii="Times New Roman" w:hAnsi="Times New Roman" w:cs="Times New Roman"/>
                <w:b/>
              </w:rPr>
            </w:pPr>
            <w:r w:rsidRPr="00A46FF4">
              <w:rPr>
                <w:rFonts w:ascii="Times New Roman" w:hAnsi="Times New Roman" w:cs="Times New Roman"/>
                <w:b/>
              </w:rPr>
              <w:t>Озеленение территории Вятского  сельского поселения</w:t>
            </w:r>
          </w:p>
        </w:tc>
      </w:tr>
      <w:tr w:rsidR="00DF7A9A" w:rsidRPr="00A46FF4" w:rsidTr="003E0B57">
        <w:trPr>
          <w:gridAfter w:val="4"/>
          <w:wAfter w:w="1594" w:type="dxa"/>
          <w:cantSplit/>
          <w:trHeight w:val="240"/>
        </w:trPr>
        <w:tc>
          <w:tcPr>
            <w:tcW w:w="426" w:type="dxa"/>
            <w:tcBorders>
              <w:top w:val="single" w:sz="6" w:space="0" w:color="auto"/>
              <w:left w:val="single" w:sz="6"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rPr>
            </w:pPr>
            <w:r w:rsidRPr="00A46FF4">
              <w:rPr>
                <w:rFonts w:ascii="Times New Roman" w:hAnsi="Times New Roman" w:cs="Times New Roman"/>
              </w:rPr>
              <w:t>2.1.</w:t>
            </w:r>
          </w:p>
        </w:tc>
        <w:tc>
          <w:tcPr>
            <w:tcW w:w="1980" w:type="dxa"/>
            <w:tcBorders>
              <w:top w:val="single" w:sz="6" w:space="0" w:color="auto"/>
              <w:left w:val="single" w:sz="6" w:space="0" w:color="auto"/>
              <w:bottom w:val="single" w:sz="6" w:space="0" w:color="auto"/>
              <w:right w:val="single" w:sz="6" w:space="0" w:color="auto"/>
            </w:tcBorders>
          </w:tcPr>
          <w:p w:rsidR="00DF7A9A" w:rsidRPr="00A46FF4" w:rsidRDefault="00DF7A9A" w:rsidP="003E0B57">
            <w:pPr>
              <w:pStyle w:val="ConsPlusNormal"/>
              <w:widowControl/>
              <w:ind w:firstLine="0"/>
              <w:jc w:val="both"/>
              <w:rPr>
                <w:rFonts w:ascii="Times New Roman" w:hAnsi="Times New Roman" w:cs="Times New Roman"/>
              </w:rPr>
            </w:pPr>
            <w:r w:rsidRPr="00A46FF4">
              <w:rPr>
                <w:rFonts w:ascii="Times New Roman" w:hAnsi="Times New Roman" w:cs="Times New Roman"/>
              </w:rPr>
              <w:t>Спил и уборка аварийных и старых деревьев</w:t>
            </w:r>
          </w:p>
        </w:tc>
        <w:tc>
          <w:tcPr>
            <w:tcW w:w="1559" w:type="dxa"/>
            <w:tcBorders>
              <w:top w:val="single" w:sz="6" w:space="0" w:color="auto"/>
              <w:left w:val="single" w:sz="6"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rPr>
            </w:pPr>
            <w:r w:rsidRPr="00A46FF4">
              <w:rPr>
                <w:rFonts w:ascii="Times New Roman" w:hAnsi="Times New Roman" w:cs="Times New Roman"/>
              </w:rPr>
              <w:t xml:space="preserve">Администрация </w:t>
            </w:r>
          </w:p>
          <w:p w:rsidR="00DF7A9A" w:rsidRPr="00A46FF4" w:rsidRDefault="00DF7A9A" w:rsidP="003E0B57">
            <w:pPr>
              <w:pStyle w:val="ConsPlusNormal"/>
              <w:widowControl/>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rPr>
            </w:pPr>
            <w:r w:rsidRPr="00A46FF4">
              <w:rPr>
                <w:rFonts w:ascii="Times New Roman" w:hAnsi="Times New Roman" w:cs="Times New Roman"/>
              </w:rPr>
              <w:t>2015-2024</w:t>
            </w:r>
          </w:p>
        </w:tc>
        <w:tc>
          <w:tcPr>
            <w:tcW w:w="1701" w:type="dxa"/>
            <w:tcBorders>
              <w:top w:val="single" w:sz="6" w:space="0" w:color="auto"/>
              <w:left w:val="single" w:sz="6" w:space="0" w:color="auto"/>
              <w:bottom w:val="single" w:sz="6" w:space="0" w:color="auto"/>
              <w:right w:val="single" w:sz="6" w:space="0" w:color="auto"/>
            </w:tcBorders>
          </w:tcPr>
          <w:p w:rsidR="00DF7A9A" w:rsidRPr="00A46FF4" w:rsidRDefault="00DF7A9A" w:rsidP="003E0B57">
            <w:pPr>
              <w:pStyle w:val="ConsPlusNormal"/>
              <w:widowControl/>
              <w:ind w:firstLine="0"/>
              <w:jc w:val="both"/>
              <w:rPr>
                <w:rFonts w:ascii="Times New Roman" w:hAnsi="Times New Roman" w:cs="Times New Roman"/>
              </w:rPr>
            </w:pPr>
            <w:r w:rsidRPr="00A46FF4">
              <w:rPr>
                <w:rFonts w:ascii="Times New Roman" w:hAnsi="Times New Roman" w:cs="Times New Roman"/>
              </w:rPr>
              <w:t>бюджет поселения</w:t>
            </w:r>
          </w:p>
        </w:tc>
        <w:tc>
          <w:tcPr>
            <w:tcW w:w="993" w:type="dxa"/>
            <w:tcBorders>
              <w:top w:val="single" w:sz="6" w:space="0" w:color="auto"/>
              <w:left w:val="single" w:sz="6"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40,0</w:t>
            </w:r>
          </w:p>
        </w:tc>
        <w:tc>
          <w:tcPr>
            <w:tcW w:w="992" w:type="dxa"/>
            <w:tcBorders>
              <w:top w:val="single" w:sz="6" w:space="0" w:color="auto"/>
              <w:left w:val="single" w:sz="6"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w:t>
            </w:r>
          </w:p>
        </w:tc>
        <w:tc>
          <w:tcPr>
            <w:tcW w:w="850" w:type="dxa"/>
            <w:tcBorders>
              <w:top w:val="single" w:sz="6" w:space="0" w:color="auto"/>
              <w:left w:val="single" w:sz="6" w:space="0" w:color="auto"/>
              <w:bottom w:val="single" w:sz="6" w:space="0" w:color="auto"/>
              <w:right w:val="single" w:sz="4"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w:t>
            </w:r>
          </w:p>
        </w:tc>
        <w:tc>
          <w:tcPr>
            <w:tcW w:w="851" w:type="dxa"/>
            <w:tcBorders>
              <w:top w:val="single" w:sz="6" w:space="0" w:color="auto"/>
              <w:left w:val="single" w:sz="4" w:space="0" w:color="auto"/>
              <w:bottom w:val="single" w:sz="6" w:space="0" w:color="auto"/>
              <w:right w:val="single" w:sz="4"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w:t>
            </w:r>
          </w:p>
        </w:tc>
        <w:tc>
          <w:tcPr>
            <w:tcW w:w="854" w:type="dxa"/>
            <w:tcBorders>
              <w:top w:val="single" w:sz="6" w:space="0" w:color="auto"/>
              <w:left w:val="single" w:sz="4" w:space="0" w:color="auto"/>
              <w:bottom w:val="single" w:sz="6" w:space="0" w:color="auto"/>
              <w:right w:val="single" w:sz="4"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w:t>
            </w:r>
          </w:p>
        </w:tc>
        <w:tc>
          <w:tcPr>
            <w:tcW w:w="709" w:type="dxa"/>
            <w:gridSpan w:val="2"/>
            <w:tcBorders>
              <w:top w:val="single" w:sz="6" w:space="0" w:color="auto"/>
              <w:left w:val="single" w:sz="4"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30,0</w:t>
            </w:r>
          </w:p>
        </w:tc>
        <w:tc>
          <w:tcPr>
            <w:tcW w:w="709" w:type="dxa"/>
            <w:gridSpan w:val="2"/>
            <w:tcBorders>
              <w:top w:val="single" w:sz="6" w:space="0" w:color="auto"/>
              <w:left w:val="single" w:sz="4"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4,0</w:t>
            </w:r>
          </w:p>
        </w:tc>
        <w:tc>
          <w:tcPr>
            <w:tcW w:w="709" w:type="dxa"/>
            <w:gridSpan w:val="2"/>
            <w:tcBorders>
              <w:top w:val="single" w:sz="6" w:space="0" w:color="auto"/>
              <w:left w:val="single" w:sz="4"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4,0</w:t>
            </w:r>
          </w:p>
        </w:tc>
        <w:tc>
          <w:tcPr>
            <w:tcW w:w="709" w:type="dxa"/>
            <w:gridSpan w:val="2"/>
            <w:tcBorders>
              <w:top w:val="single" w:sz="6" w:space="0" w:color="auto"/>
              <w:left w:val="single" w:sz="4"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10,0</w:t>
            </w:r>
          </w:p>
        </w:tc>
        <w:tc>
          <w:tcPr>
            <w:tcW w:w="709" w:type="dxa"/>
            <w:gridSpan w:val="2"/>
            <w:tcBorders>
              <w:top w:val="single" w:sz="6" w:space="0" w:color="auto"/>
              <w:left w:val="single" w:sz="4"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10,0</w:t>
            </w:r>
          </w:p>
        </w:tc>
      </w:tr>
      <w:tr w:rsidR="00DF7A9A" w:rsidRPr="00A46FF4" w:rsidTr="003E0B57">
        <w:trPr>
          <w:gridAfter w:val="4"/>
          <w:wAfter w:w="1594" w:type="dxa"/>
          <w:cantSplit/>
          <w:trHeight w:val="1974"/>
        </w:trPr>
        <w:tc>
          <w:tcPr>
            <w:tcW w:w="426" w:type="dxa"/>
            <w:tcBorders>
              <w:top w:val="single" w:sz="6" w:space="0" w:color="auto"/>
              <w:left w:val="single" w:sz="6"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rPr>
            </w:pPr>
            <w:r w:rsidRPr="00A46FF4">
              <w:rPr>
                <w:rFonts w:ascii="Times New Roman" w:hAnsi="Times New Roman" w:cs="Times New Roman"/>
              </w:rPr>
              <w:t>2.2.</w:t>
            </w:r>
          </w:p>
        </w:tc>
        <w:tc>
          <w:tcPr>
            <w:tcW w:w="1980" w:type="dxa"/>
            <w:tcBorders>
              <w:top w:val="single" w:sz="6" w:space="0" w:color="auto"/>
              <w:left w:val="single" w:sz="6" w:space="0" w:color="auto"/>
              <w:bottom w:val="single" w:sz="6" w:space="0" w:color="auto"/>
              <w:right w:val="single" w:sz="6" w:space="0" w:color="auto"/>
            </w:tcBorders>
          </w:tcPr>
          <w:p w:rsidR="00DF7A9A" w:rsidRPr="00A46FF4" w:rsidRDefault="00DF7A9A" w:rsidP="003E0B57">
            <w:pPr>
              <w:pStyle w:val="ConsPlusNormal"/>
              <w:widowControl/>
              <w:ind w:firstLine="0"/>
              <w:jc w:val="both"/>
              <w:rPr>
                <w:rFonts w:ascii="Times New Roman" w:hAnsi="Times New Roman" w:cs="Times New Roman"/>
              </w:rPr>
            </w:pPr>
            <w:r w:rsidRPr="00A46FF4">
              <w:rPr>
                <w:rFonts w:ascii="Times New Roman" w:hAnsi="Times New Roman" w:cs="Times New Roman"/>
              </w:rPr>
              <w:t>Приобретение  саженцев деревьев и кустарников в количестве 10 шт. (ежегодно)  и их  посадка в следующих населенных пунктах сельского поселения:</w:t>
            </w:r>
          </w:p>
          <w:p w:rsidR="00DF7A9A" w:rsidRPr="00A46FF4" w:rsidRDefault="00DF7A9A" w:rsidP="003E0B57">
            <w:pPr>
              <w:pStyle w:val="ConsPlusNormal"/>
              <w:widowControl/>
              <w:ind w:firstLine="0"/>
              <w:jc w:val="both"/>
              <w:rPr>
                <w:rFonts w:ascii="Times New Roman" w:hAnsi="Times New Roman" w:cs="Times New Roman"/>
              </w:rPr>
            </w:pPr>
            <w:r w:rsidRPr="00A46FF4">
              <w:rPr>
                <w:rFonts w:ascii="Times New Roman" w:hAnsi="Times New Roman" w:cs="Times New Roman"/>
              </w:rPr>
              <w:t>д.Вятка</w:t>
            </w:r>
          </w:p>
          <w:p w:rsidR="00DF7A9A" w:rsidRPr="00A46FF4" w:rsidRDefault="00DF7A9A" w:rsidP="003E0B57">
            <w:pPr>
              <w:pStyle w:val="ConsPlusNormal"/>
              <w:widowControl/>
              <w:ind w:firstLine="0"/>
              <w:jc w:val="both"/>
              <w:rPr>
                <w:rFonts w:ascii="Times New Roman" w:hAnsi="Times New Roman" w:cs="Times New Roman"/>
              </w:rPr>
            </w:pPr>
          </w:p>
          <w:p w:rsidR="00DF7A9A" w:rsidRPr="00A46FF4" w:rsidRDefault="00DF7A9A" w:rsidP="003E0B57">
            <w:pPr>
              <w:pStyle w:val="ConsPlusNormal"/>
              <w:widowControl/>
              <w:ind w:firstLine="0"/>
              <w:jc w:val="both"/>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rPr>
            </w:pPr>
            <w:r w:rsidRPr="00A46FF4">
              <w:rPr>
                <w:rFonts w:ascii="Times New Roman" w:hAnsi="Times New Roman" w:cs="Times New Roman"/>
              </w:rPr>
              <w:t xml:space="preserve">Администрация </w:t>
            </w:r>
          </w:p>
          <w:p w:rsidR="00DF7A9A" w:rsidRPr="00A46FF4" w:rsidRDefault="00DF7A9A" w:rsidP="003E0B57">
            <w:pPr>
              <w:pStyle w:val="ConsPlusNormal"/>
              <w:widowControl/>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rPr>
            </w:pPr>
            <w:r w:rsidRPr="00A46FF4">
              <w:rPr>
                <w:rFonts w:ascii="Times New Roman" w:hAnsi="Times New Roman" w:cs="Times New Roman"/>
              </w:rPr>
              <w:t>2015-2024</w:t>
            </w:r>
          </w:p>
        </w:tc>
        <w:tc>
          <w:tcPr>
            <w:tcW w:w="1701" w:type="dxa"/>
            <w:tcBorders>
              <w:top w:val="single" w:sz="6" w:space="0" w:color="auto"/>
              <w:left w:val="single" w:sz="6" w:space="0" w:color="auto"/>
              <w:bottom w:val="single" w:sz="6" w:space="0" w:color="auto"/>
              <w:right w:val="single" w:sz="6" w:space="0" w:color="auto"/>
            </w:tcBorders>
          </w:tcPr>
          <w:p w:rsidR="00DF7A9A" w:rsidRPr="00A46FF4" w:rsidRDefault="00DF7A9A" w:rsidP="003E0B57">
            <w:pPr>
              <w:pStyle w:val="ConsPlusNormal"/>
              <w:widowControl/>
              <w:ind w:firstLine="0"/>
              <w:jc w:val="both"/>
              <w:rPr>
                <w:rFonts w:ascii="Times New Roman" w:hAnsi="Times New Roman" w:cs="Times New Roman"/>
              </w:rPr>
            </w:pPr>
            <w:r w:rsidRPr="00A46FF4">
              <w:rPr>
                <w:rFonts w:ascii="Times New Roman" w:hAnsi="Times New Roman" w:cs="Times New Roman"/>
              </w:rPr>
              <w:t>бюджет  поселения</w:t>
            </w:r>
          </w:p>
        </w:tc>
        <w:tc>
          <w:tcPr>
            <w:tcW w:w="993" w:type="dxa"/>
            <w:tcBorders>
              <w:top w:val="single" w:sz="6" w:space="0" w:color="auto"/>
              <w:left w:val="single" w:sz="6"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w:t>
            </w:r>
          </w:p>
        </w:tc>
        <w:tc>
          <w:tcPr>
            <w:tcW w:w="992" w:type="dxa"/>
            <w:tcBorders>
              <w:top w:val="single" w:sz="6" w:space="0" w:color="auto"/>
              <w:left w:val="single" w:sz="6"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w:t>
            </w:r>
          </w:p>
        </w:tc>
        <w:tc>
          <w:tcPr>
            <w:tcW w:w="850" w:type="dxa"/>
            <w:tcBorders>
              <w:top w:val="single" w:sz="6" w:space="0" w:color="auto"/>
              <w:left w:val="single" w:sz="6" w:space="0" w:color="auto"/>
              <w:bottom w:val="single" w:sz="6" w:space="0" w:color="auto"/>
              <w:right w:val="single" w:sz="4"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w:t>
            </w:r>
          </w:p>
        </w:tc>
        <w:tc>
          <w:tcPr>
            <w:tcW w:w="851" w:type="dxa"/>
            <w:tcBorders>
              <w:top w:val="single" w:sz="6" w:space="0" w:color="auto"/>
              <w:left w:val="single" w:sz="4" w:space="0" w:color="auto"/>
              <w:bottom w:val="single" w:sz="6" w:space="0" w:color="auto"/>
              <w:right w:val="single" w:sz="4"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w:t>
            </w:r>
          </w:p>
        </w:tc>
        <w:tc>
          <w:tcPr>
            <w:tcW w:w="854" w:type="dxa"/>
            <w:tcBorders>
              <w:top w:val="single" w:sz="6" w:space="0" w:color="auto"/>
              <w:left w:val="single" w:sz="4" w:space="0" w:color="auto"/>
              <w:bottom w:val="single" w:sz="6" w:space="0" w:color="auto"/>
              <w:right w:val="single" w:sz="4"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w:t>
            </w:r>
          </w:p>
        </w:tc>
        <w:tc>
          <w:tcPr>
            <w:tcW w:w="709" w:type="dxa"/>
            <w:gridSpan w:val="2"/>
            <w:tcBorders>
              <w:top w:val="single" w:sz="6" w:space="0" w:color="auto"/>
              <w:left w:val="single" w:sz="4"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w:t>
            </w:r>
          </w:p>
        </w:tc>
        <w:tc>
          <w:tcPr>
            <w:tcW w:w="709" w:type="dxa"/>
            <w:gridSpan w:val="2"/>
            <w:tcBorders>
              <w:top w:val="single" w:sz="6" w:space="0" w:color="auto"/>
              <w:left w:val="single" w:sz="4"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1,0</w:t>
            </w:r>
          </w:p>
        </w:tc>
        <w:tc>
          <w:tcPr>
            <w:tcW w:w="709" w:type="dxa"/>
            <w:gridSpan w:val="2"/>
            <w:tcBorders>
              <w:top w:val="single" w:sz="6" w:space="0" w:color="auto"/>
              <w:left w:val="single" w:sz="4"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1,0</w:t>
            </w:r>
          </w:p>
        </w:tc>
        <w:tc>
          <w:tcPr>
            <w:tcW w:w="709" w:type="dxa"/>
            <w:gridSpan w:val="2"/>
            <w:tcBorders>
              <w:top w:val="single" w:sz="6" w:space="0" w:color="auto"/>
              <w:left w:val="single" w:sz="4"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3,0</w:t>
            </w:r>
          </w:p>
        </w:tc>
        <w:tc>
          <w:tcPr>
            <w:tcW w:w="709" w:type="dxa"/>
            <w:gridSpan w:val="2"/>
            <w:tcBorders>
              <w:top w:val="single" w:sz="6" w:space="0" w:color="auto"/>
              <w:left w:val="single" w:sz="4"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3,0</w:t>
            </w:r>
          </w:p>
        </w:tc>
      </w:tr>
      <w:tr w:rsidR="00DF7A9A" w:rsidRPr="00A46FF4" w:rsidTr="003E0B57">
        <w:trPr>
          <w:gridAfter w:val="4"/>
          <w:wAfter w:w="1594" w:type="dxa"/>
          <w:cantSplit/>
          <w:trHeight w:val="240"/>
        </w:trPr>
        <w:tc>
          <w:tcPr>
            <w:tcW w:w="426" w:type="dxa"/>
            <w:tcBorders>
              <w:top w:val="single" w:sz="6" w:space="0" w:color="auto"/>
              <w:left w:val="single" w:sz="6"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rPr>
            </w:pPr>
            <w:r w:rsidRPr="00A46FF4">
              <w:rPr>
                <w:rFonts w:ascii="Times New Roman" w:hAnsi="Times New Roman" w:cs="Times New Roman"/>
              </w:rPr>
              <w:t>2.3.</w:t>
            </w:r>
          </w:p>
        </w:tc>
        <w:tc>
          <w:tcPr>
            <w:tcW w:w="1980" w:type="dxa"/>
            <w:tcBorders>
              <w:top w:val="single" w:sz="6" w:space="0" w:color="auto"/>
              <w:left w:val="single" w:sz="6" w:space="0" w:color="auto"/>
              <w:bottom w:val="single" w:sz="6" w:space="0" w:color="auto"/>
              <w:right w:val="single" w:sz="6" w:space="0" w:color="auto"/>
            </w:tcBorders>
          </w:tcPr>
          <w:p w:rsidR="00DF7A9A" w:rsidRPr="00A46FF4" w:rsidRDefault="00DF7A9A" w:rsidP="003E0B57">
            <w:pPr>
              <w:pStyle w:val="ConsPlusNormal"/>
              <w:widowControl/>
              <w:ind w:firstLine="0"/>
              <w:jc w:val="both"/>
              <w:rPr>
                <w:rFonts w:ascii="Times New Roman" w:hAnsi="Times New Roman" w:cs="Times New Roman"/>
                <w:color w:val="FF0000"/>
              </w:rPr>
            </w:pPr>
            <w:r w:rsidRPr="00A46FF4">
              <w:rPr>
                <w:rFonts w:ascii="Times New Roman" w:hAnsi="Times New Roman" w:cs="Times New Roman"/>
              </w:rPr>
              <w:t xml:space="preserve">Скашивание сорной растительности в летний период (2 раза): </w:t>
            </w:r>
          </w:p>
          <w:p w:rsidR="00DF7A9A" w:rsidRPr="00A46FF4" w:rsidRDefault="00DF7A9A" w:rsidP="003E0B57">
            <w:pPr>
              <w:pStyle w:val="ConsPlusNormal"/>
              <w:widowControl/>
              <w:ind w:firstLine="0"/>
              <w:jc w:val="both"/>
              <w:rPr>
                <w:rFonts w:ascii="Times New Roman" w:hAnsi="Times New Roman" w:cs="Times New Roman"/>
                <w:color w:val="000000"/>
              </w:rPr>
            </w:pPr>
            <w:r w:rsidRPr="00A46FF4">
              <w:rPr>
                <w:rFonts w:ascii="Times New Roman" w:hAnsi="Times New Roman" w:cs="Times New Roman"/>
                <w:color w:val="000000"/>
              </w:rPr>
              <w:t>д.Вятка</w:t>
            </w:r>
          </w:p>
          <w:p w:rsidR="00DF7A9A" w:rsidRPr="00A46FF4" w:rsidRDefault="00DF7A9A" w:rsidP="003E0B57">
            <w:pPr>
              <w:pStyle w:val="ConsPlusNormal"/>
              <w:widowControl/>
              <w:ind w:firstLine="244"/>
              <w:jc w:val="both"/>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rPr>
            </w:pPr>
            <w:r w:rsidRPr="00A46FF4">
              <w:rPr>
                <w:rFonts w:ascii="Times New Roman" w:hAnsi="Times New Roman" w:cs="Times New Roman"/>
              </w:rPr>
              <w:t xml:space="preserve">Администрация </w:t>
            </w:r>
          </w:p>
          <w:p w:rsidR="00DF7A9A" w:rsidRPr="00A46FF4" w:rsidRDefault="00DF7A9A" w:rsidP="003E0B57">
            <w:pPr>
              <w:pStyle w:val="ConsPlusNormal"/>
              <w:widowControl/>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rPr>
            </w:pPr>
            <w:r w:rsidRPr="00A46FF4">
              <w:rPr>
                <w:rFonts w:ascii="Times New Roman" w:hAnsi="Times New Roman" w:cs="Times New Roman"/>
              </w:rPr>
              <w:t>2015-2024</w:t>
            </w:r>
          </w:p>
        </w:tc>
        <w:tc>
          <w:tcPr>
            <w:tcW w:w="1701" w:type="dxa"/>
            <w:tcBorders>
              <w:top w:val="single" w:sz="6" w:space="0" w:color="auto"/>
              <w:left w:val="single" w:sz="6" w:space="0" w:color="auto"/>
              <w:bottom w:val="single" w:sz="6" w:space="0" w:color="auto"/>
              <w:right w:val="single" w:sz="6" w:space="0" w:color="auto"/>
            </w:tcBorders>
          </w:tcPr>
          <w:p w:rsidR="00DF7A9A" w:rsidRPr="00A46FF4" w:rsidRDefault="00DF7A9A" w:rsidP="003E0B57">
            <w:pPr>
              <w:pStyle w:val="ConsPlusNormal"/>
              <w:widowControl/>
              <w:ind w:firstLine="0"/>
              <w:jc w:val="both"/>
              <w:rPr>
                <w:rFonts w:ascii="Times New Roman" w:hAnsi="Times New Roman" w:cs="Times New Roman"/>
              </w:rPr>
            </w:pPr>
            <w:r w:rsidRPr="00A46FF4">
              <w:rPr>
                <w:rFonts w:ascii="Times New Roman" w:hAnsi="Times New Roman" w:cs="Times New Roman"/>
              </w:rPr>
              <w:t>бюджет  поселения</w:t>
            </w:r>
          </w:p>
        </w:tc>
        <w:tc>
          <w:tcPr>
            <w:tcW w:w="993" w:type="dxa"/>
            <w:tcBorders>
              <w:top w:val="single" w:sz="6" w:space="0" w:color="auto"/>
              <w:left w:val="single" w:sz="6"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w:t>
            </w:r>
          </w:p>
        </w:tc>
        <w:tc>
          <w:tcPr>
            <w:tcW w:w="992" w:type="dxa"/>
            <w:tcBorders>
              <w:top w:val="single" w:sz="6" w:space="0" w:color="auto"/>
              <w:left w:val="single" w:sz="6"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w:t>
            </w:r>
          </w:p>
        </w:tc>
        <w:tc>
          <w:tcPr>
            <w:tcW w:w="850" w:type="dxa"/>
            <w:tcBorders>
              <w:top w:val="single" w:sz="6" w:space="0" w:color="auto"/>
              <w:left w:val="single" w:sz="6" w:space="0" w:color="auto"/>
              <w:bottom w:val="single" w:sz="6" w:space="0" w:color="auto"/>
              <w:right w:val="single" w:sz="4"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w:t>
            </w:r>
          </w:p>
        </w:tc>
        <w:tc>
          <w:tcPr>
            <w:tcW w:w="851" w:type="dxa"/>
            <w:tcBorders>
              <w:top w:val="single" w:sz="6" w:space="0" w:color="auto"/>
              <w:left w:val="single" w:sz="4" w:space="0" w:color="auto"/>
              <w:bottom w:val="single" w:sz="6" w:space="0" w:color="auto"/>
              <w:right w:val="single" w:sz="4"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19,3</w:t>
            </w:r>
          </w:p>
        </w:tc>
        <w:tc>
          <w:tcPr>
            <w:tcW w:w="854" w:type="dxa"/>
            <w:tcBorders>
              <w:top w:val="single" w:sz="6" w:space="0" w:color="auto"/>
              <w:left w:val="single" w:sz="4" w:space="0" w:color="auto"/>
              <w:bottom w:val="single" w:sz="6" w:space="0" w:color="auto"/>
              <w:right w:val="single" w:sz="4"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19,8</w:t>
            </w:r>
          </w:p>
        </w:tc>
        <w:tc>
          <w:tcPr>
            <w:tcW w:w="709" w:type="dxa"/>
            <w:gridSpan w:val="2"/>
            <w:tcBorders>
              <w:top w:val="single" w:sz="6" w:space="0" w:color="auto"/>
              <w:left w:val="single" w:sz="4"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20,0</w:t>
            </w:r>
          </w:p>
        </w:tc>
        <w:tc>
          <w:tcPr>
            <w:tcW w:w="709" w:type="dxa"/>
            <w:gridSpan w:val="2"/>
            <w:tcBorders>
              <w:top w:val="single" w:sz="6" w:space="0" w:color="auto"/>
              <w:left w:val="single" w:sz="4"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5,0</w:t>
            </w:r>
          </w:p>
        </w:tc>
        <w:tc>
          <w:tcPr>
            <w:tcW w:w="709" w:type="dxa"/>
            <w:gridSpan w:val="2"/>
            <w:tcBorders>
              <w:top w:val="single" w:sz="6" w:space="0" w:color="auto"/>
              <w:left w:val="single" w:sz="4"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5,0</w:t>
            </w:r>
          </w:p>
        </w:tc>
        <w:tc>
          <w:tcPr>
            <w:tcW w:w="709" w:type="dxa"/>
            <w:gridSpan w:val="2"/>
            <w:tcBorders>
              <w:top w:val="single" w:sz="6" w:space="0" w:color="auto"/>
              <w:left w:val="single" w:sz="4"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27,0</w:t>
            </w:r>
          </w:p>
        </w:tc>
        <w:tc>
          <w:tcPr>
            <w:tcW w:w="709" w:type="dxa"/>
            <w:gridSpan w:val="2"/>
            <w:tcBorders>
              <w:top w:val="single" w:sz="6" w:space="0" w:color="auto"/>
              <w:left w:val="single" w:sz="4"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27,0</w:t>
            </w:r>
          </w:p>
        </w:tc>
      </w:tr>
      <w:tr w:rsidR="00DF7A9A" w:rsidRPr="00A46FF4" w:rsidTr="003E0B57">
        <w:trPr>
          <w:gridAfter w:val="4"/>
          <w:wAfter w:w="1594" w:type="dxa"/>
          <w:cantSplit/>
          <w:trHeight w:val="240"/>
        </w:trPr>
        <w:tc>
          <w:tcPr>
            <w:tcW w:w="426" w:type="dxa"/>
            <w:tcBorders>
              <w:top w:val="single" w:sz="6" w:space="0" w:color="auto"/>
              <w:left w:val="single" w:sz="6"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rPr>
            </w:pPr>
            <w:r w:rsidRPr="00A46FF4">
              <w:rPr>
                <w:rFonts w:ascii="Times New Roman" w:hAnsi="Times New Roman" w:cs="Times New Roman"/>
              </w:rPr>
              <w:t>3.</w:t>
            </w:r>
          </w:p>
        </w:tc>
        <w:tc>
          <w:tcPr>
            <w:tcW w:w="14459" w:type="dxa"/>
            <w:gridSpan w:val="19"/>
            <w:tcBorders>
              <w:top w:val="single" w:sz="6" w:space="0" w:color="auto"/>
              <w:left w:val="single" w:sz="6" w:space="0" w:color="auto"/>
              <w:bottom w:val="single" w:sz="4" w:space="0" w:color="auto"/>
              <w:right w:val="single" w:sz="6" w:space="0" w:color="auto"/>
            </w:tcBorders>
          </w:tcPr>
          <w:p w:rsidR="00DF7A9A" w:rsidRPr="00A46FF4" w:rsidRDefault="00DF7A9A" w:rsidP="003E0B57">
            <w:pPr>
              <w:pStyle w:val="ConsPlusNormal"/>
              <w:widowControl/>
              <w:ind w:firstLine="0"/>
              <w:rPr>
                <w:rFonts w:ascii="Times New Roman" w:hAnsi="Times New Roman" w:cs="Times New Roman"/>
                <w:b/>
              </w:rPr>
            </w:pPr>
            <w:r w:rsidRPr="00A46FF4">
              <w:rPr>
                <w:rFonts w:ascii="Times New Roman" w:hAnsi="Times New Roman" w:cs="Times New Roman"/>
                <w:b/>
              </w:rPr>
              <w:t>Содержание и благоустройство мест захоронения Вятского сельского поселения</w:t>
            </w:r>
          </w:p>
        </w:tc>
      </w:tr>
      <w:tr w:rsidR="00DF7A9A" w:rsidRPr="00A46FF4" w:rsidTr="003E0B57">
        <w:trPr>
          <w:gridAfter w:val="4"/>
          <w:wAfter w:w="1594" w:type="dxa"/>
          <w:cantSplit/>
          <w:trHeight w:val="240"/>
        </w:trPr>
        <w:tc>
          <w:tcPr>
            <w:tcW w:w="426" w:type="dxa"/>
            <w:tcBorders>
              <w:top w:val="single" w:sz="6" w:space="0" w:color="auto"/>
              <w:left w:val="single" w:sz="6"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rPr>
            </w:pPr>
            <w:r w:rsidRPr="00A46FF4">
              <w:rPr>
                <w:rFonts w:ascii="Times New Roman" w:hAnsi="Times New Roman" w:cs="Times New Roman"/>
              </w:rPr>
              <w:t>3.1</w:t>
            </w:r>
          </w:p>
        </w:tc>
        <w:tc>
          <w:tcPr>
            <w:tcW w:w="1980" w:type="dxa"/>
            <w:tcBorders>
              <w:top w:val="single" w:sz="6" w:space="0" w:color="auto"/>
              <w:left w:val="single" w:sz="6" w:space="0" w:color="auto"/>
              <w:bottom w:val="single" w:sz="4" w:space="0" w:color="auto"/>
              <w:right w:val="single" w:sz="4" w:space="0" w:color="auto"/>
            </w:tcBorders>
          </w:tcPr>
          <w:p w:rsidR="00DF7A9A" w:rsidRPr="00A46FF4" w:rsidRDefault="00DF7A9A" w:rsidP="003E0B57">
            <w:pPr>
              <w:pStyle w:val="ConsPlusNormal"/>
              <w:widowControl/>
              <w:ind w:firstLine="0"/>
              <w:jc w:val="both"/>
              <w:rPr>
                <w:rFonts w:ascii="Times New Roman" w:hAnsi="Times New Roman" w:cs="Times New Roman"/>
              </w:rPr>
            </w:pPr>
            <w:r w:rsidRPr="00A46FF4">
              <w:rPr>
                <w:rFonts w:ascii="Times New Roman" w:hAnsi="Times New Roman" w:cs="Times New Roman"/>
              </w:rPr>
              <w:t>Содержание мест захоронения (расчистка подъезда к кладбищу, опилка деревьев, кустов)</w:t>
            </w:r>
          </w:p>
          <w:p w:rsidR="00DF7A9A" w:rsidRPr="00A46FF4" w:rsidRDefault="00DF7A9A" w:rsidP="003E0B57">
            <w:pPr>
              <w:pStyle w:val="ConsPlusNormal"/>
              <w:widowControl/>
              <w:ind w:firstLine="0"/>
              <w:jc w:val="both"/>
              <w:rPr>
                <w:rFonts w:ascii="Times New Roman" w:hAnsi="Times New Roman" w:cs="Times New Roman"/>
              </w:rPr>
            </w:pPr>
            <w:r w:rsidRPr="00A46FF4">
              <w:rPr>
                <w:rFonts w:ascii="Times New Roman" w:hAnsi="Times New Roman" w:cs="Times New Roman"/>
              </w:rPr>
              <w:t xml:space="preserve">  гражданские кладбища д.Вятка,</w:t>
            </w:r>
          </w:p>
          <w:p w:rsidR="00DF7A9A" w:rsidRPr="00A46FF4" w:rsidRDefault="00DF7A9A" w:rsidP="003E0B57">
            <w:pPr>
              <w:pStyle w:val="ConsPlusNormal"/>
              <w:widowControl/>
              <w:ind w:firstLine="0"/>
              <w:jc w:val="both"/>
              <w:rPr>
                <w:rFonts w:ascii="Times New Roman" w:hAnsi="Times New Roman" w:cs="Times New Roman"/>
              </w:rPr>
            </w:pPr>
            <w:r w:rsidRPr="00A46FF4">
              <w:rPr>
                <w:rFonts w:ascii="Times New Roman" w:hAnsi="Times New Roman" w:cs="Times New Roman"/>
              </w:rPr>
              <w:t>д.К.Пестово,</w:t>
            </w:r>
          </w:p>
          <w:p w:rsidR="00DF7A9A" w:rsidRPr="00A46FF4" w:rsidRDefault="00DF7A9A" w:rsidP="003E0B57">
            <w:pPr>
              <w:pStyle w:val="ConsPlusNormal"/>
              <w:widowControl/>
              <w:ind w:firstLine="0"/>
              <w:rPr>
                <w:rFonts w:ascii="Times New Roman" w:hAnsi="Times New Roman" w:cs="Times New Roman"/>
                <w:b/>
              </w:rPr>
            </w:pPr>
          </w:p>
        </w:tc>
        <w:tc>
          <w:tcPr>
            <w:tcW w:w="1559" w:type="dxa"/>
            <w:tcBorders>
              <w:top w:val="single" w:sz="6" w:space="0" w:color="auto"/>
              <w:left w:val="single" w:sz="4" w:space="0" w:color="auto"/>
              <w:bottom w:val="single" w:sz="4" w:space="0" w:color="auto"/>
              <w:right w:val="single" w:sz="4" w:space="0" w:color="auto"/>
            </w:tcBorders>
          </w:tcPr>
          <w:p w:rsidR="00DF7A9A" w:rsidRPr="00A46FF4" w:rsidRDefault="00DF7A9A" w:rsidP="003E0B57">
            <w:pPr>
              <w:pStyle w:val="ConsPlusNormal"/>
              <w:widowControl/>
              <w:ind w:firstLine="0"/>
              <w:jc w:val="center"/>
              <w:rPr>
                <w:rFonts w:ascii="Times New Roman" w:hAnsi="Times New Roman" w:cs="Times New Roman"/>
              </w:rPr>
            </w:pPr>
            <w:r w:rsidRPr="00A46FF4">
              <w:rPr>
                <w:rFonts w:ascii="Times New Roman" w:hAnsi="Times New Roman" w:cs="Times New Roman"/>
              </w:rPr>
              <w:t xml:space="preserve">Администрация </w:t>
            </w:r>
          </w:p>
          <w:p w:rsidR="00DF7A9A" w:rsidRPr="00A46FF4" w:rsidRDefault="00DF7A9A" w:rsidP="003E0B57">
            <w:pPr>
              <w:pStyle w:val="ConsPlusNormal"/>
              <w:widowControl/>
              <w:ind w:firstLine="0"/>
              <w:rPr>
                <w:rFonts w:ascii="Times New Roman" w:hAnsi="Times New Roman" w:cs="Times New Roman"/>
                <w:b/>
              </w:rPr>
            </w:pPr>
          </w:p>
        </w:tc>
        <w:tc>
          <w:tcPr>
            <w:tcW w:w="1134" w:type="dxa"/>
            <w:tcBorders>
              <w:top w:val="single" w:sz="6" w:space="0" w:color="auto"/>
              <w:left w:val="single" w:sz="4" w:space="0" w:color="auto"/>
              <w:bottom w:val="single" w:sz="4" w:space="0" w:color="auto"/>
              <w:right w:val="single" w:sz="4" w:space="0" w:color="auto"/>
            </w:tcBorders>
          </w:tcPr>
          <w:p w:rsidR="00DF7A9A" w:rsidRPr="00A46FF4" w:rsidRDefault="00DF7A9A" w:rsidP="003E0B57">
            <w:pPr>
              <w:pStyle w:val="ConsPlusNormal"/>
              <w:widowControl/>
              <w:ind w:firstLine="0"/>
              <w:jc w:val="center"/>
              <w:rPr>
                <w:rFonts w:ascii="Times New Roman" w:hAnsi="Times New Roman" w:cs="Times New Roman"/>
              </w:rPr>
            </w:pPr>
            <w:r w:rsidRPr="00A46FF4">
              <w:rPr>
                <w:rFonts w:ascii="Times New Roman" w:hAnsi="Times New Roman" w:cs="Times New Roman"/>
              </w:rPr>
              <w:t>2015-2024</w:t>
            </w:r>
          </w:p>
        </w:tc>
        <w:tc>
          <w:tcPr>
            <w:tcW w:w="1701" w:type="dxa"/>
            <w:tcBorders>
              <w:top w:val="single" w:sz="6" w:space="0" w:color="auto"/>
              <w:left w:val="single" w:sz="4" w:space="0" w:color="auto"/>
              <w:bottom w:val="single" w:sz="4" w:space="0" w:color="auto"/>
              <w:right w:val="single" w:sz="4" w:space="0" w:color="auto"/>
            </w:tcBorders>
          </w:tcPr>
          <w:p w:rsidR="00DF7A9A" w:rsidRPr="00A46FF4" w:rsidRDefault="00DF7A9A" w:rsidP="003E0B57">
            <w:pPr>
              <w:pStyle w:val="ConsPlusNormal"/>
              <w:widowControl/>
              <w:ind w:firstLine="0"/>
              <w:rPr>
                <w:rFonts w:ascii="Times New Roman" w:hAnsi="Times New Roman" w:cs="Times New Roman"/>
                <w:b/>
              </w:rPr>
            </w:pPr>
            <w:r w:rsidRPr="00A46FF4">
              <w:rPr>
                <w:rFonts w:ascii="Times New Roman" w:hAnsi="Times New Roman" w:cs="Times New Roman"/>
              </w:rPr>
              <w:t>бюджет  поселения</w:t>
            </w:r>
          </w:p>
        </w:tc>
        <w:tc>
          <w:tcPr>
            <w:tcW w:w="993" w:type="dxa"/>
            <w:tcBorders>
              <w:top w:val="single" w:sz="6" w:space="0" w:color="auto"/>
              <w:left w:val="single" w:sz="4" w:space="0" w:color="auto"/>
              <w:bottom w:val="single" w:sz="4" w:space="0" w:color="auto"/>
              <w:right w:val="single" w:sz="4"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w:t>
            </w:r>
          </w:p>
        </w:tc>
        <w:tc>
          <w:tcPr>
            <w:tcW w:w="992" w:type="dxa"/>
            <w:tcBorders>
              <w:top w:val="single" w:sz="6" w:space="0" w:color="auto"/>
              <w:left w:val="single" w:sz="4" w:space="0" w:color="auto"/>
              <w:bottom w:val="single" w:sz="4" w:space="0" w:color="auto"/>
              <w:right w:val="single" w:sz="4" w:space="0" w:color="auto"/>
            </w:tcBorders>
          </w:tcPr>
          <w:p w:rsidR="00DF7A9A" w:rsidRPr="00A46FF4" w:rsidRDefault="00DF7A9A" w:rsidP="003E0B57">
            <w:pPr>
              <w:pStyle w:val="ConsPlusNormal"/>
              <w:widowControl/>
              <w:ind w:firstLine="0"/>
              <w:rPr>
                <w:rFonts w:ascii="Times New Roman" w:hAnsi="Times New Roman" w:cs="Times New Roman"/>
                <w:b/>
              </w:rPr>
            </w:pPr>
            <w:r w:rsidRPr="00A46FF4">
              <w:rPr>
                <w:rFonts w:ascii="Times New Roman" w:hAnsi="Times New Roman" w:cs="Times New Roman"/>
                <w:b/>
              </w:rPr>
              <w:t>-</w:t>
            </w:r>
          </w:p>
        </w:tc>
        <w:tc>
          <w:tcPr>
            <w:tcW w:w="850" w:type="dxa"/>
            <w:tcBorders>
              <w:top w:val="single" w:sz="6" w:space="0" w:color="auto"/>
              <w:left w:val="single" w:sz="4" w:space="0" w:color="auto"/>
              <w:bottom w:val="single" w:sz="4" w:space="0" w:color="auto"/>
              <w:right w:val="single" w:sz="4" w:space="0" w:color="auto"/>
            </w:tcBorders>
          </w:tcPr>
          <w:p w:rsidR="00DF7A9A" w:rsidRPr="00A46FF4" w:rsidRDefault="00DF7A9A" w:rsidP="003E0B57">
            <w:pPr>
              <w:pStyle w:val="ConsPlusNormal"/>
              <w:widowControl/>
              <w:ind w:firstLine="0"/>
              <w:rPr>
                <w:rFonts w:ascii="Times New Roman" w:hAnsi="Times New Roman" w:cs="Times New Roman"/>
                <w:b/>
              </w:rPr>
            </w:pPr>
            <w:r w:rsidRPr="00A46FF4">
              <w:rPr>
                <w:rFonts w:ascii="Times New Roman" w:hAnsi="Times New Roman" w:cs="Times New Roman"/>
                <w:b/>
              </w:rPr>
              <w:t>-</w:t>
            </w:r>
          </w:p>
        </w:tc>
        <w:tc>
          <w:tcPr>
            <w:tcW w:w="851" w:type="dxa"/>
            <w:tcBorders>
              <w:top w:val="single" w:sz="6" w:space="0" w:color="auto"/>
              <w:left w:val="single" w:sz="4" w:space="0" w:color="auto"/>
              <w:bottom w:val="single" w:sz="4" w:space="0" w:color="auto"/>
              <w:right w:val="single" w:sz="4" w:space="0" w:color="auto"/>
            </w:tcBorders>
          </w:tcPr>
          <w:p w:rsidR="00DF7A9A" w:rsidRPr="00A46FF4" w:rsidRDefault="00DF7A9A" w:rsidP="003E0B57">
            <w:pPr>
              <w:pStyle w:val="ConsPlusNormal"/>
              <w:widowControl/>
              <w:ind w:firstLine="0"/>
              <w:rPr>
                <w:rFonts w:ascii="Times New Roman" w:hAnsi="Times New Roman" w:cs="Times New Roman"/>
                <w:b/>
              </w:rPr>
            </w:pPr>
            <w:r w:rsidRPr="00A46FF4">
              <w:rPr>
                <w:rFonts w:ascii="Times New Roman" w:hAnsi="Times New Roman" w:cs="Times New Roman"/>
                <w:b/>
              </w:rPr>
              <w:t>-</w:t>
            </w:r>
          </w:p>
        </w:tc>
        <w:tc>
          <w:tcPr>
            <w:tcW w:w="854" w:type="dxa"/>
            <w:tcBorders>
              <w:top w:val="single" w:sz="6" w:space="0" w:color="auto"/>
              <w:left w:val="single" w:sz="4" w:space="0" w:color="auto"/>
              <w:bottom w:val="single" w:sz="4" w:space="0" w:color="auto"/>
              <w:right w:val="single" w:sz="4" w:space="0" w:color="auto"/>
            </w:tcBorders>
          </w:tcPr>
          <w:p w:rsidR="00DF7A9A" w:rsidRPr="00A46FF4" w:rsidRDefault="00DF7A9A" w:rsidP="003E0B57">
            <w:pPr>
              <w:pStyle w:val="ConsPlusNormal"/>
              <w:widowControl/>
              <w:ind w:firstLine="0"/>
              <w:rPr>
                <w:rFonts w:ascii="Times New Roman" w:hAnsi="Times New Roman" w:cs="Times New Roman"/>
                <w:b/>
              </w:rPr>
            </w:pPr>
            <w:r w:rsidRPr="00A46FF4">
              <w:rPr>
                <w:rFonts w:ascii="Times New Roman" w:hAnsi="Times New Roman" w:cs="Times New Roman"/>
                <w:b/>
              </w:rPr>
              <w:t>-</w:t>
            </w:r>
          </w:p>
        </w:tc>
        <w:tc>
          <w:tcPr>
            <w:tcW w:w="709" w:type="dxa"/>
            <w:gridSpan w:val="2"/>
            <w:tcBorders>
              <w:top w:val="single" w:sz="6" w:space="0" w:color="auto"/>
              <w:left w:val="single" w:sz="4" w:space="0" w:color="auto"/>
              <w:bottom w:val="single" w:sz="4" w:space="0" w:color="auto"/>
              <w:right w:val="single" w:sz="6" w:space="0" w:color="auto"/>
            </w:tcBorders>
          </w:tcPr>
          <w:p w:rsidR="00DF7A9A" w:rsidRPr="00A46FF4" w:rsidRDefault="00DF7A9A" w:rsidP="003E0B57">
            <w:pPr>
              <w:pStyle w:val="ConsPlusNormal"/>
              <w:widowControl/>
              <w:ind w:firstLine="0"/>
              <w:rPr>
                <w:rFonts w:ascii="Times New Roman" w:hAnsi="Times New Roman" w:cs="Times New Roman"/>
                <w:b/>
              </w:rPr>
            </w:pPr>
            <w:r w:rsidRPr="00A46FF4">
              <w:rPr>
                <w:rFonts w:ascii="Times New Roman" w:hAnsi="Times New Roman" w:cs="Times New Roman"/>
                <w:b/>
              </w:rPr>
              <w:t>2,0</w:t>
            </w:r>
          </w:p>
        </w:tc>
        <w:tc>
          <w:tcPr>
            <w:tcW w:w="709" w:type="dxa"/>
            <w:gridSpan w:val="2"/>
            <w:tcBorders>
              <w:top w:val="single" w:sz="6" w:space="0" w:color="auto"/>
              <w:left w:val="single" w:sz="4" w:space="0" w:color="auto"/>
              <w:bottom w:val="single" w:sz="4" w:space="0" w:color="auto"/>
              <w:right w:val="single" w:sz="6" w:space="0" w:color="auto"/>
            </w:tcBorders>
          </w:tcPr>
          <w:p w:rsidR="00DF7A9A" w:rsidRPr="00A46FF4" w:rsidRDefault="00DF7A9A" w:rsidP="003E0B57">
            <w:pPr>
              <w:pStyle w:val="ConsPlusNormal"/>
              <w:widowControl/>
              <w:ind w:firstLine="0"/>
              <w:rPr>
                <w:rFonts w:ascii="Times New Roman" w:hAnsi="Times New Roman" w:cs="Times New Roman"/>
                <w:b/>
              </w:rPr>
            </w:pPr>
            <w:r w:rsidRPr="00A46FF4">
              <w:rPr>
                <w:rFonts w:ascii="Times New Roman" w:hAnsi="Times New Roman" w:cs="Times New Roman"/>
                <w:b/>
              </w:rPr>
              <w:t>5,0</w:t>
            </w:r>
          </w:p>
        </w:tc>
        <w:tc>
          <w:tcPr>
            <w:tcW w:w="709" w:type="dxa"/>
            <w:gridSpan w:val="2"/>
            <w:tcBorders>
              <w:top w:val="single" w:sz="6" w:space="0" w:color="auto"/>
              <w:left w:val="single" w:sz="4" w:space="0" w:color="auto"/>
              <w:bottom w:val="single" w:sz="4" w:space="0" w:color="auto"/>
              <w:right w:val="single" w:sz="6" w:space="0" w:color="auto"/>
            </w:tcBorders>
          </w:tcPr>
          <w:p w:rsidR="00DF7A9A" w:rsidRPr="00A46FF4" w:rsidRDefault="00DF7A9A" w:rsidP="003E0B57">
            <w:pPr>
              <w:pStyle w:val="ConsPlusNormal"/>
              <w:widowControl/>
              <w:ind w:firstLine="0"/>
              <w:rPr>
                <w:rFonts w:ascii="Times New Roman" w:hAnsi="Times New Roman" w:cs="Times New Roman"/>
                <w:b/>
              </w:rPr>
            </w:pPr>
            <w:r w:rsidRPr="00A46FF4">
              <w:rPr>
                <w:rFonts w:ascii="Times New Roman" w:hAnsi="Times New Roman" w:cs="Times New Roman"/>
                <w:b/>
              </w:rPr>
              <w:t>5,0</w:t>
            </w:r>
          </w:p>
        </w:tc>
        <w:tc>
          <w:tcPr>
            <w:tcW w:w="709" w:type="dxa"/>
            <w:gridSpan w:val="2"/>
            <w:tcBorders>
              <w:top w:val="single" w:sz="6" w:space="0" w:color="auto"/>
              <w:left w:val="single" w:sz="4" w:space="0" w:color="auto"/>
              <w:bottom w:val="single" w:sz="4" w:space="0" w:color="auto"/>
              <w:right w:val="single" w:sz="6" w:space="0" w:color="auto"/>
            </w:tcBorders>
          </w:tcPr>
          <w:p w:rsidR="00DF7A9A" w:rsidRPr="00A46FF4" w:rsidRDefault="00DF7A9A" w:rsidP="003E0B57">
            <w:pPr>
              <w:pStyle w:val="ConsPlusNormal"/>
              <w:widowControl/>
              <w:ind w:firstLine="0"/>
              <w:rPr>
                <w:rFonts w:ascii="Times New Roman" w:hAnsi="Times New Roman" w:cs="Times New Roman"/>
                <w:b/>
              </w:rPr>
            </w:pPr>
            <w:r w:rsidRPr="00A46FF4">
              <w:rPr>
                <w:rFonts w:ascii="Times New Roman" w:hAnsi="Times New Roman" w:cs="Times New Roman"/>
                <w:b/>
              </w:rPr>
              <w:t>10,0</w:t>
            </w:r>
          </w:p>
        </w:tc>
        <w:tc>
          <w:tcPr>
            <w:tcW w:w="709" w:type="dxa"/>
            <w:gridSpan w:val="2"/>
            <w:tcBorders>
              <w:top w:val="single" w:sz="6" w:space="0" w:color="auto"/>
              <w:left w:val="single" w:sz="4" w:space="0" w:color="auto"/>
              <w:bottom w:val="single" w:sz="4" w:space="0" w:color="auto"/>
              <w:right w:val="single" w:sz="6" w:space="0" w:color="auto"/>
            </w:tcBorders>
          </w:tcPr>
          <w:p w:rsidR="00DF7A9A" w:rsidRPr="00A46FF4" w:rsidRDefault="00DF7A9A" w:rsidP="003E0B57">
            <w:pPr>
              <w:pStyle w:val="ConsPlusNormal"/>
              <w:widowControl/>
              <w:ind w:firstLine="0"/>
              <w:rPr>
                <w:rFonts w:ascii="Times New Roman" w:hAnsi="Times New Roman" w:cs="Times New Roman"/>
                <w:b/>
              </w:rPr>
            </w:pPr>
            <w:r w:rsidRPr="00A46FF4">
              <w:rPr>
                <w:rFonts w:ascii="Times New Roman" w:hAnsi="Times New Roman" w:cs="Times New Roman"/>
                <w:b/>
              </w:rPr>
              <w:t>10,0</w:t>
            </w:r>
          </w:p>
        </w:tc>
      </w:tr>
      <w:tr w:rsidR="00DF7A9A" w:rsidRPr="00A46FF4" w:rsidTr="003E0B57">
        <w:trPr>
          <w:gridAfter w:val="4"/>
          <w:wAfter w:w="1594" w:type="dxa"/>
          <w:cantSplit/>
          <w:trHeight w:val="240"/>
        </w:trPr>
        <w:tc>
          <w:tcPr>
            <w:tcW w:w="426" w:type="dxa"/>
            <w:tcBorders>
              <w:top w:val="single" w:sz="6" w:space="0" w:color="auto"/>
              <w:left w:val="single" w:sz="6"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rPr>
            </w:pPr>
            <w:r w:rsidRPr="00A46FF4">
              <w:rPr>
                <w:rFonts w:ascii="Times New Roman" w:hAnsi="Times New Roman" w:cs="Times New Roman"/>
              </w:rPr>
              <w:t>3.2</w:t>
            </w:r>
          </w:p>
        </w:tc>
        <w:tc>
          <w:tcPr>
            <w:tcW w:w="1980" w:type="dxa"/>
            <w:tcBorders>
              <w:top w:val="single" w:sz="6" w:space="0" w:color="auto"/>
              <w:left w:val="single" w:sz="6" w:space="0" w:color="auto"/>
              <w:bottom w:val="single" w:sz="4" w:space="0" w:color="auto"/>
              <w:right w:val="single" w:sz="4" w:space="0" w:color="auto"/>
            </w:tcBorders>
          </w:tcPr>
          <w:p w:rsidR="00DF7A9A" w:rsidRPr="00A46FF4" w:rsidRDefault="00DF7A9A" w:rsidP="003E0B57">
            <w:pPr>
              <w:pStyle w:val="ConsPlusNormal"/>
              <w:widowControl/>
              <w:ind w:firstLine="0"/>
              <w:rPr>
                <w:rFonts w:ascii="Times New Roman" w:hAnsi="Times New Roman" w:cs="Times New Roman"/>
                <w:b/>
              </w:rPr>
            </w:pPr>
            <w:r w:rsidRPr="00A46FF4">
              <w:rPr>
                <w:rFonts w:ascii="Times New Roman" w:hAnsi="Times New Roman" w:cs="Times New Roman"/>
              </w:rPr>
              <w:t>Сбор и вывоз мусора с территории захоронений</w:t>
            </w:r>
          </w:p>
        </w:tc>
        <w:tc>
          <w:tcPr>
            <w:tcW w:w="1559" w:type="dxa"/>
            <w:tcBorders>
              <w:top w:val="single" w:sz="6" w:space="0" w:color="auto"/>
              <w:left w:val="single" w:sz="4" w:space="0" w:color="auto"/>
              <w:bottom w:val="single" w:sz="4" w:space="0" w:color="auto"/>
              <w:right w:val="single" w:sz="4" w:space="0" w:color="auto"/>
            </w:tcBorders>
          </w:tcPr>
          <w:p w:rsidR="00DF7A9A" w:rsidRPr="00A46FF4" w:rsidRDefault="00DF7A9A" w:rsidP="003E0B57">
            <w:pPr>
              <w:pStyle w:val="ConsPlusNormal"/>
              <w:widowControl/>
              <w:ind w:firstLine="0"/>
              <w:jc w:val="center"/>
              <w:rPr>
                <w:rFonts w:ascii="Times New Roman" w:hAnsi="Times New Roman" w:cs="Times New Roman"/>
              </w:rPr>
            </w:pPr>
            <w:r w:rsidRPr="00A46FF4">
              <w:rPr>
                <w:rFonts w:ascii="Times New Roman" w:hAnsi="Times New Roman" w:cs="Times New Roman"/>
              </w:rPr>
              <w:t xml:space="preserve">Администрация </w:t>
            </w:r>
          </w:p>
          <w:p w:rsidR="00DF7A9A" w:rsidRPr="00A46FF4" w:rsidRDefault="00DF7A9A" w:rsidP="003E0B57">
            <w:pPr>
              <w:pStyle w:val="ConsPlusNormal"/>
              <w:widowControl/>
              <w:ind w:firstLine="0"/>
              <w:rPr>
                <w:rFonts w:ascii="Times New Roman" w:hAnsi="Times New Roman" w:cs="Times New Roman"/>
                <w:b/>
              </w:rPr>
            </w:pPr>
          </w:p>
        </w:tc>
        <w:tc>
          <w:tcPr>
            <w:tcW w:w="1134" w:type="dxa"/>
            <w:tcBorders>
              <w:top w:val="single" w:sz="6" w:space="0" w:color="auto"/>
              <w:left w:val="single" w:sz="4" w:space="0" w:color="auto"/>
              <w:bottom w:val="single" w:sz="4" w:space="0" w:color="auto"/>
              <w:right w:val="single" w:sz="4" w:space="0" w:color="auto"/>
            </w:tcBorders>
          </w:tcPr>
          <w:p w:rsidR="00DF7A9A" w:rsidRPr="00A46FF4" w:rsidRDefault="00DF7A9A" w:rsidP="003E0B57">
            <w:pPr>
              <w:pStyle w:val="ConsPlusNormal"/>
              <w:widowControl/>
              <w:ind w:firstLine="0"/>
              <w:jc w:val="center"/>
              <w:rPr>
                <w:rFonts w:ascii="Times New Roman" w:hAnsi="Times New Roman" w:cs="Times New Roman"/>
              </w:rPr>
            </w:pPr>
            <w:r w:rsidRPr="00A46FF4">
              <w:rPr>
                <w:rFonts w:ascii="Times New Roman" w:hAnsi="Times New Roman" w:cs="Times New Roman"/>
              </w:rPr>
              <w:t>2015-2024</w:t>
            </w:r>
          </w:p>
        </w:tc>
        <w:tc>
          <w:tcPr>
            <w:tcW w:w="1701" w:type="dxa"/>
            <w:tcBorders>
              <w:top w:val="single" w:sz="6" w:space="0" w:color="auto"/>
              <w:left w:val="single" w:sz="4" w:space="0" w:color="auto"/>
              <w:bottom w:val="single" w:sz="4" w:space="0" w:color="auto"/>
              <w:right w:val="single" w:sz="4" w:space="0" w:color="auto"/>
            </w:tcBorders>
          </w:tcPr>
          <w:p w:rsidR="00DF7A9A" w:rsidRPr="00A46FF4" w:rsidRDefault="00DF7A9A" w:rsidP="003E0B57">
            <w:pPr>
              <w:pStyle w:val="ConsPlusNormal"/>
              <w:widowControl/>
              <w:ind w:firstLine="0"/>
              <w:rPr>
                <w:rFonts w:ascii="Times New Roman" w:hAnsi="Times New Roman" w:cs="Times New Roman"/>
                <w:b/>
              </w:rPr>
            </w:pPr>
            <w:r w:rsidRPr="00A46FF4">
              <w:rPr>
                <w:rFonts w:ascii="Times New Roman" w:hAnsi="Times New Roman" w:cs="Times New Roman"/>
              </w:rPr>
              <w:t>бюджет  поселения</w:t>
            </w:r>
          </w:p>
        </w:tc>
        <w:tc>
          <w:tcPr>
            <w:tcW w:w="993" w:type="dxa"/>
            <w:tcBorders>
              <w:top w:val="single" w:sz="6" w:space="0" w:color="auto"/>
              <w:left w:val="single" w:sz="4" w:space="0" w:color="auto"/>
              <w:bottom w:val="single" w:sz="4" w:space="0" w:color="auto"/>
              <w:right w:val="single" w:sz="4" w:space="0" w:color="auto"/>
            </w:tcBorders>
          </w:tcPr>
          <w:p w:rsidR="00DF7A9A" w:rsidRPr="00A46FF4" w:rsidRDefault="00DF7A9A" w:rsidP="003E0B57">
            <w:pPr>
              <w:pStyle w:val="ConsPlusNormal"/>
              <w:widowControl/>
              <w:ind w:firstLine="0"/>
              <w:rPr>
                <w:rFonts w:ascii="Times New Roman" w:hAnsi="Times New Roman" w:cs="Times New Roman"/>
                <w:b/>
              </w:rPr>
            </w:pPr>
            <w:r w:rsidRPr="00A46FF4">
              <w:rPr>
                <w:rFonts w:ascii="Times New Roman" w:hAnsi="Times New Roman" w:cs="Times New Roman"/>
                <w:b/>
              </w:rPr>
              <w:t>31,8</w:t>
            </w:r>
          </w:p>
        </w:tc>
        <w:tc>
          <w:tcPr>
            <w:tcW w:w="992" w:type="dxa"/>
            <w:tcBorders>
              <w:top w:val="single" w:sz="6" w:space="0" w:color="auto"/>
              <w:left w:val="single" w:sz="4" w:space="0" w:color="auto"/>
              <w:bottom w:val="single" w:sz="4" w:space="0" w:color="auto"/>
              <w:right w:val="single" w:sz="4" w:space="0" w:color="auto"/>
            </w:tcBorders>
          </w:tcPr>
          <w:p w:rsidR="00DF7A9A" w:rsidRPr="00A46FF4" w:rsidRDefault="00DF7A9A" w:rsidP="003E0B57">
            <w:pPr>
              <w:pStyle w:val="ConsPlusNormal"/>
              <w:widowControl/>
              <w:ind w:firstLine="0"/>
              <w:rPr>
                <w:rFonts w:ascii="Times New Roman" w:hAnsi="Times New Roman" w:cs="Times New Roman"/>
                <w:b/>
              </w:rPr>
            </w:pPr>
            <w:r w:rsidRPr="00A46FF4">
              <w:rPr>
                <w:rFonts w:ascii="Times New Roman" w:hAnsi="Times New Roman" w:cs="Times New Roman"/>
                <w:b/>
              </w:rPr>
              <w:t>-</w:t>
            </w:r>
          </w:p>
        </w:tc>
        <w:tc>
          <w:tcPr>
            <w:tcW w:w="850" w:type="dxa"/>
            <w:tcBorders>
              <w:top w:val="single" w:sz="6" w:space="0" w:color="auto"/>
              <w:left w:val="single" w:sz="4" w:space="0" w:color="auto"/>
              <w:bottom w:val="single" w:sz="4" w:space="0" w:color="auto"/>
              <w:right w:val="single" w:sz="4" w:space="0" w:color="auto"/>
            </w:tcBorders>
          </w:tcPr>
          <w:p w:rsidR="00DF7A9A" w:rsidRPr="00A46FF4" w:rsidRDefault="00DF7A9A" w:rsidP="003E0B57">
            <w:pPr>
              <w:pStyle w:val="ConsPlusNormal"/>
              <w:widowControl/>
              <w:ind w:firstLine="0"/>
              <w:rPr>
                <w:rFonts w:ascii="Times New Roman" w:hAnsi="Times New Roman" w:cs="Times New Roman"/>
                <w:b/>
              </w:rPr>
            </w:pPr>
            <w:r w:rsidRPr="00A46FF4">
              <w:rPr>
                <w:rFonts w:ascii="Times New Roman" w:hAnsi="Times New Roman" w:cs="Times New Roman"/>
                <w:b/>
              </w:rPr>
              <w:t>-</w:t>
            </w:r>
          </w:p>
        </w:tc>
        <w:tc>
          <w:tcPr>
            <w:tcW w:w="851" w:type="dxa"/>
            <w:tcBorders>
              <w:top w:val="single" w:sz="6" w:space="0" w:color="auto"/>
              <w:left w:val="single" w:sz="4" w:space="0" w:color="auto"/>
              <w:bottom w:val="single" w:sz="4" w:space="0" w:color="auto"/>
              <w:right w:val="single" w:sz="4" w:space="0" w:color="auto"/>
            </w:tcBorders>
          </w:tcPr>
          <w:p w:rsidR="00DF7A9A" w:rsidRPr="00A46FF4" w:rsidRDefault="00DF7A9A" w:rsidP="003E0B57">
            <w:pPr>
              <w:pStyle w:val="ConsPlusNormal"/>
              <w:widowControl/>
              <w:ind w:firstLine="0"/>
              <w:rPr>
                <w:rFonts w:ascii="Times New Roman" w:hAnsi="Times New Roman" w:cs="Times New Roman"/>
                <w:b/>
              </w:rPr>
            </w:pPr>
            <w:r w:rsidRPr="00A46FF4">
              <w:rPr>
                <w:rFonts w:ascii="Times New Roman" w:hAnsi="Times New Roman" w:cs="Times New Roman"/>
                <w:b/>
              </w:rPr>
              <w:t>-</w:t>
            </w:r>
          </w:p>
        </w:tc>
        <w:tc>
          <w:tcPr>
            <w:tcW w:w="854" w:type="dxa"/>
            <w:tcBorders>
              <w:top w:val="single" w:sz="6" w:space="0" w:color="auto"/>
              <w:left w:val="single" w:sz="4" w:space="0" w:color="auto"/>
              <w:bottom w:val="single" w:sz="4" w:space="0" w:color="auto"/>
              <w:right w:val="single" w:sz="4" w:space="0" w:color="auto"/>
            </w:tcBorders>
          </w:tcPr>
          <w:p w:rsidR="00DF7A9A" w:rsidRPr="00A46FF4" w:rsidRDefault="00DF7A9A" w:rsidP="003E0B57">
            <w:pPr>
              <w:pStyle w:val="ConsPlusNormal"/>
              <w:widowControl/>
              <w:ind w:firstLine="0"/>
              <w:rPr>
                <w:rFonts w:ascii="Times New Roman" w:hAnsi="Times New Roman" w:cs="Times New Roman"/>
                <w:b/>
              </w:rPr>
            </w:pPr>
            <w:r w:rsidRPr="00A46FF4">
              <w:rPr>
                <w:rFonts w:ascii="Times New Roman" w:hAnsi="Times New Roman" w:cs="Times New Roman"/>
                <w:b/>
              </w:rPr>
              <w:t>-</w:t>
            </w:r>
          </w:p>
        </w:tc>
        <w:tc>
          <w:tcPr>
            <w:tcW w:w="709" w:type="dxa"/>
            <w:gridSpan w:val="2"/>
            <w:tcBorders>
              <w:top w:val="single" w:sz="6" w:space="0" w:color="auto"/>
              <w:left w:val="single" w:sz="4" w:space="0" w:color="auto"/>
              <w:bottom w:val="single" w:sz="4" w:space="0" w:color="auto"/>
              <w:right w:val="single" w:sz="6" w:space="0" w:color="auto"/>
            </w:tcBorders>
          </w:tcPr>
          <w:p w:rsidR="00DF7A9A" w:rsidRPr="00A46FF4" w:rsidRDefault="00DF7A9A" w:rsidP="003E0B57">
            <w:pPr>
              <w:pStyle w:val="ConsPlusNormal"/>
              <w:widowControl/>
              <w:ind w:firstLine="0"/>
              <w:rPr>
                <w:rFonts w:ascii="Times New Roman" w:hAnsi="Times New Roman" w:cs="Times New Roman"/>
                <w:b/>
              </w:rPr>
            </w:pPr>
            <w:r w:rsidRPr="00A46FF4">
              <w:rPr>
                <w:rFonts w:ascii="Times New Roman" w:hAnsi="Times New Roman" w:cs="Times New Roman"/>
                <w:b/>
              </w:rPr>
              <w:t>23,0</w:t>
            </w:r>
          </w:p>
        </w:tc>
        <w:tc>
          <w:tcPr>
            <w:tcW w:w="709" w:type="dxa"/>
            <w:gridSpan w:val="2"/>
            <w:tcBorders>
              <w:top w:val="single" w:sz="6" w:space="0" w:color="auto"/>
              <w:left w:val="single" w:sz="4" w:space="0" w:color="auto"/>
              <w:bottom w:val="single" w:sz="4" w:space="0" w:color="auto"/>
              <w:right w:val="single" w:sz="6" w:space="0" w:color="auto"/>
            </w:tcBorders>
          </w:tcPr>
          <w:p w:rsidR="00DF7A9A" w:rsidRPr="00A46FF4" w:rsidRDefault="00DF7A9A" w:rsidP="003E0B57">
            <w:pPr>
              <w:pStyle w:val="ConsPlusNormal"/>
              <w:widowControl/>
              <w:ind w:firstLine="0"/>
              <w:rPr>
                <w:rFonts w:ascii="Times New Roman" w:hAnsi="Times New Roman" w:cs="Times New Roman"/>
                <w:b/>
              </w:rPr>
            </w:pPr>
            <w:r w:rsidRPr="00A46FF4">
              <w:rPr>
                <w:rFonts w:ascii="Times New Roman" w:hAnsi="Times New Roman" w:cs="Times New Roman"/>
                <w:b/>
              </w:rPr>
              <w:t>5,0</w:t>
            </w:r>
          </w:p>
        </w:tc>
        <w:tc>
          <w:tcPr>
            <w:tcW w:w="709" w:type="dxa"/>
            <w:gridSpan w:val="2"/>
            <w:tcBorders>
              <w:top w:val="single" w:sz="6" w:space="0" w:color="auto"/>
              <w:left w:val="single" w:sz="4" w:space="0" w:color="auto"/>
              <w:bottom w:val="single" w:sz="4" w:space="0" w:color="auto"/>
              <w:right w:val="single" w:sz="6" w:space="0" w:color="auto"/>
            </w:tcBorders>
          </w:tcPr>
          <w:p w:rsidR="00DF7A9A" w:rsidRPr="00A46FF4" w:rsidRDefault="00DF7A9A" w:rsidP="003E0B57">
            <w:pPr>
              <w:pStyle w:val="ConsPlusNormal"/>
              <w:widowControl/>
              <w:ind w:firstLine="0"/>
              <w:rPr>
                <w:rFonts w:ascii="Times New Roman" w:hAnsi="Times New Roman" w:cs="Times New Roman"/>
                <w:b/>
              </w:rPr>
            </w:pPr>
            <w:r w:rsidRPr="00A46FF4">
              <w:rPr>
                <w:rFonts w:ascii="Times New Roman" w:hAnsi="Times New Roman" w:cs="Times New Roman"/>
                <w:b/>
              </w:rPr>
              <w:t>5,0</w:t>
            </w:r>
          </w:p>
        </w:tc>
        <w:tc>
          <w:tcPr>
            <w:tcW w:w="709" w:type="dxa"/>
            <w:gridSpan w:val="2"/>
            <w:tcBorders>
              <w:top w:val="single" w:sz="6" w:space="0" w:color="auto"/>
              <w:left w:val="single" w:sz="4" w:space="0" w:color="auto"/>
              <w:bottom w:val="single" w:sz="4" w:space="0" w:color="auto"/>
              <w:right w:val="single" w:sz="6" w:space="0" w:color="auto"/>
            </w:tcBorders>
          </w:tcPr>
          <w:p w:rsidR="00DF7A9A" w:rsidRPr="00A46FF4" w:rsidRDefault="00DF7A9A" w:rsidP="003E0B57">
            <w:pPr>
              <w:pStyle w:val="ConsPlusNormal"/>
              <w:widowControl/>
              <w:ind w:firstLine="0"/>
              <w:rPr>
                <w:rFonts w:ascii="Times New Roman" w:hAnsi="Times New Roman" w:cs="Times New Roman"/>
                <w:b/>
              </w:rPr>
            </w:pPr>
            <w:r w:rsidRPr="00A46FF4">
              <w:rPr>
                <w:rFonts w:ascii="Times New Roman" w:hAnsi="Times New Roman" w:cs="Times New Roman"/>
                <w:b/>
              </w:rPr>
              <w:t>15,0</w:t>
            </w:r>
          </w:p>
        </w:tc>
        <w:tc>
          <w:tcPr>
            <w:tcW w:w="709" w:type="dxa"/>
            <w:gridSpan w:val="2"/>
            <w:tcBorders>
              <w:top w:val="single" w:sz="6" w:space="0" w:color="auto"/>
              <w:left w:val="single" w:sz="4" w:space="0" w:color="auto"/>
              <w:bottom w:val="single" w:sz="4" w:space="0" w:color="auto"/>
              <w:right w:val="single" w:sz="6" w:space="0" w:color="auto"/>
            </w:tcBorders>
          </w:tcPr>
          <w:p w:rsidR="00DF7A9A" w:rsidRPr="00A46FF4" w:rsidRDefault="00DF7A9A" w:rsidP="003E0B57">
            <w:pPr>
              <w:pStyle w:val="ConsPlusNormal"/>
              <w:widowControl/>
              <w:ind w:firstLine="0"/>
              <w:rPr>
                <w:rFonts w:ascii="Times New Roman" w:hAnsi="Times New Roman" w:cs="Times New Roman"/>
                <w:b/>
              </w:rPr>
            </w:pPr>
            <w:r w:rsidRPr="00A46FF4">
              <w:rPr>
                <w:rFonts w:ascii="Times New Roman" w:hAnsi="Times New Roman" w:cs="Times New Roman"/>
                <w:b/>
              </w:rPr>
              <w:t>15,0</w:t>
            </w:r>
          </w:p>
        </w:tc>
      </w:tr>
      <w:tr w:rsidR="00DF7A9A" w:rsidRPr="00A46FF4" w:rsidTr="003E0B57">
        <w:trPr>
          <w:gridAfter w:val="4"/>
          <w:wAfter w:w="1594" w:type="dxa"/>
          <w:cantSplit/>
          <w:trHeight w:val="240"/>
        </w:trPr>
        <w:tc>
          <w:tcPr>
            <w:tcW w:w="426" w:type="dxa"/>
            <w:tcBorders>
              <w:top w:val="single" w:sz="6" w:space="0" w:color="auto"/>
              <w:left w:val="single" w:sz="6"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rPr>
            </w:pPr>
            <w:r w:rsidRPr="00A46FF4">
              <w:rPr>
                <w:rFonts w:ascii="Times New Roman" w:hAnsi="Times New Roman" w:cs="Times New Roman"/>
              </w:rPr>
              <w:t>3.3</w:t>
            </w:r>
          </w:p>
        </w:tc>
        <w:tc>
          <w:tcPr>
            <w:tcW w:w="1980" w:type="dxa"/>
            <w:tcBorders>
              <w:top w:val="single" w:sz="6" w:space="0" w:color="auto"/>
              <w:left w:val="single" w:sz="6" w:space="0" w:color="auto"/>
              <w:bottom w:val="single" w:sz="4" w:space="0" w:color="auto"/>
              <w:right w:val="single" w:sz="4" w:space="0" w:color="auto"/>
            </w:tcBorders>
          </w:tcPr>
          <w:p w:rsidR="00DF7A9A" w:rsidRPr="00A46FF4" w:rsidRDefault="00DF7A9A" w:rsidP="003E0B57">
            <w:pPr>
              <w:pStyle w:val="ConsPlusNormal"/>
              <w:widowControl/>
              <w:ind w:firstLine="0"/>
              <w:jc w:val="both"/>
              <w:rPr>
                <w:rFonts w:ascii="Times New Roman" w:hAnsi="Times New Roman" w:cs="Times New Roman"/>
                <w:color w:val="FF0000"/>
              </w:rPr>
            </w:pPr>
            <w:r w:rsidRPr="00A46FF4">
              <w:rPr>
                <w:rFonts w:ascii="Times New Roman" w:hAnsi="Times New Roman" w:cs="Times New Roman"/>
              </w:rPr>
              <w:t xml:space="preserve">Скашивание сорной растительности в летний период (2 раза): </w:t>
            </w:r>
          </w:p>
          <w:p w:rsidR="00DF7A9A" w:rsidRPr="00A46FF4" w:rsidRDefault="00DF7A9A" w:rsidP="003E0B57">
            <w:pPr>
              <w:pStyle w:val="ConsPlusNormal"/>
              <w:widowControl/>
              <w:ind w:firstLine="0"/>
              <w:jc w:val="both"/>
              <w:rPr>
                <w:rFonts w:ascii="Times New Roman" w:hAnsi="Times New Roman" w:cs="Times New Roman"/>
                <w:color w:val="000000"/>
              </w:rPr>
            </w:pPr>
            <w:r w:rsidRPr="00A46FF4">
              <w:rPr>
                <w:rFonts w:ascii="Times New Roman" w:hAnsi="Times New Roman" w:cs="Times New Roman"/>
                <w:color w:val="000000"/>
              </w:rPr>
              <w:t>д.Вятка</w:t>
            </w:r>
          </w:p>
          <w:p w:rsidR="00DF7A9A" w:rsidRPr="00A46FF4" w:rsidRDefault="00DF7A9A" w:rsidP="003E0B57">
            <w:pPr>
              <w:pStyle w:val="ConsPlusNormal"/>
              <w:widowControl/>
              <w:ind w:firstLine="0"/>
              <w:rPr>
                <w:rFonts w:ascii="Times New Roman" w:hAnsi="Times New Roman" w:cs="Times New Roman"/>
              </w:rPr>
            </w:pPr>
          </w:p>
        </w:tc>
        <w:tc>
          <w:tcPr>
            <w:tcW w:w="1559" w:type="dxa"/>
            <w:tcBorders>
              <w:top w:val="single" w:sz="6" w:space="0" w:color="auto"/>
              <w:left w:val="single" w:sz="4" w:space="0" w:color="auto"/>
              <w:bottom w:val="single" w:sz="4" w:space="0" w:color="auto"/>
              <w:right w:val="single" w:sz="4" w:space="0" w:color="auto"/>
            </w:tcBorders>
          </w:tcPr>
          <w:p w:rsidR="00DF7A9A" w:rsidRPr="00A46FF4" w:rsidRDefault="00DF7A9A" w:rsidP="003E0B57">
            <w:pPr>
              <w:rPr>
                <w:sz w:val="20"/>
                <w:szCs w:val="20"/>
              </w:rPr>
            </w:pPr>
            <w:r w:rsidRPr="00A46FF4">
              <w:rPr>
                <w:sz w:val="20"/>
                <w:szCs w:val="20"/>
              </w:rPr>
              <w:t>Администрация</w:t>
            </w:r>
          </w:p>
        </w:tc>
        <w:tc>
          <w:tcPr>
            <w:tcW w:w="1134" w:type="dxa"/>
            <w:tcBorders>
              <w:top w:val="single" w:sz="6" w:space="0" w:color="auto"/>
              <w:left w:val="single" w:sz="4" w:space="0" w:color="auto"/>
              <w:bottom w:val="single" w:sz="4" w:space="0" w:color="auto"/>
              <w:right w:val="single" w:sz="4" w:space="0" w:color="auto"/>
            </w:tcBorders>
          </w:tcPr>
          <w:p w:rsidR="00DF7A9A" w:rsidRPr="00A46FF4" w:rsidRDefault="00DF7A9A" w:rsidP="003E0B57">
            <w:pPr>
              <w:pStyle w:val="ConsPlusNormal"/>
              <w:widowControl/>
              <w:ind w:firstLine="0"/>
              <w:jc w:val="center"/>
              <w:rPr>
                <w:rFonts w:ascii="Times New Roman" w:hAnsi="Times New Roman" w:cs="Times New Roman"/>
              </w:rPr>
            </w:pPr>
            <w:r w:rsidRPr="00A46FF4">
              <w:rPr>
                <w:rFonts w:ascii="Times New Roman" w:hAnsi="Times New Roman" w:cs="Times New Roman"/>
              </w:rPr>
              <w:t>2015-2024</w:t>
            </w:r>
          </w:p>
        </w:tc>
        <w:tc>
          <w:tcPr>
            <w:tcW w:w="1701" w:type="dxa"/>
            <w:tcBorders>
              <w:top w:val="single" w:sz="6" w:space="0" w:color="auto"/>
              <w:left w:val="single" w:sz="4" w:space="0" w:color="auto"/>
              <w:bottom w:val="single" w:sz="4" w:space="0" w:color="auto"/>
              <w:right w:val="single" w:sz="4" w:space="0" w:color="auto"/>
            </w:tcBorders>
          </w:tcPr>
          <w:p w:rsidR="00DF7A9A" w:rsidRPr="00A46FF4" w:rsidRDefault="00DF7A9A" w:rsidP="003E0B57">
            <w:pPr>
              <w:rPr>
                <w:sz w:val="20"/>
                <w:szCs w:val="20"/>
              </w:rPr>
            </w:pPr>
            <w:r w:rsidRPr="00A46FF4">
              <w:rPr>
                <w:sz w:val="20"/>
                <w:szCs w:val="20"/>
              </w:rPr>
              <w:t>бюджет поселения</w:t>
            </w:r>
          </w:p>
        </w:tc>
        <w:tc>
          <w:tcPr>
            <w:tcW w:w="993" w:type="dxa"/>
            <w:tcBorders>
              <w:top w:val="single" w:sz="6" w:space="0" w:color="auto"/>
              <w:left w:val="single" w:sz="4" w:space="0" w:color="auto"/>
              <w:bottom w:val="single" w:sz="4" w:space="0" w:color="auto"/>
              <w:right w:val="single" w:sz="4" w:space="0" w:color="auto"/>
            </w:tcBorders>
          </w:tcPr>
          <w:p w:rsidR="00DF7A9A" w:rsidRPr="00A46FF4" w:rsidRDefault="00DF7A9A" w:rsidP="003E0B57">
            <w:pPr>
              <w:pStyle w:val="ConsPlusNormal"/>
              <w:widowControl/>
              <w:ind w:firstLine="0"/>
              <w:rPr>
                <w:rFonts w:ascii="Times New Roman" w:hAnsi="Times New Roman" w:cs="Times New Roman"/>
                <w:b/>
              </w:rPr>
            </w:pPr>
            <w:r w:rsidRPr="00A46FF4">
              <w:rPr>
                <w:rFonts w:ascii="Times New Roman" w:hAnsi="Times New Roman" w:cs="Times New Roman"/>
                <w:b/>
              </w:rPr>
              <w:t>-</w:t>
            </w:r>
          </w:p>
        </w:tc>
        <w:tc>
          <w:tcPr>
            <w:tcW w:w="992" w:type="dxa"/>
            <w:tcBorders>
              <w:top w:val="single" w:sz="6" w:space="0" w:color="auto"/>
              <w:left w:val="single" w:sz="4" w:space="0" w:color="auto"/>
              <w:bottom w:val="single" w:sz="4" w:space="0" w:color="auto"/>
              <w:right w:val="single" w:sz="4" w:space="0" w:color="auto"/>
            </w:tcBorders>
          </w:tcPr>
          <w:p w:rsidR="00DF7A9A" w:rsidRPr="00A46FF4" w:rsidRDefault="00DF7A9A" w:rsidP="003E0B57">
            <w:pPr>
              <w:pStyle w:val="ConsPlusNormal"/>
              <w:widowControl/>
              <w:ind w:firstLine="0"/>
              <w:rPr>
                <w:rFonts w:ascii="Times New Roman" w:hAnsi="Times New Roman" w:cs="Times New Roman"/>
                <w:b/>
              </w:rPr>
            </w:pPr>
            <w:r w:rsidRPr="00A46FF4">
              <w:rPr>
                <w:rFonts w:ascii="Times New Roman" w:hAnsi="Times New Roman" w:cs="Times New Roman"/>
                <w:b/>
              </w:rPr>
              <w:t>-</w:t>
            </w:r>
          </w:p>
        </w:tc>
        <w:tc>
          <w:tcPr>
            <w:tcW w:w="850" w:type="dxa"/>
            <w:tcBorders>
              <w:top w:val="single" w:sz="6" w:space="0" w:color="auto"/>
              <w:left w:val="single" w:sz="4" w:space="0" w:color="auto"/>
              <w:bottom w:val="single" w:sz="4" w:space="0" w:color="auto"/>
              <w:right w:val="single" w:sz="4" w:space="0" w:color="auto"/>
            </w:tcBorders>
          </w:tcPr>
          <w:p w:rsidR="00DF7A9A" w:rsidRPr="00A46FF4" w:rsidRDefault="00DF7A9A" w:rsidP="003E0B57">
            <w:pPr>
              <w:pStyle w:val="ConsPlusNormal"/>
              <w:widowControl/>
              <w:ind w:firstLine="0"/>
              <w:rPr>
                <w:rFonts w:ascii="Times New Roman" w:hAnsi="Times New Roman" w:cs="Times New Roman"/>
                <w:b/>
              </w:rPr>
            </w:pPr>
            <w:r w:rsidRPr="00A46FF4">
              <w:rPr>
                <w:rFonts w:ascii="Times New Roman" w:hAnsi="Times New Roman" w:cs="Times New Roman"/>
                <w:b/>
              </w:rPr>
              <w:t>-</w:t>
            </w:r>
          </w:p>
        </w:tc>
        <w:tc>
          <w:tcPr>
            <w:tcW w:w="851" w:type="dxa"/>
            <w:tcBorders>
              <w:top w:val="single" w:sz="6" w:space="0" w:color="auto"/>
              <w:left w:val="single" w:sz="4" w:space="0" w:color="auto"/>
              <w:bottom w:val="single" w:sz="4" w:space="0" w:color="auto"/>
              <w:right w:val="single" w:sz="4" w:space="0" w:color="auto"/>
            </w:tcBorders>
          </w:tcPr>
          <w:p w:rsidR="00DF7A9A" w:rsidRPr="00A46FF4" w:rsidRDefault="00DF7A9A" w:rsidP="003E0B57">
            <w:pPr>
              <w:pStyle w:val="ConsPlusNormal"/>
              <w:widowControl/>
              <w:ind w:firstLine="0"/>
              <w:rPr>
                <w:rFonts w:ascii="Times New Roman" w:hAnsi="Times New Roman" w:cs="Times New Roman"/>
                <w:b/>
              </w:rPr>
            </w:pPr>
            <w:r w:rsidRPr="00A46FF4">
              <w:rPr>
                <w:rFonts w:ascii="Times New Roman" w:hAnsi="Times New Roman" w:cs="Times New Roman"/>
                <w:b/>
              </w:rPr>
              <w:t>18,5</w:t>
            </w:r>
          </w:p>
        </w:tc>
        <w:tc>
          <w:tcPr>
            <w:tcW w:w="854" w:type="dxa"/>
            <w:tcBorders>
              <w:top w:val="single" w:sz="6" w:space="0" w:color="auto"/>
              <w:left w:val="single" w:sz="4" w:space="0" w:color="auto"/>
              <w:bottom w:val="single" w:sz="4" w:space="0" w:color="auto"/>
              <w:right w:val="single" w:sz="4" w:space="0" w:color="auto"/>
            </w:tcBorders>
          </w:tcPr>
          <w:p w:rsidR="00DF7A9A" w:rsidRPr="00A46FF4" w:rsidRDefault="00DF7A9A" w:rsidP="003E0B57">
            <w:pPr>
              <w:pStyle w:val="ConsPlusNormal"/>
              <w:widowControl/>
              <w:ind w:firstLine="0"/>
              <w:rPr>
                <w:rFonts w:ascii="Times New Roman" w:hAnsi="Times New Roman" w:cs="Times New Roman"/>
                <w:b/>
              </w:rPr>
            </w:pPr>
            <w:r w:rsidRPr="00A46FF4">
              <w:rPr>
                <w:rFonts w:ascii="Times New Roman" w:hAnsi="Times New Roman" w:cs="Times New Roman"/>
                <w:b/>
              </w:rPr>
              <w:t>-</w:t>
            </w:r>
          </w:p>
        </w:tc>
        <w:tc>
          <w:tcPr>
            <w:tcW w:w="709" w:type="dxa"/>
            <w:gridSpan w:val="2"/>
            <w:tcBorders>
              <w:top w:val="single" w:sz="6" w:space="0" w:color="auto"/>
              <w:left w:val="single" w:sz="4" w:space="0" w:color="auto"/>
              <w:bottom w:val="single" w:sz="4" w:space="0" w:color="auto"/>
              <w:right w:val="single" w:sz="6" w:space="0" w:color="auto"/>
            </w:tcBorders>
          </w:tcPr>
          <w:p w:rsidR="00DF7A9A" w:rsidRPr="00A46FF4" w:rsidRDefault="00DF7A9A" w:rsidP="003E0B57">
            <w:pPr>
              <w:pStyle w:val="ConsPlusNormal"/>
              <w:widowControl/>
              <w:ind w:firstLine="0"/>
              <w:rPr>
                <w:rFonts w:ascii="Times New Roman" w:hAnsi="Times New Roman" w:cs="Times New Roman"/>
                <w:b/>
              </w:rPr>
            </w:pPr>
            <w:r w:rsidRPr="00A46FF4">
              <w:rPr>
                <w:rFonts w:ascii="Times New Roman" w:hAnsi="Times New Roman" w:cs="Times New Roman"/>
                <w:b/>
              </w:rPr>
              <w:t>-</w:t>
            </w:r>
          </w:p>
        </w:tc>
        <w:tc>
          <w:tcPr>
            <w:tcW w:w="709" w:type="dxa"/>
            <w:gridSpan w:val="2"/>
            <w:tcBorders>
              <w:top w:val="single" w:sz="6" w:space="0" w:color="auto"/>
              <w:left w:val="single" w:sz="4" w:space="0" w:color="auto"/>
              <w:bottom w:val="single" w:sz="4" w:space="0" w:color="auto"/>
              <w:right w:val="single" w:sz="6" w:space="0" w:color="auto"/>
            </w:tcBorders>
          </w:tcPr>
          <w:p w:rsidR="00DF7A9A" w:rsidRPr="00A46FF4" w:rsidRDefault="00DF7A9A" w:rsidP="003E0B57">
            <w:pPr>
              <w:pStyle w:val="ConsPlusNormal"/>
              <w:widowControl/>
              <w:ind w:firstLine="0"/>
              <w:rPr>
                <w:rFonts w:ascii="Times New Roman" w:hAnsi="Times New Roman" w:cs="Times New Roman"/>
                <w:b/>
              </w:rPr>
            </w:pPr>
            <w:r w:rsidRPr="00A46FF4">
              <w:rPr>
                <w:rFonts w:ascii="Times New Roman" w:hAnsi="Times New Roman" w:cs="Times New Roman"/>
                <w:b/>
              </w:rPr>
              <w:t>-</w:t>
            </w:r>
          </w:p>
        </w:tc>
        <w:tc>
          <w:tcPr>
            <w:tcW w:w="709" w:type="dxa"/>
            <w:gridSpan w:val="2"/>
            <w:tcBorders>
              <w:top w:val="single" w:sz="6" w:space="0" w:color="auto"/>
              <w:left w:val="single" w:sz="4" w:space="0" w:color="auto"/>
              <w:bottom w:val="single" w:sz="4" w:space="0" w:color="auto"/>
              <w:right w:val="single" w:sz="6" w:space="0" w:color="auto"/>
            </w:tcBorders>
          </w:tcPr>
          <w:p w:rsidR="00DF7A9A" w:rsidRPr="00A46FF4" w:rsidRDefault="00DF7A9A" w:rsidP="003E0B57">
            <w:pPr>
              <w:pStyle w:val="ConsPlusNormal"/>
              <w:widowControl/>
              <w:ind w:firstLine="0"/>
              <w:rPr>
                <w:rFonts w:ascii="Times New Roman" w:hAnsi="Times New Roman" w:cs="Times New Roman"/>
                <w:b/>
              </w:rPr>
            </w:pPr>
            <w:r w:rsidRPr="00A46FF4">
              <w:rPr>
                <w:rFonts w:ascii="Times New Roman" w:hAnsi="Times New Roman" w:cs="Times New Roman"/>
                <w:b/>
              </w:rPr>
              <w:t>-</w:t>
            </w:r>
          </w:p>
        </w:tc>
        <w:tc>
          <w:tcPr>
            <w:tcW w:w="709" w:type="dxa"/>
            <w:gridSpan w:val="2"/>
            <w:tcBorders>
              <w:top w:val="single" w:sz="6" w:space="0" w:color="auto"/>
              <w:left w:val="single" w:sz="4" w:space="0" w:color="auto"/>
              <w:bottom w:val="single" w:sz="4" w:space="0" w:color="auto"/>
              <w:right w:val="single" w:sz="6" w:space="0" w:color="auto"/>
            </w:tcBorders>
          </w:tcPr>
          <w:p w:rsidR="00DF7A9A" w:rsidRPr="00A46FF4" w:rsidRDefault="00DF7A9A" w:rsidP="003E0B57">
            <w:pPr>
              <w:pStyle w:val="ConsPlusNormal"/>
              <w:widowControl/>
              <w:ind w:firstLine="0"/>
              <w:rPr>
                <w:rFonts w:ascii="Times New Roman" w:hAnsi="Times New Roman" w:cs="Times New Roman"/>
                <w:b/>
              </w:rPr>
            </w:pPr>
            <w:r w:rsidRPr="00A46FF4">
              <w:rPr>
                <w:rFonts w:ascii="Times New Roman" w:hAnsi="Times New Roman" w:cs="Times New Roman"/>
                <w:b/>
              </w:rPr>
              <w:t>-</w:t>
            </w:r>
          </w:p>
        </w:tc>
        <w:tc>
          <w:tcPr>
            <w:tcW w:w="709" w:type="dxa"/>
            <w:gridSpan w:val="2"/>
            <w:tcBorders>
              <w:top w:val="single" w:sz="6" w:space="0" w:color="auto"/>
              <w:left w:val="single" w:sz="4" w:space="0" w:color="auto"/>
              <w:bottom w:val="single" w:sz="4" w:space="0" w:color="auto"/>
              <w:right w:val="single" w:sz="6" w:space="0" w:color="auto"/>
            </w:tcBorders>
          </w:tcPr>
          <w:p w:rsidR="00DF7A9A" w:rsidRPr="00A46FF4" w:rsidRDefault="00DF7A9A" w:rsidP="003E0B57">
            <w:pPr>
              <w:pStyle w:val="ConsPlusNormal"/>
              <w:widowControl/>
              <w:ind w:firstLine="0"/>
              <w:rPr>
                <w:rFonts w:ascii="Times New Roman" w:hAnsi="Times New Roman" w:cs="Times New Roman"/>
                <w:b/>
              </w:rPr>
            </w:pPr>
            <w:r w:rsidRPr="00A46FF4">
              <w:rPr>
                <w:rFonts w:ascii="Times New Roman" w:hAnsi="Times New Roman" w:cs="Times New Roman"/>
                <w:b/>
              </w:rPr>
              <w:t>-</w:t>
            </w:r>
          </w:p>
        </w:tc>
      </w:tr>
      <w:tr w:rsidR="00DF7A9A" w:rsidRPr="00A46FF4" w:rsidTr="003E0B57">
        <w:trPr>
          <w:gridAfter w:val="4"/>
          <w:wAfter w:w="1594" w:type="dxa"/>
          <w:cantSplit/>
          <w:trHeight w:val="240"/>
        </w:trPr>
        <w:tc>
          <w:tcPr>
            <w:tcW w:w="426" w:type="dxa"/>
            <w:tcBorders>
              <w:top w:val="single" w:sz="6" w:space="0" w:color="auto"/>
              <w:left w:val="single" w:sz="6"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rPr>
            </w:pPr>
            <w:r w:rsidRPr="00A46FF4">
              <w:rPr>
                <w:rFonts w:ascii="Times New Roman" w:hAnsi="Times New Roman" w:cs="Times New Roman"/>
              </w:rPr>
              <w:t>3.4</w:t>
            </w:r>
          </w:p>
        </w:tc>
        <w:tc>
          <w:tcPr>
            <w:tcW w:w="1980" w:type="dxa"/>
            <w:tcBorders>
              <w:top w:val="single" w:sz="6" w:space="0" w:color="auto"/>
              <w:left w:val="single" w:sz="6" w:space="0" w:color="auto"/>
              <w:bottom w:val="single" w:sz="4" w:space="0" w:color="auto"/>
              <w:right w:val="single" w:sz="4" w:space="0" w:color="auto"/>
            </w:tcBorders>
          </w:tcPr>
          <w:p w:rsidR="00DF7A9A" w:rsidRPr="00A46FF4" w:rsidRDefault="00DF7A9A" w:rsidP="003E0B57">
            <w:pPr>
              <w:pStyle w:val="ConsPlusNormal"/>
              <w:widowControl/>
              <w:ind w:firstLine="0"/>
              <w:jc w:val="both"/>
              <w:rPr>
                <w:rFonts w:ascii="Times New Roman" w:hAnsi="Times New Roman" w:cs="Times New Roman"/>
              </w:rPr>
            </w:pPr>
            <w:r w:rsidRPr="00A46FF4">
              <w:rPr>
                <w:rFonts w:ascii="Times New Roman" w:hAnsi="Times New Roman" w:cs="Times New Roman"/>
              </w:rPr>
              <w:t>Приобретение светоотражающих табличек</w:t>
            </w:r>
          </w:p>
        </w:tc>
        <w:tc>
          <w:tcPr>
            <w:tcW w:w="1559" w:type="dxa"/>
            <w:tcBorders>
              <w:top w:val="single" w:sz="6" w:space="0" w:color="auto"/>
              <w:left w:val="single" w:sz="4" w:space="0" w:color="auto"/>
              <w:bottom w:val="single" w:sz="4" w:space="0" w:color="auto"/>
              <w:right w:val="single" w:sz="4" w:space="0" w:color="auto"/>
            </w:tcBorders>
          </w:tcPr>
          <w:p w:rsidR="00DF7A9A" w:rsidRPr="00A46FF4" w:rsidRDefault="00DF7A9A" w:rsidP="003E0B57">
            <w:pPr>
              <w:rPr>
                <w:sz w:val="20"/>
                <w:szCs w:val="20"/>
              </w:rPr>
            </w:pPr>
            <w:r w:rsidRPr="00A46FF4">
              <w:rPr>
                <w:sz w:val="20"/>
                <w:szCs w:val="20"/>
              </w:rPr>
              <w:t>Администрация</w:t>
            </w:r>
          </w:p>
        </w:tc>
        <w:tc>
          <w:tcPr>
            <w:tcW w:w="1134" w:type="dxa"/>
            <w:tcBorders>
              <w:top w:val="single" w:sz="6" w:space="0" w:color="auto"/>
              <w:left w:val="single" w:sz="4" w:space="0" w:color="auto"/>
              <w:bottom w:val="single" w:sz="4" w:space="0" w:color="auto"/>
              <w:right w:val="single" w:sz="4" w:space="0" w:color="auto"/>
            </w:tcBorders>
          </w:tcPr>
          <w:p w:rsidR="00DF7A9A" w:rsidRPr="00A46FF4" w:rsidRDefault="00DF7A9A" w:rsidP="003E0B57">
            <w:pPr>
              <w:pStyle w:val="ConsPlusNormal"/>
              <w:widowControl/>
              <w:ind w:firstLine="0"/>
              <w:jc w:val="center"/>
              <w:rPr>
                <w:rFonts w:ascii="Times New Roman" w:hAnsi="Times New Roman" w:cs="Times New Roman"/>
              </w:rPr>
            </w:pPr>
            <w:r w:rsidRPr="00A46FF4">
              <w:rPr>
                <w:rFonts w:ascii="Times New Roman" w:hAnsi="Times New Roman" w:cs="Times New Roman"/>
              </w:rPr>
              <w:t>2015-2024</w:t>
            </w:r>
          </w:p>
        </w:tc>
        <w:tc>
          <w:tcPr>
            <w:tcW w:w="1701" w:type="dxa"/>
            <w:tcBorders>
              <w:top w:val="single" w:sz="6" w:space="0" w:color="auto"/>
              <w:left w:val="single" w:sz="4" w:space="0" w:color="auto"/>
              <w:bottom w:val="single" w:sz="4" w:space="0" w:color="auto"/>
              <w:right w:val="single" w:sz="4" w:space="0" w:color="auto"/>
            </w:tcBorders>
          </w:tcPr>
          <w:p w:rsidR="00DF7A9A" w:rsidRPr="00A46FF4" w:rsidRDefault="00DF7A9A" w:rsidP="003E0B57">
            <w:pPr>
              <w:rPr>
                <w:sz w:val="20"/>
                <w:szCs w:val="20"/>
              </w:rPr>
            </w:pPr>
            <w:r w:rsidRPr="00A46FF4">
              <w:rPr>
                <w:sz w:val="20"/>
                <w:szCs w:val="20"/>
              </w:rPr>
              <w:t>бюджет  поселения</w:t>
            </w:r>
          </w:p>
        </w:tc>
        <w:tc>
          <w:tcPr>
            <w:tcW w:w="993" w:type="dxa"/>
            <w:tcBorders>
              <w:top w:val="single" w:sz="6" w:space="0" w:color="auto"/>
              <w:left w:val="single" w:sz="4" w:space="0" w:color="auto"/>
              <w:bottom w:val="single" w:sz="4" w:space="0" w:color="auto"/>
              <w:right w:val="single" w:sz="4" w:space="0" w:color="auto"/>
            </w:tcBorders>
          </w:tcPr>
          <w:p w:rsidR="00DF7A9A" w:rsidRPr="00A46FF4" w:rsidRDefault="00DF7A9A" w:rsidP="003E0B57">
            <w:pPr>
              <w:pStyle w:val="ConsPlusNormal"/>
              <w:widowControl/>
              <w:ind w:firstLine="0"/>
              <w:rPr>
                <w:rFonts w:ascii="Times New Roman" w:hAnsi="Times New Roman" w:cs="Times New Roman"/>
                <w:b/>
              </w:rPr>
            </w:pPr>
            <w:r w:rsidRPr="00A46FF4">
              <w:rPr>
                <w:rFonts w:ascii="Times New Roman" w:hAnsi="Times New Roman" w:cs="Times New Roman"/>
                <w:b/>
              </w:rPr>
              <w:t>-</w:t>
            </w:r>
          </w:p>
        </w:tc>
        <w:tc>
          <w:tcPr>
            <w:tcW w:w="992" w:type="dxa"/>
            <w:tcBorders>
              <w:top w:val="single" w:sz="6" w:space="0" w:color="auto"/>
              <w:left w:val="single" w:sz="4" w:space="0" w:color="auto"/>
              <w:bottom w:val="single" w:sz="4" w:space="0" w:color="auto"/>
              <w:right w:val="single" w:sz="4" w:space="0" w:color="auto"/>
            </w:tcBorders>
          </w:tcPr>
          <w:p w:rsidR="00DF7A9A" w:rsidRPr="00A46FF4" w:rsidRDefault="00DF7A9A" w:rsidP="003E0B57">
            <w:pPr>
              <w:pStyle w:val="ConsPlusNormal"/>
              <w:widowControl/>
              <w:ind w:firstLine="0"/>
              <w:rPr>
                <w:rFonts w:ascii="Times New Roman" w:hAnsi="Times New Roman" w:cs="Times New Roman"/>
                <w:b/>
              </w:rPr>
            </w:pPr>
            <w:r w:rsidRPr="00A46FF4">
              <w:rPr>
                <w:rFonts w:ascii="Times New Roman" w:hAnsi="Times New Roman" w:cs="Times New Roman"/>
                <w:b/>
              </w:rPr>
              <w:t>-</w:t>
            </w:r>
          </w:p>
        </w:tc>
        <w:tc>
          <w:tcPr>
            <w:tcW w:w="850" w:type="dxa"/>
            <w:tcBorders>
              <w:top w:val="single" w:sz="6" w:space="0" w:color="auto"/>
              <w:left w:val="single" w:sz="4" w:space="0" w:color="auto"/>
              <w:bottom w:val="single" w:sz="4" w:space="0" w:color="auto"/>
              <w:right w:val="single" w:sz="4" w:space="0" w:color="auto"/>
            </w:tcBorders>
          </w:tcPr>
          <w:p w:rsidR="00DF7A9A" w:rsidRPr="00A46FF4" w:rsidRDefault="00DF7A9A" w:rsidP="003E0B57">
            <w:pPr>
              <w:pStyle w:val="ConsPlusNormal"/>
              <w:widowControl/>
              <w:ind w:firstLine="0"/>
              <w:rPr>
                <w:rFonts w:ascii="Times New Roman" w:hAnsi="Times New Roman" w:cs="Times New Roman"/>
                <w:b/>
              </w:rPr>
            </w:pPr>
            <w:r w:rsidRPr="00A46FF4">
              <w:rPr>
                <w:rFonts w:ascii="Times New Roman" w:hAnsi="Times New Roman" w:cs="Times New Roman"/>
                <w:b/>
              </w:rPr>
              <w:t>-</w:t>
            </w:r>
          </w:p>
        </w:tc>
        <w:tc>
          <w:tcPr>
            <w:tcW w:w="851" w:type="dxa"/>
            <w:tcBorders>
              <w:top w:val="single" w:sz="6" w:space="0" w:color="auto"/>
              <w:left w:val="single" w:sz="4" w:space="0" w:color="auto"/>
              <w:bottom w:val="single" w:sz="4" w:space="0" w:color="auto"/>
              <w:right w:val="single" w:sz="4" w:space="0" w:color="auto"/>
            </w:tcBorders>
          </w:tcPr>
          <w:p w:rsidR="00DF7A9A" w:rsidRPr="00A46FF4" w:rsidRDefault="00DF7A9A" w:rsidP="003E0B57">
            <w:pPr>
              <w:pStyle w:val="ConsPlusNormal"/>
              <w:widowControl/>
              <w:ind w:firstLine="0"/>
              <w:rPr>
                <w:rFonts w:ascii="Times New Roman" w:hAnsi="Times New Roman" w:cs="Times New Roman"/>
                <w:b/>
              </w:rPr>
            </w:pPr>
            <w:r w:rsidRPr="00A46FF4">
              <w:rPr>
                <w:rFonts w:ascii="Times New Roman" w:hAnsi="Times New Roman" w:cs="Times New Roman"/>
                <w:b/>
              </w:rPr>
              <w:t>1,6</w:t>
            </w:r>
          </w:p>
        </w:tc>
        <w:tc>
          <w:tcPr>
            <w:tcW w:w="854" w:type="dxa"/>
            <w:tcBorders>
              <w:top w:val="single" w:sz="6" w:space="0" w:color="auto"/>
              <w:left w:val="single" w:sz="4" w:space="0" w:color="auto"/>
              <w:bottom w:val="single" w:sz="4" w:space="0" w:color="auto"/>
              <w:right w:val="single" w:sz="4" w:space="0" w:color="auto"/>
            </w:tcBorders>
          </w:tcPr>
          <w:p w:rsidR="00DF7A9A" w:rsidRPr="00A46FF4" w:rsidRDefault="00DF7A9A" w:rsidP="003E0B57">
            <w:pPr>
              <w:pStyle w:val="ConsPlusNormal"/>
              <w:widowControl/>
              <w:ind w:firstLine="0"/>
              <w:rPr>
                <w:rFonts w:ascii="Times New Roman" w:hAnsi="Times New Roman" w:cs="Times New Roman"/>
                <w:b/>
              </w:rPr>
            </w:pPr>
            <w:r w:rsidRPr="00A46FF4">
              <w:rPr>
                <w:rFonts w:ascii="Times New Roman" w:hAnsi="Times New Roman" w:cs="Times New Roman"/>
                <w:b/>
              </w:rPr>
              <w:t>-</w:t>
            </w:r>
          </w:p>
        </w:tc>
        <w:tc>
          <w:tcPr>
            <w:tcW w:w="709" w:type="dxa"/>
            <w:gridSpan w:val="2"/>
            <w:tcBorders>
              <w:top w:val="single" w:sz="6" w:space="0" w:color="auto"/>
              <w:left w:val="single" w:sz="4" w:space="0" w:color="auto"/>
              <w:bottom w:val="single" w:sz="4" w:space="0" w:color="auto"/>
              <w:right w:val="single" w:sz="6" w:space="0" w:color="auto"/>
            </w:tcBorders>
          </w:tcPr>
          <w:p w:rsidR="00DF7A9A" w:rsidRPr="00A46FF4" w:rsidRDefault="00DF7A9A" w:rsidP="003E0B57">
            <w:pPr>
              <w:pStyle w:val="ConsPlusNormal"/>
              <w:widowControl/>
              <w:ind w:firstLine="0"/>
              <w:rPr>
                <w:rFonts w:ascii="Times New Roman" w:hAnsi="Times New Roman" w:cs="Times New Roman"/>
                <w:b/>
              </w:rPr>
            </w:pPr>
            <w:r w:rsidRPr="00A46FF4">
              <w:rPr>
                <w:rFonts w:ascii="Times New Roman" w:hAnsi="Times New Roman" w:cs="Times New Roman"/>
                <w:b/>
              </w:rPr>
              <w:t>-</w:t>
            </w:r>
          </w:p>
        </w:tc>
        <w:tc>
          <w:tcPr>
            <w:tcW w:w="709" w:type="dxa"/>
            <w:gridSpan w:val="2"/>
            <w:tcBorders>
              <w:top w:val="single" w:sz="6" w:space="0" w:color="auto"/>
              <w:left w:val="single" w:sz="4" w:space="0" w:color="auto"/>
              <w:bottom w:val="single" w:sz="4" w:space="0" w:color="auto"/>
              <w:right w:val="single" w:sz="6" w:space="0" w:color="auto"/>
            </w:tcBorders>
          </w:tcPr>
          <w:p w:rsidR="00DF7A9A" w:rsidRPr="00A46FF4" w:rsidRDefault="00DF7A9A" w:rsidP="003E0B57">
            <w:pPr>
              <w:pStyle w:val="ConsPlusNormal"/>
              <w:widowControl/>
              <w:ind w:firstLine="0"/>
              <w:rPr>
                <w:rFonts w:ascii="Times New Roman" w:hAnsi="Times New Roman" w:cs="Times New Roman"/>
                <w:b/>
              </w:rPr>
            </w:pPr>
            <w:r w:rsidRPr="00A46FF4">
              <w:rPr>
                <w:rFonts w:ascii="Times New Roman" w:hAnsi="Times New Roman" w:cs="Times New Roman"/>
                <w:b/>
              </w:rPr>
              <w:t>-</w:t>
            </w:r>
          </w:p>
        </w:tc>
        <w:tc>
          <w:tcPr>
            <w:tcW w:w="709" w:type="dxa"/>
            <w:gridSpan w:val="2"/>
            <w:tcBorders>
              <w:top w:val="single" w:sz="6" w:space="0" w:color="auto"/>
              <w:left w:val="single" w:sz="4" w:space="0" w:color="auto"/>
              <w:bottom w:val="single" w:sz="4" w:space="0" w:color="auto"/>
              <w:right w:val="single" w:sz="6" w:space="0" w:color="auto"/>
            </w:tcBorders>
          </w:tcPr>
          <w:p w:rsidR="00DF7A9A" w:rsidRPr="00A46FF4" w:rsidRDefault="00DF7A9A" w:rsidP="003E0B57">
            <w:pPr>
              <w:pStyle w:val="ConsPlusNormal"/>
              <w:widowControl/>
              <w:ind w:firstLine="0"/>
              <w:rPr>
                <w:rFonts w:ascii="Times New Roman" w:hAnsi="Times New Roman" w:cs="Times New Roman"/>
                <w:b/>
              </w:rPr>
            </w:pPr>
            <w:r w:rsidRPr="00A46FF4">
              <w:rPr>
                <w:rFonts w:ascii="Times New Roman" w:hAnsi="Times New Roman" w:cs="Times New Roman"/>
                <w:b/>
              </w:rPr>
              <w:t>-</w:t>
            </w:r>
          </w:p>
        </w:tc>
        <w:tc>
          <w:tcPr>
            <w:tcW w:w="709" w:type="dxa"/>
            <w:gridSpan w:val="2"/>
            <w:tcBorders>
              <w:top w:val="single" w:sz="6" w:space="0" w:color="auto"/>
              <w:left w:val="single" w:sz="4" w:space="0" w:color="auto"/>
              <w:bottom w:val="single" w:sz="4" w:space="0" w:color="auto"/>
              <w:right w:val="single" w:sz="6" w:space="0" w:color="auto"/>
            </w:tcBorders>
          </w:tcPr>
          <w:p w:rsidR="00DF7A9A" w:rsidRPr="00A46FF4" w:rsidRDefault="00DF7A9A" w:rsidP="003E0B57">
            <w:pPr>
              <w:pStyle w:val="ConsPlusNormal"/>
              <w:widowControl/>
              <w:ind w:firstLine="0"/>
              <w:rPr>
                <w:rFonts w:ascii="Times New Roman" w:hAnsi="Times New Roman" w:cs="Times New Roman"/>
                <w:b/>
              </w:rPr>
            </w:pPr>
            <w:r w:rsidRPr="00A46FF4">
              <w:rPr>
                <w:rFonts w:ascii="Times New Roman" w:hAnsi="Times New Roman" w:cs="Times New Roman"/>
                <w:b/>
              </w:rPr>
              <w:t>-</w:t>
            </w:r>
          </w:p>
        </w:tc>
        <w:tc>
          <w:tcPr>
            <w:tcW w:w="709" w:type="dxa"/>
            <w:gridSpan w:val="2"/>
            <w:tcBorders>
              <w:top w:val="single" w:sz="6" w:space="0" w:color="auto"/>
              <w:left w:val="single" w:sz="4" w:space="0" w:color="auto"/>
              <w:bottom w:val="single" w:sz="4" w:space="0" w:color="auto"/>
              <w:right w:val="single" w:sz="6" w:space="0" w:color="auto"/>
            </w:tcBorders>
          </w:tcPr>
          <w:p w:rsidR="00DF7A9A" w:rsidRPr="00A46FF4" w:rsidRDefault="00DF7A9A" w:rsidP="003E0B57">
            <w:pPr>
              <w:pStyle w:val="ConsPlusNormal"/>
              <w:widowControl/>
              <w:ind w:firstLine="0"/>
              <w:rPr>
                <w:rFonts w:ascii="Times New Roman" w:hAnsi="Times New Roman" w:cs="Times New Roman"/>
                <w:b/>
              </w:rPr>
            </w:pPr>
            <w:r w:rsidRPr="00A46FF4">
              <w:rPr>
                <w:rFonts w:ascii="Times New Roman" w:hAnsi="Times New Roman" w:cs="Times New Roman"/>
                <w:b/>
              </w:rPr>
              <w:t>-</w:t>
            </w:r>
          </w:p>
        </w:tc>
      </w:tr>
      <w:tr w:rsidR="00DF7A9A" w:rsidRPr="00A46FF4" w:rsidTr="003E0B57">
        <w:trPr>
          <w:gridAfter w:val="4"/>
          <w:wAfter w:w="1594" w:type="dxa"/>
          <w:cantSplit/>
          <w:trHeight w:val="240"/>
        </w:trPr>
        <w:tc>
          <w:tcPr>
            <w:tcW w:w="426" w:type="dxa"/>
            <w:tcBorders>
              <w:top w:val="single" w:sz="6" w:space="0" w:color="auto"/>
              <w:left w:val="single" w:sz="6"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4.</w:t>
            </w:r>
          </w:p>
        </w:tc>
        <w:tc>
          <w:tcPr>
            <w:tcW w:w="14459" w:type="dxa"/>
            <w:gridSpan w:val="19"/>
            <w:tcBorders>
              <w:top w:val="single" w:sz="4" w:space="0" w:color="auto"/>
              <w:left w:val="single" w:sz="6" w:space="0" w:color="auto"/>
              <w:bottom w:val="single" w:sz="6" w:space="0" w:color="auto"/>
              <w:right w:val="single" w:sz="6" w:space="0" w:color="auto"/>
            </w:tcBorders>
          </w:tcPr>
          <w:p w:rsidR="00DF7A9A" w:rsidRPr="00A46FF4" w:rsidRDefault="00DF7A9A" w:rsidP="003E0B57">
            <w:pPr>
              <w:pStyle w:val="ConsPlusNormal"/>
              <w:widowControl/>
              <w:ind w:firstLine="0"/>
              <w:rPr>
                <w:rFonts w:ascii="Times New Roman" w:hAnsi="Times New Roman" w:cs="Times New Roman"/>
                <w:b/>
              </w:rPr>
            </w:pPr>
            <w:r w:rsidRPr="00A46FF4">
              <w:rPr>
                <w:rFonts w:ascii="Times New Roman" w:hAnsi="Times New Roman" w:cs="Times New Roman"/>
                <w:b/>
              </w:rPr>
              <w:t>Прочие мероприятия по благоустройству территории Вятского сельского поселения</w:t>
            </w:r>
          </w:p>
        </w:tc>
      </w:tr>
      <w:tr w:rsidR="00DF7A9A" w:rsidRPr="00A46FF4" w:rsidTr="003E0B57">
        <w:trPr>
          <w:gridAfter w:val="4"/>
          <w:wAfter w:w="1594" w:type="dxa"/>
          <w:cantSplit/>
          <w:trHeight w:val="240"/>
        </w:trPr>
        <w:tc>
          <w:tcPr>
            <w:tcW w:w="426" w:type="dxa"/>
            <w:tcBorders>
              <w:top w:val="single" w:sz="6" w:space="0" w:color="auto"/>
              <w:left w:val="single" w:sz="6"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rPr>
            </w:pPr>
            <w:r w:rsidRPr="00A46FF4">
              <w:rPr>
                <w:rFonts w:ascii="Times New Roman" w:hAnsi="Times New Roman" w:cs="Times New Roman"/>
              </w:rPr>
              <w:t>4.1.</w:t>
            </w:r>
          </w:p>
        </w:tc>
        <w:tc>
          <w:tcPr>
            <w:tcW w:w="1980" w:type="dxa"/>
            <w:tcBorders>
              <w:top w:val="single" w:sz="6" w:space="0" w:color="auto"/>
              <w:left w:val="single" w:sz="6" w:space="0" w:color="auto"/>
              <w:bottom w:val="single" w:sz="6" w:space="0" w:color="auto"/>
              <w:right w:val="single" w:sz="6" w:space="0" w:color="auto"/>
            </w:tcBorders>
          </w:tcPr>
          <w:p w:rsidR="00DF7A9A" w:rsidRPr="00A46FF4" w:rsidRDefault="00DF7A9A" w:rsidP="003E0B57">
            <w:pPr>
              <w:pStyle w:val="ConsPlusNormal"/>
              <w:widowControl/>
              <w:ind w:firstLine="0"/>
              <w:jc w:val="both"/>
              <w:rPr>
                <w:rFonts w:ascii="Times New Roman" w:hAnsi="Times New Roman" w:cs="Times New Roman"/>
              </w:rPr>
            </w:pPr>
            <w:r w:rsidRPr="00A46FF4">
              <w:rPr>
                <w:rFonts w:ascii="Times New Roman" w:hAnsi="Times New Roman" w:cs="Times New Roman"/>
              </w:rPr>
              <w:t>Изготовление и установка указателей с наименованием улиц и номерами домов в населенных пунктах сельского поселения</w:t>
            </w:r>
          </w:p>
        </w:tc>
        <w:tc>
          <w:tcPr>
            <w:tcW w:w="1559" w:type="dxa"/>
            <w:tcBorders>
              <w:top w:val="single" w:sz="6" w:space="0" w:color="auto"/>
              <w:left w:val="single" w:sz="6"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rPr>
            </w:pPr>
            <w:r w:rsidRPr="00A46FF4">
              <w:rPr>
                <w:rFonts w:ascii="Times New Roman" w:hAnsi="Times New Roman" w:cs="Times New Roman"/>
              </w:rPr>
              <w:t xml:space="preserve">Администрация </w:t>
            </w:r>
          </w:p>
          <w:p w:rsidR="00DF7A9A" w:rsidRPr="00A46FF4" w:rsidRDefault="00DF7A9A" w:rsidP="003E0B57">
            <w:pPr>
              <w:pStyle w:val="ConsPlusNormal"/>
              <w:widowControl/>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rPr>
            </w:pPr>
            <w:r w:rsidRPr="00A46FF4">
              <w:rPr>
                <w:rFonts w:ascii="Times New Roman" w:hAnsi="Times New Roman" w:cs="Times New Roman"/>
              </w:rPr>
              <w:t>2015-2024</w:t>
            </w:r>
          </w:p>
        </w:tc>
        <w:tc>
          <w:tcPr>
            <w:tcW w:w="1701" w:type="dxa"/>
            <w:tcBorders>
              <w:top w:val="single" w:sz="6" w:space="0" w:color="auto"/>
              <w:left w:val="single" w:sz="6" w:space="0" w:color="auto"/>
              <w:bottom w:val="single" w:sz="6" w:space="0" w:color="auto"/>
              <w:right w:val="single" w:sz="6" w:space="0" w:color="auto"/>
            </w:tcBorders>
          </w:tcPr>
          <w:p w:rsidR="00DF7A9A" w:rsidRPr="00A46FF4" w:rsidRDefault="00DF7A9A" w:rsidP="003E0B57">
            <w:pPr>
              <w:pStyle w:val="ConsPlusNormal"/>
              <w:widowControl/>
              <w:ind w:firstLine="0"/>
              <w:jc w:val="both"/>
              <w:rPr>
                <w:rFonts w:ascii="Times New Roman" w:hAnsi="Times New Roman" w:cs="Times New Roman"/>
              </w:rPr>
            </w:pPr>
            <w:r w:rsidRPr="00A46FF4">
              <w:rPr>
                <w:rFonts w:ascii="Times New Roman" w:hAnsi="Times New Roman" w:cs="Times New Roman"/>
              </w:rPr>
              <w:t>бюджет  поселения</w:t>
            </w:r>
          </w:p>
        </w:tc>
        <w:tc>
          <w:tcPr>
            <w:tcW w:w="993" w:type="dxa"/>
            <w:tcBorders>
              <w:top w:val="single" w:sz="6" w:space="0" w:color="auto"/>
              <w:left w:val="single" w:sz="6"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w:t>
            </w:r>
          </w:p>
        </w:tc>
        <w:tc>
          <w:tcPr>
            <w:tcW w:w="992" w:type="dxa"/>
            <w:tcBorders>
              <w:top w:val="single" w:sz="6" w:space="0" w:color="auto"/>
              <w:left w:val="single" w:sz="6"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w:t>
            </w:r>
          </w:p>
        </w:tc>
        <w:tc>
          <w:tcPr>
            <w:tcW w:w="850" w:type="dxa"/>
            <w:tcBorders>
              <w:top w:val="single" w:sz="6" w:space="0" w:color="auto"/>
              <w:left w:val="single" w:sz="6" w:space="0" w:color="auto"/>
              <w:bottom w:val="single" w:sz="6" w:space="0" w:color="auto"/>
              <w:right w:val="single" w:sz="4"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w:t>
            </w:r>
          </w:p>
        </w:tc>
        <w:tc>
          <w:tcPr>
            <w:tcW w:w="851" w:type="dxa"/>
            <w:tcBorders>
              <w:top w:val="single" w:sz="6" w:space="0" w:color="auto"/>
              <w:left w:val="single" w:sz="4" w:space="0" w:color="auto"/>
              <w:bottom w:val="single" w:sz="6" w:space="0" w:color="auto"/>
              <w:right w:val="single" w:sz="4"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w:t>
            </w:r>
          </w:p>
        </w:tc>
        <w:tc>
          <w:tcPr>
            <w:tcW w:w="854" w:type="dxa"/>
            <w:tcBorders>
              <w:top w:val="single" w:sz="6" w:space="0" w:color="auto"/>
              <w:left w:val="single" w:sz="4" w:space="0" w:color="auto"/>
              <w:bottom w:val="single" w:sz="6" w:space="0" w:color="auto"/>
              <w:right w:val="single" w:sz="4"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w:t>
            </w:r>
          </w:p>
        </w:tc>
        <w:tc>
          <w:tcPr>
            <w:tcW w:w="709" w:type="dxa"/>
            <w:gridSpan w:val="2"/>
            <w:tcBorders>
              <w:top w:val="single" w:sz="6" w:space="0" w:color="auto"/>
              <w:left w:val="single" w:sz="4"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5,0</w:t>
            </w:r>
          </w:p>
        </w:tc>
        <w:tc>
          <w:tcPr>
            <w:tcW w:w="709" w:type="dxa"/>
            <w:gridSpan w:val="2"/>
            <w:tcBorders>
              <w:top w:val="single" w:sz="6" w:space="0" w:color="auto"/>
              <w:left w:val="single" w:sz="4"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2,0</w:t>
            </w:r>
          </w:p>
        </w:tc>
        <w:tc>
          <w:tcPr>
            <w:tcW w:w="709" w:type="dxa"/>
            <w:gridSpan w:val="2"/>
            <w:tcBorders>
              <w:top w:val="single" w:sz="6" w:space="0" w:color="auto"/>
              <w:left w:val="single" w:sz="4"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w:t>
            </w:r>
          </w:p>
        </w:tc>
        <w:tc>
          <w:tcPr>
            <w:tcW w:w="709" w:type="dxa"/>
            <w:gridSpan w:val="2"/>
            <w:tcBorders>
              <w:top w:val="single" w:sz="6" w:space="0" w:color="auto"/>
              <w:left w:val="single" w:sz="4"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5,0</w:t>
            </w:r>
          </w:p>
        </w:tc>
        <w:tc>
          <w:tcPr>
            <w:tcW w:w="709" w:type="dxa"/>
            <w:gridSpan w:val="2"/>
            <w:tcBorders>
              <w:top w:val="single" w:sz="6" w:space="0" w:color="auto"/>
              <w:left w:val="single" w:sz="4"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5,0</w:t>
            </w:r>
          </w:p>
        </w:tc>
      </w:tr>
      <w:tr w:rsidR="00DF7A9A" w:rsidRPr="00A46FF4" w:rsidTr="003E0B57">
        <w:trPr>
          <w:gridAfter w:val="4"/>
          <w:wAfter w:w="1594" w:type="dxa"/>
          <w:cantSplit/>
          <w:trHeight w:val="240"/>
        </w:trPr>
        <w:tc>
          <w:tcPr>
            <w:tcW w:w="426" w:type="dxa"/>
            <w:tcBorders>
              <w:top w:val="single" w:sz="6" w:space="0" w:color="auto"/>
              <w:left w:val="single" w:sz="6"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rPr>
            </w:pPr>
            <w:r w:rsidRPr="00A46FF4">
              <w:rPr>
                <w:rFonts w:ascii="Times New Roman" w:hAnsi="Times New Roman" w:cs="Times New Roman"/>
              </w:rPr>
              <w:t>4.2.</w:t>
            </w:r>
          </w:p>
        </w:tc>
        <w:tc>
          <w:tcPr>
            <w:tcW w:w="1980" w:type="dxa"/>
            <w:tcBorders>
              <w:top w:val="single" w:sz="6" w:space="0" w:color="auto"/>
              <w:left w:val="single" w:sz="6" w:space="0" w:color="auto"/>
              <w:bottom w:val="single" w:sz="6" w:space="0" w:color="auto"/>
              <w:right w:val="single" w:sz="6" w:space="0" w:color="auto"/>
            </w:tcBorders>
          </w:tcPr>
          <w:p w:rsidR="00DF7A9A" w:rsidRPr="00A46FF4" w:rsidRDefault="00DF7A9A" w:rsidP="003E0B57">
            <w:pPr>
              <w:pStyle w:val="ConsPlusNormal"/>
              <w:widowControl/>
              <w:ind w:firstLine="0"/>
              <w:jc w:val="both"/>
              <w:rPr>
                <w:rFonts w:ascii="Times New Roman" w:hAnsi="Times New Roman" w:cs="Times New Roman"/>
              </w:rPr>
            </w:pPr>
            <w:r w:rsidRPr="00A46FF4">
              <w:rPr>
                <w:rFonts w:ascii="Times New Roman" w:hAnsi="Times New Roman" w:cs="Times New Roman"/>
              </w:rPr>
              <w:t>Приобретение и установка малых архитектурных форм</w:t>
            </w:r>
          </w:p>
          <w:p w:rsidR="00DF7A9A" w:rsidRPr="00A46FF4" w:rsidRDefault="00DF7A9A" w:rsidP="003E0B57">
            <w:pPr>
              <w:pStyle w:val="ConsPlusNormal"/>
              <w:widowControl/>
              <w:ind w:firstLine="0"/>
              <w:jc w:val="both"/>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rPr>
            </w:pPr>
            <w:r w:rsidRPr="00A46FF4">
              <w:rPr>
                <w:rFonts w:ascii="Times New Roman" w:hAnsi="Times New Roman" w:cs="Times New Roman"/>
              </w:rPr>
              <w:t xml:space="preserve">Администрация </w:t>
            </w:r>
          </w:p>
          <w:p w:rsidR="00DF7A9A" w:rsidRPr="00A46FF4" w:rsidRDefault="00DF7A9A" w:rsidP="003E0B57">
            <w:pPr>
              <w:pStyle w:val="ConsPlusNormal"/>
              <w:widowControl/>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rPr>
            </w:pPr>
            <w:r w:rsidRPr="00A46FF4">
              <w:rPr>
                <w:rFonts w:ascii="Times New Roman" w:hAnsi="Times New Roman" w:cs="Times New Roman"/>
              </w:rPr>
              <w:t>2015-2024</w:t>
            </w:r>
          </w:p>
        </w:tc>
        <w:tc>
          <w:tcPr>
            <w:tcW w:w="1701" w:type="dxa"/>
            <w:tcBorders>
              <w:top w:val="single" w:sz="6" w:space="0" w:color="auto"/>
              <w:left w:val="single" w:sz="6" w:space="0" w:color="auto"/>
              <w:bottom w:val="single" w:sz="6" w:space="0" w:color="auto"/>
              <w:right w:val="single" w:sz="6" w:space="0" w:color="auto"/>
            </w:tcBorders>
          </w:tcPr>
          <w:p w:rsidR="00DF7A9A" w:rsidRPr="00A46FF4" w:rsidRDefault="00DF7A9A" w:rsidP="003E0B57">
            <w:pPr>
              <w:pStyle w:val="ConsPlusNormal"/>
              <w:widowControl/>
              <w:ind w:firstLine="0"/>
              <w:jc w:val="both"/>
              <w:rPr>
                <w:rFonts w:ascii="Times New Roman" w:hAnsi="Times New Roman" w:cs="Times New Roman"/>
              </w:rPr>
            </w:pPr>
            <w:r w:rsidRPr="00A46FF4">
              <w:rPr>
                <w:rFonts w:ascii="Times New Roman" w:hAnsi="Times New Roman" w:cs="Times New Roman"/>
              </w:rPr>
              <w:t>бюджет  поселения</w:t>
            </w:r>
          </w:p>
        </w:tc>
        <w:tc>
          <w:tcPr>
            <w:tcW w:w="993" w:type="dxa"/>
            <w:tcBorders>
              <w:top w:val="single" w:sz="6" w:space="0" w:color="auto"/>
              <w:left w:val="single" w:sz="6"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w:t>
            </w:r>
          </w:p>
        </w:tc>
        <w:tc>
          <w:tcPr>
            <w:tcW w:w="992" w:type="dxa"/>
            <w:tcBorders>
              <w:top w:val="single" w:sz="6" w:space="0" w:color="auto"/>
              <w:left w:val="single" w:sz="6"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w:t>
            </w:r>
          </w:p>
        </w:tc>
        <w:tc>
          <w:tcPr>
            <w:tcW w:w="850" w:type="dxa"/>
            <w:tcBorders>
              <w:top w:val="single" w:sz="6" w:space="0" w:color="auto"/>
              <w:left w:val="single" w:sz="6" w:space="0" w:color="auto"/>
              <w:bottom w:val="single" w:sz="6" w:space="0" w:color="auto"/>
              <w:right w:val="single" w:sz="4"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w:t>
            </w:r>
          </w:p>
        </w:tc>
        <w:tc>
          <w:tcPr>
            <w:tcW w:w="851" w:type="dxa"/>
            <w:tcBorders>
              <w:top w:val="single" w:sz="6" w:space="0" w:color="auto"/>
              <w:left w:val="single" w:sz="4" w:space="0" w:color="auto"/>
              <w:bottom w:val="single" w:sz="6" w:space="0" w:color="auto"/>
              <w:right w:val="single" w:sz="4"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w:t>
            </w:r>
          </w:p>
        </w:tc>
        <w:tc>
          <w:tcPr>
            <w:tcW w:w="854" w:type="dxa"/>
            <w:tcBorders>
              <w:top w:val="single" w:sz="6" w:space="0" w:color="auto"/>
              <w:left w:val="single" w:sz="4" w:space="0" w:color="auto"/>
              <w:bottom w:val="single" w:sz="6" w:space="0" w:color="auto"/>
              <w:right w:val="single" w:sz="4"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w:t>
            </w:r>
          </w:p>
        </w:tc>
        <w:tc>
          <w:tcPr>
            <w:tcW w:w="709" w:type="dxa"/>
            <w:gridSpan w:val="2"/>
            <w:tcBorders>
              <w:top w:val="single" w:sz="6" w:space="0" w:color="auto"/>
              <w:left w:val="single" w:sz="4"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w:t>
            </w:r>
          </w:p>
        </w:tc>
        <w:tc>
          <w:tcPr>
            <w:tcW w:w="709" w:type="dxa"/>
            <w:gridSpan w:val="2"/>
            <w:tcBorders>
              <w:top w:val="single" w:sz="6" w:space="0" w:color="auto"/>
              <w:left w:val="single" w:sz="4"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w:t>
            </w:r>
          </w:p>
        </w:tc>
        <w:tc>
          <w:tcPr>
            <w:tcW w:w="709" w:type="dxa"/>
            <w:gridSpan w:val="2"/>
            <w:tcBorders>
              <w:top w:val="single" w:sz="6" w:space="0" w:color="auto"/>
              <w:left w:val="single" w:sz="4"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w:t>
            </w:r>
          </w:p>
        </w:tc>
        <w:tc>
          <w:tcPr>
            <w:tcW w:w="709" w:type="dxa"/>
            <w:gridSpan w:val="2"/>
            <w:tcBorders>
              <w:top w:val="single" w:sz="6" w:space="0" w:color="auto"/>
              <w:left w:val="single" w:sz="4"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5,0</w:t>
            </w:r>
          </w:p>
        </w:tc>
        <w:tc>
          <w:tcPr>
            <w:tcW w:w="709" w:type="dxa"/>
            <w:gridSpan w:val="2"/>
            <w:tcBorders>
              <w:top w:val="single" w:sz="6" w:space="0" w:color="auto"/>
              <w:left w:val="single" w:sz="4"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5,0</w:t>
            </w:r>
          </w:p>
        </w:tc>
      </w:tr>
      <w:tr w:rsidR="00DF7A9A" w:rsidRPr="00A46FF4" w:rsidTr="003E0B57">
        <w:trPr>
          <w:gridAfter w:val="4"/>
          <w:wAfter w:w="1594" w:type="dxa"/>
          <w:cantSplit/>
          <w:trHeight w:val="1241"/>
        </w:trPr>
        <w:tc>
          <w:tcPr>
            <w:tcW w:w="426" w:type="dxa"/>
            <w:tcBorders>
              <w:top w:val="single" w:sz="6" w:space="0" w:color="auto"/>
              <w:left w:val="single" w:sz="6"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rPr>
            </w:pPr>
            <w:r w:rsidRPr="00A46FF4">
              <w:rPr>
                <w:rFonts w:ascii="Times New Roman" w:hAnsi="Times New Roman" w:cs="Times New Roman"/>
              </w:rPr>
              <w:t xml:space="preserve">4.3. </w:t>
            </w:r>
          </w:p>
        </w:tc>
        <w:tc>
          <w:tcPr>
            <w:tcW w:w="1980" w:type="dxa"/>
            <w:tcBorders>
              <w:top w:val="single" w:sz="6" w:space="0" w:color="auto"/>
              <w:left w:val="single" w:sz="6" w:space="0" w:color="auto"/>
              <w:bottom w:val="single" w:sz="6" w:space="0" w:color="auto"/>
              <w:right w:val="single" w:sz="6" w:space="0" w:color="auto"/>
            </w:tcBorders>
          </w:tcPr>
          <w:p w:rsidR="00DF7A9A" w:rsidRPr="00A46FF4" w:rsidRDefault="00DF7A9A" w:rsidP="003E0B57">
            <w:pPr>
              <w:pStyle w:val="ConsPlusNormal"/>
              <w:widowControl/>
              <w:ind w:firstLine="0"/>
              <w:jc w:val="both"/>
              <w:rPr>
                <w:rFonts w:ascii="Times New Roman" w:hAnsi="Times New Roman" w:cs="Times New Roman"/>
              </w:rPr>
            </w:pPr>
            <w:r w:rsidRPr="00A46FF4">
              <w:rPr>
                <w:rFonts w:ascii="Times New Roman" w:hAnsi="Times New Roman" w:cs="Times New Roman"/>
              </w:rPr>
              <w:t>Организация проведения субботников с привлечением организаций и населения</w:t>
            </w:r>
          </w:p>
        </w:tc>
        <w:tc>
          <w:tcPr>
            <w:tcW w:w="1559" w:type="dxa"/>
            <w:tcBorders>
              <w:top w:val="single" w:sz="6" w:space="0" w:color="auto"/>
              <w:left w:val="single" w:sz="6"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rPr>
            </w:pPr>
            <w:r w:rsidRPr="00A46FF4">
              <w:rPr>
                <w:rFonts w:ascii="Times New Roman" w:hAnsi="Times New Roman" w:cs="Times New Roman"/>
              </w:rPr>
              <w:t xml:space="preserve">Администрация </w:t>
            </w:r>
          </w:p>
          <w:p w:rsidR="00DF7A9A" w:rsidRPr="00A46FF4" w:rsidRDefault="00DF7A9A" w:rsidP="003E0B57">
            <w:pPr>
              <w:pStyle w:val="ConsPlusNormal"/>
              <w:widowControl/>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rPr>
            </w:pPr>
            <w:r w:rsidRPr="00A46FF4">
              <w:rPr>
                <w:rFonts w:ascii="Times New Roman" w:hAnsi="Times New Roman" w:cs="Times New Roman"/>
              </w:rPr>
              <w:t>2015-2024</w:t>
            </w:r>
          </w:p>
        </w:tc>
        <w:tc>
          <w:tcPr>
            <w:tcW w:w="1701" w:type="dxa"/>
            <w:tcBorders>
              <w:top w:val="single" w:sz="6" w:space="0" w:color="auto"/>
              <w:left w:val="single" w:sz="6" w:space="0" w:color="auto"/>
              <w:bottom w:val="single" w:sz="6" w:space="0" w:color="auto"/>
              <w:right w:val="single" w:sz="6" w:space="0" w:color="auto"/>
            </w:tcBorders>
          </w:tcPr>
          <w:p w:rsidR="00DF7A9A" w:rsidRPr="00A46FF4" w:rsidRDefault="00DF7A9A" w:rsidP="003E0B57">
            <w:pPr>
              <w:pStyle w:val="ConsPlusNormal"/>
              <w:widowControl/>
              <w:ind w:firstLine="0"/>
              <w:jc w:val="both"/>
              <w:rPr>
                <w:rFonts w:ascii="Times New Roman" w:hAnsi="Times New Roman" w:cs="Times New Roman"/>
              </w:rPr>
            </w:pPr>
          </w:p>
        </w:tc>
        <w:tc>
          <w:tcPr>
            <w:tcW w:w="8085" w:type="dxa"/>
            <w:gridSpan w:val="15"/>
            <w:tcBorders>
              <w:top w:val="single" w:sz="6" w:space="0" w:color="auto"/>
              <w:left w:val="single" w:sz="6" w:space="0" w:color="auto"/>
              <w:bottom w:val="single" w:sz="6" w:space="0" w:color="auto"/>
              <w:right w:val="single" w:sz="6" w:space="0" w:color="auto"/>
            </w:tcBorders>
            <w:vAlign w:val="center"/>
          </w:tcPr>
          <w:p w:rsidR="00DF7A9A" w:rsidRPr="00A46FF4" w:rsidRDefault="00DF7A9A" w:rsidP="003E0B57">
            <w:pPr>
              <w:pStyle w:val="ConsPlusNormal"/>
              <w:widowControl/>
              <w:ind w:firstLine="0"/>
              <w:jc w:val="center"/>
              <w:rPr>
                <w:rFonts w:ascii="Times New Roman" w:hAnsi="Times New Roman" w:cs="Times New Roman"/>
              </w:rPr>
            </w:pPr>
            <w:r w:rsidRPr="00A46FF4">
              <w:rPr>
                <w:rFonts w:ascii="Times New Roman" w:hAnsi="Times New Roman" w:cs="Times New Roman"/>
              </w:rPr>
              <w:t>Не требует финансовых затрат</w:t>
            </w:r>
          </w:p>
        </w:tc>
      </w:tr>
      <w:tr w:rsidR="00DF7A9A" w:rsidRPr="00A46FF4" w:rsidTr="003E0B57">
        <w:trPr>
          <w:gridAfter w:val="4"/>
          <w:wAfter w:w="1594" w:type="dxa"/>
          <w:cantSplit/>
          <w:trHeight w:val="1241"/>
        </w:trPr>
        <w:tc>
          <w:tcPr>
            <w:tcW w:w="426" w:type="dxa"/>
            <w:tcBorders>
              <w:top w:val="single" w:sz="6" w:space="0" w:color="auto"/>
              <w:left w:val="single" w:sz="6"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rPr>
            </w:pPr>
            <w:r w:rsidRPr="00A46FF4">
              <w:rPr>
                <w:rFonts w:ascii="Times New Roman" w:hAnsi="Times New Roman" w:cs="Times New Roman"/>
              </w:rPr>
              <w:t>4.4.</w:t>
            </w:r>
          </w:p>
        </w:tc>
        <w:tc>
          <w:tcPr>
            <w:tcW w:w="1980" w:type="dxa"/>
            <w:tcBorders>
              <w:top w:val="single" w:sz="6" w:space="0" w:color="auto"/>
              <w:left w:val="single" w:sz="6" w:space="0" w:color="auto"/>
              <w:bottom w:val="single" w:sz="6" w:space="0" w:color="auto"/>
              <w:right w:val="single" w:sz="6" w:space="0" w:color="auto"/>
            </w:tcBorders>
          </w:tcPr>
          <w:p w:rsidR="00DF7A9A" w:rsidRPr="00A46FF4" w:rsidRDefault="00DF7A9A" w:rsidP="003E0B57">
            <w:pPr>
              <w:pStyle w:val="ConsPlusNormal"/>
              <w:widowControl/>
              <w:ind w:firstLine="0"/>
              <w:jc w:val="both"/>
              <w:rPr>
                <w:rFonts w:ascii="Times New Roman" w:hAnsi="Times New Roman" w:cs="Times New Roman"/>
              </w:rPr>
            </w:pPr>
            <w:r w:rsidRPr="00A46FF4">
              <w:rPr>
                <w:rFonts w:ascii="Times New Roman" w:hAnsi="Times New Roman" w:cs="Times New Roman"/>
              </w:rPr>
              <w:t>Проведение сходов граждан по организации благоустройства прилегающих  к домовладениям территорий</w:t>
            </w:r>
          </w:p>
          <w:p w:rsidR="00DF7A9A" w:rsidRPr="00A46FF4" w:rsidRDefault="00DF7A9A" w:rsidP="003E0B57">
            <w:pPr>
              <w:pStyle w:val="ConsPlusNormal"/>
              <w:widowControl/>
              <w:ind w:firstLine="0"/>
              <w:jc w:val="both"/>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rPr>
            </w:pPr>
            <w:r w:rsidRPr="00A46FF4">
              <w:rPr>
                <w:rFonts w:ascii="Times New Roman" w:hAnsi="Times New Roman" w:cs="Times New Roman"/>
              </w:rPr>
              <w:t xml:space="preserve">Администрация </w:t>
            </w:r>
          </w:p>
          <w:p w:rsidR="00DF7A9A" w:rsidRPr="00A46FF4" w:rsidRDefault="00DF7A9A" w:rsidP="003E0B57">
            <w:pPr>
              <w:pStyle w:val="ConsPlusNormal"/>
              <w:widowControl/>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rPr>
            </w:pPr>
            <w:r w:rsidRPr="00A46FF4">
              <w:rPr>
                <w:rFonts w:ascii="Times New Roman" w:hAnsi="Times New Roman" w:cs="Times New Roman"/>
              </w:rPr>
              <w:t>2015-2024</w:t>
            </w:r>
          </w:p>
        </w:tc>
        <w:tc>
          <w:tcPr>
            <w:tcW w:w="1701" w:type="dxa"/>
            <w:tcBorders>
              <w:top w:val="single" w:sz="6" w:space="0" w:color="auto"/>
              <w:left w:val="single" w:sz="6" w:space="0" w:color="auto"/>
              <w:bottom w:val="single" w:sz="6" w:space="0" w:color="auto"/>
              <w:right w:val="single" w:sz="6" w:space="0" w:color="auto"/>
            </w:tcBorders>
          </w:tcPr>
          <w:p w:rsidR="00DF7A9A" w:rsidRPr="00A46FF4" w:rsidRDefault="00DF7A9A" w:rsidP="003E0B57">
            <w:pPr>
              <w:pStyle w:val="ConsPlusNormal"/>
              <w:widowControl/>
              <w:ind w:firstLine="0"/>
              <w:jc w:val="both"/>
              <w:rPr>
                <w:rFonts w:ascii="Times New Roman" w:hAnsi="Times New Roman" w:cs="Times New Roman"/>
              </w:rPr>
            </w:pPr>
          </w:p>
        </w:tc>
        <w:tc>
          <w:tcPr>
            <w:tcW w:w="8085" w:type="dxa"/>
            <w:gridSpan w:val="15"/>
            <w:tcBorders>
              <w:top w:val="single" w:sz="6" w:space="0" w:color="auto"/>
              <w:left w:val="single" w:sz="6" w:space="0" w:color="auto"/>
              <w:bottom w:val="single" w:sz="6" w:space="0" w:color="auto"/>
              <w:right w:val="single" w:sz="6" w:space="0" w:color="auto"/>
            </w:tcBorders>
            <w:vAlign w:val="center"/>
          </w:tcPr>
          <w:p w:rsidR="00DF7A9A" w:rsidRPr="00A46FF4" w:rsidRDefault="00DF7A9A" w:rsidP="003E0B57">
            <w:pPr>
              <w:pStyle w:val="ConsPlusNormal"/>
              <w:widowControl/>
              <w:ind w:firstLine="0"/>
              <w:jc w:val="center"/>
              <w:rPr>
                <w:rFonts w:ascii="Times New Roman" w:hAnsi="Times New Roman" w:cs="Times New Roman"/>
              </w:rPr>
            </w:pPr>
            <w:r w:rsidRPr="00A46FF4">
              <w:rPr>
                <w:rFonts w:ascii="Times New Roman" w:hAnsi="Times New Roman" w:cs="Times New Roman"/>
              </w:rPr>
              <w:t>Не требует финансовых затрат</w:t>
            </w:r>
          </w:p>
        </w:tc>
      </w:tr>
      <w:tr w:rsidR="00DF7A9A" w:rsidRPr="00A46FF4" w:rsidTr="003E0B57">
        <w:trPr>
          <w:gridAfter w:val="4"/>
          <w:wAfter w:w="1594" w:type="dxa"/>
          <w:cantSplit/>
          <w:trHeight w:val="1241"/>
        </w:trPr>
        <w:tc>
          <w:tcPr>
            <w:tcW w:w="426" w:type="dxa"/>
            <w:tcBorders>
              <w:top w:val="single" w:sz="6" w:space="0" w:color="auto"/>
              <w:left w:val="single" w:sz="6"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rPr>
            </w:pPr>
            <w:r w:rsidRPr="00A46FF4">
              <w:rPr>
                <w:rFonts w:ascii="Times New Roman" w:hAnsi="Times New Roman" w:cs="Times New Roman"/>
              </w:rPr>
              <w:t>4.5</w:t>
            </w:r>
          </w:p>
        </w:tc>
        <w:tc>
          <w:tcPr>
            <w:tcW w:w="1980" w:type="dxa"/>
            <w:tcBorders>
              <w:top w:val="single" w:sz="6" w:space="0" w:color="auto"/>
              <w:left w:val="single" w:sz="6" w:space="0" w:color="auto"/>
              <w:bottom w:val="single" w:sz="6" w:space="0" w:color="auto"/>
              <w:right w:val="single" w:sz="6" w:space="0" w:color="auto"/>
            </w:tcBorders>
          </w:tcPr>
          <w:p w:rsidR="00DF7A9A" w:rsidRPr="00A46FF4" w:rsidRDefault="00DF7A9A" w:rsidP="003E0B57">
            <w:pPr>
              <w:snapToGrid w:val="0"/>
              <w:jc w:val="both"/>
              <w:rPr>
                <w:sz w:val="20"/>
                <w:szCs w:val="20"/>
              </w:rPr>
            </w:pPr>
            <w:r w:rsidRPr="00A46FF4">
              <w:rPr>
                <w:sz w:val="20"/>
                <w:szCs w:val="20"/>
              </w:rPr>
              <w:t>Организация проведения учебных семинаров для представителей ТОС</w:t>
            </w:r>
          </w:p>
        </w:tc>
        <w:tc>
          <w:tcPr>
            <w:tcW w:w="1559" w:type="dxa"/>
            <w:tcBorders>
              <w:top w:val="single" w:sz="6" w:space="0" w:color="auto"/>
              <w:left w:val="single" w:sz="6"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rPr>
            </w:pPr>
            <w:r w:rsidRPr="00A46FF4">
              <w:rPr>
                <w:rFonts w:ascii="Times New Roman" w:hAnsi="Times New Roman" w:cs="Times New Roman"/>
              </w:rPr>
              <w:t>Администрация</w:t>
            </w:r>
          </w:p>
        </w:tc>
        <w:tc>
          <w:tcPr>
            <w:tcW w:w="1134" w:type="dxa"/>
            <w:tcBorders>
              <w:top w:val="single" w:sz="6" w:space="0" w:color="auto"/>
              <w:left w:val="single" w:sz="6"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rPr>
            </w:pPr>
            <w:r w:rsidRPr="00A46FF4">
              <w:rPr>
                <w:rFonts w:ascii="Times New Roman" w:hAnsi="Times New Roman" w:cs="Times New Roman"/>
              </w:rPr>
              <w:t>2015-2024</w:t>
            </w:r>
          </w:p>
        </w:tc>
        <w:tc>
          <w:tcPr>
            <w:tcW w:w="1701" w:type="dxa"/>
            <w:tcBorders>
              <w:top w:val="single" w:sz="6" w:space="0" w:color="auto"/>
              <w:left w:val="single" w:sz="6" w:space="0" w:color="auto"/>
              <w:bottom w:val="single" w:sz="6" w:space="0" w:color="auto"/>
              <w:right w:val="single" w:sz="6" w:space="0" w:color="auto"/>
            </w:tcBorders>
          </w:tcPr>
          <w:p w:rsidR="00DF7A9A" w:rsidRPr="00A46FF4" w:rsidRDefault="00DF7A9A" w:rsidP="003E0B57">
            <w:pPr>
              <w:pStyle w:val="ConsPlusNormal"/>
              <w:widowControl/>
              <w:ind w:firstLine="0"/>
              <w:jc w:val="both"/>
              <w:rPr>
                <w:rFonts w:ascii="Times New Roman" w:hAnsi="Times New Roman" w:cs="Times New Roman"/>
              </w:rPr>
            </w:pPr>
            <w:r w:rsidRPr="00A46FF4">
              <w:rPr>
                <w:rFonts w:ascii="Times New Roman" w:hAnsi="Times New Roman" w:cs="Times New Roman"/>
              </w:rPr>
              <w:t>бюджет  поселения</w:t>
            </w:r>
          </w:p>
        </w:tc>
        <w:tc>
          <w:tcPr>
            <w:tcW w:w="993" w:type="dxa"/>
            <w:tcBorders>
              <w:top w:val="single" w:sz="6" w:space="0" w:color="auto"/>
              <w:left w:val="single" w:sz="6" w:space="0" w:color="auto"/>
              <w:bottom w:val="single" w:sz="6" w:space="0" w:color="auto"/>
              <w:right w:val="single" w:sz="4"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w:t>
            </w:r>
          </w:p>
        </w:tc>
        <w:tc>
          <w:tcPr>
            <w:tcW w:w="992" w:type="dxa"/>
            <w:tcBorders>
              <w:top w:val="single" w:sz="6" w:space="0" w:color="auto"/>
              <w:left w:val="single" w:sz="4" w:space="0" w:color="auto"/>
              <w:bottom w:val="single" w:sz="6" w:space="0" w:color="auto"/>
              <w:right w:val="single" w:sz="4"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w:t>
            </w:r>
          </w:p>
        </w:tc>
        <w:tc>
          <w:tcPr>
            <w:tcW w:w="850" w:type="dxa"/>
            <w:tcBorders>
              <w:top w:val="single" w:sz="6" w:space="0" w:color="auto"/>
              <w:left w:val="single" w:sz="4" w:space="0" w:color="auto"/>
              <w:bottom w:val="single" w:sz="6" w:space="0" w:color="auto"/>
              <w:right w:val="single" w:sz="4"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w:t>
            </w:r>
          </w:p>
        </w:tc>
        <w:tc>
          <w:tcPr>
            <w:tcW w:w="851" w:type="dxa"/>
            <w:tcBorders>
              <w:top w:val="single" w:sz="6" w:space="0" w:color="auto"/>
              <w:left w:val="single" w:sz="4" w:space="0" w:color="auto"/>
              <w:bottom w:val="single" w:sz="6" w:space="0" w:color="auto"/>
              <w:right w:val="single" w:sz="4"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w:t>
            </w:r>
          </w:p>
        </w:tc>
        <w:tc>
          <w:tcPr>
            <w:tcW w:w="854" w:type="dxa"/>
            <w:tcBorders>
              <w:top w:val="single" w:sz="6" w:space="0" w:color="auto"/>
              <w:left w:val="single" w:sz="4" w:space="0" w:color="auto"/>
              <w:bottom w:val="single" w:sz="6" w:space="0" w:color="auto"/>
              <w:right w:val="single" w:sz="4"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w:t>
            </w:r>
          </w:p>
        </w:tc>
        <w:tc>
          <w:tcPr>
            <w:tcW w:w="709" w:type="dxa"/>
            <w:gridSpan w:val="2"/>
            <w:tcBorders>
              <w:top w:val="single" w:sz="6" w:space="0" w:color="auto"/>
              <w:left w:val="single" w:sz="4"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w:t>
            </w:r>
          </w:p>
        </w:tc>
        <w:tc>
          <w:tcPr>
            <w:tcW w:w="709" w:type="dxa"/>
            <w:gridSpan w:val="2"/>
            <w:tcBorders>
              <w:top w:val="single" w:sz="6" w:space="0" w:color="auto"/>
              <w:left w:val="single" w:sz="4"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w:t>
            </w:r>
          </w:p>
        </w:tc>
        <w:tc>
          <w:tcPr>
            <w:tcW w:w="709" w:type="dxa"/>
            <w:gridSpan w:val="2"/>
            <w:tcBorders>
              <w:top w:val="single" w:sz="6" w:space="0" w:color="auto"/>
              <w:left w:val="single" w:sz="4"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w:t>
            </w:r>
          </w:p>
        </w:tc>
        <w:tc>
          <w:tcPr>
            <w:tcW w:w="709" w:type="dxa"/>
            <w:gridSpan w:val="2"/>
            <w:tcBorders>
              <w:top w:val="single" w:sz="6" w:space="0" w:color="auto"/>
              <w:left w:val="single" w:sz="4"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w:t>
            </w:r>
          </w:p>
        </w:tc>
        <w:tc>
          <w:tcPr>
            <w:tcW w:w="709" w:type="dxa"/>
            <w:gridSpan w:val="2"/>
            <w:tcBorders>
              <w:top w:val="single" w:sz="6" w:space="0" w:color="auto"/>
              <w:left w:val="single" w:sz="4"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w:t>
            </w:r>
          </w:p>
        </w:tc>
      </w:tr>
      <w:tr w:rsidR="00DF7A9A" w:rsidRPr="00A46FF4" w:rsidTr="003E0B57">
        <w:trPr>
          <w:gridAfter w:val="4"/>
          <w:wAfter w:w="1594" w:type="dxa"/>
          <w:cantSplit/>
          <w:trHeight w:val="1241"/>
        </w:trPr>
        <w:tc>
          <w:tcPr>
            <w:tcW w:w="426" w:type="dxa"/>
            <w:tcBorders>
              <w:top w:val="single" w:sz="6" w:space="0" w:color="auto"/>
              <w:left w:val="single" w:sz="6"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rPr>
            </w:pPr>
            <w:r w:rsidRPr="00A46FF4">
              <w:rPr>
                <w:rFonts w:ascii="Times New Roman" w:hAnsi="Times New Roman" w:cs="Times New Roman"/>
              </w:rPr>
              <w:t>4.6</w:t>
            </w:r>
          </w:p>
        </w:tc>
        <w:tc>
          <w:tcPr>
            <w:tcW w:w="1980" w:type="dxa"/>
            <w:tcBorders>
              <w:top w:val="single" w:sz="6" w:space="0" w:color="auto"/>
              <w:left w:val="single" w:sz="6" w:space="0" w:color="auto"/>
              <w:bottom w:val="single" w:sz="6" w:space="0" w:color="auto"/>
              <w:right w:val="single" w:sz="6" w:space="0" w:color="auto"/>
            </w:tcBorders>
          </w:tcPr>
          <w:p w:rsidR="00DF7A9A" w:rsidRPr="00A46FF4" w:rsidRDefault="00DF7A9A" w:rsidP="003E0B57">
            <w:pPr>
              <w:pStyle w:val="ConsPlusNormal"/>
              <w:widowControl/>
              <w:ind w:firstLine="0"/>
              <w:jc w:val="both"/>
              <w:rPr>
                <w:rFonts w:ascii="Times New Roman" w:hAnsi="Times New Roman" w:cs="Times New Roman"/>
                <w:bCs/>
              </w:rPr>
            </w:pPr>
            <w:r w:rsidRPr="00A46FF4">
              <w:rPr>
                <w:rFonts w:ascii="Times New Roman" w:hAnsi="Times New Roman" w:cs="Times New Roman"/>
              </w:rPr>
              <w:t xml:space="preserve">Размещение  в местной газете и на официальном сайте Администрации поселения в              информационной-коммуникационной сети Интернет (далее- официальный сайт) муниципальных правовых и нормативных правовых актов,  информации и материалов о формах </w:t>
            </w:r>
            <w:r w:rsidRPr="00A46FF4">
              <w:rPr>
                <w:rFonts w:ascii="Times New Roman" w:hAnsi="Times New Roman" w:cs="Times New Roman"/>
                <w:bCs/>
              </w:rPr>
              <w:t>непосредственного осуществления населением местного самоуправления и участия населения в осуществлении местного самоуправления</w:t>
            </w:r>
          </w:p>
          <w:p w:rsidR="00DF7A9A" w:rsidRPr="00A46FF4" w:rsidRDefault="00DF7A9A" w:rsidP="003E0B57">
            <w:pPr>
              <w:pStyle w:val="ConsPlusNormal"/>
              <w:widowControl/>
              <w:ind w:firstLine="0"/>
              <w:jc w:val="both"/>
              <w:rPr>
                <w:rFonts w:ascii="Times New Roman" w:hAnsi="Times New Roman" w:cs="Times New Roman"/>
                <w:bCs/>
              </w:rPr>
            </w:pPr>
          </w:p>
          <w:p w:rsidR="00DF7A9A" w:rsidRPr="00A46FF4" w:rsidRDefault="00DF7A9A" w:rsidP="003E0B57">
            <w:pPr>
              <w:pStyle w:val="ConsPlusNormal"/>
              <w:widowControl/>
              <w:ind w:firstLine="0"/>
              <w:jc w:val="both"/>
              <w:rPr>
                <w:rFonts w:ascii="Times New Roman" w:hAnsi="Times New Roman" w:cs="Times New Roman"/>
                <w:bCs/>
              </w:rPr>
            </w:pPr>
          </w:p>
          <w:p w:rsidR="00DF7A9A" w:rsidRPr="00A46FF4" w:rsidRDefault="00DF7A9A" w:rsidP="003E0B57">
            <w:pPr>
              <w:pStyle w:val="ConsPlusNormal"/>
              <w:widowControl/>
              <w:ind w:firstLine="0"/>
              <w:jc w:val="both"/>
              <w:rPr>
                <w:rFonts w:ascii="Times New Roman" w:hAnsi="Times New Roman" w:cs="Times New Roman"/>
                <w:bCs/>
              </w:rPr>
            </w:pPr>
          </w:p>
          <w:p w:rsidR="00DF7A9A" w:rsidRPr="00A46FF4" w:rsidRDefault="00DF7A9A" w:rsidP="003E0B57">
            <w:pPr>
              <w:pStyle w:val="ConsPlusNormal"/>
              <w:widowControl/>
              <w:ind w:firstLine="0"/>
              <w:jc w:val="both"/>
              <w:rPr>
                <w:rFonts w:ascii="Times New Roman" w:hAnsi="Times New Roman" w:cs="Times New Roman"/>
                <w:bCs/>
              </w:rPr>
            </w:pPr>
          </w:p>
          <w:p w:rsidR="00DF7A9A" w:rsidRPr="00A46FF4" w:rsidRDefault="00DF7A9A" w:rsidP="003E0B57">
            <w:pPr>
              <w:pStyle w:val="ConsPlusNormal"/>
              <w:widowControl/>
              <w:ind w:firstLine="0"/>
              <w:jc w:val="both"/>
              <w:rPr>
                <w:rFonts w:ascii="Times New Roman" w:hAnsi="Times New Roman" w:cs="Times New Roman"/>
                <w:bCs/>
              </w:rPr>
            </w:pPr>
          </w:p>
          <w:p w:rsidR="00DF7A9A" w:rsidRPr="00A46FF4" w:rsidRDefault="00DF7A9A" w:rsidP="003E0B57">
            <w:pPr>
              <w:pStyle w:val="ConsPlusNormal"/>
              <w:widowControl/>
              <w:ind w:firstLine="0"/>
              <w:jc w:val="both"/>
              <w:rPr>
                <w:rFonts w:ascii="Times New Roman" w:hAnsi="Times New Roman" w:cs="Times New Roman"/>
                <w:bCs/>
              </w:rPr>
            </w:pPr>
          </w:p>
          <w:p w:rsidR="00DF7A9A" w:rsidRPr="00A46FF4" w:rsidRDefault="00DF7A9A" w:rsidP="003E0B57">
            <w:pPr>
              <w:pStyle w:val="ConsPlusNormal"/>
              <w:widowControl/>
              <w:ind w:firstLine="0"/>
              <w:jc w:val="both"/>
              <w:rPr>
                <w:rFonts w:ascii="Times New Roman" w:hAnsi="Times New Roman" w:cs="Times New Roman"/>
                <w:bCs/>
              </w:rPr>
            </w:pPr>
          </w:p>
          <w:p w:rsidR="00DF7A9A" w:rsidRPr="00A46FF4" w:rsidRDefault="00DF7A9A" w:rsidP="003E0B57">
            <w:pPr>
              <w:pStyle w:val="ConsPlusNormal"/>
              <w:widowControl/>
              <w:ind w:firstLine="0"/>
              <w:jc w:val="both"/>
              <w:rPr>
                <w:rFonts w:ascii="Times New Roman" w:hAnsi="Times New Roman" w:cs="Times New Roman"/>
                <w:shd w:val="clear" w:color="auto" w:fill="FFFFFF"/>
              </w:rPr>
            </w:pPr>
          </w:p>
        </w:tc>
        <w:tc>
          <w:tcPr>
            <w:tcW w:w="1559" w:type="dxa"/>
            <w:tcBorders>
              <w:top w:val="single" w:sz="6" w:space="0" w:color="auto"/>
              <w:left w:val="single" w:sz="6"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rPr>
            </w:pPr>
            <w:r w:rsidRPr="00A46FF4">
              <w:rPr>
                <w:rFonts w:ascii="Times New Roman" w:hAnsi="Times New Roman" w:cs="Times New Roman"/>
              </w:rPr>
              <w:t>Администрация</w:t>
            </w:r>
          </w:p>
        </w:tc>
        <w:tc>
          <w:tcPr>
            <w:tcW w:w="1134" w:type="dxa"/>
            <w:tcBorders>
              <w:top w:val="single" w:sz="6" w:space="0" w:color="auto"/>
              <w:left w:val="single" w:sz="6"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rPr>
            </w:pPr>
            <w:r w:rsidRPr="00A46FF4">
              <w:rPr>
                <w:rFonts w:ascii="Times New Roman" w:hAnsi="Times New Roman" w:cs="Times New Roman"/>
              </w:rPr>
              <w:t>2015-2024</w:t>
            </w:r>
          </w:p>
        </w:tc>
        <w:tc>
          <w:tcPr>
            <w:tcW w:w="1701" w:type="dxa"/>
            <w:tcBorders>
              <w:top w:val="single" w:sz="6" w:space="0" w:color="auto"/>
              <w:left w:val="single" w:sz="6" w:space="0" w:color="auto"/>
              <w:bottom w:val="single" w:sz="6" w:space="0" w:color="auto"/>
              <w:right w:val="single" w:sz="6" w:space="0" w:color="auto"/>
            </w:tcBorders>
          </w:tcPr>
          <w:p w:rsidR="00DF7A9A" w:rsidRPr="00A46FF4" w:rsidRDefault="00DF7A9A" w:rsidP="003E0B57">
            <w:pPr>
              <w:pStyle w:val="ConsPlusNormal"/>
              <w:widowControl/>
              <w:ind w:firstLine="0"/>
              <w:jc w:val="both"/>
              <w:rPr>
                <w:rFonts w:ascii="Times New Roman" w:hAnsi="Times New Roman" w:cs="Times New Roman"/>
              </w:rPr>
            </w:pPr>
            <w:r w:rsidRPr="00A46FF4">
              <w:rPr>
                <w:rFonts w:ascii="Times New Roman" w:hAnsi="Times New Roman" w:cs="Times New Roman"/>
              </w:rPr>
              <w:t>бюджет  поселения</w:t>
            </w:r>
          </w:p>
        </w:tc>
        <w:tc>
          <w:tcPr>
            <w:tcW w:w="993" w:type="dxa"/>
            <w:tcBorders>
              <w:top w:val="single" w:sz="6" w:space="0" w:color="auto"/>
              <w:left w:val="single" w:sz="6" w:space="0" w:color="auto"/>
              <w:bottom w:val="single" w:sz="6" w:space="0" w:color="auto"/>
              <w:right w:val="single" w:sz="4"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w:t>
            </w:r>
          </w:p>
        </w:tc>
        <w:tc>
          <w:tcPr>
            <w:tcW w:w="992" w:type="dxa"/>
            <w:tcBorders>
              <w:top w:val="single" w:sz="6" w:space="0" w:color="auto"/>
              <w:left w:val="single" w:sz="4" w:space="0" w:color="auto"/>
              <w:bottom w:val="single" w:sz="6" w:space="0" w:color="auto"/>
              <w:right w:val="single" w:sz="4"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w:t>
            </w:r>
          </w:p>
        </w:tc>
        <w:tc>
          <w:tcPr>
            <w:tcW w:w="850" w:type="dxa"/>
            <w:tcBorders>
              <w:top w:val="single" w:sz="6" w:space="0" w:color="auto"/>
              <w:left w:val="single" w:sz="4" w:space="0" w:color="auto"/>
              <w:bottom w:val="single" w:sz="6" w:space="0" w:color="auto"/>
              <w:right w:val="single" w:sz="4"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w:t>
            </w:r>
          </w:p>
        </w:tc>
        <w:tc>
          <w:tcPr>
            <w:tcW w:w="851" w:type="dxa"/>
            <w:tcBorders>
              <w:top w:val="single" w:sz="6" w:space="0" w:color="auto"/>
              <w:left w:val="single" w:sz="4" w:space="0" w:color="auto"/>
              <w:bottom w:val="single" w:sz="6" w:space="0" w:color="auto"/>
              <w:right w:val="single" w:sz="4"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w:t>
            </w:r>
          </w:p>
        </w:tc>
        <w:tc>
          <w:tcPr>
            <w:tcW w:w="854" w:type="dxa"/>
            <w:tcBorders>
              <w:top w:val="single" w:sz="6" w:space="0" w:color="auto"/>
              <w:left w:val="single" w:sz="4" w:space="0" w:color="auto"/>
              <w:bottom w:val="single" w:sz="6" w:space="0" w:color="auto"/>
              <w:right w:val="single" w:sz="4"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w:t>
            </w:r>
          </w:p>
        </w:tc>
        <w:tc>
          <w:tcPr>
            <w:tcW w:w="709" w:type="dxa"/>
            <w:gridSpan w:val="2"/>
            <w:tcBorders>
              <w:top w:val="single" w:sz="6" w:space="0" w:color="auto"/>
              <w:left w:val="single" w:sz="4"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w:t>
            </w:r>
          </w:p>
        </w:tc>
        <w:tc>
          <w:tcPr>
            <w:tcW w:w="709" w:type="dxa"/>
            <w:gridSpan w:val="2"/>
            <w:tcBorders>
              <w:top w:val="single" w:sz="6" w:space="0" w:color="auto"/>
              <w:left w:val="single" w:sz="4"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w:t>
            </w:r>
          </w:p>
        </w:tc>
        <w:tc>
          <w:tcPr>
            <w:tcW w:w="709" w:type="dxa"/>
            <w:gridSpan w:val="2"/>
            <w:tcBorders>
              <w:top w:val="single" w:sz="6" w:space="0" w:color="auto"/>
              <w:left w:val="single" w:sz="4"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w:t>
            </w:r>
          </w:p>
        </w:tc>
        <w:tc>
          <w:tcPr>
            <w:tcW w:w="709" w:type="dxa"/>
            <w:gridSpan w:val="2"/>
            <w:tcBorders>
              <w:top w:val="single" w:sz="6" w:space="0" w:color="auto"/>
              <w:left w:val="single" w:sz="4"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w:t>
            </w:r>
          </w:p>
        </w:tc>
        <w:tc>
          <w:tcPr>
            <w:tcW w:w="709" w:type="dxa"/>
            <w:gridSpan w:val="2"/>
            <w:tcBorders>
              <w:top w:val="single" w:sz="6" w:space="0" w:color="auto"/>
              <w:left w:val="single" w:sz="4"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w:t>
            </w:r>
          </w:p>
        </w:tc>
      </w:tr>
      <w:tr w:rsidR="00DF7A9A" w:rsidRPr="00A46FF4" w:rsidTr="003E0B57">
        <w:trPr>
          <w:gridAfter w:val="4"/>
          <w:wAfter w:w="1594" w:type="dxa"/>
          <w:cantSplit/>
          <w:trHeight w:val="2823"/>
        </w:trPr>
        <w:tc>
          <w:tcPr>
            <w:tcW w:w="426" w:type="dxa"/>
            <w:tcBorders>
              <w:top w:val="single" w:sz="6" w:space="0" w:color="auto"/>
              <w:left w:val="single" w:sz="6"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rPr>
            </w:pPr>
            <w:r w:rsidRPr="00A46FF4">
              <w:rPr>
                <w:rFonts w:ascii="Times New Roman" w:hAnsi="Times New Roman" w:cs="Times New Roman"/>
              </w:rPr>
              <w:t>4.7</w:t>
            </w:r>
          </w:p>
        </w:tc>
        <w:tc>
          <w:tcPr>
            <w:tcW w:w="1980" w:type="dxa"/>
            <w:tcBorders>
              <w:top w:val="single" w:sz="6" w:space="0" w:color="auto"/>
              <w:left w:val="single" w:sz="6" w:space="0" w:color="auto"/>
              <w:bottom w:val="single" w:sz="6" w:space="0" w:color="auto"/>
              <w:right w:val="single" w:sz="6" w:space="0" w:color="auto"/>
            </w:tcBorders>
          </w:tcPr>
          <w:p w:rsidR="00DF7A9A" w:rsidRPr="00A46FF4" w:rsidRDefault="00DF7A9A" w:rsidP="003E0B57">
            <w:pPr>
              <w:jc w:val="both"/>
              <w:rPr>
                <w:sz w:val="20"/>
                <w:szCs w:val="20"/>
              </w:rPr>
            </w:pPr>
            <w:r w:rsidRPr="00A46FF4">
              <w:rPr>
                <w:sz w:val="20"/>
                <w:szCs w:val="20"/>
              </w:rPr>
              <w:t>Обеспечение участия актива ТОС в заседании общественного Совета, созданного при          Администрации Вятского  сельского поселения  по вопросам развития местного самоуправления</w:t>
            </w:r>
          </w:p>
          <w:p w:rsidR="00DF7A9A" w:rsidRPr="00A46FF4" w:rsidRDefault="00DF7A9A" w:rsidP="003E0B57">
            <w:pPr>
              <w:pStyle w:val="ConsPlusNormal"/>
              <w:widowControl/>
              <w:ind w:firstLine="0"/>
              <w:jc w:val="both"/>
              <w:rPr>
                <w:rFonts w:ascii="Times New Roman" w:hAnsi="Times New Roman" w:cs="Times New Roman"/>
                <w:shd w:val="clear" w:color="auto" w:fill="FFFFFF"/>
              </w:rPr>
            </w:pPr>
          </w:p>
        </w:tc>
        <w:tc>
          <w:tcPr>
            <w:tcW w:w="1559" w:type="dxa"/>
            <w:tcBorders>
              <w:top w:val="single" w:sz="6" w:space="0" w:color="auto"/>
              <w:left w:val="single" w:sz="6"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rPr>
            </w:pPr>
            <w:r w:rsidRPr="00A46FF4">
              <w:rPr>
                <w:rFonts w:ascii="Times New Roman" w:hAnsi="Times New Roman" w:cs="Times New Roman"/>
              </w:rPr>
              <w:t>Администрация</w:t>
            </w:r>
          </w:p>
        </w:tc>
        <w:tc>
          <w:tcPr>
            <w:tcW w:w="1134" w:type="dxa"/>
            <w:tcBorders>
              <w:top w:val="single" w:sz="6" w:space="0" w:color="auto"/>
              <w:left w:val="single" w:sz="6"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rPr>
            </w:pPr>
            <w:r w:rsidRPr="00A46FF4">
              <w:rPr>
                <w:rFonts w:ascii="Times New Roman" w:hAnsi="Times New Roman" w:cs="Times New Roman"/>
              </w:rPr>
              <w:t>2015-2024</w:t>
            </w:r>
          </w:p>
        </w:tc>
        <w:tc>
          <w:tcPr>
            <w:tcW w:w="1701" w:type="dxa"/>
            <w:tcBorders>
              <w:top w:val="single" w:sz="6" w:space="0" w:color="auto"/>
              <w:left w:val="single" w:sz="6" w:space="0" w:color="auto"/>
              <w:bottom w:val="single" w:sz="6" w:space="0" w:color="auto"/>
              <w:right w:val="single" w:sz="6" w:space="0" w:color="auto"/>
            </w:tcBorders>
          </w:tcPr>
          <w:p w:rsidR="00DF7A9A" w:rsidRPr="00A46FF4" w:rsidRDefault="00DF7A9A" w:rsidP="003E0B57">
            <w:pPr>
              <w:pStyle w:val="ConsPlusNormal"/>
              <w:widowControl/>
              <w:ind w:firstLine="0"/>
              <w:jc w:val="both"/>
              <w:rPr>
                <w:rFonts w:ascii="Times New Roman" w:hAnsi="Times New Roman" w:cs="Times New Roman"/>
              </w:rPr>
            </w:pPr>
            <w:r w:rsidRPr="00A46FF4">
              <w:rPr>
                <w:rFonts w:ascii="Times New Roman" w:hAnsi="Times New Roman" w:cs="Times New Roman"/>
              </w:rPr>
              <w:t>бюджет  поселения</w:t>
            </w:r>
          </w:p>
        </w:tc>
        <w:tc>
          <w:tcPr>
            <w:tcW w:w="993" w:type="dxa"/>
            <w:tcBorders>
              <w:top w:val="single" w:sz="6" w:space="0" w:color="auto"/>
              <w:left w:val="single" w:sz="6" w:space="0" w:color="auto"/>
              <w:bottom w:val="single" w:sz="6" w:space="0" w:color="auto"/>
              <w:right w:val="single" w:sz="4"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w:t>
            </w:r>
          </w:p>
        </w:tc>
        <w:tc>
          <w:tcPr>
            <w:tcW w:w="992" w:type="dxa"/>
            <w:tcBorders>
              <w:top w:val="single" w:sz="6" w:space="0" w:color="auto"/>
              <w:left w:val="single" w:sz="4" w:space="0" w:color="auto"/>
              <w:bottom w:val="single" w:sz="6" w:space="0" w:color="auto"/>
              <w:right w:val="single" w:sz="4"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w:t>
            </w:r>
          </w:p>
        </w:tc>
        <w:tc>
          <w:tcPr>
            <w:tcW w:w="850" w:type="dxa"/>
            <w:tcBorders>
              <w:top w:val="single" w:sz="6" w:space="0" w:color="auto"/>
              <w:left w:val="single" w:sz="4" w:space="0" w:color="auto"/>
              <w:bottom w:val="single" w:sz="6" w:space="0" w:color="auto"/>
              <w:right w:val="single" w:sz="4"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w:t>
            </w:r>
          </w:p>
        </w:tc>
        <w:tc>
          <w:tcPr>
            <w:tcW w:w="851" w:type="dxa"/>
            <w:tcBorders>
              <w:top w:val="single" w:sz="6" w:space="0" w:color="auto"/>
              <w:left w:val="single" w:sz="4" w:space="0" w:color="auto"/>
              <w:bottom w:val="single" w:sz="6" w:space="0" w:color="auto"/>
              <w:right w:val="single" w:sz="4"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w:t>
            </w:r>
          </w:p>
        </w:tc>
        <w:tc>
          <w:tcPr>
            <w:tcW w:w="854" w:type="dxa"/>
            <w:tcBorders>
              <w:top w:val="single" w:sz="6" w:space="0" w:color="auto"/>
              <w:left w:val="single" w:sz="4" w:space="0" w:color="auto"/>
              <w:bottom w:val="single" w:sz="6" w:space="0" w:color="auto"/>
              <w:right w:val="single" w:sz="4"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w:t>
            </w:r>
          </w:p>
        </w:tc>
        <w:tc>
          <w:tcPr>
            <w:tcW w:w="709" w:type="dxa"/>
            <w:gridSpan w:val="2"/>
            <w:tcBorders>
              <w:top w:val="single" w:sz="6" w:space="0" w:color="auto"/>
              <w:left w:val="single" w:sz="4"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w:t>
            </w:r>
          </w:p>
        </w:tc>
        <w:tc>
          <w:tcPr>
            <w:tcW w:w="709" w:type="dxa"/>
            <w:gridSpan w:val="2"/>
            <w:tcBorders>
              <w:top w:val="single" w:sz="6" w:space="0" w:color="auto"/>
              <w:left w:val="single" w:sz="4"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w:t>
            </w:r>
          </w:p>
        </w:tc>
        <w:tc>
          <w:tcPr>
            <w:tcW w:w="709" w:type="dxa"/>
            <w:gridSpan w:val="2"/>
            <w:tcBorders>
              <w:top w:val="single" w:sz="6" w:space="0" w:color="auto"/>
              <w:left w:val="single" w:sz="4"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w:t>
            </w:r>
          </w:p>
        </w:tc>
        <w:tc>
          <w:tcPr>
            <w:tcW w:w="709" w:type="dxa"/>
            <w:gridSpan w:val="2"/>
            <w:tcBorders>
              <w:top w:val="single" w:sz="6" w:space="0" w:color="auto"/>
              <w:left w:val="single" w:sz="4"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w:t>
            </w:r>
          </w:p>
        </w:tc>
        <w:tc>
          <w:tcPr>
            <w:tcW w:w="709" w:type="dxa"/>
            <w:gridSpan w:val="2"/>
            <w:tcBorders>
              <w:top w:val="single" w:sz="6" w:space="0" w:color="auto"/>
              <w:left w:val="single" w:sz="4"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w:t>
            </w:r>
          </w:p>
        </w:tc>
      </w:tr>
      <w:tr w:rsidR="00DF7A9A" w:rsidRPr="00A46FF4" w:rsidTr="003E0B57">
        <w:trPr>
          <w:gridAfter w:val="4"/>
          <w:wAfter w:w="1594" w:type="dxa"/>
          <w:cantSplit/>
          <w:trHeight w:val="1241"/>
        </w:trPr>
        <w:tc>
          <w:tcPr>
            <w:tcW w:w="426" w:type="dxa"/>
            <w:tcBorders>
              <w:top w:val="single" w:sz="6" w:space="0" w:color="auto"/>
              <w:left w:val="single" w:sz="6"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rPr>
            </w:pPr>
            <w:r w:rsidRPr="00A46FF4">
              <w:rPr>
                <w:rFonts w:ascii="Times New Roman" w:hAnsi="Times New Roman" w:cs="Times New Roman"/>
              </w:rPr>
              <w:t>4.8</w:t>
            </w:r>
          </w:p>
        </w:tc>
        <w:tc>
          <w:tcPr>
            <w:tcW w:w="1980" w:type="dxa"/>
            <w:tcBorders>
              <w:top w:val="single" w:sz="6" w:space="0" w:color="auto"/>
              <w:left w:val="single" w:sz="6" w:space="0" w:color="auto"/>
              <w:bottom w:val="single" w:sz="6" w:space="0" w:color="auto"/>
              <w:right w:val="single" w:sz="6" w:space="0" w:color="auto"/>
            </w:tcBorders>
          </w:tcPr>
          <w:p w:rsidR="00DF7A9A" w:rsidRPr="00A46FF4" w:rsidRDefault="00DF7A9A" w:rsidP="003E0B57">
            <w:pPr>
              <w:pStyle w:val="ConsPlusNormal"/>
              <w:widowControl/>
              <w:ind w:firstLine="0"/>
              <w:jc w:val="both"/>
              <w:rPr>
                <w:rFonts w:ascii="Times New Roman" w:hAnsi="Times New Roman" w:cs="Times New Roman"/>
                <w:shd w:val="clear" w:color="auto" w:fill="FFFFFF"/>
              </w:rPr>
            </w:pPr>
            <w:r w:rsidRPr="00A46FF4">
              <w:rPr>
                <w:rFonts w:ascii="Times New Roman" w:hAnsi="Times New Roman" w:cs="Times New Roman"/>
              </w:rPr>
              <w:t>Участие работников Администрации поселения  в общих собраниях (конференциях</w:t>
            </w:r>
            <w:r w:rsidRPr="00A46FF4">
              <w:t xml:space="preserve">) </w:t>
            </w:r>
            <w:r w:rsidRPr="00A46FF4">
              <w:rPr>
                <w:rFonts w:ascii="Times New Roman" w:hAnsi="Times New Roman" w:cs="Times New Roman"/>
              </w:rPr>
              <w:t>ТОС</w:t>
            </w:r>
          </w:p>
        </w:tc>
        <w:tc>
          <w:tcPr>
            <w:tcW w:w="1559" w:type="dxa"/>
            <w:tcBorders>
              <w:top w:val="single" w:sz="6" w:space="0" w:color="auto"/>
              <w:left w:val="single" w:sz="6"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rPr>
            </w:pPr>
            <w:r w:rsidRPr="00A46FF4">
              <w:rPr>
                <w:rFonts w:ascii="Times New Roman" w:hAnsi="Times New Roman" w:cs="Times New Roman"/>
              </w:rPr>
              <w:t>Администрация</w:t>
            </w:r>
          </w:p>
        </w:tc>
        <w:tc>
          <w:tcPr>
            <w:tcW w:w="1134" w:type="dxa"/>
            <w:tcBorders>
              <w:top w:val="single" w:sz="6" w:space="0" w:color="auto"/>
              <w:left w:val="single" w:sz="6"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rPr>
            </w:pPr>
            <w:r w:rsidRPr="00A46FF4">
              <w:rPr>
                <w:rFonts w:ascii="Times New Roman" w:hAnsi="Times New Roman" w:cs="Times New Roman"/>
              </w:rPr>
              <w:t>2015-2024</w:t>
            </w:r>
          </w:p>
        </w:tc>
        <w:tc>
          <w:tcPr>
            <w:tcW w:w="1701" w:type="dxa"/>
            <w:tcBorders>
              <w:top w:val="single" w:sz="6" w:space="0" w:color="auto"/>
              <w:left w:val="single" w:sz="6" w:space="0" w:color="auto"/>
              <w:bottom w:val="single" w:sz="6" w:space="0" w:color="auto"/>
              <w:right w:val="single" w:sz="6" w:space="0" w:color="auto"/>
            </w:tcBorders>
          </w:tcPr>
          <w:p w:rsidR="00DF7A9A" w:rsidRPr="00A46FF4" w:rsidRDefault="00DF7A9A" w:rsidP="003E0B57">
            <w:pPr>
              <w:pStyle w:val="ConsPlusNormal"/>
              <w:widowControl/>
              <w:ind w:firstLine="0"/>
              <w:jc w:val="both"/>
              <w:rPr>
                <w:rFonts w:ascii="Times New Roman" w:hAnsi="Times New Roman" w:cs="Times New Roman"/>
              </w:rPr>
            </w:pPr>
            <w:r w:rsidRPr="00A46FF4">
              <w:rPr>
                <w:rFonts w:ascii="Times New Roman" w:hAnsi="Times New Roman" w:cs="Times New Roman"/>
              </w:rPr>
              <w:t>бюджет  поселения</w:t>
            </w:r>
          </w:p>
        </w:tc>
        <w:tc>
          <w:tcPr>
            <w:tcW w:w="993" w:type="dxa"/>
            <w:tcBorders>
              <w:top w:val="single" w:sz="6" w:space="0" w:color="auto"/>
              <w:left w:val="single" w:sz="6" w:space="0" w:color="auto"/>
              <w:bottom w:val="single" w:sz="6" w:space="0" w:color="auto"/>
              <w:right w:val="single" w:sz="4"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w:t>
            </w:r>
          </w:p>
        </w:tc>
        <w:tc>
          <w:tcPr>
            <w:tcW w:w="992" w:type="dxa"/>
            <w:tcBorders>
              <w:top w:val="single" w:sz="6" w:space="0" w:color="auto"/>
              <w:left w:val="single" w:sz="4" w:space="0" w:color="auto"/>
              <w:bottom w:val="single" w:sz="6" w:space="0" w:color="auto"/>
              <w:right w:val="single" w:sz="4"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w:t>
            </w:r>
          </w:p>
        </w:tc>
        <w:tc>
          <w:tcPr>
            <w:tcW w:w="850" w:type="dxa"/>
            <w:tcBorders>
              <w:top w:val="single" w:sz="6" w:space="0" w:color="auto"/>
              <w:left w:val="single" w:sz="4" w:space="0" w:color="auto"/>
              <w:bottom w:val="single" w:sz="6" w:space="0" w:color="auto"/>
              <w:right w:val="single" w:sz="4"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w:t>
            </w:r>
          </w:p>
        </w:tc>
        <w:tc>
          <w:tcPr>
            <w:tcW w:w="851" w:type="dxa"/>
            <w:tcBorders>
              <w:top w:val="single" w:sz="6" w:space="0" w:color="auto"/>
              <w:left w:val="single" w:sz="4" w:space="0" w:color="auto"/>
              <w:bottom w:val="single" w:sz="6" w:space="0" w:color="auto"/>
              <w:right w:val="single" w:sz="4"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w:t>
            </w:r>
          </w:p>
        </w:tc>
        <w:tc>
          <w:tcPr>
            <w:tcW w:w="854" w:type="dxa"/>
            <w:tcBorders>
              <w:top w:val="single" w:sz="6" w:space="0" w:color="auto"/>
              <w:left w:val="single" w:sz="4" w:space="0" w:color="auto"/>
              <w:bottom w:val="single" w:sz="6" w:space="0" w:color="auto"/>
              <w:right w:val="single" w:sz="4"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w:t>
            </w:r>
          </w:p>
        </w:tc>
        <w:tc>
          <w:tcPr>
            <w:tcW w:w="709" w:type="dxa"/>
            <w:gridSpan w:val="2"/>
            <w:tcBorders>
              <w:top w:val="single" w:sz="6" w:space="0" w:color="auto"/>
              <w:left w:val="single" w:sz="4"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w:t>
            </w:r>
          </w:p>
        </w:tc>
        <w:tc>
          <w:tcPr>
            <w:tcW w:w="709" w:type="dxa"/>
            <w:gridSpan w:val="2"/>
            <w:tcBorders>
              <w:top w:val="single" w:sz="6" w:space="0" w:color="auto"/>
              <w:left w:val="single" w:sz="4"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w:t>
            </w:r>
          </w:p>
        </w:tc>
        <w:tc>
          <w:tcPr>
            <w:tcW w:w="709" w:type="dxa"/>
            <w:gridSpan w:val="2"/>
            <w:tcBorders>
              <w:top w:val="single" w:sz="6" w:space="0" w:color="auto"/>
              <w:left w:val="single" w:sz="4"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w:t>
            </w:r>
          </w:p>
        </w:tc>
        <w:tc>
          <w:tcPr>
            <w:tcW w:w="709" w:type="dxa"/>
            <w:gridSpan w:val="2"/>
            <w:tcBorders>
              <w:top w:val="single" w:sz="6" w:space="0" w:color="auto"/>
              <w:left w:val="single" w:sz="4"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w:t>
            </w:r>
          </w:p>
        </w:tc>
        <w:tc>
          <w:tcPr>
            <w:tcW w:w="709" w:type="dxa"/>
            <w:gridSpan w:val="2"/>
            <w:tcBorders>
              <w:top w:val="single" w:sz="6" w:space="0" w:color="auto"/>
              <w:left w:val="single" w:sz="4"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w:t>
            </w:r>
          </w:p>
        </w:tc>
      </w:tr>
      <w:tr w:rsidR="00DF7A9A" w:rsidRPr="00A46FF4" w:rsidTr="003E0B57">
        <w:trPr>
          <w:gridAfter w:val="4"/>
          <w:wAfter w:w="1594" w:type="dxa"/>
          <w:cantSplit/>
          <w:trHeight w:val="1241"/>
        </w:trPr>
        <w:tc>
          <w:tcPr>
            <w:tcW w:w="426" w:type="dxa"/>
            <w:tcBorders>
              <w:top w:val="single" w:sz="6" w:space="0" w:color="auto"/>
              <w:left w:val="single" w:sz="6"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rPr>
            </w:pPr>
            <w:r w:rsidRPr="00A46FF4">
              <w:rPr>
                <w:rFonts w:ascii="Times New Roman" w:hAnsi="Times New Roman" w:cs="Times New Roman"/>
              </w:rPr>
              <w:t>4.9</w:t>
            </w:r>
          </w:p>
        </w:tc>
        <w:tc>
          <w:tcPr>
            <w:tcW w:w="1980" w:type="dxa"/>
            <w:tcBorders>
              <w:top w:val="single" w:sz="6" w:space="0" w:color="auto"/>
              <w:left w:val="single" w:sz="6" w:space="0" w:color="auto"/>
              <w:bottom w:val="single" w:sz="6" w:space="0" w:color="auto"/>
              <w:right w:val="single" w:sz="6" w:space="0" w:color="auto"/>
            </w:tcBorders>
          </w:tcPr>
          <w:p w:rsidR="00DF7A9A" w:rsidRPr="00A46FF4" w:rsidRDefault="00DF7A9A" w:rsidP="003E0B57">
            <w:pPr>
              <w:pStyle w:val="ConsPlusNormal"/>
              <w:widowControl/>
              <w:ind w:firstLine="0"/>
              <w:jc w:val="both"/>
              <w:rPr>
                <w:rFonts w:ascii="Times New Roman" w:hAnsi="Times New Roman" w:cs="Times New Roman"/>
              </w:rPr>
            </w:pPr>
            <w:r w:rsidRPr="00A46FF4">
              <w:rPr>
                <w:rFonts w:ascii="Times New Roman" w:hAnsi="Times New Roman" w:cs="Times New Roman"/>
              </w:rPr>
              <w:t>Организация поздравлений представителей ТОС с памятными датами в истории муниципального образования и страны, обеспечение участия    представителей ТОС в проведении торжественных мероприятий, посвященных этим датам</w:t>
            </w:r>
          </w:p>
          <w:p w:rsidR="00DF7A9A" w:rsidRPr="00A46FF4" w:rsidRDefault="00DF7A9A" w:rsidP="003E0B57">
            <w:pPr>
              <w:pStyle w:val="ConsPlusNormal"/>
              <w:widowControl/>
              <w:ind w:firstLine="0"/>
              <w:jc w:val="both"/>
              <w:rPr>
                <w:rFonts w:ascii="Times New Roman" w:hAnsi="Times New Roman" w:cs="Times New Roman"/>
              </w:rPr>
            </w:pPr>
          </w:p>
          <w:p w:rsidR="00DF7A9A" w:rsidRPr="00A46FF4" w:rsidRDefault="00DF7A9A" w:rsidP="003E0B57">
            <w:pPr>
              <w:pStyle w:val="ConsPlusNormal"/>
              <w:widowControl/>
              <w:ind w:firstLine="0"/>
              <w:jc w:val="both"/>
              <w:rPr>
                <w:rFonts w:ascii="Times New Roman" w:hAnsi="Times New Roman" w:cs="Times New Roman"/>
              </w:rPr>
            </w:pPr>
          </w:p>
          <w:p w:rsidR="00DF7A9A" w:rsidRPr="00A46FF4" w:rsidRDefault="00DF7A9A" w:rsidP="003E0B57">
            <w:pPr>
              <w:pStyle w:val="ConsPlusNormal"/>
              <w:widowControl/>
              <w:ind w:firstLine="0"/>
              <w:jc w:val="both"/>
              <w:rPr>
                <w:rFonts w:ascii="Times New Roman" w:hAnsi="Times New Roman" w:cs="Times New Roman"/>
              </w:rPr>
            </w:pPr>
          </w:p>
          <w:p w:rsidR="00DF7A9A" w:rsidRPr="00A46FF4" w:rsidRDefault="00DF7A9A" w:rsidP="003E0B57">
            <w:pPr>
              <w:pStyle w:val="ConsPlusNormal"/>
              <w:widowControl/>
              <w:ind w:firstLine="0"/>
              <w:jc w:val="both"/>
              <w:rPr>
                <w:rFonts w:ascii="Times New Roman" w:hAnsi="Times New Roman" w:cs="Times New Roman"/>
              </w:rPr>
            </w:pPr>
          </w:p>
          <w:p w:rsidR="00DF7A9A" w:rsidRPr="00A46FF4" w:rsidRDefault="00DF7A9A" w:rsidP="003E0B57">
            <w:pPr>
              <w:pStyle w:val="ConsPlusNormal"/>
              <w:widowControl/>
              <w:ind w:firstLine="0"/>
              <w:jc w:val="both"/>
              <w:rPr>
                <w:rFonts w:ascii="Times New Roman" w:hAnsi="Times New Roman" w:cs="Times New Roman"/>
                <w:shd w:val="clear" w:color="auto" w:fill="FFFFFF"/>
              </w:rPr>
            </w:pPr>
          </w:p>
        </w:tc>
        <w:tc>
          <w:tcPr>
            <w:tcW w:w="1559" w:type="dxa"/>
            <w:tcBorders>
              <w:top w:val="single" w:sz="6" w:space="0" w:color="auto"/>
              <w:left w:val="single" w:sz="6"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rPr>
            </w:pPr>
            <w:r w:rsidRPr="00A46FF4">
              <w:rPr>
                <w:rFonts w:ascii="Times New Roman" w:hAnsi="Times New Roman" w:cs="Times New Roman"/>
              </w:rPr>
              <w:t>Администрация</w:t>
            </w:r>
          </w:p>
        </w:tc>
        <w:tc>
          <w:tcPr>
            <w:tcW w:w="1134" w:type="dxa"/>
            <w:tcBorders>
              <w:top w:val="single" w:sz="6" w:space="0" w:color="auto"/>
              <w:left w:val="single" w:sz="6"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rPr>
            </w:pPr>
            <w:r w:rsidRPr="00A46FF4">
              <w:rPr>
                <w:rFonts w:ascii="Times New Roman" w:hAnsi="Times New Roman" w:cs="Times New Roman"/>
              </w:rPr>
              <w:t>2015-2024</w:t>
            </w:r>
          </w:p>
        </w:tc>
        <w:tc>
          <w:tcPr>
            <w:tcW w:w="1701" w:type="dxa"/>
            <w:tcBorders>
              <w:top w:val="single" w:sz="6" w:space="0" w:color="auto"/>
              <w:left w:val="single" w:sz="6" w:space="0" w:color="auto"/>
              <w:bottom w:val="single" w:sz="6" w:space="0" w:color="auto"/>
              <w:right w:val="single" w:sz="6" w:space="0" w:color="auto"/>
            </w:tcBorders>
          </w:tcPr>
          <w:p w:rsidR="00DF7A9A" w:rsidRPr="00A46FF4" w:rsidRDefault="00DF7A9A" w:rsidP="003E0B57">
            <w:pPr>
              <w:pStyle w:val="ConsPlusNormal"/>
              <w:widowControl/>
              <w:ind w:firstLine="0"/>
              <w:jc w:val="both"/>
              <w:rPr>
                <w:rFonts w:ascii="Times New Roman" w:hAnsi="Times New Roman" w:cs="Times New Roman"/>
              </w:rPr>
            </w:pPr>
            <w:r w:rsidRPr="00A46FF4">
              <w:rPr>
                <w:rFonts w:ascii="Times New Roman" w:hAnsi="Times New Roman" w:cs="Times New Roman"/>
              </w:rPr>
              <w:t>бюджет  поселения</w:t>
            </w:r>
          </w:p>
        </w:tc>
        <w:tc>
          <w:tcPr>
            <w:tcW w:w="993" w:type="dxa"/>
            <w:tcBorders>
              <w:top w:val="single" w:sz="6" w:space="0" w:color="auto"/>
              <w:left w:val="single" w:sz="6" w:space="0" w:color="auto"/>
              <w:bottom w:val="single" w:sz="6" w:space="0" w:color="auto"/>
              <w:right w:val="single" w:sz="4"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w:t>
            </w:r>
          </w:p>
        </w:tc>
        <w:tc>
          <w:tcPr>
            <w:tcW w:w="992" w:type="dxa"/>
            <w:tcBorders>
              <w:top w:val="single" w:sz="6" w:space="0" w:color="auto"/>
              <w:left w:val="single" w:sz="4" w:space="0" w:color="auto"/>
              <w:bottom w:val="single" w:sz="6" w:space="0" w:color="auto"/>
              <w:right w:val="single" w:sz="4"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w:t>
            </w:r>
          </w:p>
        </w:tc>
        <w:tc>
          <w:tcPr>
            <w:tcW w:w="850" w:type="dxa"/>
            <w:tcBorders>
              <w:top w:val="single" w:sz="6" w:space="0" w:color="auto"/>
              <w:left w:val="single" w:sz="4" w:space="0" w:color="auto"/>
              <w:bottom w:val="single" w:sz="6" w:space="0" w:color="auto"/>
              <w:right w:val="single" w:sz="4"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w:t>
            </w:r>
          </w:p>
        </w:tc>
        <w:tc>
          <w:tcPr>
            <w:tcW w:w="851" w:type="dxa"/>
            <w:tcBorders>
              <w:top w:val="single" w:sz="6" w:space="0" w:color="auto"/>
              <w:left w:val="single" w:sz="4" w:space="0" w:color="auto"/>
              <w:bottom w:val="single" w:sz="6" w:space="0" w:color="auto"/>
              <w:right w:val="single" w:sz="4"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w:t>
            </w:r>
          </w:p>
        </w:tc>
        <w:tc>
          <w:tcPr>
            <w:tcW w:w="854" w:type="dxa"/>
            <w:tcBorders>
              <w:top w:val="single" w:sz="6" w:space="0" w:color="auto"/>
              <w:left w:val="single" w:sz="4" w:space="0" w:color="auto"/>
              <w:bottom w:val="single" w:sz="6" w:space="0" w:color="auto"/>
              <w:right w:val="single" w:sz="4"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w:t>
            </w:r>
          </w:p>
        </w:tc>
        <w:tc>
          <w:tcPr>
            <w:tcW w:w="709" w:type="dxa"/>
            <w:gridSpan w:val="2"/>
            <w:tcBorders>
              <w:top w:val="single" w:sz="6" w:space="0" w:color="auto"/>
              <w:left w:val="single" w:sz="4"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w:t>
            </w:r>
          </w:p>
        </w:tc>
        <w:tc>
          <w:tcPr>
            <w:tcW w:w="709" w:type="dxa"/>
            <w:gridSpan w:val="2"/>
            <w:tcBorders>
              <w:top w:val="single" w:sz="6" w:space="0" w:color="auto"/>
              <w:left w:val="single" w:sz="4"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w:t>
            </w:r>
          </w:p>
        </w:tc>
        <w:tc>
          <w:tcPr>
            <w:tcW w:w="709" w:type="dxa"/>
            <w:gridSpan w:val="2"/>
            <w:tcBorders>
              <w:top w:val="single" w:sz="6" w:space="0" w:color="auto"/>
              <w:left w:val="single" w:sz="4"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w:t>
            </w:r>
          </w:p>
        </w:tc>
        <w:tc>
          <w:tcPr>
            <w:tcW w:w="709" w:type="dxa"/>
            <w:gridSpan w:val="2"/>
            <w:tcBorders>
              <w:top w:val="single" w:sz="6" w:space="0" w:color="auto"/>
              <w:left w:val="single" w:sz="4"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w:t>
            </w:r>
          </w:p>
        </w:tc>
        <w:tc>
          <w:tcPr>
            <w:tcW w:w="709" w:type="dxa"/>
            <w:gridSpan w:val="2"/>
            <w:tcBorders>
              <w:top w:val="single" w:sz="6" w:space="0" w:color="auto"/>
              <w:left w:val="single" w:sz="4"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w:t>
            </w:r>
          </w:p>
        </w:tc>
      </w:tr>
      <w:tr w:rsidR="00DF7A9A" w:rsidRPr="00A46FF4" w:rsidTr="003E0B57">
        <w:trPr>
          <w:gridAfter w:val="4"/>
          <w:wAfter w:w="1594" w:type="dxa"/>
          <w:cantSplit/>
          <w:trHeight w:val="1241"/>
        </w:trPr>
        <w:tc>
          <w:tcPr>
            <w:tcW w:w="426" w:type="dxa"/>
            <w:tcBorders>
              <w:top w:val="single" w:sz="6" w:space="0" w:color="auto"/>
              <w:left w:val="single" w:sz="6"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rPr>
            </w:pPr>
            <w:r w:rsidRPr="00A46FF4">
              <w:rPr>
                <w:rFonts w:ascii="Times New Roman" w:hAnsi="Times New Roman" w:cs="Times New Roman"/>
              </w:rPr>
              <w:t>4.10</w:t>
            </w:r>
          </w:p>
        </w:tc>
        <w:tc>
          <w:tcPr>
            <w:tcW w:w="1980" w:type="dxa"/>
            <w:tcBorders>
              <w:top w:val="single" w:sz="6" w:space="0" w:color="auto"/>
              <w:left w:val="single" w:sz="6" w:space="0" w:color="auto"/>
              <w:bottom w:val="single" w:sz="6" w:space="0" w:color="auto"/>
              <w:right w:val="single" w:sz="6" w:space="0" w:color="auto"/>
            </w:tcBorders>
          </w:tcPr>
          <w:p w:rsidR="00DF7A9A" w:rsidRPr="00A46FF4" w:rsidRDefault="00DF7A9A" w:rsidP="003E0B57">
            <w:pPr>
              <w:pStyle w:val="ConsPlusNormal"/>
              <w:widowControl/>
              <w:ind w:firstLine="0"/>
              <w:jc w:val="both"/>
              <w:rPr>
                <w:rFonts w:ascii="Times New Roman" w:hAnsi="Times New Roman" w:cs="Times New Roman"/>
                <w:shd w:val="clear" w:color="auto" w:fill="FFFFFF"/>
              </w:rPr>
            </w:pPr>
            <w:r w:rsidRPr="00A46FF4">
              <w:rPr>
                <w:rFonts w:ascii="Times New Roman" w:hAnsi="Times New Roman" w:cs="Times New Roman"/>
              </w:rPr>
              <w:t>Организация и проведение встреч представителей ТОС с руководителями органов местного         самоуправления поселения и муниципального района</w:t>
            </w:r>
          </w:p>
        </w:tc>
        <w:tc>
          <w:tcPr>
            <w:tcW w:w="1559" w:type="dxa"/>
            <w:tcBorders>
              <w:top w:val="single" w:sz="6" w:space="0" w:color="auto"/>
              <w:left w:val="single" w:sz="6"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rPr>
            </w:pPr>
            <w:r w:rsidRPr="00A46FF4">
              <w:rPr>
                <w:rFonts w:ascii="Times New Roman" w:hAnsi="Times New Roman" w:cs="Times New Roman"/>
              </w:rPr>
              <w:t>Администрация</w:t>
            </w:r>
          </w:p>
        </w:tc>
        <w:tc>
          <w:tcPr>
            <w:tcW w:w="1134" w:type="dxa"/>
            <w:tcBorders>
              <w:top w:val="single" w:sz="6" w:space="0" w:color="auto"/>
              <w:left w:val="single" w:sz="6"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rPr>
            </w:pPr>
            <w:r w:rsidRPr="00A46FF4">
              <w:rPr>
                <w:rFonts w:ascii="Times New Roman" w:hAnsi="Times New Roman" w:cs="Times New Roman"/>
              </w:rPr>
              <w:t>2015-2024</w:t>
            </w:r>
          </w:p>
        </w:tc>
        <w:tc>
          <w:tcPr>
            <w:tcW w:w="1701" w:type="dxa"/>
            <w:tcBorders>
              <w:top w:val="single" w:sz="6" w:space="0" w:color="auto"/>
              <w:left w:val="single" w:sz="6" w:space="0" w:color="auto"/>
              <w:bottom w:val="single" w:sz="6" w:space="0" w:color="auto"/>
              <w:right w:val="single" w:sz="6" w:space="0" w:color="auto"/>
            </w:tcBorders>
          </w:tcPr>
          <w:p w:rsidR="00DF7A9A" w:rsidRPr="00A46FF4" w:rsidRDefault="00DF7A9A" w:rsidP="003E0B57">
            <w:pPr>
              <w:pStyle w:val="ConsPlusNormal"/>
              <w:widowControl/>
              <w:ind w:firstLine="0"/>
              <w:jc w:val="both"/>
              <w:rPr>
                <w:rFonts w:ascii="Times New Roman" w:hAnsi="Times New Roman" w:cs="Times New Roman"/>
              </w:rPr>
            </w:pPr>
            <w:r w:rsidRPr="00A46FF4">
              <w:rPr>
                <w:rFonts w:ascii="Times New Roman" w:hAnsi="Times New Roman" w:cs="Times New Roman"/>
              </w:rPr>
              <w:t>бюджет  поселения</w:t>
            </w:r>
          </w:p>
        </w:tc>
        <w:tc>
          <w:tcPr>
            <w:tcW w:w="993" w:type="dxa"/>
            <w:tcBorders>
              <w:top w:val="single" w:sz="6" w:space="0" w:color="auto"/>
              <w:left w:val="single" w:sz="6" w:space="0" w:color="auto"/>
              <w:bottom w:val="single" w:sz="6" w:space="0" w:color="auto"/>
              <w:right w:val="single" w:sz="4"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w:t>
            </w:r>
          </w:p>
        </w:tc>
        <w:tc>
          <w:tcPr>
            <w:tcW w:w="992" w:type="dxa"/>
            <w:tcBorders>
              <w:top w:val="single" w:sz="6" w:space="0" w:color="auto"/>
              <w:left w:val="single" w:sz="4" w:space="0" w:color="auto"/>
              <w:bottom w:val="single" w:sz="6" w:space="0" w:color="auto"/>
              <w:right w:val="single" w:sz="4"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w:t>
            </w:r>
          </w:p>
        </w:tc>
        <w:tc>
          <w:tcPr>
            <w:tcW w:w="850" w:type="dxa"/>
            <w:tcBorders>
              <w:top w:val="single" w:sz="6" w:space="0" w:color="auto"/>
              <w:left w:val="single" w:sz="4" w:space="0" w:color="auto"/>
              <w:bottom w:val="single" w:sz="6" w:space="0" w:color="auto"/>
              <w:right w:val="single" w:sz="4"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w:t>
            </w:r>
          </w:p>
        </w:tc>
        <w:tc>
          <w:tcPr>
            <w:tcW w:w="851" w:type="dxa"/>
            <w:tcBorders>
              <w:top w:val="single" w:sz="6" w:space="0" w:color="auto"/>
              <w:left w:val="single" w:sz="4" w:space="0" w:color="auto"/>
              <w:bottom w:val="single" w:sz="6" w:space="0" w:color="auto"/>
              <w:right w:val="single" w:sz="4"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w:t>
            </w:r>
          </w:p>
        </w:tc>
        <w:tc>
          <w:tcPr>
            <w:tcW w:w="854" w:type="dxa"/>
            <w:tcBorders>
              <w:top w:val="single" w:sz="6" w:space="0" w:color="auto"/>
              <w:left w:val="single" w:sz="4" w:space="0" w:color="auto"/>
              <w:bottom w:val="single" w:sz="6" w:space="0" w:color="auto"/>
              <w:right w:val="single" w:sz="4"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w:t>
            </w:r>
          </w:p>
        </w:tc>
        <w:tc>
          <w:tcPr>
            <w:tcW w:w="709" w:type="dxa"/>
            <w:gridSpan w:val="2"/>
            <w:tcBorders>
              <w:top w:val="single" w:sz="6" w:space="0" w:color="auto"/>
              <w:left w:val="single" w:sz="4"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w:t>
            </w:r>
          </w:p>
        </w:tc>
        <w:tc>
          <w:tcPr>
            <w:tcW w:w="709" w:type="dxa"/>
            <w:gridSpan w:val="2"/>
            <w:tcBorders>
              <w:top w:val="single" w:sz="6" w:space="0" w:color="auto"/>
              <w:left w:val="single" w:sz="4"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w:t>
            </w:r>
          </w:p>
        </w:tc>
        <w:tc>
          <w:tcPr>
            <w:tcW w:w="709" w:type="dxa"/>
            <w:gridSpan w:val="2"/>
            <w:tcBorders>
              <w:top w:val="single" w:sz="6" w:space="0" w:color="auto"/>
              <w:left w:val="single" w:sz="4"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w:t>
            </w:r>
          </w:p>
        </w:tc>
        <w:tc>
          <w:tcPr>
            <w:tcW w:w="709" w:type="dxa"/>
            <w:gridSpan w:val="2"/>
            <w:tcBorders>
              <w:top w:val="single" w:sz="6" w:space="0" w:color="auto"/>
              <w:left w:val="single" w:sz="4"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w:t>
            </w:r>
          </w:p>
        </w:tc>
        <w:tc>
          <w:tcPr>
            <w:tcW w:w="709" w:type="dxa"/>
            <w:gridSpan w:val="2"/>
            <w:tcBorders>
              <w:top w:val="single" w:sz="6" w:space="0" w:color="auto"/>
              <w:left w:val="single" w:sz="4"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w:t>
            </w:r>
          </w:p>
        </w:tc>
      </w:tr>
      <w:tr w:rsidR="00DF7A9A" w:rsidRPr="00A46FF4" w:rsidTr="003E0B57">
        <w:trPr>
          <w:gridAfter w:val="4"/>
          <w:wAfter w:w="1594" w:type="dxa"/>
          <w:cantSplit/>
          <w:trHeight w:val="1241"/>
        </w:trPr>
        <w:tc>
          <w:tcPr>
            <w:tcW w:w="426" w:type="dxa"/>
            <w:tcBorders>
              <w:top w:val="single" w:sz="6" w:space="0" w:color="auto"/>
              <w:left w:val="single" w:sz="6"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rPr>
            </w:pPr>
            <w:r w:rsidRPr="00A46FF4">
              <w:rPr>
                <w:rFonts w:ascii="Times New Roman" w:hAnsi="Times New Roman" w:cs="Times New Roman"/>
              </w:rPr>
              <w:t>4.11</w:t>
            </w:r>
          </w:p>
        </w:tc>
        <w:tc>
          <w:tcPr>
            <w:tcW w:w="1980" w:type="dxa"/>
            <w:tcBorders>
              <w:top w:val="single" w:sz="6" w:space="0" w:color="auto"/>
              <w:left w:val="single" w:sz="6" w:space="0" w:color="auto"/>
              <w:bottom w:val="single" w:sz="6" w:space="0" w:color="auto"/>
              <w:right w:val="single" w:sz="6" w:space="0" w:color="auto"/>
            </w:tcBorders>
          </w:tcPr>
          <w:p w:rsidR="00DF7A9A" w:rsidRPr="00A46FF4" w:rsidRDefault="00DF7A9A" w:rsidP="003E0B57">
            <w:pPr>
              <w:pStyle w:val="ConsPlusNormal"/>
              <w:widowControl/>
              <w:ind w:firstLine="0"/>
              <w:jc w:val="both"/>
              <w:rPr>
                <w:rFonts w:ascii="Times New Roman" w:hAnsi="Times New Roman" w:cs="Times New Roman"/>
                <w:shd w:val="clear" w:color="auto" w:fill="FFFFFF"/>
              </w:rPr>
            </w:pPr>
            <w:r w:rsidRPr="00A46FF4">
              <w:rPr>
                <w:rFonts w:ascii="Times New Roman" w:hAnsi="Times New Roman" w:cs="Times New Roman"/>
              </w:rPr>
              <w:t>Организация встреч с населением представителей ТОС с целью информирования об опыте участия населения в осуществлении местного      самоуправления, популяризации деятельности ТОС</w:t>
            </w:r>
          </w:p>
        </w:tc>
        <w:tc>
          <w:tcPr>
            <w:tcW w:w="1559" w:type="dxa"/>
            <w:tcBorders>
              <w:top w:val="single" w:sz="6" w:space="0" w:color="auto"/>
              <w:left w:val="single" w:sz="6"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rPr>
            </w:pPr>
            <w:r w:rsidRPr="00A46FF4">
              <w:rPr>
                <w:rFonts w:ascii="Times New Roman" w:hAnsi="Times New Roman" w:cs="Times New Roman"/>
              </w:rPr>
              <w:t>Администрация</w:t>
            </w:r>
          </w:p>
        </w:tc>
        <w:tc>
          <w:tcPr>
            <w:tcW w:w="1134" w:type="dxa"/>
            <w:tcBorders>
              <w:top w:val="single" w:sz="6" w:space="0" w:color="auto"/>
              <w:left w:val="single" w:sz="6"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rPr>
            </w:pPr>
            <w:r w:rsidRPr="00A46FF4">
              <w:rPr>
                <w:rFonts w:ascii="Times New Roman" w:hAnsi="Times New Roman" w:cs="Times New Roman"/>
              </w:rPr>
              <w:t>2015-2024</w:t>
            </w:r>
          </w:p>
        </w:tc>
        <w:tc>
          <w:tcPr>
            <w:tcW w:w="1701" w:type="dxa"/>
            <w:tcBorders>
              <w:top w:val="single" w:sz="6" w:space="0" w:color="auto"/>
              <w:left w:val="single" w:sz="6" w:space="0" w:color="auto"/>
              <w:bottom w:val="single" w:sz="6" w:space="0" w:color="auto"/>
              <w:right w:val="single" w:sz="6" w:space="0" w:color="auto"/>
            </w:tcBorders>
          </w:tcPr>
          <w:p w:rsidR="00DF7A9A" w:rsidRPr="00A46FF4" w:rsidRDefault="00DF7A9A" w:rsidP="003E0B57">
            <w:pPr>
              <w:pStyle w:val="ConsPlusNormal"/>
              <w:widowControl/>
              <w:ind w:firstLine="0"/>
              <w:jc w:val="both"/>
              <w:rPr>
                <w:rFonts w:ascii="Times New Roman" w:hAnsi="Times New Roman" w:cs="Times New Roman"/>
              </w:rPr>
            </w:pPr>
            <w:r w:rsidRPr="00A46FF4">
              <w:rPr>
                <w:rFonts w:ascii="Times New Roman" w:hAnsi="Times New Roman" w:cs="Times New Roman"/>
              </w:rPr>
              <w:t>бюджет  поселения</w:t>
            </w:r>
          </w:p>
        </w:tc>
        <w:tc>
          <w:tcPr>
            <w:tcW w:w="993" w:type="dxa"/>
            <w:tcBorders>
              <w:top w:val="single" w:sz="6" w:space="0" w:color="auto"/>
              <w:left w:val="single" w:sz="6" w:space="0" w:color="auto"/>
              <w:bottom w:val="single" w:sz="6" w:space="0" w:color="auto"/>
              <w:right w:val="single" w:sz="4"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w:t>
            </w:r>
          </w:p>
        </w:tc>
        <w:tc>
          <w:tcPr>
            <w:tcW w:w="992" w:type="dxa"/>
            <w:tcBorders>
              <w:top w:val="single" w:sz="6" w:space="0" w:color="auto"/>
              <w:left w:val="single" w:sz="4" w:space="0" w:color="auto"/>
              <w:bottom w:val="single" w:sz="6" w:space="0" w:color="auto"/>
              <w:right w:val="single" w:sz="4"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w:t>
            </w:r>
          </w:p>
        </w:tc>
        <w:tc>
          <w:tcPr>
            <w:tcW w:w="850" w:type="dxa"/>
            <w:tcBorders>
              <w:top w:val="single" w:sz="6" w:space="0" w:color="auto"/>
              <w:left w:val="single" w:sz="4" w:space="0" w:color="auto"/>
              <w:bottom w:val="single" w:sz="6" w:space="0" w:color="auto"/>
              <w:right w:val="single" w:sz="4"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w:t>
            </w:r>
          </w:p>
        </w:tc>
        <w:tc>
          <w:tcPr>
            <w:tcW w:w="851" w:type="dxa"/>
            <w:tcBorders>
              <w:top w:val="single" w:sz="6" w:space="0" w:color="auto"/>
              <w:left w:val="single" w:sz="4" w:space="0" w:color="auto"/>
              <w:bottom w:val="single" w:sz="6" w:space="0" w:color="auto"/>
              <w:right w:val="single" w:sz="4"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w:t>
            </w:r>
          </w:p>
        </w:tc>
        <w:tc>
          <w:tcPr>
            <w:tcW w:w="854" w:type="dxa"/>
            <w:tcBorders>
              <w:top w:val="single" w:sz="6" w:space="0" w:color="auto"/>
              <w:left w:val="single" w:sz="4" w:space="0" w:color="auto"/>
              <w:bottom w:val="single" w:sz="6" w:space="0" w:color="auto"/>
              <w:right w:val="single" w:sz="4"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w:t>
            </w:r>
          </w:p>
        </w:tc>
        <w:tc>
          <w:tcPr>
            <w:tcW w:w="709" w:type="dxa"/>
            <w:gridSpan w:val="2"/>
            <w:tcBorders>
              <w:top w:val="single" w:sz="6" w:space="0" w:color="auto"/>
              <w:left w:val="single" w:sz="4"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w:t>
            </w:r>
          </w:p>
        </w:tc>
        <w:tc>
          <w:tcPr>
            <w:tcW w:w="709" w:type="dxa"/>
            <w:gridSpan w:val="2"/>
            <w:tcBorders>
              <w:top w:val="single" w:sz="6" w:space="0" w:color="auto"/>
              <w:left w:val="single" w:sz="4"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w:t>
            </w:r>
          </w:p>
        </w:tc>
        <w:tc>
          <w:tcPr>
            <w:tcW w:w="709" w:type="dxa"/>
            <w:gridSpan w:val="2"/>
            <w:tcBorders>
              <w:top w:val="single" w:sz="6" w:space="0" w:color="auto"/>
              <w:left w:val="single" w:sz="4"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w:t>
            </w:r>
          </w:p>
        </w:tc>
        <w:tc>
          <w:tcPr>
            <w:tcW w:w="709" w:type="dxa"/>
            <w:gridSpan w:val="2"/>
            <w:tcBorders>
              <w:top w:val="single" w:sz="6" w:space="0" w:color="auto"/>
              <w:left w:val="single" w:sz="4"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w:t>
            </w:r>
          </w:p>
        </w:tc>
        <w:tc>
          <w:tcPr>
            <w:tcW w:w="709" w:type="dxa"/>
            <w:gridSpan w:val="2"/>
            <w:tcBorders>
              <w:top w:val="single" w:sz="6" w:space="0" w:color="auto"/>
              <w:left w:val="single" w:sz="4"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w:t>
            </w:r>
          </w:p>
        </w:tc>
      </w:tr>
      <w:tr w:rsidR="00DF7A9A" w:rsidRPr="00A46FF4" w:rsidTr="003E0B57">
        <w:trPr>
          <w:gridAfter w:val="4"/>
          <w:wAfter w:w="1594" w:type="dxa"/>
          <w:cantSplit/>
          <w:trHeight w:val="1241"/>
        </w:trPr>
        <w:tc>
          <w:tcPr>
            <w:tcW w:w="426" w:type="dxa"/>
            <w:tcBorders>
              <w:top w:val="single" w:sz="6" w:space="0" w:color="auto"/>
              <w:left w:val="single" w:sz="6"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rPr>
            </w:pPr>
            <w:r w:rsidRPr="00A46FF4">
              <w:rPr>
                <w:rFonts w:ascii="Times New Roman" w:hAnsi="Times New Roman" w:cs="Times New Roman"/>
              </w:rPr>
              <w:t>4.12</w:t>
            </w:r>
          </w:p>
        </w:tc>
        <w:tc>
          <w:tcPr>
            <w:tcW w:w="1980" w:type="dxa"/>
            <w:tcBorders>
              <w:top w:val="single" w:sz="6" w:space="0" w:color="auto"/>
              <w:left w:val="single" w:sz="6" w:space="0" w:color="auto"/>
              <w:bottom w:val="single" w:sz="6" w:space="0" w:color="auto"/>
              <w:right w:val="single" w:sz="6" w:space="0" w:color="auto"/>
            </w:tcBorders>
          </w:tcPr>
          <w:p w:rsidR="00DF7A9A" w:rsidRPr="00A46FF4" w:rsidRDefault="00DF7A9A" w:rsidP="003E0B57">
            <w:pPr>
              <w:pStyle w:val="ConsPlusNormal"/>
              <w:widowControl/>
              <w:ind w:firstLine="0"/>
              <w:jc w:val="both"/>
              <w:rPr>
                <w:rFonts w:ascii="Times New Roman" w:hAnsi="Times New Roman" w:cs="Times New Roman"/>
                <w:shd w:val="clear" w:color="auto" w:fill="FFFFFF"/>
              </w:rPr>
            </w:pPr>
            <w:r w:rsidRPr="00A46FF4">
              <w:rPr>
                <w:rFonts w:ascii="Times New Roman" w:hAnsi="Times New Roman" w:cs="Times New Roman"/>
              </w:rPr>
              <w:t>Оказание материальной и финансовой поддержки стимулирующего характера председателям ТОС</w:t>
            </w:r>
          </w:p>
        </w:tc>
        <w:tc>
          <w:tcPr>
            <w:tcW w:w="1559" w:type="dxa"/>
            <w:tcBorders>
              <w:top w:val="single" w:sz="6" w:space="0" w:color="auto"/>
              <w:left w:val="single" w:sz="6"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rPr>
            </w:pPr>
            <w:r w:rsidRPr="00A46FF4">
              <w:rPr>
                <w:rFonts w:ascii="Times New Roman" w:hAnsi="Times New Roman" w:cs="Times New Roman"/>
              </w:rPr>
              <w:t>Администрация</w:t>
            </w:r>
          </w:p>
        </w:tc>
        <w:tc>
          <w:tcPr>
            <w:tcW w:w="1134" w:type="dxa"/>
            <w:tcBorders>
              <w:top w:val="single" w:sz="6" w:space="0" w:color="auto"/>
              <w:left w:val="single" w:sz="6"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rPr>
            </w:pPr>
            <w:r w:rsidRPr="00A46FF4">
              <w:rPr>
                <w:rFonts w:ascii="Times New Roman" w:hAnsi="Times New Roman" w:cs="Times New Roman"/>
              </w:rPr>
              <w:t>2015-2024</w:t>
            </w:r>
          </w:p>
        </w:tc>
        <w:tc>
          <w:tcPr>
            <w:tcW w:w="1701" w:type="dxa"/>
            <w:tcBorders>
              <w:top w:val="single" w:sz="6" w:space="0" w:color="auto"/>
              <w:left w:val="single" w:sz="6" w:space="0" w:color="auto"/>
              <w:bottom w:val="single" w:sz="6" w:space="0" w:color="auto"/>
              <w:right w:val="single" w:sz="6" w:space="0" w:color="auto"/>
            </w:tcBorders>
          </w:tcPr>
          <w:p w:rsidR="00DF7A9A" w:rsidRPr="00A46FF4" w:rsidRDefault="00DF7A9A" w:rsidP="003E0B57">
            <w:pPr>
              <w:pStyle w:val="ConsPlusNormal"/>
              <w:widowControl/>
              <w:ind w:firstLine="0"/>
              <w:jc w:val="both"/>
              <w:rPr>
                <w:rFonts w:ascii="Times New Roman" w:hAnsi="Times New Roman" w:cs="Times New Roman"/>
              </w:rPr>
            </w:pPr>
            <w:r w:rsidRPr="00A46FF4">
              <w:rPr>
                <w:rFonts w:ascii="Times New Roman" w:hAnsi="Times New Roman" w:cs="Times New Roman"/>
              </w:rPr>
              <w:t>бюджет  поселения</w:t>
            </w:r>
          </w:p>
        </w:tc>
        <w:tc>
          <w:tcPr>
            <w:tcW w:w="993" w:type="dxa"/>
            <w:tcBorders>
              <w:top w:val="single" w:sz="6" w:space="0" w:color="auto"/>
              <w:left w:val="single" w:sz="6" w:space="0" w:color="auto"/>
              <w:bottom w:val="single" w:sz="6" w:space="0" w:color="auto"/>
              <w:right w:val="single" w:sz="4"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w:t>
            </w:r>
          </w:p>
        </w:tc>
        <w:tc>
          <w:tcPr>
            <w:tcW w:w="992" w:type="dxa"/>
            <w:tcBorders>
              <w:top w:val="single" w:sz="6" w:space="0" w:color="auto"/>
              <w:left w:val="single" w:sz="4" w:space="0" w:color="auto"/>
              <w:bottom w:val="single" w:sz="6" w:space="0" w:color="auto"/>
              <w:right w:val="single" w:sz="4"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w:t>
            </w:r>
          </w:p>
        </w:tc>
        <w:tc>
          <w:tcPr>
            <w:tcW w:w="850" w:type="dxa"/>
            <w:tcBorders>
              <w:top w:val="single" w:sz="6" w:space="0" w:color="auto"/>
              <w:left w:val="single" w:sz="4" w:space="0" w:color="auto"/>
              <w:bottom w:val="single" w:sz="6" w:space="0" w:color="auto"/>
              <w:right w:val="single" w:sz="4"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w:t>
            </w:r>
          </w:p>
        </w:tc>
        <w:tc>
          <w:tcPr>
            <w:tcW w:w="851" w:type="dxa"/>
            <w:tcBorders>
              <w:top w:val="single" w:sz="6" w:space="0" w:color="auto"/>
              <w:left w:val="single" w:sz="4" w:space="0" w:color="auto"/>
              <w:bottom w:val="single" w:sz="6" w:space="0" w:color="auto"/>
              <w:right w:val="single" w:sz="4"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w:t>
            </w:r>
          </w:p>
        </w:tc>
        <w:tc>
          <w:tcPr>
            <w:tcW w:w="854" w:type="dxa"/>
            <w:tcBorders>
              <w:top w:val="single" w:sz="6" w:space="0" w:color="auto"/>
              <w:left w:val="single" w:sz="4" w:space="0" w:color="auto"/>
              <w:bottom w:val="single" w:sz="6" w:space="0" w:color="auto"/>
              <w:right w:val="single" w:sz="4"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w:t>
            </w:r>
          </w:p>
        </w:tc>
        <w:tc>
          <w:tcPr>
            <w:tcW w:w="709" w:type="dxa"/>
            <w:gridSpan w:val="2"/>
            <w:tcBorders>
              <w:top w:val="single" w:sz="6" w:space="0" w:color="auto"/>
              <w:left w:val="single" w:sz="4"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w:t>
            </w:r>
          </w:p>
        </w:tc>
        <w:tc>
          <w:tcPr>
            <w:tcW w:w="709" w:type="dxa"/>
            <w:gridSpan w:val="2"/>
            <w:tcBorders>
              <w:top w:val="single" w:sz="6" w:space="0" w:color="auto"/>
              <w:left w:val="single" w:sz="4"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w:t>
            </w:r>
          </w:p>
        </w:tc>
        <w:tc>
          <w:tcPr>
            <w:tcW w:w="709" w:type="dxa"/>
            <w:gridSpan w:val="2"/>
            <w:tcBorders>
              <w:top w:val="single" w:sz="6" w:space="0" w:color="auto"/>
              <w:left w:val="single" w:sz="4"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w:t>
            </w:r>
          </w:p>
        </w:tc>
        <w:tc>
          <w:tcPr>
            <w:tcW w:w="709" w:type="dxa"/>
            <w:gridSpan w:val="2"/>
            <w:tcBorders>
              <w:top w:val="single" w:sz="6" w:space="0" w:color="auto"/>
              <w:left w:val="single" w:sz="4"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w:t>
            </w:r>
          </w:p>
        </w:tc>
        <w:tc>
          <w:tcPr>
            <w:tcW w:w="709" w:type="dxa"/>
            <w:gridSpan w:val="2"/>
            <w:tcBorders>
              <w:top w:val="single" w:sz="6" w:space="0" w:color="auto"/>
              <w:left w:val="single" w:sz="4"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w:t>
            </w:r>
          </w:p>
        </w:tc>
      </w:tr>
      <w:tr w:rsidR="00DF7A9A" w:rsidRPr="00A46FF4" w:rsidTr="003E0B57">
        <w:trPr>
          <w:gridAfter w:val="4"/>
          <w:wAfter w:w="1594" w:type="dxa"/>
          <w:cantSplit/>
          <w:trHeight w:val="1241"/>
        </w:trPr>
        <w:tc>
          <w:tcPr>
            <w:tcW w:w="426" w:type="dxa"/>
            <w:tcBorders>
              <w:top w:val="single" w:sz="6" w:space="0" w:color="auto"/>
              <w:left w:val="single" w:sz="6"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rPr>
            </w:pPr>
            <w:r w:rsidRPr="00A46FF4">
              <w:rPr>
                <w:rFonts w:ascii="Times New Roman" w:hAnsi="Times New Roman" w:cs="Times New Roman"/>
              </w:rPr>
              <w:t>4.13</w:t>
            </w:r>
          </w:p>
        </w:tc>
        <w:tc>
          <w:tcPr>
            <w:tcW w:w="1980" w:type="dxa"/>
            <w:tcBorders>
              <w:top w:val="single" w:sz="6" w:space="0" w:color="auto"/>
              <w:left w:val="single" w:sz="6" w:space="0" w:color="auto"/>
              <w:bottom w:val="single" w:sz="6" w:space="0" w:color="auto"/>
              <w:right w:val="single" w:sz="6" w:space="0" w:color="auto"/>
            </w:tcBorders>
          </w:tcPr>
          <w:p w:rsidR="00DF7A9A" w:rsidRPr="00A46FF4" w:rsidRDefault="00DF7A9A" w:rsidP="003E0B57">
            <w:pPr>
              <w:rPr>
                <w:sz w:val="20"/>
                <w:szCs w:val="20"/>
              </w:rPr>
            </w:pPr>
            <w:r w:rsidRPr="00A46FF4">
              <w:rPr>
                <w:sz w:val="20"/>
                <w:szCs w:val="20"/>
              </w:rPr>
              <w:t>Содействие  созданию на территории Вятского сельского поселения  ТОС</w:t>
            </w:r>
          </w:p>
          <w:p w:rsidR="00DF7A9A" w:rsidRPr="00A46FF4" w:rsidRDefault="00DF7A9A" w:rsidP="003E0B57">
            <w:pPr>
              <w:rPr>
                <w:sz w:val="20"/>
                <w:szCs w:val="20"/>
              </w:rPr>
            </w:pPr>
          </w:p>
          <w:p w:rsidR="00DF7A9A" w:rsidRPr="00A46FF4" w:rsidRDefault="00DF7A9A" w:rsidP="003E0B57">
            <w:pPr>
              <w:rPr>
                <w:sz w:val="20"/>
                <w:szCs w:val="20"/>
              </w:rPr>
            </w:pPr>
          </w:p>
          <w:p w:rsidR="00DF7A9A" w:rsidRPr="00A46FF4" w:rsidRDefault="00DF7A9A" w:rsidP="003E0B57">
            <w:pPr>
              <w:rPr>
                <w:sz w:val="20"/>
                <w:szCs w:val="20"/>
              </w:rPr>
            </w:pPr>
          </w:p>
          <w:p w:rsidR="00DF7A9A" w:rsidRPr="00A46FF4" w:rsidRDefault="00DF7A9A" w:rsidP="003E0B57">
            <w:pPr>
              <w:pStyle w:val="ConsPlusNormal"/>
              <w:widowControl/>
              <w:ind w:firstLine="0"/>
              <w:jc w:val="both"/>
              <w:rPr>
                <w:rFonts w:ascii="Times New Roman" w:hAnsi="Times New Roman" w:cs="Times New Roman"/>
                <w:shd w:val="clear" w:color="auto" w:fill="FFFFFF"/>
              </w:rPr>
            </w:pPr>
          </w:p>
          <w:p w:rsidR="00DF7A9A" w:rsidRPr="00A46FF4" w:rsidRDefault="00DF7A9A" w:rsidP="003E0B57">
            <w:pPr>
              <w:pStyle w:val="ConsPlusNormal"/>
              <w:widowControl/>
              <w:ind w:firstLine="0"/>
              <w:jc w:val="both"/>
              <w:rPr>
                <w:rFonts w:ascii="Times New Roman" w:hAnsi="Times New Roman" w:cs="Times New Roman"/>
                <w:shd w:val="clear" w:color="auto" w:fill="FFFFFF"/>
              </w:rPr>
            </w:pPr>
          </w:p>
          <w:p w:rsidR="00DF7A9A" w:rsidRPr="00A46FF4" w:rsidRDefault="00DF7A9A" w:rsidP="003E0B57">
            <w:pPr>
              <w:pStyle w:val="ConsPlusNormal"/>
              <w:widowControl/>
              <w:ind w:firstLine="0"/>
              <w:jc w:val="both"/>
              <w:rPr>
                <w:rFonts w:ascii="Times New Roman" w:hAnsi="Times New Roman" w:cs="Times New Roman"/>
                <w:shd w:val="clear" w:color="auto" w:fill="FFFFFF"/>
              </w:rPr>
            </w:pPr>
          </w:p>
          <w:p w:rsidR="00DF7A9A" w:rsidRPr="00A46FF4" w:rsidRDefault="00DF7A9A" w:rsidP="003E0B57">
            <w:pPr>
              <w:pStyle w:val="ConsPlusNormal"/>
              <w:widowControl/>
              <w:ind w:firstLine="0"/>
              <w:jc w:val="both"/>
              <w:rPr>
                <w:rFonts w:ascii="Times New Roman" w:hAnsi="Times New Roman" w:cs="Times New Roman"/>
                <w:shd w:val="clear" w:color="auto" w:fill="FFFFFF"/>
              </w:rPr>
            </w:pPr>
          </w:p>
          <w:p w:rsidR="00DF7A9A" w:rsidRPr="00A46FF4" w:rsidRDefault="00DF7A9A" w:rsidP="003E0B57">
            <w:pPr>
              <w:pStyle w:val="ConsPlusNormal"/>
              <w:widowControl/>
              <w:ind w:firstLine="0"/>
              <w:jc w:val="both"/>
              <w:rPr>
                <w:rFonts w:ascii="Times New Roman" w:hAnsi="Times New Roman" w:cs="Times New Roman"/>
                <w:shd w:val="clear" w:color="auto" w:fill="FFFFFF"/>
              </w:rPr>
            </w:pPr>
          </w:p>
          <w:p w:rsidR="00DF7A9A" w:rsidRPr="00A46FF4" w:rsidRDefault="00DF7A9A" w:rsidP="003E0B57">
            <w:pPr>
              <w:pStyle w:val="ConsPlusNormal"/>
              <w:widowControl/>
              <w:ind w:firstLine="0"/>
              <w:jc w:val="both"/>
              <w:rPr>
                <w:rFonts w:ascii="Times New Roman" w:hAnsi="Times New Roman" w:cs="Times New Roman"/>
                <w:shd w:val="clear" w:color="auto" w:fill="FFFFFF"/>
              </w:rPr>
            </w:pPr>
          </w:p>
          <w:p w:rsidR="00DF7A9A" w:rsidRPr="00A46FF4" w:rsidRDefault="00DF7A9A" w:rsidP="003E0B57">
            <w:pPr>
              <w:pStyle w:val="ConsPlusNormal"/>
              <w:widowControl/>
              <w:ind w:firstLine="0"/>
              <w:jc w:val="both"/>
              <w:rPr>
                <w:rFonts w:ascii="Times New Roman" w:hAnsi="Times New Roman" w:cs="Times New Roman"/>
                <w:shd w:val="clear" w:color="auto" w:fill="FFFFFF"/>
              </w:rPr>
            </w:pPr>
          </w:p>
        </w:tc>
        <w:tc>
          <w:tcPr>
            <w:tcW w:w="1559" w:type="dxa"/>
            <w:tcBorders>
              <w:top w:val="single" w:sz="6" w:space="0" w:color="auto"/>
              <w:left w:val="single" w:sz="6"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rPr>
            </w:pPr>
            <w:r w:rsidRPr="00A46FF4">
              <w:rPr>
                <w:rFonts w:ascii="Times New Roman" w:hAnsi="Times New Roman" w:cs="Times New Roman"/>
              </w:rPr>
              <w:t>Администрация</w:t>
            </w:r>
          </w:p>
        </w:tc>
        <w:tc>
          <w:tcPr>
            <w:tcW w:w="1134" w:type="dxa"/>
            <w:tcBorders>
              <w:top w:val="single" w:sz="6" w:space="0" w:color="auto"/>
              <w:left w:val="single" w:sz="6"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rPr>
            </w:pPr>
            <w:r w:rsidRPr="00A46FF4">
              <w:rPr>
                <w:rFonts w:ascii="Times New Roman" w:hAnsi="Times New Roman" w:cs="Times New Roman"/>
              </w:rPr>
              <w:t>2015-2024</w:t>
            </w:r>
          </w:p>
        </w:tc>
        <w:tc>
          <w:tcPr>
            <w:tcW w:w="1701" w:type="dxa"/>
            <w:tcBorders>
              <w:top w:val="single" w:sz="6" w:space="0" w:color="auto"/>
              <w:left w:val="single" w:sz="6" w:space="0" w:color="auto"/>
              <w:bottom w:val="single" w:sz="6" w:space="0" w:color="auto"/>
              <w:right w:val="single" w:sz="6" w:space="0" w:color="auto"/>
            </w:tcBorders>
          </w:tcPr>
          <w:p w:rsidR="00DF7A9A" w:rsidRPr="00A46FF4" w:rsidRDefault="00DF7A9A" w:rsidP="003E0B57">
            <w:pPr>
              <w:pStyle w:val="ConsPlusNormal"/>
              <w:widowControl/>
              <w:ind w:firstLine="0"/>
              <w:jc w:val="both"/>
              <w:rPr>
                <w:rFonts w:ascii="Times New Roman" w:hAnsi="Times New Roman" w:cs="Times New Roman"/>
              </w:rPr>
            </w:pPr>
            <w:r w:rsidRPr="00A46FF4">
              <w:rPr>
                <w:rFonts w:ascii="Times New Roman" w:hAnsi="Times New Roman" w:cs="Times New Roman"/>
              </w:rPr>
              <w:t>бюджет  поселения</w:t>
            </w:r>
          </w:p>
        </w:tc>
        <w:tc>
          <w:tcPr>
            <w:tcW w:w="993" w:type="dxa"/>
            <w:tcBorders>
              <w:top w:val="single" w:sz="6" w:space="0" w:color="auto"/>
              <w:left w:val="single" w:sz="6" w:space="0" w:color="auto"/>
              <w:bottom w:val="single" w:sz="6" w:space="0" w:color="auto"/>
              <w:right w:val="single" w:sz="4"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w:t>
            </w:r>
          </w:p>
        </w:tc>
        <w:tc>
          <w:tcPr>
            <w:tcW w:w="992" w:type="dxa"/>
            <w:tcBorders>
              <w:top w:val="single" w:sz="6" w:space="0" w:color="auto"/>
              <w:left w:val="single" w:sz="4" w:space="0" w:color="auto"/>
              <w:bottom w:val="single" w:sz="6" w:space="0" w:color="auto"/>
              <w:right w:val="single" w:sz="4"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w:t>
            </w:r>
          </w:p>
        </w:tc>
        <w:tc>
          <w:tcPr>
            <w:tcW w:w="850" w:type="dxa"/>
            <w:tcBorders>
              <w:top w:val="single" w:sz="6" w:space="0" w:color="auto"/>
              <w:left w:val="single" w:sz="4" w:space="0" w:color="auto"/>
              <w:bottom w:val="single" w:sz="6" w:space="0" w:color="auto"/>
              <w:right w:val="single" w:sz="4"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w:t>
            </w:r>
          </w:p>
        </w:tc>
        <w:tc>
          <w:tcPr>
            <w:tcW w:w="851" w:type="dxa"/>
            <w:tcBorders>
              <w:top w:val="single" w:sz="6" w:space="0" w:color="auto"/>
              <w:left w:val="single" w:sz="4" w:space="0" w:color="auto"/>
              <w:bottom w:val="single" w:sz="6" w:space="0" w:color="auto"/>
              <w:right w:val="single" w:sz="4"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w:t>
            </w:r>
          </w:p>
        </w:tc>
        <w:tc>
          <w:tcPr>
            <w:tcW w:w="854" w:type="dxa"/>
            <w:tcBorders>
              <w:top w:val="single" w:sz="6" w:space="0" w:color="auto"/>
              <w:left w:val="single" w:sz="4" w:space="0" w:color="auto"/>
              <w:bottom w:val="single" w:sz="6" w:space="0" w:color="auto"/>
              <w:right w:val="single" w:sz="4"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w:t>
            </w:r>
          </w:p>
        </w:tc>
        <w:tc>
          <w:tcPr>
            <w:tcW w:w="709" w:type="dxa"/>
            <w:gridSpan w:val="2"/>
            <w:tcBorders>
              <w:top w:val="single" w:sz="6" w:space="0" w:color="auto"/>
              <w:left w:val="single" w:sz="4"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w:t>
            </w:r>
          </w:p>
        </w:tc>
        <w:tc>
          <w:tcPr>
            <w:tcW w:w="709" w:type="dxa"/>
            <w:gridSpan w:val="2"/>
            <w:tcBorders>
              <w:top w:val="single" w:sz="6" w:space="0" w:color="auto"/>
              <w:left w:val="single" w:sz="4"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w:t>
            </w:r>
          </w:p>
        </w:tc>
        <w:tc>
          <w:tcPr>
            <w:tcW w:w="709" w:type="dxa"/>
            <w:gridSpan w:val="2"/>
            <w:tcBorders>
              <w:top w:val="single" w:sz="6" w:space="0" w:color="auto"/>
              <w:left w:val="single" w:sz="4"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w:t>
            </w:r>
          </w:p>
        </w:tc>
        <w:tc>
          <w:tcPr>
            <w:tcW w:w="709" w:type="dxa"/>
            <w:gridSpan w:val="2"/>
            <w:tcBorders>
              <w:top w:val="single" w:sz="6" w:space="0" w:color="auto"/>
              <w:left w:val="single" w:sz="4"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w:t>
            </w:r>
          </w:p>
        </w:tc>
        <w:tc>
          <w:tcPr>
            <w:tcW w:w="709" w:type="dxa"/>
            <w:gridSpan w:val="2"/>
            <w:tcBorders>
              <w:top w:val="single" w:sz="6" w:space="0" w:color="auto"/>
              <w:left w:val="single" w:sz="4"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w:t>
            </w:r>
          </w:p>
        </w:tc>
      </w:tr>
      <w:tr w:rsidR="00DF7A9A" w:rsidRPr="00A46FF4" w:rsidTr="003E0B57">
        <w:trPr>
          <w:gridAfter w:val="4"/>
          <w:wAfter w:w="1594" w:type="dxa"/>
          <w:cantSplit/>
          <w:trHeight w:val="271"/>
        </w:trPr>
        <w:tc>
          <w:tcPr>
            <w:tcW w:w="426" w:type="dxa"/>
            <w:tcBorders>
              <w:top w:val="single" w:sz="6" w:space="0" w:color="auto"/>
              <w:left w:val="single" w:sz="6"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1</w:t>
            </w:r>
          </w:p>
        </w:tc>
        <w:tc>
          <w:tcPr>
            <w:tcW w:w="1980" w:type="dxa"/>
            <w:tcBorders>
              <w:top w:val="single" w:sz="6" w:space="0" w:color="auto"/>
              <w:left w:val="single" w:sz="6" w:space="0" w:color="auto"/>
              <w:bottom w:val="single" w:sz="6" w:space="0" w:color="auto"/>
              <w:right w:val="single" w:sz="6" w:space="0" w:color="auto"/>
            </w:tcBorders>
          </w:tcPr>
          <w:p w:rsidR="00DF7A9A" w:rsidRPr="00A46FF4" w:rsidRDefault="00DF7A9A" w:rsidP="003E0B57">
            <w:pPr>
              <w:jc w:val="center"/>
              <w:rPr>
                <w:b/>
                <w:sz w:val="20"/>
                <w:szCs w:val="20"/>
              </w:rPr>
            </w:pPr>
            <w:r w:rsidRPr="00A46FF4">
              <w:rPr>
                <w:b/>
                <w:sz w:val="20"/>
                <w:szCs w:val="20"/>
              </w:rPr>
              <w:t>2</w:t>
            </w:r>
          </w:p>
        </w:tc>
        <w:tc>
          <w:tcPr>
            <w:tcW w:w="1559" w:type="dxa"/>
            <w:tcBorders>
              <w:top w:val="single" w:sz="6" w:space="0" w:color="auto"/>
              <w:left w:val="single" w:sz="6"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3</w:t>
            </w:r>
          </w:p>
        </w:tc>
        <w:tc>
          <w:tcPr>
            <w:tcW w:w="1134" w:type="dxa"/>
            <w:tcBorders>
              <w:top w:val="single" w:sz="6" w:space="0" w:color="auto"/>
              <w:left w:val="single" w:sz="6"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4</w:t>
            </w:r>
          </w:p>
        </w:tc>
        <w:tc>
          <w:tcPr>
            <w:tcW w:w="1701" w:type="dxa"/>
            <w:tcBorders>
              <w:top w:val="single" w:sz="6" w:space="0" w:color="auto"/>
              <w:left w:val="single" w:sz="6"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5</w:t>
            </w:r>
          </w:p>
        </w:tc>
        <w:tc>
          <w:tcPr>
            <w:tcW w:w="993" w:type="dxa"/>
            <w:tcBorders>
              <w:top w:val="single" w:sz="6" w:space="0" w:color="auto"/>
              <w:left w:val="single" w:sz="6" w:space="0" w:color="auto"/>
              <w:bottom w:val="single" w:sz="6" w:space="0" w:color="auto"/>
              <w:right w:val="single" w:sz="4"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6</w:t>
            </w:r>
          </w:p>
        </w:tc>
        <w:tc>
          <w:tcPr>
            <w:tcW w:w="992" w:type="dxa"/>
            <w:tcBorders>
              <w:top w:val="single" w:sz="6" w:space="0" w:color="auto"/>
              <w:left w:val="single" w:sz="4" w:space="0" w:color="auto"/>
              <w:bottom w:val="single" w:sz="6" w:space="0" w:color="auto"/>
              <w:right w:val="single" w:sz="4"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7</w:t>
            </w:r>
          </w:p>
        </w:tc>
        <w:tc>
          <w:tcPr>
            <w:tcW w:w="850" w:type="dxa"/>
            <w:tcBorders>
              <w:top w:val="single" w:sz="6" w:space="0" w:color="auto"/>
              <w:left w:val="single" w:sz="4" w:space="0" w:color="auto"/>
              <w:bottom w:val="single" w:sz="6" w:space="0" w:color="auto"/>
              <w:right w:val="single" w:sz="4"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8</w:t>
            </w:r>
          </w:p>
        </w:tc>
        <w:tc>
          <w:tcPr>
            <w:tcW w:w="851" w:type="dxa"/>
            <w:tcBorders>
              <w:top w:val="single" w:sz="6" w:space="0" w:color="auto"/>
              <w:left w:val="single" w:sz="4" w:space="0" w:color="auto"/>
              <w:bottom w:val="single" w:sz="6" w:space="0" w:color="auto"/>
              <w:right w:val="single" w:sz="4"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9</w:t>
            </w:r>
          </w:p>
        </w:tc>
        <w:tc>
          <w:tcPr>
            <w:tcW w:w="854" w:type="dxa"/>
            <w:tcBorders>
              <w:top w:val="single" w:sz="6" w:space="0" w:color="auto"/>
              <w:left w:val="single" w:sz="4" w:space="0" w:color="auto"/>
              <w:bottom w:val="single" w:sz="6" w:space="0" w:color="auto"/>
              <w:right w:val="single" w:sz="4"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10</w:t>
            </w:r>
          </w:p>
        </w:tc>
        <w:tc>
          <w:tcPr>
            <w:tcW w:w="709" w:type="dxa"/>
            <w:gridSpan w:val="2"/>
            <w:tcBorders>
              <w:top w:val="single" w:sz="6" w:space="0" w:color="auto"/>
              <w:left w:val="single" w:sz="4"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11</w:t>
            </w:r>
          </w:p>
        </w:tc>
        <w:tc>
          <w:tcPr>
            <w:tcW w:w="709" w:type="dxa"/>
            <w:gridSpan w:val="2"/>
            <w:tcBorders>
              <w:top w:val="single" w:sz="6" w:space="0" w:color="auto"/>
              <w:left w:val="single" w:sz="4"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12</w:t>
            </w:r>
          </w:p>
        </w:tc>
        <w:tc>
          <w:tcPr>
            <w:tcW w:w="709" w:type="dxa"/>
            <w:gridSpan w:val="2"/>
            <w:tcBorders>
              <w:top w:val="single" w:sz="6" w:space="0" w:color="auto"/>
              <w:left w:val="single" w:sz="4"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13</w:t>
            </w:r>
          </w:p>
        </w:tc>
        <w:tc>
          <w:tcPr>
            <w:tcW w:w="709" w:type="dxa"/>
            <w:gridSpan w:val="2"/>
            <w:tcBorders>
              <w:top w:val="single" w:sz="6" w:space="0" w:color="auto"/>
              <w:left w:val="single" w:sz="4"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14</w:t>
            </w:r>
          </w:p>
        </w:tc>
        <w:tc>
          <w:tcPr>
            <w:tcW w:w="709" w:type="dxa"/>
            <w:gridSpan w:val="2"/>
            <w:tcBorders>
              <w:top w:val="single" w:sz="6" w:space="0" w:color="auto"/>
              <w:left w:val="single" w:sz="4"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15</w:t>
            </w:r>
          </w:p>
        </w:tc>
      </w:tr>
      <w:tr w:rsidR="00DF7A9A" w:rsidRPr="00A46FF4" w:rsidTr="003E0B57">
        <w:trPr>
          <w:gridAfter w:val="4"/>
          <w:wAfter w:w="1594" w:type="dxa"/>
          <w:cantSplit/>
          <w:trHeight w:val="1241"/>
        </w:trPr>
        <w:tc>
          <w:tcPr>
            <w:tcW w:w="426" w:type="dxa"/>
            <w:tcBorders>
              <w:top w:val="single" w:sz="6" w:space="0" w:color="auto"/>
              <w:left w:val="single" w:sz="6"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rPr>
            </w:pPr>
            <w:r w:rsidRPr="00A46FF4">
              <w:rPr>
                <w:rFonts w:ascii="Times New Roman" w:hAnsi="Times New Roman" w:cs="Times New Roman"/>
              </w:rPr>
              <w:t>4.14</w:t>
            </w:r>
          </w:p>
        </w:tc>
        <w:tc>
          <w:tcPr>
            <w:tcW w:w="1980" w:type="dxa"/>
            <w:tcBorders>
              <w:top w:val="single" w:sz="6" w:space="0" w:color="auto"/>
              <w:left w:val="single" w:sz="6" w:space="0" w:color="auto"/>
              <w:bottom w:val="single" w:sz="6" w:space="0" w:color="auto"/>
              <w:right w:val="single" w:sz="6" w:space="0" w:color="auto"/>
            </w:tcBorders>
          </w:tcPr>
          <w:p w:rsidR="00DF7A9A" w:rsidRPr="00A46FF4" w:rsidRDefault="00DF7A9A" w:rsidP="003E0B57">
            <w:pPr>
              <w:pStyle w:val="ConsPlusNormal"/>
              <w:widowControl/>
              <w:ind w:firstLine="0"/>
              <w:jc w:val="both"/>
              <w:rPr>
                <w:rFonts w:ascii="Times New Roman" w:hAnsi="Times New Roman" w:cs="Times New Roman"/>
                <w:shd w:val="clear" w:color="auto" w:fill="FFFFFF"/>
              </w:rPr>
            </w:pPr>
            <w:r w:rsidRPr="00A46FF4">
              <w:rPr>
                <w:rFonts w:ascii="Times New Roman" w:hAnsi="Times New Roman" w:cs="Times New Roman"/>
                <w:shd w:val="clear" w:color="auto" w:fill="FFFFFF"/>
              </w:rPr>
              <w:t>Мероприятия по уничтожению борщевика Сосновского на территории сельского поселения</w:t>
            </w:r>
          </w:p>
          <w:p w:rsidR="00DF7A9A" w:rsidRPr="00A46FF4" w:rsidRDefault="00DF7A9A" w:rsidP="003E0B57">
            <w:pPr>
              <w:pStyle w:val="ConsPlusNormal"/>
              <w:widowControl/>
              <w:ind w:firstLine="0"/>
              <w:jc w:val="both"/>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rPr>
            </w:pPr>
            <w:r w:rsidRPr="00A46FF4">
              <w:rPr>
                <w:rFonts w:ascii="Times New Roman" w:hAnsi="Times New Roman" w:cs="Times New Roman"/>
              </w:rPr>
              <w:t xml:space="preserve">Администрация </w:t>
            </w:r>
          </w:p>
          <w:p w:rsidR="00DF7A9A" w:rsidRPr="00A46FF4" w:rsidRDefault="00DF7A9A" w:rsidP="003E0B57">
            <w:pPr>
              <w:pStyle w:val="ConsPlusNormal"/>
              <w:widowControl/>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rPr>
            </w:pPr>
            <w:r w:rsidRPr="00A46FF4">
              <w:rPr>
                <w:rFonts w:ascii="Times New Roman" w:hAnsi="Times New Roman" w:cs="Times New Roman"/>
              </w:rPr>
              <w:t>2015-2024</w:t>
            </w:r>
          </w:p>
        </w:tc>
        <w:tc>
          <w:tcPr>
            <w:tcW w:w="1701" w:type="dxa"/>
            <w:tcBorders>
              <w:top w:val="single" w:sz="6" w:space="0" w:color="auto"/>
              <w:left w:val="single" w:sz="6" w:space="0" w:color="auto"/>
              <w:bottom w:val="single" w:sz="6" w:space="0" w:color="auto"/>
              <w:right w:val="single" w:sz="6" w:space="0" w:color="auto"/>
            </w:tcBorders>
          </w:tcPr>
          <w:p w:rsidR="00DF7A9A" w:rsidRPr="00A46FF4" w:rsidRDefault="00DF7A9A" w:rsidP="003E0B57">
            <w:pPr>
              <w:pStyle w:val="ConsPlusNormal"/>
              <w:widowControl/>
              <w:ind w:firstLine="0"/>
              <w:jc w:val="both"/>
              <w:rPr>
                <w:rFonts w:ascii="Times New Roman" w:hAnsi="Times New Roman" w:cs="Times New Roman"/>
              </w:rPr>
            </w:pPr>
            <w:r w:rsidRPr="00A46FF4">
              <w:rPr>
                <w:rFonts w:ascii="Times New Roman" w:hAnsi="Times New Roman" w:cs="Times New Roman"/>
              </w:rPr>
              <w:t>бюджет  поселения</w:t>
            </w:r>
          </w:p>
        </w:tc>
        <w:tc>
          <w:tcPr>
            <w:tcW w:w="993" w:type="dxa"/>
            <w:tcBorders>
              <w:top w:val="single" w:sz="6" w:space="0" w:color="auto"/>
              <w:left w:val="single" w:sz="6" w:space="0" w:color="auto"/>
              <w:bottom w:val="single" w:sz="6" w:space="0" w:color="auto"/>
              <w:right w:val="single" w:sz="4"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24,9</w:t>
            </w:r>
          </w:p>
        </w:tc>
        <w:tc>
          <w:tcPr>
            <w:tcW w:w="992" w:type="dxa"/>
            <w:tcBorders>
              <w:top w:val="single" w:sz="6" w:space="0" w:color="auto"/>
              <w:left w:val="single" w:sz="4" w:space="0" w:color="auto"/>
              <w:bottom w:val="single" w:sz="6" w:space="0" w:color="auto"/>
              <w:right w:val="single" w:sz="4"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27,0</w:t>
            </w:r>
          </w:p>
        </w:tc>
        <w:tc>
          <w:tcPr>
            <w:tcW w:w="850" w:type="dxa"/>
            <w:tcBorders>
              <w:top w:val="single" w:sz="6" w:space="0" w:color="auto"/>
              <w:left w:val="single" w:sz="4" w:space="0" w:color="auto"/>
              <w:bottom w:val="single" w:sz="6" w:space="0" w:color="auto"/>
              <w:right w:val="single" w:sz="4"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29,0</w:t>
            </w:r>
          </w:p>
        </w:tc>
        <w:tc>
          <w:tcPr>
            <w:tcW w:w="851" w:type="dxa"/>
            <w:tcBorders>
              <w:top w:val="single" w:sz="6" w:space="0" w:color="auto"/>
              <w:left w:val="single" w:sz="4" w:space="0" w:color="auto"/>
              <w:bottom w:val="single" w:sz="6" w:space="0" w:color="auto"/>
              <w:right w:val="single" w:sz="4"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54,0</w:t>
            </w:r>
          </w:p>
        </w:tc>
        <w:tc>
          <w:tcPr>
            <w:tcW w:w="854" w:type="dxa"/>
            <w:tcBorders>
              <w:top w:val="single" w:sz="6" w:space="0" w:color="auto"/>
              <w:left w:val="single" w:sz="4" w:space="0" w:color="auto"/>
              <w:bottom w:val="single" w:sz="6" w:space="0" w:color="auto"/>
              <w:right w:val="single" w:sz="4"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27,0</w:t>
            </w:r>
          </w:p>
        </w:tc>
        <w:tc>
          <w:tcPr>
            <w:tcW w:w="709" w:type="dxa"/>
            <w:gridSpan w:val="2"/>
            <w:tcBorders>
              <w:top w:val="single" w:sz="6" w:space="0" w:color="auto"/>
              <w:left w:val="single" w:sz="4"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22,0</w:t>
            </w:r>
          </w:p>
        </w:tc>
        <w:tc>
          <w:tcPr>
            <w:tcW w:w="709" w:type="dxa"/>
            <w:gridSpan w:val="2"/>
            <w:tcBorders>
              <w:top w:val="single" w:sz="6" w:space="0" w:color="auto"/>
              <w:left w:val="single" w:sz="4"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12,0</w:t>
            </w:r>
          </w:p>
        </w:tc>
        <w:tc>
          <w:tcPr>
            <w:tcW w:w="709" w:type="dxa"/>
            <w:gridSpan w:val="2"/>
            <w:tcBorders>
              <w:top w:val="single" w:sz="6" w:space="0" w:color="auto"/>
              <w:left w:val="single" w:sz="4"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6,0</w:t>
            </w:r>
          </w:p>
        </w:tc>
        <w:tc>
          <w:tcPr>
            <w:tcW w:w="709" w:type="dxa"/>
            <w:gridSpan w:val="2"/>
            <w:tcBorders>
              <w:top w:val="single" w:sz="6" w:space="0" w:color="auto"/>
              <w:left w:val="single" w:sz="4"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54,0</w:t>
            </w:r>
          </w:p>
        </w:tc>
        <w:tc>
          <w:tcPr>
            <w:tcW w:w="709" w:type="dxa"/>
            <w:gridSpan w:val="2"/>
            <w:tcBorders>
              <w:top w:val="single" w:sz="6" w:space="0" w:color="auto"/>
              <w:left w:val="single" w:sz="4"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54,0</w:t>
            </w:r>
          </w:p>
        </w:tc>
      </w:tr>
      <w:tr w:rsidR="00DF7A9A" w:rsidRPr="00A46FF4" w:rsidTr="003E0B57">
        <w:trPr>
          <w:gridAfter w:val="4"/>
          <w:wAfter w:w="1594" w:type="dxa"/>
          <w:cantSplit/>
          <w:trHeight w:val="1332"/>
        </w:trPr>
        <w:tc>
          <w:tcPr>
            <w:tcW w:w="426" w:type="dxa"/>
            <w:tcBorders>
              <w:top w:val="single" w:sz="6" w:space="0" w:color="auto"/>
              <w:left w:val="single" w:sz="6"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rPr>
            </w:pPr>
            <w:r w:rsidRPr="00A46FF4">
              <w:rPr>
                <w:rFonts w:ascii="Times New Roman" w:hAnsi="Times New Roman" w:cs="Times New Roman"/>
              </w:rPr>
              <w:t>4.15</w:t>
            </w:r>
          </w:p>
        </w:tc>
        <w:tc>
          <w:tcPr>
            <w:tcW w:w="1980" w:type="dxa"/>
            <w:tcBorders>
              <w:top w:val="single" w:sz="6" w:space="0" w:color="auto"/>
              <w:left w:val="single" w:sz="6" w:space="0" w:color="auto"/>
              <w:bottom w:val="single" w:sz="6" w:space="0" w:color="auto"/>
              <w:right w:val="single" w:sz="6" w:space="0" w:color="auto"/>
            </w:tcBorders>
          </w:tcPr>
          <w:p w:rsidR="00DF7A9A" w:rsidRPr="00A46FF4" w:rsidRDefault="00DF7A9A" w:rsidP="003E0B57">
            <w:pPr>
              <w:rPr>
                <w:sz w:val="20"/>
                <w:szCs w:val="20"/>
              </w:rPr>
            </w:pPr>
            <w:r w:rsidRPr="00A46FF4">
              <w:rPr>
                <w:sz w:val="20"/>
                <w:szCs w:val="20"/>
                <w:shd w:val="clear" w:color="auto" w:fill="FFFFFF"/>
              </w:rPr>
              <w:t>Профилактическое опрыскивание территории поселений заселенной клещами</w:t>
            </w:r>
          </w:p>
        </w:tc>
        <w:tc>
          <w:tcPr>
            <w:tcW w:w="1559" w:type="dxa"/>
            <w:tcBorders>
              <w:top w:val="single" w:sz="6" w:space="0" w:color="auto"/>
              <w:left w:val="single" w:sz="6"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rPr>
            </w:pPr>
            <w:r w:rsidRPr="00A46FF4">
              <w:rPr>
                <w:rFonts w:ascii="Times New Roman" w:hAnsi="Times New Roman" w:cs="Times New Roman"/>
              </w:rPr>
              <w:t xml:space="preserve">Администрация </w:t>
            </w:r>
          </w:p>
          <w:p w:rsidR="00DF7A9A" w:rsidRPr="00A46FF4" w:rsidRDefault="00DF7A9A" w:rsidP="003E0B57">
            <w:pPr>
              <w:pStyle w:val="ConsPlusNormal"/>
              <w:widowControl/>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rPr>
            </w:pPr>
            <w:r w:rsidRPr="00A46FF4">
              <w:rPr>
                <w:rFonts w:ascii="Times New Roman" w:hAnsi="Times New Roman" w:cs="Times New Roman"/>
              </w:rPr>
              <w:t>2015-2024</w:t>
            </w:r>
          </w:p>
          <w:p w:rsidR="00DF7A9A" w:rsidRPr="00A46FF4" w:rsidRDefault="00DF7A9A" w:rsidP="003E0B57">
            <w:pPr>
              <w:rPr>
                <w:sz w:val="20"/>
                <w:szCs w:val="20"/>
              </w:rPr>
            </w:pPr>
          </w:p>
          <w:p w:rsidR="00DF7A9A" w:rsidRPr="00A46FF4" w:rsidRDefault="00DF7A9A" w:rsidP="003E0B57">
            <w:pPr>
              <w:rPr>
                <w:sz w:val="20"/>
                <w:szCs w:val="20"/>
              </w:rPr>
            </w:pPr>
          </w:p>
          <w:p w:rsidR="00DF7A9A" w:rsidRPr="00A46FF4" w:rsidRDefault="00DF7A9A" w:rsidP="003E0B57">
            <w:pPr>
              <w:rPr>
                <w:sz w:val="20"/>
                <w:szCs w:val="20"/>
              </w:rPr>
            </w:pPr>
          </w:p>
          <w:p w:rsidR="00DF7A9A" w:rsidRPr="00A46FF4" w:rsidRDefault="00DF7A9A" w:rsidP="003E0B57">
            <w:pPr>
              <w:rPr>
                <w:sz w:val="20"/>
                <w:szCs w:val="20"/>
              </w:rPr>
            </w:pPr>
          </w:p>
        </w:tc>
        <w:tc>
          <w:tcPr>
            <w:tcW w:w="1701" w:type="dxa"/>
            <w:tcBorders>
              <w:top w:val="single" w:sz="6" w:space="0" w:color="auto"/>
              <w:left w:val="single" w:sz="6" w:space="0" w:color="auto"/>
              <w:bottom w:val="single" w:sz="6" w:space="0" w:color="auto"/>
              <w:right w:val="single" w:sz="6" w:space="0" w:color="auto"/>
            </w:tcBorders>
          </w:tcPr>
          <w:p w:rsidR="00DF7A9A" w:rsidRPr="00A46FF4" w:rsidRDefault="00DF7A9A" w:rsidP="003E0B57">
            <w:pPr>
              <w:pStyle w:val="ConsPlusNormal"/>
              <w:widowControl/>
              <w:ind w:firstLine="0"/>
              <w:jc w:val="both"/>
              <w:rPr>
                <w:rFonts w:ascii="Times New Roman" w:hAnsi="Times New Roman" w:cs="Times New Roman"/>
              </w:rPr>
            </w:pPr>
            <w:r w:rsidRPr="00A46FF4">
              <w:rPr>
                <w:rFonts w:ascii="Times New Roman" w:hAnsi="Times New Roman" w:cs="Times New Roman"/>
              </w:rPr>
              <w:t>бюджет  поселения</w:t>
            </w:r>
          </w:p>
          <w:p w:rsidR="00DF7A9A" w:rsidRPr="00A46FF4" w:rsidRDefault="00DF7A9A" w:rsidP="003E0B57">
            <w:pPr>
              <w:rPr>
                <w:sz w:val="20"/>
                <w:szCs w:val="20"/>
              </w:rPr>
            </w:pPr>
          </w:p>
          <w:p w:rsidR="00DF7A9A" w:rsidRPr="00A46FF4" w:rsidRDefault="00DF7A9A" w:rsidP="003E0B57">
            <w:pPr>
              <w:rPr>
                <w:sz w:val="20"/>
                <w:szCs w:val="20"/>
              </w:rPr>
            </w:pPr>
          </w:p>
        </w:tc>
        <w:tc>
          <w:tcPr>
            <w:tcW w:w="993" w:type="dxa"/>
            <w:tcBorders>
              <w:top w:val="single" w:sz="6" w:space="0" w:color="auto"/>
              <w:left w:val="single" w:sz="6" w:space="0" w:color="auto"/>
              <w:bottom w:val="single" w:sz="6" w:space="0" w:color="auto"/>
              <w:right w:val="single" w:sz="4"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w:t>
            </w:r>
          </w:p>
        </w:tc>
        <w:tc>
          <w:tcPr>
            <w:tcW w:w="992" w:type="dxa"/>
            <w:tcBorders>
              <w:top w:val="single" w:sz="6" w:space="0" w:color="auto"/>
              <w:left w:val="single" w:sz="4" w:space="0" w:color="auto"/>
              <w:bottom w:val="single" w:sz="6" w:space="0" w:color="auto"/>
              <w:right w:val="single" w:sz="4"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7,0</w:t>
            </w:r>
          </w:p>
        </w:tc>
        <w:tc>
          <w:tcPr>
            <w:tcW w:w="850" w:type="dxa"/>
            <w:tcBorders>
              <w:top w:val="single" w:sz="6" w:space="0" w:color="auto"/>
              <w:left w:val="single" w:sz="4" w:space="0" w:color="auto"/>
              <w:bottom w:val="single" w:sz="6" w:space="0" w:color="auto"/>
              <w:right w:val="single" w:sz="4"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8,0</w:t>
            </w:r>
          </w:p>
          <w:p w:rsidR="00DF7A9A" w:rsidRPr="00A46FF4" w:rsidRDefault="00DF7A9A" w:rsidP="003E0B57">
            <w:pPr>
              <w:rPr>
                <w:sz w:val="20"/>
                <w:szCs w:val="20"/>
              </w:rPr>
            </w:pPr>
          </w:p>
          <w:p w:rsidR="00DF7A9A" w:rsidRPr="00A46FF4" w:rsidRDefault="00DF7A9A" w:rsidP="003E0B57">
            <w:pPr>
              <w:rPr>
                <w:sz w:val="20"/>
                <w:szCs w:val="20"/>
              </w:rPr>
            </w:pPr>
          </w:p>
          <w:p w:rsidR="00DF7A9A" w:rsidRPr="00A46FF4" w:rsidRDefault="00DF7A9A" w:rsidP="003E0B57">
            <w:pPr>
              <w:rPr>
                <w:sz w:val="20"/>
                <w:szCs w:val="20"/>
              </w:rPr>
            </w:pPr>
          </w:p>
          <w:p w:rsidR="00DF7A9A" w:rsidRPr="00A46FF4" w:rsidRDefault="00DF7A9A" w:rsidP="003E0B57">
            <w:pPr>
              <w:rPr>
                <w:sz w:val="20"/>
                <w:szCs w:val="20"/>
              </w:rPr>
            </w:pPr>
          </w:p>
        </w:tc>
        <w:tc>
          <w:tcPr>
            <w:tcW w:w="851" w:type="dxa"/>
            <w:tcBorders>
              <w:top w:val="single" w:sz="6" w:space="0" w:color="auto"/>
              <w:left w:val="single" w:sz="4" w:space="0" w:color="auto"/>
              <w:bottom w:val="single" w:sz="6" w:space="0" w:color="auto"/>
              <w:right w:val="single" w:sz="4"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8,0</w:t>
            </w:r>
          </w:p>
        </w:tc>
        <w:tc>
          <w:tcPr>
            <w:tcW w:w="854" w:type="dxa"/>
            <w:tcBorders>
              <w:top w:val="single" w:sz="6" w:space="0" w:color="auto"/>
              <w:left w:val="single" w:sz="4" w:space="0" w:color="auto"/>
              <w:bottom w:val="single" w:sz="6" w:space="0" w:color="auto"/>
              <w:right w:val="single" w:sz="4"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7,0</w:t>
            </w:r>
          </w:p>
          <w:p w:rsidR="00DF7A9A" w:rsidRPr="00A46FF4" w:rsidRDefault="00DF7A9A" w:rsidP="003E0B57">
            <w:pPr>
              <w:rPr>
                <w:sz w:val="20"/>
                <w:szCs w:val="20"/>
              </w:rPr>
            </w:pPr>
          </w:p>
          <w:p w:rsidR="00DF7A9A" w:rsidRPr="00A46FF4" w:rsidRDefault="00DF7A9A" w:rsidP="003E0B57">
            <w:pPr>
              <w:rPr>
                <w:sz w:val="20"/>
                <w:szCs w:val="20"/>
              </w:rPr>
            </w:pPr>
          </w:p>
          <w:p w:rsidR="00DF7A9A" w:rsidRPr="00A46FF4" w:rsidRDefault="00DF7A9A" w:rsidP="003E0B57">
            <w:pPr>
              <w:rPr>
                <w:sz w:val="20"/>
                <w:szCs w:val="20"/>
              </w:rPr>
            </w:pPr>
          </w:p>
          <w:p w:rsidR="00DF7A9A" w:rsidRPr="00A46FF4" w:rsidRDefault="00DF7A9A" w:rsidP="003E0B57">
            <w:pPr>
              <w:rPr>
                <w:sz w:val="20"/>
                <w:szCs w:val="20"/>
              </w:rPr>
            </w:pPr>
          </w:p>
          <w:p w:rsidR="00DF7A9A" w:rsidRPr="00A46FF4" w:rsidRDefault="00DF7A9A" w:rsidP="003E0B57">
            <w:pPr>
              <w:rPr>
                <w:sz w:val="20"/>
                <w:szCs w:val="20"/>
              </w:rPr>
            </w:pPr>
          </w:p>
        </w:tc>
        <w:tc>
          <w:tcPr>
            <w:tcW w:w="709" w:type="dxa"/>
            <w:gridSpan w:val="2"/>
            <w:tcBorders>
              <w:top w:val="single" w:sz="6" w:space="0" w:color="auto"/>
              <w:left w:val="single" w:sz="4" w:space="0" w:color="auto"/>
              <w:bottom w:val="single" w:sz="6" w:space="0" w:color="auto"/>
              <w:right w:val="single" w:sz="6" w:space="0" w:color="auto"/>
            </w:tcBorders>
          </w:tcPr>
          <w:p w:rsidR="00DF7A9A" w:rsidRPr="00A46FF4" w:rsidRDefault="00DF7A9A" w:rsidP="003E0B57">
            <w:pPr>
              <w:jc w:val="center"/>
              <w:rPr>
                <w:b/>
                <w:sz w:val="20"/>
                <w:szCs w:val="20"/>
              </w:rPr>
            </w:pPr>
            <w:r w:rsidRPr="00A46FF4">
              <w:rPr>
                <w:b/>
                <w:sz w:val="20"/>
                <w:szCs w:val="20"/>
              </w:rPr>
              <w:t>6,0</w:t>
            </w:r>
          </w:p>
          <w:p w:rsidR="00DF7A9A" w:rsidRPr="00A46FF4" w:rsidRDefault="00DF7A9A" w:rsidP="003E0B57">
            <w:pPr>
              <w:rPr>
                <w:sz w:val="20"/>
                <w:szCs w:val="20"/>
              </w:rPr>
            </w:pPr>
          </w:p>
          <w:p w:rsidR="00DF7A9A" w:rsidRPr="00A46FF4" w:rsidRDefault="00DF7A9A" w:rsidP="003E0B57">
            <w:pPr>
              <w:rPr>
                <w:sz w:val="20"/>
                <w:szCs w:val="20"/>
              </w:rPr>
            </w:pPr>
          </w:p>
          <w:p w:rsidR="00DF7A9A" w:rsidRPr="00A46FF4" w:rsidRDefault="00DF7A9A" w:rsidP="003E0B57">
            <w:pPr>
              <w:rPr>
                <w:sz w:val="20"/>
                <w:szCs w:val="20"/>
              </w:rPr>
            </w:pPr>
          </w:p>
          <w:p w:rsidR="00DF7A9A" w:rsidRPr="00A46FF4" w:rsidRDefault="00DF7A9A" w:rsidP="003E0B57">
            <w:pPr>
              <w:rPr>
                <w:sz w:val="20"/>
                <w:szCs w:val="20"/>
              </w:rPr>
            </w:pPr>
          </w:p>
        </w:tc>
        <w:tc>
          <w:tcPr>
            <w:tcW w:w="709" w:type="dxa"/>
            <w:gridSpan w:val="2"/>
            <w:tcBorders>
              <w:top w:val="single" w:sz="6" w:space="0" w:color="auto"/>
              <w:left w:val="single" w:sz="4"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3,0</w:t>
            </w:r>
          </w:p>
        </w:tc>
        <w:tc>
          <w:tcPr>
            <w:tcW w:w="709" w:type="dxa"/>
            <w:gridSpan w:val="2"/>
            <w:tcBorders>
              <w:top w:val="single" w:sz="6" w:space="0" w:color="auto"/>
              <w:left w:val="single" w:sz="4"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2,0</w:t>
            </w:r>
          </w:p>
        </w:tc>
        <w:tc>
          <w:tcPr>
            <w:tcW w:w="709" w:type="dxa"/>
            <w:gridSpan w:val="2"/>
            <w:tcBorders>
              <w:top w:val="single" w:sz="6" w:space="0" w:color="auto"/>
              <w:left w:val="single" w:sz="4"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8,0</w:t>
            </w:r>
          </w:p>
        </w:tc>
        <w:tc>
          <w:tcPr>
            <w:tcW w:w="709" w:type="dxa"/>
            <w:gridSpan w:val="2"/>
            <w:tcBorders>
              <w:top w:val="single" w:sz="6" w:space="0" w:color="auto"/>
              <w:left w:val="single" w:sz="4"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8,0</w:t>
            </w:r>
          </w:p>
        </w:tc>
      </w:tr>
      <w:tr w:rsidR="00DF7A9A" w:rsidRPr="00A46FF4" w:rsidTr="003E0B57">
        <w:trPr>
          <w:gridAfter w:val="4"/>
          <w:wAfter w:w="1594" w:type="dxa"/>
          <w:cantSplit/>
          <w:trHeight w:val="696"/>
        </w:trPr>
        <w:tc>
          <w:tcPr>
            <w:tcW w:w="426" w:type="dxa"/>
            <w:tcBorders>
              <w:top w:val="single" w:sz="6" w:space="0" w:color="auto"/>
              <w:left w:val="single" w:sz="6"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rPr>
            </w:pPr>
            <w:r w:rsidRPr="00A46FF4">
              <w:rPr>
                <w:rFonts w:ascii="Times New Roman" w:hAnsi="Times New Roman" w:cs="Times New Roman"/>
              </w:rPr>
              <w:t>4.16</w:t>
            </w:r>
          </w:p>
        </w:tc>
        <w:tc>
          <w:tcPr>
            <w:tcW w:w="1980" w:type="dxa"/>
            <w:tcBorders>
              <w:top w:val="single" w:sz="6" w:space="0" w:color="auto"/>
              <w:left w:val="single" w:sz="6" w:space="0" w:color="auto"/>
              <w:bottom w:val="single" w:sz="6" w:space="0" w:color="auto"/>
              <w:right w:val="single" w:sz="6" w:space="0" w:color="auto"/>
            </w:tcBorders>
          </w:tcPr>
          <w:p w:rsidR="00DF7A9A" w:rsidRPr="00A46FF4" w:rsidRDefault="00DF7A9A" w:rsidP="003E0B57">
            <w:pPr>
              <w:pStyle w:val="ConsPlusNormal"/>
              <w:widowControl/>
              <w:ind w:firstLine="0"/>
              <w:jc w:val="both"/>
              <w:rPr>
                <w:rFonts w:ascii="Times New Roman" w:hAnsi="Times New Roman" w:cs="Times New Roman"/>
                <w:shd w:val="clear" w:color="auto" w:fill="FFFFFF"/>
              </w:rPr>
            </w:pPr>
            <w:r w:rsidRPr="00A46FF4">
              <w:rPr>
                <w:rFonts w:ascii="Times New Roman" w:hAnsi="Times New Roman" w:cs="Times New Roman"/>
                <w:shd w:val="clear" w:color="auto" w:fill="FFFFFF"/>
              </w:rPr>
              <w:t>Приобретение контейнеров</w:t>
            </w:r>
          </w:p>
          <w:p w:rsidR="00DF7A9A" w:rsidRPr="00A46FF4" w:rsidRDefault="00DF7A9A" w:rsidP="003E0B57">
            <w:pPr>
              <w:pStyle w:val="ConsPlusNormal"/>
              <w:widowControl/>
              <w:ind w:firstLine="0"/>
              <w:jc w:val="both"/>
              <w:rPr>
                <w:rFonts w:ascii="Times New Roman" w:hAnsi="Times New Roman" w:cs="Times New Roman"/>
                <w:shd w:val="clear" w:color="auto" w:fill="FFFFFF"/>
              </w:rPr>
            </w:pPr>
          </w:p>
        </w:tc>
        <w:tc>
          <w:tcPr>
            <w:tcW w:w="1559" w:type="dxa"/>
            <w:tcBorders>
              <w:top w:val="single" w:sz="6" w:space="0" w:color="auto"/>
              <w:left w:val="single" w:sz="6"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rPr>
            </w:pPr>
            <w:r w:rsidRPr="00A46FF4">
              <w:rPr>
                <w:rFonts w:ascii="Times New Roman" w:hAnsi="Times New Roman" w:cs="Times New Roman"/>
              </w:rPr>
              <w:t>Администрация</w:t>
            </w:r>
          </w:p>
        </w:tc>
        <w:tc>
          <w:tcPr>
            <w:tcW w:w="1134" w:type="dxa"/>
            <w:tcBorders>
              <w:top w:val="single" w:sz="6" w:space="0" w:color="auto"/>
              <w:left w:val="single" w:sz="6"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rPr>
            </w:pPr>
            <w:r w:rsidRPr="00A46FF4">
              <w:rPr>
                <w:rFonts w:ascii="Times New Roman" w:hAnsi="Times New Roman" w:cs="Times New Roman"/>
              </w:rPr>
              <w:t>2015-2024</w:t>
            </w:r>
          </w:p>
        </w:tc>
        <w:tc>
          <w:tcPr>
            <w:tcW w:w="1701" w:type="dxa"/>
            <w:tcBorders>
              <w:top w:val="single" w:sz="6" w:space="0" w:color="auto"/>
              <w:left w:val="single" w:sz="6" w:space="0" w:color="auto"/>
              <w:bottom w:val="single" w:sz="6" w:space="0" w:color="auto"/>
              <w:right w:val="single" w:sz="6" w:space="0" w:color="auto"/>
            </w:tcBorders>
          </w:tcPr>
          <w:p w:rsidR="00DF7A9A" w:rsidRPr="00A46FF4" w:rsidRDefault="00DF7A9A" w:rsidP="003E0B57">
            <w:pPr>
              <w:pStyle w:val="ConsPlusNormal"/>
              <w:widowControl/>
              <w:ind w:firstLine="0"/>
              <w:jc w:val="both"/>
              <w:rPr>
                <w:rFonts w:ascii="Times New Roman" w:hAnsi="Times New Roman" w:cs="Times New Roman"/>
              </w:rPr>
            </w:pPr>
            <w:r w:rsidRPr="00A46FF4">
              <w:rPr>
                <w:rFonts w:ascii="Times New Roman" w:hAnsi="Times New Roman" w:cs="Times New Roman"/>
              </w:rPr>
              <w:t>бюджет  поселения</w:t>
            </w:r>
          </w:p>
        </w:tc>
        <w:tc>
          <w:tcPr>
            <w:tcW w:w="993" w:type="dxa"/>
            <w:tcBorders>
              <w:top w:val="single" w:sz="6" w:space="0" w:color="auto"/>
              <w:left w:val="single" w:sz="6" w:space="0" w:color="auto"/>
              <w:bottom w:val="single" w:sz="6" w:space="0" w:color="auto"/>
              <w:right w:val="single" w:sz="4"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w:t>
            </w:r>
          </w:p>
        </w:tc>
        <w:tc>
          <w:tcPr>
            <w:tcW w:w="992" w:type="dxa"/>
            <w:tcBorders>
              <w:top w:val="single" w:sz="6" w:space="0" w:color="auto"/>
              <w:left w:val="single" w:sz="4" w:space="0" w:color="auto"/>
              <w:bottom w:val="single" w:sz="6" w:space="0" w:color="auto"/>
              <w:right w:val="single" w:sz="4"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w:t>
            </w:r>
          </w:p>
        </w:tc>
        <w:tc>
          <w:tcPr>
            <w:tcW w:w="850" w:type="dxa"/>
            <w:tcBorders>
              <w:top w:val="single" w:sz="6" w:space="0" w:color="auto"/>
              <w:left w:val="single" w:sz="4" w:space="0" w:color="auto"/>
              <w:bottom w:val="single" w:sz="6" w:space="0" w:color="auto"/>
              <w:right w:val="single" w:sz="4"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w:t>
            </w:r>
          </w:p>
        </w:tc>
        <w:tc>
          <w:tcPr>
            <w:tcW w:w="851" w:type="dxa"/>
            <w:tcBorders>
              <w:top w:val="single" w:sz="6" w:space="0" w:color="auto"/>
              <w:left w:val="single" w:sz="4" w:space="0" w:color="auto"/>
              <w:bottom w:val="single" w:sz="6" w:space="0" w:color="auto"/>
              <w:right w:val="single" w:sz="4"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w:t>
            </w:r>
          </w:p>
        </w:tc>
        <w:tc>
          <w:tcPr>
            <w:tcW w:w="854" w:type="dxa"/>
            <w:tcBorders>
              <w:top w:val="single" w:sz="6" w:space="0" w:color="auto"/>
              <w:left w:val="single" w:sz="4" w:space="0" w:color="auto"/>
              <w:bottom w:val="single" w:sz="6" w:space="0" w:color="auto"/>
              <w:right w:val="single" w:sz="4"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w:t>
            </w:r>
          </w:p>
        </w:tc>
        <w:tc>
          <w:tcPr>
            <w:tcW w:w="709" w:type="dxa"/>
            <w:gridSpan w:val="2"/>
            <w:tcBorders>
              <w:top w:val="single" w:sz="6" w:space="0" w:color="auto"/>
              <w:left w:val="single" w:sz="4" w:space="0" w:color="auto"/>
              <w:bottom w:val="single" w:sz="6" w:space="0" w:color="auto"/>
              <w:right w:val="single" w:sz="4"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w:t>
            </w:r>
          </w:p>
        </w:tc>
        <w:tc>
          <w:tcPr>
            <w:tcW w:w="709" w:type="dxa"/>
            <w:gridSpan w:val="2"/>
            <w:tcBorders>
              <w:top w:val="single" w:sz="6" w:space="0" w:color="auto"/>
              <w:left w:val="single" w:sz="4" w:space="0" w:color="auto"/>
              <w:bottom w:val="single" w:sz="6" w:space="0" w:color="auto"/>
              <w:right w:val="single" w:sz="4"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w:t>
            </w:r>
          </w:p>
        </w:tc>
        <w:tc>
          <w:tcPr>
            <w:tcW w:w="709" w:type="dxa"/>
            <w:gridSpan w:val="2"/>
            <w:tcBorders>
              <w:top w:val="single" w:sz="6" w:space="0" w:color="auto"/>
              <w:left w:val="single" w:sz="4" w:space="0" w:color="auto"/>
              <w:bottom w:val="single" w:sz="6" w:space="0" w:color="auto"/>
              <w:right w:val="single" w:sz="4"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w:t>
            </w:r>
          </w:p>
        </w:tc>
        <w:tc>
          <w:tcPr>
            <w:tcW w:w="709" w:type="dxa"/>
            <w:gridSpan w:val="2"/>
            <w:tcBorders>
              <w:top w:val="single" w:sz="6" w:space="0" w:color="auto"/>
              <w:left w:val="single" w:sz="4" w:space="0" w:color="auto"/>
              <w:bottom w:val="single" w:sz="6" w:space="0" w:color="auto"/>
              <w:right w:val="single" w:sz="4"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15,0</w:t>
            </w:r>
          </w:p>
        </w:tc>
        <w:tc>
          <w:tcPr>
            <w:tcW w:w="709" w:type="dxa"/>
            <w:gridSpan w:val="2"/>
            <w:tcBorders>
              <w:top w:val="single" w:sz="6" w:space="0" w:color="auto"/>
              <w:left w:val="single" w:sz="4" w:space="0" w:color="auto"/>
              <w:bottom w:val="single" w:sz="6" w:space="0" w:color="auto"/>
              <w:right w:val="single" w:sz="4"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15,0</w:t>
            </w:r>
          </w:p>
        </w:tc>
      </w:tr>
      <w:tr w:rsidR="00DF7A9A" w:rsidRPr="00A46FF4" w:rsidTr="003E0B57">
        <w:trPr>
          <w:gridAfter w:val="4"/>
          <w:wAfter w:w="1594" w:type="dxa"/>
          <w:cantSplit/>
          <w:trHeight w:val="105"/>
        </w:trPr>
        <w:tc>
          <w:tcPr>
            <w:tcW w:w="426" w:type="dxa"/>
            <w:vMerge w:val="restart"/>
            <w:tcBorders>
              <w:top w:val="single" w:sz="6" w:space="0" w:color="auto"/>
              <w:left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rPr>
            </w:pPr>
            <w:r w:rsidRPr="00A46FF4">
              <w:rPr>
                <w:rFonts w:ascii="Times New Roman" w:hAnsi="Times New Roman" w:cs="Times New Roman"/>
              </w:rPr>
              <w:t>4.17</w:t>
            </w:r>
          </w:p>
        </w:tc>
        <w:tc>
          <w:tcPr>
            <w:tcW w:w="1980" w:type="dxa"/>
            <w:vMerge w:val="restart"/>
            <w:tcBorders>
              <w:top w:val="single" w:sz="6" w:space="0" w:color="auto"/>
              <w:left w:val="single" w:sz="6" w:space="0" w:color="auto"/>
              <w:right w:val="single" w:sz="6" w:space="0" w:color="auto"/>
            </w:tcBorders>
          </w:tcPr>
          <w:p w:rsidR="00DF7A9A" w:rsidRPr="00A46FF4" w:rsidRDefault="00DF7A9A" w:rsidP="003E0B57">
            <w:pPr>
              <w:pStyle w:val="ConsPlusNormal"/>
              <w:widowControl/>
              <w:ind w:firstLine="0"/>
              <w:jc w:val="both"/>
              <w:rPr>
                <w:rFonts w:ascii="Times New Roman" w:hAnsi="Times New Roman" w:cs="Times New Roman"/>
              </w:rPr>
            </w:pPr>
            <w:r w:rsidRPr="00A46FF4">
              <w:rPr>
                <w:rFonts w:ascii="Times New Roman" w:hAnsi="Times New Roman" w:cs="Times New Roman"/>
              </w:rPr>
              <w:t>Оборудование контейнерной площадки:</w:t>
            </w:r>
          </w:p>
          <w:p w:rsidR="00DF7A9A" w:rsidRPr="00A46FF4" w:rsidRDefault="00DF7A9A" w:rsidP="003E0B57">
            <w:pPr>
              <w:pStyle w:val="ConsPlusNormal"/>
              <w:widowControl/>
              <w:ind w:firstLine="0"/>
              <w:jc w:val="both"/>
              <w:rPr>
                <w:rFonts w:ascii="Times New Roman" w:hAnsi="Times New Roman" w:cs="Times New Roman"/>
              </w:rPr>
            </w:pPr>
            <w:r w:rsidRPr="00A46FF4">
              <w:rPr>
                <w:rFonts w:ascii="Times New Roman" w:hAnsi="Times New Roman" w:cs="Times New Roman"/>
              </w:rPr>
              <w:t xml:space="preserve"> д.Вятка</w:t>
            </w:r>
          </w:p>
          <w:p w:rsidR="00DF7A9A" w:rsidRPr="00A46FF4" w:rsidRDefault="00DF7A9A" w:rsidP="003E0B57">
            <w:pPr>
              <w:pStyle w:val="ConsPlusNormal"/>
              <w:widowControl/>
              <w:ind w:firstLine="0"/>
              <w:jc w:val="both"/>
              <w:rPr>
                <w:rFonts w:ascii="Times New Roman" w:hAnsi="Times New Roman" w:cs="Times New Roman"/>
              </w:rPr>
            </w:pPr>
            <w:r w:rsidRPr="00A46FF4">
              <w:rPr>
                <w:rFonts w:ascii="Times New Roman" w:hAnsi="Times New Roman" w:cs="Times New Roman"/>
              </w:rPr>
              <w:t>д.Новинка</w:t>
            </w:r>
          </w:p>
        </w:tc>
        <w:tc>
          <w:tcPr>
            <w:tcW w:w="1559" w:type="dxa"/>
            <w:vMerge w:val="restart"/>
            <w:tcBorders>
              <w:top w:val="single" w:sz="6" w:space="0" w:color="auto"/>
              <w:left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rPr>
            </w:pPr>
          </w:p>
          <w:p w:rsidR="00DF7A9A" w:rsidRPr="00A46FF4" w:rsidRDefault="00DF7A9A" w:rsidP="003E0B57">
            <w:pPr>
              <w:pStyle w:val="ConsPlusNormal"/>
              <w:widowControl/>
              <w:ind w:firstLine="0"/>
              <w:jc w:val="center"/>
              <w:rPr>
                <w:rFonts w:ascii="Times New Roman" w:hAnsi="Times New Roman" w:cs="Times New Roman"/>
              </w:rPr>
            </w:pPr>
            <w:r w:rsidRPr="00A46FF4">
              <w:rPr>
                <w:rFonts w:ascii="Times New Roman" w:hAnsi="Times New Roman" w:cs="Times New Roman"/>
              </w:rPr>
              <w:t xml:space="preserve">Администрация </w:t>
            </w:r>
          </w:p>
          <w:p w:rsidR="00DF7A9A" w:rsidRPr="00A46FF4" w:rsidRDefault="00DF7A9A" w:rsidP="003E0B57">
            <w:pPr>
              <w:pStyle w:val="ConsPlusNormal"/>
              <w:widowControl/>
              <w:ind w:firstLine="0"/>
              <w:jc w:val="center"/>
              <w:rPr>
                <w:rFonts w:ascii="Times New Roman" w:hAnsi="Times New Roman" w:cs="Times New Roman"/>
              </w:rPr>
            </w:pPr>
          </w:p>
          <w:p w:rsidR="00DF7A9A" w:rsidRPr="00A46FF4" w:rsidRDefault="00DF7A9A" w:rsidP="003E0B57">
            <w:pPr>
              <w:pStyle w:val="ConsPlusNormal"/>
              <w:widowControl/>
              <w:ind w:firstLine="0"/>
              <w:jc w:val="center"/>
              <w:rPr>
                <w:rFonts w:ascii="Times New Roman" w:hAnsi="Times New Roman" w:cs="Times New Roman"/>
              </w:rPr>
            </w:pPr>
          </w:p>
          <w:p w:rsidR="00DF7A9A" w:rsidRPr="00A46FF4" w:rsidRDefault="00DF7A9A" w:rsidP="003E0B57">
            <w:pPr>
              <w:pStyle w:val="ConsPlusNormal"/>
              <w:widowControl/>
              <w:ind w:firstLine="0"/>
              <w:jc w:val="center"/>
              <w:rPr>
                <w:rFonts w:ascii="Times New Roman" w:hAnsi="Times New Roman" w:cs="Times New Roman"/>
              </w:rPr>
            </w:pPr>
          </w:p>
          <w:p w:rsidR="00DF7A9A" w:rsidRPr="00A46FF4" w:rsidRDefault="00DF7A9A" w:rsidP="003E0B57">
            <w:pPr>
              <w:pStyle w:val="ConsPlusNormal"/>
              <w:widowControl/>
              <w:tabs>
                <w:tab w:val="left" w:pos="184"/>
              </w:tabs>
              <w:ind w:firstLine="0"/>
              <w:rPr>
                <w:rFonts w:ascii="Times New Roman" w:hAnsi="Times New Roman" w:cs="Times New Roman"/>
              </w:rPr>
            </w:pPr>
          </w:p>
        </w:tc>
        <w:tc>
          <w:tcPr>
            <w:tcW w:w="1134" w:type="dxa"/>
            <w:vMerge w:val="restart"/>
            <w:tcBorders>
              <w:top w:val="single" w:sz="6" w:space="0" w:color="auto"/>
              <w:left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rPr>
            </w:pPr>
            <w:r w:rsidRPr="00A46FF4">
              <w:rPr>
                <w:rFonts w:ascii="Times New Roman" w:hAnsi="Times New Roman" w:cs="Times New Roman"/>
              </w:rPr>
              <w:t>2015-2024</w:t>
            </w:r>
          </w:p>
          <w:p w:rsidR="00DF7A9A" w:rsidRPr="00A46FF4" w:rsidRDefault="00DF7A9A" w:rsidP="003E0B57">
            <w:pPr>
              <w:rPr>
                <w:sz w:val="20"/>
                <w:szCs w:val="20"/>
              </w:rPr>
            </w:pPr>
          </w:p>
          <w:p w:rsidR="00DF7A9A" w:rsidRPr="00A46FF4" w:rsidRDefault="00DF7A9A" w:rsidP="003E0B57">
            <w:pPr>
              <w:rPr>
                <w:sz w:val="20"/>
                <w:szCs w:val="20"/>
              </w:rPr>
            </w:pPr>
          </w:p>
          <w:p w:rsidR="00DF7A9A" w:rsidRPr="00A46FF4" w:rsidRDefault="00DF7A9A" w:rsidP="003E0B57">
            <w:pPr>
              <w:rPr>
                <w:sz w:val="20"/>
                <w:szCs w:val="20"/>
              </w:rPr>
            </w:pPr>
          </w:p>
        </w:tc>
        <w:tc>
          <w:tcPr>
            <w:tcW w:w="1701" w:type="dxa"/>
            <w:vMerge w:val="restart"/>
            <w:tcBorders>
              <w:top w:val="single" w:sz="6" w:space="0" w:color="auto"/>
              <w:left w:val="single" w:sz="6" w:space="0" w:color="auto"/>
              <w:right w:val="single" w:sz="6" w:space="0" w:color="auto"/>
            </w:tcBorders>
          </w:tcPr>
          <w:p w:rsidR="00DF7A9A" w:rsidRPr="00A46FF4" w:rsidRDefault="00DF7A9A" w:rsidP="003E0B57">
            <w:pPr>
              <w:pStyle w:val="ConsPlusNormal"/>
              <w:widowControl/>
              <w:ind w:firstLine="0"/>
              <w:jc w:val="both"/>
              <w:rPr>
                <w:rFonts w:ascii="Times New Roman" w:hAnsi="Times New Roman" w:cs="Times New Roman"/>
              </w:rPr>
            </w:pPr>
            <w:r w:rsidRPr="00A46FF4">
              <w:rPr>
                <w:rFonts w:ascii="Times New Roman" w:hAnsi="Times New Roman" w:cs="Times New Roman"/>
              </w:rPr>
              <w:t>бюджет  поселения</w:t>
            </w:r>
          </w:p>
          <w:p w:rsidR="00DF7A9A" w:rsidRPr="00A46FF4" w:rsidRDefault="00DF7A9A" w:rsidP="003E0B57">
            <w:pPr>
              <w:rPr>
                <w:sz w:val="20"/>
                <w:szCs w:val="20"/>
              </w:rPr>
            </w:pPr>
          </w:p>
          <w:p w:rsidR="00DF7A9A" w:rsidRPr="00A46FF4" w:rsidRDefault="00DF7A9A" w:rsidP="003E0B57">
            <w:pPr>
              <w:rPr>
                <w:sz w:val="20"/>
                <w:szCs w:val="20"/>
              </w:rPr>
            </w:pPr>
          </w:p>
          <w:p w:rsidR="00DF7A9A" w:rsidRPr="00A46FF4" w:rsidRDefault="00DF7A9A" w:rsidP="003E0B57">
            <w:pPr>
              <w:jc w:val="center"/>
              <w:rPr>
                <w:sz w:val="20"/>
                <w:szCs w:val="20"/>
              </w:rPr>
            </w:pPr>
          </w:p>
        </w:tc>
        <w:tc>
          <w:tcPr>
            <w:tcW w:w="993" w:type="dxa"/>
            <w:vMerge w:val="restart"/>
            <w:tcBorders>
              <w:top w:val="single" w:sz="6" w:space="0" w:color="auto"/>
              <w:left w:val="single" w:sz="6" w:space="0" w:color="auto"/>
              <w:right w:val="single" w:sz="4"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w:t>
            </w:r>
          </w:p>
        </w:tc>
        <w:tc>
          <w:tcPr>
            <w:tcW w:w="992" w:type="dxa"/>
            <w:vMerge w:val="restart"/>
            <w:tcBorders>
              <w:top w:val="single" w:sz="6" w:space="0" w:color="auto"/>
              <w:left w:val="single" w:sz="4" w:space="0" w:color="auto"/>
              <w:right w:val="single" w:sz="4"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w:t>
            </w:r>
          </w:p>
        </w:tc>
        <w:tc>
          <w:tcPr>
            <w:tcW w:w="850" w:type="dxa"/>
            <w:vMerge w:val="restart"/>
            <w:tcBorders>
              <w:top w:val="single" w:sz="6" w:space="0" w:color="auto"/>
              <w:left w:val="single" w:sz="4" w:space="0" w:color="auto"/>
              <w:right w:val="single" w:sz="4"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w:t>
            </w:r>
          </w:p>
        </w:tc>
        <w:tc>
          <w:tcPr>
            <w:tcW w:w="851" w:type="dxa"/>
            <w:vMerge w:val="restart"/>
            <w:tcBorders>
              <w:top w:val="single" w:sz="6" w:space="0" w:color="auto"/>
              <w:left w:val="single" w:sz="4" w:space="0" w:color="auto"/>
              <w:right w:val="single" w:sz="4"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w:t>
            </w:r>
          </w:p>
        </w:tc>
        <w:tc>
          <w:tcPr>
            <w:tcW w:w="854" w:type="dxa"/>
            <w:tcBorders>
              <w:top w:val="single" w:sz="6" w:space="0" w:color="auto"/>
              <w:left w:val="single" w:sz="4" w:space="0" w:color="auto"/>
              <w:bottom w:val="nil"/>
              <w:right w:val="single" w:sz="4"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w:t>
            </w:r>
          </w:p>
        </w:tc>
        <w:tc>
          <w:tcPr>
            <w:tcW w:w="709" w:type="dxa"/>
            <w:gridSpan w:val="2"/>
            <w:tcBorders>
              <w:top w:val="single" w:sz="6" w:space="0" w:color="auto"/>
              <w:left w:val="single" w:sz="4" w:space="0" w:color="auto"/>
              <w:bottom w:val="nil"/>
              <w:right w:val="single" w:sz="4"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w:t>
            </w:r>
          </w:p>
        </w:tc>
        <w:tc>
          <w:tcPr>
            <w:tcW w:w="709" w:type="dxa"/>
            <w:gridSpan w:val="2"/>
            <w:tcBorders>
              <w:top w:val="single" w:sz="6" w:space="0" w:color="auto"/>
              <w:left w:val="single" w:sz="4" w:space="0" w:color="auto"/>
              <w:bottom w:val="nil"/>
              <w:right w:val="single" w:sz="4"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7,0</w:t>
            </w:r>
          </w:p>
        </w:tc>
        <w:tc>
          <w:tcPr>
            <w:tcW w:w="709" w:type="dxa"/>
            <w:gridSpan w:val="2"/>
            <w:tcBorders>
              <w:top w:val="single" w:sz="6" w:space="0" w:color="auto"/>
              <w:left w:val="single" w:sz="4" w:space="0" w:color="auto"/>
              <w:bottom w:val="nil"/>
              <w:right w:val="single" w:sz="4"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7,0</w:t>
            </w:r>
          </w:p>
        </w:tc>
        <w:tc>
          <w:tcPr>
            <w:tcW w:w="709" w:type="dxa"/>
            <w:gridSpan w:val="2"/>
            <w:tcBorders>
              <w:top w:val="single" w:sz="6" w:space="0" w:color="auto"/>
              <w:left w:val="single" w:sz="4" w:space="0" w:color="auto"/>
              <w:bottom w:val="nil"/>
              <w:right w:val="single" w:sz="4" w:space="0" w:color="auto"/>
            </w:tcBorders>
          </w:tcPr>
          <w:p w:rsidR="00DF7A9A" w:rsidRPr="00A46FF4" w:rsidRDefault="00DF7A9A" w:rsidP="003E0B57">
            <w:pPr>
              <w:pStyle w:val="ConsPlusNormal"/>
              <w:widowControl/>
              <w:ind w:firstLine="0"/>
              <w:rPr>
                <w:rFonts w:ascii="Times New Roman" w:hAnsi="Times New Roman" w:cs="Times New Roman"/>
                <w:b/>
              </w:rPr>
            </w:pPr>
            <w:r w:rsidRPr="00A46FF4">
              <w:rPr>
                <w:rFonts w:ascii="Times New Roman" w:hAnsi="Times New Roman" w:cs="Times New Roman"/>
                <w:b/>
              </w:rPr>
              <w:t>25,0</w:t>
            </w:r>
          </w:p>
        </w:tc>
        <w:tc>
          <w:tcPr>
            <w:tcW w:w="709" w:type="dxa"/>
            <w:gridSpan w:val="2"/>
            <w:tcBorders>
              <w:top w:val="single" w:sz="6" w:space="0" w:color="auto"/>
              <w:left w:val="single" w:sz="4" w:space="0" w:color="auto"/>
              <w:bottom w:val="nil"/>
              <w:right w:val="single" w:sz="4" w:space="0" w:color="auto"/>
            </w:tcBorders>
          </w:tcPr>
          <w:p w:rsidR="00DF7A9A" w:rsidRPr="00A46FF4" w:rsidRDefault="00DF7A9A" w:rsidP="003E0B57">
            <w:pPr>
              <w:pStyle w:val="ConsPlusNormal"/>
              <w:widowControl/>
              <w:ind w:firstLine="0"/>
              <w:rPr>
                <w:rFonts w:ascii="Times New Roman" w:hAnsi="Times New Roman" w:cs="Times New Roman"/>
                <w:b/>
              </w:rPr>
            </w:pPr>
            <w:r w:rsidRPr="00A46FF4">
              <w:rPr>
                <w:rFonts w:ascii="Times New Roman" w:hAnsi="Times New Roman" w:cs="Times New Roman"/>
                <w:b/>
              </w:rPr>
              <w:t>25,0</w:t>
            </w:r>
          </w:p>
        </w:tc>
      </w:tr>
      <w:tr w:rsidR="00DF7A9A" w:rsidRPr="00A46FF4" w:rsidTr="003E0B57">
        <w:trPr>
          <w:cantSplit/>
          <w:trHeight w:val="1044"/>
        </w:trPr>
        <w:tc>
          <w:tcPr>
            <w:tcW w:w="426" w:type="dxa"/>
            <w:vMerge/>
            <w:tcBorders>
              <w:left w:val="single" w:sz="6"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rPr>
            </w:pPr>
          </w:p>
        </w:tc>
        <w:tc>
          <w:tcPr>
            <w:tcW w:w="1980" w:type="dxa"/>
            <w:vMerge/>
            <w:tcBorders>
              <w:left w:val="single" w:sz="6" w:space="0" w:color="auto"/>
              <w:bottom w:val="single" w:sz="6" w:space="0" w:color="auto"/>
              <w:right w:val="single" w:sz="6" w:space="0" w:color="auto"/>
            </w:tcBorders>
          </w:tcPr>
          <w:p w:rsidR="00DF7A9A" w:rsidRPr="00A46FF4" w:rsidRDefault="00DF7A9A" w:rsidP="003E0B57">
            <w:pPr>
              <w:pStyle w:val="ConsPlusNormal"/>
              <w:widowControl/>
              <w:ind w:firstLine="0"/>
              <w:jc w:val="both"/>
              <w:rPr>
                <w:rFonts w:ascii="Times New Roman" w:hAnsi="Times New Roman" w:cs="Times New Roman"/>
              </w:rPr>
            </w:pPr>
          </w:p>
        </w:tc>
        <w:tc>
          <w:tcPr>
            <w:tcW w:w="1559" w:type="dxa"/>
            <w:vMerge/>
            <w:tcBorders>
              <w:left w:val="single" w:sz="6"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rPr>
            </w:pPr>
          </w:p>
        </w:tc>
        <w:tc>
          <w:tcPr>
            <w:tcW w:w="1134" w:type="dxa"/>
            <w:vMerge/>
            <w:tcBorders>
              <w:left w:val="single" w:sz="6"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rPr>
            </w:pPr>
          </w:p>
        </w:tc>
        <w:tc>
          <w:tcPr>
            <w:tcW w:w="1701" w:type="dxa"/>
            <w:vMerge/>
            <w:tcBorders>
              <w:left w:val="single" w:sz="6" w:space="0" w:color="auto"/>
              <w:bottom w:val="single" w:sz="6" w:space="0" w:color="auto"/>
              <w:right w:val="single" w:sz="6" w:space="0" w:color="auto"/>
            </w:tcBorders>
          </w:tcPr>
          <w:p w:rsidR="00DF7A9A" w:rsidRPr="00A46FF4" w:rsidRDefault="00DF7A9A" w:rsidP="003E0B57">
            <w:pPr>
              <w:pStyle w:val="ConsPlusNormal"/>
              <w:widowControl/>
              <w:ind w:firstLine="0"/>
              <w:jc w:val="both"/>
              <w:rPr>
                <w:rFonts w:ascii="Times New Roman" w:hAnsi="Times New Roman" w:cs="Times New Roman"/>
              </w:rPr>
            </w:pPr>
          </w:p>
        </w:tc>
        <w:tc>
          <w:tcPr>
            <w:tcW w:w="993" w:type="dxa"/>
            <w:vMerge/>
            <w:tcBorders>
              <w:left w:val="single" w:sz="6" w:space="0" w:color="auto"/>
              <w:bottom w:val="single" w:sz="6" w:space="0" w:color="auto"/>
              <w:right w:val="single" w:sz="4" w:space="0" w:color="auto"/>
            </w:tcBorders>
          </w:tcPr>
          <w:p w:rsidR="00DF7A9A" w:rsidRPr="00A46FF4" w:rsidRDefault="00DF7A9A" w:rsidP="003E0B57">
            <w:pPr>
              <w:pStyle w:val="ConsPlusNormal"/>
              <w:widowControl/>
              <w:ind w:firstLine="0"/>
              <w:jc w:val="center"/>
              <w:rPr>
                <w:rFonts w:ascii="Times New Roman" w:hAnsi="Times New Roman" w:cs="Times New Roman"/>
              </w:rPr>
            </w:pPr>
          </w:p>
        </w:tc>
        <w:tc>
          <w:tcPr>
            <w:tcW w:w="992" w:type="dxa"/>
            <w:vMerge/>
            <w:tcBorders>
              <w:left w:val="single" w:sz="4" w:space="0" w:color="auto"/>
              <w:bottom w:val="single" w:sz="6" w:space="0" w:color="auto"/>
              <w:right w:val="single" w:sz="4" w:space="0" w:color="auto"/>
            </w:tcBorders>
          </w:tcPr>
          <w:p w:rsidR="00DF7A9A" w:rsidRPr="00A46FF4" w:rsidRDefault="00DF7A9A" w:rsidP="003E0B57">
            <w:pPr>
              <w:pStyle w:val="ConsPlusNormal"/>
              <w:widowControl/>
              <w:ind w:firstLine="0"/>
              <w:jc w:val="center"/>
              <w:rPr>
                <w:rFonts w:ascii="Times New Roman" w:hAnsi="Times New Roman" w:cs="Times New Roman"/>
              </w:rPr>
            </w:pPr>
          </w:p>
        </w:tc>
        <w:tc>
          <w:tcPr>
            <w:tcW w:w="850" w:type="dxa"/>
            <w:vMerge/>
            <w:tcBorders>
              <w:left w:val="single" w:sz="4" w:space="0" w:color="auto"/>
              <w:bottom w:val="single" w:sz="6" w:space="0" w:color="auto"/>
              <w:right w:val="single" w:sz="4" w:space="0" w:color="auto"/>
            </w:tcBorders>
          </w:tcPr>
          <w:p w:rsidR="00DF7A9A" w:rsidRPr="00A46FF4" w:rsidRDefault="00DF7A9A" w:rsidP="003E0B57">
            <w:pPr>
              <w:pStyle w:val="ConsPlusNormal"/>
              <w:widowControl/>
              <w:ind w:firstLine="0"/>
              <w:jc w:val="center"/>
              <w:rPr>
                <w:rFonts w:ascii="Times New Roman" w:hAnsi="Times New Roman" w:cs="Times New Roman"/>
              </w:rPr>
            </w:pPr>
          </w:p>
        </w:tc>
        <w:tc>
          <w:tcPr>
            <w:tcW w:w="851" w:type="dxa"/>
            <w:vMerge/>
            <w:tcBorders>
              <w:left w:val="single" w:sz="4" w:space="0" w:color="auto"/>
              <w:bottom w:val="single" w:sz="6" w:space="0" w:color="auto"/>
              <w:right w:val="single" w:sz="4" w:space="0" w:color="auto"/>
            </w:tcBorders>
          </w:tcPr>
          <w:p w:rsidR="00DF7A9A" w:rsidRPr="00A46FF4" w:rsidRDefault="00DF7A9A" w:rsidP="003E0B57">
            <w:pPr>
              <w:pStyle w:val="ConsPlusNormal"/>
              <w:widowControl/>
              <w:ind w:firstLine="0"/>
              <w:jc w:val="center"/>
              <w:rPr>
                <w:rFonts w:ascii="Times New Roman" w:hAnsi="Times New Roman" w:cs="Times New Roman"/>
              </w:rPr>
            </w:pPr>
          </w:p>
        </w:tc>
        <w:tc>
          <w:tcPr>
            <w:tcW w:w="854" w:type="dxa"/>
            <w:tcBorders>
              <w:top w:val="nil"/>
              <w:left w:val="single" w:sz="4" w:space="0" w:color="auto"/>
              <w:bottom w:val="single" w:sz="6" w:space="0" w:color="auto"/>
              <w:tl2br w:val="nil"/>
              <w:tr2bl w:val="nil"/>
            </w:tcBorders>
          </w:tcPr>
          <w:p w:rsidR="00DF7A9A" w:rsidRPr="00A46FF4" w:rsidRDefault="00DF7A9A" w:rsidP="003E0B57">
            <w:pPr>
              <w:pStyle w:val="ConsPlusNormal"/>
              <w:widowControl/>
              <w:ind w:firstLine="0"/>
              <w:jc w:val="center"/>
              <w:rPr>
                <w:rFonts w:ascii="Times New Roman" w:hAnsi="Times New Roman" w:cs="Times New Roman"/>
              </w:rPr>
            </w:pPr>
          </w:p>
        </w:tc>
        <w:tc>
          <w:tcPr>
            <w:tcW w:w="703" w:type="dxa"/>
            <w:tcBorders>
              <w:top w:val="nil"/>
              <w:left w:val="single" w:sz="4" w:space="0" w:color="auto"/>
              <w:bottom w:val="single" w:sz="6" w:space="0" w:color="auto"/>
              <w:tl2br w:val="nil"/>
              <w:tr2bl w:val="nil"/>
            </w:tcBorders>
          </w:tcPr>
          <w:p w:rsidR="00DF7A9A" w:rsidRPr="00A46FF4" w:rsidRDefault="00DF7A9A" w:rsidP="003E0B57">
            <w:pPr>
              <w:pStyle w:val="ConsPlusNormal"/>
              <w:widowControl/>
              <w:ind w:firstLine="0"/>
              <w:jc w:val="center"/>
              <w:rPr>
                <w:rFonts w:ascii="Times New Roman" w:hAnsi="Times New Roman" w:cs="Times New Roman"/>
              </w:rPr>
            </w:pPr>
          </w:p>
        </w:tc>
        <w:tc>
          <w:tcPr>
            <w:tcW w:w="709" w:type="dxa"/>
            <w:gridSpan w:val="2"/>
            <w:tcBorders>
              <w:top w:val="nil"/>
              <w:left w:val="single" w:sz="4" w:space="0" w:color="auto"/>
              <w:bottom w:val="single" w:sz="6" w:space="0" w:color="auto"/>
              <w:right w:val="single" w:sz="4" w:space="0" w:color="auto"/>
              <w:tl2br w:val="nil"/>
              <w:tr2bl w:val="nil"/>
            </w:tcBorders>
          </w:tcPr>
          <w:p w:rsidR="00DF7A9A" w:rsidRPr="00A46FF4" w:rsidRDefault="00DF7A9A" w:rsidP="003E0B57">
            <w:pPr>
              <w:pStyle w:val="ConsPlusNormal"/>
              <w:widowControl/>
              <w:ind w:firstLine="0"/>
              <w:jc w:val="center"/>
              <w:rPr>
                <w:rFonts w:ascii="Times New Roman" w:hAnsi="Times New Roman" w:cs="Times New Roman"/>
              </w:rPr>
            </w:pPr>
          </w:p>
        </w:tc>
        <w:tc>
          <w:tcPr>
            <w:tcW w:w="709" w:type="dxa"/>
            <w:gridSpan w:val="2"/>
            <w:tcBorders>
              <w:top w:val="nil"/>
              <w:left w:val="single" w:sz="4" w:space="0" w:color="auto"/>
              <w:bottom w:val="single" w:sz="6" w:space="0" w:color="auto"/>
              <w:right w:val="single" w:sz="4" w:space="0" w:color="auto"/>
              <w:tl2br w:val="nil"/>
              <w:tr2bl w:val="nil"/>
            </w:tcBorders>
          </w:tcPr>
          <w:p w:rsidR="00DF7A9A" w:rsidRPr="00A46FF4" w:rsidRDefault="00DF7A9A" w:rsidP="003E0B57">
            <w:pPr>
              <w:pStyle w:val="ConsPlusNormal"/>
              <w:widowControl/>
              <w:ind w:firstLine="0"/>
              <w:jc w:val="center"/>
              <w:rPr>
                <w:rFonts w:ascii="Times New Roman" w:hAnsi="Times New Roman" w:cs="Times New Roman"/>
              </w:rPr>
            </w:pPr>
          </w:p>
        </w:tc>
        <w:tc>
          <w:tcPr>
            <w:tcW w:w="709" w:type="dxa"/>
            <w:gridSpan w:val="2"/>
            <w:tcBorders>
              <w:top w:val="nil"/>
              <w:left w:val="single" w:sz="4" w:space="0" w:color="auto"/>
              <w:bottom w:val="single" w:sz="6" w:space="0" w:color="auto"/>
              <w:right w:val="single" w:sz="4" w:space="0" w:color="auto"/>
              <w:tl2br w:val="nil"/>
              <w:tr2bl w:val="nil"/>
            </w:tcBorders>
          </w:tcPr>
          <w:p w:rsidR="00DF7A9A" w:rsidRPr="00A46FF4" w:rsidRDefault="00DF7A9A" w:rsidP="003E0B57">
            <w:pPr>
              <w:pStyle w:val="ConsPlusNormal"/>
              <w:widowControl/>
              <w:ind w:firstLine="0"/>
              <w:jc w:val="center"/>
              <w:rPr>
                <w:rFonts w:ascii="Times New Roman" w:hAnsi="Times New Roman" w:cs="Times New Roman"/>
              </w:rPr>
            </w:pPr>
          </w:p>
        </w:tc>
        <w:tc>
          <w:tcPr>
            <w:tcW w:w="709" w:type="dxa"/>
            <w:gridSpan w:val="2"/>
            <w:tcBorders>
              <w:top w:val="nil"/>
              <w:left w:val="single" w:sz="4" w:space="0" w:color="auto"/>
              <w:bottom w:val="single" w:sz="6" w:space="0" w:color="auto"/>
              <w:right w:val="single" w:sz="4" w:space="0" w:color="auto"/>
              <w:tl2br w:val="nil"/>
              <w:tr2bl w:val="nil"/>
            </w:tcBorders>
          </w:tcPr>
          <w:p w:rsidR="00DF7A9A" w:rsidRPr="00A46FF4" w:rsidRDefault="00DF7A9A" w:rsidP="003E0B57">
            <w:pPr>
              <w:pStyle w:val="ConsPlusNormal"/>
              <w:widowControl/>
              <w:ind w:firstLine="0"/>
              <w:jc w:val="center"/>
              <w:rPr>
                <w:rFonts w:ascii="Times New Roman" w:hAnsi="Times New Roman" w:cs="Times New Roman"/>
              </w:rPr>
            </w:pPr>
          </w:p>
        </w:tc>
        <w:tc>
          <w:tcPr>
            <w:tcW w:w="1440" w:type="dxa"/>
            <w:gridSpan w:val="4"/>
            <w:tcBorders>
              <w:top w:val="nil"/>
              <w:left w:val="single" w:sz="4" w:space="0" w:color="auto"/>
              <w:bottom w:val="single" w:sz="6" w:space="0" w:color="auto"/>
              <w:tl2br w:val="nil"/>
              <w:tr2bl w:val="nil"/>
            </w:tcBorders>
          </w:tcPr>
          <w:p w:rsidR="00DF7A9A" w:rsidRPr="00A46FF4" w:rsidRDefault="00DF7A9A" w:rsidP="003E0B57">
            <w:pPr>
              <w:pStyle w:val="ConsPlusNormal"/>
              <w:widowControl/>
              <w:ind w:firstLine="0"/>
              <w:jc w:val="center"/>
              <w:rPr>
                <w:rFonts w:ascii="Times New Roman" w:hAnsi="Times New Roman" w:cs="Times New Roman"/>
              </w:rPr>
            </w:pPr>
          </w:p>
        </w:tc>
        <w:tc>
          <w:tcPr>
            <w:tcW w:w="160" w:type="dxa"/>
            <w:tcBorders>
              <w:left w:val="nil"/>
              <w:bottom w:val="single" w:sz="4" w:space="0" w:color="auto"/>
              <w:tl2br w:val="nil"/>
              <w:tr2bl w:val="nil"/>
            </w:tcBorders>
            <w:vAlign w:val="center"/>
          </w:tcPr>
          <w:p w:rsidR="00DF7A9A" w:rsidRPr="00A46FF4" w:rsidRDefault="00DF7A9A" w:rsidP="003E0B57">
            <w:pPr>
              <w:pStyle w:val="ConsPlusNormal"/>
              <w:widowControl/>
              <w:ind w:firstLine="0"/>
              <w:jc w:val="center"/>
              <w:rPr>
                <w:rFonts w:ascii="Times New Roman" w:hAnsi="Times New Roman" w:cs="Times New Roman"/>
              </w:rPr>
            </w:pPr>
          </w:p>
        </w:tc>
      </w:tr>
      <w:tr w:rsidR="00DF7A9A" w:rsidRPr="00A46FF4" w:rsidTr="003E0B57">
        <w:trPr>
          <w:gridAfter w:val="4"/>
          <w:wAfter w:w="1594" w:type="dxa"/>
          <w:cantSplit/>
          <w:trHeight w:val="720"/>
        </w:trPr>
        <w:tc>
          <w:tcPr>
            <w:tcW w:w="426" w:type="dxa"/>
            <w:vMerge w:val="restart"/>
            <w:tcBorders>
              <w:top w:val="single" w:sz="6" w:space="0" w:color="auto"/>
              <w:left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rPr>
            </w:pPr>
            <w:r w:rsidRPr="00A46FF4">
              <w:rPr>
                <w:rFonts w:ascii="Times New Roman" w:hAnsi="Times New Roman" w:cs="Times New Roman"/>
              </w:rPr>
              <w:t>4.18</w:t>
            </w:r>
          </w:p>
        </w:tc>
        <w:tc>
          <w:tcPr>
            <w:tcW w:w="1980" w:type="dxa"/>
            <w:vMerge w:val="restart"/>
            <w:tcBorders>
              <w:top w:val="single" w:sz="6" w:space="0" w:color="auto"/>
              <w:left w:val="single" w:sz="6" w:space="0" w:color="auto"/>
              <w:right w:val="single" w:sz="6" w:space="0" w:color="auto"/>
            </w:tcBorders>
          </w:tcPr>
          <w:p w:rsidR="00DF7A9A" w:rsidRPr="00A46FF4" w:rsidRDefault="00DF7A9A" w:rsidP="003E0B57">
            <w:pPr>
              <w:pStyle w:val="ConsPlusNormal"/>
              <w:widowControl/>
              <w:ind w:firstLine="0"/>
              <w:jc w:val="both"/>
              <w:rPr>
                <w:rFonts w:ascii="Times New Roman" w:hAnsi="Times New Roman" w:cs="Times New Roman"/>
              </w:rPr>
            </w:pPr>
            <w:r w:rsidRPr="00A46FF4">
              <w:rPr>
                <w:rFonts w:ascii="Times New Roman" w:hAnsi="Times New Roman" w:cs="Times New Roman"/>
              </w:rPr>
              <w:t>Сбор и вывоз несанкционированных свалок:</w:t>
            </w:r>
          </w:p>
          <w:p w:rsidR="00DF7A9A" w:rsidRPr="00A46FF4" w:rsidRDefault="00DF7A9A" w:rsidP="003E0B57">
            <w:pPr>
              <w:pStyle w:val="ConsPlusNormal"/>
              <w:widowControl/>
              <w:ind w:firstLine="0"/>
              <w:jc w:val="both"/>
              <w:rPr>
                <w:rFonts w:ascii="Times New Roman" w:hAnsi="Times New Roman" w:cs="Times New Roman"/>
              </w:rPr>
            </w:pPr>
            <w:r w:rsidRPr="00A46FF4">
              <w:rPr>
                <w:rFonts w:ascii="Times New Roman" w:hAnsi="Times New Roman" w:cs="Times New Roman"/>
              </w:rPr>
              <w:t>д.Вятка,</w:t>
            </w:r>
          </w:p>
          <w:p w:rsidR="00DF7A9A" w:rsidRPr="00A46FF4" w:rsidRDefault="00DF7A9A" w:rsidP="003E0B57">
            <w:pPr>
              <w:pStyle w:val="ConsPlusNormal"/>
              <w:widowControl/>
              <w:ind w:firstLine="0"/>
              <w:jc w:val="both"/>
              <w:rPr>
                <w:rFonts w:ascii="Times New Roman" w:hAnsi="Times New Roman" w:cs="Times New Roman"/>
              </w:rPr>
            </w:pPr>
            <w:r w:rsidRPr="00A46FF4">
              <w:rPr>
                <w:rFonts w:ascii="Times New Roman" w:hAnsi="Times New Roman" w:cs="Times New Roman"/>
              </w:rPr>
              <w:t>д.Новинка</w:t>
            </w:r>
          </w:p>
        </w:tc>
        <w:tc>
          <w:tcPr>
            <w:tcW w:w="1559" w:type="dxa"/>
            <w:vMerge w:val="restart"/>
            <w:tcBorders>
              <w:top w:val="single" w:sz="6" w:space="0" w:color="auto"/>
              <w:left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rPr>
            </w:pPr>
            <w:r w:rsidRPr="00A46FF4">
              <w:rPr>
                <w:rFonts w:ascii="Times New Roman" w:hAnsi="Times New Roman" w:cs="Times New Roman"/>
              </w:rPr>
              <w:t xml:space="preserve">Администрация </w:t>
            </w:r>
          </w:p>
          <w:p w:rsidR="00DF7A9A" w:rsidRPr="00A46FF4" w:rsidRDefault="00DF7A9A" w:rsidP="003E0B57">
            <w:pPr>
              <w:pStyle w:val="ConsPlusNormal"/>
              <w:widowControl/>
              <w:ind w:firstLine="0"/>
              <w:jc w:val="center"/>
              <w:rPr>
                <w:rFonts w:ascii="Times New Roman" w:hAnsi="Times New Roman" w:cs="Times New Roman"/>
              </w:rPr>
            </w:pPr>
          </w:p>
        </w:tc>
        <w:tc>
          <w:tcPr>
            <w:tcW w:w="1134" w:type="dxa"/>
            <w:vMerge w:val="restart"/>
            <w:tcBorders>
              <w:top w:val="single" w:sz="6" w:space="0" w:color="auto"/>
              <w:left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rPr>
            </w:pPr>
            <w:r w:rsidRPr="00A46FF4">
              <w:rPr>
                <w:rFonts w:ascii="Times New Roman" w:hAnsi="Times New Roman" w:cs="Times New Roman"/>
              </w:rPr>
              <w:t>2015-2024</w:t>
            </w:r>
          </w:p>
        </w:tc>
        <w:tc>
          <w:tcPr>
            <w:tcW w:w="1701" w:type="dxa"/>
            <w:vMerge w:val="restart"/>
            <w:tcBorders>
              <w:top w:val="single" w:sz="6" w:space="0" w:color="auto"/>
              <w:left w:val="single" w:sz="6" w:space="0" w:color="auto"/>
              <w:right w:val="single" w:sz="6" w:space="0" w:color="auto"/>
            </w:tcBorders>
          </w:tcPr>
          <w:p w:rsidR="00DF7A9A" w:rsidRPr="00A46FF4" w:rsidRDefault="00DF7A9A" w:rsidP="003E0B57">
            <w:pPr>
              <w:pStyle w:val="ConsPlusNormal"/>
              <w:widowControl/>
              <w:ind w:firstLine="0"/>
              <w:jc w:val="both"/>
              <w:rPr>
                <w:rFonts w:ascii="Times New Roman" w:hAnsi="Times New Roman" w:cs="Times New Roman"/>
              </w:rPr>
            </w:pPr>
            <w:r w:rsidRPr="00A46FF4">
              <w:rPr>
                <w:rFonts w:ascii="Times New Roman" w:hAnsi="Times New Roman" w:cs="Times New Roman"/>
              </w:rPr>
              <w:t>бюджет  поселения</w:t>
            </w:r>
          </w:p>
        </w:tc>
        <w:tc>
          <w:tcPr>
            <w:tcW w:w="993" w:type="dxa"/>
            <w:vMerge w:val="restart"/>
            <w:tcBorders>
              <w:top w:val="single" w:sz="6" w:space="0" w:color="auto"/>
              <w:left w:val="single" w:sz="6" w:space="0" w:color="auto"/>
              <w:right w:val="single" w:sz="4"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115,5</w:t>
            </w:r>
          </w:p>
        </w:tc>
        <w:tc>
          <w:tcPr>
            <w:tcW w:w="992" w:type="dxa"/>
            <w:vMerge w:val="restart"/>
            <w:tcBorders>
              <w:top w:val="single" w:sz="6" w:space="0" w:color="auto"/>
              <w:left w:val="single" w:sz="4" w:space="0" w:color="auto"/>
              <w:right w:val="single" w:sz="4"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44,2</w:t>
            </w:r>
          </w:p>
        </w:tc>
        <w:tc>
          <w:tcPr>
            <w:tcW w:w="850" w:type="dxa"/>
            <w:vMerge w:val="restart"/>
            <w:tcBorders>
              <w:top w:val="single" w:sz="6" w:space="0" w:color="auto"/>
              <w:left w:val="single" w:sz="4" w:space="0" w:color="auto"/>
              <w:right w:val="single" w:sz="4"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67,9</w:t>
            </w:r>
          </w:p>
        </w:tc>
        <w:tc>
          <w:tcPr>
            <w:tcW w:w="851" w:type="dxa"/>
            <w:vMerge w:val="restart"/>
            <w:tcBorders>
              <w:top w:val="single" w:sz="6" w:space="0" w:color="auto"/>
              <w:left w:val="single" w:sz="4" w:space="0" w:color="auto"/>
              <w:right w:val="single" w:sz="4"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15,7</w:t>
            </w:r>
          </w:p>
        </w:tc>
        <w:tc>
          <w:tcPr>
            <w:tcW w:w="854" w:type="dxa"/>
            <w:tcBorders>
              <w:top w:val="single" w:sz="6" w:space="0" w:color="auto"/>
              <w:left w:val="single" w:sz="4" w:space="0" w:color="auto"/>
              <w:bottom w:val="nil"/>
              <w:right w:val="single" w:sz="4" w:space="0" w:color="auto"/>
              <w:tl2br w:val="nil"/>
              <w:tr2bl w:val="nil"/>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25,5</w:t>
            </w:r>
          </w:p>
        </w:tc>
        <w:tc>
          <w:tcPr>
            <w:tcW w:w="709" w:type="dxa"/>
            <w:gridSpan w:val="2"/>
            <w:tcBorders>
              <w:top w:val="single" w:sz="4" w:space="0" w:color="auto"/>
              <w:left w:val="nil"/>
              <w:right w:val="single" w:sz="4" w:space="0" w:color="auto"/>
              <w:tl2br w:val="nil"/>
              <w:tr2bl w:val="nil"/>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4,6</w:t>
            </w:r>
          </w:p>
        </w:tc>
        <w:tc>
          <w:tcPr>
            <w:tcW w:w="709" w:type="dxa"/>
            <w:gridSpan w:val="2"/>
            <w:tcBorders>
              <w:top w:val="single" w:sz="4" w:space="0" w:color="auto"/>
              <w:left w:val="nil"/>
              <w:right w:val="single" w:sz="4" w:space="0" w:color="auto"/>
              <w:tl2br w:val="nil"/>
              <w:tr2bl w:val="nil"/>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w:t>
            </w:r>
          </w:p>
        </w:tc>
        <w:tc>
          <w:tcPr>
            <w:tcW w:w="709" w:type="dxa"/>
            <w:gridSpan w:val="2"/>
            <w:tcBorders>
              <w:top w:val="single" w:sz="4" w:space="0" w:color="auto"/>
              <w:left w:val="nil"/>
              <w:right w:val="single" w:sz="4" w:space="0" w:color="auto"/>
              <w:tl2br w:val="nil"/>
              <w:tr2bl w:val="nil"/>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4,0</w:t>
            </w:r>
          </w:p>
        </w:tc>
        <w:tc>
          <w:tcPr>
            <w:tcW w:w="709" w:type="dxa"/>
            <w:gridSpan w:val="2"/>
            <w:tcBorders>
              <w:top w:val="single" w:sz="4" w:space="0" w:color="auto"/>
              <w:left w:val="nil"/>
              <w:right w:val="single" w:sz="4" w:space="0" w:color="auto"/>
              <w:tl2br w:val="nil"/>
              <w:tr2bl w:val="nil"/>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95,0</w:t>
            </w:r>
          </w:p>
        </w:tc>
        <w:tc>
          <w:tcPr>
            <w:tcW w:w="709" w:type="dxa"/>
            <w:gridSpan w:val="2"/>
            <w:tcBorders>
              <w:top w:val="single" w:sz="4" w:space="0" w:color="auto"/>
              <w:left w:val="nil"/>
              <w:right w:val="single" w:sz="4" w:space="0" w:color="auto"/>
              <w:tl2br w:val="nil"/>
              <w:tr2bl w:val="nil"/>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75,3</w:t>
            </w:r>
          </w:p>
        </w:tc>
      </w:tr>
      <w:tr w:rsidR="00DF7A9A" w:rsidRPr="00A46FF4" w:rsidTr="003E0B57">
        <w:trPr>
          <w:gridAfter w:val="4"/>
          <w:wAfter w:w="1594" w:type="dxa"/>
          <w:cantSplit/>
          <w:trHeight w:val="529"/>
        </w:trPr>
        <w:tc>
          <w:tcPr>
            <w:tcW w:w="426" w:type="dxa"/>
            <w:vMerge/>
            <w:tcBorders>
              <w:left w:val="single" w:sz="6"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rPr>
            </w:pPr>
          </w:p>
        </w:tc>
        <w:tc>
          <w:tcPr>
            <w:tcW w:w="1980" w:type="dxa"/>
            <w:vMerge/>
            <w:tcBorders>
              <w:left w:val="single" w:sz="6" w:space="0" w:color="auto"/>
              <w:bottom w:val="single" w:sz="6" w:space="0" w:color="auto"/>
              <w:right w:val="single" w:sz="6" w:space="0" w:color="auto"/>
            </w:tcBorders>
          </w:tcPr>
          <w:p w:rsidR="00DF7A9A" w:rsidRPr="00A46FF4" w:rsidRDefault="00DF7A9A" w:rsidP="003E0B57">
            <w:pPr>
              <w:pStyle w:val="ConsPlusNormal"/>
              <w:widowControl/>
              <w:ind w:firstLine="0"/>
              <w:jc w:val="both"/>
              <w:rPr>
                <w:rFonts w:ascii="Times New Roman" w:hAnsi="Times New Roman" w:cs="Times New Roman"/>
              </w:rPr>
            </w:pPr>
          </w:p>
        </w:tc>
        <w:tc>
          <w:tcPr>
            <w:tcW w:w="1559" w:type="dxa"/>
            <w:vMerge/>
            <w:tcBorders>
              <w:left w:val="single" w:sz="6"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rPr>
            </w:pPr>
          </w:p>
        </w:tc>
        <w:tc>
          <w:tcPr>
            <w:tcW w:w="1134" w:type="dxa"/>
            <w:vMerge/>
            <w:tcBorders>
              <w:left w:val="single" w:sz="6"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rPr>
            </w:pPr>
          </w:p>
        </w:tc>
        <w:tc>
          <w:tcPr>
            <w:tcW w:w="1701" w:type="dxa"/>
            <w:vMerge/>
            <w:tcBorders>
              <w:left w:val="single" w:sz="6" w:space="0" w:color="auto"/>
              <w:bottom w:val="single" w:sz="6" w:space="0" w:color="auto"/>
              <w:right w:val="single" w:sz="6" w:space="0" w:color="auto"/>
            </w:tcBorders>
          </w:tcPr>
          <w:p w:rsidR="00DF7A9A" w:rsidRPr="00A46FF4" w:rsidRDefault="00DF7A9A" w:rsidP="003E0B57">
            <w:pPr>
              <w:pStyle w:val="ConsPlusNormal"/>
              <w:widowControl/>
              <w:ind w:firstLine="0"/>
              <w:jc w:val="both"/>
              <w:rPr>
                <w:rFonts w:ascii="Times New Roman" w:hAnsi="Times New Roman" w:cs="Times New Roman"/>
              </w:rPr>
            </w:pPr>
          </w:p>
        </w:tc>
        <w:tc>
          <w:tcPr>
            <w:tcW w:w="993" w:type="dxa"/>
            <w:vMerge/>
            <w:tcBorders>
              <w:left w:val="single" w:sz="6" w:space="0" w:color="auto"/>
              <w:bottom w:val="single" w:sz="6" w:space="0" w:color="auto"/>
              <w:right w:val="single" w:sz="4" w:space="0" w:color="auto"/>
            </w:tcBorders>
          </w:tcPr>
          <w:p w:rsidR="00DF7A9A" w:rsidRPr="00A46FF4" w:rsidRDefault="00DF7A9A" w:rsidP="003E0B57">
            <w:pPr>
              <w:pStyle w:val="ConsPlusNormal"/>
              <w:widowControl/>
              <w:ind w:firstLine="0"/>
              <w:jc w:val="center"/>
              <w:rPr>
                <w:rFonts w:ascii="Times New Roman" w:hAnsi="Times New Roman" w:cs="Times New Roman"/>
              </w:rPr>
            </w:pPr>
          </w:p>
        </w:tc>
        <w:tc>
          <w:tcPr>
            <w:tcW w:w="992" w:type="dxa"/>
            <w:vMerge/>
            <w:tcBorders>
              <w:left w:val="single" w:sz="4" w:space="0" w:color="auto"/>
              <w:bottom w:val="single" w:sz="6" w:space="0" w:color="auto"/>
              <w:right w:val="single" w:sz="4" w:space="0" w:color="auto"/>
            </w:tcBorders>
          </w:tcPr>
          <w:p w:rsidR="00DF7A9A" w:rsidRPr="00A46FF4" w:rsidRDefault="00DF7A9A" w:rsidP="003E0B57">
            <w:pPr>
              <w:pStyle w:val="ConsPlusNormal"/>
              <w:widowControl/>
              <w:ind w:firstLine="0"/>
              <w:jc w:val="center"/>
              <w:rPr>
                <w:rFonts w:ascii="Times New Roman" w:hAnsi="Times New Roman" w:cs="Times New Roman"/>
              </w:rPr>
            </w:pPr>
          </w:p>
        </w:tc>
        <w:tc>
          <w:tcPr>
            <w:tcW w:w="850" w:type="dxa"/>
            <w:vMerge/>
            <w:tcBorders>
              <w:left w:val="single" w:sz="4" w:space="0" w:color="auto"/>
              <w:bottom w:val="single" w:sz="6" w:space="0" w:color="auto"/>
              <w:right w:val="single" w:sz="4" w:space="0" w:color="auto"/>
            </w:tcBorders>
          </w:tcPr>
          <w:p w:rsidR="00DF7A9A" w:rsidRPr="00A46FF4" w:rsidRDefault="00DF7A9A" w:rsidP="003E0B57">
            <w:pPr>
              <w:pStyle w:val="ConsPlusNormal"/>
              <w:widowControl/>
              <w:ind w:firstLine="0"/>
              <w:jc w:val="center"/>
              <w:rPr>
                <w:rFonts w:ascii="Times New Roman" w:hAnsi="Times New Roman" w:cs="Times New Roman"/>
              </w:rPr>
            </w:pPr>
          </w:p>
        </w:tc>
        <w:tc>
          <w:tcPr>
            <w:tcW w:w="851" w:type="dxa"/>
            <w:vMerge/>
            <w:tcBorders>
              <w:left w:val="single" w:sz="4" w:space="0" w:color="auto"/>
              <w:bottom w:val="single" w:sz="6" w:space="0" w:color="auto"/>
              <w:right w:val="single" w:sz="4" w:space="0" w:color="auto"/>
            </w:tcBorders>
          </w:tcPr>
          <w:p w:rsidR="00DF7A9A" w:rsidRPr="00A46FF4" w:rsidRDefault="00DF7A9A" w:rsidP="003E0B57">
            <w:pPr>
              <w:pStyle w:val="ConsPlusNormal"/>
              <w:widowControl/>
              <w:ind w:firstLine="0"/>
              <w:jc w:val="center"/>
              <w:rPr>
                <w:rFonts w:ascii="Times New Roman" w:hAnsi="Times New Roman" w:cs="Times New Roman"/>
              </w:rPr>
            </w:pPr>
          </w:p>
        </w:tc>
        <w:tc>
          <w:tcPr>
            <w:tcW w:w="854" w:type="dxa"/>
            <w:tcBorders>
              <w:top w:val="nil"/>
              <w:left w:val="single" w:sz="4" w:space="0" w:color="auto"/>
              <w:bottom w:val="single" w:sz="6" w:space="0" w:color="auto"/>
              <w:right w:val="single" w:sz="4" w:space="0" w:color="auto"/>
            </w:tcBorders>
          </w:tcPr>
          <w:p w:rsidR="00DF7A9A" w:rsidRPr="00A46FF4" w:rsidRDefault="00DF7A9A" w:rsidP="003E0B57">
            <w:pPr>
              <w:pStyle w:val="ConsPlusNormal"/>
              <w:widowControl/>
              <w:ind w:firstLine="0"/>
              <w:jc w:val="center"/>
              <w:rPr>
                <w:rFonts w:ascii="Times New Roman" w:hAnsi="Times New Roman" w:cs="Times New Roman"/>
              </w:rPr>
            </w:pPr>
          </w:p>
        </w:tc>
        <w:tc>
          <w:tcPr>
            <w:tcW w:w="709" w:type="dxa"/>
            <w:gridSpan w:val="2"/>
            <w:tcBorders>
              <w:top w:val="nil"/>
              <w:left w:val="single" w:sz="4"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rPr>
            </w:pPr>
          </w:p>
        </w:tc>
        <w:tc>
          <w:tcPr>
            <w:tcW w:w="709" w:type="dxa"/>
            <w:gridSpan w:val="2"/>
            <w:tcBorders>
              <w:top w:val="nil"/>
              <w:left w:val="single" w:sz="4"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rPr>
            </w:pPr>
          </w:p>
        </w:tc>
        <w:tc>
          <w:tcPr>
            <w:tcW w:w="709" w:type="dxa"/>
            <w:gridSpan w:val="2"/>
            <w:tcBorders>
              <w:top w:val="nil"/>
              <w:left w:val="single" w:sz="4"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rPr>
            </w:pPr>
          </w:p>
        </w:tc>
        <w:tc>
          <w:tcPr>
            <w:tcW w:w="709" w:type="dxa"/>
            <w:gridSpan w:val="2"/>
            <w:tcBorders>
              <w:top w:val="nil"/>
              <w:left w:val="single" w:sz="4"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rPr>
            </w:pPr>
          </w:p>
        </w:tc>
        <w:tc>
          <w:tcPr>
            <w:tcW w:w="709" w:type="dxa"/>
            <w:gridSpan w:val="2"/>
            <w:tcBorders>
              <w:top w:val="nil"/>
              <w:left w:val="single" w:sz="4"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rPr>
            </w:pPr>
          </w:p>
        </w:tc>
      </w:tr>
      <w:tr w:rsidR="00DF7A9A" w:rsidRPr="00A46FF4" w:rsidTr="003E0B57">
        <w:trPr>
          <w:gridAfter w:val="4"/>
          <w:wAfter w:w="1594" w:type="dxa"/>
          <w:cantSplit/>
          <w:trHeight w:val="544"/>
        </w:trPr>
        <w:tc>
          <w:tcPr>
            <w:tcW w:w="426" w:type="dxa"/>
            <w:tcBorders>
              <w:top w:val="single" w:sz="6" w:space="0" w:color="auto"/>
              <w:left w:val="single" w:sz="6"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rPr>
            </w:pPr>
            <w:r w:rsidRPr="00A46FF4">
              <w:rPr>
                <w:rFonts w:ascii="Times New Roman" w:hAnsi="Times New Roman" w:cs="Times New Roman"/>
              </w:rPr>
              <w:t>4.19</w:t>
            </w:r>
          </w:p>
        </w:tc>
        <w:tc>
          <w:tcPr>
            <w:tcW w:w="1980" w:type="dxa"/>
            <w:tcBorders>
              <w:top w:val="single" w:sz="6" w:space="0" w:color="auto"/>
              <w:left w:val="single" w:sz="6" w:space="0" w:color="auto"/>
              <w:bottom w:val="single" w:sz="6" w:space="0" w:color="auto"/>
              <w:right w:val="single" w:sz="6" w:space="0" w:color="auto"/>
            </w:tcBorders>
          </w:tcPr>
          <w:p w:rsidR="00DF7A9A" w:rsidRPr="00A46FF4" w:rsidRDefault="00DF7A9A" w:rsidP="003E0B57">
            <w:pPr>
              <w:pStyle w:val="ConsPlusNormal"/>
              <w:widowControl/>
              <w:ind w:firstLine="0"/>
              <w:jc w:val="both"/>
              <w:rPr>
                <w:rFonts w:ascii="Times New Roman" w:hAnsi="Times New Roman" w:cs="Times New Roman"/>
              </w:rPr>
            </w:pPr>
            <w:r w:rsidRPr="00A46FF4">
              <w:rPr>
                <w:rFonts w:ascii="Times New Roman" w:hAnsi="Times New Roman" w:cs="Times New Roman"/>
              </w:rPr>
              <w:t>Содержание и благоустройство мемориалов</w:t>
            </w:r>
          </w:p>
        </w:tc>
        <w:tc>
          <w:tcPr>
            <w:tcW w:w="1559" w:type="dxa"/>
            <w:tcBorders>
              <w:top w:val="single" w:sz="6" w:space="0" w:color="auto"/>
              <w:left w:val="single" w:sz="6"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rPr>
            </w:pPr>
            <w:r w:rsidRPr="00A46FF4">
              <w:rPr>
                <w:rFonts w:ascii="Times New Roman" w:hAnsi="Times New Roman" w:cs="Times New Roman"/>
              </w:rPr>
              <w:t>Администрация</w:t>
            </w:r>
          </w:p>
        </w:tc>
        <w:tc>
          <w:tcPr>
            <w:tcW w:w="1134" w:type="dxa"/>
            <w:tcBorders>
              <w:top w:val="single" w:sz="6" w:space="0" w:color="auto"/>
              <w:left w:val="single" w:sz="6"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rPr>
            </w:pPr>
            <w:r w:rsidRPr="00A46FF4">
              <w:rPr>
                <w:rFonts w:ascii="Times New Roman" w:hAnsi="Times New Roman" w:cs="Times New Roman"/>
              </w:rPr>
              <w:t>2015-2024</w:t>
            </w:r>
          </w:p>
        </w:tc>
        <w:tc>
          <w:tcPr>
            <w:tcW w:w="1701" w:type="dxa"/>
            <w:tcBorders>
              <w:top w:val="single" w:sz="6" w:space="0" w:color="auto"/>
              <w:left w:val="single" w:sz="6" w:space="0" w:color="auto"/>
              <w:bottom w:val="single" w:sz="6" w:space="0" w:color="auto"/>
              <w:right w:val="single" w:sz="6" w:space="0" w:color="auto"/>
            </w:tcBorders>
          </w:tcPr>
          <w:p w:rsidR="00DF7A9A" w:rsidRPr="00A46FF4" w:rsidRDefault="00DF7A9A" w:rsidP="003E0B57">
            <w:pPr>
              <w:pStyle w:val="ConsPlusNormal"/>
              <w:widowControl/>
              <w:ind w:firstLine="0"/>
              <w:jc w:val="both"/>
              <w:rPr>
                <w:rFonts w:ascii="Times New Roman" w:hAnsi="Times New Roman" w:cs="Times New Roman"/>
              </w:rPr>
            </w:pPr>
            <w:r w:rsidRPr="00A46FF4">
              <w:rPr>
                <w:rFonts w:ascii="Times New Roman" w:hAnsi="Times New Roman" w:cs="Times New Roman"/>
              </w:rPr>
              <w:t>бюджет  поселения</w:t>
            </w:r>
          </w:p>
        </w:tc>
        <w:tc>
          <w:tcPr>
            <w:tcW w:w="993" w:type="dxa"/>
            <w:tcBorders>
              <w:top w:val="single" w:sz="6" w:space="0" w:color="auto"/>
              <w:left w:val="single" w:sz="6" w:space="0" w:color="auto"/>
              <w:bottom w:val="single" w:sz="6" w:space="0" w:color="auto"/>
              <w:right w:val="single" w:sz="4"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7,6</w:t>
            </w:r>
          </w:p>
        </w:tc>
        <w:tc>
          <w:tcPr>
            <w:tcW w:w="992" w:type="dxa"/>
            <w:tcBorders>
              <w:top w:val="single" w:sz="6" w:space="0" w:color="auto"/>
              <w:left w:val="single" w:sz="4" w:space="0" w:color="auto"/>
              <w:bottom w:val="single" w:sz="6" w:space="0" w:color="auto"/>
              <w:right w:val="single" w:sz="4"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2,4</w:t>
            </w:r>
          </w:p>
        </w:tc>
        <w:tc>
          <w:tcPr>
            <w:tcW w:w="850" w:type="dxa"/>
            <w:tcBorders>
              <w:top w:val="single" w:sz="6" w:space="0" w:color="auto"/>
              <w:left w:val="single" w:sz="4" w:space="0" w:color="auto"/>
              <w:bottom w:val="single" w:sz="6" w:space="0" w:color="auto"/>
              <w:right w:val="single" w:sz="4"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2,0</w:t>
            </w:r>
          </w:p>
        </w:tc>
        <w:tc>
          <w:tcPr>
            <w:tcW w:w="851" w:type="dxa"/>
            <w:tcBorders>
              <w:top w:val="single" w:sz="6" w:space="0" w:color="auto"/>
              <w:left w:val="single" w:sz="4" w:space="0" w:color="auto"/>
              <w:bottom w:val="single" w:sz="6" w:space="0" w:color="auto"/>
              <w:right w:val="single" w:sz="4"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1,8</w:t>
            </w:r>
          </w:p>
        </w:tc>
        <w:tc>
          <w:tcPr>
            <w:tcW w:w="854" w:type="dxa"/>
            <w:tcBorders>
              <w:top w:val="single" w:sz="6" w:space="0" w:color="auto"/>
              <w:left w:val="single" w:sz="4" w:space="0" w:color="auto"/>
              <w:bottom w:val="single" w:sz="6" w:space="0" w:color="auto"/>
              <w:right w:val="single" w:sz="4"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3,9</w:t>
            </w:r>
          </w:p>
        </w:tc>
        <w:tc>
          <w:tcPr>
            <w:tcW w:w="709" w:type="dxa"/>
            <w:gridSpan w:val="2"/>
            <w:tcBorders>
              <w:top w:val="single" w:sz="6" w:space="0" w:color="auto"/>
              <w:left w:val="single" w:sz="4"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1,0</w:t>
            </w:r>
          </w:p>
        </w:tc>
        <w:tc>
          <w:tcPr>
            <w:tcW w:w="709" w:type="dxa"/>
            <w:gridSpan w:val="2"/>
            <w:tcBorders>
              <w:top w:val="single" w:sz="6" w:space="0" w:color="auto"/>
              <w:left w:val="single" w:sz="4"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w:t>
            </w:r>
          </w:p>
        </w:tc>
        <w:tc>
          <w:tcPr>
            <w:tcW w:w="709" w:type="dxa"/>
            <w:gridSpan w:val="2"/>
            <w:tcBorders>
              <w:top w:val="single" w:sz="6" w:space="0" w:color="auto"/>
              <w:left w:val="single" w:sz="4"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1,0</w:t>
            </w:r>
          </w:p>
        </w:tc>
        <w:tc>
          <w:tcPr>
            <w:tcW w:w="709" w:type="dxa"/>
            <w:gridSpan w:val="2"/>
            <w:tcBorders>
              <w:top w:val="single" w:sz="6" w:space="0" w:color="auto"/>
              <w:left w:val="single" w:sz="4"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3,0</w:t>
            </w:r>
          </w:p>
        </w:tc>
        <w:tc>
          <w:tcPr>
            <w:tcW w:w="709" w:type="dxa"/>
            <w:gridSpan w:val="2"/>
            <w:tcBorders>
              <w:top w:val="single" w:sz="6" w:space="0" w:color="auto"/>
              <w:left w:val="single" w:sz="4"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3,0</w:t>
            </w:r>
          </w:p>
        </w:tc>
      </w:tr>
      <w:tr w:rsidR="00DF7A9A" w:rsidRPr="00A46FF4" w:rsidTr="003E0B57">
        <w:trPr>
          <w:gridAfter w:val="4"/>
          <w:wAfter w:w="1594" w:type="dxa"/>
          <w:cantSplit/>
          <w:trHeight w:val="544"/>
        </w:trPr>
        <w:tc>
          <w:tcPr>
            <w:tcW w:w="426" w:type="dxa"/>
            <w:tcBorders>
              <w:top w:val="single" w:sz="6" w:space="0" w:color="auto"/>
              <w:left w:val="single" w:sz="6"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rPr>
            </w:pPr>
            <w:r w:rsidRPr="00A46FF4">
              <w:rPr>
                <w:rFonts w:ascii="Times New Roman" w:hAnsi="Times New Roman" w:cs="Times New Roman"/>
              </w:rPr>
              <w:t>4.20</w:t>
            </w:r>
          </w:p>
        </w:tc>
        <w:tc>
          <w:tcPr>
            <w:tcW w:w="1980" w:type="dxa"/>
            <w:tcBorders>
              <w:top w:val="single" w:sz="6" w:space="0" w:color="auto"/>
              <w:left w:val="single" w:sz="6" w:space="0" w:color="auto"/>
              <w:bottom w:val="single" w:sz="6" w:space="0" w:color="auto"/>
              <w:right w:val="single" w:sz="6" w:space="0" w:color="auto"/>
            </w:tcBorders>
          </w:tcPr>
          <w:p w:rsidR="00DF7A9A" w:rsidRPr="00A46FF4" w:rsidRDefault="00DF7A9A" w:rsidP="003E0B57">
            <w:pPr>
              <w:pStyle w:val="ConsPlusNormal"/>
              <w:widowControl/>
              <w:ind w:firstLine="0"/>
              <w:jc w:val="both"/>
              <w:rPr>
                <w:rFonts w:ascii="Times New Roman" w:hAnsi="Times New Roman" w:cs="Times New Roman"/>
              </w:rPr>
            </w:pPr>
            <w:r w:rsidRPr="00A46FF4">
              <w:rPr>
                <w:rFonts w:ascii="Times New Roman" w:hAnsi="Times New Roman" w:cs="Times New Roman"/>
              </w:rPr>
              <w:t>Приобретение металлоконструкций для пешеходного моста</w:t>
            </w:r>
          </w:p>
          <w:p w:rsidR="00DF7A9A" w:rsidRPr="00A46FF4" w:rsidRDefault="00DF7A9A" w:rsidP="003E0B57">
            <w:pPr>
              <w:pStyle w:val="ConsPlusNormal"/>
              <w:widowControl/>
              <w:ind w:firstLine="0"/>
              <w:jc w:val="both"/>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rPr>
            </w:pPr>
            <w:r w:rsidRPr="00A46FF4">
              <w:rPr>
                <w:rFonts w:ascii="Times New Roman" w:hAnsi="Times New Roman" w:cs="Times New Roman"/>
              </w:rPr>
              <w:t>Администрация</w:t>
            </w:r>
          </w:p>
        </w:tc>
        <w:tc>
          <w:tcPr>
            <w:tcW w:w="1134" w:type="dxa"/>
            <w:tcBorders>
              <w:top w:val="single" w:sz="6" w:space="0" w:color="auto"/>
              <w:left w:val="single" w:sz="6"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rPr>
            </w:pPr>
            <w:r w:rsidRPr="00A46FF4">
              <w:rPr>
                <w:rFonts w:ascii="Times New Roman" w:hAnsi="Times New Roman" w:cs="Times New Roman"/>
              </w:rPr>
              <w:t>2015-2024</w:t>
            </w:r>
          </w:p>
        </w:tc>
        <w:tc>
          <w:tcPr>
            <w:tcW w:w="1701" w:type="dxa"/>
            <w:tcBorders>
              <w:top w:val="single" w:sz="6" w:space="0" w:color="auto"/>
              <w:left w:val="single" w:sz="6" w:space="0" w:color="auto"/>
              <w:bottom w:val="single" w:sz="6" w:space="0" w:color="auto"/>
              <w:right w:val="single" w:sz="6" w:space="0" w:color="auto"/>
            </w:tcBorders>
          </w:tcPr>
          <w:p w:rsidR="00DF7A9A" w:rsidRPr="00A46FF4" w:rsidRDefault="00DF7A9A" w:rsidP="003E0B57">
            <w:pPr>
              <w:pStyle w:val="ConsPlusNormal"/>
              <w:widowControl/>
              <w:ind w:firstLine="0"/>
              <w:jc w:val="both"/>
              <w:rPr>
                <w:rFonts w:ascii="Times New Roman" w:hAnsi="Times New Roman" w:cs="Times New Roman"/>
              </w:rPr>
            </w:pPr>
            <w:r w:rsidRPr="00A46FF4">
              <w:rPr>
                <w:rFonts w:ascii="Times New Roman" w:hAnsi="Times New Roman" w:cs="Times New Roman"/>
              </w:rPr>
              <w:t>бюджет поселения</w:t>
            </w:r>
          </w:p>
        </w:tc>
        <w:tc>
          <w:tcPr>
            <w:tcW w:w="993" w:type="dxa"/>
            <w:tcBorders>
              <w:top w:val="single" w:sz="6" w:space="0" w:color="auto"/>
              <w:left w:val="single" w:sz="6" w:space="0" w:color="auto"/>
              <w:bottom w:val="single" w:sz="6" w:space="0" w:color="auto"/>
              <w:right w:val="single" w:sz="4"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80,0</w:t>
            </w:r>
          </w:p>
        </w:tc>
        <w:tc>
          <w:tcPr>
            <w:tcW w:w="992" w:type="dxa"/>
            <w:tcBorders>
              <w:top w:val="single" w:sz="6" w:space="0" w:color="auto"/>
              <w:left w:val="single" w:sz="4" w:space="0" w:color="auto"/>
              <w:bottom w:val="single" w:sz="6" w:space="0" w:color="auto"/>
              <w:right w:val="single" w:sz="4"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w:t>
            </w:r>
          </w:p>
        </w:tc>
        <w:tc>
          <w:tcPr>
            <w:tcW w:w="850" w:type="dxa"/>
            <w:tcBorders>
              <w:top w:val="single" w:sz="6" w:space="0" w:color="auto"/>
              <w:left w:val="single" w:sz="4" w:space="0" w:color="auto"/>
              <w:bottom w:val="single" w:sz="6" w:space="0" w:color="auto"/>
              <w:right w:val="single" w:sz="4"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w:t>
            </w:r>
          </w:p>
        </w:tc>
        <w:tc>
          <w:tcPr>
            <w:tcW w:w="851" w:type="dxa"/>
            <w:tcBorders>
              <w:top w:val="single" w:sz="6" w:space="0" w:color="auto"/>
              <w:left w:val="single" w:sz="4" w:space="0" w:color="auto"/>
              <w:bottom w:val="single" w:sz="6" w:space="0" w:color="auto"/>
              <w:right w:val="single" w:sz="4"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w:t>
            </w:r>
          </w:p>
        </w:tc>
        <w:tc>
          <w:tcPr>
            <w:tcW w:w="854" w:type="dxa"/>
            <w:tcBorders>
              <w:top w:val="single" w:sz="6" w:space="0" w:color="auto"/>
              <w:left w:val="single" w:sz="4" w:space="0" w:color="auto"/>
              <w:bottom w:val="single" w:sz="6" w:space="0" w:color="auto"/>
              <w:right w:val="single" w:sz="4"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w:t>
            </w:r>
          </w:p>
        </w:tc>
        <w:tc>
          <w:tcPr>
            <w:tcW w:w="709" w:type="dxa"/>
            <w:gridSpan w:val="2"/>
            <w:tcBorders>
              <w:top w:val="single" w:sz="6" w:space="0" w:color="auto"/>
              <w:left w:val="single" w:sz="4"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w:t>
            </w:r>
          </w:p>
        </w:tc>
        <w:tc>
          <w:tcPr>
            <w:tcW w:w="709" w:type="dxa"/>
            <w:gridSpan w:val="2"/>
            <w:tcBorders>
              <w:top w:val="single" w:sz="6" w:space="0" w:color="auto"/>
              <w:left w:val="single" w:sz="4"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w:t>
            </w:r>
          </w:p>
        </w:tc>
        <w:tc>
          <w:tcPr>
            <w:tcW w:w="709" w:type="dxa"/>
            <w:gridSpan w:val="2"/>
            <w:tcBorders>
              <w:top w:val="single" w:sz="6" w:space="0" w:color="auto"/>
              <w:left w:val="single" w:sz="4"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w:t>
            </w:r>
          </w:p>
        </w:tc>
        <w:tc>
          <w:tcPr>
            <w:tcW w:w="709" w:type="dxa"/>
            <w:gridSpan w:val="2"/>
            <w:tcBorders>
              <w:top w:val="single" w:sz="6" w:space="0" w:color="auto"/>
              <w:left w:val="single" w:sz="4"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w:t>
            </w:r>
          </w:p>
        </w:tc>
        <w:tc>
          <w:tcPr>
            <w:tcW w:w="709" w:type="dxa"/>
            <w:gridSpan w:val="2"/>
            <w:tcBorders>
              <w:top w:val="single" w:sz="6" w:space="0" w:color="auto"/>
              <w:left w:val="single" w:sz="4"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w:t>
            </w:r>
          </w:p>
        </w:tc>
      </w:tr>
      <w:tr w:rsidR="00DF7A9A" w:rsidRPr="00A46FF4" w:rsidTr="003E0B57">
        <w:trPr>
          <w:gridAfter w:val="4"/>
          <w:wAfter w:w="1594" w:type="dxa"/>
          <w:cantSplit/>
          <w:trHeight w:val="544"/>
        </w:trPr>
        <w:tc>
          <w:tcPr>
            <w:tcW w:w="426" w:type="dxa"/>
            <w:tcBorders>
              <w:top w:val="single" w:sz="6" w:space="0" w:color="auto"/>
              <w:left w:val="single" w:sz="6"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rPr>
            </w:pPr>
            <w:r w:rsidRPr="00A46FF4">
              <w:rPr>
                <w:rFonts w:ascii="Times New Roman" w:hAnsi="Times New Roman" w:cs="Times New Roman"/>
              </w:rPr>
              <w:t>4.21</w:t>
            </w:r>
          </w:p>
        </w:tc>
        <w:tc>
          <w:tcPr>
            <w:tcW w:w="1980" w:type="dxa"/>
            <w:tcBorders>
              <w:top w:val="single" w:sz="6" w:space="0" w:color="auto"/>
              <w:left w:val="single" w:sz="6" w:space="0" w:color="auto"/>
              <w:bottom w:val="single" w:sz="6" w:space="0" w:color="auto"/>
              <w:right w:val="single" w:sz="6" w:space="0" w:color="auto"/>
            </w:tcBorders>
          </w:tcPr>
          <w:p w:rsidR="00DF7A9A" w:rsidRPr="00A46FF4" w:rsidRDefault="00DF7A9A" w:rsidP="003E0B57">
            <w:pPr>
              <w:pStyle w:val="ConsPlusNormal"/>
              <w:widowControl/>
              <w:ind w:firstLine="0"/>
              <w:jc w:val="both"/>
              <w:rPr>
                <w:rFonts w:ascii="Times New Roman" w:hAnsi="Times New Roman" w:cs="Times New Roman"/>
              </w:rPr>
            </w:pPr>
            <w:r w:rsidRPr="00A46FF4">
              <w:rPr>
                <w:rFonts w:ascii="Times New Roman" w:hAnsi="Times New Roman" w:cs="Times New Roman"/>
              </w:rPr>
              <w:t>Приобретение и установка детской площадки</w:t>
            </w:r>
          </w:p>
        </w:tc>
        <w:tc>
          <w:tcPr>
            <w:tcW w:w="1559" w:type="dxa"/>
            <w:tcBorders>
              <w:top w:val="single" w:sz="6" w:space="0" w:color="auto"/>
              <w:left w:val="single" w:sz="6"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rPr>
            </w:pPr>
            <w:r w:rsidRPr="00A46FF4">
              <w:rPr>
                <w:rFonts w:ascii="Times New Roman" w:hAnsi="Times New Roman" w:cs="Times New Roman"/>
              </w:rPr>
              <w:t>Администрация</w:t>
            </w:r>
          </w:p>
        </w:tc>
        <w:tc>
          <w:tcPr>
            <w:tcW w:w="1134" w:type="dxa"/>
            <w:tcBorders>
              <w:top w:val="single" w:sz="6" w:space="0" w:color="auto"/>
              <w:left w:val="single" w:sz="6"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rPr>
            </w:pPr>
            <w:r w:rsidRPr="00A46FF4">
              <w:rPr>
                <w:rFonts w:ascii="Times New Roman" w:hAnsi="Times New Roman" w:cs="Times New Roman"/>
              </w:rPr>
              <w:t>2015-2024</w:t>
            </w:r>
          </w:p>
        </w:tc>
        <w:tc>
          <w:tcPr>
            <w:tcW w:w="1701" w:type="dxa"/>
            <w:tcBorders>
              <w:top w:val="single" w:sz="6" w:space="0" w:color="auto"/>
              <w:left w:val="single" w:sz="6" w:space="0" w:color="auto"/>
              <w:bottom w:val="single" w:sz="6" w:space="0" w:color="auto"/>
              <w:right w:val="single" w:sz="6" w:space="0" w:color="auto"/>
            </w:tcBorders>
          </w:tcPr>
          <w:p w:rsidR="00DF7A9A" w:rsidRPr="00A46FF4" w:rsidRDefault="00DF7A9A" w:rsidP="003E0B57">
            <w:pPr>
              <w:pStyle w:val="ConsPlusNormal"/>
              <w:widowControl/>
              <w:ind w:firstLine="0"/>
              <w:jc w:val="both"/>
              <w:rPr>
                <w:rFonts w:ascii="Times New Roman" w:hAnsi="Times New Roman" w:cs="Times New Roman"/>
              </w:rPr>
            </w:pPr>
            <w:r w:rsidRPr="00A46FF4">
              <w:rPr>
                <w:rFonts w:ascii="Times New Roman" w:hAnsi="Times New Roman" w:cs="Times New Roman"/>
              </w:rPr>
              <w:t>бюджет поселения</w:t>
            </w:r>
          </w:p>
        </w:tc>
        <w:tc>
          <w:tcPr>
            <w:tcW w:w="993" w:type="dxa"/>
            <w:tcBorders>
              <w:top w:val="single" w:sz="6" w:space="0" w:color="auto"/>
              <w:left w:val="single" w:sz="6" w:space="0" w:color="auto"/>
              <w:bottom w:val="single" w:sz="6" w:space="0" w:color="auto"/>
              <w:right w:val="single" w:sz="4"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w:t>
            </w:r>
          </w:p>
        </w:tc>
        <w:tc>
          <w:tcPr>
            <w:tcW w:w="992" w:type="dxa"/>
            <w:tcBorders>
              <w:top w:val="single" w:sz="6" w:space="0" w:color="auto"/>
              <w:left w:val="single" w:sz="4" w:space="0" w:color="auto"/>
              <w:bottom w:val="single" w:sz="6" w:space="0" w:color="auto"/>
              <w:right w:val="single" w:sz="4"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w:t>
            </w:r>
          </w:p>
        </w:tc>
        <w:tc>
          <w:tcPr>
            <w:tcW w:w="850" w:type="dxa"/>
            <w:tcBorders>
              <w:top w:val="single" w:sz="6" w:space="0" w:color="auto"/>
              <w:left w:val="single" w:sz="4" w:space="0" w:color="auto"/>
              <w:bottom w:val="single" w:sz="6" w:space="0" w:color="auto"/>
              <w:right w:val="single" w:sz="4"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w:t>
            </w:r>
          </w:p>
        </w:tc>
        <w:tc>
          <w:tcPr>
            <w:tcW w:w="851" w:type="dxa"/>
            <w:tcBorders>
              <w:top w:val="single" w:sz="6" w:space="0" w:color="auto"/>
              <w:left w:val="single" w:sz="4" w:space="0" w:color="auto"/>
              <w:bottom w:val="single" w:sz="6" w:space="0" w:color="auto"/>
              <w:right w:val="single" w:sz="4"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w:t>
            </w:r>
          </w:p>
        </w:tc>
        <w:tc>
          <w:tcPr>
            <w:tcW w:w="854" w:type="dxa"/>
            <w:tcBorders>
              <w:top w:val="single" w:sz="6" w:space="0" w:color="auto"/>
              <w:left w:val="single" w:sz="4" w:space="0" w:color="auto"/>
              <w:bottom w:val="single" w:sz="6" w:space="0" w:color="auto"/>
              <w:right w:val="single" w:sz="4"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w:t>
            </w:r>
          </w:p>
        </w:tc>
        <w:tc>
          <w:tcPr>
            <w:tcW w:w="709" w:type="dxa"/>
            <w:gridSpan w:val="2"/>
            <w:tcBorders>
              <w:top w:val="single" w:sz="6" w:space="0" w:color="auto"/>
              <w:left w:val="single" w:sz="4"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w:t>
            </w:r>
          </w:p>
        </w:tc>
        <w:tc>
          <w:tcPr>
            <w:tcW w:w="709" w:type="dxa"/>
            <w:gridSpan w:val="2"/>
            <w:tcBorders>
              <w:top w:val="single" w:sz="6" w:space="0" w:color="auto"/>
              <w:left w:val="single" w:sz="4"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w:t>
            </w:r>
          </w:p>
        </w:tc>
        <w:tc>
          <w:tcPr>
            <w:tcW w:w="709" w:type="dxa"/>
            <w:gridSpan w:val="2"/>
            <w:tcBorders>
              <w:top w:val="single" w:sz="6" w:space="0" w:color="auto"/>
              <w:left w:val="single" w:sz="4"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w:t>
            </w:r>
          </w:p>
        </w:tc>
        <w:tc>
          <w:tcPr>
            <w:tcW w:w="709" w:type="dxa"/>
            <w:gridSpan w:val="2"/>
            <w:tcBorders>
              <w:top w:val="single" w:sz="6" w:space="0" w:color="auto"/>
              <w:left w:val="single" w:sz="4"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w:t>
            </w:r>
          </w:p>
        </w:tc>
        <w:tc>
          <w:tcPr>
            <w:tcW w:w="709" w:type="dxa"/>
            <w:gridSpan w:val="2"/>
            <w:tcBorders>
              <w:top w:val="single" w:sz="6" w:space="0" w:color="auto"/>
              <w:left w:val="single" w:sz="4"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w:t>
            </w:r>
          </w:p>
        </w:tc>
      </w:tr>
      <w:tr w:rsidR="00DF7A9A" w:rsidRPr="00A46FF4" w:rsidTr="003E0B57">
        <w:trPr>
          <w:gridAfter w:val="4"/>
          <w:wAfter w:w="1594" w:type="dxa"/>
          <w:cantSplit/>
          <w:trHeight w:val="544"/>
        </w:trPr>
        <w:tc>
          <w:tcPr>
            <w:tcW w:w="426" w:type="dxa"/>
            <w:tcBorders>
              <w:top w:val="single" w:sz="6" w:space="0" w:color="auto"/>
              <w:left w:val="single" w:sz="6"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rPr>
            </w:pPr>
            <w:r w:rsidRPr="00A46FF4">
              <w:rPr>
                <w:rFonts w:ascii="Times New Roman" w:hAnsi="Times New Roman" w:cs="Times New Roman"/>
              </w:rPr>
              <w:t>4.22</w:t>
            </w:r>
          </w:p>
        </w:tc>
        <w:tc>
          <w:tcPr>
            <w:tcW w:w="1980" w:type="dxa"/>
            <w:tcBorders>
              <w:top w:val="single" w:sz="6" w:space="0" w:color="auto"/>
              <w:left w:val="single" w:sz="6" w:space="0" w:color="auto"/>
              <w:bottom w:val="single" w:sz="6" w:space="0" w:color="auto"/>
              <w:right w:val="single" w:sz="6" w:space="0" w:color="auto"/>
            </w:tcBorders>
          </w:tcPr>
          <w:p w:rsidR="00DF7A9A" w:rsidRPr="00A46FF4" w:rsidRDefault="00DF7A9A" w:rsidP="003E0B57">
            <w:pPr>
              <w:pStyle w:val="ConsPlusNormal"/>
              <w:widowControl/>
              <w:ind w:firstLine="0"/>
              <w:jc w:val="both"/>
              <w:rPr>
                <w:rFonts w:ascii="Times New Roman" w:hAnsi="Times New Roman" w:cs="Times New Roman"/>
              </w:rPr>
            </w:pPr>
            <w:r w:rsidRPr="00A46FF4">
              <w:rPr>
                <w:rFonts w:ascii="Times New Roman" w:hAnsi="Times New Roman" w:cs="Times New Roman"/>
              </w:rPr>
              <w:t>Приобретение и установка площадки для полоскания белья</w:t>
            </w:r>
          </w:p>
        </w:tc>
        <w:tc>
          <w:tcPr>
            <w:tcW w:w="1559" w:type="dxa"/>
            <w:tcBorders>
              <w:top w:val="single" w:sz="6" w:space="0" w:color="auto"/>
              <w:left w:val="single" w:sz="6" w:space="0" w:color="auto"/>
              <w:bottom w:val="single" w:sz="6" w:space="0" w:color="auto"/>
              <w:right w:val="single" w:sz="6" w:space="0" w:color="auto"/>
            </w:tcBorders>
          </w:tcPr>
          <w:p w:rsidR="00DF7A9A" w:rsidRPr="00A46FF4" w:rsidRDefault="00DF7A9A" w:rsidP="003E0B57">
            <w:pPr>
              <w:rPr>
                <w:sz w:val="20"/>
                <w:szCs w:val="20"/>
              </w:rPr>
            </w:pPr>
            <w:r w:rsidRPr="00A46FF4">
              <w:rPr>
                <w:sz w:val="20"/>
                <w:szCs w:val="20"/>
              </w:rPr>
              <w:t>Администрация</w:t>
            </w:r>
          </w:p>
        </w:tc>
        <w:tc>
          <w:tcPr>
            <w:tcW w:w="1134" w:type="dxa"/>
            <w:tcBorders>
              <w:top w:val="single" w:sz="6" w:space="0" w:color="auto"/>
              <w:left w:val="single" w:sz="6"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rPr>
            </w:pPr>
            <w:r w:rsidRPr="00A46FF4">
              <w:rPr>
                <w:rFonts w:ascii="Times New Roman" w:hAnsi="Times New Roman" w:cs="Times New Roman"/>
              </w:rPr>
              <w:t>2015-2024</w:t>
            </w:r>
          </w:p>
        </w:tc>
        <w:tc>
          <w:tcPr>
            <w:tcW w:w="1701" w:type="dxa"/>
            <w:tcBorders>
              <w:top w:val="single" w:sz="6" w:space="0" w:color="auto"/>
              <w:left w:val="single" w:sz="6" w:space="0" w:color="auto"/>
              <w:bottom w:val="single" w:sz="6" w:space="0" w:color="auto"/>
              <w:right w:val="single" w:sz="6" w:space="0" w:color="auto"/>
            </w:tcBorders>
          </w:tcPr>
          <w:p w:rsidR="00DF7A9A" w:rsidRPr="00A46FF4" w:rsidRDefault="00DF7A9A" w:rsidP="003E0B57">
            <w:pPr>
              <w:rPr>
                <w:sz w:val="20"/>
                <w:szCs w:val="20"/>
              </w:rPr>
            </w:pPr>
            <w:r w:rsidRPr="00A46FF4">
              <w:rPr>
                <w:sz w:val="20"/>
                <w:szCs w:val="20"/>
              </w:rPr>
              <w:t>бюджет  поселения</w:t>
            </w:r>
          </w:p>
        </w:tc>
        <w:tc>
          <w:tcPr>
            <w:tcW w:w="993" w:type="dxa"/>
            <w:tcBorders>
              <w:top w:val="single" w:sz="6" w:space="0" w:color="auto"/>
              <w:left w:val="single" w:sz="6" w:space="0" w:color="auto"/>
              <w:bottom w:val="single" w:sz="6" w:space="0" w:color="auto"/>
              <w:right w:val="single" w:sz="4" w:space="0" w:color="auto"/>
            </w:tcBorders>
          </w:tcPr>
          <w:p w:rsidR="00DF7A9A" w:rsidRPr="00A46FF4" w:rsidRDefault="00DF7A9A" w:rsidP="003E0B57">
            <w:pPr>
              <w:jc w:val="center"/>
              <w:rPr>
                <w:b/>
                <w:sz w:val="20"/>
                <w:szCs w:val="20"/>
              </w:rPr>
            </w:pPr>
            <w:r w:rsidRPr="00A46FF4">
              <w:rPr>
                <w:b/>
                <w:sz w:val="20"/>
                <w:szCs w:val="20"/>
              </w:rPr>
              <w:t>-</w:t>
            </w:r>
          </w:p>
        </w:tc>
        <w:tc>
          <w:tcPr>
            <w:tcW w:w="992" w:type="dxa"/>
            <w:tcBorders>
              <w:top w:val="single" w:sz="6" w:space="0" w:color="auto"/>
              <w:left w:val="single" w:sz="4" w:space="0" w:color="auto"/>
              <w:bottom w:val="single" w:sz="6" w:space="0" w:color="auto"/>
              <w:right w:val="single" w:sz="4" w:space="0" w:color="auto"/>
            </w:tcBorders>
          </w:tcPr>
          <w:p w:rsidR="00DF7A9A" w:rsidRPr="00A46FF4" w:rsidRDefault="00DF7A9A" w:rsidP="003E0B57">
            <w:pPr>
              <w:jc w:val="center"/>
              <w:rPr>
                <w:sz w:val="20"/>
                <w:szCs w:val="20"/>
              </w:rPr>
            </w:pPr>
            <w:r w:rsidRPr="00A46FF4">
              <w:rPr>
                <w:sz w:val="20"/>
                <w:szCs w:val="20"/>
              </w:rPr>
              <w:t>-</w:t>
            </w:r>
          </w:p>
        </w:tc>
        <w:tc>
          <w:tcPr>
            <w:tcW w:w="850" w:type="dxa"/>
            <w:tcBorders>
              <w:top w:val="single" w:sz="6" w:space="0" w:color="auto"/>
              <w:left w:val="single" w:sz="4" w:space="0" w:color="auto"/>
              <w:bottom w:val="single" w:sz="6" w:space="0" w:color="auto"/>
              <w:right w:val="single" w:sz="4" w:space="0" w:color="auto"/>
            </w:tcBorders>
          </w:tcPr>
          <w:p w:rsidR="00DF7A9A" w:rsidRPr="00A46FF4" w:rsidRDefault="00DF7A9A" w:rsidP="003E0B57">
            <w:pPr>
              <w:jc w:val="center"/>
              <w:rPr>
                <w:b/>
                <w:sz w:val="20"/>
                <w:szCs w:val="20"/>
              </w:rPr>
            </w:pPr>
            <w:r w:rsidRPr="00A46FF4">
              <w:rPr>
                <w:b/>
                <w:sz w:val="20"/>
                <w:szCs w:val="20"/>
              </w:rPr>
              <w:t>-</w:t>
            </w:r>
          </w:p>
        </w:tc>
        <w:tc>
          <w:tcPr>
            <w:tcW w:w="851" w:type="dxa"/>
            <w:tcBorders>
              <w:top w:val="single" w:sz="6" w:space="0" w:color="auto"/>
              <w:left w:val="single" w:sz="4" w:space="0" w:color="auto"/>
              <w:bottom w:val="single" w:sz="6" w:space="0" w:color="auto"/>
              <w:right w:val="single" w:sz="4"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20,0</w:t>
            </w:r>
          </w:p>
        </w:tc>
        <w:tc>
          <w:tcPr>
            <w:tcW w:w="854" w:type="dxa"/>
            <w:tcBorders>
              <w:top w:val="single" w:sz="6" w:space="0" w:color="auto"/>
              <w:left w:val="single" w:sz="4" w:space="0" w:color="auto"/>
              <w:bottom w:val="single" w:sz="6" w:space="0" w:color="auto"/>
              <w:right w:val="single" w:sz="4"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w:t>
            </w:r>
          </w:p>
        </w:tc>
        <w:tc>
          <w:tcPr>
            <w:tcW w:w="709" w:type="dxa"/>
            <w:gridSpan w:val="2"/>
            <w:tcBorders>
              <w:top w:val="single" w:sz="6" w:space="0" w:color="auto"/>
              <w:left w:val="single" w:sz="4"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w:t>
            </w:r>
          </w:p>
        </w:tc>
        <w:tc>
          <w:tcPr>
            <w:tcW w:w="709" w:type="dxa"/>
            <w:gridSpan w:val="2"/>
            <w:tcBorders>
              <w:top w:val="single" w:sz="6" w:space="0" w:color="auto"/>
              <w:left w:val="single" w:sz="4"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w:t>
            </w:r>
          </w:p>
        </w:tc>
        <w:tc>
          <w:tcPr>
            <w:tcW w:w="709" w:type="dxa"/>
            <w:gridSpan w:val="2"/>
            <w:tcBorders>
              <w:top w:val="single" w:sz="6" w:space="0" w:color="auto"/>
              <w:left w:val="single" w:sz="4"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w:t>
            </w:r>
          </w:p>
        </w:tc>
        <w:tc>
          <w:tcPr>
            <w:tcW w:w="709" w:type="dxa"/>
            <w:gridSpan w:val="2"/>
            <w:tcBorders>
              <w:top w:val="single" w:sz="6" w:space="0" w:color="auto"/>
              <w:left w:val="single" w:sz="4"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w:t>
            </w:r>
          </w:p>
        </w:tc>
        <w:tc>
          <w:tcPr>
            <w:tcW w:w="709" w:type="dxa"/>
            <w:gridSpan w:val="2"/>
            <w:tcBorders>
              <w:top w:val="single" w:sz="6" w:space="0" w:color="auto"/>
              <w:left w:val="single" w:sz="4"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w:t>
            </w:r>
          </w:p>
        </w:tc>
      </w:tr>
      <w:tr w:rsidR="00DF7A9A" w:rsidRPr="00A46FF4" w:rsidTr="003E0B57">
        <w:trPr>
          <w:gridAfter w:val="4"/>
          <w:wAfter w:w="1594" w:type="dxa"/>
          <w:cantSplit/>
          <w:trHeight w:val="544"/>
        </w:trPr>
        <w:tc>
          <w:tcPr>
            <w:tcW w:w="426" w:type="dxa"/>
            <w:tcBorders>
              <w:top w:val="single" w:sz="6" w:space="0" w:color="auto"/>
              <w:left w:val="single" w:sz="6"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rPr>
            </w:pPr>
            <w:r w:rsidRPr="00A46FF4">
              <w:rPr>
                <w:rFonts w:ascii="Times New Roman" w:hAnsi="Times New Roman" w:cs="Times New Roman"/>
              </w:rPr>
              <w:t>4.23</w:t>
            </w:r>
          </w:p>
        </w:tc>
        <w:tc>
          <w:tcPr>
            <w:tcW w:w="1980" w:type="dxa"/>
            <w:tcBorders>
              <w:top w:val="single" w:sz="6" w:space="0" w:color="auto"/>
              <w:left w:val="single" w:sz="6" w:space="0" w:color="auto"/>
              <w:bottom w:val="single" w:sz="6" w:space="0" w:color="auto"/>
              <w:right w:val="single" w:sz="6" w:space="0" w:color="auto"/>
            </w:tcBorders>
          </w:tcPr>
          <w:p w:rsidR="00DF7A9A" w:rsidRPr="00A46FF4" w:rsidRDefault="00DF7A9A" w:rsidP="003E0B57">
            <w:pPr>
              <w:pStyle w:val="ConsPlusNormal"/>
              <w:widowControl/>
              <w:ind w:firstLine="0"/>
              <w:jc w:val="both"/>
              <w:rPr>
                <w:rFonts w:ascii="Times New Roman" w:hAnsi="Times New Roman" w:cs="Times New Roman"/>
              </w:rPr>
            </w:pPr>
            <w:r w:rsidRPr="00A46FF4">
              <w:rPr>
                <w:rFonts w:ascii="Times New Roman" w:hAnsi="Times New Roman" w:cs="Times New Roman"/>
              </w:rPr>
              <w:t>Приобретение мотокосы</w:t>
            </w:r>
          </w:p>
        </w:tc>
        <w:tc>
          <w:tcPr>
            <w:tcW w:w="1559" w:type="dxa"/>
            <w:tcBorders>
              <w:top w:val="single" w:sz="6" w:space="0" w:color="auto"/>
              <w:left w:val="single" w:sz="6" w:space="0" w:color="auto"/>
              <w:bottom w:val="single" w:sz="6" w:space="0" w:color="auto"/>
              <w:right w:val="single" w:sz="6" w:space="0" w:color="auto"/>
            </w:tcBorders>
          </w:tcPr>
          <w:p w:rsidR="00DF7A9A" w:rsidRPr="00A46FF4" w:rsidRDefault="00DF7A9A" w:rsidP="003E0B57">
            <w:pPr>
              <w:rPr>
                <w:sz w:val="20"/>
                <w:szCs w:val="20"/>
              </w:rPr>
            </w:pPr>
            <w:r w:rsidRPr="00A46FF4">
              <w:rPr>
                <w:sz w:val="20"/>
                <w:szCs w:val="20"/>
              </w:rPr>
              <w:t>Администрация</w:t>
            </w:r>
          </w:p>
        </w:tc>
        <w:tc>
          <w:tcPr>
            <w:tcW w:w="1134" w:type="dxa"/>
            <w:tcBorders>
              <w:top w:val="single" w:sz="6" w:space="0" w:color="auto"/>
              <w:left w:val="single" w:sz="6"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rPr>
            </w:pPr>
            <w:r w:rsidRPr="00A46FF4">
              <w:rPr>
                <w:rFonts w:ascii="Times New Roman" w:hAnsi="Times New Roman" w:cs="Times New Roman"/>
              </w:rPr>
              <w:t>2015-2024</w:t>
            </w:r>
          </w:p>
        </w:tc>
        <w:tc>
          <w:tcPr>
            <w:tcW w:w="1701" w:type="dxa"/>
            <w:tcBorders>
              <w:top w:val="single" w:sz="6" w:space="0" w:color="auto"/>
              <w:left w:val="single" w:sz="6" w:space="0" w:color="auto"/>
              <w:bottom w:val="single" w:sz="6" w:space="0" w:color="auto"/>
              <w:right w:val="single" w:sz="6" w:space="0" w:color="auto"/>
            </w:tcBorders>
          </w:tcPr>
          <w:p w:rsidR="00DF7A9A" w:rsidRPr="00A46FF4" w:rsidRDefault="00DF7A9A" w:rsidP="003E0B57">
            <w:pPr>
              <w:rPr>
                <w:sz w:val="20"/>
                <w:szCs w:val="20"/>
              </w:rPr>
            </w:pPr>
            <w:r w:rsidRPr="00A46FF4">
              <w:rPr>
                <w:sz w:val="20"/>
                <w:szCs w:val="20"/>
              </w:rPr>
              <w:t>бюджет  поселения</w:t>
            </w:r>
          </w:p>
        </w:tc>
        <w:tc>
          <w:tcPr>
            <w:tcW w:w="993" w:type="dxa"/>
            <w:tcBorders>
              <w:top w:val="single" w:sz="6" w:space="0" w:color="auto"/>
              <w:left w:val="single" w:sz="6" w:space="0" w:color="auto"/>
              <w:bottom w:val="single" w:sz="6" w:space="0" w:color="auto"/>
              <w:right w:val="single" w:sz="4" w:space="0" w:color="auto"/>
            </w:tcBorders>
          </w:tcPr>
          <w:p w:rsidR="00DF7A9A" w:rsidRPr="00A46FF4" w:rsidRDefault="00DF7A9A" w:rsidP="003E0B57">
            <w:pPr>
              <w:jc w:val="center"/>
              <w:rPr>
                <w:b/>
                <w:sz w:val="20"/>
                <w:szCs w:val="20"/>
              </w:rPr>
            </w:pPr>
            <w:r w:rsidRPr="00A46FF4">
              <w:rPr>
                <w:b/>
                <w:sz w:val="20"/>
                <w:szCs w:val="20"/>
              </w:rPr>
              <w:t>-</w:t>
            </w:r>
          </w:p>
        </w:tc>
        <w:tc>
          <w:tcPr>
            <w:tcW w:w="992" w:type="dxa"/>
            <w:tcBorders>
              <w:top w:val="single" w:sz="6" w:space="0" w:color="auto"/>
              <w:left w:val="single" w:sz="4" w:space="0" w:color="auto"/>
              <w:bottom w:val="single" w:sz="6" w:space="0" w:color="auto"/>
              <w:right w:val="single" w:sz="4" w:space="0" w:color="auto"/>
            </w:tcBorders>
          </w:tcPr>
          <w:p w:rsidR="00DF7A9A" w:rsidRPr="00A46FF4" w:rsidRDefault="00DF7A9A" w:rsidP="003E0B57">
            <w:pPr>
              <w:jc w:val="center"/>
              <w:rPr>
                <w:sz w:val="20"/>
                <w:szCs w:val="20"/>
              </w:rPr>
            </w:pPr>
            <w:r w:rsidRPr="00A46FF4">
              <w:rPr>
                <w:sz w:val="20"/>
                <w:szCs w:val="20"/>
              </w:rPr>
              <w:t>-</w:t>
            </w:r>
          </w:p>
        </w:tc>
        <w:tc>
          <w:tcPr>
            <w:tcW w:w="850" w:type="dxa"/>
            <w:tcBorders>
              <w:top w:val="single" w:sz="6" w:space="0" w:color="auto"/>
              <w:left w:val="single" w:sz="4" w:space="0" w:color="auto"/>
              <w:bottom w:val="single" w:sz="6" w:space="0" w:color="auto"/>
              <w:right w:val="single" w:sz="4" w:space="0" w:color="auto"/>
            </w:tcBorders>
          </w:tcPr>
          <w:p w:rsidR="00DF7A9A" w:rsidRPr="00A46FF4" w:rsidRDefault="00DF7A9A" w:rsidP="003E0B57">
            <w:pPr>
              <w:jc w:val="center"/>
              <w:rPr>
                <w:b/>
                <w:sz w:val="20"/>
                <w:szCs w:val="20"/>
              </w:rPr>
            </w:pPr>
            <w:r w:rsidRPr="00A46FF4">
              <w:rPr>
                <w:b/>
                <w:sz w:val="20"/>
                <w:szCs w:val="20"/>
              </w:rPr>
              <w:t>-</w:t>
            </w:r>
          </w:p>
        </w:tc>
        <w:tc>
          <w:tcPr>
            <w:tcW w:w="851" w:type="dxa"/>
            <w:tcBorders>
              <w:top w:val="single" w:sz="6" w:space="0" w:color="auto"/>
              <w:left w:val="single" w:sz="4" w:space="0" w:color="auto"/>
              <w:bottom w:val="single" w:sz="6" w:space="0" w:color="auto"/>
              <w:right w:val="single" w:sz="4"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13,0</w:t>
            </w:r>
          </w:p>
        </w:tc>
        <w:tc>
          <w:tcPr>
            <w:tcW w:w="854" w:type="dxa"/>
            <w:tcBorders>
              <w:top w:val="single" w:sz="6" w:space="0" w:color="auto"/>
              <w:left w:val="single" w:sz="4" w:space="0" w:color="auto"/>
              <w:bottom w:val="single" w:sz="6" w:space="0" w:color="auto"/>
              <w:right w:val="single" w:sz="4"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w:t>
            </w:r>
          </w:p>
        </w:tc>
        <w:tc>
          <w:tcPr>
            <w:tcW w:w="709" w:type="dxa"/>
            <w:gridSpan w:val="2"/>
            <w:tcBorders>
              <w:top w:val="single" w:sz="6" w:space="0" w:color="auto"/>
              <w:left w:val="single" w:sz="4"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w:t>
            </w:r>
          </w:p>
        </w:tc>
        <w:tc>
          <w:tcPr>
            <w:tcW w:w="709" w:type="dxa"/>
            <w:gridSpan w:val="2"/>
            <w:tcBorders>
              <w:top w:val="single" w:sz="6" w:space="0" w:color="auto"/>
              <w:left w:val="single" w:sz="4"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w:t>
            </w:r>
          </w:p>
        </w:tc>
        <w:tc>
          <w:tcPr>
            <w:tcW w:w="709" w:type="dxa"/>
            <w:gridSpan w:val="2"/>
            <w:tcBorders>
              <w:top w:val="single" w:sz="6" w:space="0" w:color="auto"/>
              <w:left w:val="single" w:sz="4"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w:t>
            </w:r>
          </w:p>
        </w:tc>
        <w:tc>
          <w:tcPr>
            <w:tcW w:w="709" w:type="dxa"/>
            <w:gridSpan w:val="2"/>
            <w:tcBorders>
              <w:top w:val="single" w:sz="6" w:space="0" w:color="auto"/>
              <w:left w:val="single" w:sz="4"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w:t>
            </w:r>
          </w:p>
        </w:tc>
        <w:tc>
          <w:tcPr>
            <w:tcW w:w="709" w:type="dxa"/>
            <w:gridSpan w:val="2"/>
            <w:tcBorders>
              <w:top w:val="single" w:sz="6" w:space="0" w:color="auto"/>
              <w:left w:val="single" w:sz="4"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w:t>
            </w:r>
          </w:p>
        </w:tc>
      </w:tr>
      <w:tr w:rsidR="00DF7A9A" w:rsidRPr="00A46FF4" w:rsidTr="003E0B57">
        <w:trPr>
          <w:gridAfter w:val="4"/>
          <w:wAfter w:w="1594" w:type="dxa"/>
          <w:cantSplit/>
          <w:trHeight w:val="544"/>
        </w:trPr>
        <w:tc>
          <w:tcPr>
            <w:tcW w:w="426" w:type="dxa"/>
            <w:tcBorders>
              <w:top w:val="single" w:sz="6" w:space="0" w:color="auto"/>
              <w:left w:val="single" w:sz="6"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rPr>
            </w:pPr>
            <w:r w:rsidRPr="00A46FF4">
              <w:rPr>
                <w:rFonts w:ascii="Times New Roman" w:hAnsi="Times New Roman" w:cs="Times New Roman"/>
              </w:rPr>
              <w:t>4.24</w:t>
            </w:r>
          </w:p>
        </w:tc>
        <w:tc>
          <w:tcPr>
            <w:tcW w:w="1980" w:type="dxa"/>
            <w:tcBorders>
              <w:top w:val="single" w:sz="6" w:space="0" w:color="auto"/>
              <w:left w:val="single" w:sz="6" w:space="0" w:color="auto"/>
              <w:bottom w:val="single" w:sz="6" w:space="0" w:color="auto"/>
              <w:right w:val="single" w:sz="6" w:space="0" w:color="auto"/>
            </w:tcBorders>
          </w:tcPr>
          <w:p w:rsidR="00DF7A9A" w:rsidRPr="00A46FF4" w:rsidRDefault="00DF7A9A" w:rsidP="003E0B57">
            <w:pPr>
              <w:pStyle w:val="ConsPlusNormal"/>
              <w:widowControl/>
              <w:ind w:firstLine="0"/>
              <w:jc w:val="both"/>
              <w:rPr>
                <w:rFonts w:ascii="Times New Roman" w:hAnsi="Times New Roman" w:cs="Times New Roman"/>
              </w:rPr>
            </w:pPr>
            <w:r w:rsidRPr="00A46FF4">
              <w:rPr>
                <w:rFonts w:ascii="Times New Roman" w:hAnsi="Times New Roman" w:cs="Times New Roman"/>
              </w:rPr>
              <w:t>Затраты на обслуживание мотокосы</w:t>
            </w:r>
          </w:p>
        </w:tc>
        <w:tc>
          <w:tcPr>
            <w:tcW w:w="1559" w:type="dxa"/>
            <w:tcBorders>
              <w:top w:val="single" w:sz="6" w:space="0" w:color="auto"/>
              <w:left w:val="single" w:sz="6" w:space="0" w:color="auto"/>
              <w:bottom w:val="single" w:sz="6" w:space="0" w:color="auto"/>
              <w:right w:val="single" w:sz="6" w:space="0" w:color="auto"/>
            </w:tcBorders>
          </w:tcPr>
          <w:p w:rsidR="00DF7A9A" w:rsidRPr="00A46FF4" w:rsidRDefault="00DF7A9A" w:rsidP="003E0B57">
            <w:pPr>
              <w:rPr>
                <w:sz w:val="20"/>
                <w:szCs w:val="20"/>
              </w:rPr>
            </w:pPr>
            <w:r w:rsidRPr="00A46FF4">
              <w:rPr>
                <w:sz w:val="20"/>
                <w:szCs w:val="20"/>
              </w:rPr>
              <w:t>Администрация</w:t>
            </w:r>
          </w:p>
        </w:tc>
        <w:tc>
          <w:tcPr>
            <w:tcW w:w="1134" w:type="dxa"/>
            <w:tcBorders>
              <w:top w:val="single" w:sz="6" w:space="0" w:color="auto"/>
              <w:left w:val="single" w:sz="6"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rPr>
            </w:pPr>
            <w:r w:rsidRPr="00A46FF4">
              <w:rPr>
                <w:rFonts w:ascii="Times New Roman" w:hAnsi="Times New Roman" w:cs="Times New Roman"/>
              </w:rPr>
              <w:t>2015-2024</w:t>
            </w:r>
          </w:p>
        </w:tc>
        <w:tc>
          <w:tcPr>
            <w:tcW w:w="1701" w:type="dxa"/>
            <w:tcBorders>
              <w:top w:val="single" w:sz="6" w:space="0" w:color="auto"/>
              <w:left w:val="single" w:sz="6" w:space="0" w:color="auto"/>
              <w:bottom w:val="single" w:sz="6" w:space="0" w:color="auto"/>
              <w:right w:val="single" w:sz="6" w:space="0" w:color="auto"/>
            </w:tcBorders>
          </w:tcPr>
          <w:p w:rsidR="00DF7A9A" w:rsidRPr="00A46FF4" w:rsidRDefault="00DF7A9A" w:rsidP="003E0B57">
            <w:pPr>
              <w:rPr>
                <w:sz w:val="20"/>
                <w:szCs w:val="20"/>
              </w:rPr>
            </w:pPr>
            <w:r w:rsidRPr="00A46FF4">
              <w:rPr>
                <w:sz w:val="20"/>
                <w:szCs w:val="20"/>
              </w:rPr>
              <w:t>бюджет  поселения</w:t>
            </w:r>
          </w:p>
        </w:tc>
        <w:tc>
          <w:tcPr>
            <w:tcW w:w="993" w:type="dxa"/>
            <w:tcBorders>
              <w:top w:val="single" w:sz="6" w:space="0" w:color="auto"/>
              <w:left w:val="single" w:sz="6" w:space="0" w:color="auto"/>
              <w:bottom w:val="single" w:sz="6" w:space="0" w:color="auto"/>
              <w:right w:val="single" w:sz="4" w:space="0" w:color="auto"/>
            </w:tcBorders>
          </w:tcPr>
          <w:p w:rsidR="00DF7A9A" w:rsidRPr="00A46FF4" w:rsidRDefault="00DF7A9A" w:rsidP="003E0B57">
            <w:pPr>
              <w:jc w:val="center"/>
              <w:rPr>
                <w:b/>
                <w:sz w:val="20"/>
                <w:szCs w:val="20"/>
              </w:rPr>
            </w:pPr>
            <w:r w:rsidRPr="00A46FF4">
              <w:rPr>
                <w:b/>
                <w:sz w:val="20"/>
                <w:szCs w:val="20"/>
              </w:rPr>
              <w:t>-</w:t>
            </w:r>
          </w:p>
        </w:tc>
        <w:tc>
          <w:tcPr>
            <w:tcW w:w="992" w:type="dxa"/>
            <w:tcBorders>
              <w:top w:val="single" w:sz="6" w:space="0" w:color="auto"/>
              <w:left w:val="single" w:sz="4" w:space="0" w:color="auto"/>
              <w:bottom w:val="single" w:sz="6" w:space="0" w:color="auto"/>
              <w:right w:val="single" w:sz="4" w:space="0" w:color="auto"/>
            </w:tcBorders>
          </w:tcPr>
          <w:p w:rsidR="00DF7A9A" w:rsidRPr="00A46FF4" w:rsidRDefault="00DF7A9A" w:rsidP="003E0B57">
            <w:pPr>
              <w:jc w:val="center"/>
              <w:rPr>
                <w:sz w:val="20"/>
                <w:szCs w:val="20"/>
              </w:rPr>
            </w:pPr>
            <w:r w:rsidRPr="00A46FF4">
              <w:rPr>
                <w:sz w:val="20"/>
                <w:szCs w:val="20"/>
              </w:rPr>
              <w:t>-</w:t>
            </w:r>
          </w:p>
        </w:tc>
        <w:tc>
          <w:tcPr>
            <w:tcW w:w="850" w:type="dxa"/>
            <w:tcBorders>
              <w:top w:val="single" w:sz="6" w:space="0" w:color="auto"/>
              <w:left w:val="single" w:sz="4" w:space="0" w:color="auto"/>
              <w:bottom w:val="single" w:sz="6" w:space="0" w:color="auto"/>
              <w:right w:val="single" w:sz="4" w:space="0" w:color="auto"/>
            </w:tcBorders>
          </w:tcPr>
          <w:p w:rsidR="00DF7A9A" w:rsidRPr="00A46FF4" w:rsidRDefault="00DF7A9A" w:rsidP="003E0B57">
            <w:pPr>
              <w:jc w:val="center"/>
              <w:rPr>
                <w:b/>
                <w:sz w:val="20"/>
                <w:szCs w:val="20"/>
              </w:rPr>
            </w:pPr>
            <w:r w:rsidRPr="00A46FF4">
              <w:rPr>
                <w:b/>
                <w:sz w:val="20"/>
                <w:szCs w:val="20"/>
              </w:rPr>
              <w:t>-</w:t>
            </w:r>
          </w:p>
        </w:tc>
        <w:tc>
          <w:tcPr>
            <w:tcW w:w="851" w:type="dxa"/>
            <w:tcBorders>
              <w:top w:val="single" w:sz="6" w:space="0" w:color="auto"/>
              <w:left w:val="single" w:sz="4" w:space="0" w:color="auto"/>
              <w:bottom w:val="single" w:sz="6" w:space="0" w:color="auto"/>
              <w:right w:val="single" w:sz="4"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5,3</w:t>
            </w:r>
          </w:p>
        </w:tc>
        <w:tc>
          <w:tcPr>
            <w:tcW w:w="854" w:type="dxa"/>
            <w:tcBorders>
              <w:top w:val="single" w:sz="6" w:space="0" w:color="auto"/>
              <w:left w:val="single" w:sz="4" w:space="0" w:color="auto"/>
              <w:bottom w:val="single" w:sz="6" w:space="0" w:color="auto"/>
              <w:right w:val="single" w:sz="4"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3,2</w:t>
            </w:r>
          </w:p>
        </w:tc>
        <w:tc>
          <w:tcPr>
            <w:tcW w:w="709" w:type="dxa"/>
            <w:gridSpan w:val="2"/>
            <w:tcBorders>
              <w:top w:val="single" w:sz="6" w:space="0" w:color="auto"/>
              <w:left w:val="single" w:sz="4"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w:t>
            </w:r>
          </w:p>
        </w:tc>
        <w:tc>
          <w:tcPr>
            <w:tcW w:w="709" w:type="dxa"/>
            <w:gridSpan w:val="2"/>
            <w:tcBorders>
              <w:top w:val="single" w:sz="6" w:space="0" w:color="auto"/>
              <w:left w:val="single" w:sz="4"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w:t>
            </w:r>
          </w:p>
        </w:tc>
        <w:tc>
          <w:tcPr>
            <w:tcW w:w="709" w:type="dxa"/>
            <w:gridSpan w:val="2"/>
            <w:tcBorders>
              <w:top w:val="single" w:sz="6" w:space="0" w:color="auto"/>
              <w:left w:val="single" w:sz="4"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w:t>
            </w:r>
          </w:p>
        </w:tc>
        <w:tc>
          <w:tcPr>
            <w:tcW w:w="709" w:type="dxa"/>
            <w:gridSpan w:val="2"/>
            <w:tcBorders>
              <w:top w:val="single" w:sz="6" w:space="0" w:color="auto"/>
              <w:left w:val="single" w:sz="4"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w:t>
            </w:r>
          </w:p>
        </w:tc>
        <w:tc>
          <w:tcPr>
            <w:tcW w:w="709" w:type="dxa"/>
            <w:gridSpan w:val="2"/>
            <w:tcBorders>
              <w:top w:val="single" w:sz="6" w:space="0" w:color="auto"/>
              <w:left w:val="single" w:sz="4"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w:t>
            </w:r>
          </w:p>
        </w:tc>
      </w:tr>
      <w:tr w:rsidR="00DF7A9A" w:rsidRPr="00A46FF4" w:rsidTr="003E0B57">
        <w:trPr>
          <w:gridAfter w:val="2"/>
          <w:wAfter w:w="176" w:type="dxa"/>
          <w:cantSplit/>
          <w:trHeight w:val="544"/>
        </w:trPr>
        <w:tc>
          <w:tcPr>
            <w:tcW w:w="426" w:type="dxa"/>
            <w:tcBorders>
              <w:top w:val="single" w:sz="6" w:space="0" w:color="auto"/>
              <w:left w:val="single" w:sz="6"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rPr>
            </w:pPr>
            <w:r w:rsidRPr="00A46FF4">
              <w:rPr>
                <w:rFonts w:ascii="Times New Roman" w:hAnsi="Times New Roman" w:cs="Times New Roman"/>
              </w:rPr>
              <w:t>5</w:t>
            </w:r>
          </w:p>
        </w:tc>
        <w:tc>
          <w:tcPr>
            <w:tcW w:w="14459" w:type="dxa"/>
            <w:gridSpan w:val="19"/>
            <w:tcBorders>
              <w:top w:val="single" w:sz="6" w:space="0" w:color="auto"/>
              <w:left w:val="single" w:sz="6" w:space="0" w:color="auto"/>
              <w:bottom w:val="single" w:sz="6" w:space="0" w:color="auto"/>
              <w:right w:val="single" w:sz="6" w:space="0" w:color="auto"/>
            </w:tcBorders>
          </w:tcPr>
          <w:p w:rsidR="00DF7A9A" w:rsidRPr="00A46FF4" w:rsidRDefault="00DF7A9A" w:rsidP="003E0B57">
            <w:pPr>
              <w:pStyle w:val="ConsPlusNormal"/>
              <w:widowControl/>
              <w:ind w:firstLine="0"/>
              <w:rPr>
                <w:rFonts w:ascii="Times New Roman" w:hAnsi="Times New Roman" w:cs="Times New Roman"/>
                <w:b/>
              </w:rPr>
            </w:pPr>
            <w:r w:rsidRPr="00A46FF4">
              <w:rPr>
                <w:rFonts w:ascii="Times New Roman" w:hAnsi="Times New Roman" w:cs="Times New Roman"/>
                <w:b/>
              </w:rPr>
              <w:t>Расходы на реализацию проектов ТОС, включенных в муниципальные программы развития</w:t>
            </w:r>
          </w:p>
        </w:tc>
        <w:tc>
          <w:tcPr>
            <w:tcW w:w="709" w:type="dxa"/>
          </w:tcPr>
          <w:p w:rsidR="00DF7A9A" w:rsidRPr="00A46FF4" w:rsidRDefault="00DF7A9A" w:rsidP="003E0B57">
            <w:pPr>
              <w:pStyle w:val="ConsPlusNormal"/>
              <w:widowControl/>
              <w:ind w:firstLine="0"/>
              <w:jc w:val="center"/>
              <w:rPr>
                <w:rFonts w:ascii="Times New Roman" w:hAnsi="Times New Roman" w:cs="Times New Roman"/>
                <w:b/>
              </w:rPr>
            </w:pPr>
          </w:p>
        </w:tc>
        <w:tc>
          <w:tcPr>
            <w:tcW w:w="709" w:type="dxa"/>
          </w:tcPr>
          <w:p w:rsidR="00DF7A9A" w:rsidRPr="00A46FF4" w:rsidRDefault="00DF7A9A" w:rsidP="003E0B57">
            <w:pPr>
              <w:pStyle w:val="ConsPlusNormal"/>
              <w:widowControl/>
              <w:ind w:firstLine="0"/>
              <w:jc w:val="center"/>
              <w:rPr>
                <w:rFonts w:ascii="Times New Roman" w:hAnsi="Times New Roman" w:cs="Times New Roman"/>
                <w:b/>
              </w:rPr>
            </w:pPr>
          </w:p>
        </w:tc>
      </w:tr>
      <w:tr w:rsidR="00DF7A9A" w:rsidRPr="00A46FF4" w:rsidTr="003E0B57">
        <w:trPr>
          <w:gridAfter w:val="2"/>
          <w:wAfter w:w="176" w:type="dxa"/>
          <w:cantSplit/>
          <w:trHeight w:val="544"/>
        </w:trPr>
        <w:tc>
          <w:tcPr>
            <w:tcW w:w="426" w:type="dxa"/>
            <w:tcBorders>
              <w:top w:val="single" w:sz="6" w:space="0" w:color="auto"/>
              <w:left w:val="single" w:sz="6"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rPr>
            </w:pPr>
            <w:r w:rsidRPr="00A46FF4">
              <w:rPr>
                <w:rFonts w:ascii="Times New Roman" w:hAnsi="Times New Roman" w:cs="Times New Roman"/>
              </w:rPr>
              <w:t>5.1</w:t>
            </w:r>
          </w:p>
        </w:tc>
        <w:tc>
          <w:tcPr>
            <w:tcW w:w="1980" w:type="dxa"/>
            <w:tcBorders>
              <w:top w:val="single" w:sz="6" w:space="0" w:color="auto"/>
              <w:left w:val="single" w:sz="6" w:space="0" w:color="auto"/>
              <w:bottom w:val="single" w:sz="6" w:space="0" w:color="auto"/>
              <w:right w:val="single" w:sz="6" w:space="0" w:color="auto"/>
            </w:tcBorders>
          </w:tcPr>
          <w:p w:rsidR="00DF7A9A" w:rsidRPr="00A46FF4" w:rsidRDefault="00DF7A9A" w:rsidP="003E0B57">
            <w:pPr>
              <w:pStyle w:val="ConsPlusNormal"/>
              <w:widowControl/>
              <w:ind w:firstLine="0"/>
              <w:jc w:val="both"/>
              <w:rPr>
                <w:rFonts w:ascii="Times New Roman" w:hAnsi="Times New Roman" w:cs="Times New Roman"/>
              </w:rPr>
            </w:pPr>
            <w:r w:rsidRPr="00A46FF4">
              <w:rPr>
                <w:rFonts w:ascii="Times New Roman" w:hAnsi="Times New Roman" w:cs="Times New Roman"/>
              </w:rPr>
              <w:t>Выполнение комплексного мероприятия по ликвидации очагов распространения борщевика Сосновского в границах ТОС «Молодежный»</w:t>
            </w:r>
          </w:p>
          <w:p w:rsidR="00DF7A9A" w:rsidRPr="00A46FF4" w:rsidRDefault="00DF7A9A" w:rsidP="003E0B57">
            <w:pPr>
              <w:pStyle w:val="ConsPlusNormal"/>
              <w:widowControl/>
              <w:ind w:firstLine="0"/>
              <w:jc w:val="both"/>
              <w:rPr>
                <w:rFonts w:ascii="Times New Roman" w:hAnsi="Times New Roman" w:cs="Times New Roman"/>
              </w:rPr>
            </w:pPr>
          </w:p>
          <w:p w:rsidR="00DF7A9A" w:rsidRPr="00A46FF4" w:rsidRDefault="00DF7A9A" w:rsidP="003E0B57">
            <w:pPr>
              <w:pStyle w:val="ConsPlusNormal"/>
              <w:widowControl/>
              <w:ind w:firstLine="0"/>
              <w:jc w:val="both"/>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DF7A9A" w:rsidRPr="00A46FF4" w:rsidRDefault="00DF7A9A" w:rsidP="003E0B57">
            <w:pPr>
              <w:rPr>
                <w:sz w:val="20"/>
                <w:szCs w:val="20"/>
              </w:rPr>
            </w:pPr>
            <w:r w:rsidRPr="00A46FF4">
              <w:rPr>
                <w:sz w:val="20"/>
                <w:szCs w:val="20"/>
              </w:rPr>
              <w:t>Администрация</w:t>
            </w:r>
          </w:p>
        </w:tc>
        <w:tc>
          <w:tcPr>
            <w:tcW w:w="1134" w:type="dxa"/>
            <w:tcBorders>
              <w:top w:val="single" w:sz="6" w:space="0" w:color="auto"/>
              <w:left w:val="single" w:sz="6"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rPr>
            </w:pPr>
            <w:r w:rsidRPr="00A46FF4">
              <w:rPr>
                <w:rFonts w:ascii="Times New Roman" w:hAnsi="Times New Roman" w:cs="Times New Roman"/>
              </w:rPr>
              <w:t>2015-2024</w:t>
            </w:r>
          </w:p>
        </w:tc>
        <w:tc>
          <w:tcPr>
            <w:tcW w:w="1701" w:type="dxa"/>
            <w:tcBorders>
              <w:top w:val="single" w:sz="6" w:space="0" w:color="auto"/>
              <w:left w:val="single" w:sz="6" w:space="0" w:color="auto"/>
              <w:bottom w:val="single" w:sz="6" w:space="0" w:color="auto"/>
              <w:right w:val="single" w:sz="6" w:space="0" w:color="auto"/>
            </w:tcBorders>
          </w:tcPr>
          <w:p w:rsidR="00DF7A9A" w:rsidRPr="00A46FF4" w:rsidRDefault="00DF7A9A" w:rsidP="003E0B57">
            <w:pPr>
              <w:pStyle w:val="ConsPlusNormal"/>
              <w:widowControl/>
              <w:ind w:firstLine="0"/>
              <w:jc w:val="both"/>
              <w:rPr>
                <w:rFonts w:ascii="Times New Roman" w:hAnsi="Times New Roman" w:cs="Times New Roman"/>
              </w:rPr>
            </w:pPr>
            <w:r w:rsidRPr="00A46FF4">
              <w:rPr>
                <w:rFonts w:ascii="Times New Roman" w:hAnsi="Times New Roman" w:cs="Times New Roman"/>
              </w:rPr>
              <w:t>Областной бюджет</w:t>
            </w:r>
          </w:p>
        </w:tc>
        <w:tc>
          <w:tcPr>
            <w:tcW w:w="993" w:type="dxa"/>
            <w:tcBorders>
              <w:top w:val="single" w:sz="6" w:space="0" w:color="auto"/>
              <w:left w:val="single" w:sz="6" w:space="0" w:color="auto"/>
              <w:bottom w:val="single" w:sz="6" w:space="0" w:color="auto"/>
              <w:right w:val="single" w:sz="4" w:space="0" w:color="auto"/>
            </w:tcBorders>
          </w:tcPr>
          <w:p w:rsidR="00DF7A9A" w:rsidRPr="00A46FF4" w:rsidRDefault="00DF7A9A" w:rsidP="003E0B57">
            <w:pPr>
              <w:rPr>
                <w:sz w:val="20"/>
                <w:szCs w:val="20"/>
              </w:rPr>
            </w:pPr>
            <w:r w:rsidRPr="00A46FF4">
              <w:rPr>
                <w:sz w:val="20"/>
                <w:szCs w:val="20"/>
              </w:rPr>
              <w:t>-</w:t>
            </w:r>
          </w:p>
        </w:tc>
        <w:tc>
          <w:tcPr>
            <w:tcW w:w="992" w:type="dxa"/>
            <w:tcBorders>
              <w:top w:val="single" w:sz="6" w:space="0" w:color="auto"/>
              <w:left w:val="single" w:sz="4" w:space="0" w:color="auto"/>
              <w:bottom w:val="single" w:sz="6" w:space="0" w:color="auto"/>
              <w:right w:val="single" w:sz="4" w:space="0" w:color="auto"/>
            </w:tcBorders>
          </w:tcPr>
          <w:p w:rsidR="00DF7A9A" w:rsidRPr="00A46FF4" w:rsidRDefault="00DF7A9A" w:rsidP="003E0B57">
            <w:pPr>
              <w:pStyle w:val="ConsPlusNormal"/>
              <w:widowControl/>
              <w:ind w:firstLine="0"/>
              <w:jc w:val="center"/>
              <w:rPr>
                <w:rFonts w:ascii="Times New Roman" w:hAnsi="Times New Roman" w:cs="Times New Roman"/>
              </w:rPr>
            </w:pPr>
            <w:r w:rsidRPr="00A46FF4">
              <w:rPr>
                <w:rFonts w:ascii="Times New Roman" w:hAnsi="Times New Roman" w:cs="Times New Roman"/>
              </w:rPr>
              <w:t>-</w:t>
            </w:r>
          </w:p>
        </w:tc>
        <w:tc>
          <w:tcPr>
            <w:tcW w:w="850" w:type="dxa"/>
            <w:tcBorders>
              <w:top w:val="single" w:sz="6" w:space="0" w:color="auto"/>
              <w:left w:val="single" w:sz="4" w:space="0" w:color="auto"/>
              <w:bottom w:val="single" w:sz="6" w:space="0" w:color="auto"/>
              <w:right w:val="single" w:sz="4" w:space="0" w:color="auto"/>
            </w:tcBorders>
          </w:tcPr>
          <w:p w:rsidR="00DF7A9A" w:rsidRPr="00A46FF4" w:rsidRDefault="00DF7A9A" w:rsidP="003E0B57">
            <w:pPr>
              <w:rPr>
                <w:sz w:val="20"/>
                <w:szCs w:val="20"/>
              </w:rPr>
            </w:pPr>
            <w:r w:rsidRPr="00A46FF4">
              <w:rPr>
                <w:sz w:val="20"/>
                <w:szCs w:val="20"/>
              </w:rPr>
              <w:t>-</w:t>
            </w:r>
          </w:p>
        </w:tc>
        <w:tc>
          <w:tcPr>
            <w:tcW w:w="851" w:type="dxa"/>
            <w:tcBorders>
              <w:top w:val="single" w:sz="6" w:space="0" w:color="auto"/>
              <w:left w:val="single" w:sz="4" w:space="0" w:color="auto"/>
              <w:bottom w:val="single" w:sz="6" w:space="0" w:color="auto"/>
              <w:right w:val="single" w:sz="4" w:space="0" w:color="auto"/>
            </w:tcBorders>
          </w:tcPr>
          <w:p w:rsidR="00DF7A9A" w:rsidRPr="00A46FF4" w:rsidRDefault="00DF7A9A" w:rsidP="003E0B57">
            <w:pPr>
              <w:jc w:val="center"/>
              <w:rPr>
                <w:b/>
                <w:sz w:val="20"/>
                <w:szCs w:val="20"/>
              </w:rPr>
            </w:pPr>
            <w:r w:rsidRPr="00A46FF4">
              <w:rPr>
                <w:b/>
                <w:sz w:val="20"/>
                <w:szCs w:val="20"/>
              </w:rPr>
              <w:t>-</w:t>
            </w:r>
          </w:p>
        </w:tc>
        <w:tc>
          <w:tcPr>
            <w:tcW w:w="854" w:type="dxa"/>
            <w:tcBorders>
              <w:top w:val="single" w:sz="6" w:space="0" w:color="auto"/>
              <w:left w:val="single" w:sz="4" w:space="0" w:color="auto"/>
              <w:bottom w:val="single" w:sz="6" w:space="0" w:color="auto"/>
              <w:right w:val="single" w:sz="4" w:space="0" w:color="auto"/>
            </w:tcBorders>
          </w:tcPr>
          <w:p w:rsidR="00DF7A9A" w:rsidRPr="00A46FF4" w:rsidRDefault="00DF7A9A" w:rsidP="003E0B57">
            <w:pPr>
              <w:jc w:val="center"/>
              <w:rPr>
                <w:sz w:val="20"/>
                <w:szCs w:val="20"/>
              </w:rPr>
            </w:pPr>
            <w:r w:rsidRPr="00A46FF4">
              <w:rPr>
                <w:sz w:val="20"/>
                <w:szCs w:val="20"/>
              </w:rPr>
              <w:t>51,5</w:t>
            </w:r>
          </w:p>
        </w:tc>
        <w:tc>
          <w:tcPr>
            <w:tcW w:w="709" w:type="dxa"/>
            <w:gridSpan w:val="2"/>
            <w:tcBorders>
              <w:top w:val="single" w:sz="6" w:space="0" w:color="auto"/>
              <w:left w:val="single" w:sz="4" w:space="0" w:color="auto"/>
              <w:bottom w:val="single" w:sz="6" w:space="0" w:color="auto"/>
              <w:right w:val="single" w:sz="6" w:space="0" w:color="auto"/>
            </w:tcBorders>
          </w:tcPr>
          <w:p w:rsidR="00DF7A9A" w:rsidRPr="00A46FF4" w:rsidRDefault="00DF7A9A" w:rsidP="003E0B57">
            <w:pPr>
              <w:jc w:val="center"/>
              <w:rPr>
                <w:b/>
                <w:sz w:val="20"/>
                <w:szCs w:val="20"/>
              </w:rPr>
            </w:pPr>
            <w:r w:rsidRPr="00A46FF4">
              <w:rPr>
                <w:b/>
                <w:sz w:val="20"/>
                <w:szCs w:val="20"/>
              </w:rPr>
              <w:t>-</w:t>
            </w:r>
          </w:p>
        </w:tc>
        <w:tc>
          <w:tcPr>
            <w:tcW w:w="709" w:type="dxa"/>
            <w:gridSpan w:val="2"/>
            <w:tcBorders>
              <w:top w:val="single" w:sz="6" w:space="0" w:color="auto"/>
              <w:left w:val="single" w:sz="4"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w:t>
            </w:r>
          </w:p>
        </w:tc>
        <w:tc>
          <w:tcPr>
            <w:tcW w:w="709" w:type="dxa"/>
            <w:gridSpan w:val="2"/>
            <w:tcBorders>
              <w:top w:val="single" w:sz="6" w:space="0" w:color="auto"/>
              <w:left w:val="single" w:sz="4"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w:t>
            </w:r>
          </w:p>
        </w:tc>
        <w:tc>
          <w:tcPr>
            <w:tcW w:w="709" w:type="dxa"/>
            <w:gridSpan w:val="2"/>
            <w:tcBorders>
              <w:top w:val="single" w:sz="6" w:space="0" w:color="auto"/>
              <w:left w:val="single" w:sz="4"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w:t>
            </w:r>
          </w:p>
        </w:tc>
        <w:tc>
          <w:tcPr>
            <w:tcW w:w="709" w:type="dxa"/>
            <w:gridSpan w:val="2"/>
            <w:tcBorders>
              <w:top w:val="single" w:sz="6" w:space="0" w:color="auto"/>
              <w:left w:val="single" w:sz="4"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w:t>
            </w:r>
          </w:p>
        </w:tc>
        <w:tc>
          <w:tcPr>
            <w:tcW w:w="709" w:type="dxa"/>
          </w:tcPr>
          <w:p w:rsidR="00DF7A9A" w:rsidRPr="00A46FF4" w:rsidRDefault="00DF7A9A" w:rsidP="003E0B57">
            <w:pPr>
              <w:pStyle w:val="ConsPlusNormal"/>
              <w:widowControl/>
              <w:ind w:firstLine="0"/>
              <w:jc w:val="center"/>
              <w:rPr>
                <w:rFonts w:ascii="Times New Roman" w:hAnsi="Times New Roman" w:cs="Times New Roman"/>
                <w:b/>
              </w:rPr>
            </w:pPr>
          </w:p>
        </w:tc>
        <w:tc>
          <w:tcPr>
            <w:tcW w:w="709" w:type="dxa"/>
          </w:tcPr>
          <w:p w:rsidR="00DF7A9A" w:rsidRPr="00A46FF4" w:rsidRDefault="00DF7A9A" w:rsidP="003E0B57">
            <w:pPr>
              <w:pStyle w:val="ConsPlusNormal"/>
              <w:widowControl/>
              <w:ind w:firstLine="0"/>
              <w:jc w:val="center"/>
              <w:rPr>
                <w:rFonts w:ascii="Times New Roman" w:hAnsi="Times New Roman" w:cs="Times New Roman"/>
                <w:b/>
              </w:rPr>
            </w:pPr>
          </w:p>
        </w:tc>
      </w:tr>
      <w:tr w:rsidR="00DF7A9A" w:rsidRPr="00A46FF4" w:rsidTr="003E0B57">
        <w:trPr>
          <w:gridAfter w:val="4"/>
          <w:wAfter w:w="1594" w:type="dxa"/>
          <w:cantSplit/>
          <w:trHeight w:val="544"/>
        </w:trPr>
        <w:tc>
          <w:tcPr>
            <w:tcW w:w="426" w:type="dxa"/>
            <w:tcBorders>
              <w:top w:val="single" w:sz="6" w:space="0" w:color="auto"/>
              <w:left w:val="single" w:sz="6"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rPr>
            </w:pPr>
            <w:r w:rsidRPr="00A46FF4">
              <w:rPr>
                <w:rFonts w:ascii="Times New Roman" w:hAnsi="Times New Roman" w:cs="Times New Roman"/>
              </w:rPr>
              <w:t>5.2</w:t>
            </w:r>
          </w:p>
        </w:tc>
        <w:tc>
          <w:tcPr>
            <w:tcW w:w="1980" w:type="dxa"/>
            <w:tcBorders>
              <w:top w:val="single" w:sz="6" w:space="0" w:color="auto"/>
              <w:left w:val="single" w:sz="6" w:space="0" w:color="auto"/>
              <w:bottom w:val="single" w:sz="6" w:space="0" w:color="auto"/>
              <w:right w:val="single" w:sz="6" w:space="0" w:color="auto"/>
            </w:tcBorders>
          </w:tcPr>
          <w:p w:rsidR="00DF7A9A" w:rsidRPr="00A46FF4" w:rsidRDefault="00DF7A9A" w:rsidP="003E0B57">
            <w:pPr>
              <w:rPr>
                <w:sz w:val="20"/>
                <w:szCs w:val="20"/>
              </w:rPr>
            </w:pPr>
            <w:r w:rsidRPr="00A46FF4">
              <w:rPr>
                <w:sz w:val="20"/>
                <w:szCs w:val="20"/>
              </w:rPr>
              <w:t>Обеспечение софинансирования  по субсидии из областного бюджета на реализацию местных инициатив граждан в соответствии с решением собрания ТОС «Молодежный» от 19.02.2019: Выполнение кмплексного</w:t>
            </w:r>
          </w:p>
          <w:p w:rsidR="00DF7A9A" w:rsidRPr="00A46FF4" w:rsidRDefault="00DF7A9A" w:rsidP="003E0B57">
            <w:pPr>
              <w:pStyle w:val="ConsPlusNormal"/>
              <w:widowControl/>
              <w:ind w:firstLine="0"/>
              <w:jc w:val="both"/>
              <w:rPr>
                <w:rFonts w:ascii="Times New Roman" w:hAnsi="Times New Roman" w:cs="Times New Roman"/>
              </w:rPr>
            </w:pPr>
            <w:r w:rsidRPr="00A46FF4">
              <w:rPr>
                <w:rFonts w:ascii="Times New Roman" w:hAnsi="Times New Roman" w:cs="Times New Roman"/>
              </w:rPr>
              <w:t>мероприятия по ликвидации очагов распространения борщевика Сосновского в границах ТОС «Молодежный»</w:t>
            </w:r>
          </w:p>
        </w:tc>
        <w:tc>
          <w:tcPr>
            <w:tcW w:w="1559" w:type="dxa"/>
            <w:tcBorders>
              <w:top w:val="single" w:sz="6" w:space="0" w:color="auto"/>
              <w:left w:val="single" w:sz="6" w:space="0" w:color="auto"/>
              <w:bottom w:val="single" w:sz="6" w:space="0" w:color="auto"/>
              <w:right w:val="single" w:sz="6" w:space="0" w:color="auto"/>
            </w:tcBorders>
          </w:tcPr>
          <w:p w:rsidR="00DF7A9A" w:rsidRPr="00A46FF4" w:rsidRDefault="00DF7A9A" w:rsidP="003E0B57">
            <w:pPr>
              <w:rPr>
                <w:sz w:val="20"/>
                <w:szCs w:val="20"/>
              </w:rPr>
            </w:pPr>
            <w:r w:rsidRPr="00A46FF4">
              <w:rPr>
                <w:sz w:val="20"/>
                <w:szCs w:val="20"/>
              </w:rPr>
              <w:t>Администрация</w:t>
            </w:r>
          </w:p>
        </w:tc>
        <w:tc>
          <w:tcPr>
            <w:tcW w:w="1134" w:type="dxa"/>
            <w:tcBorders>
              <w:top w:val="single" w:sz="6" w:space="0" w:color="auto"/>
              <w:left w:val="single" w:sz="6"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rPr>
            </w:pPr>
            <w:r w:rsidRPr="00A46FF4">
              <w:rPr>
                <w:rFonts w:ascii="Times New Roman" w:hAnsi="Times New Roman" w:cs="Times New Roman"/>
              </w:rPr>
              <w:t>2015-2024</w:t>
            </w:r>
          </w:p>
        </w:tc>
        <w:tc>
          <w:tcPr>
            <w:tcW w:w="1701" w:type="dxa"/>
            <w:tcBorders>
              <w:top w:val="single" w:sz="6" w:space="0" w:color="auto"/>
              <w:left w:val="single" w:sz="6" w:space="0" w:color="auto"/>
              <w:bottom w:val="single" w:sz="6" w:space="0" w:color="auto"/>
              <w:right w:val="single" w:sz="6" w:space="0" w:color="auto"/>
            </w:tcBorders>
          </w:tcPr>
          <w:p w:rsidR="00DF7A9A" w:rsidRPr="00A46FF4" w:rsidRDefault="00DF7A9A" w:rsidP="003E0B57">
            <w:pPr>
              <w:rPr>
                <w:sz w:val="20"/>
                <w:szCs w:val="20"/>
              </w:rPr>
            </w:pPr>
            <w:r w:rsidRPr="00A46FF4">
              <w:rPr>
                <w:sz w:val="20"/>
                <w:szCs w:val="20"/>
              </w:rPr>
              <w:t>бюджет  поселения</w:t>
            </w:r>
          </w:p>
        </w:tc>
        <w:tc>
          <w:tcPr>
            <w:tcW w:w="993" w:type="dxa"/>
            <w:tcBorders>
              <w:top w:val="single" w:sz="6" w:space="0" w:color="auto"/>
              <w:left w:val="single" w:sz="6" w:space="0" w:color="auto"/>
              <w:bottom w:val="single" w:sz="6" w:space="0" w:color="auto"/>
              <w:right w:val="single" w:sz="4" w:space="0" w:color="auto"/>
            </w:tcBorders>
          </w:tcPr>
          <w:p w:rsidR="00DF7A9A" w:rsidRPr="00A46FF4" w:rsidRDefault="00DF7A9A" w:rsidP="003E0B57">
            <w:pPr>
              <w:jc w:val="center"/>
              <w:rPr>
                <w:b/>
                <w:sz w:val="20"/>
                <w:szCs w:val="20"/>
              </w:rPr>
            </w:pPr>
            <w:r w:rsidRPr="00A46FF4">
              <w:rPr>
                <w:b/>
                <w:sz w:val="20"/>
                <w:szCs w:val="20"/>
              </w:rPr>
              <w:t>-</w:t>
            </w:r>
          </w:p>
        </w:tc>
        <w:tc>
          <w:tcPr>
            <w:tcW w:w="992" w:type="dxa"/>
            <w:tcBorders>
              <w:top w:val="single" w:sz="6" w:space="0" w:color="auto"/>
              <w:left w:val="single" w:sz="4" w:space="0" w:color="auto"/>
              <w:bottom w:val="single" w:sz="6" w:space="0" w:color="auto"/>
              <w:right w:val="single" w:sz="4" w:space="0" w:color="auto"/>
            </w:tcBorders>
          </w:tcPr>
          <w:p w:rsidR="00DF7A9A" w:rsidRPr="00A46FF4" w:rsidRDefault="00DF7A9A" w:rsidP="003E0B57">
            <w:pPr>
              <w:jc w:val="center"/>
              <w:rPr>
                <w:sz w:val="20"/>
                <w:szCs w:val="20"/>
              </w:rPr>
            </w:pPr>
            <w:r w:rsidRPr="00A46FF4">
              <w:rPr>
                <w:sz w:val="20"/>
                <w:szCs w:val="20"/>
              </w:rPr>
              <w:t>-</w:t>
            </w:r>
          </w:p>
        </w:tc>
        <w:tc>
          <w:tcPr>
            <w:tcW w:w="850" w:type="dxa"/>
            <w:tcBorders>
              <w:top w:val="single" w:sz="6" w:space="0" w:color="auto"/>
              <w:left w:val="single" w:sz="4" w:space="0" w:color="auto"/>
              <w:bottom w:val="single" w:sz="6" w:space="0" w:color="auto"/>
              <w:right w:val="single" w:sz="4" w:space="0" w:color="auto"/>
            </w:tcBorders>
          </w:tcPr>
          <w:p w:rsidR="00DF7A9A" w:rsidRPr="00A46FF4" w:rsidRDefault="00DF7A9A" w:rsidP="003E0B57">
            <w:pPr>
              <w:jc w:val="center"/>
              <w:rPr>
                <w:b/>
                <w:sz w:val="20"/>
                <w:szCs w:val="20"/>
              </w:rPr>
            </w:pPr>
            <w:r w:rsidRPr="00A46FF4">
              <w:rPr>
                <w:b/>
                <w:sz w:val="20"/>
                <w:szCs w:val="20"/>
              </w:rPr>
              <w:t>-</w:t>
            </w:r>
          </w:p>
        </w:tc>
        <w:tc>
          <w:tcPr>
            <w:tcW w:w="851" w:type="dxa"/>
            <w:tcBorders>
              <w:top w:val="single" w:sz="6" w:space="0" w:color="auto"/>
              <w:left w:val="single" w:sz="4" w:space="0" w:color="auto"/>
              <w:bottom w:val="single" w:sz="6" w:space="0" w:color="auto"/>
              <w:right w:val="single" w:sz="4"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w:t>
            </w:r>
          </w:p>
        </w:tc>
        <w:tc>
          <w:tcPr>
            <w:tcW w:w="854" w:type="dxa"/>
            <w:tcBorders>
              <w:top w:val="single" w:sz="6" w:space="0" w:color="auto"/>
              <w:left w:val="single" w:sz="4" w:space="0" w:color="auto"/>
              <w:bottom w:val="single" w:sz="6" w:space="0" w:color="auto"/>
              <w:right w:val="single" w:sz="4"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14,0</w:t>
            </w:r>
          </w:p>
        </w:tc>
        <w:tc>
          <w:tcPr>
            <w:tcW w:w="709" w:type="dxa"/>
            <w:gridSpan w:val="2"/>
            <w:tcBorders>
              <w:top w:val="single" w:sz="6" w:space="0" w:color="auto"/>
              <w:left w:val="single" w:sz="4"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w:t>
            </w:r>
          </w:p>
        </w:tc>
        <w:tc>
          <w:tcPr>
            <w:tcW w:w="709" w:type="dxa"/>
            <w:gridSpan w:val="2"/>
            <w:tcBorders>
              <w:top w:val="single" w:sz="6" w:space="0" w:color="auto"/>
              <w:left w:val="single" w:sz="4"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w:t>
            </w:r>
          </w:p>
        </w:tc>
        <w:tc>
          <w:tcPr>
            <w:tcW w:w="709" w:type="dxa"/>
            <w:gridSpan w:val="2"/>
            <w:tcBorders>
              <w:top w:val="single" w:sz="6" w:space="0" w:color="auto"/>
              <w:left w:val="single" w:sz="4"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b/>
              </w:rPr>
            </w:pPr>
          </w:p>
        </w:tc>
        <w:tc>
          <w:tcPr>
            <w:tcW w:w="709" w:type="dxa"/>
            <w:gridSpan w:val="2"/>
            <w:tcBorders>
              <w:top w:val="single" w:sz="6" w:space="0" w:color="auto"/>
              <w:left w:val="single" w:sz="4"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b/>
              </w:rPr>
            </w:pPr>
          </w:p>
        </w:tc>
        <w:tc>
          <w:tcPr>
            <w:tcW w:w="709" w:type="dxa"/>
            <w:gridSpan w:val="2"/>
            <w:tcBorders>
              <w:top w:val="single" w:sz="6" w:space="0" w:color="auto"/>
              <w:left w:val="single" w:sz="4"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b/>
              </w:rPr>
            </w:pPr>
          </w:p>
        </w:tc>
      </w:tr>
      <w:tr w:rsidR="00DF7A9A" w:rsidRPr="00A46FF4" w:rsidTr="003E0B57">
        <w:trPr>
          <w:gridAfter w:val="4"/>
          <w:wAfter w:w="1594" w:type="dxa"/>
          <w:cantSplit/>
          <w:trHeight w:val="544"/>
        </w:trPr>
        <w:tc>
          <w:tcPr>
            <w:tcW w:w="426" w:type="dxa"/>
            <w:tcBorders>
              <w:top w:val="single" w:sz="6" w:space="0" w:color="auto"/>
              <w:left w:val="single" w:sz="6"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rPr>
            </w:pPr>
          </w:p>
        </w:tc>
        <w:tc>
          <w:tcPr>
            <w:tcW w:w="1980" w:type="dxa"/>
            <w:tcBorders>
              <w:top w:val="single" w:sz="6" w:space="0" w:color="auto"/>
              <w:left w:val="single" w:sz="6" w:space="0" w:color="auto"/>
              <w:bottom w:val="single" w:sz="6" w:space="0" w:color="auto"/>
              <w:right w:val="single" w:sz="6" w:space="0" w:color="auto"/>
            </w:tcBorders>
          </w:tcPr>
          <w:p w:rsidR="00DF7A9A" w:rsidRPr="00A46FF4" w:rsidRDefault="00DF7A9A" w:rsidP="003E0B57">
            <w:pPr>
              <w:rPr>
                <w:sz w:val="20"/>
                <w:szCs w:val="20"/>
              </w:rPr>
            </w:pPr>
          </w:p>
          <w:p w:rsidR="00DF7A9A" w:rsidRPr="00A46FF4" w:rsidRDefault="00DF7A9A" w:rsidP="003E0B57">
            <w:pPr>
              <w:rPr>
                <w:sz w:val="20"/>
                <w:szCs w:val="20"/>
              </w:rPr>
            </w:pPr>
            <w:r w:rsidRPr="00A46FF4">
              <w:rPr>
                <w:sz w:val="20"/>
                <w:szCs w:val="20"/>
              </w:rPr>
              <w:t>Обеспечение софинансирования  по субсидии из областного бюджета на реализацию проекта территориальных общественных самоуправлений граждан в соответствии с решением собрания ТОС «Хуторяне» от 05.03.2020: Устройство подъезда и пирса с твердым покрытием на реке Волдомица д.Вятка в</w:t>
            </w:r>
          </w:p>
          <w:p w:rsidR="00DF7A9A" w:rsidRPr="00A46FF4" w:rsidRDefault="00DF7A9A" w:rsidP="003E0B57">
            <w:pPr>
              <w:rPr>
                <w:sz w:val="20"/>
                <w:szCs w:val="20"/>
              </w:rPr>
            </w:pPr>
            <w:r w:rsidRPr="00A46FF4">
              <w:rPr>
                <w:sz w:val="20"/>
                <w:szCs w:val="20"/>
              </w:rPr>
              <w:t>границах ТОС «Хуторяне»</w:t>
            </w:r>
          </w:p>
        </w:tc>
        <w:tc>
          <w:tcPr>
            <w:tcW w:w="1559" w:type="dxa"/>
            <w:tcBorders>
              <w:top w:val="single" w:sz="6" w:space="0" w:color="auto"/>
              <w:left w:val="single" w:sz="6" w:space="0" w:color="auto"/>
              <w:bottom w:val="single" w:sz="6" w:space="0" w:color="auto"/>
              <w:right w:val="single" w:sz="6" w:space="0" w:color="auto"/>
            </w:tcBorders>
          </w:tcPr>
          <w:p w:rsidR="00DF7A9A" w:rsidRPr="00A46FF4" w:rsidRDefault="00DF7A9A" w:rsidP="003E0B57">
            <w:pPr>
              <w:rPr>
                <w:sz w:val="20"/>
                <w:szCs w:val="20"/>
              </w:rPr>
            </w:pPr>
          </w:p>
          <w:p w:rsidR="00DF7A9A" w:rsidRPr="00A46FF4" w:rsidRDefault="00DF7A9A" w:rsidP="003E0B57">
            <w:pPr>
              <w:jc w:val="center"/>
              <w:rPr>
                <w:sz w:val="20"/>
                <w:szCs w:val="20"/>
              </w:rPr>
            </w:pPr>
            <w:r w:rsidRPr="00A46FF4">
              <w:rPr>
                <w:sz w:val="20"/>
                <w:szCs w:val="20"/>
              </w:rPr>
              <w:t>Администрация</w:t>
            </w:r>
          </w:p>
        </w:tc>
        <w:tc>
          <w:tcPr>
            <w:tcW w:w="1134" w:type="dxa"/>
            <w:tcBorders>
              <w:top w:val="single" w:sz="6" w:space="0" w:color="auto"/>
              <w:left w:val="single" w:sz="6"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rPr>
            </w:pPr>
          </w:p>
          <w:p w:rsidR="00DF7A9A" w:rsidRPr="00A46FF4" w:rsidRDefault="00DF7A9A" w:rsidP="003E0B57">
            <w:pPr>
              <w:rPr>
                <w:sz w:val="20"/>
                <w:szCs w:val="20"/>
              </w:rPr>
            </w:pPr>
            <w:r w:rsidRPr="00A46FF4">
              <w:rPr>
                <w:sz w:val="20"/>
                <w:szCs w:val="20"/>
              </w:rPr>
              <w:t>2015-2024</w:t>
            </w:r>
          </w:p>
        </w:tc>
        <w:tc>
          <w:tcPr>
            <w:tcW w:w="1701" w:type="dxa"/>
            <w:tcBorders>
              <w:top w:val="single" w:sz="6" w:space="0" w:color="auto"/>
              <w:left w:val="single" w:sz="6" w:space="0" w:color="auto"/>
              <w:bottom w:val="single" w:sz="6" w:space="0" w:color="auto"/>
              <w:right w:val="single" w:sz="6" w:space="0" w:color="auto"/>
            </w:tcBorders>
          </w:tcPr>
          <w:p w:rsidR="00DF7A9A" w:rsidRPr="00A46FF4" w:rsidRDefault="00DF7A9A" w:rsidP="003E0B57">
            <w:pPr>
              <w:rPr>
                <w:sz w:val="20"/>
                <w:szCs w:val="20"/>
              </w:rPr>
            </w:pPr>
          </w:p>
          <w:p w:rsidR="00DF7A9A" w:rsidRPr="00A46FF4" w:rsidRDefault="00DF7A9A" w:rsidP="003E0B57">
            <w:pPr>
              <w:rPr>
                <w:sz w:val="20"/>
                <w:szCs w:val="20"/>
              </w:rPr>
            </w:pPr>
            <w:r w:rsidRPr="00A46FF4">
              <w:rPr>
                <w:sz w:val="20"/>
                <w:szCs w:val="20"/>
              </w:rPr>
              <w:t>бюджет поселения</w:t>
            </w:r>
          </w:p>
        </w:tc>
        <w:tc>
          <w:tcPr>
            <w:tcW w:w="993" w:type="dxa"/>
            <w:tcBorders>
              <w:top w:val="single" w:sz="6" w:space="0" w:color="auto"/>
              <w:left w:val="single" w:sz="6" w:space="0" w:color="auto"/>
              <w:bottom w:val="single" w:sz="6" w:space="0" w:color="auto"/>
              <w:right w:val="single" w:sz="4" w:space="0" w:color="auto"/>
            </w:tcBorders>
          </w:tcPr>
          <w:p w:rsidR="00DF7A9A" w:rsidRPr="00A46FF4" w:rsidRDefault="00DF7A9A" w:rsidP="003E0B57">
            <w:pPr>
              <w:jc w:val="center"/>
              <w:rPr>
                <w:b/>
                <w:sz w:val="20"/>
                <w:szCs w:val="20"/>
              </w:rPr>
            </w:pPr>
          </w:p>
          <w:p w:rsidR="00DF7A9A" w:rsidRPr="00A46FF4" w:rsidRDefault="00DF7A9A" w:rsidP="003E0B57">
            <w:pPr>
              <w:jc w:val="center"/>
              <w:rPr>
                <w:sz w:val="20"/>
                <w:szCs w:val="20"/>
              </w:rPr>
            </w:pPr>
            <w:r w:rsidRPr="00A46FF4">
              <w:rPr>
                <w:sz w:val="20"/>
                <w:szCs w:val="20"/>
              </w:rPr>
              <w:t>-</w:t>
            </w:r>
          </w:p>
        </w:tc>
        <w:tc>
          <w:tcPr>
            <w:tcW w:w="992" w:type="dxa"/>
            <w:tcBorders>
              <w:top w:val="single" w:sz="6" w:space="0" w:color="auto"/>
              <w:left w:val="single" w:sz="4" w:space="0" w:color="auto"/>
              <w:bottom w:val="single" w:sz="6" w:space="0" w:color="auto"/>
              <w:right w:val="single" w:sz="4" w:space="0" w:color="auto"/>
            </w:tcBorders>
          </w:tcPr>
          <w:p w:rsidR="00DF7A9A" w:rsidRPr="00A46FF4" w:rsidRDefault="00DF7A9A" w:rsidP="003E0B57">
            <w:pPr>
              <w:jc w:val="center"/>
              <w:rPr>
                <w:sz w:val="20"/>
                <w:szCs w:val="20"/>
              </w:rPr>
            </w:pPr>
            <w:r w:rsidRPr="00A46FF4">
              <w:rPr>
                <w:sz w:val="20"/>
                <w:szCs w:val="20"/>
              </w:rPr>
              <w:t xml:space="preserve">                                     -</w:t>
            </w:r>
          </w:p>
        </w:tc>
        <w:tc>
          <w:tcPr>
            <w:tcW w:w="850" w:type="dxa"/>
            <w:tcBorders>
              <w:top w:val="single" w:sz="6" w:space="0" w:color="auto"/>
              <w:left w:val="single" w:sz="4" w:space="0" w:color="auto"/>
              <w:bottom w:val="single" w:sz="6" w:space="0" w:color="auto"/>
              <w:right w:val="single" w:sz="4" w:space="0" w:color="auto"/>
            </w:tcBorders>
          </w:tcPr>
          <w:p w:rsidR="00DF7A9A" w:rsidRPr="00A46FF4" w:rsidRDefault="00DF7A9A" w:rsidP="003E0B57">
            <w:pPr>
              <w:jc w:val="center"/>
              <w:rPr>
                <w:b/>
                <w:sz w:val="20"/>
                <w:szCs w:val="20"/>
              </w:rPr>
            </w:pPr>
            <w:r w:rsidRPr="00A46FF4">
              <w:rPr>
                <w:b/>
                <w:sz w:val="20"/>
                <w:szCs w:val="20"/>
              </w:rPr>
              <w:t xml:space="preserve">                              -</w:t>
            </w:r>
          </w:p>
        </w:tc>
        <w:tc>
          <w:tcPr>
            <w:tcW w:w="851" w:type="dxa"/>
            <w:tcBorders>
              <w:top w:val="single" w:sz="6" w:space="0" w:color="auto"/>
              <w:left w:val="single" w:sz="4" w:space="0" w:color="auto"/>
              <w:bottom w:val="single" w:sz="6" w:space="0" w:color="auto"/>
              <w:right w:val="single" w:sz="4" w:space="0" w:color="auto"/>
            </w:tcBorders>
          </w:tcPr>
          <w:p w:rsidR="00DF7A9A" w:rsidRPr="00A46FF4" w:rsidRDefault="00DF7A9A" w:rsidP="003E0B57">
            <w:pPr>
              <w:pStyle w:val="ConsPlusNormal"/>
              <w:widowControl/>
              <w:ind w:firstLine="0"/>
              <w:jc w:val="center"/>
              <w:rPr>
                <w:rFonts w:ascii="Times New Roman" w:hAnsi="Times New Roman" w:cs="Times New Roman"/>
                <w:b/>
              </w:rPr>
            </w:pPr>
          </w:p>
          <w:p w:rsidR="00DF7A9A" w:rsidRPr="00A46FF4" w:rsidRDefault="00DF7A9A" w:rsidP="003E0B57">
            <w:pPr>
              <w:jc w:val="center"/>
              <w:rPr>
                <w:sz w:val="20"/>
                <w:szCs w:val="20"/>
              </w:rPr>
            </w:pPr>
            <w:r w:rsidRPr="00A46FF4">
              <w:rPr>
                <w:sz w:val="20"/>
                <w:szCs w:val="20"/>
              </w:rPr>
              <w:t>-</w:t>
            </w:r>
          </w:p>
        </w:tc>
        <w:tc>
          <w:tcPr>
            <w:tcW w:w="854" w:type="dxa"/>
            <w:tcBorders>
              <w:top w:val="single" w:sz="6" w:space="0" w:color="auto"/>
              <w:left w:val="single" w:sz="4" w:space="0" w:color="auto"/>
              <w:bottom w:val="single" w:sz="6" w:space="0" w:color="auto"/>
              <w:right w:val="single" w:sz="4" w:space="0" w:color="auto"/>
            </w:tcBorders>
          </w:tcPr>
          <w:p w:rsidR="00DF7A9A" w:rsidRPr="00A46FF4" w:rsidRDefault="00DF7A9A" w:rsidP="003E0B57">
            <w:pPr>
              <w:pStyle w:val="ConsPlusNormal"/>
              <w:widowControl/>
              <w:ind w:firstLine="0"/>
              <w:jc w:val="center"/>
              <w:rPr>
                <w:rFonts w:ascii="Times New Roman" w:hAnsi="Times New Roman" w:cs="Times New Roman"/>
                <w:b/>
              </w:rPr>
            </w:pPr>
          </w:p>
          <w:p w:rsidR="00DF7A9A" w:rsidRPr="00A46FF4" w:rsidRDefault="00DF7A9A" w:rsidP="003E0B57">
            <w:pPr>
              <w:jc w:val="center"/>
              <w:rPr>
                <w:sz w:val="20"/>
                <w:szCs w:val="20"/>
              </w:rPr>
            </w:pPr>
            <w:r w:rsidRPr="00A46FF4">
              <w:rPr>
                <w:sz w:val="20"/>
                <w:szCs w:val="20"/>
              </w:rPr>
              <w:t>-</w:t>
            </w:r>
          </w:p>
        </w:tc>
        <w:tc>
          <w:tcPr>
            <w:tcW w:w="709" w:type="dxa"/>
            <w:gridSpan w:val="2"/>
            <w:tcBorders>
              <w:top w:val="single" w:sz="6" w:space="0" w:color="auto"/>
              <w:left w:val="single" w:sz="4"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b/>
              </w:rPr>
            </w:pPr>
            <w:r w:rsidRPr="00A46FF4">
              <w:rPr>
                <w:rFonts w:ascii="Times New Roman" w:hAnsi="Times New Roman" w:cs="Times New Roman"/>
                <w:b/>
              </w:rPr>
              <w:t xml:space="preserve">                        20,0</w:t>
            </w:r>
          </w:p>
        </w:tc>
        <w:tc>
          <w:tcPr>
            <w:tcW w:w="709" w:type="dxa"/>
            <w:gridSpan w:val="2"/>
            <w:tcBorders>
              <w:top w:val="single" w:sz="6" w:space="0" w:color="auto"/>
              <w:left w:val="single" w:sz="4"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b/>
              </w:rPr>
            </w:pPr>
          </w:p>
          <w:p w:rsidR="00DF7A9A" w:rsidRPr="00A46FF4" w:rsidRDefault="00DF7A9A" w:rsidP="003E0B57">
            <w:pPr>
              <w:jc w:val="center"/>
              <w:rPr>
                <w:sz w:val="20"/>
                <w:szCs w:val="20"/>
              </w:rPr>
            </w:pPr>
            <w:r w:rsidRPr="00A46FF4">
              <w:rPr>
                <w:sz w:val="20"/>
                <w:szCs w:val="20"/>
              </w:rPr>
              <w:t>-</w:t>
            </w:r>
          </w:p>
        </w:tc>
        <w:tc>
          <w:tcPr>
            <w:tcW w:w="709" w:type="dxa"/>
            <w:gridSpan w:val="2"/>
            <w:tcBorders>
              <w:top w:val="single" w:sz="6" w:space="0" w:color="auto"/>
              <w:left w:val="single" w:sz="4"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b/>
              </w:rPr>
            </w:pPr>
          </w:p>
          <w:p w:rsidR="00DF7A9A" w:rsidRPr="00A46FF4" w:rsidRDefault="00DF7A9A" w:rsidP="003E0B57">
            <w:pPr>
              <w:jc w:val="center"/>
              <w:rPr>
                <w:sz w:val="20"/>
                <w:szCs w:val="20"/>
              </w:rPr>
            </w:pPr>
            <w:r w:rsidRPr="00A46FF4">
              <w:rPr>
                <w:sz w:val="20"/>
                <w:szCs w:val="20"/>
              </w:rPr>
              <w:t>-</w:t>
            </w:r>
          </w:p>
        </w:tc>
        <w:tc>
          <w:tcPr>
            <w:tcW w:w="709" w:type="dxa"/>
            <w:gridSpan w:val="2"/>
            <w:tcBorders>
              <w:top w:val="single" w:sz="6" w:space="0" w:color="auto"/>
              <w:left w:val="single" w:sz="4"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b/>
              </w:rPr>
            </w:pPr>
          </w:p>
          <w:p w:rsidR="00DF7A9A" w:rsidRPr="00A46FF4" w:rsidRDefault="00DF7A9A" w:rsidP="003E0B57">
            <w:pPr>
              <w:jc w:val="center"/>
              <w:rPr>
                <w:sz w:val="20"/>
                <w:szCs w:val="20"/>
              </w:rPr>
            </w:pPr>
            <w:r w:rsidRPr="00A46FF4">
              <w:rPr>
                <w:sz w:val="20"/>
                <w:szCs w:val="20"/>
              </w:rPr>
              <w:t>-</w:t>
            </w:r>
          </w:p>
        </w:tc>
        <w:tc>
          <w:tcPr>
            <w:tcW w:w="709" w:type="dxa"/>
            <w:gridSpan w:val="2"/>
            <w:tcBorders>
              <w:top w:val="single" w:sz="6" w:space="0" w:color="auto"/>
              <w:left w:val="single" w:sz="4" w:space="0" w:color="auto"/>
              <w:bottom w:val="single" w:sz="6" w:space="0" w:color="auto"/>
              <w:right w:val="single" w:sz="6" w:space="0" w:color="auto"/>
            </w:tcBorders>
          </w:tcPr>
          <w:p w:rsidR="00DF7A9A" w:rsidRPr="00A46FF4" w:rsidRDefault="00DF7A9A" w:rsidP="003E0B57">
            <w:pPr>
              <w:pStyle w:val="ConsPlusNormal"/>
              <w:widowControl/>
              <w:ind w:firstLine="0"/>
              <w:jc w:val="center"/>
              <w:rPr>
                <w:rFonts w:ascii="Times New Roman" w:hAnsi="Times New Roman" w:cs="Times New Roman"/>
                <w:b/>
              </w:rPr>
            </w:pPr>
          </w:p>
          <w:p w:rsidR="00DF7A9A" w:rsidRPr="00A46FF4" w:rsidRDefault="00DF7A9A" w:rsidP="003E0B57">
            <w:pPr>
              <w:jc w:val="center"/>
              <w:rPr>
                <w:sz w:val="20"/>
                <w:szCs w:val="20"/>
              </w:rPr>
            </w:pPr>
            <w:r w:rsidRPr="00A46FF4">
              <w:rPr>
                <w:sz w:val="20"/>
                <w:szCs w:val="20"/>
              </w:rPr>
              <w:t>-</w:t>
            </w:r>
          </w:p>
        </w:tc>
      </w:tr>
    </w:tbl>
    <w:p w:rsidR="00DF7A9A" w:rsidRDefault="00DF7A9A" w:rsidP="00DF7A9A">
      <w:pPr>
        <w:pStyle w:val="af5"/>
        <w:spacing w:before="0" w:beforeAutospacing="0" w:after="0" w:afterAutospacing="0"/>
        <w:jc w:val="both"/>
        <w:rPr>
          <w:sz w:val="28"/>
          <w:szCs w:val="28"/>
        </w:rPr>
      </w:pPr>
    </w:p>
    <w:p w:rsidR="00DF7A9A" w:rsidRDefault="00DF7A9A" w:rsidP="00DF7A9A">
      <w:pPr>
        <w:pStyle w:val="af5"/>
        <w:spacing w:before="0" w:beforeAutospacing="0" w:after="0" w:afterAutospacing="0"/>
        <w:jc w:val="both"/>
        <w:rPr>
          <w:sz w:val="28"/>
          <w:szCs w:val="28"/>
        </w:rPr>
      </w:pPr>
    </w:p>
    <w:p w:rsidR="00DF7A9A" w:rsidRDefault="00DF7A9A" w:rsidP="00DF7A9A">
      <w:pPr>
        <w:jc w:val="center"/>
        <w:rPr>
          <w:sz w:val="28"/>
          <w:szCs w:val="28"/>
        </w:rPr>
      </w:pPr>
    </w:p>
    <w:p w:rsidR="00DF7A9A" w:rsidRDefault="00DF7A9A" w:rsidP="00DF7A9A">
      <w:pPr>
        <w:jc w:val="center"/>
        <w:rPr>
          <w:sz w:val="28"/>
          <w:szCs w:val="28"/>
        </w:rPr>
      </w:pPr>
    </w:p>
    <w:p w:rsidR="00DF7A9A" w:rsidRDefault="00DF7A9A" w:rsidP="00DF7A9A">
      <w:pPr>
        <w:jc w:val="center"/>
        <w:rPr>
          <w:sz w:val="28"/>
          <w:szCs w:val="28"/>
        </w:rPr>
      </w:pPr>
    </w:p>
    <w:p w:rsidR="00DF7A9A" w:rsidRDefault="00DF7A9A" w:rsidP="00DF7A9A">
      <w:pPr>
        <w:jc w:val="center"/>
        <w:rPr>
          <w:sz w:val="28"/>
          <w:szCs w:val="28"/>
        </w:rPr>
      </w:pPr>
    </w:p>
    <w:p w:rsidR="00DF7A9A" w:rsidRDefault="00DF7A9A" w:rsidP="00DF7A9A">
      <w:pPr>
        <w:jc w:val="center"/>
        <w:rPr>
          <w:sz w:val="28"/>
          <w:szCs w:val="28"/>
        </w:rPr>
      </w:pPr>
    </w:p>
    <w:p w:rsidR="00DF7A9A" w:rsidRDefault="00DF7A9A" w:rsidP="00DF7A9A">
      <w:pPr>
        <w:jc w:val="center"/>
        <w:rPr>
          <w:sz w:val="28"/>
          <w:szCs w:val="28"/>
        </w:rPr>
      </w:pPr>
    </w:p>
    <w:p w:rsidR="00DF7A9A" w:rsidRDefault="00DF7A9A" w:rsidP="00DF7A9A">
      <w:pPr>
        <w:jc w:val="center"/>
        <w:rPr>
          <w:sz w:val="28"/>
          <w:szCs w:val="28"/>
        </w:rPr>
      </w:pPr>
    </w:p>
    <w:p w:rsidR="00DF7A9A" w:rsidRDefault="00DF7A9A" w:rsidP="00DF7A9A">
      <w:pPr>
        <w:jc w:val="center"/>
        <w:rPr>
          <w:sz w:val="28"/>
          <w:szCs w:val="28"/>
        </w:rPr>
      </w:pPr>
    </w:p>
    <w:p w:rsidR="00DF7A9A" w:rsidRDefault="00DF7A9A" w:rsidP="00DF7A9A">
      <w:pPr>
        <w:jc w:val="center"/>
        <w:rPr>
          <w:sz w:val="28"/>
          <w:szCs w:val="28"/>
        </w:rPr>
      </w:pPr>
    </w:p>
    <w:p w:rsidR="00DF7A9A" w:rsidRPr="00BE7D4B" w:rsidRDefault="00DF7A9A" w:rsidP="00DF7A9A">
      <w:pPr>
        <w:ind w:firstLine="567"/>
        <w:jc w:val="right"/>
        <w:rPr>
          <w:sz w:val="28"/>
          <w:szCs w:val="28"/>
        </w:rPr>
      </w:pPr>
    </w:p>
    <w:p w:rsidR="00DF7A9A" w:rsidRPr="00347C78" w:rsidRDefault="00DF7A9A" w:rsidP="00DF7A9A">
      <w:pPr>
        <w:ind w:firstLine="567"/>
        <w:jc w:val="both"/>
        <w:rPr>
          <w:bCs/>
          <w:sz w:val="20"/>
          <w:szCs w:val="20"/>
        </w:rPr>
      </w:pPr>
    </w:p>
    <w:p w:rsidR="00DF7A9A" w:rsidRPr="00347C78" w:rsidRDefault="00DF7A9A" w:rsidP="00DF7A9A">
      <w:pPr>
        <w:autoSpaceDE w:val="0"/>
        <w:autoSpaceDN w:val="0"/>
        <w:adjustRightInd w:val="0"/>
        <w:ind w:firstLine="720"/>
        <w:jc w:val="both"/>
        <w:rPr>
          <w:color w:val="FF0000"/>
          <w:sz w:val="20"/>
          <w:szCs w:val="20"/>
        </w:rPr>
      </w:pPr>
    </w:p>
    <w:p w:rsidR="00DF7A9A" w:rsidRPr="00347C78" w:rsidRDefault="00DF7A9A" w:rsidP="00DF7A9A">
      <w:pPr>
        <w:ind w:firstLine="567"/>
        <w:jc w:val="both"/>
        <w:rPr>
          <w:color w:val="FF0000"/>
          <w:sz w:val="20"/>
          <w:szCs w:val="20"/>
        </w:rPr>
      </w:pPr>
    </w:p>
    <w:p w:rsidR="00DF7A9A" w:rsidRPr="00347C78" w:rsidRDefault="00DF7A9A" w:rsidP="00DF7A9A">
      <w:pPr>
        <w:jc w:val="center"/>
        <w:rPr>
          <w:b/>
          <w:sz w:val="20"/>
          <w:szCs w:val="20"/>
        </w:rPr>
      </w:pPr>
      <w:r w:rsidRPr="00347C78">
        <w:rPr>
          <w:b/>
          <w:sz w:val="20"/>
          <w:szCs w:val="20"/>
        </w:rPr>
        <w:t>Российская Федерация</w:t>
      </w:r>
    </w:p>
    <w:p w:rsidR="00DF7A9A" w:rsidRPr="00347C78" w:rsidRDefault="00DF7A9A" w:rsidP="00DF7A9A">
      <w:pPr>
        <w:jc w:val="center"/>
        <w:rPr>
          <w:b/>
          <w:sz w:val="20"/>
          <w:szCs w:val="20"/>
        </w:rPr>
      </w:pPr>
      <w:r w:rsidRPr="00347C78">
        <w:rPr>
          <w:b/>
          <w:sz w:val="20"/>
          <w:szCs w:val="20"/>
        </w:rPr>
        <w:t>Новгородская область</w:t>
      </w:r>
    </w:p>
    <w:p w:rsidR="00DF7A9A" w:rsidRPr="00347C78" w:rsidRDefault="00DF7A9A" w:rsidP="00DF7A9A">
      <w:pPr>
        <w:jc w:val="center"/>
        <w:rPr>
          <w:b/>
          <w:sz w:val="20"/>
          <w:szCs w:val="20"/>
        </w:rPr>
      </w:pPr>
      <w:r w:rsidRPr="00347C78">
        <w:rPr>
          <w:b/>
          <w:sz w:val="20"/>
          <w:szCs w:val="20"/>
        </w:rPr>
        <w:t>Пестовский район</w:t>
      </w:r>
    </w:p>
    <w:p w:rsidR="00DF7A9A" w:rsidRPr="00347C78" w:rsidRDefault="00DF7A9A" w:rsidP="00DF7A9A">
      <w:pPr>
        <w:jc w:val="center"/>
        <w:rPr>
          <w:sz w:val="20"/>
          <w:szCs w:val="20"/>
        </w:rPr>
      </w:pPr>
      <w:r w:rsidRPr="00347C78">
        <w:rPr>
          <w:b/>
          <w:sz w:val="20"/>
          <w:szCs w:val="20"/>
        </w:rPr>
        <w:t>Администрация Вятского сельского поселения</w:t>
      </w:r>
    </w:p>
    <w:p w:rsidR="00DF7A9A" w:rsidRPr="00347C78" w:rsidRDefault="00DF7A9A" w:rsidP="00DF7A9A">
      <w:pPr>
        <w:rPr>
          <w:b/>
          <w:sz w:val="20"/>
          <w:szCs w:val="20"/>
        </w:rPr>
      </w:pPr>
    </w:p>
    <w:p w:rsidR="00DF7A9A" w:rsidRPr="00347C78" w:rsidRDefault="00DF7A9A" w:rsidP="00DF7A9A">
      <w:pPr>
        <w:jc w:val="center"/>
        <w:rPr>
          <w:b/>
          <w:sz w:val="20"/>
          <w:szCs w:val="20"/>
        </w:rPr>
      </w:pPr>
      <w:r w:rsidRPr="00347C78">
        <w:rPr>
          <w:b/>
          <w:sz w:val="20"/>
          <w:szCs w:val="20"/>
        </w:rPr>
        <w:t>П О С Т А Н О В Л Е Н И Е</w:t>
      </w:r>
    </w:p>
    <w:p w:rsidR="00DF7A9A" w:rsidRPr="00347C78" w:rsidRDefault="00DF7A9A" w:rsidP="00DF7A9A">
      <w:pPr>
        <w:rPr>
          <w:sz w:val="20"/>
          <w:szCs w:val="20"/>
        </w:rPr>
      </w:pPr>
    </w:p>
    <w:p w:rsidR="00DF7A9A" w:rsidRPr="00347C78" w:rsidRDefault="00DF7A9A" w:rsidP="00DF7A9A">
      <w:pPr>
        <w:rPr>
          <w:sz w:val="20"/>
          <w:szCs w:val="20"/>
        </w:rPr>
      </w:pPr>
      <w:r w:rsidRPr="00347C78">
        <w:rPr>
          <w:sz w:val="20"/>
          <w:szCs w:val="20"/>
        </w:rPr>
        <w:t>от 19.03.2020 № 25</w:t>
      </w:r>
    </w:p>
    <w:p w:rsidR="00DF7A9A" w:rsidRPr="00347C78" w:rsidRDefault="00DF7A9A" w:rsidP="00DF7A9A">
      <w:pPr>
        <w:rPr>
          <w:sz w:val="20"/>
          <w:szCs w:val="20"/>
        </w:rPr>
      </w:pPr>
      <w:r w:rsidRPr="00347C78">
        <w:rPr>
          <w:sz w:val="20"/>
          <w:szCs w:val="20"/>
        </w:rPr>
        <w:t>д.Вятка</w:t>
      </w:r>
    </w:p>
    <w:p w:rsidR="00DF7A9A" w:rsidRPr="00347C78" w:rsidRDefault="00DF7A9A" w:rsidP="00DF7A9A">
      <w:pPr>
        <w:pStyle w:val="ConsPlusNormal"/>
        <w:jc w:val="both"/>
        <w:rPr>
          <w:rFonts w:ascii="Times New Roman" w:hAnsi="Times New Roman" w:cs="Times New Roman"/>
        </w:rPr>
      </w:pPr>
    </w:p>
    <w:tbl>
      <w:tblPr>
        <w:tblW w:w="0" w:type="auto"/>
        <w:tblLook w:val="04A0"/>
      </w:tblPr>
      <w:tblGrid>
        <w:gridCol w:w="4785"/>
        <w:gridCol w:w="4786"/>
      </w:tblGrid>
      <w:tr w:rsidR="00DF7A9A" w:rsidRPr="00347C78" w:rsidTr="00DF7A9A">
        <w:tc>
          <w:tcPr>
            <w:tcW w:w="4785" w:type="dxa"/>
          </w:tcPr>
          <w:p w:rsidR="00DF7A9A" w:rsidRPr="00DF7A9A" w:rsidRDefault="00DF7A9A" w:rsidP="00DF7A9A">
            <w:pPr>
              <w:pStyle w:val="ConsPlusNormal"/>
              <w:jc w:val="both"/>
              <w:rPr>
                <w:rFonts w:ascii="Times New Roman" w:hAnsi="Times New Roman" w:cs="Times New Roman"/>
                <w:sz w:val="24"/>
                <w:szCs w:val="24"/>
              </w:rPr>
            </w:pPr>
            <w:r w:rsidRPr="00DF7A9A">
              <w:rPr>
                <w:rFonts w:ascii="Times New Roman" w:hAnsi="Times New Roman" w:cs="Times New Roman"/>
                <w:sz w:val="24"/>
                <w:szCs w:val="24"/>
              </w:rPr>
              <w:t>О признании утратившим силу</w:t>
            </w:r>
          </w:p>
          <w:p w:rsidR="00DF7A9A" w:rsidRPr="00DF7A9A" w:rsidRDefault="00DF7A9A" w:rsidP="00DF7A9A">
            <w:pPr>
              <w:pStyle w:val="ConsPlusNormal"/>
              <w:jc w:val="both"/>
              <w:rPr>
                <w:rFonts w:ascii="Times New Roman" w:hAnsi="Times New Roman" w:cs="Times New Roman"/>
                <w:sz w:val="24"/>
                <w:szCs w:val="24"/>
              </w:rPr>
            </w:pPr>
            <w:r w:rsidRPr="00DF7A9A">
              <w:rPr>
                <w:rFonts w:ascii="Times New Roman" w:hAnsi="Times New Roman" w:cs="Times New Roman"/>
                <w:sz w:val="24"/>
                <w:szCs w:val="24"/>
              </w:rPr>
              <w:t>Постановление Администрации Вятского сельского поселения от 30.04.2019 № 25/1</w:t>
            </w:r>
          </w:p>
        </w:tc>
        <w:tc>
          <w:tcPr>
            <w:tcW w:w="4786" w:type="dxa"/>
          </w:tcPr>
          <w:p w:rsidR="00DF7A9A" w:rsidRPr="00DF7A9A" w:rsidRDefault="00DF7A9A" w:rsidP="00DF7A9A">
            <w:pPr>
              <w:pStyle w:val="ConsPlusNormal"/>
              <w:jc w:val="both"/>
              <w:rPr>
                <w:rFonts w:ascii="Times New Roman" w:hAnsi="Times New Roman" w:cs="Times New Roman"/>
                <w:sz w:val="24"/>
                <w:szCs w:val="24"/>
              </w:rPr>
            </w:pPr>
          </w:p>
        </w:tc>
      </w:tr>
    </w:tbl>
    <w:p w:rsidR="00DF7A9A" w:rsidRPr="00347C78" w:rsidRDefault="00DF7A9A" w:rsidP="00DF7A9A">
      <w:pPr>
        <w:pStyle w:val="ConsPlusNormal"/>
        <w:jc w:val="both"/>
        <w:rPr>
          <w:rFonts w:ascii="Times New Roman" w:hAnsi="Times New Roman" w:cs="Times New Roman"/>
        </w:rPr>
      </w:pPr>
    </w:p>
    <w:p w:rsidR="00DF7A9A" w:rsidRPr="00347C78" w:rsidRDefault="00DF7A9A" w:rsidP="00DF7A9A">
      <w:pPr>
        <w:pStyle w:val="ConsPlusNormal"/>
        <w:ind w:firstLine="540"/>
        <w:jc w:val="both"/>
        <w:rPr>
          <w:rFonts w:ascii="Times New Roman" w:hAnsi="Times New Roman" w:cs="Times New Roman"/>
        </w:rPr>
      </w:pPr>
      <w:r w:rsidRPr="00347C78">
        <w:rPr>
          <w:rFonts w:ascii="Times New Roman" w:hAnsi="Times New Roman" w:cs="Times New Roman"/>
        </w:rPr>
        <w:t xml:space="preserve">В соответствии с Федеральным законом от 16 декабря 2019 года  № 432 -ФЗ «О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 </w:t>
      </w:r>
    </w:p>
    <w:p w:rsidR="00DF7A9A" w:rsidRPr="00347C78" w:rsidRDefault="00DF7A9A" w:rsidP="00DF7A9A">
      <w:pPr>
        <w:pStyle w:val="ConsPlusNormal"/>
        <w:jc w:val="both"/>
        <w:rPr>
          <w:rFonts w:ascii="Times New Roman" w:hAnsi="Times New Roman" w:cs="Times New Roman"/>
        </w:rPr>
      </w:pPr>
      <w:r w:rsidRPr="00347C78">
        <w:rPr>
          <w:rFonts w:ascii="Times New Roman" w:hAnsi="Times New Roman" w:cs="Times New Roman"/>
        </w:rPr>
        <w:t>ПОСТАНОВЛЯЮ:</w:t>
      </w:r>
    </w:p>
    <w:p w:rsidR="00DF7A9A" w:rsidRPr="00347C78" w:rsidRDefault="00DF7A9A" w:rsidP="00DF7A9A">
      <w:pPr>
        <w:pStyle w:val="ConsPlusNormal"/>
        <w:jc w:val="both"/>
        <w:rPr>
          <w:rFonts w:ascii="Times New Roman" w:hAnsi="Times New Roman" w:cs="Times New Roman"/>
        </w:rPr>
      </w:pPr>
    </w:p>
    <w:p w:rsidR="00DF7A9A" w:rsidRPr="00347C78" w:rsidRDefault="00DF7A9A" w:rsidP="00DF7A9A">
      <w:pPr>
        <w:pStyle w:val="ConsPlusNormal"/>
        <w:jc w:val="both"/>
        <w:rPr>
          <w:rFonts w:ascii="Times New Roman" w:hAnsi="Times New Roman" w:cs="Times New Roman"/>
        </w:rPr>
      </w:pPr>
      <w:r w:rsidRPr="00347C78">
        <w:rPr>
          <w:rFonts w:ascii="Times New Roman" w:hAnsi="Times New Roman" w:cs="Times New Roman"/>
        </w:rPr>
        <w:tab/>
        <w:t xml:space="preserve">1. Признать утратившим силу постановление Администрации Вятского сельского поселения от 30.04.2020 № 25/1 «Об утверждении </w:t>
      </w:r>
      <w:hyperlink w:anchor="P39" w:history="1">
        <w:r w:rsidRPr="00347C78">
          <w:rPr>
            <w:rFonts w:ascii="Times New Roman" w:hAnsi="Times New Roman" w:cs="Times New Roman"/>
          </w:rPr>
          <w:t>Порядк</w:t>
        </w:r>
      </w:hyperlink>
      <w:r w:rsidRPr="00347C78">
        <w:rPr>
          <w:rFonts w:ascii="Times New Roman" w:hAnsi="Times New Roman" w:cs="Times New Roman"/>
        </w:rPr>
        <w:t>а участия</w:t>
      </w:r>
    </w:p>
    <w:p w:rsidR="00DF7A9A" w:rsidRPr="00347C78" w:rsidRDefault="00DF7A9A" w:rsidP="00DF7A9A">
      <w:pPr>
        <w:pStyle w:val="ConsPlusNormal"/>
        <w:jc w:val="both"/>
        <w:rPr>
          <w:rFonts w:ascii="Times New Roman" w:hAnsi="Times New Roman" w:cs="Times New Roman"/>
        </w:rPr>
      </w:pPr>
      <w:r w:rsidRPr="00347C78">
        <w:rPr>
          <w:rFonts w:ascii="Times New Roman" w:hAnsi="Times New Roman" w:cs="Times New Roman"/>
        </w:rPr>
        <w:t xml:space="preserve">муниципальных служащих Администрации Вятского сельского поселения на безвозмездной основе в управлении указанными в </w:t>
      </w:r>
      <w:hyperlink r:id="rId11" w:history="1">
        <w:r w:rsidRPr="00347C78">
          <w:rPr>
            <w:rFonts w:ascii="Times New Roman" w:hAnsi="Times New Roman" w:cs="Times New Roman"/>
          </w:rPr>
          <w:t>пункте 3 части 1 статьи 14</w:t>
        </w:r>
      </w:hyperlink>
      <w:r w:rsidRPr="00347C78">
        <w:rPr>
          <w:rFonts w:ascii="Times New Roman" w:hAnsi="Times New Roman" w:cs="Times New Roman"/>
        </w:rPr>
        <w:t xml:space="preserve"> Федерального закона «О муниципальной службе в Российской Федерации»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w:t>
      </w:r>
    </w:p>
    <w:p w:rsidR="00DF7A9A" w:rsidRPr="00347C78" w:rsidRDefault="00DF7A9A" w:rsidP="00DF7A9A">
      <w:pPr>
        <w:pStyle w:val="ConsPlusNormal"/>
        <w:ind w:firstLine="540"/>
        <w:jc w:val="both"/>
        <w:rPr>
          <w:rFonts w:ascii="Times New Roman" w:hAnsi="Times New Roman" w:cs="Times New Roman"/>
        </w:rPr>
      </w:pPr>
      <w:r w:rsidRPr="00347C78">
        <w:rPr>
          <w:rFonts w:ascii="Times New Roman" w:hAnsi="Times New Roman" w:cs="Times New Roman"/>
        </w:rPr>
        <w:tab/>
        <w:t xml:space="preserve">2. Опубликовать </w:t>
      </w:r>
      <w:bookmarkStart w:id="1" w:name="_GoBack"/>
      <w:bookmarkEnd w:id="1"/>
      <w:r w:rsidRPr="00347C78">
        <w:rPr>
          <w:rFonts w:ascii="Times New Roman" w:hAnsi="Times New Roman" w:cs="Times New Roman"/>
        </w:rPr>
        <w:t>постановление в муниципальной газете «Информационный вестник Вятского сельского поселения».</w:t>
      </w:r>
    </w:p>
    <w:p w:rsidR="00DF7A9A" w:rsidRPr="00347C78" w:rsidRDefault="00DF7A9A" w:rsidP="00DF7A9A">
      <w:pPr>
        <w:pStyle w:val="ConsPlusNormal"/>
        <w:jc w:val="both"/>
        <w:rPr>
          <w:rFonts w:ascii="Times New Roman" w:hAnsi="Times New Roman" w:cs="Times New Roman"/>
        </w:rPr>
      </w:pPr>
    </w:p>
    <w:p w:rsidR="00DF7A9A" w:rsidRPr="00347C78" w:rsidRDefault="00DF7A9A" w:rsidP="00DF7A9A">
      <w:pPr>
        <w:rPr>
          <w:sz w:val="20"/>
          <w:szCs w:val="20"/>
        </w:rPr>
      </w:pPr>
    </w:p>
    <w:p w:rsidR="00DF7A9A" w:rsidRPr="00347C78" w:rsidRDefault="00DF7A9A" w:rsidP="00DF7A9A">
      <w:pPr>
        <w:rPr>
          <w:sz w:val="20"/>
          <w:szCs w:val="20"/>
        </w:rPr>
      </w:pPr>
    </w:p>
    <w:p w:rsidR="00DF7A9A" w:rsidRDefault="00DF7A9A" w:rsidP="00DF7A9A">
      <w:pPr>
        <w:rPr>
          <w:sz w:val="20"/>
          <w:szCs w:val="20"/>
        </w:rPr>
      </w:pPr>
      <w:r>
        <w:rPr>
          <w:sz w:val="20"/>
          <w:szCs w:val="20"/>
        </w:rPr>
        <w:t xml:space="preserve">Глава сельского поселения: </w:t>
      </w:r>
      <w:r w:rsidRPr="00347C78">
        <w:rPr>
          <w:sz w:val="20"/>
          <w:szCs w:val="20"/>
        </w:rPr>
        <w:t xml:space="preserve"> В.А.Галкин</w:t>
      </w:r>
    </w:p>
    <w:p w:rsidR="00DF7A9A" w:rsidRDefault="00DF7A9A" w:rsidP="00DF7A9A">
      <w:pPr>
        <w:rPr>
          <w:sz w:val="20"/>
          <w:szCs w:val="20"/>
        </w:rPr>
      </w:pPr>
    </w:p>
    <w:p w:rsidR="00DF7A9A" w:rsidRDefault="00DF7A9A" w:rsidP="00DF7A9A">
      <w:pPr>
        <w:rPr>
          <w:sz w:val="20"/>
          <w:szCs w:val="20"/>
        </w:rPr>
      </w:pPr>
    </w:p>
    <w:p w:rsidR="00DF7A9A" w:rsidRDefault="00DF7A9A" w:rsidP="00DF7A9A">
      <w:pPr>
        <w:rPr>
          <w:sz w:val="20"/>
          <w:szCs w:val="20"/>
        </w:rPr>
      </w:pPr>
    </w:p>
    <w:p w:rsidR="00DF7A9A" w:rsidRDefault="00DF7A9A" w:rsidP="00DF7A9A">
      <w:pPr>
        <w:rPr>
          <w:sz w:val="20"/>
          <w:szCs w:val="20"/>
        </w:rPr>
      </w:pPr>
    </w:p>
    <w:p w:rsidR="00DF7A9A" w:rsidRDefault="00DF7A9A" w:rsidP="00DF7A9A">
      <w:pPr>
        <w:rPr>
          <w:sz w:val="20"/>
          <w:szCs w:val="20"/>
        </w:rPr>
      </w:pPr>
    </w:p>
    <w:p w:rsidR="00DF7A9A" w:rsidRDefault="00DF7A9A" w:rsidP="00DF7A9A">
      <w:pPr>
        <w:rPr>
          <w:sz w:val="20"/>
          <w:szCs w:val="20"/>
        </w:rPr>
      </w:pPr>
    </w:p>
    <w:p w:rsidR="00DF7A9A" w:rsidRDefault="00DF7A9A" w:rsidP="00DF7A9A">
      <w:pPr>
        <w:rPr>
          <w:sz w:val="20"/>
          <w:szCs w:val="20"/>
        </w:rPr>
      </w:pPr>
    </w:p>
    <w:p w:rsidR="00DF7A9A" w:rsidRDefault="00DF7A9A" w:rsidP="00DF7A9A">
      <w:pPr>
        <w:rPr>
          <w:sz w:val="20"/>
          <w:szCs w:val="20"/>
        </w:rPr>
      </w:pPr>
    </w:p>
    <w:p w:rsidR="00DF7A9A" w:rsidRDefault="00DF7A9A" w:rsidP="00DF7A9A">
      <w:pPr>
        <w:rPr>
          <w:sz w:val="20"/>
          <w:szCs w:val="20"/>
        </w:rPr>
      </w:pPr>
    </w:p>
    <w:p w:rsidR="00DF7A9A" w:rsidRDefault="00DF7A9A" w:rsidP="00DF7A9A">
      <w:pPr>
        <w:rPr>
          <w:sz w:val="20"/>
          <w:szCs w:val="20"/>
        </w:rPr>
      </w:pPr>
    </w:p>
    <w:p w:rsidR="00DF7A9A" w:rsidRDefault="00DF7A9A" w:rsidP="00DF7A9A">
      <w:pPr>
        <w:rPr>
          <w:sz w:val="20"/>
          <w:szCs w:val="20"/>
        </w:rPr>
      </w:pPr>
    </w:p>
    <w:p w:rsidR="00DF7A9A" w:rsidRDefault="00DF7A9A" w:rsidP="00DF7A9A">
      <w:pPr>
        <w:rPr>
          <w:sz w:val="20"/>
          <w:szCs w:val="20"/>
        </w:rPr>
      </w:pPr>
    </w:p>
    <w:p w:rsidR="00DF7A9A" w:rsidRPr="00347C78" w:rsidRDefault="00DF7A9A" w:rsidP="00DF7A9A">
      <w:pPr>
        <w:rPr>
          <w:sz w:val="20"/>
          <w:szCs w:val="20"/>
        </w:rPr>
      </w:pPr>
    </w:p>
    <w:p w:rsidR="00DF7A9A" w:rsidRPr="00347C78" w:rsidRDefault="00DF7A9A" w:rsidP="00DF7A9A">
      <w:pPr>
        <w:jc w:val="center"/>
        <w:rPr>
          <w:sz w:val="20"/>
          <w:szCs w:val="20"/>
        </w:rPr>
      </w:pPr>
      <w:r w:rsidRPr="00347C78">
        <w:rPr>
          <w:sz w:val="20"/>
          <w:szCs w:val="20"/>
        </w:rPr>
        <w:t>Российская Федерация</w:t>
      </w:r>
    </w:p>
    <w:p w:rsidR="00DF7A9A" w:rsidRPr="00347C78" w:rsidRDefault="00DF7A9A" w:rsidP="00DF7A9A">
      <w:pPr>
        <w:jc w:val="center"/>
        <w:rPr>
          <w:sz w:val="20"/>
          <w:szCs w:val="20"/>
        </w:rPr>
      </w:pPr>
      <w:r w:rsidRPr="00347C78">
        <w:rPr>
          <w:sz w:val="20"/>
          <w:szCs w:val="20"/>
        </w:rPr>
        <w:t>Новгородская область</w:t>
      </w:r>
    </w:p>
    <w:p w:rsidR="00DF7A9A" w:rsidRPr="00347C78" w:rsidRDefault="00DF7A9A" w:rsidP="00DF7A9A">
      <w:pPr>
        <w:jc w:val="center"/>
        <w:rPr>
          <w:sz w:val="20"/>
          <w:szCs w:val="20"/>
        </w:rPr>
      </w:pPr>
      <w:r w:rsidRPr="00347C78">
        <w:rPr>
          <w:sz w:val="20"/>
          <w:szCs w:val="20"/>
        </w:rPr>
        <w:t>АДМИНИСТРАЦИЯ ВЯТСКОГО СЕЛЬСКОГО ПОСЕЛЕНИЯ</w:t>
      </w:r>
    </w:p>
    <w:p w:rsidR="00DF7A9A" w:rsidRPr="00347C78" w:rsidRDefault="00DF7A9A" w:rsidP="00DF7A9A">
      <w:pPr>
        <w:jc w:val="center"/>
        <w:rPr>
          <w:sz w:val="20"/>
          <w:szCs w:val="20"/>
        </w:rPr>
      </w:pPr>
    </w:p>
    <w:p w:rsidR="00DF7A9A" w:rsidRPr="00347C78" w:rsidRDefault="00DF7A9A" w:rsidP="00DF7A9A">
      <w:pPr>
        <w:jc w:val="center"/>
        <w:rPr>
          <w:sz w:val="20"/>
          <w:szCs w:val="20"/>
        </w:rPr>
      </w:pPr>
      <w:r w:rsidRPr="00347C78">
        <w:rPr>
          <w:sz w:val="20"/>
          <w:szCs w:val="20"/>
        </w:rPr>
        <w:t>ПОСТАНОВЛЕНИЕ</w:t>
      </w:r>
    </w:p>
    <w:p w:rsidR="00DF7A9A" w:rsidRPr="00347C78" w:rsidRDefault="00DF7A9A" w:rsidP="00DF7A9A">
      <w:pPr>
        <w:rPr>
          <w:sz w:val="20"/>
          <w:szCs w:val="20"/>
        </w:rPr>
      </w:pPr>
      <w:r w:rsidRPr="00347C78">
        <w:rPr>
          <w:sz w:val="20"/>
          <w:szCs w:val="20"/>
        </w:rPr>
        <w:t>от   19.03.2020  № 26</w:t>
      </w:r>
    </w:p>
    <w:p w:rsidR="00DF7A9A" w:rsidRPr="00347C78" w:rsidRDefault="00DF7A9A" w:rsidP="00DF7A9A">
      <w:pPr>
        <w:rPr>
          <w:sz w:val="20"/>
          <w:szCs w:val="20"/>
        </w:rPr>
      </w:pPr>
      <w:r w:rsidRPr="00347C78">
        <w:rPr>
          <w:sz w:val="20"/>
          <w:szCs w:val="20"/>
        </w:rPr>
        <w:t>д.Вятка</w:t>
      </w:r>
    </w:p>
    <w:p w:rsidR="00DF7A9A" w:rsidRPr="00347C78" w:rsidRDefault="00DF7A9A" w:rsidP="00DF7A9A">
      <w:pPr>
        <w:rPr>
          <w:sz w:val="20"/>
          <w:szCs w:val="20"/>
        </w:rPr>
      </w:pPr>
    </w:p>
    <w:p w:rsidR="00DF7A9A" w:rsidRPr="00347C78" w:rsidRDefault="00DF7A9A" w:rsidP="00DF7A9A">
      <w:pPr>
        <w:rPr>
          <w:sz w:val="20"/>
          <w:szCs w:val="20"/>
        </w:rPr>
      </w:pPr>
      <w:r w:rsidRPr="00347C78">
        <w:rPr>
          <w:sz w:val="20"/>
          <w:szCs w:val="20"/>
        </w:rPr>
        <w:t xml:space="preserve">О создании мест (площадок) </w:t>
      </w:r>
    </w:p>
    <w:p w:rsidR="00DF7A9A" w:rsidRPr="00347C78" w:rsidRDefault="00DF7A9A" w:rsidP="00DF7A9A">
      <w:pPr>
        <w:rPr>
          <w:sz w:val="20"/>
          <w:szCs w:val="20"/>
        </w:rPr>
      </w:pPr>
      <w:r w:rsidRPr="00347C78">
        <w:rPr>
          <w:sz w:val="20"/>
          <w:szCs w:val="20"/>
        </w:rPr>
        <w:t xml:space="preserve">накопления твердых коммунальных </w:t>
      </w:r>
    </w:p>
    <w:p w:rsidR="00DF7A9A" w:rsidRPr="00347C78" w:rsidRDefault="00DF7A9A" w:rsidP="00DF7A9A">
      <w:pPr>
        <w:rPr>
          <w:sz w:val="20"/>
          <w:szCs w:val="20"/>
        </w:rPr>
      </w:pPr>
      <w:r w:rsidRPr="00347C78">
        <w:rPr>
          <w:sz w:val="20"/>
          <w:szCs w:val="20"/>
        </w:rPr>
        <w:t>отходов на территории Вятского</w:t>
      </w:r>
    </w:p>
    <w:p w:rsidR="00DF7A9A" w:rsidRPr="00347C78" w:rsidRDefault="00DF7A9A" w:rsidP="00DF7A9A">
      <w:pPr>
        <w:rPr>
          <w:sz w:val="20"/>
          <w:szCs w:val="20"/>
        </w:rPr>
      </w:pPr>
      <w:r w:rsidRPr="00347C78">
        <w:rPr>
          <w:sz w:val="20"/>
          <w:szCs w:val="20"/>
        </w:rPr>
        <w:t>сельского поселения.</w:t>
      </w:r>
    </w:p>
    <w:p w:rsidR="00DF7A9A" w:rsidRPr="00347C78" w:rsidRDefault="00DF7A9A" w:rsidP="00DF7A9A">
      <w:pPr>
        <w:rPr>
          <w:sz w:val="20"/>
          <w:szCs w:val="20"/>
        </w:rPr>
      </w:pPr>
    </w:p>
    <w:p w:rsidR="00DF7A9A" w:rsidRPr="00347C78" w:rsidRDefault="00DF7A9A" w:rsidP="00DF7A9A">
      <w:pPr>
        <w:jc w:val="both"/>
        <w:rPr>
          <w:sz w:val="20"/>
          <w:szCs w:val="20"/>
        </w:rPr>
      </w:pPr>
      <w:r w:rsidRPr="00347C78">
        <w:rPr>
          <w:sz w:val="20"/>
          <w:szCs w:val="20"/>
        </w:rPr>
        <w:tab/>
        <w:t xml:space="preserve">В соответствии Федерального закона от 24 июня 1998 года  № 89-ФЗ «Об отходах производства и потребления», с пунктом 3Правил обустройства мест (площадок) накопления твердых коммунальных отходов и ведения их реестра, утвержденных постановлением Правительства Российской Федерации от 31.08.2018 № 1039 </w:t>
      </w:r>
    </w:p>
    <w:p w:rsidR="00DF7A9A" w:rsidRPr="00347C78" w:rsidRDefault="00DF7A9A" w:rsidP="00DF7A9A">
      <w:pPr>
        <w:jc w:val="both"/>
        <w:rPr>
          <w:sz w:val="20"/>
          <w:szCs w:val="20"/>
        </w:rPr>
      </w:pPr>
      <w:r w:rsidRPr="00347C78">
        <w:rPr>
          <w:sz w:val="20"/>
          <w:szCs w:val="20"/>
        </w:rPr>
        <w:t>ПОСТАНОВЛЯЮ:</w:t>
      </w:r>
    </w:p>
    <w:p w:rsidR="00DF7A9A" w:rsidRPr="00347C78" w:rsidRDefault="00DF7A9A" w:rsidP="00DF7A9A">
      <w:pPr>
        <w:jc w:val="both"/>
        <w:rPr>
          <w:sz w:val="20"/>
          <w:szCs w:val="20"/>
        </w:rPr>
      </w:pPr>
    </w:p>
    <w:p w:rsidR="00DF7A9A" w:rsidRPr="00347C78" w:rsidRDefault="00DF7A9A" w:rsidP="00DF7A9A">
      <w:pPr>
        <w:jc w:val="both"/>
        <w:rPr>
          <w:sz w:val="20"/>
          <w:szCs w:val="20"/>
        </w:rPr>
      </w:pPr>
      <w:r w:rsidRPr="00347C78">
        <w:rPr>
          <w:sz w:val="20"/>
          <w:szCs w:val="20"/>
        </w:rPr>
        <w:tab/>
        <w:t>1. Создать на территории  Вятского сельского поселения места (площадки) накопления твердых коммунальных отходов согласно Приложению № 1 к настоящему постановлению.</w:t>
      </w:r>
    </w:p>
    <w:p w:rsidR="00DF7A9A" w:rsidRPr="00347C78" w:rsidRDefault="00DF7A9A" w:rsidP="00DF7A9A">
      <w:pPr>
        <w:autoSpaceDE w:val="0"/>
        <w:autoSpaceDN w:val="0"/>
        <w:adjustRightInd w:val="0"/>
        <w:jc w:val="both"/>
        <w:rPr>
          <w:sz w:val="20"/>
          <w:szCs w:val="20"/>
        </w:rPr>
      </w:pPr>
      <w:r w:rsidRPr="00347C78">
        <w:rPr>
          <w:sz w:val="20"/>
          <w:szCs w:val="20"/>
        </w:rPr>
        <w:tab/>
        <w:t>2. Тандытной М.И., специалисту Администрации Вятского сельского поселения:</w:t>
      </w:r>
    </w:p>
    <w:p w:rsidR="00DF7A9A" w:rsidRPr="00347C78" w:rsidRDefault="00DF7A9A" w:rsidP="00DF7A9A">
      <w:pPr>
        <w:autoSpaceDE w:val="0"/>
        <w:autoSpaceDN w:val="0"/>
        <w:adjustRightInd w:val="0"/>
        <w:ind w:firstLine="708"/>
        <w:jc w:val="both"/>
        <w:rPr>
          <w:rFonts w:eastAsia="Calibri"/>
          <w:bCs/>
          <w:sz w:val="20"/>
          <w:szCs w:val="20"/>
          <w:lang w:eastAsia="en-US"/>
        </w:rPr>
      </w:pPr>
      <w:r w:rsidRPr="00347C78">
        <w:rPr>
          <w:sz w:val="20"/>
          <w:szCs w:val="20"/>
        </w:rPr>
        <w:t xml:space="preserve">2.1. на территории каждого населенного пункта определить расположение создаваемых мест (площадок) накопления твердых коммунальных отходов в соответствии с </w:t>
      </w:r>
      <w:r w:rsidRPr="00347C78">
        <w:rPr>
          <w:rFonts w:eastAsia="Calibri"/>
          <w:bCs/>
          <w:sz w:val="20"/>
          <w:szCs w:val="20"/>
          <w:lang w:eastAsia="en-US"/>
        </w:rPr>
        <w:t>требованиями законодательства Российской Федерации в области санитарно-эпидемиологического благополучия населения;</w:t>
      </w:r>
    </w:p>
    <w:p w:rsidR="00DF7A9A" w:rsidRPr="00347C78" w:rsidRDefault="00DF7A9A" w:rsidP="00DF7A9A">
      <w:pPr>
        <w:autoSpaceDE w:val="0"/>
        <w:autoSpaceDN w:val="0"/>
        <w:adjustRightInd w:val="0"/>
        <w:ind w:firstLine="567"/>
        <w:jc w:val="both"/>
        <w:rPr>
          <w:rFonts w:eastAsia="Calibri"/>
          <w:sz w:val="20"/>
          <w:szCs w:val="20"/>
          <w:lang w:eastAsia="en-US"/>
        </w:rPr>
      </w:pPr>
      <w:r w:rsidRPr="00347C78">
        <w:rPr>
          <w:rFonts w:eastAsia="Calibri"/>
          <w:bCs/>
          <w:sz w:val="20"/>
          <w:szCs w:val="20"/>
          <w:lang w:eastAsia="en-US"/>
        </w:rPr>
        <w:t>2.2.</w:t>
      </w:r>
      <w:r w:rsidRPr="00347C78">
        <w:rPr>
          <w:rFonts w:eastAsia="Calibri"/>
          <w:sz w:val="20"/>
          <w:szCs w:val="20"/>
          <w:lang w:eastAsia="en-US"/>
        </w:rPr>
        <w:t>запросить  позицию территориального органа федерального органа исполнительной власти, уполномоченного осуществлять федеральный государственный санитарно-эпидемиологический надзорна предмет соблюдения требований законодательства Российской Федерации в области санитарно-эпидемиологического благополучия населения к создаваемым, в соответствии с настоящим постановлением, местам (площадкам) накопления твердых коммунальных отходов.</w:t>
      </w:r>
    </w:p>
    <w:p w:rsidR="00DF7A9A" w:rsidRPr="00347C78" w:rsidRDefault="00DF7A9A" w:rsidP="00DF7A9A">
      <w:pPr>
        <w:autoSpaceDE w:val="0"/>
        <w:autoSpaceDN w:val="0"/>
        <w:adjustRightInd w:val="0"/>
        <w:ind w:firstLine="567"/>
        <w:jc w:val="both"/>
        <w:rPr>
          <w:sz w:val="20"/>
          <w:szCs w:val="20"/>
        </w:rPr>
      </w:pPr>
      <w:r w:rsidRPr="00347C78">
        <w:rPr>
          <w:rFonts w:eastAsia="Calibri"/>
          <w:sz w:val="20"/>
          <w:szCs w:val="20"/>
          <w:lang w:eastAsia="en-US"/>
        </w:rPr>
        <w:t xml:space="preserve">2.3. В срок до 01 сентября 2020 года разработать муниципальную программу «Обустройство мест (площадок) накопления твердых коммунальных отходов на территории  Вятского сельского поселения на 2021-2025 год» с включением в нее мероприятий по </w:t>
      </w:r>
      <w:r w:rsidRPr="00347C78">
        <w:rPr>
          <w:sz w:val="20"/>
          <w:szCs w:val="20"/>
        </w:rPr>
        <w:t>постановке на государственный кадастровый учет земельных участков, на которых создаются места (площадки) накопления твердых коммунальных отходов, обустройству места (площадки) накопления твердых коммунальных отходов и приобретению контейнеров для сбора твердых коммунальных отходов.</w:t>
      </w:r>
    </w:p>
    <w:p w:rsidR="00DF7A9A" w:rsidRPr="00347C78" w:rsidRDefault="00DF7A9A" w:rsidP="00DF7A9A">
      <w:pPr>
        <w:autoSpaceDE w:val="0"/>
        <w:autoSpaceDN w:val="0"/>
        <w:adjustRightInd w:val="0"/>
        <w:ind w:firstLine="567"/>
        <w:jc w:val="both"/>
        <w:rPr>
          <w:sz w:val="20"/>
          <w:szCs w:val="20"/>
        </w:rPr>
      </w:pPr>
      <w:r w:rsidRPr="00347C78">
        <w:rPr>
          <w:sz w:val="20"/>
          <w:szCs w:val="20"/>
        </w:rPr>
        <w:t>3. Опубликовать постановление в муниципальной газете «Информационный вестник Вятского сельского поселения».</w:t>
      </w:r>
    </w:p>
    <w:p w:rsidR="00DF7A9A" w:rsidRPr="00347C78" w:rsidRDefault="00DF7A9A" w:rsidP="00DF7A9A">
      <w:pPr>
        <w:autoSpaceDE w:val="0"/>
        <w:autoSpaceDN w:val="0"/>
        <w:adjustRightInd w:val="0"/>
        <w:ind w:firstLine="567"/>
        <w:jc w:val="both"/>
        <w:rPr>
          <w:sz w:val="20"/>
          <w:szCs w:val="20"/>
        </w:rPr>
      </w:pPr>
    </w:p>
    <w:p w:rsidR="00DF7A9A" w:rsidRPr="00347C78" w:rsidRDefault="00DF7A9A" w:rsidP="00DF7A9A">
      <w:pPr>
        <w:jc w:val="both"/>
        <w:rPr>
          <w:sz w:val="20"/>
          <w:szCs w:val="20"/>
        </w:rPr>
      </w:pPr>
    </w:p>
    <w:p w:rsidR="00DF7A9A" w:rsidRPr="00347C78" w:rsidRDefault="00DF7A9A" w:rsidP="00DF7A9A">
      <w:pPr>
        <w:jc w:val="right"/>
        <w:rPr>
          <w:sz w:val="20"/>
          <w:szCs w:val="20"/>
        </w:rPr>
      </w:pPr>
      <w:r w:rsidRPr="00347C78">
        <w:rPr>
          <w:sz w:val="20"/>
          <w:szCs w:val="20"/>
        </w:rPr>
        <w:t>Глава сельского поселения:     В.А.Галкин</w:t>
      </w:r>
    </w:p>
    <w:p w:rsidR="00DF7A9A" w:rsidRPr="00347C78" w:rsidRDefault="00DF7A9A" w:rsidP="00DF7A9A">
      <w:pPr>
        <w:jc w:val="both"/>
        <w:rPr>
          <w:sz w:val="20"/>
          <w:szCs w:val="20"/>
        </w:rPr>
      </w:pPr>
    </w:p>
    <w:p w:rsidR="00DF7A9A" w:rsidRPr="00347C78" w:rsidRDefault="00DF7A9A" w:rsidP="00DF7A9A">
      <w:pPr>
        <w:jc w:val="both"/>
        <w:rPr>
          <w:sz w:val="20"/>
          <w:szCs w:val="20"/>
        </w:rPr>
      </w:pPr>
    </w:p>
    <w:p w:rsidR="00DF7A9A" w:rsidRPr="00347C78" w:rsidRDefault="00DF7A9A" w:rsidP="00DF7A9A">
      <w:pPr>
        <w:jc w:val="both"/>
        <w:rPr>
          <w:sz w:val="20"/>
          <w:szCs w:val="20"/>
        </w:rPr>
      </w:pPr>
    </w:p>
    <w:p w:rsidR="00DF7A9A" w:rsidRPr="00347C78" w:rsidRDefault="00DF7A9A" w:rsidP="00DF7A9A">
      <w:pPr>
        <w:jc w:val="both"/>
        <w:rPr>
          <w:sz w:val="20"/>
          <w:szCs w:val="20"/>
        </w:rPr>
      </w:pPr>
    </w:p>
    <w:p w:rsidR="00DF7A9A" w:rsidRPr="00347C78" w:rsidRDefault="00DF7A9A" w:rsidP="00DF7A9A">
      <w:pPr>
        <w:jc w:val="both"/>
        <w:rPr>
          <w:sz w:val="20"/>
          <w:szCs w:val="20"/>
        </w:rPr>
      </w:pPr>
    </w:p>
    <w:p w:rsidR="00DF7A9A" w:rsidRPr="00347C78" w:rsidRDefault="00DF7A9A" w:rsidP="00DF7A9A">
      <w:pPr>
        <w:jc w:val="both"/>
        <w:rPr>
          <w:sz w:val="20"/>
          <w:szCs w:val="20"/>
        </w:rPr>
      </w:pPr>
    </w:p>
    <w:p w:rsidR="00DF7A9A" w:rsidRPr="00347C78" w:rsidRDefault="00DF7A9A" w:rsidP="00DF7A9A">
      <w:pPr>
        <w:jc w:val="both"/>
        <w:rPr>
          <w:sz w:val="20"/>
          <w:szCs w:val="20"/>
        </w:rPr>
      </w:pPr>
    </w:p>
    <w:p w:rsidR="00DF7A9A" w:rsidRPr="00347C78" w:rsidRDefault="00DF7A9A" w:rsidP="00DF7A9A">
      <w:pPr>
        <w:jc w:val="both"/>
        <w:rPr>
          <w:sz w:val="20"/>
          <w:szCs w:val="20"/>
        </w:rPr>
      </w:pPr>
    </w:p>
    <w:p w:rsidR="00DF7A9A" w:rsidRPr="00347C78" w:rsidRDefault="00DF7A9A" w:rsidP="00DF7A9A">
      <w:pPr>
        <w:jc w:val="both"/>
        <w:rPr>
          <w:sz w:val="20"/>
          <w:szCs w:val="20"/>
        </w:rPr>
      </w:pPr>
    </w:p>
    <w:tbl>
      <w:tblPr>
        <w:tblW w:w="0" w:type="auto"/>
        <w:tblLook w:val="04A0"/>
      </w:tblPr>
      <w:tblGrid>
        <w:gridCol w:w="4785"/>
        <w:gridCol w:w="4786"/>
      </w:tblGrid>
      <w:tr w:rsidR="00DF7A9A" w:rsidRPr="00347C78" w:rsidTr="00DF7A9A">
        <w:tc>
          <w:tcPr>
            <w:tcW w:w="4785" w:type="dxa"/>
          </w:tcPr>
          <w:p w:rsidR="00DF7A9A" w:rsidRPr="00DF7A9A" w:rsidRDefault="00DF7A9A" w:rsidP="00DF7A9A">
            <w:pPr>
              <w:jc w:val="both"/>
              <w:rPr>
                <w:sz w:val="20"/>
                <w:szCs w:val="20"/>
              </w:rPr>
            </w:pPr>
          </w:p>
        </w:tc>
        <w:tc>
          <w:tcPr>
            <w:tcW w:w="4786" w:type="dxa"/>
          </w:tcPr>
          <w:p w:rsidR="00DF7A9A" w:rsidRPr="00DF7A9A" w:rsidRDefault="00DF7A9A" w:rsidP="00DF7A9A">
            <w:pPr>
              <w:jc w:val="right"/>
              <w:rPr>
                <w:sz w:val="20"/>
                <w:szCs w:val="20"/>
              </w:rPr>
            </w:pPr>
            <w:r w:rsidRPr="00DF7A9A">
              <w:rPr>
                <w:sz w:val="20"/>
                <w:szCs w:val="20"/>
              </w:rPr>
              <w:t xml:space="preserve">Приложение № 1 </w:t>
            </w:r>
          </w:p>
          <w:p w:rsidR="00DF7A9A" w:rsidRPr="00DF7A9A" w:rsidRDefault="00DF7A9A" w:rsidP="00DF7A9A">
            <w:pPr>
              <w:jc w:val="right"/>
              <w:rPr>
                <w:sz w:val="20"/>
                <w:szCs w:val="20"/>
              </w:rPr>
            </w:pPr>
            <w:r w:rsidRPr="00DF7A9A">
              <w:rPr>
                <w:sz w:val="20"/>
                <w:szCs w:val="20"/>
              </w:rPr>
              <w:t>к постановлению Администрации</w:t>
            </w:r>
          </w:p>
          <w:p w:rsidR="00DF7A9A" w:rsidRPr="00DF7A9A" w:rsidRDefault="00DF7A9A" w:rsidP="00DF7A9A">
            <w:pPr>
              <w:jc w:val="right"/>
              <w:rPr>
                <w:sz w:val="20"/>
                <w:szCs w:val="20"/>
              </w:rPr>
            </w:pPr>
            <w:r w:rsidRPr="00DF7A9A">
              <w:rPr>
                <w:sz w:val="20"/>
                <w:szCs w:val="20"/>
              </w:rPr>
              <w:t>Вятского сельского поселения</w:t>
            </w:r>
          </w:p>
          <w:p w:rsidR="00DF7A9A" w:rsidRPr="00DF7A9A" w:rsidRDefault="00DF7A9A" w:rsidP="00DF7A9A">
            <w:pPr>
              <w:jc w:val="right"/>
              <w:rPr>
                <w:sz w:val="20"/>
                <w:szCs w:val="20"/>
              </w:rPr>
            </w:pPr>
            <w:r w:rsidRPr="00DF7A9A">
              <w:rPr>
                <w:sz w:val="20"/>
                <w:szCs w:val="20"/>
              </w:rPr>
              <w:t>От 19.03.2020 № 26</w:t>
            </w:r>
          </w:p>
          <w:p w:rsidR="00DF7A9A" w:rsidRPr="00DF7A9A" w:rsidRDefault="00DF7A9A" w:rsidP="00DF7A9A">
            <w:pPr>
              <w:jc w:val="right"/>
              <w:rPr>
                <w:sz w:val="20"/>
                <w:szCs w:val="20"/>
              </w:rPr>
            </w:pPr>
          </w:p>
        </w:tc>
      </w:tr>
    </w:tbl>
    <w:p w:rsidR="00DF7A9A" w:rsidRPr="00347C78" w:rsidRDefault="00DF7A9A" w:rsidP="00DF7A9A">
      <w:pPr>
        <w:jc w:val="both"/>
        <w:rPr>
          <w:sz w:val="20"/>
          <w:szCs w:val="20"/>
        </w:rPr>
      </w:pPr>
    </w:p>
    <w:p w:rsidR="00DF7A9A" w:rsidRPr="00347C78" w:rsidRDefault="00DF7A9A" w:rsidP="00DF7A9A">
      <w:pPr>
        <w:jc w:val="both"/>
        <w:rPr>
          <w:sz w:val="20"/>
          <w:szCs w:val="20"/>
        </w:rPr>
      </w:pPr>
    </w:p>
    <w:p w:rsidR="00DF7A9A" w:rsidRPr="00347C78" w:rsidRDefault="00DF7A9A" w:rsidP="00DF7A9A">
      <w:pPr>
        <w:jc w:val="center"/>
        <w:rPr>
          <w:sz w:val="20"/>
          <w:szCs w:val="20"/>
        </w:rPr>
      </w:pPr>
      <w:r w:rsidRPr="00347C78">
        <w:rPr>
          <w:sz w:val="20"/>
          <w:szCs w:val="20"/>
        </w:rPr>
        <w:t>Перечень места (площадки) накопления твердых коммунальных отходов, подлежащих созданию на территории Вятского сельского поселения.</w:t>
      </w:r>
    </w:p>
    <w:p w:rsidR="00DF7A9A" w:rsidRPr="00347C78" w:rsidRDefault="00DF7A9A" w:rsidP="00DF7A9A">
      <w:pPr>
        <w:jc w:val="center"/>
        <w:rPr>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1"/>
        <w:gridCol w:w="2736"/>
        <w:gridCol w:w="3040"/>
        <w:gridCol w:w="3119"/>
      </w:tblGrid>
      <w:tr w:rsidR="00DF7A9A" w:rsidRPr="00347C78" w:rsidTr="00DF7A9A">
        <w:tc>
          <w:tcPr>
            <w:tcW w:w="711" w:type="dxa"/>
          </w:tcPr>
          <w:p w:rsidR="00DF7A9A" w:rsidRPr="00DF7A9A" w:rsidRDefault="00DF7A9A" w:rsidP="00DF7A9A">
            <w:pPr>
              <w:jc w:val="center"/>
              <w:rPr>
                <w:sz w:val="20"/>
                <w:szCs w:val="20"/>
              </w:rPr>
            </w:pPr>
            <w:r w:rsidRPr="00DF7A9A">
              <w:rPr>
                <w:sz w:val="20"/>
                <w:szCs w:val="20"/>
              </w:rPr>
              <w:t xml:space="preserve">№ </w:t>
            </w:r>
          </w:p>
          <w:p w:rsidR="00DF7A9A" w:rsidRPr="00DF7A9A" w:rsidRDefault="00DF7A9A" w:rsidP="00DF7A9A">
            <w:pPr>
              <w:jc w:val="center"/>
              <w:rPr>
                <w:sz w:val="20"/>
                <w:szCs w:val="20"/>
              </w:rPr>
            </w:pPr>
            <w:r w:rsidRPr="00DF7A9A">
              <w:rPr>
                <w:sz w:val="20"/>
                <w:szCs w:val="20"/>
              </w:rPr>
              <w:t>п/п</w:t>
            </w:r>
          </w:p>
        </w:tc>
        <w:tc>
          <w:tcPr>
            <w:tcW w:w="2736" w:type="dxa"/>
          </w:tcPr>
          <w:p w:rsidR="00DF7A9A" w:rsidRPr="00DF7A9A" w:rsidRDefault="00DF7A9A" w:rsidP="00DF7A9A">
            <w:pPr>
              <w:jc w:val="center"/>
              <w:rPr>
                <w:sz w:val="20"/>
                <w:szCs w:val="20"/>
              </w:rPr>
            </w:pPr>
          </w:p>
          <w:p w:rsidR="00DF7A9A" w:rsidRPr="00DF7A9A" w:rsidRDefault="00DF7A9A" w:rsidP="00DF7A9A">
            <w:pPr>
              <w:jc w:val="center"/>
              <w:rPr>
                <w:sz w:val="20"/>
                <w:szCs w:val="20"/>
              </w:rPr>
            </w:pPr>
            <w:r w:rsidRPr="00DF7A9A">
              <w:rPr>
                <w:sz w:val="20"/>
                <w:szCs w:val="20"/>
              </w:rPr>
              <w:t>Наименование населенного пункта</w:t>
            </w:r>
          </w:p>
        </w:tc>
        <w:tc>
          <w:tcPr>
            <w:tcW w:w="3040" w:type="dxa"/>
          </w:tcPr>
          <w:p w:rsidR="00DF7A9A" w:rsidRPr="00DF7A9A" w:rsidRDefault="00DF7A9A" w:rsidP="00DF7A9A">
            <w:pPr>
              <w:jc w:val="center"/>
              <w:rPr>
                <w:sz w:val="20"/>
                <w:szCs w:val="20"/>
              </w:rPr>
            </w:pPr>
          </w:p>
          <w:p w:rsidR="00DF7A9A" w:rsidRPr="00DF7A9A" w:rsidRDefault="00DF7A9A" w:rsidP="00DF7A9A">
            <w:pPr>
              <w:jc w:val="center"/>
              <w:rPr>
                <w:sz w:val="20"/>
                <w:szCs w:val="20"/>
              </w:rPr>
            </w:pPr>
            <w:r w:rsidRPr="00DF7A9A">
              <w:rPr>
                <w:sz w:val="20"/>
                <w:szCs w:val="20"/>
              </w:rPr>
              <w:t>Необходимое</w:t>
            </w:r>
          </w:p>
          <w:p w:rsidR="00DF7A9A" w:rsidRPr="00DF7A9A" w:rsidRDefault="00DF7A9A" w:rsidP="00DF7A9A">
            <w:pPr>
              <w:jc w:val="center"/>
              <w:rPr>
                <w:sz w:val="20"/>
                <w:szCs w:val="20"/>
              </w:rPr>
            </w:pPr>
            <w:r w:rsidRPr="00DF7A9A">
              <w:rPr>
                <w:sz w:val="20"/>
                <w:szCs w:val="20"/>
              </w:rPr>
              <w:t xml:space="preserve">количество мест </w:t>
            </w:r>
            <w:r w:rsidRPr="00DF7A9A">
              <w:rPr>
                <w:rFonts w:eastAsia="Calibri"/>
                <w:sz w:val="20"/>
                <w:szCs w:val="20"/>
                <w:lang w:eastAsia="en-US"/>
              </w:rPr>
              <w:t>(площадок) накопления ТКО в населенном пункте</w:t>
            </w:r>
          </w:p>
        </w:tc>
        <w:tc>
          <w:tcPr>
            <w:tcW w:w="3119" w:type="dxa"/>
          </w:tcPr>
          <w:p w:rsidR="00DF7A9A" w:rsidRPr="00DF7A9A" w:rsidRDefault="00DF7A9A" w:rsidP="00DF7A9A">
            <w:pPr>
              <w:jc w:val="center"/>
              <w:rPr>
                <w:sz w:val="20"/>
                <w:szCs w:val="20"/>
              </w:rPr>
            </w:pPr>
          </w:p>
          <w:p w:rsidR="00DF7A9A" w:rsidRPr="00DF7A9A" w:rsidRDefault="00DF7A9A" w:rsidP="00DF7A9A">
            <w:pPr>
              <w:jc w:val="center"/>
              <w:rPr>
                <w:sz w:val="20"/>
                <w:szCs w:val="20"/>
              </w:rPr>
            </w:pPr>
            <w:r w:rsidRPr="00DF7A9A">
              <w:rPr>
                <w:sz w:val="20"/>
                <w:szCs w:val="20"/>
              </w:rPr>
              <w:t xml:space="preserve">Необходимое </w:t>
            </w:r>
          </w:p>
          <w:p w:rsidR="00DF7A9A" w:rsidRPr="00DF7A9A" w:rsidRDefault="00DF7A9A" w:rsidP="00DF7A9A">
            <w:pPr>
              <w:jc w:val="center"/>
              <w:rPr>
                <w:i/>
                <w:sz w:val="20"/>
                <w:szCs w:val="20"/>
              </w:rPr>
            </w:pPr>
            <w:r w:rsidRPr="00DF7A9A">
              <w:rPr>
                <w:sz w:val="20"/>
                <w:szCs w:val="20"/>
              </w:rPr>
              <w:t>количество и объем контейнеров</w:t>
            </w:r>
          </w:p>
        </w:tc>
      </w:tr>
      <w:tr w:rsidR="00DF7A9A" w:rsidRPr="00347C78" w:rsidTr="00DF7A9A">
        <w:tc>
          <w:tcPr>
            <w:tcW w:w="711" w:type="dxa"/>
          </w:tcPr>
          <w:p w:rsidR="00DF7A9A" w:rsidRPr="00DF7A9A" w:rsidRDefault="00DF7A9A" w:rsidP="00DF7A9A">
            <w:pPr>
              <w:jc w:val="center"/>
              <w:rPr>
                <w:sz w:val="20"/>
                <w:szCs w:val="20"/>
              </w:rPr>
            </w:pPr>
            <w:r w:rsidRPr="00DF7A9A">
              <w:rPr>
                <w:sz w:val="20"/>
                <w:szCs w:val="20"/>
              </w:rPr>
              <w:t>1</w:t>
            </w:r>
          </w:p>
        </w:tc>
        <w:tc>
          <w:tcPr>
            <w:tcW w:w="2736" w:type="dxa"/>
          </w:tcPr>
          <w:p w:rsidR="00DF7A9A" w:rsidRPr="00DF7A9A" w:rsidRDefault="00DF7A9A" w:rsidP="00DF7A9A">
            <w:pPr>
              <w:jc w:val="center"/>
              <w:rPr>
                <w:sz w:val="20"/>
                <w:szCs w:val="20"/>
              </w:rPr>
            </w:pPr>
            <w:r w:rsidRPr="00DF7A9A">
              <w:rPr>
                <w:sz w:val="20"/>
                <w:szCs w:val="20"/>
              </w:rPr>
              <w:t>Алексеиха</w:t>
            </w:r>
          </w:p>
        </w:tc>
        <w:tc>
          <w:tcPr>
            <w:tcW w:w="3040" w:type="dxa"/>
          </w:tcPr>
          <w:p w:rsidR="00DF7A9A" w:rsidRPr="00DF7A9A" w:rsidRDefault="00DF7A9A" w:rsidP="00DF7A9A">
            <w:pPr>
              <w:jc w:val="center"/>
              <w:rPr>
                <w:sz w:val="20"/>
                <w:szCs w:val="20"/>
              </w:rPr>
            </w:pPr>
            <w:r w:rsidRPr="00DF7A9A">
              <w:rPr>
                <w:sz w:val="20"/>
                <w:szCs w:val="20"/>
              </w:rPr>
              <w:t>1</w:t>
            </w:r>
          </w:p>
        </w:tc>
        <w:tc>
          <w:tcPr>
            <w:tcW w:w="3119" w:type="dxa"/>
          </w:tcPr>
          <w:p w:rsidR="00DF7A9A" w:rsidRPr="00DF7A9A" w:rsidRDefault="00DF7A9A" w:rsidP="00DF7A9A">
            <w:pPr>
              <w:jc w:val="center"/>
              <w:rPr>
                <w:b/>
                <w:i/>
                <w:sz w:val="20"/>
                <w:szCs w:val="20"/>
              </w:rPr>
            </w:pPr>
            <w:r w:rsidRPr="00DF7A9A">
              <w:rPr>
                <w:i/>
                <w:sz w:val="20"/>
                <w:szCs w:val="20"/>
              </w:rPr>
              <w:t>2</w:t>
            </w:r>
          </w:p>
        </w:tc>
      </w:tr>
      <w:tr w:rsidR="00DF7A9A" w:rsidRPr="00347C78" w:rsidTr="00DF7A9A">
        <w:tc>
          <w:tcPr>
            <w:tcW w:w="711" w:type="dxa"/>
          </w:tcPr>
          <w:p w:rsidR="00DF7A9A" w:rsidRPr="00DF7A9A" w:rsidRDefault="00DF7A9A" w:rsidP="00DF7A9A">
            <w:pPr>
              <w:jc w:val="center"/>
              <w:rPr>
                <w:sz w:val="20"/>
                <w:szCs w:val="20"/>
              </w:rPr>
            </w:pPr>
            <w:r w:rsidRPr="00DF7A9A">
              <w:rPr>
                <w:sz w:val="20"/>
                <w:szCs w:val="20"/>
              </w:rPr>
              <w:t>2</w:t>
            </w:r>
          </w:p>
        </w:tc>
        <w:tc>
          <w:tcPr>
            <w:tcW w:w="2736" w:type="dxa"/>
          </w:tcPr>
          <w:p w:rsidR="00DF7A9A" w:rsidRPr="00DF7A9A" w:rsidRDefault="00DF7A9A" w:rsidP="00DF7A9A">
            <w:pPr>
              <w:jc w:val="center"/>
              <w:rPr>
                <w:sz w:val="20"/>
                <w:szCs w:val="20"/>
              </w:rPr>
            </w:pPr>
            <w:r w:rsidRPr="00DF7A9A">
              <w:rPr>
                <w:sz w:val="20"/>
                <w:szCs w:val="20"/>
              </w:rPr>
              <w:t>Горка</w:t>
            </w:r>
          </w:p>
        </w:tc>
        <w:tc>
          <w:tcPr>
            <w:tcW w:w="3040" w:type="dxa"/>
          </w:tcPr>
          <w:p w:rsidR="00DF7A9A" w:rsidRPr="00DF7A9A" w:rsidRDefault="00DF7A9A" w:rsidP="00DF7A9A">
            <w:pPr>
              <w:jc w:val="center"/>
              <w:rPr>
                <w:sz w:val="20"/>
                <w:szCs w:val="20"/>
              </w:rPr>
            </w:pPr>
            <w:r w:rsidRPr="00DF7A9A">
              <w:rPr>
                <w:sz w:val="20"/>
                <w:szCs w:val="20"/>
              </w:rPr>
              <w:t>1</w:t>
            </w:r>
          </w:p>
        </w:tc>
        <w:tc>
          <w:tcPr>
            <w:tcW w:w="3119" w:type="dxa"/>
          </w:tcPr>
          <w:p w:rsidR="00DF7A9A" w:rsidRPr="00DF7A9A" w:rsidRDefault="00DF7A9A" w:rsidP="00DF7A9A">
            <w:pPr>
              <w:jc w:val="center"/>
              <w:rPr>
                <w:i/>
                <w:sz w:val="20"/>
                <w:szCs w:val="20"/>
              </w:rPr>
            </w:pPr>
            <w:r w:rsidRPr="00DF7A9A">
              <w:rPr>
                <w:i/>
                <w:sz w:val="20"/>
                <w:szCs w:val="20"/>
              </w:rPr>
              <w:t>2</w:t>
            </w:r>
          </w:p>
        </w:tc>
      </w:tr>
      <w:tr w:rsidR="00DF7A9A" w:rsidRPr="00347C78" w:rsidTr="00DF7A9A">
        <w:tc>
          <w:tcPr>
            <w:tcW w:w="711" w:type="dxa"/>
          </w:tcPr>
          <w:p w:rsidR="00DF7A9A" w:rsidRPr="00DF7A9A" w:rsidRDefault="00DF7A9A" w:rsidP="00DF7A9A">
            <w:pPr>
              <w:jc w:val="center"/>
              <w:rPr>
                <w:sz w:val="20"/>
                <w:szCs w:val="20"/>
              </w:rPr>
            </w:pPr>
            <w:r w:rsidRPr="00DF7A9A">
              <w:rPr>
                <w:sz w:val="20"/>
                <w:szCs w:val="20"/>
              </w:rPr>
              <w:t>3</w:t>
            </w:r>
          </w:p>
        </w:tc>
        <w:tc>
          <w:tcPr>
            <w:tcW w:w="2736" w:type="dxa"/>
          </w:tcPr>
          <w:p w:rsidR="00DF7A9A" w:rsidRPr="00DF7A9A" w:rsidRDefault="00DF7A9A" w:rsidP="00DF7A9A">
            <w:pPr>
              <w:jc w:val="center"/>
              <w:rPr>
                <w:sz w:val="20"/>
                <w:szCs w:val="20"/>
              </w:rPr>
            </w:pPr>
            <w:r w:rsidRPr="00DF7A9A">
              <w:rPr>
                <w:sz w:val="20"/>
                <w:szCs w:val="20"/>
              </w:rPr>
              <w:t>Эваново</w:t>
            </w:r>
          </w:p>
        </w:tc>
        <w:tc>
          <w:tcPr>
            <w:tcW w:w="3040" w:type="dxa"/>
          </w:tcPr>
          <w:p w:rsidR="00DF7A9A" w:rsidRPr="00DF7A9A" w:rsidRDefault="00DF7A9A" w:rsidP="00DF7A9A">
            <w:pPr>
              <w:jc w:val="center"/>
              <w:rPr>
                <w:sz w:val="20"/>
                <w:szCs w:val="20"/>
              </w:rPr>
            </w:pPr>
            <w:r w:rsidRPr="00DF7A9A">
              <w:rPr>
                <w:sz w:val="20"/>
                <w:szCs w:val="20"/>
              </w:rPr>
              <w:t>1</w:t>
            </w:r>
          </w:p>
        </w:tc>
        <w:tc>
          <w:tcPr>
            <w:tcW w:w="3119" w:type="dxa"/>
          </w:tcPr>
          <w:p w:rsidR="00DF7A9A" w:rsidRPr="00DF7A9A" w:rsidRDefault="00DF7A9A" w:rsidP="00DF7A9A">
            <w:pPr>
              <w:jc w:val="center"/>
              <w:rPr>
                <w:i/>
                <w:sz w:val="20"/>
                <w:szCs w:val="20"/>
              </w:rPr>
            </w:pPr>
            <w:r w:rsidRPr="00DF7A9A">
              <w:rPr>
                <w:i/>
                <w:sz w:val="20"/>
                <w:szCs w:val="20"/>
              </w:rPr>
              <w:t>1</w:t>
            </w:r>
          </w:p>
        </w:tc>
      </w:tr>
      <w:tr w:rsidR="00DF7A9A" w:rsidRPr="00347C78" w:rsidTr="00DF7A9A">
        <w:tc>
          <w:tcPr>
            <w:tcW w:w="711" w:type="dxa"/>
          </w:tcPr>
          <w:p w:rsidR="00DF7A9A" w:rsidRPr="00DF7A9A" w:rsidRDefault="00DF7A9A" w:rsidP="00DF7A9A">
            <w:pPr>
              <w:jc w:val="center"/>
              <w:rPr>
                <w:sz w:val="20"/>
                <w:szCs w:val="20"/>
              </w:rPr>
            </w:pPr>
            <w:r w:rsidRPr="00DF7A9A">
              <w:rPr>
                <w:sz w:val="20"/>
                <w:szCs w:val="20"/>
              </w:rPr>
              <w:t>4</w:t>
            </w:r>
          </w:p>
        </w:tc>
        <w:tc>
          <w:tcPr>
            <w:tcW w:w="2736" w:type="dxa"/>
          </w:tcPr>
          <w:p w:rsidR="00DF7A9A" w:rsidRPr="00DF7A9A" w:rsidRDefault="00DF7A9A" w:rsidP="00DF7A9A">
            <w:pPr>
              <w:jc w:val="center"/>
              <w:rPr>
                <w:sz w:val="20"/>
                <w:szCs w:val="20"/>
              </w:rPr>
            </w:pPr>
            <w:r w:rsidRPr="00DF7A9A">
              <w:rPr>
                <w:sz w:val="20"/>
                <w:szCs w:val="20"/>
              </w:rPr>
              <w:t>Гуськи</w:t>
            </w:r>
          </w:p>
        </w:tc>
        <w:tc>
          <w:tcPr>
            <w:tcW w:w="3040" w:type="dxa"/>
          </w:tcPr>
          <w:p w:rsidR="00DF7A9A" w:rsidRPr="00DF7A9A" w:rsidRDefault="00DF7A9A" w:rsidP="00DF7A9A">
            <w:pPr>
              <w:jc w:val="center"/>
              <w:rPr>
                <w:sz w:val="20"/>
                <w:szCs w:val="20"/>
              </w:rPr>
            </w:pPr>
            <w:r w:rsidRPr="00DF7A9A">
              <w:rPr>
                <w:sz w:val="20"/>
                <w:szCs w:val="20"/>
              </w:rPr>
              <w:t>1</w:t>
            </w:r>
          </w:p>
        </w:tc>
        <w:tc>
          <w:tcPr>
            <w:tcW w:w="3119" w:type="dxa"/>
          </w:tcPr>
          <w:p w:rsidR="00DF7A9A" w:rsidRPr="00DF7A9A" w:rsidRDefault="00DF7A9A" w:rsidP="00DF7A9A">
            <w:pPr>
              <w:jc w:val="center"/>
              <w:rPr>
                <w:i/>
                <w:sz w:val="20"/>
                <w:szCs w:val="20"/>
              </w:rPr>
            </w:pPr>
            <w:r w:rsidRPr="00DF7A9A">
              <w:rPr>
                <w:i/>
                <w:sz w:val="20"/>
                <w:szCs w:val="20"/>
              </w:rPr>
              <w:t>1</w:t>
            </w:r>
          </w:p>
        </w:tc>
      </w:tr>
      <w:tr w:rsidR="00DF7A9A" w:rsidRPr="00347C78" w:rsidTr="00DF7A9A">
        <w:tc>
          <w:tcPr>
            <w:tcW w:w="711" w:type="dxa"/>
          </w:tcPr>
          <w:p w:rsidR="00DF7A9A" w:rsidRPr="00DF7A9A" w:rsidRDefault="00DF7A9A" w:rsidP="00DF7A9A">
            <w:pPr>
              <w:jc w:val="center"/>
              <w:rPr>
                <w:sz w:val="20"/>
                <w:szCs w:val="20"/>
              </w:rPr>
            </w:pPr>
            <w:r w:rsidRPr="00DF7A9A">
              <w:rPr>
                <w:sz w:val="20"/>
                <w:szCs w:val="20"/>
              </w:rPr>
              <w:t>5</w:t>
            </w:r>
          </w:p>
        </w:tc>
        <w:tc>
          <w:tcPr>
            <w:tcW w:w="2736" w:type="dxa"/>
          </w:tcPr>
          <w:p w:rsidR="00DF7A9A" w:rsidRPr="00DF7A9A" w:rsidRDefault="00DF7A9A" w:rsidP="00DF7A9A">
            <w:pPr>
              <w:jc w:val="center"/>
              <w:rPr>
                <w:sz w:val="20"/>
                <w:szCs w:val="20"/>
              </w:rPr>
            </w:pPr>
            <w:r w:rsidRPr="00DF7A9A">
              <w:rPr>
                <w:sz w:val="20"/>
                <w:szCs w:val="20"/>
              </w:rPr>
              <w:t>Карельское Пестово</w:t>
            </w:r>
          </w:p>
        </w:tc>
        <w:tc>
          <w:tcPr>
            <w:tcW w:w="3040" w:type="dxa"/>
          </w:tcPr>
          <w:p w:rsidR="00DF7A9A" w:rsidRPr="00DF7A9A" w:rsidRDefault="00DF7A9A" w:rsidP="00DF7A9A">
            <w:pPr>
              <w:jc w:val="center"/>
              <w:rPr>
                <w:sz w:val="20"/>
                <w:szCs w:val="20"/>
              </w:rPr>
            </w:pPr>
            <w:r w:rsidRPr="00DF7A9A">
              <w:rPr>
                <w:sz w:val="20"/>
                <w:szCs w:val="20"/>
              </w:rPr>
              <w:t>1</w:t>
            </w:r>
          </w:p>
        </w:tc>
        <w:tc>
          <w:tcPr>
            <w:tcW w:w="3119" w:type="dxa"/>
          </w:tcPr>
          <w:p w:rsidR="00DF7A9A" w:rsidRPr="00DF7A9A" w:rsidRDefault="00DF7A9A" w:rsidP="00DF7A9A">
            <w:pPr>
              <w:jc w:val="center"/>
              <w:rPr>
                <w:i/>
                <w:sz w:val="20"/>
                <w:szCs w:val="20"/>
              </w:rPr>
            </w:pPr>
            <w:r w:rsidRPr="00DF7A9A">
              <w:rPr>
                <w:i/>
                <w:sz w:val="20"/>
                <w:szCs w:val="20"/>
              </w:rPr>
              <w:t>2</w:t>
            </w:r>
          </w:p>
        </w:tc>
      </w:tr>
      <w:tr w:rsidR="00DF7A9A" w:rsidRPr="00347C78" w:rsidTr="00DF7A9A">
        <w:tc>
          <w:tcPr>
            <w:tcW w:w="711" w:type="dxa"/>
          </w:tcPr>
          <w:p w:rsidR="00DF7A9A" w:rsidRPr="00DF7A9A" w:rsidRDefault="00DF7A9A" w:rsidP="00DF7A9A">
            <w:pPr>
              <w:jc w:val="center"/>
              <w:rPr>
                <w:sz w:val="20"/>
                <w:szCs w:val="20"/>
              </w:rPr>
            </w:pPr>
            <w:r w:rsidRPr="00DF7A9A">
              <w:rPr>
                <w:sz w:val="20"/>
                <w:szCs w:val="20"/>
              </w:rPr>
              <w:t>6</w:t>
            </w:r>
          </w:p>
        </w:tc>
        <w:tc>
          <w:tcPr>
            <w:tcW w:w="2736" w:type="dxa"/>
          </w:tcPr>
          <w:p w:rsidR="00DF7A9A" w:rsidRPr="00DF7A9A" w:rsidRDefault="00DF7A9A" w:rsidP="00DF7A9A">
            <w:pPr>
              <w:jc w:val="center"/>
              <w:rPr>
                <w:sz w:val="20"/>
                <w:szCs w:val="20"/>
              </w:rPr>
            </w:pPr>
            <w:r w:rsidRPr="00DF7A9A">
              <w:rPr>
                <w:sz w:val="20"/>
                <w:szCs w:val="20"/>
              </w:rPr>
              <w:t>Федово</w:t>
            </w:r>
          </w:p>
        </w:tc>
        <w:tc>
          <w:tcPr>
            <w:tcW w:w="3040" w:type="dxa"/>
          </w:tcPr>
          <w:p w:rsidR="00DF7A9A" w:rsidRPr="00DF7A9A" w:rsidRDefault="00DF7A9A" w:rsidP="00DF7A9A">
            <w:pPr>
              <w:jc w:val="center"/>
              <w:rPr>
                <w:sz w:val="20"/>
                <w:szCs w:val="20"/>
              </w:rPr>
            </w:pPr>
            <w:r w:rsidRPr="00DF7A9A">
              <w:rPr>
                <w:sz w:val="20"/>
                <w:szCs w:val="20"/>
              </w:rPr>
              <w:t>1</w:t>
            </w:r>
          </w:p>
        </w:tc>
        <w:tc>
          <w:tcPr>
            <w:tcW w:w="3119" w:type="dxa"/>
          </w:tcPr>
          <w:p w:rsidR="00DF7A9A" w:rsidRPr="00DF7A9A" w:rsidRDefault="00DF7A9A" w:rsidP="00DF7A9A">
            <w:pPr>
              <w:jc w:val="center"/>
              <w:rPr>
                <w:i/>
                <w:sz w:val="20"/>
                <w:szCs w:val="20"/>
              </w:rPr>
            </w:pPr>
            <w:r w:rsidRPr="00DF7A9A">
              <w:rPr>
                <w:i/>
                <w:sz w:val="20"/>
                <w:szCs w:val="20"/>
              </w:rPr>
              <w:t>1</w:t>
            </w:r>
          </w:p>
        </w:tc>
      </w:tr>
      <w:tr w:rsidR="00DF7A9A" w:rsidRPr="00347C78" w:rsidTr="00DF7A9A">
        <w:tc>
          <w:tcPr>
            <w:tcW w:w="711" w:type="dxa"/>
          </w:tcPr>
          <w:p w:rsidR="00DF7A9A" w:rsidRPr="00DF7A9A" w:rsidRDefault="00DF7A9A" w:rsidP="00DF7A9A">
            <w:pPr>
              <w:jc w:val="center"/>
              <w:rPr>
                <w:sz w:val="20"/>
                <w:szCs w:val="20"/>
              </w:rPr>
            </w:pPr>
            <w:r w:rsidRPr="00DF7A9A">
              <w:rPr>
                <w:sz w:val="20"/>
                <w:szCs w:val="20"/>
              </w:rPr>
              <w:t>7</w:t>
            </w:r>
          </w:p>
        </w:tc>
        <w:tc>
          <w:tcPr>
            <w:tcW w:w="2736" w:type="dxa"/>
          </w:tcPr>
          <w:p w:rsidR="00DF7A9A" w:rsidRPr="00DF7A9A" w:rsidRDefault="00DF7A9A" w:rsidP="00DF7A9A">
            <w:pPr>
              <w:jc w:val="center"/>
              <w:rPr>
                <w:sz w:val="20"/>
                <w:szCs w:val="20"/>
              </w:rPr>
            </w:pPr>
            <w:r w:rsidRPr="00DF7A9A">
              <w:rPr>
                <w:sz w:val="20"/>
                <w:szCs w:val="20"/>
              </w:rPr>
              <w:t>Авдеево</w:t>
            </w:r>
          </w:p>
        </w:tc>
        <w:tc>
          <w:tcPr>
            <w:tcW w:w="3040" w:type="dxa"/>
          </w:tcPr>
          <w:p w:rsidR="00DF7A9A" w:rsidRPr="00DF7A9A" w:rsidRDefault="00DF7A9A" w:rsidP="00DF7A9A">
            <w:pPr>
              <w:jc w:val="center"/>
              <w:rPr>
                <w:sz w:val="20"/>
                <w:szCs w:val="20"/>
              </w:rPr>
            </w:pPr>
            <w:r w:rsidRPr="00DF7A9A">
              <w:rPr>
                <w:sz w:val="20"/>
                <w:szCs w:val="20"/>
              </w:rPr>
              <w:t>1</w:t>
            </w:r>
          </w:p>
        </w:tc>
        <w:tc>
          <w:tcPr>
            <w:tcW w:w="3119" w:type="dxa"/>
          </w:tcPr>
          <w:p w:rsidR="00DF7A9A" w:rsidRPr="00DF7A9A" w:rsidRDefault="00DF7A9A" w:rsidP="00DF7A9A">
            <w:pPr>
              <w:jc w:val="center"/>
              <w:rPr>
                <w:i/>
                <w:sz w:val="20"/>
                <w:szCs w:val="20"/>
              </w:rPr>
            </w:pPr>
            <w:r w:rsidRPr="00DF7A9A">
              <w:rPr>
                <w:i/>
                <w:sz w:val="20"/>
                <w:szCs w:val="20"/>
              </w:rPr>
              <w:t>1</w:t>
            </w:r>
          </w:p>
        </w:tc>
      </w:tr>
      <w:tr w:rsidR="00DF7A9A" w:rsidRPr="00347C78" w:rsidTr="00DF7A9A">
        <w:tc>
          <w:tcPr>
            <w:tcW w:w="711" w:type="dxa"/>
          </w:tcPr>
          <w:p w:rsidR="00DF7A9A" w:rsidRPr="00DF7A9A" w:rsidRDefault="00DF7A9A" w:rsidP="00DF7A9A">
            <w:pPr>
              <w:jc w:val="center"/>
              <w:rPr>
                <w:sz w:val="20"/>
                <w:szCs w:val="20"/>
              </w:rPr>
            </w:pPr>
            <w:r w:rsidRPr="00DF7A9A">
              <w:rPr>
                <w:sz w:val="20"/>
                <w:szCs w:val="20"/>
              </w:rPr>
              <w:t>8</w:t>
            </w:r>
          </w:p>
        </w:tc>
        <w:tc>
          <w:tcPr>
            <w:tcW w:w="2736" w:type="dxa"/>
          </w:tcPr>
          <w:p w:rsidR="00DF7A9A" w:rsidRPr="00DF7A9A" w:rsidRDefault="00DF7A9A" w:rsidP="00DF7A9A">
            <w:pPr>
              <w:jc w:val="center"/>
              <w:rPr>
                <w:sz w:val="20"/>
                <w:szCs w:val="20"/>
              </w:rPr>
            </w:pPr>
            <w:r w:rsidRPr="00DF7A9A">
              <w:rPr>
                <w:sz w:val="20"/>
                <w:szCs w:val="20"/>
              </w:rPr>
              <w:t>Новинка</w:t>
            </w:r>
          </w:p>
        </w:tc>
        <w:tc>
          <w:tcPr>
            <w:tcW w:w="3040" w:type="dxa"/>
          </w:tcPr>
          <w:p w:rsidR="00DF7A9A" w:rsidRPr="00DF7A9A" w:rsidRDefault="00DF7A9A" w:rsidP="00DF7A9A">
            <w:pPr>
              <w:jc w:val="center"/>
              <w:rPr>
                <w:sz w:val="20"/>
                <w:szCs w:val="20"/>
              </w:rPr>
            </w:pPr>
            <w:r w:rsidRPr="00DF7A9A">
              <w:rPr>
                <w:sz w:val="20"/>
                <w:szCs w:val="20"/>
              </w:rPr>
              <w:t>2</w:t>
            </w:r>
          </w:p>
        </w:tc>
        <w:tc>
          <w:tcPr>
            <w:tcW w:w="3119" w:type="dxa"/>
          </w:tcPr>
          <w:p w:rsidR="00DF7A9A" w:rsidRPr="00DF7A9A" w:rsidRDefault="00DF7A9A" w:rsidP="00DF7A9A">
            <w:pPr>
              <w:jc w:val="center"/>
              <w:rPr>
                <w:i/>
                <w:sz w:val="20"/>
                <w:szCs w:val="20"/>
              </w:rPr>
            </w:pPr>
            <w:r w:rsidRPr="00DF7A9A">
              <w:rPr>
                <w:i/>
                <w:sz w:val="20"/>
                <w:szCs w:val="20"/>
              </w:rPr>
              <w:t>4</w:t>
            </w:r>
          </w:p>
        </w:tc>
      </w:tr>
      <w:tr w:rsidR="00DF7A9A" w:rsidRPr="00347C78" w:rsidTr="00DF7A9A">
        <w:tc>
          <w:tcPr>
            <w:tcW w:w="711" w:type="dxa"/>
          </w:tcPr>
          <w:p w:rsidR="00DF7A9A" w:rsidRPr="00DF7A9A" w:rsidRDefault="00DF7A9A" w:rsidP="00DF7A9A">
            <w:pPr>
              <w:jc w:val="center"/>
              <w:rPr>
                <w:sz w:val="20"/>
                <w:szCs w:val="20"/>
              </w:rPr>
            </w:pPr>
            <w:r w:rsidRPr="00DF7A9A">
              <w:rPr>
                <w:sz w:val="20"/>
                <w:szCs w:val="20"/>
              </w:rPr>
              <w:t>9</w:t>
            </w:r>
          </w:p>
        </w:tc>
        <w:tc>
          <w:tcPr>
            <w:tcW w:w="2736" w:type="dxa"/>
          </w:tcPr>
          <w:p w:rsidR="00DF7A9A" w:rsidRPr="00DF7A9A" w:rsidRDefault="00DF7A9A" w:rsidP="00DF7A9A">
            <w:pPr>
              <w:jc w:val="center"/>
              <w:rPr>
                <w:sz w:val="20"/>
                <w:szCs w:val="20"/>
              </w:rPr>
            </w:pPr>
            <w:r w:rsidRPr="00DF7A9A">
              <w:rPr>
                <w:sz w:val="20"/>
                <w:szCs w:val="20"/>
              </w:rPr>
              <w:t>Вятка</w:t>
            </w:r>
          </w:p>
        </w:tc>
        <w:tc>
          <w:tcPr>
            <w:tcW w:w="3040" w:type="dxa"/>
          </w:tcPr>
          <w:p w:rsidR="00DF7A9A" w:rsidRPr="00DF7A9A" w:rsidRDefault="00DF7A9A" w:rsidP="00DF7A9A">
            <w:pPr>
              <w:jc w:val="center"/>
              <w:rPr>
                <w:sz w:val="20"/>
                <w:szCs w:val="20"/>
              </w:rPr>
            </w:pPr>
            <w:r w:rsidRPr="00DF7A9A">
              <w:rPr>
                <w:sz w:val="20"/>
                <w:szCs w:val="20"/>
              </w:rPr>
              <w:t>5</w:t>
            </w:r>
          </w:p>
        </w:tc>
        <w:tc>
          <w:tcPr>
            <w:tcW w:w="3119" w:type="dxa"/>
          </w:tcPr>
          <w:p w:rsidR="00DF7A9A" w:rsidRPr="00DF7A9A" w:rsidRDefault="00DF7A9A" w:rsidP="00DF7A9A">
            <w:pPr>
              <w:jc w:val="center"/>
              <w:rPr>
                <w:i/>
                <w:sz w:val="20"/>
                <w:szCs w:val="20"/>
              </w:rPr>
            </w:pPr>
            <w:r w:rsidRPr="00DF7A9A">
              <w:rPr>
                <w:i/>
                <w:sz w:val="20"/>
                <w:szCs w:val="20"/>
              </w:rPr>
              <w:t>10</w:t>
            </w:r>
          </w:p>
        </w:tc>
      </w:tr>
    </w:tbl>
    <w:p w:rsidR="00DF7A9A" w:rsidRDefault="00DF7A9A" w:rsidP="00DF7A9A">
      <w:pPr>
        <w:jc w:val="center"/>
        <w:rPr>
          <w:sz w:val="28"/>
          <w:szCs w:val="28"/>
        </w:rPr>
      </w:pPr>
    </w:p>
    <w:p w:rsidR="00DF7A9A" w:rsidRDefault="00DF7A9A" w:rsidP="00DF7A9A">
      <w:pPr>
        <w:jc w:val="both"/>
        <w:rPr>
          <w:sz w:val="28"/>
          <w:szCs w:val="28"/>
        </w:rPr>
      </w:pPr>
    </w:p>
    <w:p w:rsidR="00DF7A9A" w:rsidRDefault="00DF7A9A" w:rsidP="00DF7A9A">
      <w:pPr>
        <w:jc w:val="both"/>
        <w:rPr>
          <w:sz w:val="28"/>
          <w:szCs w:val="28"/>
        </w:rPr>
      </w:pPr>
    </w:p>
    <w:p w:rsidR="00DF7A9A" w:rsidRDefault="00DF7A9A" w:rsidP="00DF7A9A">
      <w:pPr>
        <w:jc w:val="both"/>
        <w:rPr>
          <w:sz w:val="28"/>
          <w:szCs w:val="28"/>
        </w:rPr>
      </w:pPr>
    </w:p>
    <w:p w:rsidR="00DF7A9A" w:rsidRDefault="00DF7A9A" w:rsidP="00DF7A9A">
      <w:pPr>
        <w:jc w:val="both"/>
      </w:pPr>
    </w:p>
    <w:p w:rsidR="00DF7A9A" w:rsidRPr="00EF21B2" w:rsidRDefault="00DF7A9A" w:rsidP="00DF7A9A">
      <w:pPr>
        <w:jc w:val="both"/>
        <w:rPr>
          <w:sz w:val="28"/>
          <w:szCs w:val="28"/>
        </w:rPr>
      </w:pPr>
    </w:p>
    <w:p w:rsidR="00DF7A9A" w:rsidRPr="00EF21B2" w:rsidRDefault="00DF7A9A" w:rsidP="00DF7A9A">
      <w:pPr>
        <w:jc w:val="both"/>
        <w:rPr>
          <w:sz w:val="28"/>
          <w:szCs w:val="28"/>
        </w:rPr>
      </w:pPr>
    </w:p>
    <w:p w:rsidR="00DF7A9A" w:rsidRDefault="00DF7A9A" w:rsidP="00DF7A9A"/>
    <w:p w:rsidR="00DF7A9A" w:rsidRDefault="00DF7A9A" w:rsidP="00DF7A9A"/>
    <w:p w:rsidR="00DF7A9A" w:rsidRDefault="00DF7A9A" w:rsidP="00DF7A9A"/>
    <w:p w:rsidR="00DF7A9A" w:rsidRDefault="00DF7A9A" w:rsidP="00DF7A9A"/>
    <w:p w:rsidR="00DF7A9A" w:rsidRDefault="00DF7A9A" w:rsidP="00DF7A9A"/>
    <w:p w:rsidR="00DF7A9A" w:rsidRDefault="00DF7A9A" w:rsidP="00DF7A9A"/>
    <w:p w:rsidR="00DF7A9A" w:rsidRDefault="00DF7A9A" w:rsidP="00DF7A9A"/>
    <w:p w:rsidR="00DF7A9A" w:rsidRDefault="00DF7A9A" w:rsidP="00DF7A9A"/>
    <w:p w:rsidR="00DF7A9A" w:rsidRDefault="00DF7A9A" w:rsidP="00DF7A9A"/>
    <w:p w:rsidR="00DF7A9A" w:rsidRDefault="00DF7A9A" w:rsidP="00DF7A9A"/>
    <w:p w:rsidR="00DF7A9A" w:rsidRDefault="00DF7A9A" w:rsidP="00DF7A9A"/>
    <w:p w:rsidR="00DF7A9A" w:rsidRDefault="00DF7A9A" w:rsidP="00DF7A9A"/>
    <w:tbl>
      <w:tblPr>
        <w:tblpPr w:leftFromText="180" w:rightFromText="180" w:horzAnchor="margin" w:tblpY="9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93"/>
        <w:gridCol w:w="7393"/>
      </w:tblGrid>
      <w:tr w:rsidR="00DF7A9A" w:rsidRPr="007C0603" w:rsidTr="003E0B57">
        <w:trPr>
          <w:trHeight w:val="3135"/>
        </w:trPr>
        <w:tc>
          <w:tcPr>
            <w:tcW w:w="7393" w:type="dxa"/>
            <w:tcBorders>
              <w:top w:val="single" w:sz="4" w:space="0" w:color="auto"/>
              <w:left w:val="single" w:sz="4" w:space="0" w:color="auto"/>
              <w:bottom w:val="single" w:sz="4" w:space="0" w:color="auto"/>
              <w:right w:val="single" w:sz="4" w:space="0" w:color="auto"/>
            </w:tcBorders>
          </w:tcPr>
          <w:p w:rsidR="00DF7A9A" w:rsidRPr="007C0603" w:rsidRDefault="00DF7A9A" w:rsidP="003E0B57">
            <w:pPr>
              <w:rPr>
                <w:b/>
                <w:sz w:val="28"/>
                <w:szCs w:val="28"/>
              </w:rPr>
            </w:pPr>
          </w:p>
          <w:p w:rsidR="00DF7A9A" w:rsidRPr="007C0603" w:rsidRDefault="00DF7A9A" w:rsidP="003E0B57">
            <w:pPr>
              <w:rPr>
                <w:b/>
                <w:sz w:val="28"/>
                <w:szCs w:val="28"/>
              </w:rPr>
            </w:pPr>
          </w:p>
          <w:p w:rsidR="00DF7A9A" w:rsidRPr="007C0603" w:rsidRDefault="00DF7A9A" w:rsidP="003E0B57">
            <w:pPr>
              <w:rPr>
                <w:sz w:val="28"/>
                <w:szCs w:val="28"/>
              </w:rPr>
            </w:pPr>
            <w:r w:rsidRPr="007C0603">
              <w:rPr>
                <w:b/>
                <w:sz w:val="28"/>
                <w:szCs w:val="28"/>
              </w:rPr>
              <w:t>Адрес редакции</w:t>
            </w:r>
            <w:r w:rsidRPr="007C0603">
              <w:rPr>
                <w:sz w:val="28"/>
                <w:szCs w:val="28"/>
              </w:rPr>
              <w:t>: 174531 Новгородская область Пестовский район д.Вятка ул.Соловьёва дом 42</w:t>
            </w:r>
          </w:p>
          <w:p w:rsidR="00DF7A9A" w:rsidRPr="007C0603" w:rsidRDefault="00DF7A9A" w:rsidP="003E0B57">
            <w:pPr>
              <w:rPr>
                <w:b/>
                <w:sz w:val="28"/>
                <w:szCs w:val="28"/>
              </w:rPr>
            </w:pPr>
            <w:r w:rsidRPr="007C0603">
              <w:rPr>
                <w:b/>
                <w:sz w:val="28"/>
                <w:szCs w:val="28"/>
              </w:rPr>
              <w:t>В Интернете:adm.vjatka@</w:t>
            </w:r>
            <w:r w:rsidRPr="007C0603">
              <w:rPr>
                <w:b/>
                <w:sz w:val="28"/>
                <w:szCs w:val="28"/>
                <w:lang w:val="en-US"/>
              </w:rPr>
              <w:t>yandex</w:t>
            </w:r>
            <w:r w:rsidRPr="007C0603">
              <w:rPr>
                <w:b/>
                <w:sz w:val="28"/>
                <w:szCs w:val="28"/>
              </w:rPr>
              <w:t>.</w:t>
            </w:r>
            <w:r w:rsidRPr="007C0603">
              <w:rPr>
                <w:b/>
                <w:sz w:val="28"/>
                <w:szCs w:val="28"/>
                <w:lang w:val="en-US"/>
              </w:rPr>
              <w:t>ru</w:t>
            </w:r>
          </w:p>
          <w:p w:rsidR="00DF7A9A" w:rsidRPr="007C0603" w:rsidRDefault="00DF7A9A" w:rsidP="003E0B57">
            <w:pPr>
              <w:rPr>
                <w:sz w:val="28"/>
                <w:szCs w:val="28"/>
              </w:rPr>
            </w:pPr>
            <w:r w:rsidRPr="007C0603">
              <w:rPr>
                <w:b/>
                <w:sz w:val="28"/>
                <w:szCs w:val="28"/>
              </w:rPr>
              <w:t>Учредитель</w:t>
            </w:r>
            <w:r w:rsidRPr="007C0603">
              <w:rPr>
                <w:sz w:val="28"/>
                <w:szCs w:val="28"/>
              </w:rPr>
              <w:t>: Совет депутатов Вятского сельского поселения</w:t>
            </w:r>
          </w:p>
          <w:p w:rsidR="00DF7A9A" w:rsidRPr="007C0603" w:rsidRDefault="00DF7A9A" w:rsidP="003E0B57">
            <w:pPr>
              <w:rPr>
                <w:sz w:val="28"/>
                <w:szCs w:val="28"/>
              </w:rPr>
            </w:pPr>
            <w:r w:rsidRPr="007C0603">
              <w:rPr>
                <w:b/>
                <w:sz w:val="28"/>
                <w:szCs w:val="28"/>
              </w:rPr>
              <w:t>Редакция:</w:t>
            </w:r>
            <w:r w:rsidRPr="007C0603">
              <w:rPr>
                <w:sz w:val="28"/>
                <w:szCs w:val="28"/>
              </w:rPr>
              <w:t xml:space="preserve"> Администрация Вятского сельского поселения</w:t>
            </w:r>
          </w:p>
        </w:tc>
        <w:tc>
          <w:tcPr>
            <w:tcW w:w="7393" w:type="dxa"/>
            <w:tcBorders>
              <w:top w:val="single" w:sz="4" w:space="0" w:color="auto"/>
              <w:left w:val="single" w:sz="4" w:space="0" w:color="auto"/>
              <w:bottom w:val="single" w:sz="4" w:space="0" w:color="auto"/>
              <w:right w:val="single" w:sz="4" w:space="0" w:color="auto"/>
            </w:tcBorders>
          </w:tcPr>
          <w:p w:rsidR="00DF7A9A" w:rsidRPr="007C0603" w:rsidRDefault="00DF7A9A" w:rsidP="003E0B57">
            <w:pPr>
              <w:rPr>
                <w:b/>
                <w:sz w:val="28"/>
                <w:szCs w:val="28"/>
              </w:rPr>
            </w:pPr>
          </w:p>
          <w:p w:rsidR="00DF7A9A" w:rsidRPr="007C0603" w:rsidRDefault="00DF7A9A" w:rsidP="003E0B57">
            <w:pPr>
              <w:rPr>
                <w:b/>
                <w:sz w:val="28"/>
                <w:szCs w:val="28"/>
              </w:rPr>
            </w:pPr>
          </w:p>
          <w:p w:rsidR="00DF7A9A" w:rsidRPr="007C0603" w:rsidRDefault="00DF7A9A" w:rsidP="003E0B57">
            <w:pPr>
              <w:rPr>
                <w:sz w:val="28"/>
                <w:szCs w:val="28"/>
              </w:rPr>
            </w:pPr>
            <w:r w:rsidRPr="007C0603">
              <w:rPr>
                <w:b/>
                <w:sz w:val="28"/>
                <w:szCs w:val="28"/>
              </w:rPr>
              <w:t>Главный редактор</w:t>
            </w:r>
            <w:r w:rsidRPr="007C0603">
              <w:rPr>
                <w:sz w:val="28"/>
                <w:szCs w:val="28"/>
              </w:rPr>
              <w:t>: Галкин Владимир Андреевич</w:t>
            </w:r>
          </w:p>
          <w:p w:rsidR="00DF7A9A" w:rsidRPr="007C0603" w:rsidRDefault="00DF7A9A" w:rsidP="003E0B57">
            <w:pPr>
              <w:rPr>
                <w:sz w:val="28"/>
                <w:szCs w:val="28"/>
              </w:rPr>
            </w:pPr>
            <w:r w:rsidRPr="007C0603">
              <w:rPr>
                <w:b/>
                <w:sz w:val="28"/>
                <w:szCs w:val="28"/>
              </w:rPr>
              <w:t>Телефоны</w:t>
            </w:r>
            <w:r w:rsidRPr="007C0603">
              <w:rPr>
                <w:sz w:val="28"/>
                <w:szCs w:val="28"/>
              </w:rPr>
              <w:t>: 55-190, 55-091</w:t>
            </w:r>
          </w:p>
          <w:p w:rsidR="00DF7A9A" w:rsidRPr="007C0603" w:rsidRDefault="00DF7A9A" w:rsidP="003E0B57">
            <w:pPr>
              <w:rPr>
                <w:sz w:val="28"/>
                <w:szCs w:val="28"/>
              </w:rPr>
            </w:pPr>
            <w:r w:rsidRPr="007C0603">
              <w:rPr>
                <w:sz w:val="28"/>
                <w:szCs w:val="28"/>
              </w:rPr>
              <w:t>Тираж 7 экземпляров</w:t>
            </w:r>
          </w:p>
          <w:p w:rsidR="00DF7A9A" w:rsidRPr="007C0603" w:rsidRDefault="00DF7A9A" w:rsidP="003E0B57">
            <w:pPr>
              <w:rPr>
                <w:sz w:val="28"/>
                <w:szCs w:val="28"/>
              </w:rPr>
            </w:pPr>
            <w:r w:rsidRPr="007C0603">
              <w:rPr>
                <w:sz w:val="28"/>
                <w:szCs w:val="28"/>
              </w:rPr>
              <w:t>Цена: безвозмездно</w:t>
            </w:r>
          </w:p>
          <w:p w:rsidR="00DF7A9A" w:rsidRPr="007C0603" w:rsidRDefault="00DF7A9A" w:rsidP="003E0B57">
            <w:pPr>
              <w:rPr>
                <w:sz w:val="28"/>
                <w:szCs w:val="28"/>
              </w:rPr>
            </w:pPr>
            <w:r w:rsidRPr="007C0603">
              <w:rPr>
                <w:sz w:val="28"/>
                <w:szCs w:val="28"/>
              </w:rPr>
              <w:t>Время подписания в печать: по графику – 10-00, фактически – 10-00</w:t>
            </w:r>
          </w:p>
        </w:tc>
      </w:tr>
    </w:tbl>
    <w:p w:rsidR="00DF7A9A" w:rsidRPr="00DB3F30" w:rsidRDefault="00DF7A9A" w:rsidP="00DF7A9A">
      <w:pPr>
        <w:rPr>
          <w:sz w:val="20"/>
          <w:szCs w:val="20"/>
        </w:rPr>
      </w:pPr>
    </w:p>
    <w:p w:rsidR="00EC697D" w:rsidRPr="00214CE5" w:rsidRDefault="00EC697D" w:rsidP="00EC697D">
      <w:pPr>
        <w:tabs>
          <w:tab w:val="right" w:pos="9360"/>
        </w:tabs>
        <w:spacing w:line="240" w:lineRule="exact"/>
        <w:jc w:val="both"/>
        <w:rPr>
          <w:sz w:val="28"/>
          <w:szCs w:val="28"/>
        </w:rPr>
      </w:pPr>
    </w:p>
    <w:sectPr w:rsidR="00EC697D" w:rsidRPr="00214CE5" w:rsidSect="001E2FD5">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2E0F" w:rsidRDefault="004D2E0F">
      <w:r>
        <w:separator/>
      </w:r>
    </w:p>
  </w:endnote>
  <w:endnote w:type="continuationSeparator" w:id="0">
    <w:p w:rsidR="004D2E0F" w:rsidRDefault="004D2E0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ET">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Lucida Sans Unicode">
    <w:panose1 w:val="020B0602030504020204"/>
    <w:charset w:val="CC"/>
    <w:family w:val="swiss"/>
    <w:pitch w:val="variable"/>
    <w:sig w:usb0="80000AFF" w:usb1="0000396B" w:usb2="00000000" w:usb3="00000000" w:csb0="000000BF" w:csb1="00000000"/>
  </w:font>
  <w:font w:name="PTSansRegular">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2E0F" w:rsidRDefault="004D2E0F">
      <w:r>
        <w:separator/>
      </w:r>
    </w:p>
  </w:footnote>
  <w:footnote w:type="continuationSeparator" w:id="0">
    <w:p w:rsidR="004D2E0F" w:rsidRDefault="004D2E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B57" w:rsidRDefault="003E0B57">
    <w:pPr>
      <w:pStyle w:val="af8"/>
    </w:pPr>
    <w:r>
      <w:pict>
        <v:shapetype id="_x0000_t202" coordsize="21600,21600" o:spt="202" path="m,l,21600r21600,l21600,xe">
          <v:stroke joinstyle="miter"/>
          <v:path gradientshapeok="t" o:connecttype="rect"/>
        </v:shapetype>
        <v:shape id="_x0000_s2049" type="#_x0000_t202" style="position:absolute;margin-left:329.3pt;margin-top:-7.4pt;width:5pt;height:11.5pt;z-index:251657728;mso-wrap-distance-left:0;mso-wrap-distance-right:0;mso-position-horizontal-relative:page" stroked="f">
          <v:fill opacity="0" color2="black"/>
          <v:textbox inset="0,0,0,0">
            <w:txbxContent>
              <w:p w:rsidR="003E0B57" w:rsidRDefault="003E0B57">
                <w:pPr>
                  <w:pStyle w:val="af8"/>
                </w:pPr>
                <w:r>
                  <w:rPr>
                    <w:rStyle w:val="aff9"/>
                  </w:rPr>
                  <w:fldChar w:fldCharType="begin"/>
                </w:r>
                <w:r>
                  <w:rPr>
                    <w:rStyle w:val="aff9"/>
                  </w:rPr>
                  <w:instrText xml:space="preserve"> PAGE </w:instrText>
                </w:r>
                <w:r>
                  <w:rPr>
                    <w:rStyle w:val="aff9"/>
                  </w:rPr>
                  <w:fldChar w:fldCharType="separate"/>
                </w:r>
                <w:r w:rsidR="00E07487">
                  <w:rPr>
                    <w:rStyle w:val="aff9"/>
                    <w:noProof/>
                  </w:rPr>
                  <w:t>2</w:t>
                </w:r>
                <w:r>
                  <w:rPr>
                    <w:rStyle w:val="aff9"/>
                  </w:rPr>
                  <w:fldChar w:fldCharType="end"/>
                </w:r>
              </w:p>
            </w:txbxContent>
          </v:textbox>
          <w10:wrap type="square" side="largest" anchorx="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B57" w:rsidRDefault="003E0B57">
    <w:pPr>
      <w:pStyle w:val="af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9A2E4130"/>
    <w:lvl w:ilvl="0">
      <w:start w:val="1"/>
      <w:numFmt w:val="bullet"/>
      <w:pStyle w:val="5"/>
      <w:lvlText w:val=""/>
      <w:lvlJc w:val="left"/>
      <w:pPr>
        <w:tabs>
          <w:tab w:val="num" w:pos="1492"/>
        </w:tabs>
        <w:ind w:left="1492" w:hanging="360"/>
      </w:pPr>
      <w:rPr>
        <w:rFonts w:ascii="Symbol" w:hAnsi="Symbol" w:hint="default"/>
      </w:rPr>
    </w:lvl>
  </w:abstractNum>
  <w:abstractNum w:abstractNumId="1">
    <w:nsid w:val="FFFFFF83"/>
    <w:multiLevelType w:val="singleLevel"/>
    <w:tmpl w:val="565C6938"/>
    <w:lvl w:ilvl="0">
      <w:start w:val="1"/>
      <w:numFmt w:val="bullet"/>
      <w:pStyle w:val="2"/>
      <w:lvlText w:val=""/>
      <w:lvlJc w:val="left"/>
      <w:pPr>
        <w:tabs>
          <w:tab w:val="num" w:pos="643"/>
        </w:tabs>
        <w:ind w:left="643" w:hanging="360"/>
      </w:pPr>
      <w:rPr>
        <w:rFonts w:ascii="Symbol" w:hAnsi="Symbol" w:hint="default"/>
      </w:rPr>
    </w:lvl>
  </w:abstractNum>
  <w:abstractNum w:abstractNumId="2">
    <w:nsid w:val="00000002"/>
    <w:multiLevelType w:val="singleLevel"/>
    <w:tmpl w:val="00000002"/>
    <w:name w:val="WW8Num2"/>
    <w:lvl w:ilvl="0">
      <w:start w:val="1"/>
      <w:numFmt w:val="bullet"/>
      <w:lvlText w:val="-"/>
      <w:lvlJc w:val="left"/>
      <w:pPr>
        <w:tabs>
          <w:tab w:val="num" w:pos="1068"/>
        </w:tabs>
        <w:ind w:left="1068" w:hanging="360"/>
      </w:pPr>
      <w:rPr>
        <w:rFonts w:ascii="StarSymbol" w:hAnsi="StarSymbol"/>
      </w:rPr>
    </w:lvl>
  </w:abstractNum>
  <w:abstractNum w:abstractNumId="3">
    <w:nsid w:val="00000003"/>
    <w:multiLevelType w:val="singleLevel"/>
    <w:tmpl w:val="00000003"/>
    <w:name w:val="WW8Num6"/>
    <w:lvl w:ilvl="0">
      <w:start w:val="2"/>
      <w:numFmt w:val="decimal"/>
      <w:lvlText w:val="%1."/>
      <w:lvlJc w:val="left"/>
      <w:pPr>
        <w:tabs>
          <w:tab w:val="num" w:pos="0"/>
        </w:tabs>
        <w:ind w:left="900" w:hanging="360"/>
      </w:pPr>
    </w:lvl>
  </w:abstractNum>
  <w:abstractNum w:abstractNumId="4">
    <w:nsid w:val="00000005"/>
    <w:multiLevelType w:val="multilevel"/>
    <w:tmpl w:val="00000005"/>
    <w:lvl w:ilvl="0">
      <w:start w:val="1"/>
      <w:numFmt w:val="decimal"/>
      <w:lvlText w:val="%1."/>
      <w:lvlJc w:val="left"/>
      <w:pPr>
        <w:tabs>
          <w:tab w:val="num" w:pos="0"/>
        </w:tabs>
        <w:ind w:left="720" w:hanging="360"/>
      </w:pPr>
      <w:rPr>
        <w:b/>
        <w:color w:val="000000"/>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000042"/>
    <w:multiLevelType w:val="singleLevel"/>
    <w:tmpl w:val="00000042"/>
    <w:name w:val="WW8Num66"/>
    <w:lvl w:ilvl="0">
      <w:start w:val="1"/>
      <w:numFmt w:val="bullet"/>
      <w:lvlText w:val="-"/>
      <w:lvlJc w:val="left"/>
      <w:pPr>
        <w:tabs>
          <w:tab w:val="num" w:pos="900"/>
        </w:tabs>
        <w:ind w:left="900" w:hanging="360"/>
      </w:pPr>
      <w:rPr>
        <w:rFonts w:ascii="StarSymbol" w:hAnsi="StarSymbol"/>
      </w:rPr>
    </w:lvl>
  </w:abstractNum>
  <w:abstractNum w:abstractNumId="6">
    <w:nsid w:val="00000060"/>
    <w:multiLevelType w:val="singleLevel"/>
    <w:tmpl w:val="00000060"/>
    <w:name w:val="WW8Num96"/>
    <w:lvl w:ilvl="0">
      <w:start w:val="1"/>
      <w:numFmt w:val="bullet"/>
      <w:lvlText w:val="-"/>
      <w:lvlJc w:val="left"/>
      <w:pPr>
        <w:tabs>
          <w:tab w:val="num" w:pos="360"/>
        </w:tabs>
        <w:ind w:left="360" w:hanging="360"/>
      </w:pPr>
      <w:rPr>
        <w:rFonts w:ascii="StarSymbol" w:hAnsi="StarSymbol"/>
      </w:rPr>
    </w:lvl>
  </w:abstractNum>
  <w:abstractNum w:abstractNumId="7">
    <w:nsid w:val="24C24D91"/>
    <w:multiLevelType w:val="singleLevel"/>
    <w:tmpl w:val="01D21FD6"/>
    <w:lvl w:ilvl="0">
      <w:start w:val="1"/>
      <w:numFmt w:val="decimal"/>
      <w:lvlText w:val="1.%1."/>
      <w:legacy w:legacy="1" w:legacySpace="0" w:legacyIndent="641"/>
      <w:lvlJc w:val="left"/>
      <w:pPr>
        <w:ind w:left="1702" w:firstLine="0"/>
      </w:pPr>
      <w:rPr>
        <w:rFonts w:ascii="Times New Roman" w:hAnsi="Times New Roman" w:cs="Times New Roman" w:hint="default"/>
      </w:rPr>
    </w:lvl>
  </w:abstractNum>
  <w:abstractNum w:abstractNumId="8">
    <w:nsid w:val="27510300"/>
    <w:multiLevelType w:val="multilevel"/>
    <w:tmpl w:val="F4FC2E9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900"/>
        </w:tabs>
        <w:ind w:left="900" w:hanging="360"/>
      </w:pPr>
      <w:rPr>
        <w:rFonts w:ascii="Times New Roman" w:eastAsia="Times New Roman" w:hAnsi="Times New Roman" w:cs="Times New Roman"/>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nsid w:val="29A2675E"/>
    <w:multiLevelType w:val="hybridMultilevel"/>
    <w:tmpl w:val="5590FD32"/>
    <w:name w:val="WW8Num142"/>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10">
    <w:nsid w:val="45192373"/>
    <w:multiLevelType w:val="hybridMultilevel"/>
    <w:tmpl w:val="D30AD344"/>
    <w:lvl w:ilvl="0" w:tplc="3698DE1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1">
    <w:nsid w:val="4E2F1597"/>
    <w:multiLevelType w:val="singleLevel"/>
    <w:tmpl w:val="E8300EEE"/>
    <w:lvl w:ilvl="0">
      <w:start w:val="2"/>
      <w:numFmt w:val="decimal"/>
      <w:lvlText w:val="2.%1."/>
      <w:legacy w:legacy="1" w:legacySpace="0" w:legacyIndent="583"/>
      <w:lvlJc w:val="left"/>
      <w:pPr>
        <w:ind w:left="0" w:firstLine="0"/>
      </w:pPr>
      <w:rPr>
        <w:rFonts w:ascii="Times New Roman" w:hAnsi="Times New Roman" w:cs="Times New Roman" w:hint="default"/>
      </w:rPr>
    </w:lvl>
  </w:abstractNum>
  <w:abstractNum w:abstractNumId="12">
    <w:nsid w:val="62825A00"/>
    <w:multiLevelType w:val="hybridMultilevel"/>
    <w:tmpl w:val="F4CE0CAA"/>
    <w:name w:val="WW8Num1423"/>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3">
    <w:nsid w:val="7A8E6474"/>
    <w:multiLevelType w:val="hybridMultilevel"/>
    <w:tmpl w:val="67E2A988"/>
    <w:lvl w:ilvl="0" w:tplc="8B9206E2">
      <w:start w:val="1"/>
      <w:numFmt w:val="decimal"/>
      <w:lvlText w:val="%1."/>
      <w:lvlJc w:val="left"/>
      <w:pPr>
        <w:tabs>
          <w:tab w:val="num" w:pos="1140"/>
        </w:tabs>
        <w:ind w:left="11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7C854E78"/>
    <w:multiLevelType w:val="hybridMultilevel"/>
    <w:tmpl w:val="14FEBDD0"/>
    <w:lvl w:ilvl="0" w:tplc="07EC2E24">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num>
  <w:num w:numId="5">
    <w:abstractNumId w:val="11"/>
    <w:lvlOverride w:ilvl="0">
      <w:startOverride w:val="2"/>
    </w:lvlOverride>
  </w:num>
  <w:num w:numId="6">
    <w:abstractNumId w:val="14"/>
  </w:num>
  <w:num w:numId="7">
    <w:abstractNumId w:val="10"/>
  </w:num>
  <w:num w:numId="8">
    <w:abstractNumId w:val="8"/>
  </w:num>
  <w:num w:numId="9">
    <w:abstractNumId w:val="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oNotDisplayPageBoundaries/>
  <w:stylePaneFormatFilter w:val="3F01"/>
  <w:defaultTabStop w:val="708"/>
  <w:drawingGridHorizontalSpacing w:val="12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2B09DF"/>
    <w:rsid w:val="000D5C46"/>
    <w:rsid w:val="000D7E7E"/>
    <w:rsid w:val="00116761"/>
    <w:rsid w:val="001377E5"/>
    <w:rsid w:val="001609B1"/>
    <w:rsid w:val="00185DE3"/>
    <w:rsid w:val="001E2FD5"/>
    <w:rsid w:val="001F48E1"/>
    <w:rsid w:val="002370D2"/>
    <w:rsid w:val="002B09DF"/>
    <w:rsid w:val="002E0E79"/>
    <w:rsid w:val="00350136"/>
    <w:rsid w:val="003E0B57"/>
    <w:rsid w:val="00435CAF"/>
    <w:rsid w:val="004842D9"/>
    <w:rsid w:val="004D2E0F"/>
    <w:rsid w:val="005D6A9D"/>
    <w:rsid w:val="006270EA"/>
    <w:rsid w:val="00635D13"/>
    <w:rsid w:val="0085416B"/>
    <w:rsid w:val="008A0C59"/>
    <w:rsid w:val="008C2B82"/>
    <w:rsid w:val="008D2327"/>
    <w:rsid w:val="00A8590E"/>
    <w:rsid w:val="00AC27E0"/>
    <w:rsid w:val="00AF5319"/>
    <w:rsid w:val="00C1476F"/>
    <w:rsid w:val="00C3446E"/>
    <w:rsid w:val="00C67633"/>
    <w:rsid w:val="00D43991"/>
    <w:rsid w:val="00D860D3"/>
    <w:rsid w:val="00DF7A9A"/>
    <w:rsid w:val="00E07487"/>
    <w:rsid w:val="00E670F4"/>
    <w:rsid w:val="00E81641"/>
    <w:rsid w:val="00EC697D"/>
    <w:rsid w:val="00F24A82"/>
    <w:rsid w:val="00F44755"/>
    <w:rsid w:val="00F72D13"/>
    <w:rsid w:val="00FC3D04"/>
    <w:rsid w:val="00FF29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header" w:uiPriority="99"/>
    <w:lsdException w:name="footer" w:uiPriority="99"/>
    <w:lsdException w:name="caption" w:semiHidden="1" w:unhideWhenUsed="1" w:qFormat="1"/>
    <w:lsdException w:name="List" w:uiPriority="99"/>
    <w:lsdException w:name="Title" w:qFormat="1"/>
    <w:lsdException w:name="Subtitle" w:qFormat="1"/>
    <w:lsdException w:name="Body Text 3" w:uiPriority="99"/>
    <w:lsdException w:name="Hyperlink" w:uiPriority="99"/>
    <w:lsdException w:name="FollowedHyperlink" w:uiPriority="99"/>
    <w:lsdException w:name="Strong" w:uiPriority="22" w:qFormat="1"/>
    <w:lsdException w:name="Emphasis" w:qFormat="1"/>
    <w:lsdException w:name="Document Map" w:uiPriority="99"/>
    <w:lsdException w:name="Normal (Web)" w:qFormat="1"/>
    <w:lsdException w:name="HTML Preformatted"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AF5319"/>
    <w:pPr>
      <w:keepNext/>
      <w:spacing w:before="240" w:after="60"/>
      <w:outlineLvl w:val="0"/>
    </w:pPr>
    <w:rPr>
      <w:rFonts w:ascii="Arial" w:hAnsi="Arial" w:cs="Arial"/>
      <w:b/>
      <w:bCs/>
      <w:kern w:val="32"/>
      <w:sz w:val="32"/>
      <w:szCs w:val="32"/>
    </w:rPr>
  </w:style>
  <w:style w:type="paragraph" w:styleId="20">
    <w:name w:val="heading 2"/>
    <w:basedOn w:val="a"/>
    <w:next w:val="a"/>
    <w:link w:val="21"/>
    <w:qFormat/>
    <w:rsid w:val="00AF5319"/>
    <w:pPr>
      <w:keepNext/>
      <w:spacing w:before="240" w:after="60"/>
      <w:outlineLvl w:val="1"/>
    </w:pPr>
    <w:rPr>
      <w:rFonts w:ascii="Arial" w:hAnsi="Arial" w:cs="Arial"/>
      <w:b/>
      <w:bCs/>
      <w:i/>
      <w:iCs/>
      <w:sz w:val="28"/>
      <w:szCs w:val="28"/>
    </w:rPr>
  </w:style>
  <w:style w:type="paragraph" w:styleId="3">
    <w:name w:val="heading 3"/>
    <w:basedOn w:val="a"/>
    <w:next w:val="a"/>
    <w:link w:val="30"/>
    <w:qFormat/>
    <w:rsid w:val="00AF5319"/>
    <w:pPr>
      <w:keepNext/>
      <w:spacing w:before="240" w:after="60"/>
      <w:outlineLvl w:val="2"/>
    </w:pPr>
    <w:rPr>
      <w:rFonts w:ascii="Arial" w:hAnsi="Arial" w:cs="Arial"/>
      <w:b/>
      <w:bCs/>
      <w:sz w:val="26"/>
      <w:szCs w:val="26"/>
    </w:rPr>
  </w:style>
  <w:style w:type="paragraph" w:styleId="4">
    <w:name w:val="heading 4"/>
    <w:basedOn w:val="a"/>
    <w:next w:val="a"/>
    <w:link w:val="40"/>
    <w:qFormat/>
    <w:rsid w:val="00E670F4"/>
    <w:pPr>
      <w:keepNext/>
      <w:suppressAutoHyphens/>
      <w:spacing w:before="240" w:after="60"/>
      <w:outlineLvl w:val="3"/>
    </w:pPr>
    <w:rPr>
      <w:rFonts w:ascii="Calibri" w:hAnsi="Calibri"/>
      <w:b/>
      <w:bCs/>
      <w:sz w:val="28"/>
      <w:szCs w:val="28"/>
      <w:lang w:eastAsia="ar-SA"/>
    </w:rPr>
  </w:style>
  <w:style w:type="paragraph" w:styleId="50">
    <w:name w:val="heading 5"/>
    <w:basedOn w:val="a"/>
    <w:next w:val="a"/>
    <w:link w:val="51"/>
    <w:uiPriority w:val="9"/>
    <w:qFormat/>
    <w:rsid w:val="00E670F4"/>
    <w:pPr>
      <w:keepNext/>
      <w:ind w:left="1440" w:firstLine="720"/>
      <w:jc w:val="both"/>
      <w:outlineLvl w:val="4"/>
    </w:pPr>
    <w:rPr>
      <w:b/>
      <w:sz w:val="36"/>
      <w:szCs w:val="20"/>
    </w:rPr>
  </w:style>
  <w:style w:type="paragraph" w:styleId="6">
    <w:name w:val="heading 6"/>
    <w:basedOn w:val="a"/>
    <w:next w:val="a"/>
    <w:link w:val="60"/>
    <w:unhideWhenUsed/>
    <w:qFormat/>
    <w:rsid w:val="00E670F4"/>
    <w:pPr>
      <w:suppressAutoHyphens/>
      <w:spacing w:before="240" w:after="60"/>
      <w:outlineLvl w:val="5"/>
    </w:pPr>
    <w:rPr>
      <w:rFonts w:ascii="Calibri" w:hAnsi="Calibri"/>
      <w:b/>
      <w:bCs/>
      <w:sz w:val="22"/>
      <w:szCs w:val="22"/>
      <w:lang w:eastAsia="ar-SA"/>
    </w:rPr>
  </w:style>
  <w:style w:type="paragraph" w:styleId="7">
    <w:name w:val="heading 7"/>
    <w:basedOn w:val="a"/>
    <w:next w:val="a"/>
    <w:link w:val="70"/>
    <w:qFormat/>
    <w:rsid w:val="00AF5319"/>
    <w:pPr>
      <w:spacing w:before="240" w:after="60" w:line="276" w:lineRule="auto"/>
      <w:outlineLvl w:val="6"/>
    </w:pPr>
  </w:style>
  <w:style w:type="paragraph" w:styleId="8">
    <w:name w:val="heading 8"/>
    <w:basedOn w:val="a"/>
    <w:next w:val="a"/>
    <w:link w:val="80"/>
    <w:uiPriority w:val="9"/>
    <w:qFormat/>
    <w:rsid w:val="00E670F4"/>
    <w:pPr>
      <w:keepNext/>
      <w:outlineLvl w:val="7"/>
    </w:pPr>
    <w:rPr>
      <w:szCs w:val="20"/>
    </w:rPr>
  </w:style>
  <w:style w:type="paragraph" w:styleId="9">
    <w:name w:val="heading 9"/>
    <w:basedOn w:val="a"/>
    <w:next w:val="a"/>
    <w:link w:val="90"/>
    <w:uiPriority w:val="9"/>
    <w:qFormat/>
    <w:rsid w:val="00E670F4"/>
    <w:pPr>
      <w:keepNext/>
      <w:outlineLvl w:val="8"/>
    </w:pPr>
    <w:rPr>
      <w:b/>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0">
    <w:name w:val="Заголовок 1 Знак"/>
    <w:basedOn w:val="a0"/>
    <w:link w:val="1"/>
    <w:rsid w:val="00AF5319"/>
    <w:rPr>
      <w:rFonts w:ascii="Arial" w:hAnsi="Arial" w:cs="Arial"/>
      <w:b/>
      <w:bCs/>
      <w:kern w:val="32"/>
      <w:sz w:val="32"/>
      <w:szCs w:val="32"/>
    </w:rPr>
  </w:style>
  <w:style w:type="character" w:customStyle="1" w:styleId="21">
    <w:name w:val="Заголовок 2 Знак"/>
    <w:basedOn w:val="a0"/>
    <w:link w:val="20"/>
    <w:rsid w:val="00AF5319"/>
    <w:rPr>
      <w:rFonts w:ascii="Arial" w:hAnsi="Arial" w:cs="Arial"/>
      <w:b/>
      <w:bCs/>
      <w:i/>
      <w:iCs/>
      <w:sz w:val="28"/>
      <w:szCs w:val="28"/>
    </w:rPr>
  </w:style>
  <w:style w:type="character" w:customStyle="1" w:styleId="30">
    <w:name w:val="Заголовок 3 Знак"/>
    <w:basedOn w:val="a0"/>
    <w:link w:val="3"/>
    <w:rsid w:val="00AF5319"/>
    <w:rPr>
      <w:rFonts w:ascii="Arial" w:hAnsi="Arial" w:cs="Arial"/>
      <w:b/>
      <w:bCs/>
      <w:sz w:val="26"/>
      <w:szCs w:val="26"/>
    </w:rPr>
  </w:style>
  <w:style w:type="character" w:customStyle="1" w:styleId="70">
    <w:name w:val="Заголовок 7 Знак"/>
    <w:basedOn w:val="a0"/>
    <w:link w:val="7"/>
    <w:rsid w:val="00AF5319"/>
    <w:rPr>
      <w:sz w:val="24"/>
      <w:szCs w:val="24"/>
    </w:rPr>
  </w:style>
  <w:style w:type="paragraph" w:customStyle="1" w:styleId="ConsPlusTitle">
    <w:name w:val="ConsPlusTitle"/>
    <w:rsid w:val="00AF5319"/>
    <w:pPr>
      <w:widowControl w:val="0"/>
      <w:autoSpaceDE w:val="0"/>
      <w:autoSpaceDN w:val="0"/>
      <w:adjustRightInd w:val="0"/>
    </w:pPr>
    <w:rPr>
      <w:rFonts w:ascii="Arial" w:hAnsi="Arial" w:cs="Arial"/>
      <w:b/>
      <w:bCs/>
    </w:rPr>
  </w:style>
  <w:style w:type="paragraph" w:customStyle="1" w:styleId="ConsPlusNormal">
    <w:name w:val="ConsPlusNormal"/>
    <w:link w:val="ConsPlusNormal0"/>
    <w:qFormat/>
    <w:rsid w:val="00AF5319"/>
    <w:pPr>
      <w:widowControl w:val="0"/>
      <w:autoSpaceDE w:val="0"/>
      <w:autoSpaceDN w:val="0"/>
      <w:adjustRightInd w:val="0"/>
      <w:ind w:firstLine="720"/>
    </w:pPr>
    <w:rPr>
      <w:rFonts w:ascii="Arial" w:hAnsi="Arial" w:cs="Arial"/>
    </w:rPr>
  </w:style>
  <w:style w:type="character" w:customStyle="1" w:styleId="ConsPlusNormal0">
    <w:name w:val="ConsPlusNormal Знак"/>
    <w:basedOn w:val="a0"/>
    <w:link w:val="ConsPlusNormal"/>
    <w:rsid w:val="00AF5319"/>
    <w:rPr>
      <w:rFonts w:ascii="Arial" w:hAnsi="Arial" w:cs="Arial"/>
      <w:lang w:val="ru-RU" w:eastAsia="ru-RU" w:bidi="ar-SA"/>
    </w:rPr>
  </w:style>
  <w:style w:type="paragraph" w:styleId="a3">
    <w:name w:val="List Paragraph"/>
    <w:basedOn w:val="a"/>
    <w:link w:val="a4"/>
    <w:uiPriority w:val="34"/>
    <w:qFormat/>
    <w:rsid w:val="00AF5319"/>
    <w:pPr>
      <w:spacing w:after="240" w:line="480" w:lineRule="auto"/>
      <w:ind w:left="720" w:firstLine="360"/>
      <w:contextualSpacing/>
    </w:pPr>
    <w:rPr>
      <w:rFonts w:ascii="Calibri" w:eastAsia="Calibri" w:hAnsi="Calibri"/>
      <w:sz w:val="22"/>
      <w:szCs w:val="22"/>
      <w:lang w:eastAsia="en-US"/>
    </w:rPr>
  </w:style>
  <w:style w:type="character" w:customStyle="1" w:styleId="a5">
    <w:name w:val="Нижний колонтитул Знак"/>
    <w:basedOn w:val="a0"/>
    <w:link w:val="a6"/>
    <w:uiPriority w:val="99"/>
    <w:locked/>
    <w:rsid w:val="00AF5319"/>
    <w:rPr>
      <w:sz w:val="24"/>
      <w:szCs w:val="24"/>
    </w:rPr>
  </w:style>
  <w:style w:type="paragraph" w:styleId="a6">
    <w:name w:val="footer"/>
    <w:basedOn w:val="a"/>
    <w:link w:val="a5"/>
    <w:uiPriority w:val="99"/>
    <w:rsid w:val="00AF5319"/>
    <w:pPr>
      <w:tabs>
        <w:tab w:val="center" w:pos="4677"/>
        <w:tab w:val="right" w:pos="9355"/>
      </w:tabs>
    </w:pPr>
  </w:style>
  <w:style w:type="character" w:customStyle="1" w:styleId="11">
    <w:name w:val="Нижний колонтитул Знак1"/>
    <w:basedOn w:val="a0"/>
    <w:link w:val="a6"/>
    <w:uiPriority w:val="99"/>
    <w:rsid w:val="00AF5319"/>
    <w:rPr>
      <w:sz w:val="24"/>
      <w:szCs w:val="24"/>
    </w:rPr>
  </w:style>
  <w:style w:type="paragraph" w:styleId="2">
    <w:name w:val="List Bullet 2"/>
    <w:basedOn w:val="a"/>
    <w:rsid w:val="00AF5319"/>
    <w:pPr>
      <w:numPr>
        <w:numId w:val="1"/>
      </w:numPr>
      <w:contextualSpacing/>
    </w:pPr>
  </w:style>
  <w:style w:type="paragraph" w:styleId="5">
    <w:name w:val="List Bullet 5"/>
    <w:basedOn w:val="a"/>
    <w:autoRedefine/>
    <w:rsid w:val="00AF5319"/>
    <w:pPr>
      <w:numPr>
        <w:numId w:val="2"/>
      </w:numPr>
      <w:tabs>
        <w:tab w:val="clear" w:pos="1492"/>
      </w:tabs>
      <w:ind w:left="1418" w:right="76" w:hanging="425"/>
      <w:jc w:val="both"/>
    </w:pPr>
  </w:style>
  <w:style w:type="paragraph" w:styleId="a7">
    <w:name w:val="Title"/>
    <w:basedOn w:val="a"/>
    <w:link w:val="a8"/>
    <w:qFormat/>
    <w:rsid w:val="00AF5319"/>
    <w:pPr>
      <w:jc w:val="center"/>
    </w:pPr>
    <w:rPr>
      <w:szCs w:val="20"/>
    </w:rPr>
  </w:style>
  <w:style w:type="character" w:customStyle="1" w:styleId="a8">
    <w:name w:val="Название Знак"/>
    <w:basedOn w:val="a0"/>
    <w:link w:val="a7"/>
    <w:rsid w:val="00AF5319"/>
    <w:rPr>
      <w:sz w:val="24"/>
    </w:rPr>
  </w:style>
  <w:style w:type="character" w:customStyle="1" w:styleId="a9">
    <w:name w:val="Основной текст Знак"/>
    <w:basedOn w:val="a0"/>
    <w:link w:val="aa"/>
    <w:locked/>
    <w:rsid w:val="00AF5319"/>
    <w:rPr>
      <w:b/>
      <w:sz w:val="26"/>
    </w:rPr>
  </w:style>
  <w:style w:type="paragraph" w:styleId="aa">
    <w:name w:val="Body Text"/>
    <w:basedOn w:val="a"/>
    <w:link w:val="a9"/>
    <w:rsid w:val="00AF5319"/>
    <w:pPr>
      <w:jc w:val="center"/>
    </w:pPr>
    <w:rPr>
      <w:b/>
      <w:sz w:val="26"/>
      <w:szCs w:val="20"/>
    </w:rPr>
  </w:style>
  <w:style w:type="character" w:customStyle="1" w:styleId="12">
    <w:name w:val="Основной текст Знак1"/>
    <w:basedOn w:val="a0"/>
    <w:link w:val="aa"/>
    <w:uiPriority w:val="99"/>
    <w:rsid w:val="00AF5319"/>
    <w:rPr>
      <w:sz w:val="24"/>
      <w:szCs w:val="24"/>
    </w:rPr>
  </w:style>
  <w:style w:type="character" w:customStyle="1" w:styleId="ab">
    <w:name w:val="Основной текст с отступом Знак"/>
    <w:aliases w:val="Основной текст 1 Знак,Нумерованный список !! Знак,Надин стиль Знак,Основной текст без отступа Знак"/>
    <w:basedOn w:val="a0"/>
    <w:link w:val="ac"/>
    <w:rsid w:val="00AF5319"/>
    <w:rPr>
      <w:sz w:val="24"/>
      <w:szCs w:val="24"/>
    </w:rPr>
  </w:style>
  <w:style w:type="paragraph" w:styleId="ac">
    <w:name w:val="Body Text Indent"/>
    <w:aliases w:val="Основной текст 1,Нумерованный список !!,Надин стиль,Основной текст без отступа"/>
    <w:basedOn w:val="a"/>
    <w:link w:val="ab"/>
    <w:rsid w:val="00AF5319"/>
    <w:pPr>
      <w:spacing w:after="120"/>
      <w:ind w:left="283"/>
    </w:pPr>
  </w:style>
  <w:style w:type="character" w:customStyle="1" w:styleId="22">
    <w:name w:val="Основной текст 2 Знак"/>
    <w:basedOn w:val="a0"/>
    <w:link w:val="23"/>
    <w:rsid w:val="00AF5319"/>
    <w:rPr>
      <w:sz w:val="24"/>
      <w:szCs w:val="24"/>
    </w:rPr>
  </w:style>
  <w:style w:type="paragraph" w:styleId="23">
    <w:name w:val="Body Text 2"/>
    <w:basedOn w:val="a"/>
    <w:link w:val="22"/>
    <w:rsid w:val="00AF5319"/>
    <w:pPr>
      <w:spacing w:after="120" w:line="480" w:lineRule="auto"/>
    </w:pPr>
  </w:style>
  <w:style w:type="character" w:customStyle="1" w:styleId="24">
    <w:name w:val="Основной текст с отступом 2 Знак"/>
    <w:basedOn w:val="a0"/>
    <w:link w:val="25"/>
    <w:rsid w:val="00AF5319"/>
    <w:rPr>
      <w:iCs/>
      <w:color w:val="FF0000"/>
      <w:sz w:val="24"/>
      <w:szCs w:val="24"/>
    </w:rPr>
  </w:style>
  <w:style w:type="paragraph" w:styleId="25">
    <w:name w:val="Body Text Indent 2"/>
    <w:basedOn w:val="a"/>
    <w:link w:val="24"/>
    <w:rsid w:val="00AF5319"/>
    <w:pPr>
      <w:autoSpaceDE w:val="0"/>
      <w:autoSpaceDN w:val="0"/>
      <w:adjustRightInd w:val="0"/>
      <w:ind w:firstLine="540"/>
      <w:jc w:val="both"/>
    </w:pPr>
    <w:rPr>
      <w:iCs/>
      <w:color w:val="FF0000"/>
    </w:rPr>
  </w:style>
  <w:style w:type="character" w:customStyle="1" w:styleId="31">
    <w:name w:val="Основной текст с отступом 3 Знак"/>
    <w:basedOn w:val="a0"/>
    <w:link w:val="32"/>
    <w:rsid w:val="00AF5319"/>
    <w:rPr>
      <w:sz w:val="16"/>
      <w:szCs w:val="16"/>
    </w:rPr>
  </w:style>
  <w:style w:type="paragraph" w:styleId="32">
    <w:name w:val="Body Text Indent 3"/>
    <w:basedOn w:val="a"/>
    <w:link w:val="31"/>
    <w:rsid w:val="00AF5319"/>
    <w:pPr>
      <w:spacing w:after="120"/>
      <w:ind w:left="283"/>
    </w:pPr>
    <w:rPr>
      <w:sz w:val="16"/>
      <w:szCs w:val="16"/>
    </w:rPr>
  </w:style>
  <w:style w:type="paragraph" w:customStyle="1" w:styleId="ConsNonformat">
    <w:name w:val="ConsNonformat"/>
    <w:rsid w:val="00AF5319"/>
    <w:pPr>
      <w:widowControl w:val="0"/>
      <w:autoSpaceDE w:val="0"/>
      <w:autoSpaceDN w:val="0"/>
      <w:adjustRightInd w:val="0"/>
    </w:pPr>
    <w:rPr>
      <w:rFonts w:ascii="Courier New" w:hAnsi="Courier New" w:cs="Courier New"/>
    </w:rPr>
  </w:style>
  <w:style w:type="paragraph" w:customStyle="1" w:styleId="ConsTitle">
    <w:name w:val="ConsTitle"/>
    <w:rsid w:val="00AF5319"/>
    <w:pPr>
      <w:widowControl w:val="0"/>
      <w:autoSpaceDE w:val="0"/>
      <w:autoSpaceDN w:val="0"/>
      <w:adjustRightInd w:val="0"/>
    </w:pPr>
    <w:rPr>
      <w:rFonts w:ascii="Arial" w:hAnsi="Arial" w:cs="Arial"/>
      <w:b/>
      <w:bCs/>
      <w:sz w:val="16"/>
      <w:szCs w:val="16"/>
    </w:rPr>
  </w:style>
  <w:style w:type="paragraph" w:customStyle="1" w:styleId="ConsNormal">
    <w:name w:val="ConsNormal"/>
    <w:rsid w:val="00AF5319"/>
    <w:pPr>
      <w:widowControl w:val="0"/>
      <w:autoSpaceDE w:val="0"/>
      <w:autoSpaceDN w:val="0"/>
      <w:adjustRightInd w:val="0"/>
      <w:ind w:firstLine="720"/>
    </w:pPr>
    <w:rPr>
      <w:rFonts w:ascii="Arial" w:hAnsi="Arial" w:cs="Arial"/>
    </w:rPr>
  </w:style>
  <w:style w:type="paragraph" w:customStyle="1" w:styleId="ad">
    <w:name w:val="Îáû÷íûé"/>
    <w:rsid w:val="00AF5319"/>
    <w:pPr>
      <w:widowControl w:val="0"/>
    </w:pPr>
    <w:rPr>
      <w:rFonts w:ascii="TimesET" w:hAnsi="TimesET"/>
    </w:rPr>
  </w:style>
  <w:style w:type="paragraph" w:customStyle="1" w:styleId="ConsCell">
    <w:name w:val="ConsCell"/>
    <w:rsid w:val="00AF5319"/>
    <w:pPr>
      <w:widowControl w:val="0"/>
      <w:autoSpaceDE w:val="0"/>
      <w:autoSpaceDN w:val="0"/>
      <w:adjustRightInd w:val="0"/>
    </w:pPr>
    <w:rPr>
      <w:rFonts w:ascii="Arial" w:hAnsi="Arial" w:cs="Arial"/>
    </w:rPr>
  </w:style>
  <w:style w:type="paragraph" w:customStyle="1" w:styleId="Iauiue">
    <w:name w:val="Iau?iue"/>
    <w:rsid w:val="00AF5319"/>
    <w:pPr>
      <w:widowControl w:val="0"/>
      <w:suppressAutoHyphens/>
    </w:pPr>
    <w:rPr>
      <w:rFonts w:eastAsia="Arial"/>
      <w:lang w:eastAsia="ar-SA"/>
    </w:rPr>
  </w:style>
  <w:style w:type="paragraph" w:customStyle="1" w:styleId="ConsPlusNonformat">
    <w:name w:val="ConsPlusNonformat"/>
    <w:rsid w:val="00AF5319"/>
    <w:pPr>
      <w:widowControl w:val="0"/>
      <w:autoSpaceDE w:val="0"/>
      <w:autoSpaceDN w:val="0"/>
      <w:adjustRightInd w:val="0"/>
    </w:pPr>
    <w:rPr>
      <w:rFonts w:ascii="Courier New" w:hAnsi="Courier New" w:cs="Courier New"/>
    </w:rPr>
  </w:style>
  <w:style w:type="character" w:customStyle="1" w:styleId="ae">
    <w:name w:val="Цветовое выделение"/>
    <w:rsid w:val="00AF5319"/>
    <w:rPr>
      <w:b/>
      <w:bCs/>
      <w:color w:val="000080"/>
    </w:rPr>
  </w:style>
  <w:style w:type="table" w:styleId="af">
    <w:name w:val="Table Grid"/>
    <w:basedOn w:val="a1"/>
    <w:uiPriority w:val="59"/>
    <w:rsid w:val="00AF531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6">
    <w:name w:val="Красная строка 2 Знак"/>
    <w:basedOn w:val="ab"/>
    <w:link w:val="27"/>
    <w:rsid w:val="00AF5319"/>
  </w:style>
  <w:style w:type="paragraph" w:styleId="27">
    <w:name w:val="Body Text First Indent 2"/>
    <w:basedOn w:val="ac"/>
    <w:link w:val="26"/>
    <w:rsid w:val="00AF5319"/>
    <w:pPr>
      <w:ind w:firstLine="210"/>
    </w:pPr>
  </w:style>
  <w:style w:type="character" w:styleId="af0">
    <w:name w:val="Strong"/>
    <w:basedOn w:val="a0"/>
    <w:uiPriority w:val="22"/>
    <w:qFormat/>
    <w:rsid w:val="00AF5319"/>
    <w:rPr>
      <w:rFonts w:cs="Times New Roman"/>
      <w:b/>
      <w:bCs/>
    </w:rPr>
  </w:style>
  <w:style w:type="character" w:customStyle="1" w:styleId="af1">
    <w:name w:val="Текст выноски Знак"/>
    <w:basedOn w:val="a0"/>
    <w:link w:val="af2"/>
    <w:uiPriority w:val="99"/>
    <w:rsid w:val="00AF5319"/>
    <w:rPr>
      <w:rFonts w:ascii="Tahoma" w:hAnsi="Tahoma" w:cs="Tahoma"/>
      <w:sz w:val="16"/>
      <w:szCs w:val="16"/>
    </w:rPr>
  </w:style>
  <w:style w:type="paragraph" w:styleId="af2">
    <w:name w:val="Balloon Text"/>
    <w:basedOn w:val="a"/>
    <w:link w:val="af1"/>
    <w:uiPriority w:val="99"/>
    <w:unhideWhenUsed/>
    <w:rsid w:val="00AF5319"/>
    <w:rPr>
      <w:rFonts w:ascii="Tahoma" w:hAnsi="Tahoma" w:cs="Tahoma"/>
      <w:sz w:val="16"/>
      <w:szCs w:val="16"/>
    </w:rPr>
  </w:style>
  <w:style w:type="character" w:customStyle="1" w:styleId="Absatz-Standardschriftart">
    <w:name w:val="Absatz-Standardschriftart"/>
    <w:rsid w:val="001609B1"/>
  </w:style>
  <w:style w:type="character" w:customStyle="1" w:styleId="WW-Absatz-Standardschriftart">
    <w:name w:val="WW-Absatz-Standardschriftart"/>
    <w:rsid w:val="001609B1"/>
  </w:style>
  <w:style w:type="character" w:customStyle="1" w:styleId="WW-Absatz-Standardschriftart1">
    <w:name w:val="WW-Absatz-Standardschriftart1"/>
    <w:rsid w:val="001609B1"/>
  </w:style>
  <w:style w:type="character" w:customStyle="1" w:styleId="13">
    <w:name w:val="Основной шрифт абзаца1"/>
    <w:rsid w:val="001609B1"/>
  </w:style>
  <w:style w:type="paragraph" w:styleId="af3">
    <w:name w:val="No Spacing"/>
    <w:link w:val="af4"/>
    <w:qFormat/>
    <w:rsid w:val="001609B1"/>
    <w:rPr>
      <w:rFonts w:ascii="Calibri" w:eastAsia="Calibri" w:hAnsi="Calibri"/>
      <w:sz w:val="22"/>
      <w:szCs w:val="22"/>
      <w:lang w:eastAsia="en-US"/>
    </w:rPr>
  </w:style>
  <w:style w:type="paragraph" w:customStyle="1" w:styleId="-14-">
    <w:name w:val="Заголовок-14-сред"/>
    <w:basedOn w:val="a"/>
    <w:rsid w:val="001609B1"/>
    <w:pPr>
      <w:jc w:val="center"/>
    </w:pPr>
    <w:rPr>
      <w:b/>
      <w:sz w:val="28"/>
    </w:rPr>
  </w:style>
  <w:style w:type="paragraph" w:customStyle="1" w:styleId="Default">
    <w:name w:val="Default"/>
    <w:rsid w:val="001609B1"/>
    <w:pPr>
      <w:autoSpaceDE w:val="0"/>
      <w:autoSpaceDN w:val="0"/>
      <w:adjustRightInd w:val="0"/>
    </w:pPr>
    <w:rPr>
      <w:rFonts w:eastAsia="Calibri"/>
      <w:color w:val="000000"/>
      <w:sz w:val="24"/>
      <w:szCs w:val="24"/>
      <w:lang w:eastAsia="en-US"/>
    </w:rPr>
  </w:style>
  <w:style w:type="paragraph" w:styleId="af5">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4"/>
    <w:qFormat/>
    <w:rsid w:val="00F72D13"/>
    <w:pPr>
      <w:spacing w:before="100" w:beforeAutospacing="1" w:after="100" w:afterAutospacing="1"/>
    </w:pPr>
    <w:rPr>
      <w:lang/>
    </w:rPr>
  </w:style>
  <w:style w:type="character" w:styleId="af6">
    <w:name w:val="Hyperlink"/>
    <w:basedOn w:val="a0"/>
    <w:uiPriority w:val="99"/>
    <w:unhideWhenUsed/>
    <w:rsid w:val="00F72D13"/>
    <w:rPr>
      <w:color w:val="0000FF"/>
      <w:u w:val="single"/>
    </w:rPr>
  </w:style>
  <w:style w:type="paragraph" w:customStyle="1" w:styleId="af7">
    <w:name w:val="Знак Знак"/>
    <w:basedOn w:val="a"/>
    <w:rsid w:val="005D6A9D"/>
    <w:pPr>
      <w:spacing w:before="100" w:beforeAutospacing="1" w:after="100" w:afterAutospacing="1"/>
    </w:pPr>
    <w:rPr>
      <w:rFonts w:ascii="Tahoma" w:hAnsi="Tahoma"/>
      <w:sz w:val="20"/>
      <w:szCs w:val="20"/>
      <w:lang w:val="en-US" w:eastAsia="en-US"/>
    </w:rPr>
  </w:style>
  <w:style w:type="paragraph" w:customStyle="1" w:styleId="ConsPlusCell">
    <w:name w:val="ConsPlusCell"/>
    <w:rsid w:val="005D6A9D"/>
    <w:pPr>
      <w:widowControl w:val="0"/>
      <w:autoSpaceDE w:val="0"/>
      <w:autoSpaceDN w:val="0"/>
      <w:adjustRightInd w:val="0"/>
    </w:pPr>
    <w:rPr>
      <w:rFonts w:ascii="Calibri" w:hAnsi="Calibri" w:cs="Calibri"/>
      <w:sz w:val="22"/>
      <w:szCs w:val="22"/>
    </w:rPr>
  </w:style>
  <w:style w:type="paragraph" w:styleId="af8">
    <w:name w:val="header"/>
    <w:basedOn w:val="a"/>
    <w:link w:val="af9"/>
    <w:uiPriority w:val="99"/>
    <w:unhideWhenUsed/>
    <w:rsid w:val="005D6A9D"/>
    <w:pPr>
      <w:tabs>
        <w:tab w:val="center" w:pos="4677"/>
        <w:tab w:val="right" w:pos="9355"/>
      </w:tabs>
    </w:pPr>
  </w:style>
  <w:style w:type="character" w:customStyle="1" w:styleId="af9">
    <w:name w:val="Верхний колонтитул Знак"/>
    <w:basedOn w:val="a0"/>
    <w:link w:val="af8"/>
    <w:uiPriority w:val="99"/>
    <w:rsid w:val="005D6A9D"/>
    <w:rPr>
      <w:sz w:val="24"/>
      <w:szCs w:val="24"/>
    </w:rPr>
  </w:style>
  <w:style w:type="paragraph" w:customStyle="1" w:styleId="FR2">
    <w:name w:val="FR2"/>
    <w:rsid w:val="005D6A9D"/>
    <w:pPr>
      <w:widowControl w:val="0"/>
      <w:snapToGrid w:val="0"/>
      <w:spacing w:before="60"/>
    </w:pPr>
    <w:rPr>
      <w:sz w:val="18"/>
    </w:rPr>
  </w:style>
  <w:style w:type="paragraph" w:customStyle="1" w:styleId="afa">
    <w:name w:val="Документ"/>
    <w:basedOn w:val="a"/>
    <w:rsid w:val="005D6A9D"/>
    <w:pPr>
      <w:spacing w:line="360" w:lineRule="auto"/>
      <w:ind w:firstLine="709"/>
      <w:jc w:val="both"/>
    </w:pPr>
    <w:rPr>
      <w:sz w:val="28"/>
      <w:szCs w:val="20"/>
    </w:rPr>
  </w:style>
  <w:style w:type="character" w:styleId="afb">
    <w:name w:val="FollowedHyperlink"/>
    <w:basedOn w:val="a0"/>
    <w:uiPriority w:val="99"/>
    <w:unhideWhenUsed/>
    <w:rsid w:val="005D6A9D"/>
    <w:rPr>
      <w:color w:val="800080"/>
      <w:u w:val="single"/>
    </w:rPr>
  </w:style>
  <w:style w:type="paragraph" w:customStyle="1" w:styleId="xl63">
    <w:name w:val="xl63"/>
    <w:basedOn w:val="a"/>
    <w:rsid w:val="005D6A9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64">
    <w:name w:val="xl64"/>
    <w:basedOn w:val="a"/>
    <w:rsid w:val="005D6A9D"/>
    <w:pPr>
      <w:spacing w:before="100" w:beforeAutospacing="1" w:after="100" w:afterAutospacing="1"/>
    </w:pPr>
  </w:style>
  <w:style w:type="paragraph" w:customStyle="1" w:styleId="xl65">
    <w:name w:val="xl65"/>
    <w:basedOn w:val="a"/>
    <w:rsid w:val="005D6A9D"/>
    <w:pPr>
      <w:spacing w:before="100" w:beforeAutospacing="1" w:after="100" w:afterAutospacing="1"/>
    </w:pPr>
    <w:rPr>
      <w:rFonts w:ascii="Arial CYR" w:hAnsi="Arial CYR" w:cs="Arial CYR"/>
      <w:sz w:val="16"/>
      <w:szCs w:val="16"/>
    </w:rPr>
  </w:style>
  <w:style w:type="paragraph" w:customStyle="1" w:styleId="xl67">
    <w:name w:val="xl67"/>
    <w:basedOn w:val="a"/>
    <w:rsid w:val="005D6A9D"/>
    <w:pPr>
      <w:spacing w:before="100" w:beforeAutospacing="1" w:after="100" w:afterAutospacing="1"/>
    </w:pPr>
    <w:rPr>
      <w:rFonts w:ascii="Arial CYR" w:hAnsi="Arial CYR" w:cs="Arial CYR"/>
      <w:sz w:val="16"/>
      <w:szCs w:val="16"/>
    </w:rPr>
  </w:style>
  <w:style w:type="paragraph" w:customStyle="1" w:styleId="xl68">
    <w:name w:val="xl68"/>
    <w:basedOn w:val="a"/>
    <w:rsid w:val="005D6A9D"/>
    <w:pPr>
      <w:spacing w:before="100" w:beforeAutospacing="1" w:after="100" w:afterAutospacing="1"/>
    </w:pPr>
    <w:rPr>
      <w:rFonts w:ascii="Arial CYR" w:hAnsi="Arial CYR" w:cs="Arial CYR"/>
      <w:sz w:val="16"/>
      <w:szCs w:val="16"/>
    </w:rPr>
  </w:style>
  <w:style w:type="paragraph" w:customStyle="1" w:styleId="xl69">
    <w:name w:val="xl69"/>
    <w:basedOn w:val="a"/>
    <w:rsid w:val="005D6A9D"/>
    <w:pPr>
      <w:spacing w:before="100" w:beforeAutospacing="1" w:after="100" w:afterAutospacing="1"/>
    </w:pPr>
    <w:rPr>
      <w:rFonts w:ascii="Arial CYR" w:hAnsi="Arial CYR" w:cs="Arial CYR"/>
      <w:sz w:val="16"/>
      <w:szCs w:val="16"/>
    </w:rPr>
  </w:style>
  <w:style w:type="paragraph" w:customStyle="1" w:styleId="xl70">
    <w:name w:val="xl70"/>
    <w:basedOn w:val="a"/>
    <w:rsid w:val="005D6A9D"/>
    <w:pPr>
      <w:pBdr>
        <w:bottom w:val="single" w:sz="4" w:space="0" w:color="auto"/>
      </w:pBdr>
      <w:spacing w:before="100" w:beforeAutospacing="1" w:after="100" w:afterAutospacing="1"/>
    </w:pPr>
  </w:style>
  <w:style w:type="paragraph" w:customStyle="1" w:styleId="xl71">
    <w:name w:val="xl71"/>
    <w:basedOn w:val="a"/>
    <w:rsid w:val="005D6A9D"/>
    <w:pPr>
      <w:pBdr>
        <w:bottom w:val="single" w:sz="4" w:space="0" w:color="auto"/>
      </w:pBdr>
      <w:spacing w:before="100" w:beforeAutospacing="1" w:after="100" w:afterAutospacing="1"/>
    </w:pPr>
  </w:style>
  <w:style w:type="paragraph" w:customStyle="1" w:styleId="xl72">
    <w:name w:val="xl72"/>
    <w:basedOn w:val="a"/>
    <w:rsid w:val="005D6A9D"/>
    <w:pPr>
      <w:pBdr>
        <w:bottom w:val="single" w:sz="4" w:space="0" w:color="auto"/>
      </w:pBdr>
      <w:spacing w:before="100" w:beforeAutospacing="1" w:after="100" w:afterAutospacing="1"/>
    </w:pPr>
  </w:style>
  <w:style w:type="paragraph" w:customStyle="1" w:styleId="xl73">
    <w:name w:val="xl73"/>
    <w:basedOn w:val="a"/>
    <w:rsid w:val="005D6A9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4">
    <w:name w:val="xl74"/>
    <w:basedOn w:val="a"/>
    <w:rsid w:val="005D6A9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5">
    <w:name w:val="xl75"/>
    <w:basedOn w:val="a"/>
    <w:rsid w:val="005D6A9D"/>
    <w:pPr>
      <w:pBdr>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76">
    <w:name w:val="xl76"/>
    <w:basedOn w:val="a"/>
    <w:rsid w:val="005D6A9D"/>
    <w:pPr>
      <w:pBdr>
        <w:bottom w:val="single" w:sz="4" w:space="0" w:color="auto"/>
        <w:right w:val="single" w:sz="8" w:space="0" w:color="auto"/>
      </w:pBdr>
      <w:spacing w:before="100" w:beforeAutospacing="1" w:after="100" w:afterAutospacing="1"/>
    </w:pPr>
    <w:rPr>
      <w:sz w:val="16"/>
      <w:szCs w:val="16"/>
    </w:rPr>
  </w:style>
  <w:style w:type="paragraph" w:customStyle="1" w:styleId="xl77">
    <w:name w:val="xl77"/>
    <w:basedOn w:val="a"/>
    <w:rsid w:val="005D6A9D"/>
    <w:pPr>
      <w:pBdr>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78">
    <w:name w:val="xl78"/>
    <w:basedOn w:val="a"/>
    <w:rsid w:val="005D6A9D"/>
    <w:pPr>
      <w:pBdr>
        <w:top w:val="single" w:sz="4" w:space="0" w:color="auto"/>
        <w:left w:val="single" w:sz="8" w:space="0" w:color="auto"/>
        <w:bottom w:val="single" w:sz="4" w:space="0" w:color="auto"/>
        <w:right w:val="single" w:sz="4" w:space="0" w:color="auto"/>
      </w:pBdr>
      <w:spacing w:before="100" w:beforeAutospacing="1" w:after="100" w:afterAutospacing="1"/>
    </w:pPr>
    <w:rPr>
      <w:sz w:val="16"/>
      <w:szCs w:val="16"/>
    </w:rPr>
  </w:style>
  <w:style w:type="paragraph" w:customStyle="1" w:styleId="xl79">
    <w:name w:val="xl79"/>
    <w:basedOn w:val="a"/>
    <w:rsid w:val="005D6A9D"/>
    <w:pPr>
      <w:pBdr>
        <w:top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80">
    <w:name w:val="xl80"/>
    <w:basedOn w:val="a"/>
    <w:rsid w:val="005D6A9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81">
    <w:name w:val="xl81"/>
    <w:basedOn w:val="a"/>
    <w:rsid w:val="005D6A9D"/>
    <w:pPr>
      <w:spacing w:before="100" w:beforeAutospacing="1" w:after="100" w:afterAutospacing="1"/>
    </w:pPr>
    <w:rPr>
      <w:rFonts w:ascii="Arial CYR" w:hAnsi="Arial CYR" w:cs="Arial CYR"/>
      <w:sz w:val="16"/>
      <w:szCs w:val="16"/>
    </w:rPr>
  </w:style>
  <w:style w:type="paragraph" w:customStyle="1" w:styleId="xl82">
    <w:name w:val="xl82"/>
    <w:basedOn w:val="a"/>
    <w:rsid w:val="005D6A9D"/>
    <w:pPr>
      <w:spacing w:before="100" w:beforeAutospacing="1" w:after="100" w:afterAutospacing="1"/>
    </w:pPr>
    <w:rPr>
      <w:rFonts w:ascii="Arial CYR" w:hAnsi="Arial CYR" w:cs="Arial CYR"/>
      <w:sz w:val="16"/>
      <w:szCs w:val="16"/>
    </w:rPr>
  </w:style>
  <w:style w:type="paragraph" w:customStyle="1" w:styleId="xl83">
    <w:name w:val="xl83"/>
    <w:basedOn w:val="a"/>
    <w:rsid w:val="005D6A9D"/>
    <w:pPr>
      <w:spacing w:before="100" w:beforeAutospacing="1" w:after="100" w:afterAutospacing="1"/>
      <w:jc w:val="center"/>
    </w:pPr>
    <w:rPr>
      <w:rFonts w:ascii="Arial CYR" w:hAnsi="Arial CYR" w:cs="Arial CYR"/>
      <w:sz w:val="16"/>
      <w:szCs w:val="16"/>
    </w:rPr>
  </w:style>
  <w:style w:type="paragraph" w:customStyle="1" w:styleId="xl84">
    <w:name w:val="xl84"/>
    <w:basedOn w:val="a"/>
    <w:rsid w:val="005D6A9D"/>
    <w:pPr>
      <w:pBdr>
        <w:bottom w:val="single" w:sz="4" w:space="0" w:color="auto"/>
      </w:pBdr>
      <w:spacing w:before="100" w:beforeAutospacing="1" w:after="100" w:afterAutospacing="1"/>
    </w:pPr>
  </w:style>
  <w:style w:type="paragraph" w:customStyle="1" w:styleId="xl85">
    <w:name w:val="xl85"/>
    <w:basedOn w:val="a"/>
    <w:rsid w:val="005D6A9D"/>
    <w:pPr>
      <w:spacing w:before="100" w:beforeAutospacing="1" w:after="100" w:afterAutospacing="1"/>
    </w:pPr>
    <w:rPr>
      <w:sz w:val="16"/>
      <w:szCs w:val="16"/>
    </w:rPr>
  </w:style>
  <w:style w:type="paragraph" w:customStyle="1" w:styleId="xl86">
    <w:name w:val="xl86"/>
    <w:basedOn w:val="a"/>
    <w:rsid w:val="005D6A9D"/>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87">
    <w:name w:val="xl87"/>
    <w:basedOn w:val="a"/>
    <w:rsid w:val="005D6A9D"/>
    <w:pPr>
      <w:pBdr>
        <w:top w:val="single" w:sz="4" w:space="0" w:color="auto"/>
        <w:bottom w:val="single" w:sz="8"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88">
    <w:name w:val="xl88"/>
    <w:basedOn w:val="a"/>
    <w:rsid w:val="005D6A9D"/>
    <w:pPr>
      <w:spacing w:before="100" w:beforeAutospacing="1" w:after="100" w:afterAutospacing="1"/>
      <w:jc w:val="center"/>
    </w:pPr>
    <w:rPr>
      <w:sz w:val="16"/>
      <w:szCs w:val="16"/>
    </w:rPr>
  </w:style>
  <w:style w:type="paragraph" w:customStyle="1" w:styleId="xl89">
    <w:name w:val="xl89"/>
    <w:basedOn w:val="a"/>
    <w:rsid w:val="005D6A9D"/>
    <w:pPr>
      <w:pBdr>
        <w:top w:val="single" w:sz="4" w:space="0" w:color="auto"/>
        <w:left w:val="single" w:sz="8" w:space="0" w:color="auto"/>
        <w:bottom w:val="single" w:sz="8" w:space="0" w:color="auto"/>
        <w:right w:val="single" w:sz="4" w:space="0" w:color="auto"/>
      </w:pBdr>
      <w:spacing w:before="100" w:beforeAutospacing="1" w:after="100" w:afterAutospacing="1"/>
    </w:pPr>
    <w:rPr>
      <w:sz w:val="16"/>
      <w:szCs w:val="16"/>
    </w:rPr>
  </w:style>
  <w:style w:type="paragraph" w:customStyle="1" w:styleId="xl90">
    <w:name w:val="xl90"/>
    <w:basedOn w:val="a"/>
    <w:rsid w:val="005D6A9D"/>
    <w:pPr>
      <w:pBdr>
        <w:bottom w:val="single" w:sz="8"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91">
    <w:name w:val="xl91"/>
    <w:basedOn w:val="a"/>
    <w:rsid w:val="005D6A9D"/>
    <w:pPr>
      <w:spacing w:before="100" w:beforeAutospacing="1" w:after="100" w:afterAutospacing="1"/>
      <w:jc w:val="right"/>
    </w:pPr>
    <w:rPr>
      <w:rFonts w:ascii="Arial CYR" w:hAnsi="Arial CYR" w:cs="Arial CYR"/>
      <w:sz w:val="16"/>
      <w:szCs w:val="16"/>
    </w:rPr>
  </w:style>
  <w:style w:type="paragraph" w:customStyle="1" w:styleId="xl92">
    <w:name w:val="xl92"/>
    <w:basedOn w:val="a"/>
    <w:rsid w:val="005D6A9D"/>
    <w:pPr>
      <w:spacing w:before="100" w:beforeAutospacing="1" w:after="100" w:afterAutospacing="1"/>
      <w:jc w:val="right"/>
    </w:pPr>
    <w:rPr>
      <w:rFonts w:ascii="Arial CYR" w:hAnsi="Arial CYR" w:cs="Arial CYR"/>
      <w:sz w:val="16"/>
      <w:szCs w:val="16"/>
    </w:rPr>
  </w:style>
  <w:style w:type="paragraph" w:customStyle="1" w:styleId="xl93">
    <w:name w:val="xl93"/>
    <w:basedOn w:val="a"/>
    <w:rsid w:val="005D6A9D"/>
    <w:pPr>
      <w:pBdr>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94">
    <w:name w:val="xl94"/>
    <w:basedOn w:val="a"/>
    <w:rsid w:val="005D6A9D"/>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95">
    <w:name w:val="xl95"/>
    <w:basedOn w:val="a"/>
    <w:rsid w:val="005D6A9D"/>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96">
    <w:name w:val="xl96"/>
    <w:basedOn w:val="a"/>
    <w:rsid w:val="005D6A9D"/>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97">
    <w:name w:val="xl97"/>
    <w:basedOn w:val="a"/>
    <w:rsid w:val="005D6A9D"/>
    <w:pPr>
      <w:pBdr>
        <w:top w:val="single" w:sz="8" w:space="0" w:color="auto"/>
        <w:left w:val="single" w:sz="8" w:space="0" w:color="auto"/>
        <w:bottom w:val="single" w:sz="4" w:space="0" w:color="auto"/>
        <w:right w:val="single" w:sz="4" w:space="0" w:color="auto"/>
      </w:pBdr>
      <w:shd w:val="clear" w:color="000000" w:fill="C0C0C0"/>
      <w:spacing w:before="100" w:beforeAutospacing="1" w:after="100" w:afterAutospacing="1"/>
      <w:jc w:val="center"/>
    </w:pPr>
    <w:rPr>
      <w:sz w:val="16"/>
      <w:szCs w:val="16"/>
    </w:rPr>
  </w:style>
  <w:style w:type="paragraph" w:customStyle="1" w:styleId="xl98">
    <w:name w:val="xl98"/>
    <w:basedOn w:val="a"/>
    <w:rsid w:val="005D6A9D"/>
    <w:pPr>
      <w:pBdr>
        <w:top w:val="single" w:sz="4" w:space="0" w:color="auto"/>
        <w:left w:val="single" w:sz="8" w:space="0" w:color="auto"/>
        <w:right w:val="single" w:sz="4" w:space="0" w:color="auto"/>
      </w:pBdr>
      <w:shd w:val="clear" w:color="000000" w:fill="C0C0C0"/>
      <w:spacing w:before="100" w:beforeAutospacing="1" w:after="100" w:afterAutospacing="1"/>
      <w:jc w:val="center"/>
    </w:pPr>
    <w:rPr>
      <w:sz w:val="16"/>
      <w:szCs w:val="16"/>
    </w:rPr>
  </w:style>
  <w:style w:type="paragraph" w:customStyle="1" w:styleId="xl99">
    <w:name w:val="xl99"/>
    <w:basedOn w:val="a"/>
    <w:rsid w:val="005D6A9D"/>
    <w:pPr>
      <w:pBdr>
        <w:top w:val="single" w:sz="4" w:space="0" w:color="auto"/>
        <w:bottom w:val="single" w:sz="4" w:space="0" w:color="auto"/>
        <w:right w:val="single" w:sz="8" w:space="0" w:color="auto"/>
      </w:pBdr>
      <w:shd w:val="clear" w:color="000000" w:fill="C0C0C0"/>
      <w:spacing w:before="100" w:beforeAutospacing="1" w:after="100" w:afterAutospacing="1"/>
    </w:pPr>
    <w:rPr>
      <w:sz w:val="16"/>
      <w:szCs w:val="16"/>
    </w:rPr>
  </w:style>
  <w:style w:type="paragraph" w:customStyle="1" w:styleId="xl100">
    <w:name w:val="xl100"/>
    <w:basedOn w:val="a"/>
    <w:rsid w:val="005D6A9D"/>
    <w:pPr>
      <w:pBdr>
        <w:top w:val="single" w:sz="8" w:space="0" w:color="auto"/>
        <w:left w:val="single" w:sz="8" w:space="0" w:color="auto"/>
        <w:bottom w:val="single" w:sz="8" w:space="0" w:color="auto"/>
        <w:right w:val="single" w:sz="4" w:space="0" w:color="auto"/>
      </w:pBdr>
      <w:shd w:val="clear" w:color="000000" w:fill="C0C0C0"/>
      <w:spacing w:before="100" w:beforeAutospacing="1" w:after="100" w:afterAutospacing="1"/>
      <w:jc w:val="center"/>
    </w:pPr>
    <w:rPr>
      <w:sz w:val="16"/>
      <w:szCs w:val="16"/>
    </w:rPr>
  </w:style>
  <w:style w:type="paragraph" w:customStyle="1" w:styleId="xl101">
    <w:name w:val="xl101"/>
    <w:basedOn w:val="a"/>
    <w:rsid w:val="005D6A9D"/>
    <w:pPr>
      <w:pBdr>
        <w:right w:val="single" w:sz="4" w:space="0" w:color="auto"/>
      </w:pBdr>
      <w:shd w:val="clear" w:color="000000" w:fill="C0C0C0"/>
      <w:spacing w:before="100" w:beforeAutospacing="1" w:after="100" w:afterAutospacing="1"/>
      <w:jc w:val="center"/>
    </w:pPr>
    <w:rPr>
      <w:rFonts w:ascii="Arial CYR" w:hAnsi="Arial CYR" w:cs="Arial CYR"/>
      <w:sz w:val="16"/>
      <w:szCs w:val="16"/>
    </w:rPr>
  </w:style>
  <w:style w:type="paragraph" w:customStyle="1" w:styleId="xl102">
    <w:name w:val="xl102"/>
    <w:basedOn w:val="a"/>
    <w:rsid w:val="005D6A9D"/>
    <w:pPr>
      <w:pBdr>
        <w:left w:val="single" w:sz="4" w:space="0" w:color="auto"/>
        <w:right w:val="single" w:sz="4" w:space="0" w:color="auto"/>
      </w:pBdr>
      <w:shd w:val="clear" w:color="000000" w:fill="C0C0C0"/>
      <w:spacing w:before="100" w:beforeAutospacing="1" w:after="100" w:afterAutospacing="1"/>
      <w:jc w:val="center"/>
    </w:pPr>
    <w:rPr>
      <w:rFonts w:ascii="Arial CYR" w:hAnsi="Arial CYR" w:cs="Arial CYR"/>
      <w:sz w:val="16"/>
      <w:szCs w:val="16"/>
    </w:rPr>
  </w:style>
  <w:style w:type="paragraph" w:customStyle="1" w:styleId="xl103">
    <w:name w:val="xl103"/>
    <w:basedOn w:val="a"/>
    <w:rsid w:val="005D6A9D"/>
    <w:pPr>
      <w:pBdr>
        <w:left w:val="single" w:sz="4" w:space="0" w:color="auto"/>
        <w:right w:val="single" w:sz="8" w:space="0" w:color="auto"/>
      </w:pBdr>
      <w:shd w:val="clear" w:color="000000" w:fill="C0C0C0"/>
      <w:spacing w:before="100" w:beforeAutospacing="1" w:after="100" w:afterAutospacing="1"/>
      <w:jc w:val="center"/>
    </w:pPr>
    <w:rPr>
      <w:rFonts w:ascii="Arial CYR" w:hAnsi="Arial CYR" w:cs="Arial CYR"/>
      <w:sz w:val="16"/>
      <w:szCs w:val="16"/>
    </w:rPr>
  </w:style>
  <w:style w:type="paragraph" w:customStyle="1" w:styleId="xl104">
    <w:name w:val="xl104"/>
    <w:basedOn w:val="a"/>
    <w:rsid w:val="005D6A9D"/>
    <w:pPr>
      <w:spacing w:before="100" w:beforeAutospacing="1" w:after="100" w:afterAutospacing="1"/>
      <w:jc w:val="center"/>
    </w:pPr>
    <w:rPr>
      <w:rFonts w:ascii="Arial CYR" w:hAnsi="Arial CYR" w:cs="Arial CYR"/>
      <w:sz w:val="16"/>
      <w:szCs w:val="16"/>
    </w:rPr>
  </w:style>
  <w:style w:type="paragraph" w:customStyle="1" w:styleId="xl105">
    <w:name w:val="xl105"/>
    <w:basedOn w:val="a"/>
    <w:rsid w:val="005D6A9D"/>
    <w:pPr>
      <w:pBdr>
        <w:bottom w:val="single" w:sz="8"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106">
    <w:name w:val="xl106"/>
    <w:basedOn w:val="a"/>
    <w:rsid w:val="005D6A9D"/>
    <w:pPr>
      <w:pBdr>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107">
    <w:name w:val="xl107"/>
    <w:basedOn w:val="a"/>
    <w:rsid w:val="005D6A9D"/>
    <w:pPr>
      <w:pBdr>
        <w:left w:val="single" w:sz="8" w:space="0" w:color="auto"/>
        <w:bottom w:val="single" w:sz="4" w:space="0" w:color="auto"/>
        <w:right w:val="single" w:sz="4" w:space="0" w:color="auto"/>
      </w:pBdr>
      <w:shd w:val="clear" w:color="000000" w:fill="C0C0C0"/>
      <w:spacing w:before="100" w:beforeAutospacing="1" w:after="100" w:afterAutospacing="1"/>
      <w:jc w:val="center"/>
    </w:pPr>
    <w:rPr>
      <w:sz w:val="16"/>
      <w:szCs w:val="16"/>
    </w:rPr>
  </w:style>
  <w:style w:type="paragraph" w:customStyle="1" w:styleId="xl108">
    <w:name w:val="xl108"/>
    <w:basedOn w:val="a"/>
    <w:rsid w:val="005D6A9D"/>
    <w:pPr>
      <w:pBdr>
        <w:top w:val="single" w:sz="4" w:space="0" w:color="auto"/>
        <w:left w:val="single" w:sz="8" w:space="0" w:color="auto"/>
        <w:bottom w:val="single" w:sz="4" w:space="0" w:color="auto"/>
        <w:right w:val="single" w:sz="4" w:space="0" w:color="auto"/>
      </w:pBdr>
      <w:shd w:val="clear" w:color="000000" w:fill="C0C0C0"/>
      <w:spacing w:before="100" w:beforeAutospacing="1" w:after="100" w:afterAutospacing="1"/>
      <w:jc w:val="center"/>
    </w:pPr>
    <w:rPr>
      <w:sz w:val="16"/>
      <w:szCs w:val="16"/>
    </w:rPr>
  </w:style>
  <w:style w:type="paragraph" w:customStyle="1" w:styleId="xl109">
    <w:name w:val="xl109"/>
    <w:basedOn w:val="a"/>
    <w:rsid w:val="005D6A9D"/>
    <w:pPr>
      <w:pBdr>
        <w:top w:val="single" w:sz="4" w:space="0" w:color="auto"/>
        <w:left w:val="single" w:sz="4" w:space="0" w:color="auto"/>
        <w:bottom w:val="single" w:sz="8" w:space="0" w:color="auto"/>
        <w:right w:val="single" w:sz="8" w:space="0" w:color="auto"/>
      </w:pBdr>
      <w:shd w:val="clear" w:color="000000" w:fill="CCFFCC"/>
      <w:spacing w:before="100" w:beforeAutospacing="1" w:after="100" w:afterAutospacing="1"/>
      <w:jc w:val="right"/>
    </w:pPr>
    <w:rPr>
      <w:rFonts w:ascii="Arial CYR" w:hAnsi="Arial CYR" w:cs="Arial CYR"/>
      <w:sz w:val="16"/>
      <w:szCs w:val="16"/>
    </w:rPr>
  </w:style>
  <w:style w:type="paragraph" w:customStyle="1" w:styleId="xl110">
    <w:name w:val="xl110"/>
    <w:basedOn w:val="a"/>
    <w:rsid w:val="005D6A9D"/>
    <w:pPr>
      <w:pBdr>
        <w:bottom w:val="single" w:sz="4" w:space="0" w:color="auto"/>
        <w:right w:val="single" w:sz="4" w:space="0" w:color="auto"/>
      </w:pBdr>
      <w:shd w:val="clear" w:color="000000" w:fill="69FFFF"/>
      <w:spacing w:before="100" w:beforeAutospacing="1" w:after="100" w:afterAutospacing="1"/>
      <w:jc w:val="right"/>
    </w:pPr>
    <w:rPr>
      <w:rFonts w:ascii="Arial CYR" w:hAnsi="Arial CYR" w:cs="Arial CYR"/>
      <w:sz w:val="16"/>
      <w:szCs w:val="16"/>
    </w:rPr>
  </w:style>
  <w:style w:type="paragraph" w:customStyle="1" w:styleId="xl111">
    <w:name w:val="xl111"/>
    <w:basedOn w:val="a"/>
    <w:rsid w:val="005D6A9D"/>
    <w:pPr>
      <w:pBdr>
        <w:left w:val="single" w:sz="4" w:space="0" w:color="auto"/>
        <w:bottom w:val="single" w:sz="8" w:space="0" w:color="auto"/>
        <w:right w:val="single" w:sz="8" w:space="0" w:color="auto"/>
      </w:pBdr>
      <w:shd w:val="clear" w:color="000000" w:fill="CCFFCC"/>
      <w:spacing w:before="100" w:beforeAutospacing="1" w:after="100" w:afterAutospacing="1"/>
      <w:jc w:val="right"/>
    </w:pPr>
    <w:rPr>
      <w:rFonts w:ascii="Arial CYR" w:hAnsi="Arial CYR" w:cs="Arial CYR"/>
      <w:sz w:val="16"/>
      <w:szCs w:val="16"/>
    </w:rPr>
  </w:style>
  <w:style w:type="paragraph" w:customStyle="1" w:styleId="xl112">
    <w:name w:val="xl112"/>
    <w:basedOn w:val="a"/>
    <w:rsid w:val="005D6A9D"/>
    <w:pPr>
      <w:pBdr>
        <w:top w:val="single" w:sz="8" w:space="0" w:color="auto"/>
        <w:bottom w:val="single" w:sz="8" w:space="0" w:color="auto"/>
        <w:right w:val="single" w:sz="4" w:space="0" w:color="auto"/>
      </w:pBdr>
      <w:shd w:val="clear" w:color="000000" w:fill="FFFF99"/>
      <w:spacing w:before="100" w:beforeAutospacing="1" w:after="100" w:afterAutospacing="1"/>
      <w:jc w:val="right"/>
    </w:pPr>
    <w:rPr>
      <w:rFonts w:ascii="Arial CYR" w:hAnsi="Arial CYR" w:cs="Arial CYR"/>
      <w:sz w:val="16"/>
      <w:szCs w:val="16"/>
    </w:rPr>
  </w:style>
  <w:style w:type="paragraph" w:customStyle="1" w:styleId="xl113">
    <w:name w:val="xl113"/>
    <w:basedOn w:val="a"/>
    <w:rsid w:val="005D6A9D"/>
    <w:pPr>
      <w:pBdr>
        <w:left w:val="single" w:sz="4" w:space="0" w:color="auto"/>
        <w:bottom w:val="single" w:sz="4" w:space="0" w:color="auto"/>
        <w:right w:val="single" w:sz="8" w:space="0" w:color="auto"/>
      </w:pBdr>
      <w:shd w:val="clear" w:color="000000" w:fill="CCFFCC"/>
      <w:spacing w:before="100" w:beforeAutospacing="1" w:after="100" w:afterAutospacing="1"/>
      <w:jc w:val="center"/>
    </w:pPr>
    <w:rPr>
      <w:rFonts w:ascii="Arial CYR" w:hAnsi="Arial CYR" w:cs="Arial CYR"/>
      <w:sz w:val="16"/>
      <w:szCs w:val="16"/>
    </w:rPr>
  </w:style>
  <w:style w:type="paragraph" w:customStyle="1" w:styleId="xl114">
    <w:name w:val="xl114"/>
    <w:basedOn w:val="a"/>
    <w:rsid w:val="005D6A9D"/>
    <w:pPr>
      <w:pBdr>
        <w:bottom w:val="single" w:sz="4" w:space="0" w:color="auto"/>
        <w:right w:val="single" w:sz="4" w:space="0" w:color="auto"/>
      </w:pBdr>
      <w:shd w:val="clear" w:color="000000" w:fill="C0C0C0"/>
      <w:spacing w:before="100" w:beforeAutospacing="1" w:after="100" w:afterAutospacing="1"/>
      <w:jc w:val="right"/>
    </w:pPr>
    <w:rPr>
      <w:rFonts w:ascii="Arial CYR" w:hAnsi="Arial CYR" w:cs="Arial CYR"/>
      <w:sz w:val="16"/>
      <w:szCs w:val="16"/>
    </w:rPr>
  </w:style>
  <w:style w:type="paragraph" w:customStyle="1" w:styleId="xl115">
    <w:name w:val="xl115"/>
    <w:basedOn w:val="a"/>
    <w:rsid w:val="005D6A9D"/>
    <w:pPr>
      <w:pBdr>
        <w:left w:val="single" w:sz="4" w:space="0" w:color="auto"/>
        <w:bottom w:val="single" w:sz="4" w:space="0" w:color="auto"/>
        <w:right w:val="single" w:sz="4" w:space="0" w:color="auto"/>
      </w:pBdr>
      <w:shd w:val="clear" w:color="000000" w:fill="C0C0C0"/>
      <w:spacing w:before="100" w:beforeAutospacing="1" w:after="100" w:afterAutospacing="1"/>
      <w:jc w:val="right"/>
    </w:pPr>
    <w:rPr>
      <w:rFonts w:ascii="Arial CYR" w:hAnsi="Arial CYR" w:cs="Arial CYR"/>
      <w:sz w:val="16"/>
      <w:szCs w:val="16"/>
    </w:rPr>
  </w:style>
  <w:style w:type="paragraph" w:customStyle="1" w:styleId="xl116">
    <w:name w:val="xl116"/>
    <w:basedOn w:val="a"/>
    <w:rsid w:val="005D6A9D"/>
    <w:pPr>
      <w:pBdr>
        <w:left w:val="single" w:sz="4" w:space="0" w:color="auto"/>
        <w:bottom w:val="single" w:sz="4" w:space="0" w:color="auto"/>
        <w:right w:val="single" w:sz="8" w:space="0" w:color="auto"/>
      </w:pBdr>
      <w:shd w:val="clear" w:color="000000" w:fill="C0C0C0"/>
      <w:spacing w:before="100" w:beforeAutospacing="1" w:after="100" w:afterAutospacing="1"/>
      <w:jc w:val="right"/>
    </w:pPr>
    <w:rPr>
      <w:rFonts w:ascii="Arial CYR" w:hAnsi="Arial CYR" w:cs="Arial CYR"/>
      <w:sz w:val="16"/>
      <w:szCs w:val="16"/>
    </w:rPr>
  </w:style>
  <w:style w:type="paragraph" w:customStyle="1" w:styleId="xl117">
    <w:name w:val="xl117"/>
    <w:basedOn w:val="a"/>
    <w:rsid w:val="005D6A9D"/>
    <w:pPr>
      <w:pBdr>
        <w:top w:val="single" w:sz="4" w:space="0" w:color="auto"/>
        <w:bottom w:val="single" w:sz="4" w:space="0" w:color="auto"/>
        <w:right w:val="single" w:sz="4" w:space="0" w:color="auto"/>
      </w:pBdr>
      <w:shd w:val="clear" w:color="000000" w:fill="C0C0C0"/>
      <w:spacing w:before="100" w:beforeAutospacing="1" w:after="100" w:afterAutospacing="1"/>
      <w:jc w:val="right"/>
    </w:pPr>
    <w:rPr>
      <w:rFonts w:ascii="Arial CYR" w:hAnsi="Arial CYR" w:cs="Arial CYR"/>
      <w:sz w:val="16"/>
      <w:szCs w:val="16"/>
    </w:rPr>
  </w:style>
  <w:style w:type="paragraph" w:customStyle="1" w:styleId="xl118">
    <w:name w:val="xl118"/>
    <w:basedOn w:val="a"/>
    <w:rsid w:val="005D6A9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pPr>
    <w:rPr>
      <w:rFonts w:ascii="Arial CYR" w:hAnsi="Arial CYR" w:cs="Arial CYR"/>
      <w:sz w:val="16"/>
      <w:szCs w:val="16"/>
    </w:rPr>
  </w:style>
  <w:style w:type="paragraph" w:customStyle="1" w:styleId="xl119">
    <w:name w:val="xl119"/>
    <w:basedOn w:val="a"/>
    <w:rsid w:val="005D6A9D"/>
    <w:pPr>
      <w:pBdr>
        <w:top w:val="single" w:sz="4" w:space="0" w:color="auto"/>
        <w:left w:val="single" w:sz="4" w:space="0" w:color="auto"/>
        <w:bottom w:val="single" w:sz="4" w:space="0" w:color="auto"/>
        <w:right w:val="single" w:sz="8" w:space="0" w:color="auto"/>
      </w:pBdr>
      <w:shd w:val="clear" w:color="000000" w:fill="C0C0C0"/>
      <w:spacing w:before="100" w:beforeAutospacing="1" w:after="100" w:afterAutospacing="1"/>
      <w:jc w:val="right"/>
    </w:pPr>
    <w:rPr>
      <w:rFonts w:ascii="Arial CYR" w:hAnsi="Arial CYR" w:cs="Arial CYR"/>
      <w:sz w:val="16"/>
      <w:szCs w:val="16"/>
    </w:rPr>
  </w:style>
  <w:style w:type="paragraph" w:customStyle="1" w:styleId="xl120">
    <w:name w:val="xl120"/>
    <w:basedOn w:val="a"/>
    <w:rsid w:val="005D6A9D"/>
    <w:pPr>
      <w:pBdr>
        <w:top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CYR" w:hAnsi="Arial CYR" w:cs="Arial CYR"/>
      <w:sz w:val="16"/>
      <w:szCs w:val="16"/>
    </w:rPr>
  </w:style>
  <w:style w:type="paragraph" w:customStyle="1" w:styleId="xl121">
    <w:name w:val="xl121"/>
    <w:basedOn w:val="a"/>
    <w:rsid w:val="005D6A9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CYR" w:hAnsi="Arial CYR" w:cs="Arial CYR"/>
      <w:sz w:val="16"/>
      <w:szCs w:val="16"/>
    </w:rPr>
  </w:style>
  <w:style w:type="paragraph" w:customStyle="1" w:styleId="xl122">
    <w:name w:val="xl122"/>
    <w:basedOn w:val="a"/>
    <w:rsid w:val="005D6A9D"/>
    <w:pPr>
      <w:pBdr>
        <w:top w:val="single" w:sz="4" w:space="0" w:color="auto"/>
        <w:left w:val="single" w:sz="4" w:space="0" w:color="auto"/>
        <w:bottom w:val="single" w:sz="4" w:space="0" w:color="auto"/>
        <w:right w:val="single" w:sz="8" w:space="0" w:color="auto"/>
      </w:pBdr>
      <w:shd w:val="clear" w:color="000000" w:fill="C0C0C0"/>
      <w:spacing w:before="100" w:beforeAutospacing="1" w:after="100" w:afterAutospacing="1"/>
      <w:jc w:val="center"/>
    </w:pPr>
    <w:rPr>
      <w:rFonts w:ascii="Arial CYR" w:hAnsi="Arial CYR" w:cs="Arial CYR"/>
      <w:sz w:val="16"/>
      <w:szCs w:val="16"/>
    </w:rPr>
  </w:style>
  <w:style w:type="paragraph" w:customStyle="1" w:styleId="xl123">
    <w:name w:val="xl123"/>
    <w:basedOn w:val="a"/>
    <w:rsid w:val="005D6A9D"/>
    <w:pPr>
      <w:pBdr>
        <w:left w:val="single" w:sz="4" w:space="0" w:color="auto"/>
        <w:bottom w:val="single" w:sz="4" w:space="0" w:color="auto"/>
        <w:right w:val="single" w:sz="8" w:space="0" w:color="auto"/>
      </w:pBdr>
      <w:shd w:val="clear" w:color="000000" w:fill="C0C0C0"/>
      <w:spacing w:before="100" w:beforeAutospacing="1" w:after="100" w:afterAutospacing="1"/>
      <w:jc w:val="center"/>
    </w:pPr>
    <w:rPr>
      <w:rFonts w:ascii="Arial CYR" w:hAnsi="Arial CYR" w:cs="Arial CYR"/>
      <w:sz w:val="16"/>
      <w:szCs w:val="16"/>
    </w:rPr>
  </w:style>
  <w:style w:type="paragraph" w:customStyle="1" w:styleId="xl124">
    <w:name w:val="xl124"/>
    <w:basedOn w:val="a"/>
    <w:rsid w:val="005D6A9D"/>
    <w:pPr>
      <w:pBdr>
        <w:bottom w:val="single" w:sz="4" w:space="0" w:color="auto"/>
        <w:right w:val="single" w:sz="4" w:space="0" w:color="auto"/>
      </w:pBdr>
      <w:shd w:val="clear" w:color="000000" w:fill="FFFF99"/>
      <w:spacing w:before="100" w:beforeAutospacing="1" w:after="100" w:afterAutospacing="1"/>
      <w:jc w:val="right"/>
    </w:pPr>
    <w:rPr>
      <w:rFonts w:ascii="Arial CYR" w:hAnsi="Arial CYR" w:cs="Arial CYR"/>
      <w:sz w:val="16"/>
      <w:szCs w:val="16"/>
    </w:rPr>
  </w:style>
  <w:style w:type="paragraph" w:customStyle="1" w:styleId="xl125">
    <w:name w:val="xl125"/>
    <w:basedOn w:val="a"/>
    <w:rsid w:val="005D6A9D"/>
    <w:pPr>
      <w:pBdr>
        <w:bottom w:val="single" w:sz="4" w:space="0" w:color="auto"/>
      </w:pBdr>
      <w:spacing w:before="100" w:beforeAutospacing="1" w:after="100" w:afterAutospacing="1"/>
      <w:jc w:val="center"/>
    </w:pPr>
    <w:rPr>
      <w:rFonts w:ascii="Arial CYR" w:hAnsi="Arial CYR" w:cs="Arial CYR"/>
      <w:sz w:val="16"/>
      <w:szCs w:val="16"/>
    </w:rPr>
  </w:style>
  <w:style w:type="paragraph" w:customStyle="1" w:styleId="xl126">
    <w:name w:val="xl126"/>
    <w:basedOn w:val="a"/>
    <w:rsid w:val="005D6A9D"/>
    <w:pPr>
      <w:spacing w:before="100" w:beforeAutospacing="1" w:after="100" w:afterAutospacing="1"/>
      <w:jc w:val="center"/>
    </w:pPr>
    <w:rPr>
      <w:rFonts w:ascii="Arial CYR" w:hAnsi="Arial CYR" w:cs="Arial CYR"/>
      <w:sz w:val="16"/>
      <w:szCs w:val="16"/>
    </w:rPr>
  </w:style>
  <w:style w:type="paragraph" w:customStyle="1" w:styleId="xl127">
    <w:name w:val="xl127"/>
    <w:basedOn w:val="a"/>
    <w:rsid w:val="005D6A9D"/>
    <w:pPr>
      <w:spacing w:before="100" w:beforeAutospacing="1" w:after="100" w:afterAutospacing="1"/>
      <w:jc w:val="center"/>
    </w:pPr>
    <w:rPr>
      <w:rFonts w:ascii="Arial CYR" w:hAnsi="Arial CYR" w:cs="Arial CYR"/>
      <w:sz w:val="16"/>
      <w:szCs w:val="16"/>
    </w:rPr>
  </w:style>
  <w:style w:type="paragraph" w:customStyle="1" w:styleId="xl128">
    <w:name w:val="xl128"/>
    <w:basedOn w:val="a"/>
    <w:rsid w:val="005D6A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29">
    <w:name w:val="xl129"/>
    <w:basedOn w:val="a"/>
    <w:rsid w:val="005D6A9D"/>
    <w:pPr>
      <w:pBdr>
        <w:top w:val="single" w:sz="4" w:space="0" w:color="auto"/>
        <w:left w:val="single" w:sz="4" w:space="0" w:color="auto"/>
        <w:bottom w:val="single" w:sz="4" w:space="0" w:color="auto"/>
        <w:right w:val="single" w:sz="8" w:space="0" w:color="auto"/>
      </w:pBdr>
      <w:shd w:val="clear" w:color="000000" w:fill="C0C0C0"/>
      <w:spacing w:before="100" w:beforeAutospacing="1" w:after="100" w:afterAutospacing="1"/>
    </w:pPr>
    <w:rPr>
      <w:sz w:val="16"/>
      <w:szCs w:val="16"/>
    </w:rPr>
  </w:style>
  <w:style w:type="paragraph" w:customStyle="1" w:styleId="xl130">
    <w:name w:val="xl130"/>
    <w:basedOn w:val="a"/>
    <w:rsid w:val="005D6A9D"/>
    <w:pPr>
      <w:pBdr>
        <w:top w:val="single" w:sz="4" w:space="0" w:color="auto"/>
        <w:left w:val="single" w:sz="4" w:space="0" w:color="auto"/>
        <w:bottom w:val="single" w:sz="4" w:space="0" w:color="auto"/>
        <w:right w:val="single" w:sz="8" w:space="0" w:color="auto"/>
      </w:pBdr>
      <w:shd w:val="clear" w:color="000000" w:fill="C0C0C0"/>
      <w:spacing w:before="100" w:beforeAutospacing="1" w:after="100" w:afterAutospacing="1"/>
    </w:pPr>
    <w:rPr>
      <w:sz w:val="16"/>
      <w:szCs w:val="16"/>
    </w:rPr>
  </w:style>
  <w:style w:type="paragraph" w:customStyle="1" w:styleId="xl131">
    <w:name w:val="xl131"/>
    <w:basedOn w:val="a"/>
    <w:rsid w:val="005D6A9D"/>
    <w:pPr>
      <w:pBdr>
        <w:left w:val="single" w:sz="4" w:space="0" w:color="auto"/>
        <w:right w:val="single" w:sz="8" w:space="0" w:color="auto"/>
      </w:pBdr>
      <w:shd w:val="clear" w:color="000000" w:fill="C0C0C0"/>
      <w:spacing w:before="100" w:beforeAutospacing="1" w:after="100" w:afterAutospacing="1"/>
    </w:pPr>
    <w:rPr>
      <w:sz w:val="16"/>
      <w:szCs w:val="16"/>
    </w:rPr>
  </w:style>
  <w:style w:type="paragraph" w:customStyle="1" w:styleId="xl132">
    <w:name w:val="xl132"/>
    <w:basedOn w:val="a"/>
    <w:rsid w:val="005D6A9D"/>
    <w:pPr>
      <w:pBdr>
        <w:left w:val="single" w:sz="4" w:space="0" w:color="auto"/>
        <w:bottom w:val="single" w:sz="4" w:space="0" w:color="auto"/>
      </w:pBdr>
      <w:shd w:val="clear" w:color="000000" w:fill="C0C0C0"/>
      <w:spacing w:before="100" w:beforeAutospacing="1" w:after="100" w:afterAutospacing="1"/>
    </w:pPr>
    <w:rPr>
      <w:sz w:val="16"/>
      <w:szCs w:val="16"/>
    </w:rPr>
  </w:style>
  <w:style w:type="paragraph" w:customStyle="1" w:styleId="xl133">
    <w:name w:val="xl133"/>
    <w:basedOn w:val="a"/>
    <w:rsid w:val="005D6A9D"/>
    <w:pPr>
      <w:pBdr>
        <w:left w:val="single" w:sz="4" w:space="0" w:color="auto"/>
      </w:pBdr>
      <w:shd w:val="clear" w:color="000000" w:fill="C0C0C0"/>
      <w:spacing w:before="100" w:beforeAutospacing="1" w:after="100" w:afterAutospacing="1"/>
    </w:pPr>
    <w:rPr>
      <w:sz w:val="16"/>
      <w:szCs w:val="16"/>
    </w:rPr>
  </w:style>
  <w:style w:type="paragraph" w:customStyle="1" w:styleId="xl134">
    <w:name w:val="xl134"/>
    <w:basedOn w:val="a"/>
    <w:rsid w:val="005D6A9D"/>
    <w:pPr>
      <w:pBdr>
        <w:left w:val="single" w:sz="4" w:space="0" w:color="auto"/>
        <w:bottom w:val="single" w:sz="4" w:space="0" w:color="auto"/>
      </w:pBdr>
      <w:spacing w:before="100" w:beforeAutospacing="1" w:after="100" w:afterAutospacing="1"/>
    </w:pPr>
    <w:rPr>
      <w:sz w:val="16"/>
      <w:szCs w:val="16"/>
    </w:rPr>
  </w:style>
  <w:style w:type="paragraph" w:customStyle="1" w:styleId="xl135">
    <w:name w:val="xl135"/>
    <w:basedOn w:val="a"/>
    <w:rsid w:val="005D6A9D"/>
    <w:pPr>
      <w:pBdr>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136">
    <w:name w:val="xl136"/>
    <w:basedOn w:val="a"/>
    <w:rsid w:val="005D6A9D"/>
    <w:pPr>
      <w:pBdr>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7">
    <w:name w:val="xl137"/>
    <w:basedOn w:val="a"/>
    <w:rsid w:val="005D6A9D"/>
    <w:pPr>
      <w:pBdr>
        <w:left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138">
    <w:name w:val="xl138"/>
    <w:basedOn w:val="a"/>
    <w:rsid w:val="005D6A9D"/>
    <w:pPr>
      <w:pBdr>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139">
    <w:name w:val="xl139"/>
    <w:basedOn w:val="a"/>
    <w:rsid w:val="005D6A9D"/>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140">
    <w:name w:val="xl140"/>
    <w:basedOn w:val="a"/>
    <w:rsid w:val="005D6A9D"/>
    <w:pPr>
      <w:pBdr>
        <w:left w:val="single" w:sz="4" w:space="0" w:color="auto"/>
        <w:bottom w:val="single" w:sz="4" w:space="0" w:color="auto"/>
        <w:right w:val="single" w:sz="8" w:space="0" w:color="auto"/>
      </w:pBdr>
      <w:shd w:val="clear" w:color="000000" w:fill="CCFFCC"/>
      <w:spacing w:before="100" w:beforeAutospacing="1" w:after="100" w:afterAutospacing="1"/>
      <w:jc w:val="right"/>
    </w:pPr>
    <w:rPr>
      <w:rFonts w:ascii="Arial CYR" w:hAnsi="Arial CYR" w:cs="Arial CYR"/>
      <w:sz w:val="16"/>
      <w:szCs w:val="16"/>
    </w:rPr>
  </w:style>
  <w:style w:type="paragraph" w:customStyle="1" w:styleId="xl141">
    <w:name w:val="xl141"/>
    <w:basedOn w:val="a"/>
    <w:rsid w:val="005D6A9D"/>
    <w:pPr>
      <w:spacing w:before="100" w:beforeAutospacing="1" w:after="100" w:afterAutospacing="1"/>
    </w:pPr>
  </w:style>
  <w:style w:type="paragraph" w:customStyle="1" w:styleId="xl142">
    <w:name w:val="xl142"/>
    <w:basedOn w:val="a"/>
    <w:rsid w:val="005D6A9D"/>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CYR" w:hAnsi="Arial CYR" w:cs="Arial CYR"/>
      <w:sz w:val="16"/>
      <w:szCs w:val="16"/>
    </w:rPr>
  </w:style>
  <w:style w:type="paragraph" w:customStyle="1" w:styleId="xl143">
    <w:name w:val="xl143"/>
    <w:basedOn w:val="a"/>
    <w:rsid w:val="005D6A9D"/>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CYR" w:hAnsi="Arial CYR" w:cs="Arial CYR"/>
      <w:sz w:val="16"/>
      <w:szCs w:val="16"/>
    </w:rPr>
  </w:style>
  <w:style w:type="paragraph" w:customStyle="1" w:styleId="xl144">
    <w:name w:val="xl144"/>
    <w:basedOn w:val="a"/>
    <w:rsid w:val="005D6A9D"/>
    <w:pPr>
      <w:pBdr>
        <w:left w:val="single" w:sz="8" w:space="0" w:color="auto"/>
        <w:bottom w:val="single" w:sz="4" w:space="0" w:color="auto"/>
        <w:right w:val="single" w:sz="8" w:space="0" w:color="auto"/>
      </w:pBdr>
      <w:spacing w:before="100" w:beforeAutospacing="1" w:after="100" w:afterAutospacing="1"/>
      <w:jc w:val="center"/>
    </w:pPr>
    <w:rPr>
      <w:rFonts w:ascii="Arial CYR" w:hAnsi="Arial CYR" w:cs="Arial CYR"/>
      <w:sz w:val="16"/>
      <w:szCs w:val="16"/>
    </w:rPr>
  </w:style>
  <w:style w:type="paragraph" w:customStyle="1" w:styleId="xl145">
    <w:name w:val="xl145"/>
    <w:basedOn w:val="a"/>
    <w:rsid w:val="005D6A9D"/>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CYR" w:hAnsi="Arial CYR" w:cs="Arial CYR"/>
      <w:sz w:val="16"/>
      <w:szCs w:val="16"/>
    </w:rPr>
  </w:style>
  <w:style w:type="paragraph" w:customStyle="1" w:styleId="xl146">
    <w:name w:val="xl146"/>
    <w:basedOn w:val="a"/>
    <w:rsid w:val="005D6A9D"/>
    <w:pPr>
      <w:pBdr>
        <w:left w:val="single" w:sz="4" w:space="0" w:color="auto"/>
        <w:bottom w:val="single" w:sz="4" w:space="0" w:color="auto"/>
        <w:right w:val="single" w:sz="8" w:space="0" w:color="auto"/>
      </w:pBdr>
      <w:shd w:val="clear" w:color="000000" w:fill="69FFFF"/>
      <w:spacing w:before="100" w:beforeAutospacing="1" w:after="100" w:afterAutospacing="1"/>
      <w:jc w:val="right"/>
    </w:pPr>
    <w:rPr>
      <w:rFonts w:ascii="Arial CYR" w:hAnsi="Arial CYR" w:cs="Arial CYR"/>
      <w:sz w:val="16"/>
      <w:szCs w:val="16"/>
    </w:rPr>
  </w:style>
  <w:style w:type="paragraph" w:customStyle="1" w:styleId="xl147">
    <w:name w:val="xl147"/>
    <w:basedOn w:val="a"/>
    <w:rsid w:val="005D6A9D"/>
    <w:pPr>
      <w:pBdr>
        <w:top w:val="single" w:sz="4" w:space="0" w:color="auto"/>
        <w:left w:val="single" w:sz="4" w:space="0" w:color="auto"/>
        <w:bottom w:val="single" w:sz="4" w:space="0" w:color="auto"/>
        <w:right w:val="single" w:sz="8" w:space="0" w:color="auto"/>
      </w:pBdr>
      <w:shd w:val="clear" w:color="000000" w:fill="69FFFF"/>
      <w:spacing w:before="100" w:beforeAutospacing="1" w:after="100" w:afterAutospacing="1"/>
      <w:jc w:val="right"/>
    </w:pPr>
    <w:rPr>
      <w:rFonts w:ascii="Arial CYR" w:hAnsi="Arial CYR" w:cs="Arial CYR"/>
      <w:sz w:val="16"/>
      <w:szCs w:val="16"/>
    </w:rPr>
  </w:style>
  <w:style w:type="paragraph" w:customStyle="1" w:styleId="xl148">
    <w:name w:val="xl148"/>
    <w:basedOn w:val="a"/>
    <w:rsid w:val="005D6A9D"/>
    <w:pPr>
      <w:pBdr>
        <w:top w:val="single" w:sz="8" w:space="0" w:color="auto"/>
        <w:left w:val="single" w:sz="4" w:space="0" w:color="auto"/>
        <w:bottom w:val="single" w:sz="8" w:space="0" w:color="auto"/>
        <w:right w:val="single" w:sz="8" w:space="0" w:color="auto"/>
      </w:pBdr>
      <w:shd w:val="clear" w:color="000000" w:fill="C0C0C0"/>
      <w:spacing w:before="100" w:beforeAutospacing="1" w:after="100" w:afterAutospacing="1"/>
      <w:jc w:val="center"/>
    </w:pPr>
    <w:rPr>
      <w:rFonts w:ascii="Arial CYR" w:hAnsi="Arial CYR" w:cs="Arial CYR"/>
      <w:sz w:val="16"/>
      <w:szCs w:val="16"/>
    </w:rPr>
  </w:style>
  <w:style w:type="paragraph" w:customStyle="1" w:styleId="xl149">
    <w:name w:val="xl149"/>
    <w:basedOn w:val="a"/>
    <w:rsid w:val="005D6A9D"/>
    <w:pPr>
      <w:pBdr>
        <w:top w:val="single" w:sz="4" w:space="0" w:color="auto"/>
        <w:left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150">
    <w:name w:val="xl150"/>
    <w:basedOn w:val="a"/>
    <w:rsid w:val="005D6A9D"/>
    <w:pPr>
      <w:pBdr>
        <w:bottom w:val="single" w:sz="4" w:space="0" w:color="auto"/>
        <w:right w:val="single" w:sz="4" w:space="0" w:color="auto"/>
      </w:pBdr>
      <w:shd w:val="clear" w:color="000000" w:fill="CCFFCC"/>
      <w:spacing w:before="100" w:beforeAutospacing="1" w:after="100" w:afterAutospacing="1"/>
      <w:jc w:val="right"/>
    </w:pPr>
    <w:rPr>
      <w:rFonts w:ascii="Arial CYR" w:hAnsi="Arial CYR" w:cs="Arial CYR"/>
      <w:sz w:val="16"/>
      <w:szCs w:val="16"/>
    </w:rPr>
  </w:style>
  <w:style w:type="paragraph" w:customStyle="1" w:styleId="xl151">
    <w:name w:val="xl151"/>
    <w:basedOn w:val="a"/>
    <w:rsid w:val="005D6A9D"/>
    <w:pPr>
      <w:pBdr>
        <w:top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152">
    <w:name w:val="xl152"/>
    <w:basedOn w:val="a"/>
    <w:rsid w:val="005D6A9D"/>
    <w:pPr>
      <w:pBdr>
        <w:top w:val="single" w:sz="4" w:space="0" w:color="auto"/>
        <w:left w:val="single" w:sz="4" w:space="0" w:color="auto"/>
        <w:bottom w:val="single" w:sz="4" w:space="0" w:color="auto"/>
        <w:right w:val="single" w:sz="8" w:space="0" w:color="auto"/>
      </w:pBdr>
      <w:shd w:val="clear" w:color="000000" w:fill="C0C0C0"/>
      <w:spacing w:before="100" w:beforeAutospacing="1" w:after="100" w:afterAutospacing="1"/>
      <w:jc w:val="center"/>
    </w:pPr>
    <w:rPr>
      <w:rFonts w:ascii="Arial CYR" w:hAnsi="Arial CYR" w:cs="Arial CYR"/>
      <w:sz w:val="16"/>
      <w:szCs w:val="16"/>
    </w:rPr>
  </w:style>
  <w:style w:type="paragraph" w:customStyle="1" w:styleId="xl153">
    <w:name w:val="xl153"/>
    <w:basedOn w:val="a"/>
    <w:rsid w:val="005D6A9D"/>
    <w:pPr>
      <w:pBdr>
        <w:left w:val="single" w:sz="4" w:space="0" w:color="auto"/>
        <w:bottom w:val="single" w:sz="4" w:space="0" w:color="auto"/>
        <w:right w:val="single" w:sz="8" w:space="0" w:color="auto"/>
      </w:pBdr>
      <w:shd w:val="clear" w:color="000000" w:fill="CCFFCC"/>
      <w:spacing w:before="100" w:beforeAutospacing="1" w:after="100" w:afterAutospacing="1"/>
    </w:pPr>
    <w:rPr>
      <w:sz w:val="16"/>
      <w:szCs w:val="16"/>
    </w:rPr>
  </w:style>
  <w:style w:type="paragraph" w:customStyle="1" w:styleId="xl154">
    <w:name w:val="xl154"/>
    <w:basedOn w:val="a"/>
    <w:rsid w:val="005D6A9D"/>
    <w:pPr>
      <w:pBdr>
        <w:left w:val="single" w:sz="8" w:space="0" w:color="auto"/>
        <w:bottom w:val="single" w:sz="4" w:space="0" w:color="auto"/>
        <w:right w:val="single" w:sz="4" w:space="0" w:color="auto"/>
      </w:pBdr>
      <w:shd w:val="clear" w:color="000000" w:fill="CCFFCC"/>
      <w:spacing w:before="100" w:beforeAutospacing="1" w:after="100" w:afterAutospacing="1"/>
      <w:jc w:val="center"/>
    </w:pPr>
    <w:rPr>
      <w:sz w:val="16"/>
      <w:szCs w:val="16"/>
    </w:rPr>
  </w:style>
  <w:style w:type="paragraph" w:customStyle="1" w:styleId="xl155">
    <w:name w:val="xl155"/>
    <w:basedOn w:val="a"/>
    <w:rsid w:val="005D6A9D"/>
    <w:pPr>
      <w:pBdr>
        <w:top w:val="single" w:sz="4" w:space="0" w:color="auto"/>
        <w:left w:val="single" w:sz="4" w:space="0" w:color="auto"/>
        <w:bottom w:val="single" w:sz="4" w:space="0" w:color="auto"/>
      </w:pBdr>
      <w:shd w:val="clear" w:color="000000" w:fill="CCFFCC"/>
      <w:spacing w:before="100" w:beforeAutospacing="1" w:after="100" w:afterAutospacing="1"/>
      <w:jc w:val="center"/>
    </w:pPr>
    <w:rPr>
      <w:sz w:val="16"/>
      <w:szCs w:val="16"/>
    </w:rPr>
  </w:style>
  <w:style w:type="paragraph" w:customStyle="1" w:styleId="xl156">
    <w:name w:val="xl156"/>
    <w:basedOn w:val="a"/>
    <w:rsid w:val="005D6A9D"/>
    <w:pPr>
      <w:pBdr>
        <w:left w:val="single" w:sz="4" w:space="0" w:color="auto"/>
        <w:bottom w:val="single" w:sz="4" w:space="0" w:color="auto"/>
        <w:right w:val="single" w:sz="4" w:space="0" w:color="auto"/>
      </w:pBdr>
      <w:shd w:val="clear" w:color="000000" w:fill="CCFFCC"/>
      <w:spacing w:before="100" w:beforeAutospacing="1" w:after="100" w:afterAutospacing="1"/>
      <w:jc w:val="right"/>
    </w:pPr>
    <w:rPr>
      <w:rFonts w:ascii="Arial CYR" w:hAnsi="Arial CYR" w:cs="Arial CYR"/>
      <w:sz w:val="16"/>
      <w:szCs w:val="16"/>
    </w:rPr>
  </w:style>
  <w:style w:type="paragraph" w:customStyle="1" w:styleId="xl157">
    <w:name w:val="xl157"/>
    <w:basedOn w:val="a"/>
    <w:rsid w:val="005D6A9D"/>
    <w:pPr>
      <w:pBdr>
        <w:left w:val="single" w:sz="4" w:space="0" w:color="auto"/>
        <w:bottom w:val="single" w:sz="4" w:space="0" w:color="auto"/>
        <w:right w:val="single" w:sz="8" w:space="0" w:color="auto"/>
      </w:pBdr>
      <w:shd w:val="clear" w:color="000000" w:fill="CCFFCC"/>
      <w:spacing w:before="100" w:beforeAutospacing="1" w:after="100" w:afterAutospacing="1"/>
      <w:jc w:val="right"/>
    </w:pPr>
    <w:rPr>
      <w:rFonts w:ascii="Arial CYR" w:hAnsi="Arial CYR" w:cs="Arial CYR"/>
      <w:sz w:val="16"/>
      <w:szCs w:val="16"/>
    </w:rPr>
  </w:style>
  <w:style w:type="paragraph" w:customStyle="1" w:styleId="xl158">
    <w:name w:val="xl158"/>
    <w:basedOn w:val="a"/>
    <w:rsid w:val="005D6A9D"/>
    <w:pPr>
      <w:pBdr>
        <w:top w:val="single" w:sz="8" w:space="0" w:color="auto"/>
        <w:left w:val="single" w:sz="4" w:space="0" w:color="auto"/>
        <w:bottom w:val="single" w:sz="4" w:space="0" w:color="auto"/>
        <w:right w:val="single" w:sz="8" w:space="0" w:color="auto"/>
      </w:pBdr>
      <w:shd w:val="clear" w:color="000000" w:fill="69FFFF"/>
      <w:spacing w:before="100" w:beforeAutospacing="1" w:after="100" w:afterAutospacing="1"/>
      <w:jc w:val="right"/>
    </w:pPr>
    <w:rPr>
      <w:rFonts w:ascii="Arial CYR" w:hAnsi="Arial CYR" w:cs="Arial CYR"/>
      <w:sz w:val="16"/>
      <w:szCs w:val="16"/>
    </w:rPr>
  </w:style>
  <w:style w:type="paragraph" w:customStyle="1" w:styleId="xl159">
    <w:name w:val="xl159"/>
    <w:basedOn w:val="a"/>
    <w:rsid w:val="005D6A9D"/>
    <w:pPr>
      <w:pBdr>
        <w:top w:val="single" w:sz="4" w:space="0" w:color="auto"/>
        <w:left w:val="single" w:sz="4" w:space="0" w:color="auto"/>
        <w:bottom w:val="single" w:sz="4" w:space="0" w:color="auto"/>
      </w:pBdr>
      <w:shd w:val="clear" w:color="000000" w:fill="CCFFCC"/>
      <w:spacing w:before="100" w:beforeAutospacing="1" w:after="100" w:afterAutospacing="1"/>
      <w:jc w:val="center"/>
    </w:pPr>
    <w:rPr>
      <w:rFonts w:ascii="Arial CYR" w:hAnsi="Arial CYR" w:cs="Arial CYR"/>
      <w:sz w:val="16"/>
      <w:szCs w:val="16"/>
    </w:rPr>
  </w:style>
  <w:style w:type="paragraph" w:customStyle="1" w:styleId="xl160">
    <w:name w:val="xl160"/>
    <w:basedOn w:val="a"/>
    <w:rsid w:val="005D6A9D"/>
    <w:pPr>
      <w:pBdr>
        <w:left w:val="single" w:sz="4" w:space="0" w:color="auto"/>
        <w:bottom w:val="single" w:sz="4" w:space="0" w:color="auto"/>
      </w:pBdr>
      <w:shd w:val="clear" w:color="000000" w:fill="CCFFCC"/>
      <w:spacing w:before="100" w:beforeAutospacing="1" w:after="100" w:afterAutospacing="1"/>
    </w:pPr>
    <w:rPr>
      <w:sz w:val="16"/>
      <w:szCs w:val="16"/>
    </w:rPr>
  </w:style>
  <w:style w:type="paragraph" w:customStyle="1" w:styleId="xl161">
    <w:name w:val="xl161"/>
    <w:basedOn w:val="a"/>
    <w:rsid w:val="005D6A9D"/>
    <w:pPr>
      <w:pBdr>
        <w:top w:val="single" w:sz="4" w:space="0" w:color="auto"/>
        <w:left w:val="single" w:sz="8" w:space="0" w:color="auto"/>
        <w:bottom w:val="single" w:sz="4" w:space="0" w:color="auto"/>
        <w:right w:val="single" w:sz="4" w:space="0" w:color="auto"/>
      </w:pBdr>
      <w:shd w:val="clear" w:color="000000" w:fill="CCFFCC"/>
      <w:spacing w:before="100" w:beforeAutospacing="1" w:after="100" w:afterAutospacing="1"/>
      <w:jc w:val="center"/>
    </w:pPr>
    <w:rPr>
      <w:sz w:val="16"/>
      <w:szCs w:val="16"/>
    </w:rPr>
  </w:style>
  <w:style w:type="paragraph" w:customStyle="1" w:styleId="xl162">
    <w:name w:val="xl162"/>
    <w:basedOn w:val="a"/>
    <w:rsid w:val="005D6A9D"/>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63">
    <w:name w:val="xl163"/>
    <w:basedOn w:val="a"/>
    <w:rsid w:val="005D6A9D"/>
    <w:pPr>
      <w:pBdr>
        <w:left w:val="single" w:sz="4" w:space="0" w:color="auto"/>
        <w:bottom w:val="single" w:sz="4" w:space="0" w:color="auto"/>
        <w:right w:val="single" w:sz="8" w:space="0" w:color="auto"/>
      </w:pBdr>
      <w:shd w:val="clear" w:color="000000" w:fill="C0C0C0"/>
      <w:spacing w:before="100" w:beforeAutospacing="1" w:after="100" w:afterAutospacing="1"/>
      <w:jc w:val="center"/>
    </w:pPr>
    <w:rPr>
      <w:rFonts w:ascii="Arial CYR" w:hAnsi="Arial CYR" w:cs="Arial CYR"/>
      <w:sz w:val="16"/>
      <w:szCs w:val="16"/>
    </w:rPr>
  </w:style>
  <w:style w:type="paragraph" w:customStyle="1" w:styleId="xl164">
    <w:name w:val="xl164"/>
    <w:basedOn w:val="a"/>
    <w:rsid w:val="005D6A9D"/>
    <w:pPr>
      <w:spacing w:before="100" w:beforeAutospacing="1" w:after="100" w:afterAutospacing="1"/>
      <w:jc w:val="center"/>
    </w:pPr>
  </w:style>
  <w:style w:type="paragraph" w:customStyle="1" w:styleId="xl165">
    <w:name w:val="xl165"/>
    <w:basedOn w:val="a"/>
    <w:rsid w:val="005D6A9D"/>
    <w:pPr>
      <w:pBdr>
        <w:top w:val="single" w:sz="4" w:space="0" w:color="auto"/>
        <w:left w:val="single" w:sz="4" w:space="0" w:color="auto"/>
        <w:bottom w:val="single" w:sz="4" w:space="0" w:color="auto"/>
        <w:right w:val="dotted" w:sz="4" w:space="0" w:color="auto"/>
      </w:pBdr>
      <w:spacing w:before="100" w:beforeAutospacing="1" w:after="100" w:afterAutospacing="1"/>
      <w:jc w:val="center"/>
    </w:pPr>
    <w:rPr>
      <w:rFonts w:ascii="Arial CYR" w:hAnsi="Arial CYR" w:cs="Arial CYR"/>
      <w:sz w:val="16"/>
      <w:szCs w:val="16"/>
    </w:rPr>
  </w:style>
  <w:style w:type="paragraph" w:customStyle="1" w:styleId="xl166">
    <w:name w:val="xl166"/>
    <w:basedOn w:val="a"/>
    <w:rsid w:val="005D6A9D"/>
    <w:pPr>
      <w:pBdr>
        <w:top w:val="single" w:sz="4" w:space="0" w:color="auto"/>
        <w:left w:val="dotted"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67">
    <w:name w:val="xl167"/>
    <w:basedOn w:val="a"/>
    <w:rsid w:val="005D6A9D"/>
    <w:pPr>
      <w:pBdr>
        <w:top w:val="single" w:sz="4" w:space="0" w:color="auto"/>
        <w:left w:val="single" w:sz="4" w:space="0" w:color="auto"/>
        <w:bottom w:val="single" w:sz="4" w:space="0" w:color="auto"/>
        <w:right w:val="dotted" w:sz="4" w:space="0" w:color="auto"/>
      </w:pBdr>
      <w:spacing w:before="100" w:beforeAutospacing="1" w:after="100" w:afterAutospacing="1"/>
      <w:jc w:val="center"/>
    </w:pPr>
    <w:rPr>
      <w:rFonts w:ascii="Arial CYR" w:hAnsi="Arial CYR" w:cs="Arial CYR"/>
      <w:sz w:val="16"/>
      <w:szCs w:val="16"/>
    </w:rPr>
  </w:style>
  <w:style w:type="paragraph" w:customStyle="1" w:styleId="xl168">
    <w:name w:val="xl168"/>
    <w:basedOn w:val="a"/>
    <w:rsid w:val="005D6A9D"/>
    <w:pPr>
      <w:pBdr>
        <w:top w:val="single" w:sz="4" w:space="0" w:color="auto"/>
        <w:left w:val="dotted" w:sz="4" w:space="0" w:color="auto"/>
        <w:bottom w:val="single" w:sz="4" w:space="0" w:color="auto"/>
        <w:right w:val="dotted" w:sz="4" w:space="0" w:color="auto"/>
      </w:pBdr>
      <w:shd w:val="clear" w:color="000000" w:fill="CCFFCC"/>
      <w:spacing w:before="100" w:beforeAutospacing="1" w:after="100" w:afterAutospacing="1"/>
      <w:jc w:val="center"/>
    </w:pPr>
    <w:rPr>
      <w:sz w:val="16"/>
      <w:szCs w:val="16"/>
    </w:rPr>
  </w:style>
  <w:style w:type="paragraph" w:customStyle="1" w:styleId="xl169">
    <w:name w:val="xl169"/>
    <w:basedOn w:val="a"/>
    <w:rsid w:val="005D6A9D"/>
    <w:pPr>
      <w:pBdr>
        <w:top w:val="single" w:sz="4" w:space="0" w:color="auto"/>
        <w:left w:val="dotted" w:sz="4" w:space="0" w:color="auto"/>
        <w:bottom w:val="single" w:sz="4" w:space="0" w:color="auto"/>
        <w:right w:val="dotted" w:sz="4" w:space="0" w:color="auto"/>
      </w:pBdr>
      <w:spacing w:before="100" w:beforeAutospacing="1" w:after="100" w:afterAutospacing="1"/>
      <w:jc w:val="center"/>
    </w:pPr>
    <w:rPr>
      <w:rFonts w:ascii="Arial CYR" w:hAnsi="Arial CYR" w:cs="Arial CYR"/>
      <w:sz w:val="16"/>
      <w:szCs w:val="16"/>
    </w:rPr>
  </w:style>
  <w:style w:type="paragraph" w:customStyle="1" w:styleId="xl170">
    <w:name w:val="xl170"/>
    <w:basedOn w:val="a"/>
    <w:rsid w:val="005D6A9D"/>
    <w:pPr>
      <w:pBdr>
        <w:top w:val="single" w:sz="8" w:space="0" w:color="auto"/>
        <w:left w:val="single" w:sz="4" w:space="0" w:color="auto"/>
        <w:bottom w:val="single" w:sz="4" w:space="0" w:color="auto"/>
        <w:right w:val="single" w:sz="8" w:space="0" w:color="auto"/>
      </w:pBdr>
      <w:shd w:val="clear" w:color="000000" w:fill="FFFF99"/>
      <w:spacing w:before="100" w:beforeAutospacing="1" w:after="100" w:afterAutospacing="1"/>
      <w:jc w:val="right"/>
    </w:pPr>
    <w:rPr>
      <w:rFonts w:ascii="Arial CYR" w:hAnsi="Arial CYR" w:cs="Arial CYR"/>
      <w:sz w:val="16"/>
      <w:szCs w:val="16"/>
    </w:rPr>
  </w:style>
  <w:style w:type="paragraph" w:customStyle="1" w:styleId="xl171">
    <w:name w:val="xl171"/>
    <w:basedOn w:val="a"/>
    <w:rsid w:val="005D6A9D"/>
    <w:pPr>
      <w:pBdr>
        <w:top w:val="single" w:sz="4" w:space="0" w:color="auto"/>
        <w:bottom w:val="single" w:sz="4" w:space="0" w:color="auto"/>
        <w:right w:val="single" w:sz="4" w:space="0" w:color="auto"/>
      </w:pBdr>
      <w:shd w:val="clear" w:color="000000" w:fill="CCFFCC"/>
      <w:spacing w:before="100" w:beforeAutospacing="1" w:after="100" w:afterAutospacing="1"/>
      <w:jc w:val="center"/>
    </w:pPr>
    <w:rPr>
      <w:sz w:val="16"/>
      <w:szCs w:val="16"/>
    </w:rPr>
  </w:style>
  <w:style w:type="paragraph" w:customStyle="1" w:styleId="xl172">
    <w:name w:val="xl172"/>
    <w:basedOn w:val="a"/>
    <w:rsid w:val="005D6A9D"/>
    <w:pPr>
      <w:pBdr>
        <w:left w:val="single" w:sz="8" w:space="0" w:color="auto"/>
        <w:bottom w:val="single" w:sz="4" w:space="0" w:color="auto"/>
        <w:right w:val="single" w:sz="8" w:space="0" w:color="auto"/>
      </w:pBdr>
      <w:spacing w:before="100" w:beforeAutospacing="1" w:after="100" w:afterAutospacing="1"/>
      <w:jc w:val="center"/>
    </w:pPr>
    <w:rPr>
      <w:rFonts w:ascii="Arial CYR" w:hAnsi="Arial CYR" w:cs="Arial CYR"/>
      <w:sz w:val="16"/>
      <w:szCs w:val="16"/>
    </w:rPr>
  </w:style>
  <w:style w:type="paragraph" w:customStyle="1" w:styleId="xl173">
    <w:name w:val="xl173"/>
    <w:basedOn w:val="a"/>
    <w:rsid w:val="005D6A9D"/>
    <w:pPr>
      <w:pBdr>
        <w:left w:val="single" w:sz="4" w:space="0" w:color="auto"/>
        <w:bottom w:val="single" w:sz="4" w:space="0" w:color="auto"/>
        <w:right w:val="single" w:sz="8" w:space="0" w:color="auto"/>
      </w:pBdr>
      <w:shd w:val="pct25" w:color="000000" w:fill="CCFFCC"/>
      <w:spacing w:before="100" w:beforeAutospacing="1" w:after="100" w:afterAutospacing="1"/>
    </w:pPr>
    <w:rPr>
      <w:sz w:val="16"/>
      <w:szCs w:val="16"/>
    </w:rPr>
  </w:style>
  <w:style w:type="paragraph" w:customStyle="1" w:styleId="xl174">
    <w:name w:val="xl174"/>
    <w:basedOn w:val="a"/>
    <w:rsid w:val="005D6A9D"/>
    <w:pPr>
      <w:pBdr>
        <w:left w:val="single" w:sz="8" w:space="0" w:color="auto"/>
        <w:bottom w:val="single" w:sz="4" w:space="0" w:color="auto"/>
        <w:right w:val="single" w:sz="4" w:space="0" w:color="auto"/>
      </w:pBdr>
      <w:shd w:val="pct25" w:color="000000" w:fill="CCFFCC"/>
      <w:spacing w:before="100" w:beforeAutospacing="1" w:after="100" w:afterAutospacing="1"/>
      <w:jc w:val="center"/>
    </w:pPr>
    <w:rPr>
      <w:sz w:val="16"/>
      <w:szCs w:val="16"/>
    </w:rPr>
  </w:style>
  <w:style w:type="paragraph" w:customStyle="1" w:styleId="xl175">
    <w:name w:val="xl175"/>
    <w:basedOn w:val="a"/>
    <w:rsid w:val="005D6A9D"/>
    <w:pPr>
      <w:pBdr>
        <w:top w:val="single" w:sz="4" w:space="0" w:color="auto"/>
        <w:left w:val="single" w:sz="4" w:space="0" w:color="auto"/>
        <w:bottom w:val="single" w:sz="4" w:space="0" w:color="auto"/>
      </w:pBdr>
      <w:shd w:val="pct25" w:color="000000" w:fill="CCFFCC"/>
      <w:spacing w:before="100" w:beforeAutospacing="1" w:after="100" w:afterAutospacing="1"/>
      <w:jc w:val="center"/>
    </w:pPr>
    <w:rPr>
      <w:rFonts w:ascii="Arial CYR" w:hAnsi="Arial CYR" w:cs="Arial CYR"/>
      <w:sz w:val="16"/>
      <w:szCs w:val="16"/>
    </w:rPr>
  </w:style>
  <w:style w:type="paragraph" w:customStyle="1" w:styleId="xl176">
    <w:name w:val="xl176"/>
    <w:basedOn w:val="a"/>
    <w:rsid w:val="005D6A9D"/>
    <w:pPr>
      <w:pBdr>
        <w:bottom w:val="single" w:sz="4" w:space="0" w:color="auto"/>
        <w:right w:val="single" w:sz="4" w:space="0" w:color="auto"/>
      </w:pBdr>
      <w:shd w:val="pct25" w:color="000000" w:fill="CCFFCC"/>
      <w:spacing w:before="100" w:beforeAutospacing="1" w:after="100" w:afterAutospacing="1"/>
      <w:jc w:val="right"/>
    </w:pPr>
    <w:rPr>
      <w:rFonts w:ascii="Arial CYR" w:hAnsi="Arial CYR" w:cs="Arial CYR"/>
      <w:sz w:val="16"/>
      <w:szCs w:val="16"/>
    </w:rPr>
  </w:style>
  <w:style w:type="paragraph" w:customStyle="1" w:styleId="xl177">
    <w:name w:val="xl177"/>
    <w:basedOn w:val="a"/>
    <w:rsid w:val="005D6A9D"/>
    <w:pPr>
      <w:pBdr>
        <w:left w:val="single" w:sz="4" w:space="0" w:color="auto"/>
        <w:bottom w:val="single" w:sz="4" w:space="0" w:color="auto"/>
        <w:right w:val="single" w:sz="4" w:space="0" w:color="auto"/>
      </w:pBdr>
      <w:shd w:val="pct25" w:color="000000" w:fill="CCFFCC"/>
      <w:spacing w:before="100" w:beforeAutospacing="1" w:after="100" w:afterAutospacing="1"/>
      <w:jc w:val="right"/>
    </w:pPr>
    <w:rPr>
      <w:rFonts w:ascii="Arial CYR" w:hAnsi="Arial CYR" w:cs="Arial CYR"/>
      <w:sz w:val="16"/>
      <w:szCs w:val="16"/>
    </w:rPr>
  </w:style>
  <w:style w:type="paragraph" w:customStyle="1" w:styleId="xl178">
    <w:name w:val="xl178"/>
    <w:basedOn w:val="a"/>
    <w:rsid w:val="005D6A9D"/>
    <w:pPr>
      <w:pBdr>
        <w:left w:val="single" w:sz="4" w:space="0" w:color="auto"/>
        <w:bottom w:val="single" w:sz="4" w:space="0" w:color="auto"/>
        <w:right w:val="single" w:sz="8" w:space="0" w:color="auto"/>
      </w:pBdr>
      <w:shd w:val="pct25" w:color="000000" w:fill="CCFFCC"/>
      <w:spacing w:before="100" w:beforeAutospacing="1" w:after="100" w:afterAutospacing="1"/>
      <w:jc w:val="right"/>
    </w:pPr>
    <w:rPr>
      <w:rFonts w:ascii="Arial CYR" w:hAnsi="Arial CYR" w:cs="Arial CYR"/>
      <w:sz w:val="16"/>
      <w:szCs w:val="16"/>
    </w:rPr>
  </w:style>
  <w:style w:type="paragraph" w:customStyle="1" w:styleId="xl179">
    <w:name w:val="xl179"/>
    <w:basedOn w:val="a"/>
    <w:rsid w:val="005D6A9D"/>
    <w:pPr>
      <w:pBdr>
        <w:left w:val="single" w:sz="4" w:space="0" w:color="auto"/>
        <w:bottom w:val="single" w:sz="4" w:space="0" w:color="auto"/>
      </w:pBdr>
      <w:shd w:val="pct25" w:color="000000" w:fill="auto"/>
      <w:spacing w:before="100" w:beforeAutospacing="1" w:after="100" w:afterAutospacing="1"/>
    </w:pPr>
    <w:rPr>
      <w:sz w:val="16"/>
      <w:szCs w:val="16"/>
    </w:rPr>
  </w:style>
  <w:style w:type="paragraph" w:customStyle="1" w:styleId="xl180">
    <w:name w:val="xl180"/>
    <w:basedOn w:val="a"/>
    <w:rsid w:val="005D6A9D"/>
    <w:pPr>
      <w:pBdr>
        <w:left w:val="single" w:sz="8" w:space="0" w:color="auto"/>
        <w:bottom w:val="single" w:sz="4" w:space="0" w:color="auto"/>
        <w:right w:val="single" w:sz="4" w:space="0" w:color="auto"/>
      </w:pBdr>
      <w:shd w:val="pct25" w:color="000000" w:fill="auto"/>
      <w:spacing w:before="100" w:beforeAutospacing="1" w:after="100" w:afterAutospacing="1"/>
      <w:jc w:val="center"/>
    </w:pPr>
    <w:rPr>
      <w:sz w:val="16"/>
      <w:szCs w:val="16"/>
    </w:rPr>
  </w:style>
  <w:style w:type="paragraph" w:customStyle="1" w:styleId="xl181">
    <w:name w:val="xl181"/>
    <w:basedOn w:val="a"/>
    <w:rsid w:val="005D6A9D"/>
    <w:pPr>
      <w:pBdr>
        <w:top w:val="single" w:sz="4" w:space="0" w:color="auto"/>
        <w:left w:val="single" w:sz="4" w:space="0" w:color="auto"/>
        <w:bottom w:val="single" w:sz="4" w:space="0" w:color="auto"/>
        <w:right w:val="dotted" w:sz="4" w:space="0" w:color="auto"/>
      </w:pBdr>
      <w:shd w:val="pct25" w:color="000000" w:fill="auto"/>
      <w:spacing w:before="100" w:beforeAutospacing="1" w:after="100" w:afterAutospacing="1"/>
      <w:jc w:val="center"/>
    </w:pPr>
    <w:rPr>
      <w:rFonts w:ascii="Arial CYR" w:hAnsi="Arial CYR" w:cs="Arial CYR"/>
      <w:sz w:val="16"/>
      <w:szCs w:val="16"/>
    </w:rPr>
  </w:style>
  <w:style w:type="paragraph" w:customStyle="1" w:styleId="xl182">
    <w:name w:val="xl182"/>
    <w:basedOn w:val="a"/>
    <w:rsid w:val="005D6A9D"/>
    <w:pPr>
      <w:pBdr>
        <w:bottom w:val="single" w:sz="4" w:space="0" w:color="auto"/>
        <w:right w:val="single" w:sz="4" w:space="0" w:color="auto"/>
      </w:pBdr>
      <w:shd w:val="pct25" w:color="000000" w:fill="auto"/>
      <w:spacing w:before="100" w:beforeAutospacing="1" w:after="100" w:afterAutospacing="1"/>
      <w:jc w:val="right"/>
    </w:pPr>
    <w:rPr>
      <w:rFonts w:ascii="Arial CYR" w:hAnsi="Arial CYR" w:cs="Arial CYR"/>
      <w:sz w:val="16"/>
      <w:szCs w:val="16"/>
    </w:rPr>
  </w:style>
  <w:style w:type="paragraph" w:customStyle="1" w:styleId="xl183">
    <w:name w:val="xl183"/>
    <w:basedOn w:val="a"/>
    <w:rsid w:val="005D6A9D"/>
    <w:pPr>
      <w:pBdr>
        <w:left w:val="single" w:sz="4" w:space="0" w:color="auto"/>
        <w:bottom w:val="single" w:sz="4" w:space="0" w:color="auto"/>
        <w:right w:val="single" w:sz="4" w:space="0" w:color="auto"/>
      </w:pBdr>
      <w:shd w:val="pct25" w:color="000000" w:fill="auto"/>
      <w:spacing w:before="100" w:beforeAutospacing="1" w:after="100" w:afterAutospacing="1"/>
      <w:jc w:val="right"/>
    </w:pPr>
    <w:rPr>
      <w:rFonts w:ascii="Arial CYR" w:hAnsi="Arial CYR" w:cs="Arial CYR"/>
      <w:sz w:val="16"/>
      <w:szCs w:val="16"/>
    </w:rPr>
  </w:style>
  <w:style w:type="paragraph" w:customStyle="1" w:styleId="xl184">
    <w:name w:val="xl184"/>
    <w:basedOn w:val="a"/>
    <w:rsid w:val="005D6A9D"/>
    <w:pPr>
      <w:pBdr>
        <w:left w:val="single" w:sz="4" w:space="0" w:color="auto"/>
        <w:bottom w:val="single" w:sz="4" w:space="0" w:color="auto"/>
        <w:right w:val="single" w:sz="8" w:space="0" w:color="auto"/>
      </w:pBdr>
      <w:shd w:val="pct25" w:color="000000" w:fill="CCFFCC"/>
      <w:spacing w:before="100" w:beforeAutospacing="1" w:after="100" w:afterAutospacing="1"/>
      <w:jc w:val="right"/>
    </w:pPr>
    <w:rPr>
      <w:rFonts w:ascii="Arial CYR" w:hAnsi="Arial CYR" w:cs="Arial CYR"/>
      <w:sz w:val="16"/>
      <w:szCs w:val="16"/>
    </w:rPr>
  </w:style>
  <w:style w:type="paragraph" w:customStyle="1" w:styleId="xl185">
    <w:name w:val="xl185"/>
    <w:basedOn w:val="a"/>
    <w:rsid w:val="005D6A9D"/>
    <w:pPr>
      <w:pBdr>
        <w:top w:val="single" w:sz="4" w:space="0" w:color="auto"/>
        <w:left w:val="dotted" w:sz="4" w:space="0" w:color="auto"/>
        <w:bottom w:val="single" w:sz="4" w:space="0" w:color="auto"/>
      </w:pBdr>
      <w:shd w:val="clear" w:color="000000" w:fill="CCFFCC"/>
      <w:spacing w:before="100" w:beforeAutospacing="1" w:after="100" w:afterAutospacing="1"/>
      <w:jc w:val="center"/>
    </w:pPr>
    <w:rPr>
      <w:rFonts w:ascii="Arial CYR" w:hAnsi="Arial CYR" w:cs="Arial CYR"/>
      <w:sz w:val="16"/>
      <w:szCs w:val="16"/>
    </w:rPr>
  </w:style>
  <w:style w:type="paragraph" w:customStyle="1" w:styleId="xl186">
    <w:name w:val="xl186"/>
    <w:basedOn w:val="a"/>
    <w:rsid w:val="005D6A9D"/>
    <w:pPr>
      <w:pBdr>
        <w:top w:val="single" w:sz="4" w:space="0" w:color="auto"/>
        <w:bottom w:val="single" w:sz="4" w:space="0" w:color="auto"/>
      </w:pBdr>
      <w:shd w:val="clear" w:color="000000" w:fill="CCFFCC"/>
      <w:spacing w:before="100" w:beforeAutospacing="1" w:after="100" w:afterAutospacing="1"/>
      <w:jc w:val="center"/>
    </w:pPr>
    <w:rPr>
      <w:rFonts w:ascii="Arial CYR" w:hAnsi="Arial CYR" w:cs="Arial CYR"/>
      <w:sz w:val="16"/>
      <w:szCs w:val="16"/>
    </w:rPr>
  </w:style>
  <w:style w:type="paragraph" w:customStyle="1" w:styleId="xl187">
    <w:name w:val="xl187"/>
    <w:basedOn w:val="a"/>
    <w:rsid w:val="005D6A9D"/>
    <w:pPr>
      <w:pBdr>
        <w:top w:val="single" w:sz="4" w:space="0" w:color="auto"/>
        <w:bottom w:val="single" w:sz="4" w:space="0" w:color="auto"/>
        <w:right w:val="single" w:sz="4" w:space="0" w:color="auto"/>
      </w:pBdr>
      <w:shd w:val="clear" w:color="000000" w:fill="CCFFCC"/>
      <w:spacing w:before="100" w:beforeAutospacing="1" w:after="100" w:afterAutospacing="1"/>
      <w:jc w:val="center"/>
    </w:pPr>
    <w:rPr>
      <w:rFonts w:ascii="Arial CYR" w:hAnsi="Arial CYR" w:cs="Arial CYR"/>
      <w:sz w:val="16"/>
      <w:szCs w:val="16"/>
    </w:rPr>
  </w:style>
  <w:style w:type="paragraph" w:customStyle="1" w:styleId="xl188">
    <w:name w:val="xl188"/>
    <w:basedOn w:val="a"/>
    <w:rsid w:val="005D6A9D"/>
    <w:pPr>
      <w:pBdr>
        <w:top w:val="single" w:sz="4" w:space="0" w:color="auto"/>
        <w:bottom w:val="single" w:sz="4" w:space="0" w:color="auto"/>
      </w:pBdr>
      <w:spacing w:before="100" w:beforeAutospacing="1" w:after="100" w:afterAutospacing="1"/>
      <w:jc w:val="center"/>
    </w:pPr>
    <w:rPr>
      <w:rFonts w:ascii="Arial CYR" w:hAnsi="Arial CYR" w:cs="Arial CYR"/>
      <w:sz w:val="16"/>
      <w:szCs w:val="16"/>
    </w:rPr>
  </w:style>
  <w:style w:type="paragraph" w:customStyle="1" w:styleId="xl189">
    <w:name w:val="xl189"/>
    <w:basedOn w:val="a"/>
    <w:rsid w:val="005D6A9D"/>
    <w:pPr>
      <w:pBdr>
        <w:top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90">
    <w:name w:val="xl190"/>
    <w:basedOn w:val="a"/>
    <w:rsid w:val="005D6A9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91">
    <w:name w:val="xl191"/>
    <w:basedOn w:val="a"/>
    <w:rsid w:val="005D6A9D"/>
    <w:pPr>
      <w:pBdr>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92">
    <w:name w:val="xl192"/>
    <w:basedOn w:val="a"/>
    <w:rsid w:val="005D6A9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93">
    <w:name w:val="xl193"/>
    <w:basedOn w:val="a"/>
    <w:rsid w:val="005D6A9D"/>
    <w:pPr>
      <w:pBdr>
        <w:top w:val="single" w:sz="8" w:space="0" w:color="auto"/>
        <w:left w:val="single" w:sz="4" w:space="0" w:color="auto"/>
        <w:bottom w:val="single" w:sz="4" w:space="0" w:color="auto"/>
      </w:pBdr>
      <w:shd w:val="clear" w:color="000000" w:fill="C0C0C0"/>
      <w:spacing w:before="100" w:beforeAutospacing="1" w:after="100" w:afterAutospacing="1"/>
      <w:jc w:val="center"/>
    </w:pPr>
    <w:rPr>
      <w:sz w:val="16"/>
      <w:szCs w:val="16"/>
    </w:rPr>
  </w:style>
  <w:style w:type="paragraph" w:customStyle="1" w:styleId="xl194">
    <w:name w:val="xl194"/>
    <w:basedOn w:val="a"/>
    <w:rsid w:val="005D6A9D"/>
    <w:pPr>
      <w:pBdr>
        <w:top w:val="single" w:sz="8" w:space="0" w:color="auto"/>
        <w:bottom w:val="single" w:sz="4" w:space="0" w:color="auto"/>
      </w:pBdr>
      <w:shd w:val="clear" w:color="000000" w:fill="C0C0C0"/>
      <w:spacing w:before="100" w:beforeAutospacing="1" w:after="100" w:afterAutospacing="1"/>
      <w:jc w:val="center"/>
    </w:pPr>
    <w:rPr>
      <w:sz w:val="16"/>
      <w:szCs w:val="16"/>
    </w:rPr>
  </w:style>
  <w:style w:type="paragraph" w:customStyle="1" w:styleId="xl195">
    <w:name w:val="xl195"/>
    <w:basedOn w:val="a"/>
    <w:rsid w:val="005D6A9D"/>
    <w:pPr>
      <w:pBdr>
        <w:top w:val="single" w:sz="8" w:space="0" w:color="auto"/>
        <w:bottom w:val="single" w:sz="4" w:space="0" w:color="auto"/>
        <w:right w:val="single" w:sz="4" w:space="0" w:color="auto"/>
      </w:pBdr>
      <w:shd w:val="clear" w:color="000000" w:fill="C0C0C0"/>
      <w:spacing w:before="100" w:beforeAutospacing="1" w:after="100" w:afterAutospacing="1"/>
      <w:jc w:val="center"/>
    </w:pPr>
    <w:rPr>
      <w:sz w:val="16"/>
      <w:szCs w:val="16"/>
    </w:rPr>
  </w:style>
  <w:style w:type="paragraph" w:customStyle="1" w:styleId="xl196">
    <w:name w:val="xl196"/>
    <w:basedOn w:val="a"/>
    <w:rsid w:val="005D6A9D"/>
    <w:pPr>
      <w:pBdr>
        <w:top w:val="single" w:sz="4" w:space="0" w:color="auto"/>
        <w:lef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97">
    <w:name w:val="xl197"/>
    <w:basedOn w:val="a"/>
    <w:rsid w:val="005D6A9D"/>
    <w:pPr>
      <w:pBdr>
        <w:top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98">
    <w:name w:val="xl198"/>
    <w:basedOn w:val="a"/>
    <w:rsid w:val="005D6A9D"/>
    <w:pPr>
      <w:pBdr>
        <w:top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99">
    <w:name w:val="xl199"/>
    <w:basedOn w:val="a"/>
    <w:rsid w:val="005D6A9D"/>
    <w:pPr>
      <w:pBdr>
        <w:lef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200">
    <w:name w:val="xl200"/>
    <w:basedOn w:val="a"/>
    <w:rsid w:val="005D6A9D"/>
    <w:pPr>
      <w:spacing w:before="100" w:beforeAutospacing="1" w:after="100" w:afterAutospacing="1"/>
      <w:jc w:val="center"/>
      <w:textAlignment w:val="center"/>
    </w:pPr>
    <w:rPr>
      <w:rFonts w:ascii="Arial CYR" w:hAnsi="Arial CYR" w:cs="Arial CYR"/>
      <w:sz w:val="16"/>
      <w:szCs w:val="16"/>
    </w:rPr>
  </w:style>
  <w:style w:type="paragraph" w:customStyle="1" w:styleId="xl201">
    <w:name w:val="xl201"/>
    <w:basedOn w:val="a"/>
    <w:rsid w:val="005D6A9D"/>
    <w:pPr>
      <w:pBdr>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202">
    <w:name w:val="xl202"/>
    <w:basedOn w:val="a"/>
    <w:rsid w:val="005D6A9D"/>
    <w:pPr>
      <w:pBdr>
        <w:left w:val="single" w:sz="4" w:space="0" w:color="auto"/>
        <w:bottom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203">
    <w:name w:val="xl203"/>
    <w:basedOn w:val="a"/>
    <w:rsid w:val="005D6A9D"/>
    <w:pPr>
      <w:pBdr>
        <w:bottom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204">
    <w:name w:val="xl204"/>
    <w:basedOn w:val="a"/>
    <w:rsid w:val="005D6A9D"/>
    <w:pPr>
      <w:pBdr>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205">
    <w:name w:val="xl205"/>
    <w:basedOn w:val="a"/>
    <w:rsid w:val="005D6A9D"/>
    <w:pPr>
      <w:pBdr>
        <w:top w:val="single" w:sz="4" w:space="0" w:color="auto"/>
        <w:left w:val="dotted" w:sz="4" w:space="0" w:color="auto"/>
        <w:bottom w:val="single" w:sz="4" w:space="0" w:color="auto"/>
      </w:pBdr>
      <w:spacing w:before="100" w:beforeAutospacing="1" w:after="100" w:afterAutospacing="1"/>
      <w:jc w:val="center"/>
    </w:pPr>
    <w:rPr>
      <w:rFonts w:ascii="Arial CYR" w:hAnsi="Arial CYR" w:cs="Arial CYR"/>
      <w:sz w:val="16"/>
      <w:szCs w:val="16"/>
    </w:rPr>
  </w:style>
  <w:style w:type="paragraph" w:customStyle="1" w:styleId="xl206">
    <w:name w:val="xl206"/>
    <w:basedOn w:val="a"/>
    <w:rsid w:val="005D6A9D"/>
    <w:pPr>
      <w:pBdr>
        <w:top w:val="single" w:sz="4" w:space="0" w:color="auto"/>
        <w:bottom w:val="single" w:sz="4" w:space="0" w:color="auto"/>
        <w:right w:val="dotted" w:sz="4" w:space="0" w:color="auto"/>
      </w:pBdr>
      <w:spacing w:before="100" w:beforeAutospacing="1" w:after="100" w:afterAutospacing="1"/>
      <w:jc w:val="center"/>
    </w:pPr>
    <w:rPr>
      <w:rFonts w:ascii="Arial CYR" w:hAnsi="Arial CYR" w:cs="Arial CYR"/>
      <w:sz w:val="16"/>
      <w:szCs w:val="16"/>
    </w:rPr>
  </w:style>
  <w:style w:type="paragraph" w:customStyle="1" w:styleId="xl207">
    <w:name w:val="xl207"/>
    <w:basedOn w:val="a"/>
    <w:rsid w:val="005D6A9D"/>
    <w:pPr>
      <w:pBdr>
        <w:top w:val="single" w:sz="8" w:space="0" w:color="auto"/>
        <w:left w:val="single" w:sz="4" w:space="0" w:color="auto"/>
        <w:bottom w:val="single" w:sz="8" w:space="0" w:color="auto"/>
      </w:pBdr>
      <w:shd w:val="clear" w:color="000000" w:fill="C0C0C0"/>
      <w:spacing w:before="100" w:beforeAutospacing="1" w:after="100" w:afterAutospacing="1"/>
      <w:jc w:val="center"/>
    </w:pPr>
    <w:rPr>
      <w:rFonts w:ascii="Arial CYR" w:hAnsi="Arial CYR" w:cs="Arial CYR"/>
      <w:sz w:val="16"/>
      <w:szCs w:val="16"/>
    </w:rPr>
  </w:style>
  <w:style w:type="paragraph" w:customStyle="1" w:styleId="xl208">
    <w:name w:val="xl208"/>
    <w:basedOn w:val="a"/>
    <w:rsid w:val="005D6A9D"/>
    <w:pPr>
      <w:pBdr>
        <w:top w:val="single" w:sz="8" w:space="0" w:color="auto"/>
        <w:bottom w:val="single" w:sz="8" w:space="0" w:color="auto"/>
      </w:pBdr>
      <w:shd w:val="clear" w:color="000000" w:fill="C0C0C0"/>
      <w:spacing w:before="100" w:beforeAutospacing="1" w:after="100" w:afterAutospacing="1"/>
      <w:jc w:val="center"/>
    </w:pPr>
    <w:rPr>
      <w:rFonts w:ascii="Arial CYR" w:hAnsi="Arial CYR" w:cs="Arial CYR"/>
      <w:sz w:val="16"/>
      <w:szCs w:val="16"/>
    </w:rPr>
  </w:style>
  <w:style w:type="paragraph" w:customStyle="1" w:styleId="xl209">
    <w:name w:val="xl209"/>
    <w:basedOn w:val="a"/>
    <w:rsid w:val="005D6A9D"/>
    <w:pPr>
      <w:pBdr>
        <w:top w:val="single" w:sz="8" w:space="0" w:color="auto"/>
        <w:bottom w:val="single" w:sz="8" w:space="0" w:color="auto"/>
        <w:right w:val="single" w:sz="4" w:space="0" w:color="auto"/>
      </w:pBdr>
      <w:shd w:val="clear" w:color="000000" w:fill="C0C0C0"/>
      <w:spacing w:before="100" w:beforeAutospacing="1" w:after="100" w:afterAutospacing="1"/>
      <w:jc w:val="center"/>
    </w:pPr>
    <w:rPr>
      <w:rFonts w:ascii="Arial CYR" w:hAnsi="Arial CYR" w:cs="Arial CYR"/>
      <w:sz w:val="16"/>
      <w:szCs w:val="16"/>
    </w:rPr>
  </w:style>
  <w:style w:type="paragraph" w:customStyle="1" w:styleId="xl210">
    <w:name w:val="xl210"/>
    <w:basedOn w:val="a"/>
    <w:rsid w:val="005D6A9D"/>
    <w:pPr>
      <w:pBdr>
        <w:top w:val="single" w:sz="4" w:space="0" w:color="auto"/>
        <w:left w:val="single" w:sz="4" w:space="0" w:color="auto"/>
        <w:bottom w:val="single" w:sz="4" w:space="0" w:color="auto"/>
      </w:pBdr>
      <w:shd w:val="clear" w:color="000000" w:fill="C0C0C0"/>
      <w:spacing w:before="100" w:beforeAutospacing="1" w:after="100" w:afterAutospacing="1"/>
      <w:jc w:val="center"/>
    </w:pPr>
    <w:rPr>
      <w:rFonts w:ascii="Arial CYR" w:hAnsi="Arial CYR" w:cs="Arial CYR"/>
      <w:sz w:val="16"/>
      <w:szCs w:val="16"/>
    </w:rPr>
  </w:style>
  <w:style w:type="paragraph" w:customStyle="1" w:styleId="xl211">
    <w:name w:val="xl211"/>
    <w:basedOn w:val="a"/>
    <w:rsid w:val="005D6A9D"/>
    <w:pPr>
      <w:pBdr>
        <w:top w:val="single" w:sz="4" w:space="0" w:color="auto"/>
        <w:bottom w:val="single" w:sz="4" w:space="0" w:color="auto"/>
      </w:pBdr>
      <w:shd w:val="clear" w:color="000000" w:fill="C0C0C0"/>
      <w:spacing w:before="100" w:beforeAutospacing="1" w:after="100" w:afterAutospacing="1"/>
      <w:jc w:val="center"/>
    </w:pPr>
    <w:rPr>
      <w:rFonts w:ascii="Arial CYR" w:hAnsi="Arial CYR" w:cs="Arial CYR"/>
      <w:sz w:val="16"/>
      <w:szCs w:val="16"/>
    </w:rPr>
  </w:style>
  <w:style w:type="paragraph" w:customStyle="1" w:styleId="xl212">
    <w:name w:val="xl212"/>
    <w:basedOn w:val="a"/>
    <w:rsid w:val="005D6A9D"/>
    <w:pPr>
      <w:pBdr>
        <w:top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CYR" w:hAnsi="Arial CYR" w:cs="Arial CYR"/>
      <w:sz w:val="16"/>
      <w:szCs w:val="16"/>
    </w:rPr>
  </w:style>
  <w:style w:type="paragraph" w:customStyle="1" w:styleId="xl213">
    <w:name w:val="xl213"/>
    <w:basedOn w:val="a"/>
    <w:rsid w:val="005D6A9D"/>
    <w:pPr>
      <w:pBdr>
        <w:bottom w:val="single" w:sz="4" w:space="0" w:color="auto"/>
      </w:pBdr>
      <w:spacing w:before="100" w:beforeAutospacing="1" w:after="100" w:afterAutospacing="1"/>
      <w:jc w:val="center"/>
    </w:pPr>
    <w:rPr>
      <w:sz w:val="16"/>
      <w:szCs w:val="16"/>
    </w:rPr>
  </w:style>
  <w:style w:type="paragraph" w:customStyle="1" w:styleId="xl214">
    <w:name w:val="xl214"/>
    <w:basedOn w:val="a"/>
    <w:rsid w:val="005D6A9D"/>
    <w:pPr>
      <w:pBdr>
        <w:bottom w:val="single" w:sz="4" w:space="0" w:color="auto"/>
      </w:pBdr>
      <w:spacing w:before="100" w:beforeAutospacing="1" w:after="100" w:afterAutospacing="1"/>
      <w:jc w:val="center"/>
    </w:pPr>
  </w:style>
  <w:style w:type="paragraph" w:customStyle="1" w:styleId="xl215">
    <w:name w:val="xl215"/>
    <w:basedOn w:val="a"/>
    <w:rsid w:val="005D6A9D"/>
    <w:pPr>
      <w:pBdr>
        <w:top w:val="single" w:sz="4" w:space="0" w:color="auto"/>
        <w:left w:val="single" w:sz="4" w:space="0" w:color="auto"/>
        <w:bottom w:val="single" w:sz="4" w:space="0" w:color="auto"/>
      </w:pBdr>
      <w:shd w:val="clear" w:color="000000" w:fill="69FFFF"/>
      <w:spacing w:before="100" w:beforeAutospacing="1" w:after="100" w:afterAutospacing="1"/>
      <w:jc w:val="center"/>
    </w:pPr>
    <w:rPr>
      <w:rFonts w:ascii="Arial CYR" w:hAnsi="Arial CYR" w:cs="Arial CYR"/>
      <w:sz w:val="16"/>
      <w:szCs w:val="16"/>
    </w:rPr>
  </w:style>
  <w:style w:type="paragraph" w:customStyle="1" w:styleId="xl216">
    <w:name w:val="xl216"/>
    <w:basedOn w:val="a"/>
    <w:rsid w:val="005D6A9D"/>
    <w:pPr>
      <w:pBdr>
        <w:top w:val="single" w:sz="4" w:space="0" w:color="auto"/>
        <w:bottom w:val="single" w:sz="4" w:space="0" w:color="auto"/>
      </w:pBdr>
      <w:shd w:val="clear" w:color="000000" w:fill="69FFFF"/>
      <w:spacing w:before="100" w:beforeAutospacing="1" w:after="100" w:afterAutospacing="1"/>
      <w:jc w:val="center"/>
    </w:pPr>
    <w:rPr>
      <w:rFonts w:ascii="Arial CYR" w:hAnsi="Arial CYR" w:cs="Arial CYR"/>
      <w:sz w:val="16"/>
      <w:szCs w:val="16"/>
    </w:rPr>
  </w:style>
  <w:style w:type="paragraph" w:customStyle="1" w:styleId="xl217">
    <w:name w:val="xl217"/>
    <w:basedOn w:val="a"/>
    <w:rsid w:val="005D6A9D"/>
    <w:pPr>
      <w:pBdr>
        <w:top w:val="single" w:sz="4" w:space="0" w:color="auto"/>
        <w:bottom w:val="single" w:sz="4" w:space="0" w:color="auto"/>
        <w:right w:val="single" w:sz="4" w:space="0" w:color="auto"/>
      </w:pBdr>
      <w:shd w:val="clear" w:color="000000" w:fill="69FFFF"/>
      <w:spacing w:before="100" w:beforeAutospacing="1" w:after="100" w:afterAutospacing="1"/>
      <w:jc w:val="center"/>
    </w:pPr>
    <w:rPr>
      <w:rFonts w:ascii="Arial CYR" w:hAnsi="Arial CYR" w:cs="Arial CYR"/>
      <w:sz w:val="16"/>
      <w:szCs w:val="16"/>
    </w:rPr>
  </w:style>
  <w:style w:type="paragraph" w:customStyle="1" w:styleId="xl218">
    <w:name w:val="xl218"/>
    <w:basedOn w:val="a"/>
    <w:rsid w:val="005D6A9D"/>
    <w:pPr>
      <w:pBdr>
        <w:top w:val="single" w:sz="4" w:space="0" w:color="auto"/>
        <w:left w:val="dotted" w:sz="4" w:space="0" w:color="auto"/>
        <w:bottom w:val="single" w:sz="4" w:space="0" w:color="auto"/>
      </w:pBdr>
      <w:shd w:val="pct25" w:color="000000" w:fill="CCFFCC"/>
      <w:spacing w:before="100" w:beforeAutospacing="1" w:after="100" w:afterAutospacing="1"/>
      <w:jc w:val="center"/>
    </w:pPr>
    <w:rPr>
      <w:rFonts w:ascii="Arial CYR" w:hAnsi="Arial CYR" w:cs="Arial CYR"/>
      <w:sz w:val="16"/>
      <w:szCs w:val="16"/>
    </w:rPr>
  </w:style>
  <w:style w:type="paragraph" w:customStyle="1" w:styleId="xl219">
    <w:name w:val="xl219"/>
    <w:basedOn w:val="a"/>
    <w:rsid w:val="005D6A9D"/>
    <w:pPr>
      <w:pBdr>
        <w:top w:val="single" w:sz="4" w:space="0" w:color="auto"/>
        <w:bottom w:val="single" w:sz="4" w:space="0" w:color="auto"/>
      </w:pBdr>
      <w:shd w:val="pct25" w:color="000000" w:fill="CCFFCC"/>
      <w:spacing w:before="100" w:beforeAutospacing="1" w:after="100" w:afterAutospacing="1"/>
      <w:jc w:val="center"/>
    </w:pPr>
    <w:rPr>
      <w:rFonts w:ascii="Arial CYR" w:hAnsi="Arial CYR" w:cs="Arial CYR"/>
      <w:sz w:val="16"/>
      <w:szCs w:val="16"/>
    </w:rPr>
  </w:style>
  <w:style w:type="paragraph" w:customStyle="1" w:styleId="xl220">
    <w:name w:val="xl220"/>
    <w:basedOn w:val="a"/>
    <w:rsid w:val="005D6A9D"/>
    <w:pPr>
      <w:pBdr>
        <w:top w:val="single" w:sz="4" w:space="0" w:color="auto"/>
        <w:bottom w:val="single" w:sz="4" w:space="0" w:color="auto"/>
        <w:right w:val="single" w:sz="4" w:space="0" w:color="auto"/>
      </w:pBdr>
      <w:shd w:val="pct25" w:color="000000" w:fill="CCFFCC"/>
      <w:spacing w:before="100" w:beforeAutospacing="1" w:after="100" w:afterAutospacing="1"/>
      <w:jc w:val="center"/>
    </w:pPr>
    <w:rPr>
      <w:rFonts w:ascii="Arial CYR" w:hAnsi="Arial CYR" w:cs="Arial CYR"/>
      <w:sz w:val="16"/>
      <w:szCs w:val="16"/>
    </w:rPr>
  </w:style>
  <w:style w:type="paragraph" w:customStyle="1" w:styleId="xl221">
    <w:name w:val="xl221"/>
    <w:basedOn w:val="a"/>
    <w:rsid w:val="005D6A9D"/>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222">
    <w:name w:val="xl222"/>
    <w:basedOn w:val="a"/>
    <w:rsid w:val="005D6A9D"/>
    <w:pPr>
      <w:pBdr>
        <w:top w:val="single" w:sz="4" w:space="0" w:color="auto"/>
        <w:bottom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223">
    <w:name w:val="xl223"/>
    <w:basedOn w:val="a"/>
    <w:rsid w:val="005D6A9D"/>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224">
    <w:name w:val="xl224"/>
    <w:basedOn w:val="a"/>
    <w:rsid w:val="005D6A9D"/>
    <w:pPr>
      <w:pBdr>
        <w:top w:val="single" w:sz="4" w:space="0" w:color="auto"/>
        <w:left w:val="single" w:sz="4" w:space="0" w:color="auto"/>
      </w:pBdr>
      <w:shd w:val="clear" w:color="000000" w:fill="C0C0C0"/>
      <w:spacing w:before="100" w:beforeAutospacing="1" w:after="100" w:afterAutospacing="1"/>
      <w:jc w:val="center"/>
    </w:pPr>
    <w:rPr>
      <w:sz w:val="16"/>
      <w:szCs w:val="16"/>
    </w:rPr>
  </w:style>
  <w:style w:type="paragraph" w:customStyle="1" w:styleId="xl225">
    <w:name w:val="xl225"/>
    <w:basedOn w:val="a"/>
    <w:rsid w:val="005D6A9D"/>
    <w:pPr>
      <w:pBdr>
        <w:top w:val="single" w:sz="4" w:space="0" w:color="auto"/>
      </w:pBdr>
      <w:shd w:val="clear" w:color="000000" w:fill="C0C0C0"/>
      <w:spacing w:before="100" w:beforeAutospacing="1" w:after="100" w:afterAutospacing="1"/>
      <w:jc w:val="center"/>
    </w:pPr>
    <w:rPr>
      <w:sz w:val="16"/>
      <w:szCs w:val="16"/>
    </w:rPr>
  </w:style>
  <w:style w:type="paragraph" w:customStyle="1" w:styleId="xl226">
    <w:name w:val="xl226"/>
    <w:basedOn w:val="a"/>
    <w:rsid w:val="005D6A9D"/>
    <w:pPr>
      <w:pBdr>
        <w:top w:val="single" w:sz="4" w:space="0" w:color="auto"/>
        <w:right w:val="single" w:sz="4" w:space="0" w:color="auto"/>
      </w:pBdr>
      <w:shd w:val="clear" w:color="000000" w:fill="C0C0C0"/>
      <w:spacing w:before="100" w:beforeAutospacing="1" w:after="100" w:afterAutospacing="1"/>
      <w:jc w:val="center"/>
    </w:pPr>
    <w:rPr>
      <w:sz w:val="16"/>
      <w:szCs w:val="16"/>
    </w:rPr>
  </w:style>
  <w:style w:type="paragraph" w:customStyle="1" w:styleId="xl227">
    <w:name w:val="xl227"/>
    <w:basedOn w:val="a"/>
    <w:rsid w:val="005D6A9D"/>
    <w:pPr>
      <w:pBdr>
        <w:top w:val="single" w:sz="4" w:space="0" w:color="auto"/>
        <w:bottom w:val="single" w:sz="4" w:space="0" w:color="auto"/>
      </w:pBdr>
      <w:shd w:val="pct25" w:color="000000" w:fill="auto"/>
      <w:spacing w:before="100" w:beforeAutospacing="1" w:after="100" w:afterAutospacing="1"/>
      <w:jc w:val="center"/>
    </w:pPr>
    <w:rPr>
      <w:rFonts w:ascii="Arial CYR" w:hAnsi="Arial CYR" w:cs="Arial CYR"/>
      <w:sz w:val="16"/>
      <w:szCs w:val="16"/>
    </w:rPr>
  </w:style>
  <w:style w:type="paragraph" w:customStyle="1" w:styleId="xl228">
    <w:name w:val="xl228"/>
    <w:basedOn w:val="a"/>
    <w:rsid w:val="005D6A9D"/>
    <w:pPr>
      <w:pBdr>
        <w:top w:val="single" w:sz="4" w:space="0" w:color="auto"/>
        <w:bottom w:val="single" w:sz="4" w:space="0" w:color="auto"/>
        <w:right w:val="single" w:sz="4" w:space="0" w:color="auto"/>
      </w:pBdr>
      <w:shd w:val="pct25" w:color="000000" w:fill="auto"/>
      <w:spacing w:before="100" w:beforeAutospacing="1" w:after="100" w:afterAutospacing="1"/>
      <w:jc w:val="center"/>
    </w:pPr>
    <w:rPr>
      <w:rFonts w:ascii="Arial CYR" w:hAnsi="Arial CYR" w:cs="Arial CYR"/>
      <w:sz w:val="16"/>
      <w:szCs w:val="16"/>
    </w:rPr>
  </w:style>
  <w:style w:type="paragraph" w:customStyle="1" w:styleId="xl229">
    <w:name w:val="xl229"/>
    <w:basedOn w:val="a"/>
    <w:rsid w:val="005D6A9D"/>
    <w:pPr>
      <w:spacing w:before="100" w:beforeAutospacing="1" w:after="100" w:afterAutospacing="1"/>
      <w:jc w:val="center"/>
    </w:pPr>
    <w:rPr>
      <w:rFonts w:ascii="Arial CYR" w:hAnsi="Arial CYR" w:cs="Arial CYR"/>
      <w:b/>
      <w:bCs/>
      <w:sz w:val="22"/>
      <w:szCs w:val="22"/>
    </w:rPr>
  </w:style>
  <w:style w:type="paragraph" w:customStyle="1" w:styleId="xl230">
    <w:name w:val="xl230"/>
    <w:basedOn w:val="a"/>
    <w:rsid w:val="005D6A9D"/>
    <w:pPr>
      <w:pBdr>
        <w:right w:val="single" w:sz="4" w:space="0" w:color="auto"/>
      </w:pBdr>
      <w:spacing w:before="100" w:beforeAutospacing="1" w:after="100" w:afterAutospacing="1"/>
      <w:jc w:val="center"/>
    </w:pPr>
    <w:rPr>
      <w:rFonts w:ascii="Arial CYR" w:hAnsi="Arial CYR" w:cs="Arial CYR"/>
      <w:b/>
      <w:bCs/>
      <w:sz w:val="22"/>
      <w:szCs w:val="22"/>
    </w:rPr>
  </w:style>
  <w:style w:type="paragraph" w:customStyle="1" w:styleId="xl231">
    <w:name w:val="xl231"/>
    <w:basedOn w:val="a"/>
    <w:rsid w:val="005D6A9D"/>
    <w:pPr>
      <w:pBdr>
        <w:bottom w:val="single" w:sz="4" w:space="0" w:color="auto"/>
      </w:pBdr>
      <w:spacing w:before="100" w:beforeAutospacing="1" w:after="100" w:afterAutospacing="1"/>
    </w:pPr>
    <w:rPr>
      <w:rFonts w:ascii="Arial CYR" w:hAnsi="Arial CYR" w:cs="Arial CYR"/>
      <w:sz w:val="16"/>
      <w:szCs w:val="16"/>
    </w:rPr>
  </w:style>
  <w:style w:type="paragraph" w:customStyle="1" w:styleId="xl232">
    <w:name w:val="xl232"/>
    <w:basedOn w:val="a"/>
    <w:rsid w:val="005D6A9D"/>
    <w:pPr>
      <w:pBdr>
        <w:top w:val="single" w:sz="4" w:space="0" w:color="auto"/>
        <w:bottom w:val="single" w:sz="4" w:space="0" w:color="auto"/>
      </w:pBdr>
      <w:spacing w:before="100" w:beforeAutospacing="1" w:after="100" w:afterAutospacing="1"/>
    </w:pPr>
    <w:rPr>
      <w:rFonts w:ascii="Arial CYR" w:hAnsi="Arial CYR" w:cs="Arial CYR"/>
      <w:sz w:val="16"/>
      <w:szCs w:val="16"/>
    </w:rPr>
  </w:style>
  <w:style w:type="paragraph" w:customStyle="1" w:styleId="xl233">
    <w:name w:val="xl233"/>
    <w:basedOn w:val="a"/>
    <w:rsid w:val="005D6A9D"/>
    <w:pPr>
      <w:pBdr>
        <w:top w:val="single" w:sz="4" w:space="0" w:color="auto"/>
        <w:left w:val="single" w:sz="4" w:space="0" w:color="auto"/>
        <w:bottom w:val="single" w:sz="4" w:space="0" w:color="auto"/>
      </w:pBdr>
      <w:shd w:val="clear" w:color="000000" w:fill="C0C0C0"/>
      <w:spacing w:before="100" w:beforeAutospacing="1" w:after="100" w:afterAutospacing="1"/>
      <w:jc w:val="center"/>
    </w:pPr>
    <w:rPr>
      <w:sz w:val="16"/>
      <w:szCs w:val="16"/>
    </w:rPr>
  </w:style>
  <w:style w:type="paragraph" w:customStyle="1" w:styleId="xl234">
    <w:name w:val="xl234"/>
    <w:basedOn w:val="a"/>
    <w:rsid w:val="005D6A9D"/>
    <w:pPr>
      <w:pBdr>
        <w:top w:val="single" w:sz="4" w:space="0" w:color="auto"/>
        <w:bottom w:val="single" w:sz="4" w:space="0" w:color="auto"/>
      </w:pBdr>
      <w:shd w:val="clear" w:color="000000" w:fill="C0C0C0"/>
      <w:spacing w:before="100" w:beforeAutospacing="1" w:after="100" w:afterAutospacing="1"/>
      <w:jc w:val="center"/>
    </w:pPr>
    <w:rPr>
      <w:sz w:val="16"/>
      <w:szCs w:val="16"/>
    </w:rPr>
  </w:style>
  <w:style w:type="paragraph" w:customStyle="1" w:styleId="xl235">
    <w:name w:val="xl235"/>
    <w:basedOn w:val="a"/>
    <w:rsid w:val="005D6A9D"/>
    <w:pPr>
      <w:pBdr>
        <w:top w:val="single" w:sz="4" w:space="0" w:color="auto"/>
        <w:bottom w:val="single" w:sz="4" w:space="0" w:color="auto"/>
        <w:right w:val="single" w:sz="4" w:space="0" w:color="auto"/>
      </w:pBdr>
      <w:shd w:val="clear" w:color="000000" w:fill="C0C0C0"/>
      <w:spacing w:before="100" w:beforeAutospacing="1" w:after="100" w:afterAutospacing="1"/>
      <w:jc w:val="center"/>
    </w:pPr>
    <w:rPr>
      <w:sz w:val="16"/>
      <w:szCs w:val="16"/>
    </w:rPr>
  </w:style>
  <w:style w:type="paragraph" w:customStyle="1" w:styleId="xl236">
    <w:name w:val="xl236"/>
    <w:basedOn w:val="a"/>
    <w:rsid w:val="005D6A9D"/>
    <w:pPr>
      <w:pBdr>
        <w:top w:val="single" w:sz="4" w:space="0" w:color="auto"/>
        <w:left w:val="dotted" w:sz="4" w:space="0" w:color="auto"/>
        <w:bottom w:val="single" w:sz="4" w:space="0" w:color="auto"/>
      </w:pBdr>
      <w:shd w:val="clear" w:color="000000" w:fill="CCFFCC"/>
      <w:spacing w:before="100" w:beforeAutospacing="1" w:after="100" w:afterAutospacing="1"/>
      <w:jc w:val="center"/>
    </w:pPr>
    <w:rPr>
      <w:sz w:val="16"/>
      <w:szCs w:val="16"/>
    </w:rPr>
  </w:style>
  <w:style w:type="paragraph" w:customStyle="1" w:styleId="xl237">
    <w:name w:val="xl237"/>
    <w:basedOn w:val="a"/>
    <w:rsid w:val="005D6A9D"/>
    <w:pPr>
      <w:pBdr>
        <w:top w:val="single" w:sz="4" w:space="0" w:color="auto"/>
        <w:bottom w:val="single" w:sz="4" w:space="0" w:color="auto"/>
        <w:right w:val="dotted" w:sz="4" w:space="0" w:color="auto"/>
      </w:pBdr>
      <w:shd w:val="clear" w:color="000000" w:fill="CCFFCC"/>
      <w:spacing w:before="100" w:beforeAutospacing="1" w:after="100" w:afterAutospacing="1"/>
      <w:jc w:val="center"/>
    </w:pPr>
    <w:rPr>
      <w:sz w:val="16"/>
      <w:szCs w:val="16"/>
    </w:rPr>
  </w:style>
  <w:style w:type="paragraph" w:customStyle="1" w:styleId="xl238">
    <w:name w:val="xl238"/>
    <w:basedOn w:val="a"/>
    <w:rsid w:val="005D6A9D"/>
    <w:pPr>
      <w:pBdr>
        <w:left w:val="single" w:sz="4" w:space="0" w:color="auto"/>
        <w:bottom w:val="single" w:sz="4" w:space="0" w:color="auto"/>
      </w:pBdr>
      <w:shd w:val="clear" w:color="000000" w:fill="C0C0C0"/>
      <w:spacing w:before="100" w:beforeAutospacing="1" w:after="100" w:afterAutospacing="1"/>
      <w:jc w:val="center"/>
    </w:pPr>
    <w:rPr>
      <w:rFonts w:ascii="Arial CYR" w:hAnsi="Arial CYR" w:cs="Arial CYR"/>
      <w:sz w:val="16"/>
      <w:szCs w:val="16"/>
    </w:rPr>
  </w:style>
  <w:style w:type="paragraph" w:customStyle="1" w:styleId="xl239">
    <w:name w:val="xl239"/>
    <w:basedOn w:val="a"/>
    <w:rsid w:val="005D6A9D"/>
    <w:pPr>
      <w:pBdr>
        <w:bottom w:val="single" w:sz="4" w:space="0" w:color="auto"/>
      </w:pBdr>
      <w:shd w:val="clear" w:color="000000" w:fill="C0C0C0"/>
      <w:spacing w:before="100" w:beforeAutospacing="1" w:after="100" w:afterAutospacing="1"/>
      <w:jc w:val="center"/>
    </w:pPr>
    <w:rPr>
      <w:rFonts w:ascii="Arial CYR" w:hAnsi="Arial CYR" w:cs="Arial CYR"/>
      <w:sz w:val="16"/>
      <w:szCs w:val="16"/>
    </w:rPr>
  </w:style>
  <w:style w:type="paragraph" w:customStyle="1" w:styleId="xl240">
    <w:name w:val="xl240"/>
    <w:basedOn w:val="a"/>
    <w:rsid w:val="005D6A9D"/>
    <w:pPr>
      <w:pBdr>
        <w:bottom w:val="single" w:sz="4" w:space="0" w:color="auto"/>
        <w:right w:val="single" w:sz="4" w:space="0" w:color="auto"/>
      </w:pBdr>
      <w:shd w:val="clear" w:color="000000" w:fill="C0C0C0"/>
      <w:spacing w:before="100" w:beforeAutospacing="1" w:after="100" w:afterAutospacing="1"/>
      <w:jc w:val="center"/>
    </w:pPr>
    <w:rPr>
      <w:rFonts w:ascii="Arial CYR" w:hAnsi="Arial CYR" w:cs="Arial CYR"/>
      <w:sz w:val="16"/>
      <w:szCs w:val="16"/>
    </w:rPr>
  </w:style>
  <w:style w:type="paragraph" w:customStyle="1" w:styleId="xl241">
    <w:name w:val="xl241"/>
    <w:basedOn w:val="a"/>
    <w:rsid w:val="005D6A9D"/>
    <w:pPr>
      <w:pBdr>
        <w:top w:val="single" w:sz="4" w:space="0" w:color="auto"/>
        <w:bottom w:val="single" w:sz="4" w:space="0" w:color="auto"/>
      </w:pBdr>
      <w:shd w:val="clear" w:color="000000" w:fill="CCFFCC"/>
      <w:spacing w:before="100" w:beforeAutospacing="1" w:after="100" w:afterAutospacing="1"/>
      <w:jc w:val="center"/>
    </w:pPr>
    <w:rPr>
      <w:sz w:val="16"/>
      <w:szCs w:val="16"/>
    </w:rPr>
  </w:style>
  <w:style w:type="paragraph" w:customStyle="1" w:styleId="xl242">
    <w:name w:val="xl242"/>
    <w:basedOn w:val="a"/>
    <w:rsid w:val="005D6A9D"/>
    <w:pPr>
      <w:pBdr>
        <w:top w:val="single" w:sz="4" w:space="0" w:color="auto"/>
        <w:bottom w:val="single" w:sz="4" w:space="0" w:color="auto"/>
      </w:pBdr>
      <w:spacing w:before="100" w:beforeAutospacing="1" w:after="100" w:afterAutospacing="1"/>
      <w:jc w:val="center"/>
    </w:pPr>
    <w:rPr>
      <w:rFonts w:ascii="Arial CYR" w:hAnsi="Arial CYR" w:cs="Arial CYR"/>
      <w:sz w:val="16"/>
      <w:szCs w:val="16"/>
    </w:rPr>
  </w:style>
  <w:style w:type="paragraph" w:customStyle="1" w:styleId="xl243">
    <w:name w:val="xl243"/>
    <w:basedOn w:val="a"/>
    <w:rsid w:val="005D6A9D"/>
    <w:pPr>
      <w:pBdr>
        <w:top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66">
    <w:name w:val="xl66"/>
    <w:basedOn w:val="a"/>
    <w:rsid w:val="005D6A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tekstob">
    <w:name w:val="tekstob"/>
    <w:basedOn w:val="a"/>
    <w:rsid w:val="005D6A9D"/>
    <w:pPr>
      <w:spacing w:before="100" w:beforeAutospacing="1" w:after="100" w:afterAutospacing="1"/>
    </w:pPr>
  </w:style>
  <w:style w:type="paragraph" w:styleId="HTML">
    <w:name w:val="HTML Preformatted"/>
    <w:basedOn w:val="a"/>
    <w:link w:val="HTML0"/>
    <w:uiPriority w:val="99"/>
    <w:rsid w:val="005D6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5D6A9D"/>
    <w:rPr>
      <w:rFonts w:ascii="Courier New" w:hAnsi="Courier New" w:cs="Courier New"/>
    </w:rPr>
  </w:style>
  <w:style w:type="character" w:customStyle="1" w:styleId="40">
    <w:name w:val="Заголовок 4 Знак"/>
    <w:basedOn w:val="a0"/>
    <w:link w:val="4"/>
    <w:rsid w:val="00E670F4"/>
    <w:rPr>
      <w:rFonts w:ascii="Calibri" w:hAnsi="Calibri"/>
      <w:b/>
      <w:bCs/>
      <w:sz w:val="28"/>
      <w:szCs w:val="28"/>
      <w:lang w:eastAsia="ar-SA"/>
    </w:rPr>
  </w:style>
  <w:style w:type="character" w:customStyle="1" w:styleId="51">
    <w:name w:val="Заголовок 5 Знак"/>
    <w:basedOn w:val="a0"/>
    <w:link w:val="50"/>
    <w:uiPriority w:val="9"/>
    <w:rsid w:val="00E670F4"/>
    <w:rPr>
      <w:b/>
      <w:sz w:val="36"/>
    </w:rPr>
  </w:style>
  <w:style w:type="character" w:customStyle="1" w:styleId="60">
    <w:name w:val="Заголовок 6 Знак"/>
    <w:basedOn w:val="a0"/>
    <w:link w:val="6"/>
    <w:rsid w:val="00E670F4"/>
    <w:rPr>
      <w:rFonts w:ascii="Calibri" w:hAnsi="Calibri"/>
      <w:b/>
      <w:bCs/>
      <w:sz w:val="22"/>
      <w:szCs w:val="22"/>
      <w:lang w:eastAsia="ar-SA"/>
    </w:rPr>
  </w:style>
  <w:style w:type="character" w:customStyle="1" w:styleId="80">
    <w:name w:val="Заголовок 8 Знак"/>
    <w:basedOn w:val="a0"/>
    <w:link w:val="8"/>
    <w:uiPriority w:val="9"/>
    <w:rsid w:val="00E670F4"/>
    <w:rPr>
      <w:sz w:val="24"/>
    </w:rPr>
  </w:style>
  <w:style w:type="character" w:customStyle="1" w:styleId="90">
    <w:name w:val="Заголовок 9 Знак"/>
    <w:basedOn w:val="a0"/>
    <w:link w:val="9"/>
    <w:uiPriority w:val="9"/>
    <w:rsid w:val="00E670F4"/>
    <w:rPr>
      <w:b/>
      <w:sz w:val="24"/>
    </w:rPr>
  </w:style>
  <w:style w:type="character" w:customStyle="1" w:styleId="af4">
    <w:name w:val="Без интервала Знак"/>
    <w:link w:val="af3"/>
    <w:locked/>
    <w:rsid w:val="00E670F4"/>
    <w:rPr>
      <w:rFonts w:ascii="Calibri" w:eastAsia="Calibri" w:hAnsi="Calibri"/>
      <w:sz w:val="22"/>
      <w:szCs w:val="22"/>
      <w:lang w:eastAsia="en-US" w:bidi="ar-SA"/>
    </w:rPr>
  </w:style>
  <w:style w:type="character" w:customStyle="1" w:styleId="14">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5"/>
    <w:locked/>
    <w:rsid w:val="00E670F4"/>
    <w:rPr>
      <w:sz w:val="24"/>
      <w:szCs w:val="24"/>
    </w:rPr>
  </w:style>
  <w:style w:type="character" w:customStyle="1" w:styleId="FontStyle30">
    <w:name w:val="Font Style30"/>
    <w:uiPriority w:val="99"/>
    <w:rsid w:val="00E670F4"/>
    <w:rPr>
      <w:rFonts w:ascii="Times New Roman" w:hAnsi="Times New Roman" w:cs="Times New Roman"/>
      <w:sz w:val="26"/>
      <w:szCs w:val="26"/>
    </w:rPr>
  </w:style>
  <w:style w:type="character" w:styleId="afc">
    <w:name w:val="Emphasis"/>
    <w:qFormat/>
    <w:rsid w:val="00E670F4"/>
    <w:rPr>
      <w:i/>
      <w:iCs/>
    </w:rPr>
  </w:style>
  <w:style w:type="paragraph" w:customStyle="1" w:styleId="WW-TableContents1234567891011">
    <w:name w:val="WW-Table Contents1234567891011"/>
    <w:basedOn w:val="a"/>
    <w:rsid w:val="00E670F4"/>
    <w:pPr>
      <w:widowControl w:val="0"/>
      <w:autoSpaceDE w:val="0"/>
      <w:autoSpaceDN w:val="0"/>
      <w:adjustRightInd w:val="0"/>
    </w:pPr>
  </w:style>
  <w:style w:type="paragraph" w:customStyle="1" w:styleId="28">
    <w:name w:val="Знак Знак Знак2 Знак Знак Знак Знак"/>
    <w:basedOn w:val="a"/>
    <w:rsid w:val="00E670F4"/>
    <w:pPr>
      <w:spacing w:after="160" w:line="240" w:lineRule="exact"/>
      <w:jc w:val="both"/>
    </w:pPr>
    <w:rPr>
      <w:szCs w:val="20"/>
      <w:lang w:val="en-US" w:eastAsia="en-US"/>
    </w:rPr>
  </w:style>
  <w:style w:type="character" w:customStyle="1" w:styleId="apple-converted-space">
    <w:name w:val="apple-converted-space"/>
    <w:basedOn w:val="a0"/>
    <w:rsid w:val="00E670F4"/>
  </w:style>
  <w:style w:type="paragraph" w:customStyle="1" w:styleId="s3">
    <w:name w:val="s_3"/>
    <w:basedOn w:val="a"/>
    <w:rsid w:val="00E670F4"/>
    <w:pPr>
      <w:spacing w:before="100" w:beforeAutospacing="1" w:after="100" w:afterAutospacing="1"/>
    </w:pPr>
  </w:style>
  <w:style w:type="paragraph" w:customStyle="1" w:styleId="s1">
    <w:name w:val="s_1"/>
    <w:basedOn w:val="a"/>
    <w:rsid w:val="00E670F4"/>
    <w:pPr>
      <w:spacing w:before="100" w:beforeAutospacing="1" w:after="100" w:afterAutospacing="1"/>
    </w:pPr>
  </w:style>
  <w:style w:type="paragraph" w:customStyle="1" w:styleId="s16">
    <w:name w:val="s_16"/>
    <w:basedOn w:val="a"/>
    <w:rsid w:val="00E670F4"/>
    <w:pPr>
      <w:spacing w:before="100" w:beforeAutospacing="1" w:after="100" w:afterAutospacing="1"/>
    </w:pPr>
  </w:style>
  <w:style w:type="character" w:customStyle="1" w:styleId="s10">
    <w:name w:val="s_10"/>
    <w:basedOn w:val="a0"/>
    <w:rsid w:val="00E670F4"/>
  </w:style>
  <w:style w:type="paragraph" w:styleId="afd">
    <w:name w:val="footnote text"/>
    <w:basedOn w:val="a"/>
    <w:link w:val="afe"/>
    <w:unhideWhenUsed/>
    <w:rsid w:val="00E670F4"/>
    <w:rPr>
      <w:sz w:val="20"/>
      <w:szCs w:val="20"/>
    </w:rPr>
  </w:style>
  <w:style w:type="character" w:customStyle="1" w:styleId="afe">
    <w:name w:val="Текст сноски Знак"/>
    <w:basedOn w:val="a0"/>
    <w:link w:val="afd"/>
    <w:rsid w:val="00E670F4"/>
  </w:style>
  <w:style w:type="character" w:styleId="aff">
    <w:name w:val="footnote reference"/>
    <w:unhideWhenUsed/>
    <w:rsid w:val="00E670F4"/>
    <w:rPr>
      <w:vertAlign w:val="superscript"/>
    </w:rPr>
  </w:style>
  <w:style w:type="character" w:customStyle="1" w:styleId="aff0">
    <w:name w:val="Заголовок Знак"/>
    <w:uiPriority w:val="10"/>
    <w:rsid w:val="00E670F4"/>
    <w:rPr>
      <w:rFonts w:ascii="Times New Roman" w:eastAsia="Times New Roman" w:hAnsi="Times New Roman" w:cs="Times New Roman"/>
      <w:sz w:val="24"/>
      <w:szCs w:val="24"/>
      <w:lang w:eastAsia="ru-RU"/>
    </w:rPr>
  </w:style>
  <w:style w:type="paragraph" w:styleId="15">
    <w:name w:val="toc 1"/>
    <w:basedOn w:val="a"/>
    <w:autoRedefine/>
    <w:uiPriority w:val="39"/>
    <w:unhideWhenUsed/>
    <w:rsid w:val="00E670F4"/>
    <w:pPr>
      <w:spacing w:before="100" w:beforeAutospacing="1" w:after="100" w:afterAutospacing="1"/>
    </w:pPr>
  </w:style>
  <w:style w:type="paragraph" w:styleId="29">
    <w:name w:val="toc 2"/>
    <w:basedOn w:val="a"/>
    <w:autoRedefine/>
    <w:uiPriority w:val="39"/>
    <w:unhideWhenUsed/>
    <w:rsid w:val="00E670F4"/>
    <w:pPr>
      <w:spacing w:before="100" w:beforeAutospacing="1" w:after="100" w:afterAutospacing="1"/>
    </w:pPr>
  </w:style>
  <w:style w:type="paragraph" w:customStyle="1" w:styleId="af70">
    <w:name w:val="af7"/>
    <w:basedOn w:val="a"/>
    <w:rsid w:val="00E670F4"/>
    <w:pPr>
      <w:spacing w:before="100" w:beforeAutospacing="1" w:after="100" w:afterAutospacing="1"/>
    </w:pPr>
  </w:style>
  <w:style w:type="paragraph" w:customStyle="1" w:styleId="ae0">
    <w:name w:val="ae"/>
    <w:basedOn w:val="a"/>
    <w:rsid w:val="00E670F4"/>
    <w:pPr>
      <w:spacing w:before="100" w:beforeAutospacing="1" w:after="100" w:afterAutospacing="1"/>
    </w:pPr>
  </w:style>
  <w:style w:type="character" w:customStyle="1" w:styleId="afa0">
    <w:name w:val="afa"/>
    <w:basedOn w:val="a0"/>
    <w:rsid w:val="00E670F4"/>
  </w:style>
  <w:style w:type="paragraph" w:customStyle="1" w:styleId="formattext">
    <w:name w:val="formattext"/>
    <w:basedOn w:val="a"/>
    <w:rsid w:val="00E670F4"/>
    <w:pPr>
      <w:spacing w:before="100" w:beforeAutospacing="1" w:after="100" w:afterAutospacing="1"/>
    </w:pPr>
  </w:style>
  <w:style w:type="character" w:customStyle="1" w:styleId="w">
    <w:name w:val="w"/>
    <w:basedOn w:val="a0"/>
    <w:rsid w:val="00E670F4"/>
  </w:style>
  <w:style w:type="character" w:customStyle="1" w:styleId="art-postdateicon">
    <w:name w:val="art-postdateicon"/>
    <w:basedOn w:val="a0"/>
    <w:rsid w:val="00E670F4"/>
  </w:style>
  <w:style w:type="character" w:customStyle="1" w:styleId="art-postauthoricon">
    <w:name w:val="art-postauthoricon"/>
    <w:basedOn w:val="a0"/>
    <w:rsid w:val="00E670F4"/>
  </w:style>
  <w:style w:type="character" w:customStyle="1" w:styleId="b-share">
    <w:name w:val="b-share"/>
    <w:basedOn w:val="a0"/>
    <w:rsid w:val="00E670F4"/>
  </w:style>
  <w:style w:type="character" w:customStyle="1" w:styleId="b-share-form-button">
    <w:name w:val="b-share-form-button"/>
    <w:basedOn w:val="a0"/>
    <w:rsid w:val="00E670F4"/>
  </w:style>
  <w:style w:type="character" w:customStyle="1" w:styleId="nomer2">
    <w:name w:val="nomer2"/>
    <w:basedOn w:val="a0"/>
    <w:rsid w:val="00E670F4"/>
  </w:style>
  <w:style w:type="character" w:customStyle="1" w:styleId="address2">
    <w:name w:val="address2"/>
    <w:basedOn w:val="a0"/>
    <w:rsid w:val="00E670F4"/>
  </w:style>
  <w:style w:type="character" w:customStyle="1" w:styleId="fio10">
    <w:name w:val="fio10"/>
    <w:basedOn w:val="a0"/>
    <w:rsid w:val="00E670F4"/>
  </w:style>
  <w:style w:type="character" w:customStyle="1" w:styleId="fio6">
    <w:name w:val="fio6"/>
    <w:basedOn w:val="a0"/>
    <w:rsid w:val="00E670F4"/>
  </w:style>
  <w:style w:type="paragraph" w:customStyle="1" w:styleId="columnseparator">
    <w:name w:val="column_separator"/>
    <w:basedOn w:val="a"/>
    <w:rsid w:val="00E670F4"/>
    <w:pPr>
      <w:spacing w:before="100" w:beforeAutospacing="1" w:after="100" w:afterAutospacing="1"/>
    </w:pPr>
  </w:style>
  <w:style w:type="character" w:customStyle="1" w:styleId="prefix">
    <w:name w:val="prefix"/>
    <w:basedOn w:val="a0"/>
    <w:rsid w:val="00E670F4"/>
  </w:style>
  <w:style w:type="character" w:customStyle="1" w:styleId="node-text">
    <w:name w:val="node-text"/>
    <w:basedOn w:val="a0"/>
    <w:rsid w:val="00E670F4"/>
  </w:style>
  <w:style w:type="paragraph" w:customStyle="1" w:styleId="consplusnonformat0">
    <w:name w:val="consplusnonformat"/>
    <w:basedOn w:val="a"/>
    <w:rsid w:val="00E670F4"/>
    <w:pPr>
      <w:spacing w:before="100" w:beforeAutospacing="1" w:after="100" w:afterAutospacing="1"/>
    </w:pPr>
  </w:style>
  <w:style w:type="paragraph" w:customStyle="1" w:styleId="addrgeo">
    <w:name w:val="addrgeo"/>
    <w:basedOn w:val="a"/>
    <w:rsid w:val="00E670F4"/>
    <w:pPr>
      <w:spacing w:before="100" w:beforeAutospacing="1" w:after="100" w:afterAutospacing="1"/>
    </w:pPr>
  </w:style>
  <w:style w:type="character" w:customStyle="1" w:styleId="addrprop">
    <w:name w:val="addrprop"/>
    <w:basedOn w:val="a0"/>
    <w:rsid w:val="00E670F4"/>
  </w:style>
  <w:style w:type="character" w:customStyle="1" w:styleId="postal-code">
    <w:name w:val="postal-code"/>
    <w:basedOn w:val="a0"/>
    <w:rsid w:val="00E670F4"/>
  </w:style>
  <w:style w:type="character" w:customStyle="1" w:styleId="locality">
    <w:name w:val="locality"/>
    <w:basedOn w:val="a0"/>
    <w:rsid w:val="00E670F4"/>
  </w:style>
  <w:style w:type="character" w:customStyle="1" w:styleId="street-address">
    <w:name w:val="street-address"/>
    <w:basedOn w:val="a0"/>
    <w:rsid w:val="00E670F4"/>
  </w:style>
  <w:style w:type="paragraph" w:customStyle="1" w:styleId="employees">
    <w:name w:val="employees"/>
    <w:basedOn w:val="a"/>
    <w:rsid w:val="00E670F4"/>
    <w:pPr>
      <w:spacing w:before="100" w:beforeAutospacing="1" w:after="100" w:afterAutospacing="1"/>
    </w:pPr>
  </w:style>
  <w:style w:type="character" w:customStyle="1" w:styleId="tel">
    <w:name w:val="tel"/>
    <w:basedOn w:val="a0"/>
    <w:rsid w:val="00E670F4"/>
  </w:style>
  <w:style w:type="character" w:customStyle="1" w:styleId="blk">
    <w:name w:val="blk"/>
    <w:rsid w:val="00E670F4"/>
  </w:style>
  <w:style w:type="character" w:customStyle="1" w:styleId="r">
    <w:name w:val="r"/>
    <w:basedOn w:val="a0"/>
    <w:rsid w:val="00E670F4"/>
  </w:style>
  <w:style w:type="paragraph" w:customStyle="1" w:styleId="16">
    <w:name w:val="Без интервала1"/>
    <w:rsid w:val="00E670F4"/>
    <w:rPr>
      <w:rFonts w:ascii="Calibri" w:hAnsi="Calibri"/>
      <w:sz w:val="22"/>
      <w:szCs w:val="22"/>
    </w:rPr>
  </w:style>
  <w:style w:type="paragraph" w:customStyle="1" w:styleId="2a">
    <w:name w:val="Без интервала2"/>
    <w:rsid w:val="00E670F4"/>
    <w:pPr>
      <w:suppressAutoHyphens/>
    </w:pPr>
    <w:rPr>
      <w:rFonts w:ascii="Calibri" w:eastAsia="Arial" w:hAnsi="Calibri"/>
      <w:sz w:val="22"/>
      <w:szCs w:val="22"/>
      <w:lang w:eastAsia="ar-SA"/>
    </w:rPr>
  </w:style>
  <w:style w:type="paragraph" w:customStyle="1" w:styleId="FORMATTEXT0">
    <w:name w:val=".FORMATTEXT"/>
    <w:uiPriority w:val="99"/>
    <w:rsid w:val="00E670F4"/>
    <w:pPr>
      <w:widowControl w:val="0"/>
      <w:autoSpaceDE w:val="0"/>
      <w:autoSpaceDN w:val="0"/>
      <w:adjustRightInd w:val="0"/>
    </w:pPr>
    <w:rPr>
      <w:sz w:val="24"/>
      <w:szCs w:val="24"/>
    </w:rPr>
  </w:style>
  <w:style w:type="paragraph" w:customStyle="1" w:styleId="western">
    <w:name w:val="western"/>
    <w:basedOn w:val="a"/>
    <w:rsid w:val="00E670F4"/>
    <w:pPr>
      <w:spacing w:before="100" w:beforeAutospacing="1" w:after="100" w:afterAutospacing="1"/>
    </w:pPr>
  </w:style>
  <w:style w:type="paragraph" w:customStyle="1" w:styleId="Style7">
    <w:name w:val="Style7"/>
    <w:basedOn w:val="a"/>
    <w:rsid w:val="00E670F4"/>
    <w:pPr>
      <w:widowControl w:val="0"/>
      <w:autoSpaceDE w:val="0"/>
      <w:autoSpaceDN w:val="0"/>
      <w:adjustRightInd w:val="0"/>
      <w:spacing w:line="360" w:lineRule="exact"/>
      <w:ind w:firstLine="701"/>
      <w:jc w:val="both"/>
    </w:pPr>
  </w:style>
  <w:style w:type="character" w:customStyle="1" w:styleId="aff1">
    <w:name w:val="Гипертекстовая ссылка"/>
    <w:rsid w:val="00E670F4"/>
    <w:rPr>
      <w:b/>
      <w:bCs/>
      <w:color w:val="008000"/>
    </w:rPr>
  </w:style>
  <w:style w:type="paragraph" w:customStyle="1" w:styleId="fn2r">
    <w:name w:val="fn2r"/>
    <w:basedOn w:val="a"/>
    <w:rsid w:val="00E670F4"/>
    <w:pPr>
      <w:spacing w:before="100" w:beforeAutospacing="1" w:after="100" w:afterAutospacing="1"/>
    </w:pPr>
  </w:style>
  <w:style w:type="character" w:customStyle="1" w:styleId="FontStyle47">
    <w:name w:val="Font Style47"/>
    <w:rsid w:val="00E670F4"/>
    <w:rPr>
      <w:rFonts w:ascii="Times New Roman" w:hAnsi="Times New Roman" w:cs="Times New Roman"/>
      <w:sz w:val="22"/>
      <w:szCs w:val="22"/>
    </w:rPr>
  </w:style>
  <w:style w:type="paragraph" w:styleId="aff2">
    <w:name w:val="caption"/>
    <w:basedOn w:val="a"/>
    <w:next w:val="a"/>
    <w:semiHidden/>
    <w:unhideWhenUsed/>
    <w:qFormat/>
    <w:rsid w:val="00E670F4"/>
    <w:pPr>
      <w:spacing w:line="360" w:lineRule="auto"/>
      <w:jc w:val="center"/>
    </w:pPr>
    <w:rPr>
      <w:b/>
      <w:bCs/>
      <w:sz w:val="28"/>
    </w:rPr>
  </w:style>
  <w:style w:type="paragraph" w:styleId="aff3">
    <w:name w:val="Document Map"/>
    <w:basedOn w:val="a"/>
    <w:link w:val="aff4"/>
    <w:uiPriority w:val="99"/>
    <w:rsid w:val="00E670F4"/>
    <w:pPr>
      <w:shd w:val="clear" w:color="auto" w:fill="000080"/>
    </w:pPr>
    <w:rPr>
      <w:rFonts w:ascii="Tahoma" w:hAnsi="Tahoma"/>
      <w:sz w:val="20"/>
      <w:szCs w:val="20"/>
    </w:rPr>
  </w:style>
  <w:style w:type="character" w:customStyle="1" w:styleId="aff4">
    <w:name w:val="Схема документа Знак"/>
    <w:basedOn w:val="a0"/>
    <w:link w:val="aff3"/>
    <w:uiPriority w:val="99"/>
    <w:rsid w:val="00E670F4"/>
    <w:rPr>
      <w:rFonts w:ascii="Tahoma" w:hAnsi="Tahoma"/>
      <w:shd w:val="clear" w:color="auto" w:fill="000080"/>
    </w:rPr>
  </w:style>
  <w:style w:type="paragraph" w:styleId="33">
    <w:name w:val="Body Text 3"/>
    <w:basedOn w:val="a"/>
    <w:link w:val="34"/>
    <w:uiPriority w:val="99"/>
    <w:rsid w:val="00E670F4"/>
    <w:pPr>
      <w:spacing w:after="120"/>
    </w:pPr>
    <w:rPr>
      <w:sz w:val="16"/>
      <w:szCs w:val="16"/>
    </w:rPr>
  </w:style>
  <w:style w:type="character" w:customStyle="1" w:styleId="34">
    <w:name w:val="Основной текст 3 Знак"/>
    <w:basedOn w:val="a0"/>
    <w:link w:val="33"/>
    <w:uiPriority w:val="99"/>
    <w:rsid w:val="00E670F4"/>
    <w:rPr>
      <w:sz w:val="16"/>
      <w:szCs w:val="16"/>
    </w:rPr>
  </w:style>
  <w:style w:type="paragraph" w:customStyle="1" w:styleId="aff5">
    <w:name w:val="Знак Знак Знак Знак Знак Знак Знак"/>
    <w:basedOn w:val="a"/>
    <w:rsid w:val="00E670F4"/>
    <w:pPr>
      <w:spacing w:before="100" w:beforeAutospacing="1" w:after="100" w:afterAutospacing="1"/>
      <w:jc w:val="both"/>
    </w:pPr>
    <w:rPr>
      <w:rFonts w:ascii="Tahoma" w:hAnsi="Tahoma"/>
      <w:sz w:val="20"/>
      <w:szCs w:val="20"/>
      <w:lang w:val="en-US" w:eastAsia="en-US"/>
    </w:rPr>
  </w:style>
  <w:style w:type="paragraph" w:customStyle="1" w:styleId="aff6">
    <w:name w:val="Знак"/>
    <w:basedOn w:val="a"/>
    <w:rsid w:val="00E670F4"/>
    <w:pPr>
      <w:spacing w:before="100" w:beforeAutospacing="1" w:after="100" w:afterAutospacing="1"/>
      <w:jc w:val="both"/>
    </w:pPr>
    <w:rPr>
      <w:rFonts w:ascii="Tahoma" w:hAnsi="Tahoma"/>
      <w:sz w:val="20"/>
      <w:szCs w:val="20"/>
      <w:lang w:val="en-US" w:eastAsia="en-US"/>
    </w:rPr>
  </w:style>
  <w:style w:type="paragraph" w:customStyle="1" w:styleId="aff7">
    <w:name w:val="Знак Знак Знак Знак Знак Знак Знак Знак"/>
    <w:basedOn w:val="a"/>
    <w:rsid w:val="00E670F4"/>
    <w:pPr>
      <w:spacing w:before="100" w:beforeAutospacing="1" w:after="100" w:afterAutospacing="1"/>
    </w:pPr>
    <w:rPr>
      <w:rFonts w:ascii="Tahoma" w:hAnsi="Tahoma" w:cs="Tahoma"/>
      <w:sz w:val="20"/>
      <w:szCs w:val="20"/>
      <w:lang w:val="en-US" w:eastAsia="en-US"/>
    </w:rPr>
  </w:style>
  <w:style w:type="paragraph" w:customStyle="1" w:styleId="aff8">
    <w:name w:val="Знак Знак Знак Знак Знак Знак Знак Знак Знак Знак Знак"/>
    <w:basedOn w:val="a"/>
    <w:rsid w:val="00E670F4"/>
    <w:pPr>
      <w:spacing w:before="100" w:beforeAutospacing="1" w:after="100" w:afterAutospacing="1"/>
      <w:jc w:val="both"/>
    </w:pPr>
    <w:rPr>
      <w:rFonts w:ascii="Tahoma" w:hAnsi="Tahoma" w:cs="Tahoma"/>
      <w:sz w:val="20"/>
      <w:szCs w:val="20"/>
      <w:lang w:val="en-US" w:eastAsia="en-US"/>
    </w:rPr>
  </w:style>
  <w:style w:type="character" w:styleId="aff9">
    <w:name w:val="page number"/>
    <w:rsid w:val="00E670F4"/>
    <w:rPr>
      <w:rFonts w:cs="Times New Roman"/>
    </w:rPr>
  </w:style>
  <w:style w:type="paragraph" w:customStyle="1" w:styleId="affa">
    <w:name w:val="Знак Знак Знак Знак Знак"/>
    <w:basedOn w:val="a"/>
    <w:rsid w:val="00E670F4"/>
    <w:pPr>
      <w:spacing w:before="100" w:beforeAutospacing="1" w:after="100" w:afterAutospacing="1"/>
      <w:jc w:val="both"/>
    </w:pPr>
    <w:rPr>
      <w:rFonts w:ascii="Tahoma" w:hAnsi="Tahoma"/>
      <w:sz w:val="20"/>
      <w:szCs w:val="20"/>
      <w:lang w:val="en-US" w:eastAsia="en-US"/>
    </w:rPr>
  </w:style>
  <w:style w:type="paragraph" w:customStyle="1" w:styleId="Standard">
    <w:name w:val="Standard"/>
    <w:rsid w:val="00E670F4"/>
    <w:pPr>
      <w:widowControl w:val="0"/>
      <w:suppressAutoHyphens/>
      <w:autoSpaceDN w:val="0"/>
    </w:pPr>
    <w:rPr>
      <w:rFonts w:eastAsia="Arial Unicode MS" w:cs="Mangal"/>
      <w:kern w:val="3"/>
      <w:sz w:val="24"/>
      <w:szCs w:val="24"/>
      <w:lang w:eastAsia="zh-CN" w:bidi="hi-IN"/>
    </w:rPr>
  </w:style>
  <w:style w:type="paragraph" w:customStyle="1" w:styleId="TableContents">
    <w:name w:val="Table Contents"/>
    <w:basedOn w:val="Standard"/>
    <w:rsid w:val="00E670F4"/>
    <w:pPr>
      <w:suppressLineNumbers/>
      <w:textAlignment w:val="baseline"/>
    </w:pPr>
  </w:style>
  <w:style w:type="paragraph" w:customStyle="1" w:styleId="affb">
    <w:name w:val="подпись к объекту"/>
    <w:basedOn w:val="a"/>
    <w:next w:val="a"/>
    <w:rsid w:val="00E670F4"/>
    <w:pPr>
      <w:tabs>
        <w:tab w:val="left" w:pos="3060"/>
      </w:tabs>
      <w:spacing w:line="240" w:lineRule="atLeast"/>
      <w:jc w:val="center"/>
    </w:pPr>
    <w:rPr>
      <w:b/>
      <w:caps/>
      <w:sz w:val="28"/>
      <w:szCs w:val="20"/>
      <w:lang w:eastAsia="ar-SA"/>
    </w:rPr>
  </w:style>
  <w:style w:type="paragraph" w:styleId="affc">
    <w:name w:val="List"/>
    <w:basedOn w:val="aa"/>
    <w:uiPriority w:val="99"/>
    <w:unhideWhenUsed/>
    <w:rsid w:val="00E670F4"/>
    <w:pPr>
      <w:spacing w:after="120"/>
      <w:ind w:firstLine="539"/>
      <w:jc w:val="both"/>
    </w:pPr>
    <w:rPr>
      <w:rFonts w:cs="Tahoma"/>
      <w:b w:val="0"/>
      <w:color w:val="000000"/>
      <w:sz w:val="24"/>
      <w:szCs w:val="24"/>
      <w:lang w:val="en-US" w:eastAsia="en-US"/>
    </w:rPr>
  </w:style>
  <w:style w:type="paragraph" w:customStyle="1" w:styleId="17">
    <w:name w:val="Заголовок1"/>
    <w:basedOn w:val="a"/>
    <w:next w:val="aa"/>
    <w:rsid w:val="00E670F4"/>
    <w:pPr>
      <w:keepNext/>
      <w:spacing w:before="240" w:after="120"/>
      <w:ind w:firstLine="539"/>
      <w:jc w:val="both"/>
    </w:pPr>
    <w:rPr>
      <w:rFonts w:ascii="Arial" w:hAnsi="Arial" w:cs="Tahoma"/>
      <w:color w:val="000000"/>
      <w:sz w:val="28"/>
      <w:szCs w:val="28"/>
      <w:lang w:val="en-US" w:eastAsia="en-US"/>
    </w:rPr>
  </w:style>
  <w:style w:type="paragraph" w:customStyle="1" w:styleId="18">
    <w:name w:val="Название1"/>
    <w:basedOn w:val="a"/>
    <w:rsid w:val="00E670F4"/>
    <w:pPr>
      <w:suppressLineNumbers/>
      <w:spacing w:before="120" w:after="120"/>
      <w:ind w:firstLine="539"/>
      <w:jc w:val="both"/>
    </w:pPr>
    <w:rPr>
      <w:rFonts w:cs="Tahoma"/>
      <w:i/>
      <w:iCs/>
      <w:color w:val="000000"/>
      <w:lang w:val="en-US" w:eastAsia="en-US"/>
    </w:rPr>
  </w:style>
  <w:style w:type="paragraph" w:customStyle="1" w:styleId="19">
    <w:name w:val="Указатель1"/>
    <w:basedOn w:val="a"/>
    <w:rsid w:val="00E670F4"/>
    <w:pPr>
      <w:suppressLineNumbers/>
      <w:ind w:firstLine="539"/>
      <w:jc w:val="both"/>
    </w:pPr>
    <w:rPr>
      <w:rFonts w:cs="Tahoma"/>
      <w:color w:val="000000"/>
      <w:lang w:val="en-US" w:eastAsia="en-US"/>
    </w:rPr>
  </w:style>
  <w:style w:type="paragraph" w:customStyle="1" w:styleId="ConsPlusDocList">
    <w:name w:val="ConsPlusDocList"/>
    <w:basedOn w:val="a"/>
    <w:rsid w:val="00E670F4"/>
    <w:pPr>
      <w:suppressAutoHyphens/>
      <w:autoSpaceDE w:val="0"/>
      <w:ind w:firstLine="539"/>
    </w:pPr>
    <w:rPr>
      <w:rFonts w:ascii="Courier New" w:hAnsi="Courier New" w:cs="Courier New"/>
      <w:sz w:val="20"/>
      <w:szCs w:val="20"/>
      <w:lang w:eastAsia="hi-IN" w:bidi="hi-IN"/>
    </w:rPr>
  </w:style>
  <w:style w:type="paragraph" w:customStyle="1" w:styleId="affd">
    <w:name w:val="Содержимое таблицы"/>
    <w:basedOn w:val="a"/>
    <w:rsid w:val="00E670F4"/>
    <w:pPr>
      <w:suppressLineNumbers/>
      <w:ind w:firstLine="539"/>
      <w:jc w:val="both"/>
    </w:pPr>
    <w:rPr>
      <w:rFonts w:cs="Tahoma"/>
      <w:color w:val="000000"/>
      <w:lang w:val="en-US" w:eastAsia="en-US"/>
    </w:rPr>
  </w:style>
  <w:style w:type="paragraph" w:customStyle="1" w:styleId="affe">
    <w:name w:val="Заголовок таблицы"/>
    <w:basedOn w:val="affd"/>
    <w:rsid w:val="00E670F4"/>
    <w:pPr>
      <w:jc w:val="center"/>
    </w:pPr>
    <w:rPr>
      <w:b/>
      <w:bCs/>
    </w:rPr>
  </w:style>
  <w:style w:type="character" w:customStyle="1" w:styleId="WW-Absatz-Standardschriftart11">
    <w:name w:val="WW-Absatz-Standardschriftart11"/>
    <w:rsid w:val="00E670F4"/>
  </w:style>
  <w:style w:type="character" w:customStyle="1" w:styleId="WW-Absatz-Standardschriftart111">
    <w:name w:val="WW-Absatz-Standardschriftart111"/>
    <w:rsid w:val="00E670F4"/>
  </w:style>
  <w:style w:type="character" w:customStyle="1" w:styleId="WW-Absatz-Standardschriftart1111">
    <w:name w:val="WW-Absatz-Standardschriftart1111"/>
    <w:rsid w:val="00E670F4"/>
  </w:style>
  <w:style w:type="character" w:customStyle="1" w:styleId="afff">
    <w:name w:val="Символ нумерации"/>
    <w:rsid w:val="00E670F4"/>
  </w:style>
  <w:style w:type="character" w:customStyle="1" w:styleId="2b">
    <w:name w:val="Основной шрифт абзаца2"/>
    <w:rsid w:val="00E670F4"/>
  </w:style>
  <w:style w:type="paragraph" w:customStyle="1" w:styleId="Style3">
    <w:name w:val="Style3"/>
    <w:basedOn w:val="a"/>
    <w:rsid w:val="00E670F4"/>
    <w:pPr>
      <w:widowControl w:val="0"/>
      <w:autoSpaceDE w:val="0"/>
      <w:autoSpaceDN w:val="0"/>
      <w:adjustRightInd w:val="0"/>
      <w:spacing w:line="278" w:lineRule="exact"/>
      <w:ind w:firstLine="730"/>
      <w:jc w:val="both"/>
    </w:pPr>
    <w:rPr>
      <w:rFonts w:ascii="Microsoft Sans Serif" w:hAnsi="Microsoft Sans Serif" w:cs="Microsoft Sans Serif"/>
    </w:rPr>
  </w:style>
  <w:style w:type="character" w:customStyle="1" w:styleId="FontStyle48">
    <w:name w:val="Font Style48"/>
    <w:rsid w:val="00E670F4"/>
    <w:rPr>
      <w:rFonts w:ascii="Times New Roman" w:hAnsi="Times New Roman" w:cs="Times New Roman"/>
      <w:b/>
      <w:bCs/>
      <w:sz w:val="22"/>
      <w:szCs w:val="22"/>
    </w:rPr>
  </w:style>
  <w:style w:type="paragraph" w:customStyle="1" w:styleId="afff0">
    <w:name w:val="Прижатый влево"/>
    <w:basedOn w:val="a"/>
    <w:next w:val="a"/>
    <w:rsid w:val="00E670F4"/>
    <w:pPr>
      <w:autoSpaceDE w:val="0"/>
      <w:autoSpaceDN w:val="0"/>
      <w:adjustRightInd w:val="0"/>
    </w:pPr>
    <w:rPr>
      <w:rFonts w:ascii="Arial" w:eastAsia="Calibri" w:hAnsi="Arial" w:cs="Arial"/>
      <w:sz w:val="26"/>
      <w:szCs w:val="26"/>
    </w:rPr>
  </w:style>
  <w:style w:type="paragraph" w:customStyle="1" w:styleId="1a">
    <w:name w:val="Обычный1"/>
    <w:rsid w:val="00E670F4"/>
    <w:rPr>
      <w:sz w:val="24"/>
    </w:rPr>
  </w:style>
  <w:style w:type="character" w:customStyle="1" w:styleId="FontStyle46">
    <w:name w:val="Font Style46"/>
    <w:rsid w:val="00E670F4"/>
    <w:rPr>
      <w:rFonts w:ascii="Times New Roman" w:hAnsi="Times New Roman" w:cs="Times New Roman"/>
      <w:sz w:val="22"/>
      <w:szCs w:val="22"/>
    </w:rPr>
  </w:style>
  <w:style w:type="paragraph" w:customStyle="1" w:styleId="210">
    <w:name w:val="Основной текст с отступом 21"/>
    <w:basedOn w:val="a"/>
    <w:rsid w:val="00E670F4"/>
    <w:pPr>
      <w:suppressAutoHyphens/>
      <w:spacing w:line="360" w:lineRule="auto"/>
      <w:ind w:firstLine="540"/>
      <w:jc w:val="both"/>
    </w:pPr>
    <w:rPr>
      <w:lang w:eastAsia="ar-SA"/>
    </w:rPr>
  </w:style>
  <w:style w:type="paragraph" w:styleId="2c">
    <w:name w:val="List 2"/>
    <w:basedOn w:val="a"/>
    <w:rsid w:val="00E670F4"/>
    <w:pPr>
      <w:ind w:left="566" w:hanging="283"/>
    </w:pPr>
  </w:style>
  <w:style w:type="paragraph" w:styleId="35">
    <w:name w:val="List 3"/>
    <w:basedOn w:val="a"/>
    <w:rsid w:val="00E670F4"/>
    <w:pPr>
      <w:ind w:left="849" w:hanging="283"/>
      <w:contextualSpacing/>
    </w:pPr>
  </w:style>
  <w:style w:type="paragraph" w:styleId="41">
    <w:name w:val="List 4"/>
    <w:basedOn w:val="a"/>
    <w:rsid w:val="00E670F4"/>
    <w:pPr>
      <w:ind w:left="1132" w:hanging="283"/>
      <w:contextualSpacing/>
    </w:pPr>
  </w:style>
  <w:style w:type="paragraph" w:styleId="2d">
    <w:name w:val="List Continue 2"/>
    <w:basedOn w:val="a"/>
    <w:rsid w:val="00E670F4"/>
    <w:pPr>
      <w:spacing w:after="120"/>
      <w:ind w:left="566"/>
      <w:contextualSpacing/>
    </w:pPr>
  </w:style>
  <w:style w:type="paragraph" w:customStyle="1" w:styleId="afff1">
    <w:name w:val="Заголовок статьи"/>
    <w:basedOn w:val="a"/>
    <w:next w:val="a"/>
    <w:rsid w:val="00E670F4"/>
    <w:pPr>
      <w:widowControl w:val="0"/>
      <w:autoSpaceDE w:val="0"/>
      <w:autoSpaceDN w:val="0"/>
      <w:adjustRightInd w:val="0"/>
      <w:ind w:left="1612" w:hanging="892"/>
      <w:jc w:val="both"/>
    </w:pPr>
    <w:rPr>
      <w:rFonts w:ascii="Arial" w:hAnsi="Arial" w:cs="Arial"/>
      <w:sz w:val="26"/>
      <w:szCs w:val="26"/>
    </w:rPr>
  </w:style>
  <w:style w:type="paragraph" w:customStyle="1" w:styleId="afff2">
    <w:name w:val="Комментарий"/>
    <w:basedOn w:val="a"/>
    <w:next w:val="a"/>
    <w:rsid w:val="00E670F4"/>
    <w:pPr>
      <w:widowControl w:val="0"/>
      <w:autoSpaceDE w:val="0"/>
      <w:autoSpaceDN w:val="0"/>
      <w:adjustRightInd w:val="0"/>
      <w:ind w:left="170"/>
      <w:jc w:val="both"/>
    </w:pPr>
    <w:rPr>
      <w:rFonts w:ascii="Arial" w:hAnsi="Arial" w:cs="Arial"/>
      <w:i/>
      <w:iCs/>
      <w:color w:val="800080"/>
      <w:sz w:val="26"/>
      <w:szCs w:val="26"/>
    </w:rPr>
  </w:style>
  <w:style w:type="paragraph" w:customStyle="1" w:styleId="afff3">
    <w:name w:val="Таблицы (моноширинный)"/>
    <w:basedOn w:val="a"/>
    <w:next w:val="a"/>
    <w:rsid w:val="00E670F4"/>
    <w:pPr>
      <w:widowControl w:val="0"/>
      <w:autoSpaceDE w:val="0"/>
      <w:autoSpaceDN w:val="0"/>
      <w:adjustRightInd w:val="0"/>
      <w:jc w:val="both"/>
    </w:pPr>
    <w:rPr>
      <w:rFonts w:ascii="Courier New" w:hAnsi="Courier New" w:cs="Courier New"/>
      <w:sz w:val="26"/>
      <w:szCs w:val="26"/>
    </w:rPr>
  </w:style>
  <w:style w:type="paragraph" w:customStyle="1" w:styleId="1b">
    <w:name w:val="Знак1 Знак Знак Знак"/>
    <w:basedOn w:val="a"/>
    <w:rsid w:val="00E670F4"/>
    <w:pPr>
      <w:spacing w:after="60"/>
      <w:ind w:firstLine="709"/>
      <w:jc w:val="both"/>
    </w:pPr>
    <w:rPr>
      <w:rFonts w:ascii="Arial" w:hAnsi="Arial" w:cs="Arial"/>
      <w:bCs/>
    </w:rPr>
  </w:style>
  <w:style w:type="paragraph" w:customStyle="1" w:styleId="1c">
    <w:name w:val="марк список 1"/>
    <w:basedOn w:val="a"/>
    <w:rsid w:val="00E670F4"/>
    <w:pPr>
      <w:tabs>
        <w:tab w:val="left" w:pos="360"/>
      </w:tabs>
      <w:spacing w:before="120" w:after="120"/>
      <w:jc w:val="both"/>
    </w:pPr>
    <w:rPr>
      <w:szCs w:val="20"/>
      <w:lang w:eastAsia="ar-SA"/>
    </w:rPr>
  </w:style>
  <w:style w:type="paragraph" w:customStyle="1" w:styleId="1d">
    <w:name w:val="нум список 1"/>
    <w:basedOn w:val="1c"/>
    <w:rsid w:val="00E670F4"/>
  </w:style>
  <w:style w:type="paragraph" w:customStyle="1" w:styleId="211">
    <w:name w:val="Основной текст 21"/>
    <w:basedOn w:val="a"/>
    <w:rsid w:val="00E670F4"/>
    <w:pPr>
      <w:widowControl w:val="0"/>
      <w:suppressAutoHyphens/>
      <w:autoSpaceDE w:val="0"/>
      <w:spacing w:after="120" w:line="480" w:lineRule="auto"/>
    </w:pPr>
    <w:rPr>
      <w:rFonts w:eastAsia="Lucida Sans Unicode"/>
    </w:rPr>
  </w:style>
  <w:style w:type="character" w:customStyle="1" w:styleId="52">
    <w:name w:val="Знак Знак5"/>
    <w:basedOn w:val="a0"/>
    <w:rsid w:val="00E670F4"/>
    <w:rPr>
      <w:rFonts w:ascii="Arial" w:hAnsi="Arial" w:cs="Arial" w:hint="default"/>
      <w:b/>
      <w:bCs/>
      <w:noProof w:val="0"/>
      <w:kern w:val="32"/>
      <w:sz w:val="32"/>
      <w:szCs w:val="32"/>
      <w:lang w:val="ru-RU" w:eastAsia="ru-RU" w:bidi="ar-SA"/>
    </w:rPr>
  </w:style>
  <w:style w:type="character" w:customStyle="1" w:styleId="a4">
    <w:name w:val="Абзац списка Знак"/>
    <w:link w:val="a3"/>
    <w:uiPriority w:val="34"/>
    <w:locked/>
    <w:rsid w:val="00E670F4"/>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4358BA563E1CE0E3BDB0D03DF50422BD95C7451422526843F9F1655C665E8AD73CAAB22DFF4329558FC67EDECF9DEEC94ADB81Ck5B8H" TargetMode="Externa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23212</Words>
  <Characters>132315</Characters>
  <Application>Microsoft Office Word</Application>
  <DocSecurity>0</DocSecurity>
  <Lines>1102</Lines>
  <Paragraphs>310</Paragraphs>
  <ScaleCrop>false</ScaleCrop>
  <HeadingPairs>
    <vt:vector size="2" baseType="variant">
      <vt:variant>
        <vt:lpstr>Название</vt:lpstr>
      </vt:variant>
      <vt:variant>
        <vt:i4>1</vt:i4>
      </vt:variant>
    </vt:vector>
  </HeadingPairs>
  <TitlesOfParts>
    <vt:vector size="1" baseType="lpstr">
      <vt:lpstr>Прошли публичные слушания</vt:lpstr>
    </vt:vector>
  </TitlesOfParts>
  <Company>MoBIL GROUP</Company>
  <LinksUpToDate>false</LinksUpToDate>
  <CharactersWithSpaces>155217</CharactersWithSpaces>
  <SharedDoc>false</SharedDoc>
  <HLinks>
    <vt:vector size="12" baseType="variant">
      <vt:variant>
        <vt:i4>8257639</vt:i4>
      </vt:variant>
      <vt:variant>
        <vt:i4>3</vt:i4>
      </vt:variant>
      <vt:variant>
        <vt:i4>0</vt:i4>
      </vt:variant>
      <vt:variant>
        <vt:i4>5</vt:i4>
      </vt:variant>
      <vt:variant>
        <vt:lpwstr>consultantplus://offline/ref=74358BA563E1CE0E3BDB0D03DF50422BD95C7451422526843F9F1655C665E8AD73CAAB22DFF4329558FC67EDECF9DEEC94ADB81Ck5B8H</vt:lpwstr>
      </vt:variant>
      <vt:variant>
        <vt:lpwstr/>
      </vt:variant>
      <vt:variant>
        <vt:i4>3342448</vt:i4>
      </vt:variant>
      <vt:variant>
        <vt:i4>0</vt:i4>
      </vt:variant>
      <vt:variant>
        <vt:i4>0</vt:i4>
      </vt:variant>
      <vt:variant>
        <vt:i4>5</vt:i4>
      </vt:variant>
      <vt:variant>
        <vt:lpwstr/>
      </vt:variant>
      <vt:variant>
        <vt:lpwstr>P39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Прошли публичные слушания</dc:title>
  <dc:creator>Admin</dc:creator>
  <cp:lastModifiedBy>admin</cp:lastModifiedBy>
  <cp:revision>2</cp:revision>
  <cp:lastPrinted>2017-11-27T11:13:00Z</cp:lastPrinted>
  <dcterms:created xsi:type="dcterms:W3CDTF">2023-05-30T07:55:00Z</dcterms:created>
  <dcterms:modified xsi:type="dcterms:W3CDTF">2023-05-30T07:55:00Z</dcterms:modified>
</cp:coreProperties>
</file>