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564" w:rsidRDefault="00654564" w:rsidP="00F23E73">
      <w:pPr>
        <w:rPr>
          <w:szCs w:val="28"/>
        </w:rPr>
      </w:pPr>
    </w:p>
    <w:p w:rsidR="00F23E73" w:rsidRDefault="00F23E73" w:rsidP="00F23E73">
      <w:pPr>
        <w:rPr>
          <w:szCs w:val="28"/>
        </w:rPr>
      </w:pPr>
    </w:p>
    <w:p w:rsidR="00F23E73" w:rsidRDefault="00F23E73" w:rsidP="00F23E73">
      <w:pPr>
        <w:rPr>
          <w:szCs w:val="28"/>
        </w:rPr>
      </w:pPr>
    </w:p>
    <w:p w:rsidR="00F23E73" w:rsidRDefault="00F23E73" w:rsidP="00F23E73">
      <w:pPr>
        <w:rPr>
          <w:szCs w:val="28"/>
        </w:rPr>
      </w:pPr>
    </w:p>
    <w:p w:rsidR="00F23E73" w:rsidRDefault="00F23E73" w:rsidP="00F23E73">
      <w:pPr>
        <w:rPr>
          <w:szCs w:val="28"/>
        </w:rPr>
      </w:pPr>
    </w:p>
    <w:p w:rsidR="00F23E73" w:rsidRDefault="00F23E73" w:rsidP="00F23E73">
      <w:pPr>
        <w:rPr>
          <w:szCs w:val="28"/>
        </w:rPr>
      </w:pPr>
    </w:p>
    <w:tbl>
      <w:tblPr>
        <w:tblW w:w="0" w:type="auto"/>
        <w:tblLook w:val="01E0"/>
      </w:tblPr>
      <w:tblGrid>
        <w:gridCol w:w="11088"/>
        <w:gridCol w:w="3698"/>
      </w:tblGrid>
      <w:tr w:rsidR="00937717" w:rsidRPr="007E7088" w:rsidTr="002B0A80">
        <w:tc>
          <w:tcPr>
            <w:tcW w:w="11088" w:type="dxa"/>
            <w:tcBorders>
              <w:top w:val="single" w:sz="4" w:space="0" w:color="auto"/>
              <w:left w:val="single" w:sz="4" w:space="0" w:color="auto"/>
              <w:bottom w:val="single" w:sz="4" w:space="0" w:color="auto"/>
              <w:right w:val="single" w:sz="4" w:space="0" w:color="auto"/>
            </w:tcBorders>
          </w:tcPr>
          <w:p w:rsidR="00937717" w:rsidRPr="007E7088" w:rsidRDefault="00937717" w:rsidP="002B0A80">
            <w:pPr>
              <w:spacing w:line="276" w:lineRule="auto"/>
              <w:jc w:val="right"/>
              <w:rPr>
                <w:i/>
                <w:sz w:val="28"/>
                <w:szCs w:val="28"/>
              </w:rPr>
            </w:pPr>
            <w:r w:rsidRPr="009D4BA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15pt;margin-top:25.9pt;width:54.2pt;height:63pt;z-index:251657728;mso-wrap-edited:f;mso-position-horizontal-relative:page;mso-position-vertical-relative:page" wrapcoords="-372 0 -372 21282 21600 21282 21600 0 -372 0">
                  <v:imagedata r:id="rId7" o:title=""/>
                  <w10:wrap anchorx="page" anchory="page"/>
                  <w10:anchorlock/>
                </v:shape>
                <o:OLEObject Type="Embed" ProgID="PBrush" ShapeID="_x0000_s1029" DrawAspect="Content" ObjectID="_1746948761" r:id="rId8"/>
              </w:pict>
            </w:r>
          </w:p>
          <w:p w:rsidR="00937717" w:rsidRPr="007E7088" w:rsidRDefault="00937717" w:rsidP="002B0A80">
            <w:pPr>
              <w:spacing w:line="276" w:lineRule="auto"/>
              <w:jc w:val="center"/>
              <w:rPr>
                <w:i/>
                <w:sz w:val="28"/>
                <w:szCs w:val="28"/>
              </w:rPr>
            </w:pPr>
            <w:r w:rsidRPr="007E7088">
              <w:rPr>
                <w:i/>
                <w:sz w:val="28"/>
                <w:szCs w:val="28"/>
              </w:rPr>
              <w:t>Информационный</w:t>
            </w:r>
          </w:p>
          <w:p w:rsidR="00937717" w:rsidRPr="007E7088" w:rsidRDefault="00937717" w:rsidP="002B0A80">
            <w:pPr>
              <w:spacing w:line="276" w:lineRule="auto"/>
              <w:jc w:val="center"/>
              <w:rPr>
                <w:i/>
                <w:sz w:val="28"/>
                <w:szCs w:val="28"/>
              </w:rPr>
            </w:pPr>
            <w:r w:rsidRPr="007E7088">
              <w:rPr>
                <w:i/>
                <w:sz w:val="28"/>
                <w:szCs w:val="28"/>
              </w:rPr>
              <w:t>вестник</w:t>
            </w:r>
          </w:p>
          <w:p w:rsidR="00937717" w:rsidRPr="007E7088" w:rsidRDefault="00937717" w:rsidP="002B0A80">
            <w:pPr>
              <w:spacing w:line="276" w:lineRule="auto"/>
              <w:jc w:val="center"/>
              <w:rPr>
                <w:sz w:val="28"/>
                <w:szCs w:val="28"/>
              </w:rPr>
            </w:pPr>
          </w:p>
          <w:p w:rsidR="00937717" w:rsidRPr="007E7088" w:rsidRDefault="00937717" w:rsidP="002B0A80">
            <w:pPr>
              <w:spacing w:line="276" w:lineRule="auto"/>
              <w:jc w:val="center"/>
              <w:rPr>
                <w:sz w:val="28"/>
                <w:szCs w:val="28"/>
              </w:rPr>
            </w:pPr>
            <w:r w:rsidRPr="007E7088">
              <w:rPr>
                <w:sz w:val="28"/>
                <w:szCs w:val="28"/>
              </w:rPr>
              <w:t>Вятского</w:t>
            </w:r>
          </w:p>
          <w:p w:rsidR="00937717" w:rsidRPr="007E7088" w:rsidRDefault="00937717" w:rsidP="002B0A80">
            <w:pPr>
              <w:spacing w:line="276" w:lineRule="auto"/>
              <w:jc w:val="center"/>
              <w:rPr>
                <w:sz w:val="28"/>
                <w:szCs w:val="28"/>
              </w:rPr>
            </w:pPr>
            <w:r w:rsidRPr="007E7088">
              <w:rPr>
                <w:sz w:val="28"/>
                <w:szCs w:val="28"/>
              </w:rPr>
              <w:t>сельского поселения</w:t>
            </w:r>
          </w:p>
        </w:tc>
        <w:tc>
          <w:tcPr>
            <w:tcW w:w="3698" w:type="dxa"/>
            <w:tcBorders>
              <w:top w:val="single" w:sz="4" w:space="0" w:color="auto"/>
              <w:left w:val="single" w:sz="4" w:space="0" w:color="auto"/>
              <w:bottom w:val="single" w:sz="4" w:space="0" w:color="auto"/>
              <w:right w:val="single" w:sz="4" w:space="0" w:color="auto"/>
            </w:tcBorders>
            <w:hideMark/>
          </w:tcPr>
          <w:p w:rsidR="00937717" w:rsidRPr="007E7088" w:rsidRDefault="00937717" w:rsidP="002B0A80">
            <w:pPr>
              <w:spacing w:line="276" w:lineRule="auto"/>
              <w:jc w:val="center"/>
              <w:rPr>
                <w:sz w:val="28"/>
                <w:szCs w:val="28"/>
              </w:rPr>
            </w:pPr>
            <w:r w:rsidRPr="007E7088">
              <w:rPr>
                <w:sz w:val="28"/>
                <w:szCs w:val="28"/>
              </w:rPr>
              <w:t xml:space="preserve">№ </w:t>
            </w:r>
            <w:r>
              <w:rPr>
                <w:sz w:val="28"/>
                <w:szCs w:val="28"/>
              </w:rPr>
              <w:t>9</w:t>
            </w:r>
            <w:r w:rsidRPr="007E7088">
              <w:rPr>
                <w:sz w:val="28"/>
                <w:szCs w:val="28"/>
              </w:rPr>
              <w:t xml:space="preserve"> (14</w:t>
            </w:r>
            <w:r>
              <w:rPr>
                <w:sz w:val="28"/>
                <w:szCs w:val="28"/>
              </w:rPr>
              <w:t>7</w:t>
            </w:r>
            <w:r w:rsidRPr="007E7088">
              <w:rPr>
                <w:sz w:val="28"/>
                <w:szCs w:val="28"/>
              </w:rPr>
              <w:t>)</w:t>
            </w:r>
          </w:p>
          <w:p w:rsidR="00937717" w:rsidRPr="007E7088" w:rsidRDefault="00937717" w:rsidP="002B0A80">
            <w:pPr>
              <w:spacing w:line="276" w:lineRule="auto"/>
              <w:jc w:val="center"/>
              <w:rPr>
                <w:sz w:val="28"/>
                <w:szCs w:val="28"/>
              </w:rPr>
            </w:pPr>
            <w:r w:rsidRPr="007E7088">
              <w:rPr>
                <w:sz w:val="28"/>
                <w:szCs w:val="28"/>
              </w:rPr>
              <w:t xml:space="preserve">от </w:t>
            </w:r>
            <w:r>
              <w:rPr>
                <w:sz w:val="28"/>
                <w:szCs w:val="28"/>
              </w:rPr>
              <w:t>30 июня</w:t>
            </w:r>
            <w:r w:rsidRPr="007E7088">
              <w:rPr>
                <w:sz w:val="28"/>
                <w:szCs w:val="28"/>
              </w:rPr>
              <w:t xml:space="preserve">    </w:t>
            </w:r>
          </w:p>
          <w:p w:rsidR="00937717" w:rsidRPr="007E7088" w:rsidRDefault="00937717" w:rsidP="002B0A80">
            <w:pPr>
              <w:spacing w:line="276" w:lineRule="auto"/>
              <w:jc w:val="center"/>
              <w:rPr>
                <w:sz w:val="28"/>
                <w:szCs w:val="28"/>
              </w:rPr>
            </w:pPr>
            <w:r w:rsidRPr="007E7088">
              <w:rPr>
                <w:sz w:val="28"/>
                <w:szCs w:val="28"/>
              </w:rPr>
              <w:t>2021 года</w:t>
            </w:r>
          </w:p>
          <w:p w:rsidR="00937717" w:rsidRPr="007E7088" w:rsidRDefault="00937717" w:rsidP="002B0A80">
            <w:pPr>
              <w:spacing w:line="276" w:lineRule="auto"/>
              <w:jc w:val="center"/>
              <w:rPr>
                <w:sz w:val="28"/>
                <w:szCs w:val="28"/>
              </w:rPr>
            </w:pPr>
            <w:r w:rsidRPr="007E7088">
              <w:rPr>
                <w:sz w:val="28"/>
                <w:szCs w:val="28"/>
              </w:rPr>
              <w:t>Учредитель газеты:</w:t>
            </w:r>
          </w:p>
          <w:p w:rsidR="00937717" w:rsidRPr="007E7088" w:rsidRDefault="00937717" w:rsidP="002B0A80">
            <w:pPr>
              <w:spacing w:line="276" w:lineRule="auto"/>
              <w:jc w:val="center"/>
              <w:rPr>
                <w:sz w:val="28"/>
                <w:szCs w:val="28"/>
              </w:rPr>
            </w:pPr>
            <w:r w:rsidRPr="007E7088">
              <w:rPr>
                <w:sz w:val="28"/>
                <w:szCs w:val="28"/>
              </w:rPr>
              <w:t>Совет депутатов</w:t>
            </w:r>
          </w:p>
          <w:p w:rsidR="00937717" w:rsidRPr="007E7088" w:rsidRDefault="00937717" w:rsidP="002B0A80">
            <w:pPr>
              <w:spacing w:line="276" w:lineRule="auto"/>
              <w:jc w:val="center"/>
              <w:rPr>
                <w:sz w:val="28"/>
                <w:szCs w:val="28"/>
              </w:rPr>
            </w:pPr>
            <w:r w:rsidRPr="007E7088">
              <w:rPr>
                <w:sz w:val="28"/>
                <w:szCs w:val="28"/>
              </w:rPr>
              <w:t>Вятского сельского поселения</w:t>
            </w:r>
          </w:p>
          <w:p w:rsidR="00937717" w:rsidRPr="007E7088" w:rsidRDefault="00937717" w:rsidP="002B0A80">
            <w:pPr>
              <w:spacing w:line="276" w:lineRule="auto"/>
              <w:jc w:val="center"/>
              <w:rPr>
                <w:sz w:val="28"/>
                <w:szCs w:val="28"/>
              </w:rPr>
            </w:pPr>
            <w:r w:rsidRPr="007E7088">
              <w:rPr>
                <w:sz w:val="28"/>
                <w:szCs w:val="28"/>
              </w:rPr>
              <w:t>Цена безвозмездно</w:t>
            </w:r>
          </w:p>
        </w:tc>
      </w:tr>
    </w:tbl>
    <w:p w:rsidR="00937717" w:rsidRPr="007E7088" w:rsidRDefault="00937717" w:rsidP="00937717"/>
    <w:p w:rsidR="00937717" w:rsidRDefault="00937717" w:rsidP="00937717"/>
    <w:p w:rsidR="00937717" w:rsidRDefault="00937717" w:rsidP="00937717"/>
    <w:p w:rsidR="00937717" w:rsidRDefault="00937717" w:rsidP="00937717">
      <w:pPr>
        <w:tabs>
          <w:tab w:val="num" w:pos="0"/>
        </w:tabs>
        <w:ind w:right="-5" w:firstLine="720"/>
        <w:jc w:val="center"/>
        <w:rPr>
          <w:b/>
          <w:szCs w:val="28"/>
        </w:rPr>
      </w:pPr>
      <w:r w:rsidRPr="001914B3">
        <w:rPr>
          <w:b/>
          <w:szCs w:val="28"/>
        </w:rPr>
        <w:t>После вмешательства прокуратуры Пестовского района инвалид обеспечен положенным лекарством</w:t>
      </w:r>
    </w:p>
    <w:p w:rsidR="00937717" w:rsidRPr="001914B3" w:rsidRDefault="00937717" w:rsidP="00937717">
      <w:pPr>
        <w:tabs>
          <w:tab w:val="num" w:pos="0"/>
        </w:tabs>
        <w:ind w:right="-5" w:firstLine="720"/>
        <w:jc w:val="right"/>
        <w:rPr>
          <w:b/>
          <w:szCs w:val="28"/>
        </w:rPr>
      </w:pPr>
    </w:p>
    <w:p w:rsidR="00937717" w:rsidRPr="001914B3" w:rsidRDefault="00937717" w:rsidP="00937717">
      <w:pPr>
        <w:tabs>
          <w:tab w:val="num" w:pos="0"/>
        </w:tabs>
        <w:ind w:right="-5" w:firstLine="720"/>
        <w:jc w:val="both"/>
        <w:rPr>
          <w:szCs w:val="28"/>
        </w:rPr>
      </w:pPr>
      <w:r w:rsidRPr="001914B3">
        <w:rPr>
          <w:szCs w:val="28"/>
        </w:rPr>
        <w:t>Прокуратура Пестовского района по обращению местного жителя провела проверку соблюдения законодательства в сфере лекарственного обеспечения.</w:t>
      </w:r>
    </w:p>
    <w:p w:rsidR="00937717" w:rsidRPr="001914B3" w:rsidRDefault="00937717" w:rsidP="00937717">
      <w:pPr>
        <w:tabs>
          <w:tab w:val="num" w:pos="0"/>
        </w:tabs>
        <w:ind w:right="-5" w:firstLine="720"/>
        <w:jc w:val="both"/>
        <w:rPr>
          <w:szCs w:val="28"/>
        </w:rPr>
      </w:pPr>
      <w:r w:rsidRPr="001914B3">
        <w:rPr>
          <w:szCs w:val="28"/>
        </w:rPr>
        <w:t>Установлено, что 86-летний заявитель, являющийся инвалидом II группы по общему заболеванию, с декабря 2020 года не обеспечен положенным ему бесплатным лекарством по выданному рецепту ввиду отсутствия препарата в аптеке.</w:t>
      </w:r>
    </w:p>
    <w:p w:rsidR="00937717" w:rsidRPr="001914B3" w:rsidRDefault="00937717" w:rsidP="00937717">
      <w:pPr>
        <w:tabs>
          <w:tab w:val="num" w:pos="0"/>
        </w:tabs>
        <w:ind w:right="-5" w:firstLine="720"/>
        <w:jc w:val="both"/>
        <w:rPr>
          <w:szCs w:val="28"/>
        </w:rPr>
      </w:pPr>
      <w:r w:rsidRPr="001914B3">
        <w:rPr>
          <w:szCs w:val="28"/>
        </w:rPr>
        <w:t>По данному факту прокурор направил в суд административное исковое заявление об обязании регионального министерства здравоохранения обеспечить мужчину лекарством.</w:t>
      </w:r>
    </w:p>
    <w:p w:rsidR="00937717" w:rsidRPr="001914B3" w:rsidRDefault="00937717" w:rsidP="00937717">
      <w:pPr>
        <w:tabs>
          <w:tab w:val="num" w:pos="0"/>
        </w:tabs>
        <w:ind w:right="-5" w:firstLine="720"/>
        <w:jc w:val="both"/>
        <w:rPr>
          <w:szCs w:val="28"/>
        </w:rPr>
      </w:pPr>
      <w:r w:rsidRPr="001914B3">
        <w:rPr>
          <w:szCs w:val="28"/>
        </w:rPr>
        <w:t>Решением суда производство по иску прекращено ввиду добровольного удовлетворения требований прокурора.</w:t>
      </w:r>
    </w:p>
    <w:p w:rsidR="00937717" w:rsidRPr="001914B3" w:rsidRDefault="00937717" w:rsidP="00937717">
      <w:pPr>
        <w:tabs>
          <w:tab w:val="num" w:pos="0"/>
        </w:tabs>
        <w:ind w:right="-5" w:firstLine="720"/>
        <w:jc w:val="both"/>
        <w:rPr>
          <w:szCs w:val="28"/>
        </w:rPr>
      </w:pPr>
      <w:r w:rsidRPr="001914B3">
        <w:rPr>
          <w:szCs w:val="28"/>
        </w:rPr>
        <w:t>В настоящее время пенсионер обеспечен положенным препаратом.</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jc w:val="center"/>
        <w:rPr>
          <w:b/>
          <w:szCs w:val="28"/>
        </w:rPr>
      </w:pPr>
      <w:r w:rsidRPr="001914B3">
        <w:rPr>
          <w:b/>
          <w:szCs w:val="28"/>
        </w:rPr>
        <w:t>В Пестово по требованию прокуратуры заблокированы 6 Интернет-ресурсов с предложениями о заключении фиктивных браков с иностранцами</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both"/>
        <w:rPr>
          <w:szCs w:val="28"/>
        </w:rPr>
      </w:pPr>
      <w:r w:rsidRPr="001914B3">
        <w:rPr>
          <w:szCs w:val="28"/>
        </w:rPr>
        <w:lastRenderedPageBreak/>
        <w:t>Прокуратура Пестовского района в ходе мониторинга сети Интернет выявила 6 Интернет-ресурсов, на страницах которых размещена информация с предложениями о заключении фиктивных браков с иностранными гражданами за вознаграждение.</w:t>
      </w:r>
    </w:p>
    <w:p w:rsidR="00937717" w:rsidRPr="001914B3" w:rsidRDefault="00937717" w:rsidP="00937717">
      <w:pPr>
        <w:tabs>
          <w:tab w:val="num" w:pos="0"/>
        </w:tabs>
        <w:ind w:right="-5" w:firstLine="720"/>
        <w:jc w:val="both"/>
        <w:rPr>
          <w:szCs w:val="28"/>
        </w:rPr>
      </w:pPr>
      <w:r w:rsidRPr="001914B3">
        <w:rPr>
          <w:szCs w:val="28"/>
        </w:rPr>
        <w:t>Федеральным законом «Об информации, информационных технологиях и защите информации» установлен запрет на размещение в сети Интернет информации, за которую предусмотрена уголовная или административная ответственность. Деятельность сайтов незаконна, а размещенная на них информация подрывает авторитет государства, побуждает граждан к совершению преступлений.</w:t>
      </w:r>
    </w:p>
    <w:p w:rsidR="00937717" w:rsidRPr="001914B3" w:rsidRDefault="00937717" w:rsidP="00937717">
      <w:pPr>
        <w:tabs>
          <w:tab w:val="num" w:pos="0"/>
        </w:tabs>
        <w:ind w:right="-5" w:firstLine="720"/>
        <w:jc w:val="both"/>
        <w:rPr>
          <w:szCs w:val="28"/>
        </w:rPr>
      </w:pPr>
      <w:r w:rsidRPr="001914B3">
        <w:rPr>
          <w:szCs w:val="28"/>
        </w:rPr>
        <w:t>В целях исключения доступа граждан к сайтам прокурор обратился в суд с административным исковым заявлением о признании указанной информации запрещенной к распространению на территории Российской Федерации.</w:t>
      </w:r>
    </w:p>
    <w:p w:rsidR="00937717" w:rsidRPr="001914B3" w:rsidRDefault="00937717" w:rsidP="00937717">
      <w:pPr>
        <w:tabs>
          <w:tab w:val="num" w:pos="0"/>
        </w:tabs>
        <w:ind w:right="-5" w:firstLine="720"/>
        <w:jc w:val="both"/>
        <w:rPr>
          <w:szCs w:val="28"/>
        </w:rPr>
      </w:pPr>
      <w:r w:rsidRPr="001914B3">
        <w:rPr>
          <w:szCs w:val="28"/>
        </w:rPr>
        <w:t>Решением суда требования прокурора удовлетворены в полном объеме.</w:t>
      </w:r>
    </w:p>
    <w:p w:rsidR="00937717" w:rsidRDefault="00937717" w:rsidP="00937717">
      <w:pPr>
        <w:tabs>
          <w:tab w:val="num" w:pos="0"/>
        </w:tabs>
        <w:ind w:right="-5" w:firstLine="720"/>
        <w:jc w:val="both"/>
        <w:rPr>
          <w:szCs w:val="28"/>
        </w:rPr>
      </w:pPr>
      <w:r w:rsidRPr="001914B3">
        <w:rPr>
          <w:szCs w:val="28"/>
        </w:rPr>
        <w:t>В настоящее время Интернет-ресурсы заблокированы.</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center"/>
        <w:rPr>
          <w:b/>
          <w:szCs w:val="28"/>
        </w:rPr>
      </w:pPr>
      <w:r w:rsidRPr="001914B3">
        <w:rPr>
          <w:b/>
          <w:szCs w:val="28"/>
        </w:rPr>
        <w:t>Благодаря вмешательству прокуратуры Пестовского района 3 сироты обеспечены жильем</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both"/>
        <w:rPr>
          <w:szCs w:val="28"/>
        </w:rPr>
      </w:pPr>
      <w:r w:rsidRPr="001914B3">
        <w:rPr>
          <w:szCs w:val="28"/>
        </w:rPr>
        <w:t>Прокуратура Пестовского района провела проверку исполнения законодательства о несовершеннолетних в части обеспечении жильем детей-сирот и детей, оставшихся без попечения родителей.</w:t>
      </w:r>
    </w:p>
    <w:p w:rsidR="00937717" w:rsidRPr="001914B3" w:rsidRDefault="00937717" w:rsidP="00937717">
      <w:pPr>
        <w:tabs>
          <w:tab w:val="num" w:pos="0"/>
        </w:tabs>
        <w:ind w:right="-5" w:firstLine="720"/>
        <w:jc w:val="both"/>
        <w:rPr>
          <w:szCs w:val="28"/>
        </w:rPr>
      </w:pPr>
      <w:r w:rsidRPr="001914B3">
        <w:rPr>
          <w:szCs w:val="28"/>
        </w:rPr>
        <w:t>Установлено, что 3 сироты, включенные органом местного самоуправления в список на внеочередное предоставление жилых помещений, с 2018 года обеспечены ими не были.</w:t>
      </w:r>
    </w:p>
    <w:p w:rsidR="00937717" w:rsidRPr="001914B3" w:rsidRDefault="00937717" w:rsidP="00937717">
      <w:pPr>
        <w:tabs>
          <w:tab w:val="num" w:pos="0"/>
        </w:tabs>
        <w:ind w:right="-5" w:firstLine="720"/>
        <w:jc w:val="both"/>
        <w:rPr>
          <w:szCs w:val="28"/>
        </w:rPr>
      </w:pPr>
      <w:r w:rsidRPr="001914B3">
        <w:rPr>
          <w:szCs w:val="28"/>
        </w:rPr>
        <w:t>В целях восстановления нарушенных прав указанных граждан прокурор направил в суд исковые заявления с требованием обязать администрацию района обеспечить их соответствующим жильем.</w:t>
      </w:r>
    </w:p>
    <w:p w:rsidR="00937717" w:rsidRPr="001914B3" w:rsidRDefault="00937717" w:rsidP="00937717">
      <w:pPr>
        <w:tabs>
          <w:tab w:val="num" w:pos="0"/>
        </w:tabs>
        <w:ind w:right="-5" w:firstLine="720"/>
        <w:jc w:val="both"/>
        <w:rPr>
          <w:szCs w:val="28"/>
        </w:rPr>
      </w:pPr>
      <w:r w:rsidRPr="001914B3">
        <w:rPr>
          <w:szCs w:val="28"/>
        </w:rPr>
        <w:t>Решениями суда требования прокуратуры удовлетворены.</w:t>
      </w:r>
    </w:p>
    <w:p w:rsidR="00937717" w:rsidRPr="001914B3" w:rsidRDefault="00937717" w:rsidP="00937717">
      <w:pPr>
        <w:tabs>
          <w:tab w:val="num" w:pos="0"/>
        </w:tabs>
        <w:ind w:right="-5" w:firstLine="720"/>
        <w:jc w:val="both"/>
        <w:rPr>
          <w:szCs w:val="28"/>
        </w:rPr>
      </w:pPr>
      <w:r w:rsidRPr="001914B3">
        <w:rPr>
          <w:szCs w:val="28"/>
        </w:rPr>
        <w:t>В настоящее время сиротам предоставлены квартиры.</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center"/>
        <w:rPr>
          <w:b/>
          <w:szCs w:val="28"/>
        </w:rPr>
      </w:pPr>
      <w:r w:rsidRPr="001914B3">
        <w:rPr>
          <w:b/>
          <w:szCs w:val="28"/>
        </w:rPr>
        <w:t>По материалам прокурорской проверки организация и ее директор оштрафованы за нарушение законодательства об охране окружающей среды</w:t>
      </w:r>
    </w:p>
    <w:p w:rsidR="00937717" w:rsidRPr="001914B3" w:rsidRDefault="00937717" w:rsidP="00937717">
      <w:pPr>
        <w:tabs>
          <w:tab w:val="num" w:pos="0"/>
        </w:tabs>
        <w:ind w:right="-5" w:firstLine="720"/>
        <w:jc w:val="both"/>
        <w:rPr>
          <w:szCs w:val="28"/>
        </w:rPr>
      </w:pPr>
      <w:r w:rsidRPr="001914B3">
        <w:rPr>
          <w:szCs w:val="28"/>
        </w:rPr>
        <w:t> </w:t>
      </w:r>
    </w:p>
    <w:p w:rsidR="00937717" w:rsidRPr="001914B3" w:rsidRDefault="00937717" w:rsidP="00937717">
      <w:pPr>
        <w:tabs>
          <w:tab w:val="num" w:pos="0"/>
        </w:tabs>
        <w:ind w:right="-5" w:firstLine="720"/>
        <w:jc w:val="both"/>
        <w:rPr>
          <w:szCs w:val="28"/>
        </w:rPr>
      </w:pPr>
      <w:r w:rsidRPr="001914B3">
        <w:rPr>
          <w:szCs w:val="28"/>
        </w:rPr>
        <w:t>Прокуратура Пестовского района провела проверку исполнения требований природоохранного законодательства.</w:t>
      </w:r>
    </w:p>
    <w:p w:rsidR="00937717" w:rsidRPr="001914B3" w:rsidRDefault="00937717" w:rsidP="00937717">
      <w:pPr>
        <w:tabs>
          <w:tab w:val="num" w:pos="0"/>
        </w:tabs>
        <w:ind w:right="-5" w:firstLine="720"/>
        <w:jc w:val="both"/>
        <w:rPr>
          <w:szCs w:val="28"/>
        </w:rPr>
      </w:pPr>
      <w:r w:rsidRPr="001914B3">
        <w:rPr>
          <w:szCs w:val="28"/>
        </w:rPr>
        <w:t>Установлено, что в декабре 2020 года ООО «Прогресс» в д. Красная Горка допустило размещение грунта, вывезенного с территории разлива нефтепродуктов вблизи д. Тимофеево Пестовского района, без отнесения его к конкретному классу опасности.</w:t>
      </w:r>
    </w:p>
    <w:p w:rsidR="00937717" w:rsidRPr="001914B3" w:rsidRDefault="00937717" w:rsidP="00937717">
      <w:pPr>
        <w:tabs>
          <w:tab w:val="num" w:pos="0"/>
        </w:tabs>
        <w:ind w:right="-5" w:firstLine="720"/>
        <w:jc w:val="both"/>
        <w:rPr>
          <w:szCs w:val="28"/>
        </w:rPr>
      </w:pPr>
      <w:r w:rsidRPr="001914B3">
        <w:rPr>
          <w:szCs w:val="28"/>
        </w:rPr>
        <w:t>По данному факту прокурор в отношении организации и ее директора возбудил дела об административных правонарушениях по ч. 1 ст. 8.2 КоАП РФ (несоблюдение требований в области охраны окружающей среды при накоплении отходов производства).</w:t>
      </w:r>
    </w:p>
    <w:p w:rsidR="00937717" w:rsidRPr="001914B3" w:rsidRDefault="00937717" w:rsidP="00937717">
      <w:pPr>
        <w:tabs>
          <w:tab w:val="num" w:pos="0"/>
        </w:tabs>
        <w:ind w:right="-5" w:firstLine="720"/>
        <w:jc w:val="both"/>
        <w:rPr>
          <w:szCs w:val="28"/>
        </w:rPr>
      </w:pPr>
      <w:r w:rsidRPr="001914B3">
        <w:rPr>
          <w:szCs w:val="28"/>
        </w:rPr>
        <w:t>Решениями суда требования прокурора удовлетворены в полном объеме.</w:t>
      </w:r>
    </w:p>
    <w:p w:rsidR="00937717" w:rsidRPr="001914B3" w:rsidRDefault="00937717" w:rsidP="00937717">
      <w:pPr>
        <w:tabs>
          <w:tab w:val="num" w:pos="0"/>
        </w:tabs>
        <w:ind w:right="-5" w:firstLine="720"/>
        <w:jc w:val="both"/>
        <w:rPr>
          <w:szCs w:val="28"/>
        </w:rPr>
      </w:pPr>
      <w:r w:rsidRPr="001914B3">
        <w:rPr>
          <w:szCs w:val="28"/>
        </w:rPr>
        <w:t>По материалам прокурорской проверки организация и ее директор оштрафованы на общую сумму 60 тыс. рублей.</w:t>
      </w:r>
    </w:p>
    <w:p w:rsidR="00937717" w:rsidRPr="001914B3" w:rsidRDefault="00937717" w:rsidP="00937717">
      <w:pPr>
        <w:tabs>
          <w:tab w:val="num" w:pos="0"/>
        </w:tabs>
        <w:ind w:right="-5" w:firstLine="720"/>
        <w:jc w:val="both"/>
        <w:rPr>
          <w:szCs w:val="28"/>
        </w:rPr>
      </w:pPr>
      <w:r w:rsidRPr="001914B3">
        <w:rPr>
          <w:szCs w:val="28"/>
        </w:rPr>
        <w:t>В настоящее время нарушения устранены.</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center"/>
        <w:rPr>
          <w:b/>
          <w:szCs w:val="28"/>
        </w:rPr>
      </w:pPr>
      <w:r w:rsidRPr="001914B3">
        <w:rPr>
          <w:b/>
          <w:szCs w:val="28"/>
        </w:rPr>
        <w:lastRenderedPageBreak/>
        <w:t>Председатель Совета депутатов Пестовского городского поселения оштрафован за неисполнение законных требований прокурора</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both"/>
        <w:rPr>
          <w:szCs w:val="28"/>
        </w:rPr>
      </w:pPr>
      <w:r w:rsidRPr="001914B3">
        <w:rPr>
          <w:szCs w:val="28"/>
        </w:rPr>
        <w:t>Мировой судья судебного участка № 18 Пестовского судебного района рассмотрел дело об административном правонарушении, возбужденное прокуратурой Пестовского района в отношении председателя Совета депутатов Пестовского городского поселения</w:t>
      </w:r>
    </w:p>
    <w:p w:rsidR="00937717" w:rsidRPr="001914B3" w:rsidRDefault="00937717" w:rsidP="00937717">
      <w:pPr>
        <w:tabs>
          <w:tab w:val="num" w:pos="0"/>
        </w:tabs>
        <w:ind w:right="-5" w:firstLine="720"/>
        <w:jc w:val="both"/>
        <w:rPr>
          <w:szCs w:val="28"/>
        </w:rPr>
      </w:pPr>
      <w:r w:rsidRPr="001914B3">
        <w:rPr>
          <w:szCs w:val="28"/>
        </w:rPr>
        <w:t>Установлено, что в ноябре 2020 года прокурор внес в Совет депутатов Пестовского городского поселения представление об устранении нарушений закона при формировании Думы Пестовского района.</w:t>
      </w:r>
    </w:p>
    <w:p w:rsidR="00937717" w:rsidRPr="001914B3" w:rsidRDefault="00937717" w:rsidP="00937717">
      <w:pPr>
        <w:tabs>
          <w:tab w:val="num" w:pos="0"/>
        </w:tabs>
        <w:ind w:right="-5" w:firstLine="720"/>
        <w:jc w:val="both"/>
        <w:rPr>
          <w:szCs w:val="28"/>
        </w:rPr>
      </w:pPr>
      <w:r w:rsidRPr="001914B3">
        <w:rPr>
          <w:szCs w:val="28"/>
        </w:rPr>
        <w:t>В нарушение Федерального закона «О прокуратуре Российской Федерации» меры по устранению нарушений в установленный законом 30-дневный срок председателем городского поселения не приняты, ответ прокурору не направлен.</w:t>
      </w:r>
    </w:p>
    <w:p w:rsidR="00937717" w:rsidRPr="001914B3" w:rsidRDefault="00937717" w:rsidP="00937717">
      <w:pPr>
        <w:tabs>
          <w:tab w:val="num" w:pos="0"/>
        </w:tabs>
        <w:ind w:right="-5" w:firstLine="720"/>
        <w:jc w:val="both"/>
        <w:rPr>
          <w:szCs w:val="28"/>
        </w:rPr>
      </w:pPr>
      <w:r w:rsidRPr="001914B3">
        <w:rPr>
          <w:szCs w:val="28"/>
        </w:rPr>
        <w:t>По данному факту прокурор в отношении председателя Совета городского поселения возбудил дело об административном правонарушении по ст. 17.7 КоАП РФ (невыполнение законных требований прокурора).</w:t>
      </w:r>
    </w:p>
    <w:p w:rsidR="00937717" w:rsidRPr="001914B3" w:rsidRDefault="00937717" w:rsidP="00937717">
      <w:pPr>
        <w:tabs>
          <w:tab w:val="num" w:pos="0"/>
        </w:tabs>
        <w:ind w:right="-5" w:firstLine="720"/>
        <w:jc w:val="both"/>
        <w:rPr>
          <w:szCs w:val="28"/>
        </w:rPr>
      </w:pPr>
      <w:r w:rsidRPr="001914B3">
        <w:rPr>
          <w:szCs w:val="28"/>
        </w:rPr>
        <w:t>По материалам прокурорской проверки чиновник оштрафован на 2000 рублей.</w:t>
      </w:r>
    </w:p>
    <w:p w:rsidR="00937717" w:rsidRDefault="00937717" w:rsidP="00937717">
      <w:pPr>
        <w:tabs>
          <w:tab w:val="num" w:pos="0"/>
        </w:tabs>
        <w:ind w:right="-5" w:firstLine="720"/>
        <w:jc w:val="both"/>
        <w:rPr>
          <w:szCs w:val="28"/>
        </w:rPr>
      </w:pPr>
      <w:r w:rsidRPr="001914B3">
        <w:rPr>
          <w:szCs w:val="28"/>
        </w:rPr>
        <w:t>Постановление в законную силу не вступило.</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center"/>
        <w:rPr>
          <w:b/>
          <w:szCs w:val="28"/>
        </w:rPr>
      </w:pPr>
      <w:r w:rsidRPr="001914B3">
        <w:rPr>
          <w:b/>
          <w:szCs w:val="28"/>
        </w:rPr>
        <w:t>Прокуратура Пестовского района добилась перерасчета платы за электроэнергию</w:t>
      </w:r>
    </w:p>
    <w:p w:rsidR="00937717" w:rsidRDefault="00937717" w:rsidP="00937717">
      <w:pPr>
        <w:tabs>
          <w:tab w:val="num" w:pos="0"/>
        </w:tabs>
        <w:ind w:right="-5" w:firstLine="720"/>
        <w:jc w:val="both"/>
        <w:rPr>
          <w:szCs w:val="28"/>
        </w:rPr>
      </w:pPr>
    </w:p>
    <w:p w:rsidR="00937717" w:rsidRPr="001914B3" w:rsidRDefault="00937717" w:rsidP="00937717">
      <w:pPr>
        <w:tabs>
          <w:tab w:val="num" w:pos="0"/>
        </w:tabs>
        <w:ind w:right="-5" w:firstLine="720"/>
        <w:jc w:val="both"/>
        <w:rPr>
          <w:szCs w:val="28"/>
        </w:rPr>
      </w:pPr>
      <w:r w:rsidRPr="001914B3">
        <w:rPr>
          <w:szCs w:val="28"/>
        </w:rPr>
        <w:t>Прокуратура Пестовского района по обращению местной жительницы провела проверку соблюдения требований законодательства в сфере жилищно-коммунального хозяйства.</w:t>
      </w:r>
    </w:p>
    <w:p w:rsidR="00937717" w:rsidRPr="001914B3" w:rsidRDefault="00937717" w:rsidP="00937717">
      <w:pPr>
        <w:tabs>
          <w:tab w:val="num" w:pos="0"/>
        </w:tabs>
        <w:ind w:right="-5" w:firstLine="720"/>
        <w:jc w:val="both"/>
        <w:rPr>
          <w:szCs w:val="28"/>
        </w:rPr>
      </w:pPr>
      <w:r w:rsidRPr="001914B3">
        <w:rPr>
          <w:szCs w:val="28"/>
        </w:rPr>
        <w:t>Установлено, что в нарушение закона в одном из многоквартирных домов по ул. Профсоюзов в г. Пестово объемы электроэнергии на общедомовые нужды за июль и август 2020 года рассчитаны по нормативу потребления и предъявлены к оплате. При этом не потреблённые собственниками трех квартир этого дома были перераспределены ООО «ТНС энерго Великий Новгород» на всех жителей дома в качестве объема электроэнергии, потребленного на общедомовые нужды.</w:t>
      </w:r>
    </w:p>
    <w:p w:rsidR="00937717" w:rsidRPr="001914B3" w:rsidRDefault="00937717" w:rsidP="00937717">
      <w:pPr>
        <w:tabs>
          <w:tab w:val="num" w:pos="0"/>
        </w:tabs>
        <w:ind w:right="-5" w:firstLine="720"/>
        <w:jc w:val="both"/>
        <w:rPr>
          <w:szCs w:val="28"/>
        </w:rPr>
      </w:pPr>
      <w:r w:rsidRPr="001914B3">
        <w:rPr>
          <w:szCs w:val="28"/>
        </w:rPr>
        <w:t>По данным фактам прокурор внес управляющему директору организации представление, которое рассмотрено и удовлетворено.</w:t>
      </w:r>
    </w:p>
    <w:p w:rsidR="00937717" w:rsidRPr="001914B3" w:rsidRDefault="00937717" w:rsidP="00937717">
      <w:pPr>
        <w:tabs>
          <w:tab w:val="num" w:pos="0"/>
        </w:tabs>
        <w:ind w:right="-5" w:firstLine="720"/>
        <w:jc w:val="both"/>
        <w:rPr>
          <w:szCs w:val="28"/>
        </w:rPr>
      </w:pPr>
      <w:r w:rsidRPr="001914B3">
        <w:rPr>
          <w:szCs w:val="28"/>
        </w:rPr>
        <w:t>В настоящее время произведена корректировка начислений по всем лицевым счетам жилого дома. Заявительнице и остальным жильцам дома произведен перерасчет платы за электроэнергию на сумму более 6 тыс. рублей.</w:t>
      </w:r>
    </w:p>
    <w:p w:rsidR="00937717" w:rsidRPr="001914B3" w:rsidRDefault="00937717" w:rsidP="00937717">
      <w:pPr>
        <w:tabs>
          <w:tab w:val="num" w:pos="0"/>
        </w:tabs>
        <w:ind w:right="-5" w:firstLine="720"/>
        <w:jc w:val="both"/>
        <w:rPr>
          <w:szCs w:val="28"/>
        </w:rPr>
      </w:pPr>
    </w:p>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Pr="007E7088" w:rsidRDefault="00937717" w:rsidP="00937717"/>
    <w:p w:rsidR="00937717" w:rsidRPr="007E7088" w:rsidRDefault="00937717" w:rsidP="00937717">
      <w:pPr>
        <w:spacing w:line="312" w:lineRule="atLeast"/>
        <w:jc w:val="center"/>
        <w:rPr>
          <w:sz w:val="22"/>
          <w:szCs w:val="22"/>
        </w:rPr>
      </w:pPr>
    </w:p>
    <w:p w:rsidR="00937717" w:rsidRPr="00B85D37" w:rsidRDefault="00937717" w:rsidP="00937717">
      <w:pPr>
        <w:jc w:val="center"/>
      </w:pPr>
      <w:r w:rsidRPr="00B85D37">
        <w:t>Прошли публичные слушания</w:t>
      </w:r>
    </w:p>
    <w:p w:rsidR="00937717" w:rsidRPr="00B85D37" w:rsidRDefault="00937717" w:rsidP="00937717">
      <w:pPr>
        <w:tabs>
          <w:tab w:val="left" w:pos="5610"/>
        </w:tabs>
      </w:pPr>
      <w:r w:rsidRPr="00B85D37">
        <w:tab/>
      </w:r>
    </w:p>
    <w:p w:rsidR="00937717" w:rsidRPr="00B85D37" w:rsidRDefault="00937717" w:rsidP="00937717">
      <w:pPr>
        <w:tabs>
          <w:tab w:val="left" w:pos="4806"/>
        </w:tabs>
      </w:pPr>
      <w:r w:rsidRPr="00B85D37">
        <w:t xml:space="preserve">  20 июня 2021 года в 10 часов 00 минут в здании администрации Вятского сельского поселения, расположенного по адресу: д.Вятка ул.Соловьева дом 42, под председательством совета депутатов Вятского сельского поселения Галкина В.А. прошли публичные слушания по проекту решения о принятии изменении  в Устав Вятского сельского поселения.</w:t>
      </w:r>
    </w:p>
    <w:p w:rsidR="00937717" w:rsidRPr="00B85D37" w:rsidRDefault="00937717" w:rsidP="00937717">
      <w:r w:rsidRPr="00B85D37">
        <w:t>Присутствовало 14 человек.</w:t>
      </w:r>
    </w:p>
    <w:p w:rsidR="00937717" w:rsidRPr="00B85D37" w:rsidRDefault="00937717" w:rsidP="00937717">
      <w:r w:rsidRPr="00B85D37">
        <w:lastRenderedPageBreak/>
        <w:t>Решение о проведении публичных слушаний было принято постановлением Администрации Вятского сельского поселения 07.04.2021№ 28 , тогда же был установлен порядок подачи письменных предложений по проекту  изменений в Устав Вятского сельского поселения, а также создана временная депутатская комиссия по учёту предложений.</w:t>
      </w:r>
    </w:p>
    <w:p w:rsidR="00937717" w:rsidRPr="00B85D37" w:rsidRDefault="00937717" w:rsidP="00937717">
      <w:r w:rsidRPr="00B85D37">
        <w:t xml:space="preserve">С момента опубликования данного постановления в муниципальной газете «Информационный вестник Вятского сельского поселения»  № 8(146) от </w:t>
      </w:r>
    </w:p>
    <w:p w:rsidR="00937717" w:rsidRPr="00B85D37" w:rsidRDefault="00937717" w:rsidP="00937717">
      <w:r w:rsidRPr="00B85D37">
        <w:t>07.06. 2021 года предложений и замечаний не поступало.</w:t>
      </w:r>
    </w:p>
    <w:p w:rsidR="00937717" w:rsidRPr="00B85D37" w:rsidRDefault="00937717" w:rsidP="00937717">
      <w:r w:rsidRPr="00B85D37">
        <w:t>В ходе проведения публичных слушаний предложений и замечаний по проекту решения высказано не было. Дополнительных изменений позиций участников перед окончанием итогового документа не  произошло.</w:t>
      </w:r>
    </w:p>
    <w:p w:rsidR="00937717" w:rsidRPr="00B85D37" w:rsidRDefault="00937717" w:rsidP="00937717"/>
    <w:p w:rsidR="00937717" w:rsidRPr="00B85D37" w:rsidRDefault="00937717" w:rsidP="00937717"/>
    <w:p w:rsidR="00937717" w:rsidRPr="00B85D37" w:rsidRDefault="00937717" w:rsidP="00937717">
      <w:r w:rsidRPr="00B85D37">
        <w:t xml:space="preserve">Председателя </w:t>
      </w:r>
    </w:p>
    <w:p w:rsidR="00937717" w:rsidRPr="00B85D37" w:rsidRDefault="00937717" w:rsidP="00937717">
      <w:r w:rsidRPr="00B85D37">
        <w:t>Совета депутатов Вятского поселения:                                     В.А.Галкин</w:t>
      </w: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Pr="00B85D37" w:rsidRDefault="00937717" w:rsidP="00937717">
      <w:pPr>
        <w:tabs>
          <w:tab w:val="left" w:pos="851"/>
          <w:tab w:val="left" w:pos="1155"/>
          <w:tab w:val="center" w:pos="4677"/>
        </w:tabs>
        <w:jc w:val="center"/>
        <w:rPr>
          <w:b/>
          <w:sz w:val="22"/>
          <w:szCs w:val="22"/>
        </w:rPr>
      </w:pPr>
      <w:r w:rsidRPr="00B85D37">
        <w:rPr>
          <w:b/>
          <w:sz w:val="22"/>
          <w:szCs w:val="22"/>
        </w:rPr>
        <w:t>Российская Федерация</w:t>
      </w:r>
    </w:p>
    <w:p w:rsidR="00937717" w:rsidRPr="00B85D37" w:rsidRDefault="00937717" w:rsidP="00937717">
      <w:pPr>
        <w:pStyle w:val="-14-"/>
        <w:rPr>
          <w:sz w:val="22"/>
          <w:szCs w:val="22"/>
        </w:rPr>
      </w:pPr>
      <w:r w:rsidRPr="00B85D37">
        <w:rPr>
          <w:sz w:val="22"/>
          <w:szCs w:val="22"/>
        </w:rPr>
        <w:t>Новгородская область</w:t>
      </w:r>
    </w:p>
    <w:p w:rsidR="00937717" w:rsidRPr="00B85D37" w:rsidRDefault="00937717" w:rsidP="00937717">
      <w:pPr>
        <w:jc w:val="center"/>
        <w:rPr>
          <w:b/>
          <w:sz w:val="22"/>
          <w:szCs w:val="22"/>
        </w:rPr>
      </w:pPr>
      <w:r w:rsidRPr="00B85D37">
        <w:rPr>
          <w:b/>
          <w:sz w:val="22"/>
          <w:szCs w:val="22"/>
        </w:rPr>
        <w:t>Пестовский район</w:t>
      </w:r>
    </w:p>
    <w:p w:rsidR="00937717" w:rsidRPr="00B85D37" w:rsidRDefault="00937717" w:rsidP="00937717">
      <w:pPr>
        <w:jc w:val="center"/>
        <w:rPr>
          <w:b/>
          <w:sz w:val="22"/>
          <w:szCs w:val="22"/>
        </w:rPr>
      </w:pPr>
    </w:p>
    <w:p w:rsidR="00937717" w:rsidRPr="00B85D37" w:rsidRDefault="00937717" w:rsidP="00937717">
      <w:pPr>
        <w:jc w:val="center"/>
        <w:rPr>
          <w:b/>
          <w:sz w:val="22"/>
          <w:szCs w:val="22"/>
        </w:rPr>
      </w:pPr>
      <w:r w:rsidRPr="00B85D37">
        <w:rPr>
          <w:b/>
          <w:sz w:val="22"/>
          <w:szCs w:val="22"/>
        </w:rPr>
        <w:t>АДМИНИСТРАЦИЯ  ВЯТСКОГО СЕЛЬСКОГО ПОСЕЛЕНИЯ</w:t>
      </w:r>
    </w:p>
    <w:p w:rsidR="00937717" w:rsidRPr="00B85D37" w:rsidRDefault="00937717" w:rsidP="00937717">
      <w:pPr>
        <w:jc w:val="center"/>
        <w:rPr>
          <w:sz w:val="22"/>
          <w:szCs w:val="22"/>
        </w:rPr>
      </w:pPr>
    </w:p>
    <w:p w:rsidR="00937717" w:rsidRPr="00B85D37" w:rsidRDefault="00937717" w:rsidP="00937717">
      <w:pPr>
        <w:jc w:val="center"/>
        <w:rPr>
          <w:b/>
          <w:sz w:val="22"/>
          <w:szCs w:val="22"/>
        </w:rPr>
      </w:pPr>
      <w:r w:rsidRPr="00B85D37">
        <w:rPr>
          <w:b/>
          <w:sz w:val="22"/>
          <w:szCs w:val="22"/>
        </w:rPr>
        <w:t>ПОСТАНОВЛЕНИЕ</w:t>
      </w:r>
    </w:p>
    <w:p w:rsidR="00937717" w:rsidRPr="00B85D37" w:rsidRDefault="00937717" w:rsidP="00937717">
      <w:pPr>
        <w:rPr>
          <w:sz w:val="22"/>
          <w:szCs w:val="22"/>
        </w:rPr>
      </w:pPr>
    </w:p>
    <w:p w:rsidR="00937717" w:rsidRPr="00B85D37" w:rsidRDefault="00937717" w:rsidP="00937717">
      <w:pPr>
        <w:jc w:val="center"/>
        <w:rPr>
          <w:sz w:val="22"/>
          <w:szCs w:val="22"/>
        </w:rPr>
      </w:pPr>
    </w:p>
    <w:p w:rsidR="00937717" w:rsidRPr="00B85D37" w:rsidRDefault="00937717" w:rsidP="00937717">
      <w:pPr>
        <w:rPr>
          <w:sz w:val="22"/>
          <w:szCs w:val="22"/>
        </w:rPr>
      </w:pPr>
      <w:r w:rsidRPr="00B85D37">
        <w:rPr>
          <w:sz w:val="22"/>
          <w:szCs w:val="22"/>
        </w:rPr>
        <w:t>от 30.06.2021 г. № 32</w:t>
      </w:r>
    </w:p>
    <w:p w:rsidR="00937717" w:rsidRPr="00B85D37" w:rsidRDefault="00937717" w:rsidP="00937717">
      <w:pPr>
        <w:rPr>
          <w:sz w:val="22"/>
          <w:szCs w:val="22"/>
        </w:rPr>
      </w:pPr>
      <w:r w:rsidRPr="00B85D37">
        <w:rPr>
          <w:sz w:val="22"/>
          <w:szCs w:val="22"/>
        </w:rPr>
        <w:t>д. Вятка</w:t>
      </w:r>
    </w:p>
    <w:p w:rsidR="00937717" w:rsidRPr="00B85D37" w:rsidRDefault="00937717" w:rsidP="00937717">
      <w:pPr>
        <w:rPr>
          <w:sz w:val="22"/>
          <w:szCs w:val="22"/>
        </w:rPr>
      </w:pPr>
    </w:p>
    <w:p w:rsidR="00937717" w:rsidRPr="00B85D37" w:rsidRDefault="00937717" w:rsidP="00937717">
      <w:pPr>
        <w:rPr>
          <w:sz w:val="22"/>
          <w:szCs w:val="22"/>
        </w:rPr>
      </w:pPr>
      <w:r w:rsidRPr="00B85D37">
        <w:rPr>
          <w:sz w:val="22"/>
          <w:szCs w:val="22"/>
        </w:rPr>
        <w:t xml:space="preserve">О внесении изменений в </w:t>
      </w:r>
    </w:p>
    <w:p w:rsidR="00937717" w:rsidRPr="00B85D37" w:rsidRDefault="00937717" w:rsidP="00937717">
      <w:pPr>
        <w:rPr>
          <w:sz w:val="22"/>
          <w:szCs w:val="22"/>
        </w:rPr>
      </w:pPr>
      <w:r w:rsidRPr="00B85D37">
        <w:rPr>
          <w:sz w:val="22"/>
          <w:szCs w:val="22"/>
        </w:rPr>
        <w:t xml:space="preserve">муниципальную Программу </w:t>
      </w:r>
    </w:p>
    <w:p w:rsidR="00937717" w:rsidRPr="00B85D37" w:rsidRDefault="00937717" w:rsidP="00937717">
      <w:pPr>
        <w:rPr>
          <w:sz w:val="22"/>
          <w:szCs w:val="22"/>
        </w:rPr>
      </w:pPr>
      <w:r w:rsidRPr="00B85D37">
        <w:rPr>
          <w:sz w:val="22"/>
          <w:szCs w:val="22"/>
        </w:rPr>
        <w:t>«Благоустройство территории</w:t>
      </w:r>
    </w:p>
    <w:p w:rsidR="00937717" w:rsidRPr="00B85D37" w:rsidRDefault="00937717" w:rsidP="00937717">
      <w:pPr>
        <w:rPr>
          <w:sz w:val="22"/>
          <w:szCs w:val="22"/>
        </w:rPr>
      </w:pPr>
      <w:r w:rsidRPr="00B85D37">
        <w:rPr>
          <w:sz w:val="22"/>
          <w:szCs w:val="22"/>
        </w:rPr>
        <w:t xml:space="preserve"> Вятского сельского поселения </w:t>
      </w:r>
    </w:p>
    <w:p w:rsidR="00937717" w:rsidRPr="00B85D37" w:rsidRDefault="00937717" w:rsidP="00937717">
      <w:pPr>
        <w:rPr>
          <w:sz w:val="22"/>
          <w:szCs w:val="22"/>
        </w:rPr>
      </w:pPr>
      <w:r w:rsidRPr="00B85D37">
        <w:rPr>
          <w:sz w:val="22"/>
          <w:szCs w:val="22"/>
        </w:rPr>
        <w:t>на 2015-2024 годы»</w:t>
      </w:r>
    </w:p>
    <w:p w:rsidR="00937717" w:rsidRPr="00B85D37" w:rsidRDefault="00937717" w:rsidP="00937717">
      <w:pPr>
        <w:rPr>
          <w:sz w:val="22"/>
          <w:szCs w:val="22"/>
        </w:rPr>
      </w:pPr>
    </w:p>
    <w:p w:rsidR="00937717" w:rsidRPr="00B85D37" w:rsidRDefault="00937717" w:rsidP="00937717">
      <w:pPr>
        <w:pStyle w:val="af9"/>
        <w:spacing w:before="0" w:beforeAutospacing="0"/>
        <w:jc w:val="both"/>
        <w:rPr>
          <w:sz w:val="22"/>
          <w:szCs w:val="22"/>
        </w:rPr>
      </w:pPr>
      <w:r w:rsidRPr="00B85D37">
        <w:rPr>
          <w:sz w:val="22"/>
          <w:szCs w:val="22"/>
        </w:rPr>
        <w:t xml:space="preserve">        На основании решения Совета депутатов Вятского сельского поселения от 30.06.2021г. №37 «О внесении изменений в решение Совета депутатов Вятского сельского поселения от 25.12.2020 г. № 19 «Об утверждении бюджета Вятского сельского поселения на 2021 год и на плановый период 2022 и 2023 годов »»</w:t>
      </w:r>
    </w:p>
    <w:p w:rsidR="00937717" w:rsidRPr="00B85D37" w:rsidRDefault="00937717" w:rsidP="00937717">
      <w:pPr>
        <w:jc w:val="both"/>
        <w:rPr>
          <w:b/>
          <w:sz w:val="22"/>
          <w:szCs w:val="22"/>
        </w:rPr>
      </w:pPr>
      <w:r w:rsidRPr="00B85D37">
        <w:rPr>
          <w:b/>
          <w:sz w:val="22"/>
          <w:szCs w:val="22"/>
        </w:rPr>
        <w:t>ПОСТАНОВЛЯЮ:</w:t>
      </w:r>
    </w:p>
    <w:p w:rsidR="00937717" w:rsidRPr="00B85D37" w:rsidRDefault="00937717" w:rsidP="00937717">
      <w:pPr>
        <w:rPr>
          <w:sz w:val="22"/>
          <w:szCs w:val="22"/>
        </w:rPr>
      </w:pPr>
    </w:p>
    <w:p w:rsidR="00937717" w:rsidRPr="00B85D37" w:rsidRDefault="00937717" w:rsidP="00937717">
      <w:pPr>
        <w:rPr>
          <w:sz w:val="22"/>
          <w:szCs w:val="22"/>
        </w:rPr>
      </w:pPr>
      <w:r w:rsidRPr="00B85D37">
        <w:rPr>
          <w:sz w:val="22"/>
          <w:szCs w:val="22"/>
        </w:rPr>
        <w:tab/>
        <w:t>1. Внести в муниципальную Программу «Благоустройство территории Вятского сельского поселения на 2015-2024 годы», утвержденную постановлением Администрации Вятского сельского поселения от 31.10.2014 № 67«Об утверждении муниципальной программы Вятского сельского поселения ««Благоустройство территории  Вятского сельского поселения на 2015-2024 годы»  следующие изменения:</w:t>
      </w:r>
    </w:p>
    <w:p w:rsidR="00937717" w:rsidRPr="00B85D37" w:rsidRDefault="00937717" w:rsidP="00937717">
      <w:pPr>
        <w:ind w:firstLine="567"/>
        <w:jc w:val="both"/>
        <w:rPr>
          <w:sz w:val="22"/>
          <w:szCs w:val="22"/>
        </w:rPr>
        <w:sectPr w:rsidR="00937717" w:rsidRPr="00B85D37" w:rsidSect="00937717">
          <w:pgSz w:w="16838" w:h="11906" w:orient="landscape"/>
          <w:pgMar w:top="1701" w:right="1134" w:bottom="851" w:left="1134" w:header="709" w:footer="709" w:gutter="0"/>
          <w:cols w:space="708"/>
          <w:docGrid w:linePitch="360"/>
        </w:sectPr>
      </w:pPr>
    </w:p>
    <w:p w:rsidR="00937717" w:rsidRPr="00B85D37" w:rsidRDefault="00937717" w:rsidP="00937717">
      <w:pPr>
        <w:ind w:firstLine="567"/>
        <w:jc w:val="both"/>
        <w:rPr>
          <w:sz w:val="22"/>
          <w:szCs w:val="22"/>
        </w:rPr>
      </w:pPr>
      <w:r w:rsidRPr="00B85D37">
        <w:rPr>
          <w:sz w:val="22"/>
          <w:szCs w:val="22"/>
        </w:rPr>
        <w:lastRenderedPageBreak/>
        <w:t>1.2 Раздел  «Объем и источники  финансирования     Программы в целом и по годам реализации (тыс.руб.)» изложить в следующей редакции:</w:t>
      </w:r>
    </w:p>
    <w:tbl>
      <w:tblPr>
        <w:tblW w:w="100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7702"/>
      </w:tblGrid>
      <w:tr w:rsidR="00937717" w:rsidRPr="00581FFD" w:rsidTr="002B0A80">
        <w:trPr>
          <w:trHeight w:val="769"/>
        </w:trPr>
        <w:tc>
          <w:tcPr>
            <w:tcW w:w="2395" w:type="dxa"/>
          </w:tcPr>
          <w:p w:rsidR="00937717" w:rsidRDefault="00937717" w:rsidP="002B0A80">
            <w:pPr>
              <w:autoSpaceDE w:val="0"/>
              <w:autoSpaceDN w:val="0"/>
              <w:adjustRightInd w:val="0"/>
              <w:rPr>
                <w:sz w:val="28"/>
                <w:szCs w:val="28"/>
              </w:rPr>
            </w:pPr>
            <w:r w:rsidRPr="00671AB2">
              <w:rPr>
                <w:b/>
                <w:sz w:val="28"/>
                <w:szCs w:val="28"/>
              </w:rPr>
              <w:t xml:space="preserve">11.Объем и источники  финансирования </w:t>
            </w:r>
            <w:r>
              <w:rPr>
                <w:b/>
                <w:sz w:val="28"/>
                <w:szCs w:val="28"/>
              </w:rPr>
              <w:t xml:space="preserve"> </w:t>
            </w:r>
            <w:r w:rsidRPr="00671AB2">
              <w:rPr>
                <w:b/>
                <w:sz w:val="28"/>
                <w:szCs w:val="28"/>
              </w:rPr>
              <w:t xml:space="preserve">    Прог</w:t>
            </w:r>
            <w:r>
              <w:rPr>
                <w:b/>
                <w:sz w:val="28"/>
                <w:szCs w:val="28"/>
              </w:rPr>
              <w:t xml:space="preserve">раммы </w:t>
            </w:r>
            <w:r w:rsidRPr="00671AB2">
              <w:rPr>
                <w:b/>
                <w:sz w:val="28"/>
                <w:szCs w:val="28"/>
              </w:rPr>
              <w:t>в целом и по годам реали</w:t>
            </w:r>
            <w:r>
              <w:rPr>
                <w:b/>
                <w:sz w:val="28"/>
                <w:szCs w:val="28"/>
              </w:rPr>
              <w:t>зации</w:t>
            </w:r>
            <w:r w:rsidRPr="00671AB2">
              <w:rPr>
                <w:b/>
                <w:sz w:val="28"/>
                <w:szCs w:val="28"/>
              </w:rPr>
              <w:t xml:space="preserve"> </w:t>
            </w:r>
            <w:r>
              <w:rPr>
                <w:b/>
                <w:sz w:val="28"/>
                <w:szCs w:val="28"/>
              </w:rPr>
              <w:t>(</w:t>
            </w:r>
            <w:r w:rsidRPr="00671AB2">
              <w:rPr>
                <w:b/>
                <w:sz w:val="28"/>
                <w:szCs w:val="28"/>
              </w:rPr>
              <w:t>тыс.руб</w:t>
            </w:r>
            <w:r>
              <w:rPr>
                <w:sz w:val="28"/>
                <w:szCs w:val="28"/>
              </w:rPr>
              <w:t>.)</w:t>
            </w: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sz w:val="28"/>
                <w:szCs w:val="28"/>
              </w:rPr>
            </w:pPr>
          </w:p>
          <w:p w:rsidR="00937717" w:rsidRDefault="00937717" w:rsidP="002B0A80">
            <w:pPr>
              <w:autoSpaceDE w:val="0"/>
              <w:autoSpaceDN w:val="0"/>
              <w:adjustRightInd w:val="0"/>
              <w:rPr>
                <w:b/>
                <w:sz w:val="28"/>
                <w:szCs w:val="28"/>
              </w:rPr>
            </w:pPr>
          </w:p>
          <w:p w:rsidR="00937717" w:rsidRPr="00D52EB0" w:rsidRDefault="00937717" w:rsidP="002B0A80">
            <w:pPr>
              <w:autoSpaceDE w:val="0"/>
              <w:autoSpaceDN w:val="0"/>
              <w:adjustRightInd w:val="0"/>
              <w:rPr>
                <w:b/>
                <w:sz w:val="28"/>
                <w:szCs w:val="28"/>
              </w:rPr>
            </w:pPr>
          </w:p>
        </w:tc>
        <w:tc>
          <w:tcPr>
            <w:tcW w:w="7702" w:type="dxa"/>
          </w:tcPr>
          <w:p w:rsidR="00937717" w:rsidRDefault="00937717" w:rsidP="002B0A80">
            <w:pPr>
              <w:autoSpaceDE w:val="0"/>
              <w:autoSpaceDN w:val="0"/>
              <w:adjustRightInd w:val="0"/>
              <w:jc w:val="center"/>
              <w:rPr>
                <w:sz w:val="28"/>
                <w:szCs w:val="28"/>
              </w:rPr>
            </w:pPr>
          </w:p>
          <w:tbl>
            <w:tblPr>
              <w:tblW w:w="7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871"/>
              <w:gridCol w:w="976"/>
              <w:gridCol w:w="975"/>
              <w:gridCol w:w="1258"/>
              <w:gridCol w:w="1074"/>
              <w:gridCol w:w="975"/>
            </w:tblGrid>
            <w:tr w:rsidR="00937717" w:rsidRPr="00E9036C" w:rsidTr="002B0A80">
              <w:trPr>
                <w:trHeight w:val="259"/>
              </w:trPr>
              <w:tc>
                <w:tcPr>
                  <w:tcW w:w="875" w:type="dxa"/>
                  <w:vMerge w:val="restart"/>
                  <w:shd w:val="clear" w:color="auto" w:fill="auto"/>
                </w:tcPr>
                <w:p w:rsidR="00937717" w:rsidRPr="00E9036C" w:rsidRDefault="00937717" w:rsidP="002B0A80">
                  <w:pPr>
                    <w:widowControl w:val="0"/>
                    <w:autoSpaceDE w:val="0"/>
                    <w:autoSpaceDN w:val="0"/>
                    <w:adjustRightInd w:val="0"/>
                    <w:jc w:val="center"/>
                    <w:rPr>
                      <w:b/>
                    </w:rPr>
                  </w:pPr>
                </w:p>
                <w:p w:rsidR="00937717" w:rsidRPr="00E9036C" w:rsidRDefault="00937717" w:rsidP="002B0A80">
                  <w:pPr>
                    <w:widowControl w:val="0"/>
                    <w:autoSpaceDE w:val="0"/>
                    <w:autoSpaceDN w:val="0"/>
                    <w:adjustRightInd w:val="0"/>
                    <w:jc w:val="center"/>
                  </w:pPr>
                  <w:r w:rsidRPr="00E9036C">
                    <w:t>Год</w:t>
                  </w:r>
                </w:p>
              </w:tc>
              <w:tc>
                <w:tcPr>
                  <w:tcW w:w="6129" w:type="dxa"/>
                  <w:gridSpan w:val="6"/>
                  <w:shd w:val="clear" w:color="auto" w:fill="auto"/>
                </w:tcPr>
                <w:p w:rsidR="00937717" w:rsidRPr="00E9036C" w:rsidRDefault="00937717" w:rsidP="002B0A80">
                  <w:pPr>
                    <w:widowControl w:val="0"/>
                    <w:autoSpaceDE w:val="0"/>
                    <w:autoSpaceDN w:val="0"/>
                    <w:adjustRightInd w:val="0"/>
                    <w:jc w:val="center"/>
                  </w:pPr>
                  <w:r w:rsidRPr="00E9036C">
                    <w:t>Источник финансирования</w:t>
                  </w:r>
                </w:p>
              </w:tc>
            </w:tr>
            <w:tr w:rsidR="00937717" w:rsidRPr="00E9036C" w:rsidTr="002B0A80">
              <w:trPr>
                <w:cantSplit/>
                <w:trHeight w:val="1648"/>
              </w:trPr>
              <w:tc>
                <w:tcPr>
                  <w:tcW w:w="875" w:type="dxa"/>
                  <w:vMerge/>
                  <w:shd w:val="clear" w:color="auto" w:fill="auto"/>
                </w:tcPr>
                <w:p w:rsidR="00937717" w:rsidRPr="00E9036C" w:rsidRDefault="00937717" w:rsidP="002B0A80">
                  <w:pPr>
                    <w:widowControl w:val="0"/>
                    <w:autoSpaceDE w:val="0"/>
                    <w:autoSpaceDN w:val="0"/>
                    <w:adjustRightInd w:val="0"/>
                    <w:jc w:val="both"/>
                    <w:rPr>
                      <w:b/>
                    </w:rPr>
                  </w:pPr>
                </w:p>
              </w:tc>
              <w:tc>
                <w:tcPr>
                  <w:tcW w:w="871" w:type="dxa"/>
                  <w:shd w:val="clear" w:color="auto" w:fill="auto"/>
                  <w:textDirection w:val="btLr"/>
                </w:tcPr>
                <w:p w:rsidR="00937717" w:rsidRPr="00E9036C" w:rsidRDefault="00937717" w:rsidP="002B0A80">
                  <w:pPr>
                    <w:widowControl w:val="0"/>
                    <w:autoSpaceDE w:val="0"/>
                    <w:autoSpaceDN w:val="0"/>
                    <w:adjustRightInd w:val="0"/>
                    <w:ind w:left="113" w:right="113"/>
                  </w:pPr>
                  <w:r w:rsidRPr="00E9036C">
                    <w:t>областной бюджет</w:t>
                  </w:r>
                </w:p>
              </w:tc>
              <w:tc>
                <w:tcPr>
                  <w:tcW w:w="976" w:type="dxa"/>
                  <w:shd w:val="clear" w:color="auto" w:fill="auto"/>
                  <w:textDirection w:val="btLr"/>
                </w:tcPr>
                <w:p w:rsidR="00937717" w:rsidRPr="00E9036C" w:rsidRDefault="00937717" w:rsidP="002B0A80">
                  <w:pPr>
                    <w:widowControl w:val="0"/>
                    <w:autoSpaceDE w:val="0"/>
                    <w:autoSpaceDN w:val="0"/>
                    <w:adjustRightInd w:val="0"/>
                    <w:ind w:left="113" w:right="113"/>
                  </w:pPr>
                  <w:r w:rsidRPr="00E9036C">
                    <w:t xml:space="preserve">федеральный </w:t>
                  </w:r>
                  <w:r>
                    <w:t>б</w:t>
                  </w:r>
                  <w:r w:rsidRPr="00E9036C">
                    <w:t>юджет</w:t>
                  </w:r>
                </w:p>
              </w:tc>
              <w:tc>
                <w:tcPr>
                  <w:tcW w:w="975" w:type="dxa"/>
                  <w:shd w:val="clear" w:color="auto" w:fill="auto"/>
                  <w:textDirection w:val="btLr"/>
                </w:tcPr>
                <w:p w:rsidR="00937717" w:rsidRPr="00E9036C" w:rsidRDefault="00937717" w:rsidP="002B0A80">
                  <w:pPr>
                    <w:widowControl w:val="0"/>
                    <w:autoSpaceDE w:val="0"/>
                    <w:autoSpaceDN w:val="0"/>
                    <w:adjustRightInd w:val="0"/>
                    <w:ind w:left="113" w:right="113"/>
                  </w:pPr>
                  <w:r w:rsidRPr="00E9036C">
                    <w:t>бюджет муниципаль</w:t>
                  </w:r>
                  <w:r>
                    <w:t>-</w:t>
                  </w:r>
                  <w:r w:rsidRPr="00E9036C">
                    <w:t>ного района</w:t>
                  </w:r>
                </w:p>
              </w:tc>
              <w:tc>
                <w:tcPr>
                  <w:tcW w:w="1258" w:type="dxa"/>
                  <w:shd w:val="clear" w:color="auto" w:fill="auto"/>
                  <w:textDirection w:val="btLr"/>
                </w:tcPr>
                <w:p w:rsidR="00937717" w:rsidRPr="00E9036C" w:rsidRDefault="00937717" w:rsidP="002B0A80">
                  <w:pPr>
                    <w:ind w:left="113" w:right="113"/>
                    <w:jc w:val="both"/>
                  </w:pPr>
                  <w:r w:rsidRPr="00E9036C">
                    <w:t>бюджет поселения</w:t>
                  </w:r>
                </w:p>
                <w:p w:rsidR="00937717" w:rsidRPr="00E9036C" w:rsidRDefault="00937717" w:rsidP="002B0A80">
                  <w:pPr>
                    <w:widowControl w:val="0"/>
                    <w:autoSpaceDE w:val="0"/>
                    <w:autoSpaceDN w:val="0"/>
                    <w:adjustRightInd w:val="0"/>
                    <w:ind w:left="113" w:right="113"/>
                  </w:pPr>
                </w:p>
              </w:tc>
              <w:tc>
                <w:tcPr>
                  <w:tcW w:w="1074" w:type="dxa"/>
                  <w:shd w:val="clear" w:color="auto" w:fill="auto"/>
                  <w:textDirection w:val="btLr"/>
                </w:tcPr>
                <w:p w:rsidR="00937717" w:rsidRDefault="00937717" w:rsidP="002B0A80">
                  <w:pPr>
                    <w:widowControl w:val="0"/>
                    <w:autoSpaceDE w:val="0"/>
                    <w:autoSpaceDN w:val="0"/>
                    <w:adjustRightInd w:val="0"/>
                    <w:ind w:left="113" w:right="113"/>
                    <w:jc w:val="center"/>
                  </w:pPr>
                  <w:r w:rsidRPr="00E9036C">
                    <w:t>вне</w:t>
                  </w:r>
                  <w:r>
                    <w:t>-</w:t>
                  </w:r>
                </w:p>
                <w:p w:rsidR="00937717" w:rsidRDefault="00937717" w:rsidP="002B0A80">
                  <w:pPr>
                    <w:widowControl w:val="0"/>
                    <w:autoSpaceDE w:val="0"/>
                    <w:autoSpaceDN w:val="0"/>
                    <w:adjustRightInd w:val="0"/>
                    <w:ind w:left="113" w:right="113"/>
                    <w:jc w:val="center"/>
                  </w:pPr>
                  <w:r w:rsidRPr="00E9036C">
                    <w:t>бюджет</w:t>
                  </w:r>
                  <w:r>
                    <w:t>-</w:t>
                  </w:r>
                </w:p>
                <w:p w:rsidR="00937717" w:rsidRPr="00E9036C" w:rsidRDefault="00937717" w:rsidP="002B0A80">
                  <w:pPr>
                    <w:widowControl w:val="0"/>
                    <w:autoSpaceDE w:val="0"/>
                    <w:autoSpaceDN w:val="0"/>
                    <w:adjustRightInd w:val="0"/>
                    <w:ind w:left="113" w:right="113"/>
                    <w:jc w:val="center"/>
                  </w:pPr>
                  <w:r w:rsidRPr="00E9036C">
                    <w:t>ные средства</w:t>
                  </w:r>
                </w:p>
              </w:tc>
              <w:tc>
                <w:tcPr>
                  <w:tcW w:w="975" w:type="dxa"/>
                  <w:shd w:val="clear" w:color="auto" w:fill="auto"/>
                  <w:textDirection w:val="btLr"/>
                </w:tcPr>
                <w:p w:rsidR="00937717" w:rsidRPr="00E9036C" w:rsidRDefault="00937717" w:rsidP="002B0A80">
                  <w:pPr>
                    <w:widowControl w:val="0"/>
                    <w:autoSpaceDE w:val="0"/>
                    <w:autoSpaceDN w:val="0"/>
                    <w:adjustRightInd w:val="0"/>
                    <w:ind w:left="113" w:right="113"/>
                  </w:pPr>
                  <w:r w:rsidRPr="00E9036C">
                    <w:t>всего</w:t>
                  </w:r>
                </w:p>
              </w:tc>
            </w:tr>
            <w:tr w:rsidR="00937717" w:rsidRPr="00E9036C" w:rsidTr="002B0A80">
              <w:trPr>
                <w:trHeight w:val="255"/>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2015</w:t>
                  </w:r>
                </w:p>
              </w:tc>
              <w:tc>
                <w:tcPr>
                  <w:tcW w:w="871"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6"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567,6</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567,6</w:t>
                  </w:r>
                </w:p>
              </w:tc>
            </w:tr>
            <w:tr w:rsidR="00937717" w:rsidRPr="00E9036C" w:rsidTr="002B0A80">
              <w:trPr>
                <w:trHeight w:val="255"/>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2016</w:t>
                  </w:r>
                </w:p>
              </w:tc>
              <w:tc>
                <w:tcPr>
                  <w:tcW w:w="871"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6"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6827BE" w:rsidRDefault="00937717" w:rsidP="002B0A80">
                  <w:pPr>
                    <w:widowControl w:val="0"/>
                    <w:autoSpaceDE w:val="0"/>
                    <w:autoSpaceDN w:val="0"/>
                    <w:adjustRightInd w:val="0"/>
                    <w:jc w:val="center"/>
                  </w:pPr>
                  <w:r>
                    <w:t>532,6</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6827BE" w:rsidRDefault="00937717" w:rsidP="002B0A80">
                  <w:pPr>
                    <w:widowControl w:val="0"/>
                    <w:autoSpaceDE w:val="0"/>
                    <w:autoSpaceDN w:val="0"/>
                    <w:adjustRightInd w:val="0"/>
                    <w:jc w:val="center"/>
                  </w:pPr>
                  <w:r>
                    <w:t>532,6</w:t>
                  </w:r>
                </w:p>
              </w:tc>
            </w:tr>
            <w:tr w:rsidR="00937717" w:rsidRPr="00E9036C" w:rsidTr="002B0A80">
              <w:trPr>
                <w:trHeight w:val="255"/>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2017</w:t>
                  </w:r>
                </w:p>
              </w:tc>
              <w:tc>
                <w:tcPr>
                  <w:tcW w:w="871"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6"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296,6</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296,6</w:t>
                  </w:r>
                </w:p>
              </w:tc>
            </w:tr>
            <w:tr w:rsidR="00937717" w:rsidRPr="00E9036C" w:rsidTr="002B0A80">
              <w:trPr>
                <w:trHeight w:val="271"/>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2018</w:t>
                  </w:r>
                </w:p>
              </w:tc>
              <w:tc>
                <w:tcPr>
                  <w:tcW w:w="871"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6"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274,0</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274,0</w:t>
                  </w:r>
                </w:p>
              </w:tc>
            </w:tr>
            <w:tr w:rsidR="00937717" w:rsidRPr="00E9036C" w:rsidTr="002B0A80">
              <w:trPr>
                <w:trHeight w:val="255"/>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2019</w:t>
                  </w:r>
                </w:p>
              </w:tc>
              <w:tc>
                <w:tcPr>
                  <w:tcW w:w="871" w:type="dxa"/>
                  <w:shd w:val="clear" w:color="auto" w:fill="auto"/>
                </w:tcPr>
                <w:p w:rsidR="00937717" w:rsidRPr="00E9036C" w:rsidRDefault="00937717" w:rsidP="002B0A80">
                  <w:pPr>
                    <w:widowControl w:val="0"/>
                    <w:autoSpaceDE w:val="0"/>
                    <w:autoSpaceDN w:val="0"/>
                    <w:adjustRightInd w:val="0"/>
                    <w:jc w:val="center"/>
                  </w:pPr>
                  <w:r>
                    <w:t>51,5</w:t>
                  </w:r>
                </w:p>
              </w:tc>
              <w:tc>
                <w:tcPr>
                  <w:tcW w:w="976"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201,9</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253,4</w:t>
                  </w:r>
                </w:p>
              </w:tc>
            </w:tr>
            <w:tr w:rsidR="00937717" w:rsidRPr="00E9036C" w:rsidTr="002B0A80">
              <w:trPr>
                <w:trHeight w:val="255"/>
              </w:trPr>
              <w:tc>
                <w:tcPr>
                  <w:tcW w:w="875" w:type="dxa"/>
                  <w:shd w:val="clear" w:color="auto" w:fill="auto"/>
                </w:tcPr>
                <w:p w:rsidR="00937717" w:rsidRPr="00E9036C" w:rsidRDefault="00937717" w:rsidP="002B0A80">
                  <w:pPr>
                    <w:widowControl w:val="0"/>
                    <w:autoSpaceDE w:val="0"/>
                    <w:autoSpaceDN w:val="0"/>
                    <w:adjustRightInd w:val="0"/>
                    <w:jc w:val="center"/>
                  </w:pPr>
                  <w:r w:rsidRPr="00E9036C">
                    <w:t>2020</w:t>
                  </w:r>
                </w:p>
              </w:tc>
              <w:tc>
                <w:tcPr>
                  <w:tcW w:w="871" w:type="dxa"/>
                  <w:shd w:val="clear" w:color="auto" w:fill="auto"/>
                </w:tcPr>
                <w:p w:rsidR="00937717" w:rsidRPr="00E9036C" w:rsidRDefault="00937717" w:rsidP="002B0A80">
                  <w:pPr>
                    <w:widowControl w:val="0"/>
                    <w:autoSpaceDE w:val="0"/>
                    <w:autoSpaceDN w:val="0"/>
                    <w:adjustRightInd w:val="0"/>
                    <w:jc w:val="center"/>
                  </w:pPr>
                  <w:r>
                    <w:t>131,2</w:t>
                  </w:r>
                </w:p>
              </w:tc>
              <w:tc>
                <w:tcPr>
                  <w:tcW w:w="976" w:type="dxa"/>
                  <w:shd w:val="clear" w:color="auto" w:fill="auto"/>
                </w:tcPr>
                <w:p w:rsidR="00937717" w:rsidRPr="00E9036C" w:rsidRDefault="00937717" w:rsidP="002B0A80">
                  <w:pPr>
                    <w:widowControl w:val="0"/>
                    <w:autoSpaceDE w:val="0"/>
                    <w:autoSpaceDN w:val="0"/>
                    <w:adjustRightInd w:val="0"/>
                    <w:jc w:val="center"/>
                  </w:pPr>
                  <w:r>
                    <w:t>339,0</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289,0</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759,2</w:t>
                  </w:r>
                </w:p>
              </w:tc>
            </w:tr>
            <w:tr w:rsidR="00937717" w:rsidRPr="00E9036C" w:rsidTr="002B0A80">
              <w:trPr>
                <w:trHeight w:val="255"/>
              </w:trPr>
              <w:tc>
                <w:tcPr>
                  <w:tcW w:w="875" w:type="dxa"/>
                  <w:shd w:val="clear" w:color="auto" w:fill="auto"/>
                </w:tcPr>
                <w:p w:rsidR="00937717" w:rsidRPr="00224985" w:rsidRDefault="00937717" w:rsidP="002B0A80">
                  <w:pPr>
                    <w:widowControl w:val="0"/>
                    <w:autoSpaceDE w:val="0"/>
                    <w:autoSpaceDN w:val="0"/>
                    <w:adjustRightInd w:val="0"/>
                    <w:jc w:val="center"/>
                    <w:rPr>
                      <w:color w:val="000000"/>
                    </w:rPr>
                  </w:pPr>
                  <w:r w:rsidRPr="00224985">
                    <w:rPr>
                      <w:color w:val="000000"/>
                    </w:rPr>
                    <w:t>2021</w:t>
                  </w:r>
                </w:p>
              </w:tc>
              <w:tc>
                <w:tcPr>
                  <w:tcW w:w="871" w:type="dxa"/>
                  <w:shd w:val="clear" w:color="auto" w:fill="auto"/>
                </w:tcPr>
                <w:p w:rsidR="00937717" w:rsidRPr="00E9036C" w:rsidRDefault="00937717" w:rsidP="002B0A80">
                  <w:pPr>
                    <w:widowControl w:val="0"/>
                    <w:autoSpaceDE w:val="0"/>
                    <w:autoSpaceDN w:val="0"/>
                    <w:adjustRightInd w:val="0"/>
                    <w:jc w:val="center"/>
                  </w:pPr>
                  <w:r>
                    <w:t>59,0</w:t>
                  </w:r>
                </w:p>
              </w:tc>
              <w:tc>
                <w:tcPr>
                  <w:tcW w:w="976"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BD198A" w:rsidRDefault="00937717" w:rsidP="002B0A80">
                  <w:pPr>
                    <w:jc w:val="center"/>
                  </w:pPr>
                  <w:r>
                    <w:t>-</w:t>
                  </w:r>
                </w:p>
              </w:tc>
              <w:tc>
                <w:tcPr>
                  <w:tcW w:w="1258" w:type="dxa"/>
                  <w:shd w:val="clear" w:color="auto" w:fill="auto"/>
                </w:tcPr>
                <w:p w:rsidR="00937717" w:rsidRDefault="00937717" w:rsidP="002B0A80">
                  <w:pPr>
                    <w:widowControl w:val="0"/>
                    <w:autoSpaceDE w:val="0"/>
                    <w:autoSpaceDN w:val="0"/>
                    <w:adjustRightInd w:val="0"/>
                    <w:jc w:val="center"/>
                  </w:pPr>
                  <w:r>
                    <w:t>375,3</w:t>
                  </w:r>
                </w:p>
              </w:tc>
              <w:tc>
                <w:tcPr>
                  <w:tcW w:w="1074"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Default="00937717" w:rsidP="002B0A80">
                  <w:pPr>
                    <w:widowControl w:val="0"/>
                    <w:autoSpaceDE w:val="0"/>
                    <w:autoSpaceDN w:val="0"/>
                    <w:adjustRightInd w:val="0"/>
                    <w:jc w:val="center"/>
                  </w:pPr>
                  <w:r>
                    <w:t>434,3</w:t>
                  </w:r>
                </w:p>
              </w:tc>
            </w:tr>
            <w:tr w:rsidR="00937717" w:rsidRPr="00E9036C" w:rsidTr="002B0A80">
              <w:trPr>
                <w:trHeight w:val="255"/>
              </w:trPr>
              <w:tc>
                <w:tcPr>
                  <w:tcW w:w="875" w:type="dxa"/>
                  <w:shd w:val="clear" w:color="auto" w:fill="auto"/>
                </w:tcPr>
                <w:p w:rsidR="00937717" w:rsidRPr="008753C0" w:rsidRDefault="00937717" w:rsidP="002B0A80">
                  <w:pPr>
                    <w:widowControl w:val="0"/>
                    <w:autoSpaceDE w:val="0"/>
                    <w:autoSpaceDN w:val="0"/>
                    <w:adjustRightInd w:val="0"/>
                    <w:jc w:val="center"/>
                  </w:pPr>
                  <w:r w:rsidRPr="008753C0">
                    <w:t>2022</w:t>
                  </w:r>
                </w:p>
              </w:tc>
              <w:tc>
                <w:tcPr>
                  <w:tcW w:w="871" w:type="dxa"/>
                  <w:shd w:val="clear" w:color="auto" w:fill="auto"/>
                </w:tcPr>
                <w:p w:rsidR="00937717" w:rsidRPr="00E9036C" w:rsidRDefault="00937717" w:rsidP="002B0A80">
                  <w:pPr>
                    <w:widowControl w:val="0"/>
                    <w:autoSpaceDE w:val="0"/>
                    <w:autoSpaceDN w:val="0"/>
                    <w:adjustRightInd w:val="0"/>
                    <w:jc w:val="center"/>
                  </w:pPr>
                  <w:r>
                    <w:t>-</w:t>
                  </w:r>
                </w:p>
              </w:tc>
              <w:tc>
                <w:tcPr>
                  <w:tcW w:w="976"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BD198A" w:rsidRDefault="00937717" w:rsidP="002B0A80">
                  <w:pPr>
                    <w:jc w:val="center"/>
                  </w:pPr>
                  <w:r>
                    <w:t>-</w:t>
                  </w:r>
                </w:p>
              </w:tc>
              <w:tc>
                <w:tcPr>
                  <w:tcW w:w="1258" w:type="dxa"/>
                  <w:shd w:val="clear" w:color="auto" w:fill="auto"/>
                </w:tcPr>
                <w:p w:rsidR="00937717" w:rsidRPr="00E9036C" w:rsidRDefault="00937717" w:rsidP="002B0A80">
                  <w:pPr>
                    <w:widowControl w:val="0"/>
                    <w:autoSpaceDE w:val="0"/>
                    <w:autoSpaceDN w:val="0"/>
                    <w:adjustRightInd w:val="0"/>
                    <w:jc w:val="center"/>
                  </w:pPr>
                  <w:r>
                    <w:t>158,3</w:t>
                  </w:r>
                </w:p>
              </w:tc>
              <w:tc>
                <w:tcPr>
                  <w:tcW w:w="1074"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E9036C" w:rsidRDefault="00937717" w:rsidP="002B0A80">
                  <w:pPr>
                    <w:widowControl w:val="0"/>
                    <w:autoSpaceDE w:val="0"/>
                    <w:autoSpaceDN w:val="0"/>
                    <w:adjustRightInd w:val="0"/>
                    <w:jc w:val="center"/>
                  </w:pPr>
                  <w:r>
                    <w:t>158,3</w:t>
                  </w:r>
                </w:p>
              </w:tc>
            </w:tr>
            <w:tr w:rsidR="00937717" w:rsidRPr="00E9036C" w:rsidTr="002B0A80">
              <w:trPr>
                <w:trHeight w:val="255"/>
              </w:trPr>
              <w:tc>
                <w:tcPr>
                  <w:tcW w:w="875" w:type="dxa"/>
                  <w:shd w:val="clear" w:color="auto" w:fill="auto"/>
                </w:tcPr>
                <w:p w:rsidR="00937717" w:rsidRPr="008753C0" w:rsidRDefault="00937717" w:rsidP="002B0A80">
                  <w:pPr>
                    <w:widowControl w:val="0"/>
                    <w:autoSpaceDE w:val="0"/>
                    <w:autoSpaceDN w:val="0"/>
                    <w:adjustRightInd w:val="0"/>
                    <w:jc w:val="center"/>
                  </w:pPr>
                  <w:r w:rsidRPr="008753C0">
                    <w:t>2023</w:t>
                  </w:r>
                </w:p>
              </w:tc>
              <w:tc>
                <w:tcPr>
                  <w:tcW w:w="871" w:type="dxa"/>
                  <w:shd w:val="clear" w:color="auto" w:fill="auto"/>
                </w:tcPr>
                <w:p w:rsidR="00937717" w:rsidRPr="00E9036C" w:rsidRDefault="00937717" w:rsidP="002B0A80">
                  <w:pPr>
                    <w:widowControl w:val="0"/>
                    <w:autoSpaceDE w:val="0"/>
                    <w:autoSpaceDN w:val="0"/>
                    <w:adjustRightInd w:val="0"/>
                    <w:jc w:val="center"/>
                  </w:pPr>
                  <w:r>
                    <w:t>-</w:t>
                  </w:r>
                </w:p>
              </w:tc>
              <w:tc>
                <w:tcPr>
                  <w:tcW w:w="976"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BD198A" w:rsidRDefault="00937717" w:rsidP="002B0A80">
                  <w:pPr>
                    <w:jc w:val="center"/>
                  </w:pPr>
                  <w:r>
                    <w:t>-</w:t>
                  </w:r>
                </w:p>
              </w:tc>
              <w:tc>
                <w:tcPr>
                  <w:tcW w:w="1258" w:type="dxa"/>
                  <w:shd w:val="clear" w:color="auto" w:fill="auto"/>
                </w:tcPr>
                <w:p w:rsidR="00937717" w:rsidRPr="00E9036C" w:rsidRDefault="00937717" w:rsidP="002B0A80">
                  <w:pPr>
                    <w:widowControl w:val="0"/>
                    <w:autoSpaceDE w:val="0"/>
                    <w:autoSpaceDN w:val="0"/>
                    <w:adjustRightInd w:val="0"/>
                    <w:jc w:val="center"/>
                  </w:pPr>
                  <w:r>
                    <w:t>122,7</w:t>
                  </w:r>
                </w:p>
              </w:tc>
              <w:tc>
                <w:tcPr>
                  <w:tcW w:w="1074"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E9036C" w:rsidRDefault="00937717" w:rsidP="002B0A80">
                  <w:pPr>
                    <w:widowControl w:val="0"/>
                    <w:autoSpaceDE w:val="0"/>
                    <w:autoSpaceDN w:val="0"/>
                    <w:adjustRightInd w:val="0"/>
                    <w:jc w:val="center"/>
                  </w:pPr>
                  <w:r>
                    <w:t>122,7</w:t>
                  </w:r>
                </w:p>
              </w:tc>
            </w:tr>
            <w:tr w:rsidR="00937717" w:rsidRPr="00E9036C" w:rsidTr="002B0A80">
              <w:trPr>
                <w:trHeight w:val="255"/>
              </w:trPr>
              <w:tc>
                <w:tcPr>
                  <w:tcW w:w="875" w:type="dxa"/>
                  <w:shd w:val="clear" w:color="auto" w:fill="auto"/>
                </w:tcPr>
                <w:p w:rsidR="00937717" w:rsidRPr="008753C0" w:rsidRDefault="00937717" w:rsidP="002B0A80">
                  <w:pPr>
                    <w:widowControl w:val="0"/>
                    <w:autoSpaceDE w:val="0"/>
                    <w:autoSpaceDN w:val="0"/>
                    <w:adjustRightInd w:val="0"/>
                    <w:jc w:val="center"/>
                  </w:pPr>
                  <w:r w:rsidRPr="008753C0">
                    <w:t>2024</w:t>
                  </w:r>
                </w:p>
              </w:tc>
              <w:tc>
                <w:tcPr>
                  <w:tcW w:w="871" w:type="dxa"/>
                  <w:shd w:val="clear" w:color="auto" w:fill="auto"/>
                </w:tcPr>
                <w:p w:rsidR="00937717" w:rsidRPr="00E9036C" w:rsidRDefault="00937717" w:rsidP="002B0A80">
                  <w:pPr>
                    <w:widowControl w:val="0"/>
                    <w:autoSpaceDE w:val="0"/>
                    <w:autoSpaceDN w:val="0"/>
                    <w:adjustRightInd w:val="0"/>
                    <w:jc w:val="center"/>
                  </w:pPr>
                  <w:r>
                    <w:t>-</w:t>
                  </w:r>
                </w:p>
              </w:tc>
              <w:tc>
                <w:tcPr>
                  <w:tcW w:w="976"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BD198A" w:rsidRDefault="00937717" w:rsidP="002B0A80">
                  <w:pPr>
                    <w:jc w:val="center"/>
                  </w:pPr>
                  <w:r>
                    <w:t>-</w:t>
                  </w:r>
                </w:p>
              </w:tc>
              <w:tc>
                <w:tcPr>
                  <w:tcW w:w="1258" w:type="dxa"/>
                  <w:shd w:val="clear" w:color="auto" w:fill="auto"/>
                </w:tcPr>
                <w:p w:rsidR="00937717" w:rsidRPr="00E9036C" w:rsidRDefault="00937717" w:rsidP="002B0A80">
                  <w:pPr>
                    <w:widowControl w:val="0"/>
                    <w:autoSpaceDE w:val="0"/>
                    <w:autoSpaceDN w:val="0"/>
                    <w:adjustRightInd w:val="0"/>
                    <w:jc w:val="center"/>
                  </w:pPr>
                  <w:r>
                    <w:t>470,3</w:t>
                  </w:r>
                </w:p>
              </w:tc>
              <w:tc>
                <w:tcPr>
                  <w:tcW w:w="1074" w:type="dxa"/>
                  <w:shd w:val="clear" w:color="auto" w:fill="auto"/>
                </w:tcPr>
                <w:p w:rsidR="00937717" w:rsidRPr="00E9036C" w:rsidRDefault="00937717" w:rsidP="002B0A80">
                  <w:pPr>
                    <w:widowControl w:val="0"/>
                    <w:autoSpaceDE w:val="0"/>
                    <w:autoSpaceDN w:val="0"/>
                    <w:adjustRightInd w:val="0"/>
                    <w:jc w:val="center"/>
                  </w:pPr>
                  <w:r>
                    <w:t>-</w:t>
                  </w:r>
                </w:p>
              </w:tc>
              <w:tc>
                <w:tcPr>
                  <w:tcW w:w="975" w:type="dxa"/>
                  <w:shd w:val="clear" w:color="auto" w:fill="auto"/>
                </w:tcPr>
                <w:p w:rsidR="00937717" w:rsidRPr="00E9036C" w:rsidRDefault="00937717" w:rsidP="002B0A80">
                  <w:pPr>
                    <w:widowControl w:val="0"/>
                    <w:autoSpaceDE w:val="0"/>
                    <w:autoSpaceDN w:val="0"/>
                    <w:adjustRightInd w:val="0"/>
                    <w:jc w:val="center"/>
                  </w:pPr>
                  <w:r>
                    <w:t>470,3</w:t>
                  </w:r>
                </w:p>
              </w:tc>
            </w:tr>
            <w:tr w:rsidR="00937717" w:rsidRPr="00E9036C" w:rsidTr="002B0A80">
              <w:trPr>
                <w:trHeight w:val="255"/>
              </w:trPr>
              <w:tc>
                <w:tcPr>
                  <w:tcW w:w="875" w:type="dxa"/>
                  <w:shd w:val="clear" w:color="auto" w:fill="auto"/>
                </w:tcPr>
                <w:p w:rsidR="00937717" w:rsidRPr="00224985" w:rsidRDefault="00937717" w:rsidP="002B0A80">
                  <w:pPr>
                    <w:widowControl w:val="0"/>
                    <w:autoSpaceDE w:val="0"/>
                    <w:autoSpaceDN w:val="0"/>
                    <w:adjustRightInd w:val="0"/>
                    <w:jc w:val="center"/>
                  </w:pPr>
                  <w:r w:rsidRPr="00224985">
                    <w:t>Всего:</w:t>
                  </w:r>
                </w:p>
              </w:tc>
              <w:tc>
                <w:tcPr>
                  <w:tcW w:w="871" w:type="dxa"/>
                  <w:shd w:val="clear" w:color="auto" w:fill="auto"/>
                </w:tcPr>
                <w:p w:rsidR="00937717" w:rsidRPr="00E9036C" w:rsidRDefault="00937717" w:rsidP="002B0A80">
                  <w:pPr>
                    <w:widowControl w:val="0"/>
                    <w:autoSpaceDE w:val="0"/>
                    <w:autoSpaceDN w:val="0"/>
                    <w:adjustRightInd w:val="0"/>
                    <w:jc w:val="center"/>
                  </w:pPr>
                  <w:r>
                    <w:t>241,7</w:t>
                  </w:r>
                </w:p>
              </w:tc>
              <w:tc>
                <w:tcPr>
                  <w:tcW w:w="976" w:type="dxa"/>
                  <w:shd w:val="clear" w:color="auto" w:fill="auto"/>
                </w:tcPr>
                <w:p w:rsidR="00937717" w:rsidRPr="00E9036C" w:rsidRDefault="00937717" w:rsidP="002B0A80">
                  <w:pPr>
                    <w:widowControl w:val="0"/>
                    <w:autoSpaceDE w:val="0"/>
                    <w:autoSpaceDN w:val="0"/>
                    <w:adjustRightInd w:val="0"/>
                    <w:jc w:val="center"/>
                  </w:pPr>
                  <w:r>
                    <w:t>339,0</w:t>
                  </w:r>
                </w:p>
              </w:tc>
              <w:tc>
                <w:tcPr>
                  <w:tcW w:w="975"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1258" w:type="dxa"/>
                  <w:shd w:val="clear" w:color="auto" w:fill="auto"/>
                </w:tcPr>
                <w:p w:rsidR="00937717" w:rsidRPr="00E9036C" w:rsidRDefault="00937717" w:rsidP="002B0A80">
                  <w:pPr>
                    <w:widowControl w:val="0"/>
                    <w:autoSpaceDE w:val="0"/>
                    <w:autoSpaceDN w:val="0"/>
                    <w:adjustRightInd w:val="0"/>
                    <w:jc w:val="center"/>
                  </w:pPr>
                  <w:r>
                    <w:t>3288,3</w:t>
                  </w:r>
                </w:p>
              </w:tc>
              <w:tc>
                <w:tcPr>
                  <w:tcW w:w="1074" w:type="dxa"/>
                  <w:shd w:val="clear" w:color="auto" w:fill="auto"/>
                </w:tcPr>
                <w:p w:rsidR="00937717" w:rsidRPr="00E9036C" w:rsidRDefault="00937717" w:rsidP="002B0A80">
                  <w:pPr>
                    <w:widowControl w:val="0"/>
                    <w:autoSpaceDE w:val="0"/>
                    <w:autoSpaceDN w:val="0"/>
                    <w:adjustRightInd w:val="0"/>
                    <w:jc w:val="center"/>
                  </w:pPr>
                  <w:r w:rsidRPr="00E9036C">
                    <w:t>-</w:t>
                  </w:r>
                </w:p>
              </w:tc>
              <w:tc>
                <w:tcPr>
                  <w:tcW w:w="975" w:type="dxa"/>
                  <w:shd w:val="clear" w:color="auto" w:fill="auto"/>
                </w:tcPr>
                <w:p w:rsidR="00937717" w:rsidRPr="00E9036C" w:rsidRDefault="00937717" w:rsidP="002B0A80">
                  <w:pPr>
                    <w:widowControl w:val="0"/>
                    <w:autoSpaceDE w:val="0"/>
                    <w:autoSpaceDN w:val="0"/>
                    <w:adjustRightInd w:val="0"/>
                    <w:jc w:val="center"/>
                  </w:pPr>
                  <w:r>
                    <w:t>3869,0</w:t>
                  </w:r>
                </w:p>
              </w:tc>
            </w:tr>
          </w:tbl>
          <w:p w:rsidR="00937717" w:rsidRDefault="00937717" w:rsidP="002B0A80">
            <w:pPr>
              <w:autoSpaceDE w:val="0"/>
              <w:autoSpaceDN w:val="0"/>
              <w:adjustRightInd w:val="0"/>
              <w:jc w:val="both"/>
              <w:rPr>
                <w:sz w:val="28"/>
                <w:szCs w:val="28"/>
              </w:rPr>
            </w:pPr>
          </w:p>
        </w:tc>
      </w:tr>
    </w:tbl>
    <w:p w:rsidR="00937717" w:rsidRDefault="00937717" w:rsidP="00937717">
      <w:pPr>
        <w:ind w:firstLine="567"/>
        <w:jc w:val="both"/>
        <w:rPr>
          <w:sz w:val="28"/>
          <w:szCs w:val="28"/>
        </w:rPr>
      </w:pPr>
    </w:p>
    <w:p w:rsidR="00937717" w:rsidRDefault="00937717" w:rsidP="00937717">
      <w:pPr>
        <w:ind w:firstLine="567"/>
        <w:jc w:val="both"/>
        <w:rPr>
          <w:bCs/>
          <w:sz w:val="28"/>
          <w:szCs w:val="28"/>
        </w:rPr>
      </w:pPr>
      <w:r>
        <w:rPr>
          <w:bCs/>
          <w:sz w:val="28"/>
          <w:szCs w:val="28"/>
        </w:rPr>
        <w:t>1.3</w:t>
      </w:r>
      <w:r w:rsidRPr="00D85A8D">
        <w:rPr>
          <w:bCs/>
          <w:sz w:val="28"/>
          <w:szCs w:val="28"/>
        </w:rPr>
        <w:t xml:space="preserve"> Внести</w:t>
      </w:r>
      <w:r>
        <w:rPr>
          <w:bCs/>
          <w:sz w:val="28"/>
          <w:szCs w:val="28"/>
        </w:rPr>
        <w:t xml:space="preserve"> изменения</w:t>
      </w:r>
      <w:r w:rsidRPr="00D85A8D">
        <w:rPr>
          <w:bCs/>
          <w:sz w:val="28"/>
          <w:szCs w:val="28"/>
        </w:rPr>
        <w:t xml:space="preserve"> </w:t>
      </w:r>
      <w:r>
        <w:rPr>
          <w:bCs/>
          <w:sz w:val="28"/>
          <w:szCs w:val="28"/>
        </w:rPr>
        <w:t xml:space="preserve">в Мероприятия Программы, </w:t>
      </w:r>
      <w:r w:rsidRPr="00D85A8D">
        <w:rPr>
          <w:bCs/>
          <w:sz w:val="28"/>
          <w:szCs w:val="28"/>
        </w:rPr>
        <w:t>изложи</w:t>
      </w:r>
      <w:r>
        <w:rPr>
          <w:bCs/>
          <w:sz w:val="28"/>
          <w:szCs w:val="28"/>
        </w:rPr>
        <w:t>в в прилагаемой редакции.</w:t>
      </w:r>
    </w:p>
    <w:p w:rsidR="00937717" w:rsidRDefault="00937717" w:rsidP="00937717">
      <w:pPr>
        <w:jc w:val="both"/>
        <w:rPr>
          <w:sz w:val="28"/>
          <w:szCs w:val="28"/>
        </w:rPr>
      </w:pPr>
    </w:p>
    <w:p w:rsidR="00937717" w:rsidRDefault="00937717" w:rsidP="00937717">
      <w:pPr>
        <w:ind w:firstLine="567"/>
        <w:jc w:val="both"/>
        <w:rPr>
          <w:sz w:val="28"/>
          <w:szCs w:val="28"/>
        </w:rPr>
      </w:pPr>
      <w:r>
        <w:rPr>
          <w:sz w:val="28"/>
          <w:szCs w:val="28"/>
        </w:rPr>
        <w:t>2. Опубликовать постановление в муниципальной газете «Информационный вестник Вятского сельского поселения».</w:t>
      </w:r>
    </w:p>
    <w:p w:rsidR="00937717" w:rsidRPr="00BE7D4B" w:rsidRDefault="00937717" w:rsidP="00937717">
      <w:pPr>
        <w:ind w:firstLine="567"/>
        <w:rPr>
          <w:sz w:val="28"/>
          <w:szCs w:val="28"/>
        </w:rPr>
      </w:pPr>
    </w:p>
    <w:p w:rsidR="00937717" w:rsidRPr="00BE7D4B" w:rsidRDefault="00937717" w:rsidP="00937717">
      <w:pPr>
        <w:ind w:firstLine="567"/>
        <w:rPr>
          <w:sz w:val="28"/>
          <w:szCs w:val="28"/>
        </w:rPr>
      </w:pPr>
    </w:p>
    <w:p w:rsidR="00937717" w:rsidRPr="00BE7D4B" w:rsidRDefault="00937717" w:rsidP="00937717">
      <w:pPr>
        <w:ind w:firstLine="567"/>
        <w:jc w:val="both"/>
        <w:rPr>
          <w:sz w:val="28"/>
          <w:szCs w:val="28"/>
        </w:rPr>
      </w:pPr>
    </w:p>
    <w:p w:rsidR="00937717" w:rsidRPr="00BE7D4B" w:rsidRDefault="00937717" w:rsidP="00937717">
      <w:pPr>
        <w:ind w:firstLine="567"/>
        <w:jc w:val="both"/>
        <w:rPr>
          <w:sz w:val="28"/>
          <w:szCs w:val="28"/>
        </w:rPr>
      </w:pPr>
    </w:p>
    <w:p w:rsidR="00937717" w:rsidRDefault="00937717" w:rsidP="00937717">
      <w:pPr>
        <w:rPr>
          <w:sz w:val="28"/>
          <w:szCs w:val="28"/>
        </w:rPr>
      </w:pPr>
    </w:p>
    <w:p w:rsidR="00937717" w:rsidRDefault="00937717" w:rsidP="00937717"/>
    <w:p w:rsidR="00937717" w:rsidRDefault="00937717" w:rsidP="00937717">
      <w:pPr>
        <w:rPr>
          <w:sz w:val="28"/>
          <w:szCs w:val="28"/>
        </w:rPr>
      </w:pPr>
      <w:r>
        <w:rPr>
          <w:sz w:val="28"/>
          <w:szCs w:val="28"/>
        </w:rPr>
        <w:t>Глава поселения:  В.А. Галкин</w:t>
      </w:r>
    </w:p>
    <w:p w:rsidR="00937717" w:rsidRPr="00BE7D4B" w:rsidRDefault="00937717" w:rsidP="00937717">
      <w:pPr>
        <w:rPr>
          <w:sz w:val="28"/>
          <w:szCs w:val="28"/>
        </w:rPr>
      </w:pPr>
    </w:p>
    <w:p w:rsidR="00937717" w:rsidRDefault="00937717" w:rsidP="00937717">
      <w:pPr>
        <w:jc w:val="both"/>
        <w:rPr>
          <w:sz w:val="28"/>
          <w:szCs w:val="28"/>
        </w:rPr>
        <w:sectPr w:rsidR="00937717">
          <w:pgSz w:w="11906" w:h="16838"/>
          <w:pgMar w:top="1134" w:right="850" w:bottom="1134" w:left="1701" w:header="708" w:footer="708" w:gutter="0"/>
          <w:cols w:space="708"/>
          <w:docGrid w:linePitch="360"/>
        </w:sectPr>
      </w:pPr>
      <w:r>
        <w:rPr>
          <w:sz w:val="28"/>
          <w:szCs w:val="28"/>
        </w:rPr>
        <w:t xml:space="preserve">    </w:t>
      </w:r>
    </w:p>
    <w:tbl>
      <w:tblPr>
        <w:tblW w:w="0" w:type="auto"/>
        <w:tblLook w:val="00A0"/>
      </w:tblPr>
      <w:tblGrid>
        <w:gridCol w:w="7393"/>
        <w:gridCol w:w="7393"/>
      </w:tblGrid>
      <w:tr w:rsidR="00937717" w:rsidTr="002B0A80">
        <w:tc>
          <w:tcPr>
            <w:tcW w:w="7393" w:type="dxa"/>
          </w:tcPr>
          <w:p w:rsidR="00937717" w:rsidRPr="009162AE" w:rsidRDefault="00937717" w:rsidP="002B0A80">
            <w:pPr>
              <w:autoSpaceDE w:val="0"/>
              <w:autoSpaceDN w:val="0"/>
              <w:adjustRightInd w:val="0"/>
              <w:jc w:val="center"/>
              <w:rPr>
                <w:sz w:val="28"/>
                <w:szCs w:val="28"/>
              </w:rPr>
            </w:pPr>
          </w:p>
        </w:tc>
        <w:tc>
          <w:tcPr>
            <w:tcW w:w="7393" w:type="dxa"/>
          </w:tcPr>
          <w:p w:rsidR="00937717" w:rsidRPr="009162AE" w:rsidRDefault="00937717" w:rsidP="002B0A80">
            <w:pPr>
              <w:autoSpaceDE w:val="0"/>
              <w:autoSpaceDN w:val="0"/>
              <w:adjustRightInd w:val="0"/>
              <w:jc w:val="right"/>
              <w:rPr>
                <w:sz w:val="28"/>
                <w:szCs w:val="28"/>
              </w:rPr>
            </w:pPr>
            <w:r w:rsidRPr="009162AE">
              <w:rPr>
                <w:sz w:val="28"/>
                <w:szCs w:val="28"/>
              </w:rPr>
              <w:t xml:space="preserve">  </w:t>
            </w:r>
          </w:p>
        </w:tc>
      </w:tr>
    </w:tbl>
    <w:p w:rsidR="00937717" w:rsidRPr="007D2959" w:rsidRDefault="00937717" w:rsidP="00937717">
      <w:pPr>
        <w:pStyle w:val="af9"/>
        <w:tabs>
          <w:tab w:val="left" w:pos="4575"/>
        </w:tabs>
        <w:spacing w:before="0" w:beforeAutospacing="0"/>
        <w:jc w:val="center"/>
        <w:rPr>
          <w:b/>
          <w:sz w:val="28"/>
          <w:szCs w:val="28"/>
        </w:rPr>
      </w:pPr>
      <w:r w:rsidRPr="007D2959">
        <w:rPr>
          <w:b/>
          <w:sz w:val="28"/>
          <w:szCs w:val="28"/>
        </w:rPr>
        <w:t>МЕРОПРИЯТИЯ ПРОГРАММЫ</w:t>
      </w:r>
    </w:p>
    <w:tbl>
      <w:tblPr>
        <w:tblW w:w="16479" w:type="dxa"/>
        <w:tblInd w:w="70" w:type="dxa"/>
        <w:tblLayout w:type="fixed"/>
        <w:tblCellMar>
          <w:left w:w="70" w:type="dxa"/>
          <w:right w:w="70" w:type="dxa"/>
        </w:tblCellMar>
        <w:tblLook w:val="0000"/>
      </w:tblPr>
      <w:tblGrid>
        <w:gridCol w:w="426"/>
        <w:gridCol w:w="1980"/>
        <w:gridCol w:w="1559"/>
        <w:gridCol w:w="1134"/>
        <w:gridCol w:w="1701"/>
        <w:gridCol w:w="993"/>
        <w:gridCol w:w="992"/>
        <w:gridCol w:w="850"/>
        <w:gridCol w:w="851"/>
        <w:gridCol w:w="854"/>
        <w:gridCol w:w="703"/>
        <w:gridCol w:w="6"/>
        <w:gridCol w:w="703"/>
        <w:gridCol w:w="6"/>
        <w:gridCol w:w="703"/>
        <w:gridCol w:w="6"/>
        <w:gridCol w:w="703"/>
        <w:gridCol w:w="6"/>
        <w:gridCol w:w="703"/>
        <w:gridCol w:w="6"/>
        <w:gridCol w:w="709"/>
        <w:gridCol w:w="709"/>
        <w:gridCol w:w="16"/>
        <w:gridCol w:w="160"/>
      </w:tblGrid>
      <w:tr w:rsidR="00937717" w:rsidTr="002B0A80">
        <w:trPr>
          <w:gridAfter w:val="4"/>
          <w:wAfter w:w="1594" w:type="dxa"/>
          <w:cantSplit/>
          <w:trHeight w:val="360"/>
        </w:trPr>
        <w:tc>
          <w:tcPr>
            <w:tcW w:w="426" w:type="dxa"/>
            <w:vMerge w:val="restart"/>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  </w:t>
            </w:r>
            <w:r w:rsidRPr="008F060C">
              <w:rPr>
                <w:rFonts w:ascii="Times New Roman" w:hAnsi="Times New Roman" w:cs="Times New Roman"/>
              </w:rPr>
              <w:br/>
              <w:t>п/п</w:t>
            </w:r>
          </w:p>
        </w:tc>
        <w:tc>
          <w:tcPr>
            <w:tcW w:w="1980" w:type="dxa"/>
            <w:vMerge w:val="restart"/>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Наименование </w:t>
            </w: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мероприятия</w:t>
            </w:r>
          </w:p>
        </w:tc>
        <w:tc>
          <w:tcPr>
            <w:tcW w:w="1559" w:type="dxa"/>
            <w:vMerge w:val="restart"/>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Исполнитель</w:t>
            </w:r>
          </w:p>
        </w:tc>
        <w:tc>
          <w:tcPr>
            <w:tcW w:w="1134" w:type="dxa"/>
            <w:vMerge w:val="restart"/>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Срок   </w:t>
            </w: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реализации</w:t>
            </w:r>
          </w:p>
        </w:tc>
        <w:tc>
          <w:tcPr>
            <w:tcW w:w="1701" w:type="dxa"/>
            <w:vMerge w:val="restart"/>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Источник</w:t>
            </w:r>
            <w:r w:rsidRPr="008F060C">
              <w:rPr>
                <w:rFonts w:ascii="Times New Roman" w:hAnsi="Times New Roman" w:cs="Times New Roman"/>
              </w:rPr>
              <w:br/>
              <w:t>финансирования</w:t>
            </w:r>
          </w:p>
        </w:tc>
        <w:tc>
          <w:tcPr>
            <w:tcW w:w="8085" w:type="dxa"/>
            <w:gridSpan w:val="15"/>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Объем финансирования по годам     </w:t>
            </w:r>
            <w:r w:rsidRPr="008F060C">
              <w:rPr>
                <w:rFonts w:ascii="Times New Roman" w:hAnsi="Times New Roman" w:cs="Times New Roman"/>
              </w:rPr>
              <w:br/>
              <w:t>(тыс. руб.):</w:t>
            </w:r>
          </w:p>
        </w:tc>
      </w:tr>
      <w:tr w:rsidR="00937717" w:rsidTr="002B0A80">
        <w:trPr>
          <w:gridAfter w:val="4"/>
          <w:wAfter w:w="1594" w:type="dxa"/>
          <w:cantSplit/>
          <w:trHeight w:val="360"/>
        </w:trPr>
        <w:tc>
          <w:tcPr>
            <w:tcW w:w="426" w:type="dxa"/>
            <w:vMerge/>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tc>
        <w:tc>
          <w:tcPr>
            <w:tcW w:w="1980" w:type="dxa"/>
            <w:vMerge/>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tc>
        <w:tc>
          <w:tcPr>
            <w:tcW w:w="1559" w:type="dxa"/>
            <w:vMerge/>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tc>
        <w:tc>
          <w:tcPr>
            <w:tcW w:w="1134" w:type="dxa"/>
            <w:vMerge/>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tc>
        <w:tc>
          <w:tcPr>
            <w:tcW w:w="1701" w:type="dxa"/>
            <w:vMerge/>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2015</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2016</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2017</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2018</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2019</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2020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2021</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2022</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2023</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2024</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3</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5</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6</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7</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8</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9</w:t>
            </w:r>
          </w:p>
        </w:tc>
        <w:tc>
          <w:tcPr>
            <w:tcW w:w="854"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11</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12</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13</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14</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15</w:t>
            </w:r>
          </w:p>
        </w:tc>
      </w:tr>
      <w:tr w:rsidR="00937717" w:rsidRPr="002834C0"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1.</w:t>
            </w:r>
          </w:p>
        </w:tc>
        <w:tc>
          <w:tcPr>
            <w:tcW w:w="14459" w:type="dxa"/>
            <w:gridSpan w:val="19"/>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Освещение улиц в Вятском сельском поселении</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1.1.</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color w:val="000000"/>
                <w:shd w:val="clear" w:color="auto" w:fill="FFFFFF"/>
              </w:rPr>
              <w:t>Оплата за электроэнергию уличного освещения</w:t>
            </w:r>
          </w:p>
          <w:p w:rsidR="00937717" w:rsidRPr="008F060C"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w:t>
            </w:r>
            <w:r>
              <w:rPr>
                <w:rFonts w:ascii="Times New Roman" w:hAnsi="Times New Roman" w:cs="Times New Roman"/>
              </w:rPr>
              <w:t>ия Вятского сельского поселения</w:t>
            </w:r>
            <w:r w:rsidRPr="008F060C">
              <w:rPr>
                <w:rFonts w:ascii="Times New Roman" w:hAnsi="Times New Roman" w:cs="Times New Roman"/>
              </w:rPr>
              <w:t>(далее Администрация)</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 бюджет</w:t>
            </w:r>
            <w:r w:rsidRPr="008F060C">
              <w:rPr>
                <w:rFonts w:ascii="Times New Roman" w:hAnsi="Times New Roman" w:cs="Times New Roman"/>
              </w:rPr>
              <w:t xml:space="preserve"> поселения </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225,3</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229,9</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125,8</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82,2</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86,6</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151,0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165,0</w:t>
            </w:r>
          </w:p>
        </w:tc>
        <w:tc>
          <w:tcPr>
            <w:tcW w:w="709" w:type="dxa"/>
            <w:gridSpan w:val="2"/>
            <w:tcBorders>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98,3</w:t>
            </w:r>
          </w:p>
        </w:tc>
        <w:tc>
          <w:tcPr>
            <w:tcW w:w="709" w:type="dxa"/>
            <w:gridSpan w:val="2"/>
            <w:tcBorders>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67,7</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175,0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1.2.</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Техническое обслуживание и ремонт сетей (уличного освещения) энергоснабжения, замена ламп. Замена и установка фонарей</w:t>
            </w:r>
          </w:p>
          <w:p w:rsidR="00937717" w:rsidRPr="008F060C"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9,4</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76,1</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56,7</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34,6</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r>
      <w:tr w:rsidR="00937717" w:rsidTr="002B0A80">
        <w:trPr>
          <w:gridAfter w:val="4"/>
          <w:wAfter w:w="1594" w:type="dxa"/>
          <w:cantSplit/>
          <w:trHeight w:val="886"/>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1.3.</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 xml:space="preserve">Приобретение новых фонарей </w:t>
            </w:r>
          </w:p>
          <w:p w:rsidR="00937717" w:rsidRPr="008F060C"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Администрация,</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бюджет</w:t>
            </w:r>
            <w:r w:rsidRPr="008F060C">
              <w:rPr>
                <w:rFonts w:ascii="Times New Roman" w:hAnsi="Times New Roman" w:cs="Times New Roman"/>
              </w:rPr>
              <w:t xml:space="preserve"> </w:t>
            </w:r>
            <w:r>
              <w:rPr>
                <w:rFonts w:ascii="Times New Roman" w:hAnsi="Times New Roman" w:cs="Times New Roman"/>
              </w:rPr>
              <w:t>п</w:t>
            </w:r>
            <w:r w:rsidRPr="008F060C">
              <w:rPr>
                <w:rFonts w:ascii="Times New Roman" w:hAnsi="Times New Roman" w:cs="Times New Roman"/>
              </w:rPr>
              <w:t>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10,7</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47,2</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7,3</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ind w:firstLine="0"/>
              <w:jc w:val="center"/>
              <w:rPr>
                <w:rFonts w:ascii="Times New Roman" w:hAnsi="Times New Roman" w:cs="Times New Roman"/>
                <w:b/>
              </w:rPr>
            </w:pPr>
            <w:r>
              <w:rPr>
                <w:rFonts w:ascii="Times New Roman" w:hAnsi="Times New Roman" w:cs="Times New Roman"/>
                <w:b/>
              </w:rPr>
              <w:t>5,0</w:t>
            </w:r>
          </w:p>
        </w:tc>
      </w:tr>
      <w:tr w:rsidR="00937717" w:rsidTr="002B0A80">
        <w:trPr>
          <w:gridAfter w:val="4"/>
          <w:wAfter w:w="1594" w:type="dxa"/>
          <w:cantSplit/>
          <w:trHeight w:val="893"/>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lastRenderedPageBreak/>
              <w:t>1.4.</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ламп ДРЛ</w:t>
            </w: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w:t>
            </w:r>
            <w:r>
              <w:rPr>
                <w:rFonts w:ascii="Times New Roman" w:hAnsi="Times New Roman" w:cs="Times New Roman"/>
              </w:rPr>
              <w:t>5</w:t>
            </w:r>
            <w:r w:rsidRPr="008F060C">
              <w:rPr>
                <w:rFonts w:ascii="Times New Roman" w:hAnsi="Times New Roman" w:cs="Times New Roman"/>
              </w:rPr>
              <w:t>-2024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бюджет</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22,4</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1.5</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светодиодных ламп</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65,0</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13,9</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39,0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39,0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14,0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14,0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30,0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1.6</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счетчиков</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r w:rsidRPr="008F060C">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r>
              <w:t xml:space="preserve">бюджет </w:t>
            </w:r>
            <w:r w:rsidRPr="008F060C">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30,3</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1.7</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фотореле</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Pr="008F060C" w:rsidRDefault="00937717" w:rsidP="002B0A80">
            <w:r w:rsidRPr="008F060C">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Pr="008F060C" w:rsidRDefault="00937717" w:rsidP="002B0A80">
            <w:r>
              <w:t>бюджет</w:t>
            </w:r>
            <w:r w:rsidRPr="008F060C">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3,5</w:t>
            </w:r>
          </w:p>
        </w:tc>
        <w:tc>
          <w:tcPr>
            <w:tcW w:w="850"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w:t>
            </w:r>
          </w:p>
        </w:tc>
        <w:tc>
          <w:tcPr>
            <w:tcW w:w="14459" w:type="dxa"/>
            <w:gridSpan w:val="19"/>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Озеленение территории Вятского  сельского поселения</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2.1.</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Спил и уборка аварийных и старых деревьев</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бюджет</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40,0</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4,0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4,0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10,0</w:t>
            </w:r>
          </w:p>
        </w:tc>
      </w:tr>
      <w:tr w:rsidR="00937717" w:rsidTr="002B0A80">
        <w:trPr>
          <w:gridAfter w:val="4"/>
          <w:wAfter w:w="1594" w:type="dxa"/>
          <w:cantSplit/>
          <w:trHeight w:val="1974"/>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2.2.</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саженцев деревьев и кустарников в количестве 10 шт. (ежегодно)  и их  посадка в следующих населенных пунктах сельского поселения:</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д.Вятка</w:t>
            </w:r>
          </w:p>
          <w:p w:rsidR="00937717" w:rsidRPr="008F060C"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lastRenderedPageBreak/>
              <w:t>2.3.</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color w:val="FF0000"/>
              </w:rPr>
            </w:pPr>
            <w:r w:rsidRPr="008F060C">
              <w:rPr>
                <w:rFonts w:ascii="Times New Roman" w:hAnsi="Times New Roman" w:cs="Times New Roman"/>
              </w:rPr>
              <w:t xml:space="preserve">Скашивание сорной растительности в летний период (2 раза): </w:t>
            </w:r>
          </w:p>
          <w:p w:rsidR="00937717" w:rsidRPr="008F060C" w:rsidRDefault="00937717" w:rsidP="002B0A80">
            <w:pPr>
              <w:pStyle w:val="ConsPlusNormal"/>
              <w:widowControl/>
              <w:ind w:firstLine="0"/>
              <w:jc w:val="both"/>
              <w:rPr>
                <w:rFonts w:ascii="Times New Roman" w:hAnsi="Times New Roman" w:cs="Times New Roman"/>
                <w:color w:val="000000"/>
              </w:rPr>
            </w:pPr>
            <w:r w:rsidRPr="008F060C">
              <w:rPr>
                <w:rFonts w:ascii="Times New Roman" w:hAnsi="Times New Roman" w:cs="Times New Roman"/>
                <w:color w:val="000000"/>
              </w:rPr>
              <w:t>д.Вятка</w:t>
            </w:r>
          </w:p>
          <w:p w:rsidR="00937717" w:rsidRPr="008F060C" w:rsidRDefault="00937717" w:rsidP="002B0A80">
            <w:pPr>
              <w:pStyle w:val="ConsPlusNormal"/>
              <w:widowControl/>
              <w:ind w:firstLine="244"/>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19,3</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19,8</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8,8</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30,0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27,0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3.</w:t>
            </w:r>
          </w:p>
        </w:tc>
        <w:tc>
          <w:tcPr>
            <w:tcW w:w="14459" w:type="dxa"/>
            <w:gridSpan w:val="19"/>
            <w:tcBorders>
              <w:top w:val="single" w:sz="6" w:space="0" w:color="auto"/>
              <w:left w:val="single" w:sz="6"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Содержание и благоустройство мест захоронения Вятского сельского поселения</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3.1</w:t>
            </w:r>
          </w:p>
        </w:tc>
        <w:tc>
          <w:tcPr>
            <w:tcW w:w="1980" w:type="dxa"/>
            <w:tcBorders>
              <w:top w:val="single" w:sz="6" w:space="0" w:color="auto"/>
              <w:left w:val="single" w:sz="6" w:space="0" w:color="auto"/>
              <w:bottom w:val="single" w:sz="4" w:space="0" w:color="auto"/>
              <w:right w:val="single" w:sz="4"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Содержание мест захоронения (расчистка подъезда к кладбищу, опилка деревьев, кустов)</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 xml:space="preserve">  гражданские кладбища д.Вятка,</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д.К.Пестово,</w:t>
            </w:r>
          </w:p>
          <w:p w:rsidR="00937717" w:rsidRPr="008F060C" w:rsidRDefault="00937717" w:rsidP="002B0A80">
            <w:pPr>
              <w:pStyle w:val="ConsPlusNormal"/>
              <w:widowControl/>
              <w:ind w:firstLine="0"/>
              <w:rPr>
                <w:rFonts w:ascii="Times New Roman" w:hAnsi="Times New Roman" w:cs="Times New Roman"/>
                <w:b/>
              </w:rPr>
            </w:pPr>
          </w:p>
        </w:tc>
        <w:tc>
          <w:tcPr>
            <w:tcW w:w="1559"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rPr>
                <w:rFonts w:ascii="Times New Roman" w:hAnsi="Times New Roman" w:cs="Times New Roman"/>
                <w:b/>
              </w:rPr>
            </w:pPr>
          </w:p>
        </w:tc>
        <w:tc>
          <w:tcPr>
            <w:tcW w:w="1134"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5,0</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10,0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3.2</w:t>
            </w:r>
          </w:p>
        </w:tc>
        <w:tc>
          <w:tcPr>
            <w:tcW w:w="1980" w:type="dxa"/>
            <w:tcBorders>
              <w:top w:val="single" w:sz="6" w:space="0" w:color="auto"/>
              <w:left w:val="single" w:sz="6"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rPr>
              <w:t>Сбор и вывоз мусора с территории захоронений</w:t>
            </w:r>
          </w:p>
        </w:tc>
        <w:tc>
          <w:tcPr>
            <w:tcW w:w="1559"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rPr>
                <w:rFonts w:ascii="Times New Roman" w:hAnsi="Times New Roman" w:cs="Times New Roman"/>
                <w:b/>
              </w:rPr>
            </w:pPr>
          </w:p>
        </w:tc>
        <w:tc>
          <w:tcPr>
            <w:tcW w:w="1134"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31,8</w:t>
            </w:r>
          </w:p>
        </w:tc>
        <w:tc>
          <w:tcPr>
            <w:tcW w:w="992"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9,6</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45,0</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10,0</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5,0</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15,0</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3.3</w:t>
            </w:r>
          </w:p>
        </w:tc>
        <w:tc>
          <w:tcPr>
            <w:tcW w:w="1980" w:type="dxa"/>
            <w:tcBorders>
              <w:top w:val="single" w:sz="6" w:space="0" w:color="auto"/>
              <w:left w:val="single" w:sz="6" w:space="0" w:color="auto"/>
              <w:bottom w:val="single" w:sz="4" w:space="0" w:color="auto"/>
              <w:right w:val="single" w:sz="4"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color w:val="FF0000"/>
              </w:rPr>
            </w:pPr>
            <w:r w:rsidRPr="008F060C">
              <w:rPr>
                <w:rFonts w:ascii="Times New Roman" w:hAnsi="Times New Roman" w:cs="Times New Roman"/>
              </w:rPr>
              <w:t xml:space="preserve">Скашивание сорной растительности в летний период (2 раза): </w:t>
            </w:r>
          </w:p>
          <w:p w:rsidR="00937717" w:rsidRPr="008F060C" w:rsidRDefault="00937717" w:rsidP="002B0A80">
            <w:pPr>
              <w:pStyle w:val="ConsPlusNormal"/>
              <w:widowControl/>
              <w:ind w:firstLine="0"/>
              <w:jc w:val="both"/>
              <w:rPr>
                <w:rFonts w:ascii="Times New Roman" w:hAnsi="Times New Roman" w:cs="Times New Roman"/>
                <w:color w:val="000000"/>
              </w:rPr>
            </w:pPr>
            <w:r w:rsidRPr="008F060C">
              <w:rPr>
                <w:rFonts w:ascii="Times New Roman" w:hAnsi="Times New Roman" w:cs="Times New Roman"/>
                <w:color w:val="000000"/>
              </w:rPr>
              <w:t>д.Вятка</w:t>
            </w:r>
          </w:p>
          <w:p w:rsidR="00937717" w:rsidRPr="008F060C" w:rsidRDefault="00937717" w:rsidP="002B0A80">
            <w:pPr>
              <w:pStyle w:val="ConsPlusNormal"/>
              <w:widowControl/>
              <w:ind w:firstLine="0"/>
              <w:rPr>
                <w:rFonts w:ascii="Times New Roman" w:hAnsi="Times New Roman" w:cs="Times New Roman"/>
              </w:rPr>
            </w:pPr>
          </w:p>
        </w:tc>
        <w:tc>
          <w:tcPr>
            <w:tcW w:w="1559" w:type="dxa"/>
            <w:tcBorders>
              <w:top w:val="single" w:sz="6" w:space="0" w:color="auto"/>
              <w:left w:val="single" w:sz="4" w:space="0" w:color="auto"/>
              <w:bottom w:val="single" w:sz="4" w:space="0" w:color="auto"/>
              <w:right w:val="single" w:sz="4" w:space="0" w:color="auto"/>
            </w:tcBorders>
          </w:tcPr>
          <w:p w:rsidR="00937717" w:rsidRDefault="00937717" w:rsidP="002B0A80"/>
          <w:p w:rsidR="00937717" w:rsidRPr="006157AF" w:rsidRDefault="00937717" w:rsidP="002B0A80"/>
          <w:p w:rsidR="00937717" w:rsidRDefault="00937717" w:rsidP="002B0A80">
            <w:r w:rsidRPr="006157AF">
              <w:t>Администрация</w:t>
            </w:r>
          </w:p>
        </w:tc>
        <w:tc>
          <w:tcPr>
            <w:tcW w:w="1134"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4" w:space="0" w:color="auto"/>
              <w:bottom w:val="single" w:sz="4" w:space="0" w:color="auto"/>
              <w:right w:val="single" w:sz="4" w:space="0" w:color="auto"/>
            </w:tcBorders>
          </w:tcPr>
          <w:p w:rsidR="00937717" w:rsidRDefault="00937717" w:rsidP="002B0A80"/>
          <w:p w:rsidR="00937717" w:rsidRDefault="00937717" w:rsidP="002B0A80"/>
          <w:p w:rsidR="00937717" w:rsidRPr="00C45D2F" w:rsidRDefault="00937717" w:rsidP="002B0A80">
            <w:r w:rsidRPr="00C45D2F">
              <w:t>бюджет поселения</w:t>
            </w:r>
          </w:p>
        </w:tc>
        <w:tc>
          <w:tcPr>
            <w:tcW w:w="993"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p>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3.4</w:t>
            </w:r>
          </w:p>
        </w:tc>
        <w:tc>
          <w:tcPr>
            <w:tcW w:w="1980" w:type="dxa"/>
            <w:tcBorders>
              <w:top w:val="single" w:sz="6" w:space="0" w:color="auto"/>
              <w:left w:val="single" w:sz="6" w:space="0" w:color="auto"/>
              <w:bottom w:val="single" w:sz="4" w:space="0" w:color="auto"/>
              <w:right w:val="single" w:sz="4"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Приобретение светоотражающих табличек</w:t>
            </w:r>
          </w:p>
        </w:tc>
        <w:tc>
          <w:tcPr>
            <w:tcW w:w="1559" w:type="dxa"/>
            <w:tcBorders>
              <w:top w:val="single" w:sz="6" w:space="0" w:color="auto"/>
              <w:left w:val="single" w:sz="4" w:space="0" w:color="auto"/>
              <w:bottom w:val="single" w:sz="4" w:space="0" w:color="auto"/>
              <w:right w:val="single" w:sz="4" w:space="0" w:color="auto"/>
            </w:tcBorders>
          </w:tcPr>
          <w:p w:rsidR="00937717" w:rsidRDefault="00937717" w:rsidP="002B0A80">
            <w:r w:rsidRPr="00E301D5">
              <w:t>Администрация</w:t>
            </w:r>
          </w:p>
        </w:tc>
        <w:tc>
          <w:tcPr>
            <w:tcW w:w="1134"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4" w:space="0" w:color="auto"/>
              <w:bottom w:val="single" w:sz="4" w:space="0" w:color="auto"/>
              <w:right w:val="single" w:sz="4" w:space="0" w:color="auto"/>
            </w:tcBorders>
          </w:tcPr>
          <w:p w:rsidR="00937717" w:rsidRPr="00C45D2F" w:rsidRDefault="00937717" w:rsidP="002B0A80">
            <w:r>
              <w:t xml:space="preserve">бюджет </w:t>
            </w:r>
            <w:r w:rsidRPr="00C45D2F">
              <w:t xml:space="preserve"> поселения</w:t>
            </w:r>
          </w:p>
        </w:tc>
        <w:tc>
          <w:tcPr>
            <w:tcW w:w="993"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4" w:space="0" w:color="auto"/>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1,6</w:t>
            </w:r>
          </w:p>
        </w:tc>
        <w:tc>
          <w:tcPr>
            <w:tcW w:w="854" w:type="dxa"/>
            <w:tcBorders>
              <w:top w:val="single" w:sz="6" w:space="0" w:color="auto"/>
              <w:left w:val="single" w:sz="4" w:space="0" w:color="auto"/>
              <w:bottom w:val="single" w:sz="4" w:space="0" w:color="auto"/>
              <w:right w:val="single" w:sz="4"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4"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4.</w:t>
            </w:r>
          </w:p>
        </w:tc>
        <w:tc>
          <w:tcPr>
            <w:tcW w:w="14459" w:type="dxa"/>
            <w:gridSpan w:val="19"/>
            <w:tcBorders>
              <w:top w:val="single" w:sz="4"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rPr>
                <w:rFonts w:ascii="Times New Roman" w:hAnsi="Times New Roman" w:cs="Times New Roman"/>
                <w:b/>
              </w:rPr>
            </w:pPr>
            <w:r w:rsidRPr="008F060C">
              <w:rPr>
                <w:rFonts w:ascii="Times New Roman" w:hAnsi="Times New Roman" w:cs="Times New Roman"/>
                <w:b/>
              </w:rPr>
              <w:t>Прочие мероприятия по благоустройству территории Вятского сельского поселения</w:t>
            </w:r>
          </w:p>
        </w:tc>
      </w:tr>
      <w:tr w:rsidR="00937717" w:rsidRPr="008F060C"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lastRenderedPageBreak/>
              <w:t>4.1.</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Изготовление и установка указателей с наименованием улиц и номерами домов в населенных пунктах сельского поселения</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4,9</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r>
      <w:tr w:rsidR="00937717" w:rsidRPr="008F060C" w:rsidTr="002B0A80">
        <w:trPr>
          <w:gridAfter w:val="4"/>
          <w:wAfter w:w="1594" w:type="dxa"/>
          <w:cantSplit/>
          <w:trHeight w:val="240"/>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4.2.</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и установка малых архитектурных форм</w:t>
            </w: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4.3. </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Организация проведения субботников с привлечением организаций и населения</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8085" w:type="dxa"/>
            <w:gridSpan w:val="15"/>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Не требует финансовых затрат</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4.4.</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Проведение сходов граждан по организации благоустройства прилегающих  к домовладениям территорий</w:t>
            </w: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8085" w:type="dxa"/>
            <w:gridSpan w:val="15"/>
            <w:tcBorders>
              <w:top w:val="single" w:sz="6" w:space="0" w:color="auto"/>
              <w:left w:val="single" w:sz="6" w:space="0" w:color="auto"/>
              <w:bottom w:val="single" w:sz="6" w:space="0" w:color="auto"/>
              <w:right w:val="single" w:sz="6" w:space="0" w:color="auto"/>
            </w:tcBorders>
            <w:vAlign w:val="center"/>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Не требует финансовых затрат</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4.5</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snapToGrid w:val="0"/>
              <w:jc w:val="center"/>
            </w:pPr>
          </w:p>
          <w:p w:rsidR="00937717" w:rsidRDefault="00937717" w:rsidP="002B0A80">
            <w:pPr>
              <w:snapToGrid w:val="0"/>
              <w:jc w:val="center"/>
            </w:pPr>
          </w:p>
          <w:p w:rsidR="00937717" w:rsidRDefault="00937717" w:rsidP="002B0A80">
            <w:pPr>
              <w:snapToGrid w:val="0"/>
              <w:jc w:val="center"/>
            </w:pPr>
            <w:r w:rsidRPr="003A609F">
              <w:rPr>
                <w:sz w:val="22"/>
                <w:szCs w:val="22"/>
              </w:rPr>
              <w:t>Организация проведения учебных семинаров для представителей ТОС</w:t>
            </w:r>
          </w:p>
          <w:p w:rsidR="00937717" w:rsidRDefault="00937717" w:rsidP="002B0A80">
            <w:pPr>
              <w:snapToGrid w:val="0"/>
              <w:jc w:val="center"/>
            </w:pPr>
          </w:p>
          <w:p w:rsidR="00937717" w:rsidRPr="00973646" w:rsidRDefault="00937717" w:rsidP="002B0A80"/>
          <w:p w:rsidR="00937717" w:rsidRPr="00973646" w:rsidRDefault="00937717" w:rsidP="002B0A80"/>
          <w:p w:rsidR="00937717" w:rsidRPr="00973646" w:rsidRDefault="00937717" w:rsidP="002B0A80"/>
          <w:p w:rsidR="00937717" w:rsidRPr="00973646" w:rsidRDefault="00937717" w:rsidP="002B0A80">
            <w:pPr>
              <w:jc w:val="center"/>
            </w:pP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4.6</w:t>
            </w:r>
          </w:p>
        </w:tc>
        <w:tc>
          <w:tcPr>
            <w:tcW w:w="1980" w:type="dxa"/>
            <w:tcBorders>
              <w:top w:val="single" w:sz="6" w:space="0" w:color="auto"/>
              <w:left w:val="single" w:sz="6" w:space="0" w:color="auto"/>
              <w:bottom w:val="single" w:sz="6" w:space="0" w:color="auto"/>
              <w:right w:val="single" w:sz="6" w:space="0" w:color="auto"/>
            </w:tcBorders>
          </w:tcPr>
          <w:p w:rsidR="00937717" w:rsidRPr="006157AF" w:rsidRDefault="00937717" w:rsidP="002B0A80">
            <w:pPr>
              <w:pStyle w:val="ConsPlusNormal"/>
              <w:widowControl/>
              <w:ind w:firstLine="0"/>
              <w:jc w:val="both"/>
              <w:rPr>
                <w:rFonts w:ascii="Times New Roman" w:hAnsi="Times New Roman" w:cs="Times New Roman"/>
                <w:sz w:val="18"/>
                <w:szCs w:val="18"/>
              </w:rPr>
            </w:pPr>
          </w:p>
          <w:p w:rsidR="00937717" w:rsidRPr="006157AF" w:rsidRDefault="00937717" w:rsidP="002B0A80">
            <w:pPr>
              <w:pStyle w:val="ConsPlusNormal"/>
              <w:widowControl/>
              <w:ind w:firstLine="0"/>
              <w:jc w:val="both"/>
              <w:rPr>
                <w:rFonts w:ascii="Times New Roman" w:hAnsi="Times New Roman" w:cs="Times New Roman"/>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r w:rsidRPr="006157AF">
              <w:rPr>
                <w:rFonts w:ascii="Times New Roman" w:hAnsi="Times New Roman" w:cs="Times New Roman"/>
                <w:sz w:val="18"/>
                <w:szCs w:val="18"/>
              </w:rPr>
              <w:t xml:space="preserve">Размещение  в местной газете и на официальном сайте Администрации поселения в              информационной-коммуникационной сети Интернет (далее- официальный сайт) муниципальных правовых и нормативных правовых актов,  информации и материалов о формах </w:t>
            </w:r>
            <w:r w:rsidRPr="006157AF">
              <w:rPr>
                <w:rFonts w:ascii="Times New Roman" w:hAnsi="Times New Roman" w:cs="Times New Roman"/>
                <w:bCs/>
                <w:sz w:val="18"/>
                <w:szCs w:val="18"/>
              </w:rPr>
              <w:t>непосредственного осуществления населением местного самоуправления и участия населения в осуществлении местного самоуправления</w:t>
            </w: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bCs/>
                <w:sz w:val="18"/>
                <w:szCs w:val="18"/>
              </w:rPr>
            </w:pPr>
          </w:p>
          <w:p w:rsidR="00937717" w:rsidRPr="006157AF" w:rsidRDefault="00937717" w:rsidP="002B0A80">
            <w:pPr>
              <w:pStyle w:val="ConsPlusNormal"/>
              <w:widowControl/>
              <w:ind w:firstLine="0"/>
              <w:jc w:val="both"/>
              <w:rPr>
                <w:rFonts w:ascii="Times New Roman" w:hAnsi="Times New Roman" w:cs="Times New Roman"/>
                <w:sz w:val="18"/>
                <w:szCs w:val="18"/>
                <w:shd w:val="clear" w:color="auto" w:fill="FFFFFF"/>
              </w:rPr>
            </w:pP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823"/>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4.7</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jc w:val="both"/>
            </w:pPr>
          </w:p>
          <w:p w:rsidR="00937717" w:rsidRDefault="00937717" w:rsidP="002B0A80">
            <w:pPr>
              <w:jc w:val="both"/>
            </w:pPr>
          </w:p>
          <w:p w:rsidR="00937717" w:rsidRDefault="00937717" w:rsidP="002B0A80">
            <w:pPr>
              <w:jc w:val="both"/>
            </w:pPr>
          </w:p>
          <w:p w:rsidR="00937717" w:rsidRPr="009007EC" w:rsidRDefault="00937717" w:rsidP="002B0A80">
            <w:pPr>
              <w:jc w:val="both"/>
            </w:pPr>
            <w:r w:rsidRPr="009007EC">
              <w:t xml:space="preserve">Обеспечение участия актива ТОС в заседании общественного Совета, созданного при     </w:t>
            </w:r>
            <w:r>
              <w:t xml:space="preserve">     Администрации Вятского</w:t>
            </w:r>
            <w:r w:rsidRPr="009007EC">
              <w:t xml:space="preserve">  сельского поселения  по вопросам развития местного самоуправления</w:t>
            </w:r>
          </w:p>
          <w:p w:rsidR="00937717" w:rsidRPr="008F060C" w:rsidRDefault="00937717" w:rsidP="002B0A80">
            <w:pPr>
              <w:pStyle w:val="ConsPlusNormal"/>
              <w:widowControl/>
              <w:ind w:firstLine="0"/>
              <w:jc w:val="both"/>
              <w:rPr>
                <w:rFonts w:ascii="Times New Roman" w:hAnsi="Times New Roman" w:cs="Times New Roman"/>
                <w:shd w:val="clear" w:color="auto" w:fill="FFFFFF"/>
              </w:rPr>
            </w:pP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4.8</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shd w:val="clear" w:color="auto" w:fill="FFFFFF"/>
              </w:rPr>
            </w:pPr>
            <w:r w:rsidRPr="009007EC">
              <w:rPr>
                <w:rFonts w:ascii="Times New Roman" w:hAnsi="Times New Roman" w:cs="Times New Roman"/>
              </w:rPr>
              <w:t>Участие работников Администрации поселения  в общих собраниях (конференциях</w:t>
            </w:r>
            <w:r>
              <w:t xml:space="preserve">) </w:t>
            </w:r>
            <w:r w:rsidRPr="009007EC">
              <w:rPr>
                <w:rFonts w:ascii="Times New Roman" w:hAnsi="Times New Roman" w:cs="Times New Roman"/>
              </w:rPr>
              <w:t>ТОС</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lastRenderedPageBreak/>
              <w:t>4.9</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sidRPr="009007EC">
              <w:rPr>
                <w:rFonts w:ascii="Times New Roman" w:hAnsi="Times New Roman" w:cs="Times New Roman"/>
              </w:rPr>
              <w:t>Организация поздравлений представителей ТОС с памятными датами в истории муниципального образования и страны, обеспечение участия    представителей ТОС в проведении торжественных мероприятий, посвященных этим датам</w:t>
            </w: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9007EC" w:rsidRDefault="00937717" w:rsidP="002B0A80">
            <w:pPr>
              <w:pStyle w:val="ConsPlusNormal"/>
              <w:widowControl/>
              <w:ind w:firstLine="0"/>
              <w:jc w:val="both"/>
              <w:rPr>
                <w:rFonts w:ascii="Times New Roman" w:hAnsi="Times New Roman" w:cs="Times New Roman"/>
                <w:shd w:val="clear" w:color="auto" w:fill="FFFFFF"/>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4.10</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9007EC" w:rsidRDefault="00937717" w:rsidP="002B0A80">
            <w:pPr>
              <w:pStyle w:val="ConsPlusNormal"/>
              <w:widowControl/>
              <w:ind w:firstLine="0"/>
              <w:jc w:val="both"/>
              <w:rPr>
                <w:rFonts w:ascii="Times New Roman" w:hAnsi="Times New Roman" w:cs="Times New Roman"/>
                <w:shd w:val="clear" w:color="auto" w:fill="FFFFFF"/>
              </w:rPr>
            </w:pPr>
            <w:r>
              <w:rPr>
                <w:rFonts w:ascii="Times New Roman" w:hAnsi="Times New Roman" w:cs="Times New Roman"/>
              </w:rPr>
              <w:t>Ор</w:t>
            </w:r>
            <w:r w:rsidRPr="009007EC">
              <w:rPr>
                <w:rFonts w:ascii="Times New Roman" w:hAnsi="Times New Roman" w:cs="Times New Roman"/>
              </w:rPr>
              <w:t>ганизация и проведение встреч представителей ТОС с руководителями органов местного         самоуправления поселения и муниципального района</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lastRenderedPageBreak/>
              <w:t>4.11</w:t>
            </w:r>
          </w:p>
        </w:tc>
        <w:tc>
          <w:tcPr>
            <w:tcW w:w="1980" w:type="dxa"/>
            <w:tcBorders>
              <w:top w:val="single" w:sz="6" w:space="0" w:color="auto"/>
              <w:left w:val="single" w:sz="6" w:space="0" w:color="auto"/>
              <w:bottom w:val="single" w:sz="6" w:space="0" w:color="auto"/>
              <w:right w:val="single" w:sz="6" w:space="0" w:color="auto"/>
            </w:tcBorders>
          </w:tcPr>
          <w:p w:rsidR="00937717" w:rsidRPr="009007EC" w:rsidRDefault="00937717" w:rsidP="002B0A80">
            <w:pPr>
              <w:pStyle w:val="ConsPlusNormal"/>
              <w:widowControl/>
              <w:ind w:firstLine="0"/>
              <w:jc w:val="both"/>
              <w:rPr>
                <w:rFonts w:ascii="Times New Roman" w:hAnsi="Times New Roman" w:cs="Times New Roman"/>
                <w:shd w:val="clear" w:color="auto" w:fill="FFFFFF"/>
              </w:rPr>
            </w:pPr>
            <w:r w:rsidRPr="009007EC">
              <w:rPr>
                <w:rFonts w:ascii="Times New Roman" w:hAnsi="Times New Roman" w:cs="Times New Roman"/>
              </w:rPr>
              <w:t>Организация встреч с населением представителей ТОС с целью информирования об опыте участия населения в осуществлении местного      самоуправления, популяризации деятельности ТОС</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4.12</w:t>
            </w:r>
          </w:p>
        </w:tc>
        <w:tc>
          <w:tcPr>
            <w:tcW w:w="1980" w:type="dxa"/>
            <w:tcBorders>
              <w:top w:val="single" w:sz="6" w:space="0" w:color="auto"/>
              <w:left w:val="single" w:sz="6" w:space="0" w:color="auto"/>
              <w:bottom w:val="single" w:sz="6" w:space="0" w:color="auto"/>
              <w:right w:val="single" w:sz="6" w:space="0" w:color="auto"/>
            </w:tcBorders>
          </w:tcPr>
          <w:p w:rsidR="00937717" w:rsidRPr="009007EC" w:rsidRDefault="00937717" w:rsidP="002B0A80">
            <w:pPr>
              <w:pStyle w:val="ConsPlusNormal"/>
              <w:widowControl/>
              <w:ind w:firstLine="0"/>
              <w:jc w:val="both"/>
              <w:rPr>
                <w:rFonts w:ascii="Times New Roman" w:hAnsi="Times New Roman" w:cs="Times New Roman"/>
                <w:shd w:val="clear" w:color="auto" w:fill="FFFFFF"/>
              </w:rPr>
            </w:pPr>
            <w:r w:rsidRPr="009007EC">
              <w:rPr>
                <w:rFonts w:ascii="Times New Roman" w:hAnsi="Times New Roman" w:cs="Times New Roman"/>
              </w:rPr>
              <w:t>Оказание материальной и финансовой поддержки стимулирующего характера председателям ТОС</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4.13</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Default="00937717" w:rsidP="002B0A80">
            <w:r w:rsidRPr="009007EC">
              <w:t>Содействие  созда</w:t>
            </w:r>
            <w:r>
              <w:t xml:space="preserve">нию на территории Вятского </w:t>
            </w:r>
            <w:r w:rsidRPr="009007EC">
              <w:t>сельского поселения  ТОС</w:t>
            </w:r>
          </w:p>
          <w:p w:rsidR="00937717" w:rsidRDefault="00937717" w:rsidP="002B0A80"/>
          <w:p w:rsidR="00937717" w:rsidRDefault="00937717" w:rsidP="002B0A80"/>
          <w:p w:rsidR="00937717" w:rsidRPr="009007EC" w:rsidRDefault="00937717" w:rsidP="002B0A80"/>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Default="00937717" w:rsidP="002B0A80">
            <w:pPr>
              <w:pStyle w:val="ConsPlusNormal"/>
              <w:widowControl/>
              <w:ind w:firstLine="0"/>
              <w:jc w:val="both"/>
              <w:rPr>
                <w:rFonts w:ascii="Times New Roman" w:hAnsi="Times New Roman" w:cs="Times New Roman"/>
                <w:shd w:val="clear" w:color="auto" w:fill="FFFFFF"/>
              </w:rPr>
            </w:pPr>
          </w:p>
          <w:p w:rsidR="00937717" w:rsidRPr="008F060C" w:rsidRDefault="00937717" w:rsidP="002B0A80">
            <w:pPr>
              <w:pStyle w:val="ConsPlusNormal"/>
              <w:widowControl/>
              <w:ind w:firstLine="0"/>
              <w:jc w:val="both"/>
              <w:rPr>
                <w:rFonts w:ascii="Times New Roman" w:hAnsi="Times New Roman" w:cs="Times New Roman"/>
                <w:shd w:val="clear" w:color="auto" w:fill="FFFFFF"/>
              </w:rPr>
            </w:pP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271"/>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b/>
              </w:rPr>
            </w:pPr>
            <w:r w:rsidRPr="00163FC0">
              <w:rPr>
                <w:rFonts w:ascii="Times New Roman" w:hAnsi="Times New Roman" w:cs="Times New Roman"/>
                <w:b/>
              </w:rPr>
              <w:t>1</w:t>
            </w:r>
          </w:p>
        </w:tc>
        <w:tc>
          <w:tcPr>
            <w:tcW w:w="1980"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jc w:val="center"/>
              <w:rPr>
                <w:b/>
              </w:rPr>
            </w:pPr>
            <w:r w:rsidRPr="00163FC0">
              <w:rPr>
                <w:b/>
              </w:rPr>
              <w:t>2</w:t>
            </w:r>
          </w:p>
        </w:tc>
        <w:tc>
          <w:tcPr>
            <w:tcW w:w="1559"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b/>
              </w:rPr>
            </w:pPr>
            <w:r w:rsidRPr="00163FC0">
              <w:rPr>
                <w:rFonts w:ascii="Times New Roman" w:hAnsi="Times New Roman" w:cs="Times New Roman"/>
                <w:b/>
              </w:rPr>
              <w:t>3</w:t>
            </w:r>
          </w:p>
        </w:tc>
        <w:tc>
          <w:tcPr>
            <w:tcW w:w="1134"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b/>
              </w:rPr>
            </w:pPr>
            <w:r w:rsidRPr="00163FC0">
              <w:rPr>
                <w:rFonts w:ascii="Times New Roman" w:hAnsi="Times New Roman" w:cs="Times New Roman"/>
                <w:b/>
              </w:rPr>
              <w:t>4</w:t>
            </w:r>
          </w:p>
        </w:tc>
        <w:tc>
          <w:tcPr>
            <w:tcW w:w="1701"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b/>
              </w:rPr>
            </w:pPr>
            <w:r w:rsidRPr="00163FC0">
              <w:rPr>
                <w:rFonts w:ascii="Times New Roman" w:hAnsi="Times New Roman" w:cs="Times New Roman"/>
                <w:b/>
              </w:rPr>
              <w:t>5</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7</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8</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9</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11</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12</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13</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14</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15</w:t>
            </w:r>
          </w:p>
        </w:tc>
      </w:tr>
      <w:tr w:rsidR="00937717" w:rsidTr="002B0A80">
        <w:trPr>
          <w:gridAfter w:val="4"/>
          <w:wAfter w:w="1594" w:type="dxa"/>
          <w:cantSplit/>
          <w:trHeight w:val="1241"/>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w:t>
            </w:r>
            <w:r>
              <w:rPr>
                <w:rFonts w:ascii="Times New Roman" w:hAnsi="Times New Roman" w:cs="Times New Roman"/>
                <w:sz w:val="16"/>
                <w:szCs w:val="16"/>
              </w:rPr>
              <w:t>4</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shd w:val="clear" w:color="auto" w:fill="FFFFFF"/>
              </w:rPr>
            </w:pPr>
            <w:r>
              <w:rPr>
                <w:rFonts w:ascii="Times New Roman" w:hAnsi="Times New Roman" w:cs="Times New Roman"/>
                <w:shd w:val="clear" w:color="auto" w:fill="FFFFFF"/>
              </w:rPr>
              <w:t>Мероприятия по уничтожению</w:t>
            </w:r>
            <w:r w:rsidRPr="008F060C">
              <w:rPr>
                <w:rFonts w:ascii="Times New Roman" w:hAnsi="Times New Roman" w:cs="Times New Roman"/>
                <w:shd w:val="clear" w:color="auto" w:fill="FFFFFF"/>
              </w:rPr>
              <w:t xml:space="preserve"> борщевика Сосновского на территории сельского поселения</w:t>
            </w: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бюджет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24,9</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27,0</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29,0</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54,0</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27,0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22,0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42,0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54,0</w:t>
            </w:r>
          </w:p>
        </w:tc>
      </w:tr>
      <w:tr w:rsidR="00937717" w:rsidTr="002B0A80">
        <w:trPr>
          <w:gridAfter w:val="4"/>
          <w:wAfter w:w="1594" w:type="dxa"/>
          <w:cantSplit/>
          <w:trHeight w:val="1332"/>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lastRenderedPageBreak/>
              <w:t>4.</w:t>
            </w:r>
            <w:r>
              <w:rPr>
                <w:rFonts w:ascii="Times New Roman" w:hAnsi="Times New Roman" w:cs="Times New Roman"/>
                <w:sz w:val="16"/>
                <w:szCs w:val="16"/>
              </w:rPr>
              <w:t>15</w:t>
            </w:r>
          </w:p>
        </w:tc>
        <w:tc>
          <w:tcPr>
            <w:tcW w:w="1980" w:type="dxa"/>
            <w:tcBorders>
              <w:top w:val="single" w:sz="6" w:space="0" w:color="auto"/>
              <w:left w:val="single" w:sz="6" w:space="0" w:color="auto"/>
              <w:bottom w:val="single" w:sz="6" w:space="0" w:color="auto"/>
              <w:right w:val="single" w:sz="6" w:space="0" w:color="auto"/>
            </w:tcBorders>
          </w:tcPr>
          <w:p w:rsidR="00937717" w:rsidRPr="00B459D6" w:rsidRDefault="00937717" w:rsidP="002B0A80">
            <w:r w:rsidRPr="008F060C">
              <w:rPr>
                <w:shd w:val="clear" w:color="auto" w:fill="FFFFFF"/>
              </w:rPr>
              <w:t>Профилактическое опрыскивание территории поселений заселенной клещами</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p w:rsidR="00937717" w:rsidRPr="00B459D6" w:rsidRDefault="00937717" w:rsidP="002B0A80"/>
          <w:p w:rsidR="00937717" w:rsidRPr="00B459D6" w:rsidRDefault="00937717" w:rsidP="002B0A80"/>
          <w:p w:rsidR="00937717" w:rsidRDefault="00937717" w:rsidP="002B0A80"/>
          <w:p w:rsidR="00937717" w:rsidRPr="00B459D6" w:rsidRDefault="00937717" w:rsidP="002B0A80"/>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p w:rsidR="00937717" w:rsidRDefault="00937717" w:rsidP="002B0A80"/>
          <w:p w:rsidR="00937717" w:rsidRPr="00B459D6" w:rsidRDefault="00937717" w:rsidP="002B0A80"/>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7,0</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8,0</w:t>
            </w:r>
          </w:p>
          <w:p w:rsidR="00937717" w:rsidRPr="00B459D6" w:rsidRDefault="00937717" w:rsidP="002B0A80"/>
          <w:p w:rsidR="00937717" w:rsidRPr="00B459D6" w:rsidRDefault="00937717" w:rsidP="002B0A80"/>
          <w:p w:rsidR="00937717" w:rsidRDefault="00937717" w:rsidP="002B0A80"/>
          <w:p w:rsidR="00937717" w:rsidRPr="00B459D6" w:rsidRDefault="00937717" w:rsidP="002B0A80"/>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8,0</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7</w:t>
            </w:r>
            <w:r w:rsidRPr="008F060C">
              <w:rPr>
                <w:rFonts w:ascii="Times New Roman" w:hAnsi="Times New Roman" w:cs="Times New Roman"/>
                <w:b/>
              </w:rPr>
              <w:t>,0</w:t>
            </w:r>
          </w:p>
          <w:p w:rsidR="00937717" w:rsidRPr="00B459D6" w:rsidRDefault="00937717" w:rsidP="002B0A80"/>
          <w:p w:rsidR="00937717" w:rsidRPr="00B459D6" w:rsidRDefault="00937717" w:rsidP="002B0A80"/>
          <w:p w:rsidR="00937717" w:rsidRPr="00B459D6" w:rsidRDefault="00937717" w:rsidP="002B0A80"/>
          <w:p w:rsidR="00937717" w:rsidRDefault="00937717" w:rsidP="002B0A80"/>
          <w:p w:rsidR="00937717" w:rsidRPr="00B459D6" w:rsidRDefault="00937717" w:rsidP="002B0A80"/>
        </w:tc>
        <w:tc>
          <w:tcPr>
            <w:tcW w:w="709" w:type="dxa"/>
            <w:gridSpan w:val="2"/>
            <w:tcBorders>
              <w:top w:val="single" w:sz="6" w:space="0" w:color="auto"/>
              <w:left w:val="single" w:sz="4" w:space="0" w:color="auto"/>
              <w:bottom w:val="single" w:sz="6" w:space="0" w:color="auto"/>
              <w:right w:val="single" w:sz="6" w:space="0" w:color="auto"/>
            </w:tcBorders>
          </w:tcPr>
          <w:p w:rsidR="00937717" w:rsidRPr="00973625" w:rsidRDefault="00937717" w:rsidP="002B0A80">
            <w:pPr>
              <w:jc w:val="center"/>
              <w:rPr>
                <w:b/>
              </w:rPr>
            </w:pPr>
            <w:r w:rsidRPr="00973625">
              <w:rPr>
                <w:b/>
              </w:rPr>
              <w:t>6,0</w:t>
            </w:r>
          </w:p>
          <w:p w:rsidR="00937717" w:rsidRPr="00B459D6" w:rsidRDefault="00937717" w:rsidP="002B0A80"/>
          <w:p w:rsidR="00937717" w:rsidRPr="00B459D6" w:rsidRDefault="00937717" w:rsidP="002B0A80"/>
          <w:p w:rsidR="00937717" w:rsidRDefault="00937717" w:rsidP="002B0A80"/>
          <w:p w:rsidR="00937717" w:rsidRPr="00B459D6" w:rsidRDefault="00937717" w:rsidP="002B0A80"/>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8,0</w:t>
            </w:r>
          </w:p>
        </w:tc>
      </w:tr>
      <w:tr w:rsidR="00937717" w:rsidTr="002B0A80">
        <w:trPr>
          <w:gridAfter w:val="4"/>
          <w:wAfter w:w="1594" w:type="dxa"/>
          <w:cantSplit/>
          <w:trHeight w:val="696"/>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w:t>
            </w:r>
            <w:r>
              <w:rPr>
                <w:rFonts w:ascii="Times New Roman" w:hAnsi="Times New Roman" w:cs="Times New Roman"/>
                <w:sz w:val="16"/>
                <w:szCs w:val="16"/>
              </w:rPr>
              <w:t>6</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shd w:val="clear" w:color="auto" w:fill="FFFFFF"/>
              </w:rPr>
            </w:pPr>
            <w:r w:rsidRPr="008F060C">
              <w:rPr>
                <w:rFonts w:ascii="Times New Roman" w:hAnsi="Times New Roman" w:cs="Times New Roman"/>
                <w:shd w:val="clear" w:color="auto" w:fill="FFFFFF"/>
              </w:rPr>
              <w:t>Приобретение контейнеров</w:t>
            </w:r>
          </w:p>
          <w:p w:rsidR="00937717" w:rsidRPr="008F060C" w:rsidRDefault="00937717" w:rsidP="002B0A80">
            <w:pPr>
              <w:pStyle w:val="ConsPlusNormal"/>
              <w:widowControl/>
              <w:ind w:firstLine="0"/>
              <w:jc w:val="both"/>
              <w:rPr>
                <w:rFonts w:ascii="Times New Roman" w:hAnsi="Times New Roman" w:cs="Times New Roman"/>
                <w:shd w:val="clear" w:color="auto" w:fill="FFFFFF"/>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15,0</w:t>
            </w:r>
          </w:p>
        </w:tc>
      </w:tr>
      <w:tr w:rsidR="00937717" w:rsidRPr="008F060C" w:rsidTr="002B0A80">
        <w:trPr>
          <w:gridAfter w:val="4"/>
          <w:wAfter w:w="1594" w:type="dxa"/>
          <w:cantSplit/>
          <w:trHeight w:val="105"/>
        </w:trPr>
        <w:tc>
          <w:tcPr>
            <w:tcW w:w="426" w:type="dxa"/>
            <w:vMerge w:val="restart"/>
            <w:tcBorders>
              <w:top w:val="single" w:sz="6" w:space="0" w:color="auto"/>
              <w:left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w:t>
            </w:r>
            <w:r>
              <w:rPr>
                <w:rFonts w:ascii="Times New Roman" w:hAnsi="Times New Roman" w:cs="Times New Roman"/>
                <w:sz w:val="16"/>
                <w:szCs w:val="16"/>
              </w:rPr>
              <w:t>7</w:t>
            </w:r>
          </w:p>
        </w:tc>
        <w:tc>
          <w:tcPr>
            <w:tcW w:w="1980" w:type="dxa"/>
            <w:vMerge w:val="restart"/>
            <w:tcBorders>
              <w:top w:val="single" w:sz="6" w:space="0" w:color="auto"/>
              <w:left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Оборудование контейнерной площадки:</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 xml:space="preserve"> д.Вятка</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д.Новинка</w:t>
            </w:r>
          </w:p>
        </w:tc>
        <w:tc>
          <w:tcPr>
            <w:tcW w:w="1559" w:type="dxa"/>
            <w:vMerge w:val="restart"/>
            <w:tcBorders>
              <w:top w:val="single" w:sz="6" w:space="0" w:color="auto"/>
              <w:left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tabs>
                <w:tab w:val="left" w:pos="184"/>
              </w:tabs>
              <w:ind w:firstLine="0"/>
              <w:rPr>
                <w:rFonts w:ascii="Times New Roman" w:hAnsi="Times New Roman" w:cs="Times New Roman"/>
              </w:rPr>
            </w:pPr>
          </w:p>
        </w:tc>
        <w:tc>
          <w:tcPr>
            <w:tcW w:w="1134"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p w:rsidR="00937717" w:rsidRPr="00B459D6" w:rsidRDefault="00937717" w:rsidP="002B0A80"/>
          <w:p w:rsidR="00937717" w:rsidRPr="00B459D6" w:rsidRDefault="00937717" w:rsidP="002B0A80"/>
          <w:p w:rsidR="00937717" w:rsidRPr="00B459D6" w:rsidRDefault="00937717" w:rsidP="002B0A80"/>
        </w:tc>
        <w:tc>
          <w:tcPr>
            <w:tcW w:w="1701"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p w:rsidR="00937717" w:rsidRPr="00B459D6" w:rsidRDefault="00937717" w:rsidP="002B0A80"/>
          <w:p w:rsidR="00937717" w:rsidRPr="00B459D6" w:rsidRDefault="00937717" w:rsidP="002B0A80"/>
          <w:p w:rsidR="00937717" w:rsidRPr="00B459D6" w:rsidRDefault="00937717" w:rsidP="002B0A80">
            <w:pPr>
              <w:jc w:val="center"/>
            </w:pPr>
          </w:p>
        </w:tc>
        <w:tc>
          <w:tcPr>
            <w:tcW w:w="993" w:type="dxa"/>
            <w:vMerge w:val="restart"/>
            <w:tcBorders>
              <w:top w:val="single" w:sz="6" w:space="0" w:color="auto"/>
              <w:left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vMerge w:val="restart"/>
            <w:tcBorders>
              <w:top w:val="single" w:sz="6" w:space="0" w:color="auto"/>
              <w:left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vMerge w:val="restart"/>
            <w:tcBorders>
              <w:top w:val="single" w:sz="6" w:space="0" w:color="auto"/>
              <w:left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vMerge w:val="restart"/>
            <w:tcBorders>
              <w:top w:val="single" w:sz="6" w:space="0" w:color="auto"/>
              <w:left w:val="single" w:sz="4"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13,0</w:t>
            </w:r>
          </w:p>
        </w:tc>
        <w:tc>
          <w:tcPr>
            <w:tcW w:w="709" w:type="dxa"/>
            <w:gridSpan w:val="2"/>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11,0</w:t>
            </w:r>
          </w:p>
        </w:tc>
        <w:tc>
          <w:tcPr>
            <w:tcW w:w="709" w:type="dxa"/>
            <w:gridSpan w:val="2"/>
            <w:tcBorders>
              <w:top w:val="single" w:sz="6" w:space="0" w:color="auto"/>
              <w:left w:val="single" w:sz="4" w:space="0" w:color="auto"/>
              <w:bottom w:val="nil"/>
              <w:right w:val="single" w:sz="4" w:space="0" w:color="auto"/>
            </w:tcBorders>
          </w:tcPr>
          <w:p w:rsidR="00937717" w:rsidRPr="008F060C" w:rsidRDefault="00937717" w:rsidP="002B0A80">
            <w:pPr>
              <w:pStyle w:val="ConsPlusNormal"/>
              <w:widowControl/>
              <w:ind w:firstLine="0"/>
              <w:rPr>
                <w:rFonts w:ascii="Times New Roman" w:hAnsi="Times New Roman" w:cs="Times New Roman"/>
                <w:b/>
              </w:rPr>
            </w:pPr>
            <w:r>
              <w:rPr>
                <w:rFonts w:ascii="Times New Roman" w:hAnsi="Times New Roman" w:cs="Times New Roman"/>
                <w:b/>
              </w:rPr>
              <w:t>25,0</w:t>
            </w:r>
          </w:p>
        </w:tc>
      </w:tr>
      <w:tr w:rsidR="00937717" w:rsidRPr="008F060C" w:rsidTr="002B0A80">
        <w:trPr>
          <w:cantSplit/>
          <w:trHeight w:val="1044"/>
        </w:trPr>
        <w:tc>
          <w:tcPr>
            <w:tcW w:w="426"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980"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1559"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134"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701"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993" w:type="dxa"/>
            <w:vMerge/>
            <w:tcBorders>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992"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0"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1"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4" w:type="dxa"/>
            <w:tcBorders>
              <w:top w:val="nil"/>
              <w:left w:val="single" w:sz="4" w:space="0" w:color="auto"/>
              <w:bottom w:val="single" w:sz="6"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3" w:type="dxa"/>
            <w:tcBorders>
              <w:top w:val="nil"/>
              <w:left w:val="single" w:sz="4" w:space="0" w:color="auto"/>
              <w:bottom w:val="single" w:sz="6"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4"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4"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4"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4"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1440" w:type="dxa"/>
            <w:gridSpan w:val="4"/>
            <w:tcBorders>
              <w:top w:val="nil"/>
              <w:left w:val="single" w:sz="4" w:space="0" w:color="auto"/>
              <w:bottom w:val="single" w:sz="6" w:space="0" w:color="auto"/>
              <w:tl2br w:val="nil"/>
              <w:tr2bl w:val="nil"/>
            </w:tcBorders>
          </w:tcPr>
          <w:p w:rsidR="00937717" w:rsidRPr="008F060C" w:rsidRDefault="00937717" w:rsidP="002B0A80">
            <w:pPr>
              <w:pStyle w:val="ConsPlusNormal"/>
              <w:widowControl/>
              <w:ind w:firstLine="0"/>
              <w:jc w:val="center"/>
              <w:rPr>
                <w:rFonts w:ascii="Times New Roman" w:hAnsi="Times New Roman" w:cs="Times New Roman"/>
              </w:rPr>
            </w:pPr>
          </w:p>
        </w:tc>
        <w:tc>
          <w:tcPr>
            <w:tcW w:w="160" w:type="dxa"/>
            <w:tcBorders>
              <w:left w:val="nil"/>
              <w:bottom w:val="single" w:sz="4" w:space="0" w:color="auto"/>
              <w:tl2br w:val="nil"/>
              <w:tr2bl w:val="nil"/>
            </w:tcBorders>
            <w:vAlign w:val="center"/>
          </w:tcPr>
          <w:p w:rsidR="00937717" w:rsidRPr="008F060C" w:rsidRDefault="00937717" w:rsidP="002B0A80">
            <w:pPr>
              <w:pStyle w:val="ConsPlusNormal"/>
              <w:widowControl/>
              <w:ind w:firstLine="0"/>
              <w:jc w:val="center"/>
              <w:rPr>
                <w:rFonts w:ascii="Times New Roman" w:hAnsi="Times New Roman" w:cs="Times New Roman"/>
              </w:rPr>
            </w:pPr>
          </w:p>
        </w:tc>
      </w:tr>
      <w:tr w:rsidR="00937717" w:rsidRPr="008F060C" w:rsidTr="002B0A80">
        <w:trPr>
          <w:gridAfter w:val="4"/>
          <w:wAfter w:w="1594" w:type="dxa"/>
          <w:cantSplit/>
          <w:trHeight w:val="720"/>
        </w:trPr>
        <w:tc>
          <w:tcPr>
            <w:tcW w:w="426"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4.1</w:t>
            </w:r>
            <w:r>
              <w:rPr>
                <w:rFonts w:ascii="Times New Roman" w:hAnsi="Times New Roman" w:cs="Times New Roman"/>
                <w:sz w:val="16"/>
                <w:szCs w:val="16"/>
              </w:rPr>
              <w:t>8</w:t>
            </w:r>
          </w:p>
        </w:tc>
        <w:tc>
          <w:tcPr>
            <w:tcW w:w="1980"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Сбор и вывоз несанкционированных свалок:</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д.Вятка,</w:t>
            </w:r>
          </w:p>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д.Новинка</w:t>
            </w:r>
          </w:p>
        </w:tc>
        <w:tc>
          <w:tcPr>
            <w:tcW w:w="1559"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 xml:space="preserve">Администрация </w:t>
            </w:r>
          </w:p>
          <w:p w:rsidR="00937717" w:rsidRPr="008F060C" w:rsidRDefault="00937717" w:rsidP="002B0A80">
            <w:pPr>
              <w:pStyle w:val="ConsPlusNormal"/>
              <w:widowControl/>
              <w:ind w:firstLine="0"/>
              <w:jc w:val="center"/>
              <w:rPr>
                <w:rFonts w:ascii="Times New Roman" w:hAnsi="Times New Roman" w:cs="Times New Roman"/>
              </w:rPr>
            </w:pPr>
          </w:p>
        </w:tc>
        <w:tc>
          <w:tcPr>
            <w:tcW w:w="1134"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vMerge w:val="restart"/>
            <w:tcBorders>
              <w:top w:val="single" w:sz="6" w:space="0" w:color="auto"/>
              <w:left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Default="00937717" w:rsidP="002B0A80">
            <w:pPr>
              <w:pStyle w:val="ConsPlusNormal"/>
              <w:widowControl/>
              <w:ind w:firstLine="0"/>
              <w:jc w:val="both"/>
              <w:rPr>
                <w:rFonts w:ascii="Times New Roman" w:hAnsi="Times New Roman" w:cs="Times New Roman"/>
              </w:rPr>
            </w:pPr>
          </w:p>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vMerge w:val="restart"/>
            <w:tcBorders>
              <w:top w:val="single" w:sz="6" w:space="0" w:color="auto"/>
              <w:left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115,5</w:t>
            </w:r>
          </w:p>
        </w:tc>
        <w:tc>
          <w:tcPr>
            <w:tcW w:w="992" w:type="dxa"/>
            <w:vMerge w:val="restart"/>
            <w:tcBorders>
              <w:top w:val="single" w:sz="6" w:space="0" w:color="auto"/>
              <w:left w:val="single" w:sz="4"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44,2</w:t>
            </w:r>
          </w:p>
        </w:tc>
        <w:tc>
          <w:tcPr>
            <w:tcW w:w="850" w:type="dxa"/>
            <w:vMerge w:val="restart"/>
            <w:tcBorders>
              <w:top w:val="single" w:sz="6" w:space="0" w:color="auto"/>
              <w:left w:val="single" w:sz="4"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67,9</w:t>
            </w:r>
          </w:p>
        </w:tc>
        <w:tc>
          <w:tcPr>
            <w:tcW w:w="851" w:type="dxa"/>
            <w:vMerge w:val="restart"/>
            <w:tcBorders>
              <w:top w:val="single" w:sz="6" w:space="0" w:color="auto"/>
              <w:left w:val="single" w:sz="4"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15,7</w:t>
            </w:r>
          </w:p>
        </w:tc>
        <w:tc>
          <w:tcPr>
            <w:tcW w:w="854" w:type="dxa"/>
            <w:tcBorders>
              <w:top w:val="single" w:sz="6" w:space="0" w:color="auto"/>
              <w:left w:val="single" w:sz="4" w:space="0" w:color="auto"/>
              <w:bottom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25,5</w:t>
            </w:r>
          </w:p>
        </w:tc>
        <w:tc>
          <w:tcPr>
            <w:tcW w:w="709" w:type="dxa"/>
            <w:gridSpan w:val="2"/>
            <w:tcBorders>
              <w:top w:val="single" w:sz="4" w:space="0" w:color="auto"/>
              <w:left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25,7</w:t>
            </w:r>
          </w:p>
        </w:tc>
        <w:tc>
          <w:tcPr>
            <w:tcW w:w="709" w:type="dxa"/>
            <w:gridSpan w:val="2"/>
            <w:tcBorders>
              <w:top w:val="single" w:sz="4" w:space="0" w:color="auto"/>
              <w:left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5,0</w:t>
            </w:r>
          </w:p>
        </w:tc>
        <w:tc>
          <w:tcPr>
            <w:tcW w:w="709" w:type="dxa"/>
            <w:gridSpan w:val="2"/>
            <w:tcBorders>
              <w:top w:val="single" w:sz="4" w:space="0" w:color="auto"/>
              <w:left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3,0</w:t>
            </w:r>
          </w:p>
        </w:tc>
        <w:tc>
          <w:tcPr>
            <w:tcW w:w="709" w:type="dxa"/>
            <w:gridSpan w:val="2"/>
            <w:tcBorders>
              <w:top w:val="single" w:sz="4" w:space="0" w:color="auto"/>
              <w:left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4" w:space="0" w:color="auto"/>
              <w:left w:val="nil"/>
              <w:right w:val="single" w:sz="4" w:space="0" w:color="auto"/>
              <w:tl2br w:val="nil"/>
              <w:tr2bl w:val="nil"/>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75,3</w:t>
            </w:r>
          </w:p>
        </w:tc>
      </w:tr>
      <w:tr w:rsidR="00937717" w:rsidRPr="008F060C" w:rsidTr="002B0A80">
        <w:trPr>
          <w:gridAfter w:val="4"/>
          <w:wAfter w:w="1594" w:type="dxa"/>
          <w:cantSplit/>
          <w:trHeight w:val="529"/>
        </w:trPr>
        <w:tc>
          <w:tcPr>
            <w:tcW w:w="426"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980"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1559"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134"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1701" w:type="dxa"/>
            <w:vMerge/>
            <w:tcBorders>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p>
        </w:tc>
        <w:tc>
          <w:tcPr>
            <w:tcW w:w="993" w:type="dxa"/>
            <w:vMerge/>
            <w:tcBorders>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992"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0"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1" w:type="dxa"/>
            <w:vMerge/>
            <w:tcBorders>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854" w:type="dxa"/>
            <w:tcBorders>
              <w:top w:val="nil"/>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c>
          <w:tcPr>
            <w:tcW w:w="709" w:type="dxa"/>
            <w:gridSpan w:val="2"/>
            <w:tcBorders>
              <w:top w:val="nil"/>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sidRPr="00163FC0">
              <w:rPr>
                <w:rFonts w:ascii="Times New Roman" w:hAnsi="Times New Roman" w:cs="Times New Roman"/>
                <w:sz w:val="16"/>
                <w:szCs w:val="16"/>
              </w:rPr>
              <w:t>4.</w:t>
            </w:r>
            <w:r>
              <w:rPr>
                <w:rFonts w:ascii="Times New Roman" w:hAnsi="Times New Roman" w:cs="Times New Roman"/>
                <w:sz w:val="16"/>
                <w:szCs w:val="16"/>
              </w:rPr>
              <w:t>19</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Содержание и благоустройство мемориалов</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 xml:space="preserve">бюджет </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7,6</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2,4</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2,0</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1,8</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3,9</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2,3</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1,0</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3,0</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4.20</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металлоконструкций для пешеходного моста</w:t>
            </w:r>
          </w:p>
          <w:p w:rsidR="00937717" w:rsidRPr="008F060C" w:rsidRDefault="00937717" w:rsidP="002B0A80">
            <w:pPr>
              <w:pStyle w:val="ConsPlusNormal"/>
              <w:widowControl/>
              <w:ind w:firstLine="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бюджет</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80,0</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4.21</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sidRPr="008F060C">
              <w:rPr>
                <w:rFonts w:ascii="Times New Roman" w:hAnsi="Times New Roman" w:cs="Times New Roman"/>
              </w:rPr>
              <w:t>Приобретение и установка детской площадки</w:t>
            </w:r>
          </w:p>
        </w:tc>
        <w:tc>
          <w:tcPr>
            <w:tcW w:w="1559"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sidRPr="008F060C">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бюджет</w:t>
            </w:r>
            <w:r w:rsidRPr="008F060C">
              <w:rPr>
                <w:rFonts w:ascii="Times New Roman" w:hAnsi="Times New Roman" w:cs="Times New Roman"/>
              </w:rPr>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992"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0"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sidRPr="008F060C">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lastRenderedPageBreak/>
              <w:t>4.22</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Приобретение и установка площадки для полоскания белья</w:t>
            </w:r>
          </w:p>
        </w:tc>
        <w:tc>
          <w:tcPr>
            <w:tcW w:w="1559"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rsidRPr="00132DB6">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t xml:space="preserve">бюджет </w:t>
            </w:r>
            <w:r w:rsidRPr="00132DB6">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B42DC8"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Pr="00B42DC8"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20,0</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4.23</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Приобретение мотокосы</w:t>
            </w:r>
          </w:p>
        </w:tc>
        <w:tc>
          <w:tcPr>
            <w:tcW w:w="1559"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rsidRPr="00132DB6">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t xml:space="preserve">бюджет </w:t>
            </w:r>
            <w:r w:rsidRPr="00132DB6">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C80F00"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Pr="00C80F00"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13,0</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Pr="00163FC0"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4.24</w:t>
            </w:r>
          </w:p>
        </w:tc>
        <w:tc>
          <w:tcPr>
            <w:tcW w:w="1980"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both"/>
              <w:rPr>
                <w:rFonts w:ascii="Times New Roman" w:hAnsi="Times New Roman" w:cs="Times New Roman"/>
              </w:rPr>
            </w:pPr>
            <w:r>
              <w:rPr>
                <w:rFonts w:ascii="Times New Roman" w:hAnsi="Times New Roman" w:cs="Times New Roman"/>
              </w:rPr>
              <w:t>Затраты на обслуживание мотокосы</w:t>
            </w:r>
          </w:p>
        </w:tc>
        <w:tc>
          <w:tcPr>
            <w:tcW w:w="1559"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rsidRPr="00132DB6">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t xml:space="preserve">бюджет </w:t>
            </w:r>
            <w:r w:rsidRPr="00132DB6">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Pr="00C80F00"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Pr="00C80F00"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5,3</w:t>
            </w:r>
          </w:p>
        </w:tc>
        <w:tc>
          <w:tcPr>
            <w:tcW w:w="854" w:type="dxa"/>
            <w:tcBorders>
              <w:top w:val="single" w:sz="6" w:space="0" w:color="auto"/>
              <w:left w:val="single" w:sz="4" w:space="0" w:color="auto"/>
              <w:bottom w:val="single" w:sz="6" w:space="0" w:color="auto"/>
              <w:right w:val="single" w:sz="4"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3,2</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Pr="008F060C"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2"/>
          <w:wAfter w:w="176"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w:t>
            </w:r>
          </w:p>
        </w:tc>
        <w:tc>
          <w:tcPr>
            <w:tcW w:w="14459" w:type="dxa"/>
            <w:gridSpan w:val="19"/>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rPr>
                <w:rFonts w:ascii="Times New Roman" w:hAnsi="Times New Roman" w:cs="Times New Roman"/>
                <w:b/>
              </w:rPr>
            </w:pPr>
            <w:r w:rsidRPr="007E18E0">
              <w:rPr>
                <w:rFonts w:ascii="Times New Roman" w:hAnsi="Times New Roman" w:cs="Times New Roman"/>
                <w:b/>
              </w:rPr>
              <w:t>Расходы на реализацию проектов ТОС, включенных в муниципальные программы развития</w:t>
            </w:r>
          </w:p>
        </w:tc>
        <w:tc>
          <w:tcPr>
            <w:tcW w:w="709" w:type="dxa"/>
          </w:tcPr>
          <w:p w:rsidR="00937717" w:rsidRDefault="00937717" w:rsidP="002B0A80">
            <w:pPr>
              <w:pStyle w:val="ConsPlusNormal"/>
              <w:widowControl/>
              <w:ind w:firstLine="0"/>
              <w:jc w:val="center"/>
              <w:rPr>
                <w:rFonts w:ascii="Times New Roman" w:hAnsi="Times New Roman" w:cs="Times New Roman"/>
                <w:b/>
              </w:rPr>
            </w:pPr>
          </w:p>
        </w:tc>
        <w:tc>
          <w:tcPr>
            <w:tcW w:w="709" w:type="dxa"/>
          </w:tcPr>
          <w:p w:rsidR="00937717" w:rsidRDefault="00937717" w:rsidP="002B0A80">
            <w:pPr>
              <w:pStyle w:val="ConsPlusNormal"/>
              <w:widowControl/>
              <w:ind w:firstLine="0"/>
              <w:jc w:val="center"/>
              <w:rPr>
                <w:rFonts w:ascii="Times New Roman" w:hAnsi="Times New Roman" w:cs="Times New Roman"/>
                <w:b/>
              </w:rPr>
            </w:pPr>
          </w:p>
        </w:tc>
      </w:tr>
      <w:tr w:rsidR="00937717" w:rsidTr="002B0A80">
        <w:trPr>
          <w:gridAfter w:val="2"/>
          <w:wAfter w:w="176"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5.1</w:t>
            </w:r>
          </w:p>
        </w:tc>
        <w:tc>
          <w:tcPr>
            <w:tcW w:w="1980" w:type="dxa"/>
            <w:tcBorders>
              <w:top w:val="single" w:sz="6" w:space="0" w:color="auto"/>
              <w:left w:val="single" w:sz="6" w:space="0" w:color="auto"/>
              <w:bottom w:val="single" w:sz="6" w:space="0" w:color="auto"/>
              <w:right w:val="single" w:sz="6" w:space="0" w:color="auto"/>
            </w:tcBorders>
          </w:tcPr>
          <w:p w:rsidR="00937717" w:rsidRPr="00DC5CCA" w:rsidRDefault="00937717" w:rsidP="002B0A80">
            <w:pPr>
              <w:pStyle w:val="ConsPlusNormal"/>
              <w:widowControl/>
              <w:ind w:firstLine="0"/>
              <w:jc w:val="both"/>
              <w:rPr>
                <w:rFonts w:ascii="Times New Roman" w:hAnsi="Times New Roman" w:cs="Times New Roman"/>
                <w:sz w:val="18"/>
                <w:szCs w:val="18"/>
              </w:rPr>
            </w:pPr>
            <w:r w:rsidRPr="00DC5CCA">
              <w:rPr>
                <w:rFonts w:ascii="Times New Roman" w:hAnsi="Times New Roman" w:cs="Times New Roman"/>
                <w:sz w:val="18"/>
                <w:szCs w:val="18"/>
              </w:rPr>
              <w:t>Выполнение комплексного мероприятия по ликвидации очагов распространения борщевика Сосновского в границах ТОС «Молодежный»</w:t>
            </w:r>
          </w:p>
          <w:p w:rsidR="00937717" w:rsidRPr="00DC5CCA" w:rsidRDefault="00937717" w:rsidP="002B0A80">
            <w:pPr>
              <w:pStyle w:val="ConsPlusNormal"/>
              <w:widowControl/>
              <w:ind w:firstLine="0"/>
              <w:jc w:val="both"/>
              <w:rPr>
                <w:rFonts w:ascii="Times New Roman" w:hAnsi="Times New Roman" w:cs="Times New Roman"/>
                <w:sz w:val="18"/>
                <w:szCs w:val="18"/>
              </w:rPr>
            </w:pPr>
          </w:p>
          <w:p w:rsidR="00937717" w:rsidRPr="00DC5CCA" w:rsidRDefault="00937717" w:rsidP="002B0A80">
            <w:pPr>
              <w:pStyle w:val="ConsPlusNormal"/>
              <w:widowControl/>
              <w:ind w:firstLine="0"/>
              <w:jc w:val="both"/>
              <w:rPr>
                <w:rFonts w:ascii="Times New Roman" w:hAnsi="Times New Roman" w:cs="Times New Roman"/>
                <w:sz w:val="18"/>
                <w:szCs w:val="18"/>
              </w:rPr>
            </w:pPr>
          </w:p>
        </w:tc>
        <w:tc>
          <w:tcPr>
            <w:tcW w:w="1559"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rsidRPr="00132DB6">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7E18E0" w:rsidRDefault="00937717" w:rsidP="002B0A80">
            <w:pPr>
              <w:pStyle w:val="ConsPlusNormal"/>
              <w:widowControl/>
              <w:ind w:firstLine="0"/>
              <w:jc w:val="both"/>
              <w:rPr>
                <w:rFonts w:ascii="Times New Roman" w:hAnsi="Times New Roman" w:cs="Times New Roman"/>
              </w:rPr>
            </w:pPr>
            <w:r w:rsidRPr="007E18E0">
              <w:rPr>
                <w:rFonts w:ascii="Times New Roman" w:hAnsi="Times New Roman" w:cs="Times New Roman"/>
              </w:rPr>
              <w:t>Областной бюджет</w:t>
            </w:r>
          </w:p>
        </w:tc>
        <w:tc>
          <w:tcPr>
            <w:tcW w:w="993" w:type="dxa"/>
            <w:tcBorders>
              <w:top w:val="single" w:sz="6" w:space="0" w:color="auto"/>
              <w:left w:val="single" w:sz="6" w:space="0" w:color="auto"/>
              <w:bottom w:val="single" w:sz="6" w:space="0" w:color="auto"/>
              <w:right w:val="single" w:sz="4" w:space="0" w:color="auto"/>
            </w:tcBorders>
          </w:tcPr>
          <w:p w:rsidR="00937717" w:rsidRPr="00132DB6" w:rsidRDefault="00937717" w:rsidP="002B0A80">
            <w: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r>
              <w:rPr>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51,5</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jc w:val="center"/>
              <w:rPr>
                <w:b/>
              </w:rPr>
            </w:pPr>
            <w:r>
              <w:rPr>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tcPr>
          <w:p w:rsidR="00937717" w:rsidRDefault="00937717" w:rsidP="002B0A80">
            <w:pPr>
              <w:pStyle w:val="ConsPlusNormal"/>
              <w:widowControl/>
              <w:ind w:firstLine="0"/>
              <w:jc w:val="center"/>
              <w:rPr>
                <w:rFonts w:ascii="Times New Roman" w:hAnsi="Times New Roman" w:cs="Times New Roman"/>
                <w:b/>
              </w:rPr>
            </w:pPr>
          </w:p>
        </w:tc>
        <w:tc>
          <w:tcPr>
            <w:tcW w:w="709" w:type="dxa"/>
          </w:tcPr>
          <w:p w:rsidR="00937717" w:rsidRDefault="00937717" w:rsidP="002B0A80">
            <w:pPr>
              <w:pStyle w:val="ConsPlusNormal"/>
              <w:widowControl/>
              <w:ind w:firstLine="0"/>
              <w:jc w:val="center"/>
              <w:rPr>
                <w:rFonts w:ascii="Times New Roman" w:hAnsi="Times New Roman" w:cs="Times New Roman"/>
                <w:b/>
              </w:rPr>
            </w:pP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5.2</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rPr>
                <w:sz w:val="18"/>
                <w:szCs w:val="18"/>
              </w:rPr>
            </w:pPr>
          </w:p>
          <w:p w:rsidR="00937717" w:rsidRDefault="00937717" w:rsidP="002B0A80">
            <w:pPr>
              <w:rPr>
                <w:sz w:val="18"/>
                <w:szCs w:val="18"/>
              </w:rPr>
            </w:pPr>
          </w:p>
          <w:p w:rsidR="00937717" w:rsidRDefault="00937717" w:rsidP="002B0A80">
            <w:pPr>
              <w:rPr>
                <w:sz w:val="18"/>
                <w:szCs w:val="18"/>
              </w:rPr>
            </w:pPr>
          </w:p>
          <w:p w:rsidR="00937717" w:rsidRDefault="00937717" w:rsidP="002B0A80">
            <w:pPr>
              <w:rPr>
                <w:sz w:val="18"/>
                <w:szCs w:val="18"/>
              </w:rPr>
            </w:pPr>
          </w:p>
          <w:p w:rsidR="00937717" w:rsidRPr="00DC5CCA" w:rsidRDefault="00937717" w:rsidP="002B0A80">
            <w:pPr>
              <w:rPr>
                <w:sz w:val="18"/>
                <w:szCs w:val="18"/>
              </w:rPr>
            </w:pPr>
            <w:r w:rsidRPr="00DC5CCA">
              <w:rPr>
                <w:sz w:val="18"/>
                <w:szCs w:val="18"/>
              </w:rPr>
              <w:t>Обеспечение софинансирования  по субсидии из областного бюджета на реализацию местных инициатив граждан в соответствии с решением собрания ТОС «Молодежный» от 19.02.2019: Выполнение кмплексного</w:t>
            </w:r>
          </w:p>
          <w:p w:rsidR="00937717" w:rsidRPr="00DC5CCA" w:rsidRDefault="00937717" w:rsidP="002B0A80">
            <w:pPr>
              <w:pStyle w:val="ConsPlusNormal"/>
              <w:widowControl/>
              <w:ind w:firstLine="0"/>
              <w:jc w:val="both"/>
              <w:rPr>
                <w:rFonts w:ascii="Times New Roman" w:hAnsi="Times New Roman" w:cs="Times New Roman"/>
                <w:sz w:val="18"/>
                <w:szCs w:val="18"/>
              </w:rPr>
            </w:pPr>
            <w:r w:rsidRPr="00DC5CCA">
              <w:rPr>
                <w:rFonts w:ascii="Times New Roman" w:hAnsi="Times New Roman" w:cs="Times New Roman"/>
                <w:sz w:val="18"/>
                <w:szCs w:val="18"/>
              </w:rPr>
              <w:t>мероприятия по ликвидации очагов распространения борщевика Сосновского в границах ТОС «Молодежный»</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Default="00937717" w:rsidP="002B0A80"/>
          <w:p w:rsidR="00937717" w:rsidRPr="00132DB6" w:rsidRDefault="00937717" w:rsidP="002B0A80">
            <w:r w:rsidRPr="00132DB6">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Default="00937717" w:rsidP="002B0A80"/>
          <w:p w:rsidR="00937717" w:rsidRDefault="00937717" w:rsidP="002B0A80">
            <w:r>
              <w:t xml:space="preserve">бюджет </w:t>
            </w:r>
            <w:r w:rsidRPr="00132DB6">
              <w:t xml:space="preserve">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p>
          <w:p w:rsidR="00937717" w:rsidRDefault="00937717" w:rsidP="002B0A80">
            <w:pPr>
              <w:jc w:val="center"/>
            </w:pPr>
          </w:p>
          <w:p w:rsidR="00937717" w:rsidRDefault="00937717" w:rsidP="002B0A80">
            <w:pPr>
              <w:jc w:val="center"/>
            </w:pPr>
          </w:p>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14,0</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5.3</w:t>
            </w:r>
          </w:p>
        </w:tc>
        <w:tc>
          <w:tcPr>
            <w:tcW w:w="1980" w:type="dxa"/>
            <w:tcBorders>
              <w:top w:val="single" w:sz="6" w:space="0" w:color="auto"/>
              <w:left w:val="single" w:sz="6" w:space="0" w:color="auto"/>
              <w:bottom w:val="single" w:sz="6" w:space="0" w:color="auto"/>
              <w:right w:val="single" w:sz="6" w:space="0" w:color="auto"/>
            </w:tcBorders>
          </w:tcPr>
          <w:p w:rsidR="00937717" w:rsidRPr="00DC5CCA" w:rsidRDefault="00937717" w:rsidP="002B0A80">
            <w:pPr>
              <w:rPr>
                <w:sz w:val="18"/>
                <w:szCs w:val="18"/>
              </w:rPr>
            </w:pPr>
            <w:r w:rsidRPr="00DC5CCA">
              <w:rPr>
                <w:sz w:val="18"/>
                <w:szCs w:val="18"/>
              </w:rPr>
              <w:t>Устройство подъезда и пирса с твердым покрытием на реке Волдомица д.Вятка в</w:t>
            </w:r>
          </w:p>
          <w:p w:rsidR="00937717" w:rsidRDefault="00937717" w:rsidP="002B0A80">
            <w:r w:rsidRPr="00DC5CCA">
              <w:rPr>
                <w:sz w:val="18"/>
                <w:szCs w:val="18"/>
              </w:rPr>
              <w:t>границах ТОС «Хуторяне»</w:t>
            </w:r>
          </w:p>
        </w:tc>
        <w:tc>
          <w:tcPr>
            <w:tcW w:w="1559" w:type="dxa"/>
            <w:tcBorders>
              <w:top w:val="single" w:sz="6" w:space="0" w:color="auto"/>
              <w:left w:val="single" w:sz="6" w:space="0" w:color="auto"/>
              <w:bottom w:val="single" w:sz="6" w:space="0" w:color="auto"/>
              <w:right w:val="single" w:sz="6" w:space="0" w:color="auto"/>
            </w:tcBorders>
          </w:tcPr>
          <w:p w:rsidR="00937717" w:rsidRPr="00132DB6" w:rsidRDefault="00937717" w:rsidP="002B0A80">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Pr="003327D0" w:rsidRDefault="00937717" w:rsidP="002B0A80">
            <w:r>
              <w:t>о</w:t>
            </w:r>
            <w:r w:rsidRPr="003327D0">
              <w:t>бластной бюджет</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69,5</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tc>
      </w:tr>
      <w:tr w:rsidR="00937717" w:rsidTr="002B0A80">
        <w:trPr>
          <w:gridAfter w:val="4"/>
          <w:wAfter w:w="1594" w:type="dxa"/>
          <w:cantSplit/>
          <w:trHeight w:val="3876"/>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5.4</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Pr="00DC5CCA" w:rsidRDefault="00937717" w:rsidP="002B0A80">
            <w:pPr>
              <w:rPr>
                <w:sz w:val="18"/>
                <w:szCs w:val="18"/>
              </w:rPr>
            </w:pPr>
            <w:r>
              <w:t>О</w:t>
            </w:r>
            <w:r w:rsidRPr="009007EC">
              <w:t xml:space="preserve">беспечение </w:t>
            </w:r>
            <w:r w:rsidRPr="00DC5CCA">
              <w:rPr>
                <w:sz w:val="18"/>
                <w:szCs w:val="18"/>
              </w:rPr>
              <w:t>софинансирования  по субсидии из областного бюджета на реализацию проекта территориальных общественных самоуправлений граждан в соответствии с решением собрания ТОС «Хуторяне» от 05.03.2020: Устройство подъезда и пирса с твердым покрытием на реке Волдомица д.Вятка в</w:t>
            </w:r>
          </w:p>
          <w:p w:rsidR="00937717" w:rsidRDefault="00937717" w:rsidP="002B0A80">
            <w:r w:rsidRPr="00DC5CCA">
              <w:rPr>
                <w:sz w:val="18"/>
                <w:szCs w:val="18"/>
              </w:rPr>
              <w:t>границах ТОС «Хуторяне»</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Pr="004205A3" w:rsidRDefault="00937717" w:rsidP="002B0A80">
            <w:pPr>
              <w:jc w:val="center"/>
            </w:pPr>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Pr="004205A3" w:rsidRDefault="00937717" w:rsidP="002B0A80">
            <w:r w:rsidRPr="004205A3">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Pr="004205A3" w:rsidRDefault="00937717" w:rsidP="002B0A80">
            <w:r>
              <w:t>бюджет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p>
          <w:p w:rsidR="00937717" w:rsidRPr="004205A3" w:rsidRDefault="00937717" w:rsidP="002B0A80">
            <w:pPr>
              <w:jc w:val="center"/>
            </w:pPr>
            <w: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 xml:space="preserve">                                     -</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r>
              <w:rPr>
                <w:b/>
              </w:rPr>
              <w:t xml:space="preserve">                              -</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 xml:space="preserve">                        20,0</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Pr="004205A3" w:rsidRDefault="00937717" w:rsidP="002B0A80">
            <w:pPr>
              <w:jc w:val="center"/>
            </w:pPr>
            <w: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5.5</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rPr>
                <w:bCs/>
                <w:color w:val="000000"/>
                <w:sz w:val="16"/>
                <w:szCs w:val="16"/>
              </w:rPr>
            </w:pPr>
          </w:p>
          <w:p w:rsidR="00937717" w:rsidRDefault="00937717" w:rsidP="002B0A80">
            <w:pPr>
              <w:rPr>
                <w:bCs/>
                <w:color w:val="000000"/>
                <w:sz w:val="16"/>
                <w:szCs w:val="16"/>
              </w:rPr>
            </w:pPr>
          </w:p>
          <w:p w:rsidR="00937717" w:rsidRDefault="00937717" w:rsidP="002B0A80">
            <w:pPr>
              <w:rPr>
                <w:bCs/>
                <w:color w:val="000000"/>
                <w:sz w:val="16"/>
                <w:szCs w:val="16"/>
              </w:rPr>
            </w:pPr>
          </w:p>
          <w:p w:rsidR="00937717" w:rsidRDefault="00937717" w:rsidP="002B0A80">
            <w:pPr>
              <w:rPr>
                <w:bCs/>
                <w:color w:val="000000"/>
                <w:sz w:val="16"/>
                <w:szCs w:val="16"/>
              </w:rPr>
            </w:pPr>
            <w:r w:rsidRPr="000C27FC">
              <w:rPr>
                <w:bCs/>
                <w:color w:val="000000"/>
                <w:sz w:val="16"/>
                <w:szCs w:val="16"/>
              </w:rPr>
              <w:t>Расходы на организацию работ, связанных с предотвращением влияния ухудшения экономической ситуации на развитие экономики, с профилактикой и устранением последствий распространения коронавирусной инфекции</w:t>
            </w:r>
          </w:p>
          <w:p w:rsidR="00937717" w:rsidRPr="00DC5CCA" w:rsidRDefault="00937717" w:rsidP="002B0A80">
            <w:pPr>
              <w:rPr>
                <w:sz w:val="18"/>
                <w:szCs w:val="18"/>
              </w:rPr>
            </w:pPr>
            <w:r>
              <w:rPr>
                <w:rFonts w:eastAsia="Calibri"/>
                <w:sz w:val="18"/>
                <w:szCs w:val="18"/>
                <w:lang w:eastAsia="en-US"/>
              </w:rPr>
              <w:t>(</w:t>
            </w:r>
            <w:r w:rsidRPr="00DC5CCA">
              <w:rPr>
                <w:rFonts w:eastAsia="Calibri"/>
                <w:sz w:val="18"/>
                <w:szCs w:val="18"/>
                <w:lang w:eastAsia="en-US"/>
              </w:rPr>
              <w:t>уборка и благоустройство территории, сбор мусора, озеленение, окос травы и уход за зелеными насаждениями</w:t>
            </w:r>
            <w:r>
              <w:rPr>
                <w:rFonts w:eastAsia="Calibri"/>
                <w:sz w:val="18"/>
                <w:szCs w:val="18"/>
                <w:lang w:eastAsia="en-US"/>
              </w:rPr>
              <w:t>)</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Default="00937717" w:rsidP="002B0A80">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Pr="003327D0" w:rsidRDefault="00937717" w:rsidP="002B0A80">
            <w:r>
              <w:t>о</w:t>
            </w:r>
            <w:r w:rsidRPr="003327D0">
              <w:t>бластной бюджет</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p>
          <w:p w:rsidR="00937717" w:rsidRDefault="00937717" w:rsidP="002B0A80">
            <w:pPr>
              <w:jc w:val="center"/>
            </w:pPr>
          </w:p>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p w:rsidR="00937717" w:rsidRDefault="00937717" w:rsidP="002B0A80"/>
          <w:p w:rsidR="00937717" w:rsidRPr="00110ECC" w:rsidRDefault="00937717" w:rsidP="002B0A80">
            <w:r>
              <w:t xml:space="preserve">                 </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61,7</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lastRenderedPageBreak/>
              <w:t>5.6</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r w:rsidRPr="003327D0">
              <w:rPr>
                <w:bCs/>
                <w:sz w:val="18"/>
                <w:szCs w:val="18"/>
              </w:rPr>
              <w:t>Финансирование расходных обязательств, связанных с финансовым обеспечением первоочередных расходов за счет средств резервного фонда Правительства РФ</w:t>
            </w:r>
            <w:r w:rsidRPr="003327D0">
              <w:rPr>
                <w:sz w:val="18"/>
                <w:szCs w:val="18"/>
              </w:rPr>
              <w:t xml:space="preserve"> (Приобретение, доставка, установка тренажерной беседки из 6 тренажеров</w:t>
            </w:r>
            <w:r>
              <w:t>)</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r>
              <w:t>областной бюджет</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339,0</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5.7</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rPr>
                <w:bCs/>
                <w:sz w:val="18"/>
                <w:szCs w:val="18"/>
              </w:rPr>
            </w:pPr>
            <w:r>
              <w:rPr>
                <w:bCs/>
                <w:sz w:val="18"/>
                <w:szCs w:val="18"/>
              </w:rPr>
              <w:t>Благоустройство территории гражданского кладбища д.Вятка</w:t>
            </w:r>
          </w:p>
          <w:p w:rsidR="00937717" w:rsidRDefault="00937717" w:rsidP="002B0A80">
            <w:pPr>
              <w:rPr>
                <w:bCs/>
                <w:sz w:val="18"/>
                <w:szCs w:val="18"/>
              </w:rPr>
            </w:pPr>
          </w:p>
          <w:p w:rsidR="00937717" w:rsidRDefault="00937717" w:rsidP="002B0A80">
            <w:pPr>
              <w:rPr>
                <w:bCs/>
                <w:sz w:val="18"/>
                <w:szCs w:val="18"/>
              </w:rPr>
            </w:pP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r>
              <w:rPr>
                <w:rFonts w:ascii="Times New Roman" w:hAnsi="Times New Roman" w:cs="Times New Roman"/>
              </w:rPr>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r>
              <w:t>областной бюджет</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59,0</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r w:rsidR="00937717" w:rsidTr="002B0A80">
        <w:trPr>
          <w:gridAfter w:val="4"/>
          <w:wAfter w:w="1594" w:type="dxa"/>
          <w:cantSplit/>
          <w:trHeight w:val="544"/>
        </w:trPr>
        <w:tc>
          <w:tcPr>
            <w:tcW w:w="426"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p>
          <w:p w:rsidR="00937717" w:rsidRDefault="00937717" w:rsidP="002B0A80">
            <w:pPr>
              <w:pStyle w:val="ConsPlusNormal"/>
              <w:widowControl/>
              <w:ind w:firstLine="0"/>
              <w:jc w:val="center"/>
              <w:rPr>
                <w:rFonts w:ascii="Times New Roman" w:hAnsi="Times New Roman" w:cs="Times New Roman"/>
                <w:sz w:val="16"/>
                <w:szCs w:val="16"/>
              </w:rPr>
            </w:pPr>
            <w:r>
              <w:rPr>
                <w:rFonts w:ascii="Times New Roman" w:hAnsi="Times New Roman" w:cs="Times New Roman"/>
                <w:sz w:val="16"/>
                <w:szCs w:val="16"/>
              </w:rPr>
              <w:t>5.8</w:t>
            </w:r>
          </w:p>
        </w:tc>
        <w:tc>
          <w:tcPr>
            <w:tcW w:w="1980" w:type="dxa"/>
            <w:tcBorders>
              <w:top w:val="single" w:sz="6" w:space="0" w:color="auto"/>
              <w:left w:val="single" w:sz="6" w:space="0" w:color="auto"/>
              <w:bottom w:val="single" w:sz="6" w:space="0" w:color="auto"/>
              <w:right w:val="single" w:sz="6" w:space="0" w:color="auto"/>
            </w:tcBorders>
          </w:tcPr>
          <w:p w:rsidR="00937717" w:rsidRDefault="00937717" w:rsidP="002B0A80">
            <w:pPr>
              <w:rPr>
                <w:bCs/>
                <w:sz w:val="18"/>
                <w:szCs w:val="18"/>
              </w:rPr>
            </w:pPr>
          </w:p>
          <w:p w:rsidR="00937717" w:rsidRDefault="00937717" w:rsidP="002B0A80">
            <w:pPr>
              <w:rPr>
                <w:bCs/>
                <w:sz w:val="18"/>
                <w:szCs w:val="18"/>
              </w:rPr>
            </w:pPr>
          </w:p>
          <w:p w:rsidR="00937717" w:rsidRDefault="00937717" w:rsidP="002B0A80">
            <w:pPr>
              <w:rPr>
                <w:bCs/>
                <w:sz w:val="18"/>
                <w:szCs w:val="18"/>
              </w:rPr>
            </w:pPr>
          </w:p>
          <w:p w:rsidR="00937717" w:rsidRDefault="00937717" w:rsidP="002B0A80">
            <w:pPr>
              <w:rPr>
                <w:bCs/>
                <w:sz w:val="18"/>
                <w:szCs w:val="18"/>
              </w:rPr>
            </w:pPr>
          </w:p>
          <w:p w:rsidR="00937717" w:rsidRDefault="00937717" w:rsidP="002B0A80">
            <w:pPr>
              <w:rPr>
                <w:bCs/>
                <w:sz w:val="18"/>
                <w:szCs w:val="18"/>
              </w:rPr>
            </w:pPr>
            <w:r>
              <w:rPr>
                <w:bCs/>
                <w:sz w:val="18"/>
                <w:szCs w:val="18"/>
              </w:rPr>
              <w:t xml:space="preserve">Обеспечение софиннсирования </w:t>
            </w:r>
            <w:r w:rsidRPr="00DC5CCA">
              <w:rPr>
                <w:sz w:val="18"/>
                <w:szCs w:val="18"/>
              </w:rPr>
              <w:t>по субсидии из областного бюджета на реализацию местных инициатив граждан в соответствии с решением собрания ТОС «Молодежный»</w:t>
            </w:r>
            <w:r>
              <w:rPr>
                <w:sz w:val="18"/>
                <w:szCs w:val="18"/>
              </w:rPr>
              <w:t>:</w:t>
            </w:r>
          </w:p>
          <w:p w:rsidR="00937717" w:rsidRPr="003327D0" w:rsidRDefault="00937717" w:rsidP="002B0A80">
            <w:pPr>
              <w:rPr>
                <w:bCs/>
                <w:sz w:val="18"/>
                <w:szCs w:val="18"/>
              </w:rPr>
            </w:pPr>
            <w:r>
              <w:rPr>
                <w:bCs/>
                <w:sz w:val="18"/>
                <w:szCs w:val="18"/>
              </w:rPr>
              <w:t>Благоустройство территории гражданского кладбища д.Вятка</w:t>
            </w:r>
          </w:p>
        </w:tc>
        <w:tc>
          <w:tcPr>
            <w:tcW w:w="1559"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Pr>
              <w:jc w:val="center"/>
            </w:pPr>
          </w:p>
          <w:p w:rsidR="00937717" w:rsidRDefault="00937717" w:rsidP="002B0A80">
            <w:pPr>
              <w:jc w:val="center"/>
            </w:pPr>
          </w:p>
          <w:p w:rsidR="00937717" w:rsidRDefault="00937717" w:rsidP="002B0A80">
            <w:pPr>
              <w:jc w:val="center"/>
            </w:pPr>
          </w:p>
          <w:p w:rsidR="00937717" w:rsidRPr="004205A3" w:rsidRDefault="00937717" w:rsidP="002B0A80">
            <w:pPr>
              <w:jc w:val="center"/>
            </w:pPr>
            <w:r>
              <w:t>Администрация</w:t>
            </w:r>
          </w:p>
        </w:tc>
        <w:tc>
          <w:tcPr>
            <w:tcW w:w="1134" w:type="dxa"/>
            <w:tcBorders>
              <w:top w:val="single" w:sz="6" w:space="0" w:color="auto"/>
              <w:left w:val="single" w:sz="6"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rPr>
            </w:pPr>
          </w:p>
          <w:p w:rsidR="00937717" w:rsidRDefault="00937717" w:rsidP="002B0A80"/>
          <w:p w:rsidR="00937717" w:rsidRDefault="00937717" w:rsidP="002B0A80"/>
          <w:p w:rsidR="00937717" w:rsidRDefault="00937717" w:rsidP="002B0A80"/>
          <w:p w:rsidR="00937717" w:rsidRPr="004205A3" w:rsidRDefault="00937717" w:rsidP="002B0A80">
            <w:r w:rsidRPr="004205A3">
              <w:t>2015-2024</w:t>
            </w:r>
          </w:p>
        </w:tc>
        <w:tc>
          <w:tcPr>
            <w:tcW w:w="1701" w:type="dxa"/>
            <w:tcBorders>
              <w:top w:val="single" w:sz="6" w:space="0" w:color="auto"/>
              <w:left w:val="single" w:sz="6" w:space="0" w:color="auto"/>
              <w:bottom w:val="single" w:sz="6" w:space="0" w:color="auto"/>
              <w:right w:val="single" w:sz="6" w:space="0" w:color="auto"/>
            </w:tcBorders>
          </w:tcPr>
          <w:p w:rsidR="00937717" w:rsidRDefault="00937717" w:rsidP="002B0A80"/>
          <w:p w:rsidR="00937717" w:rsidRDefault="00937717" w:rsidP="002B0A80"/>
          <w:p w:rsidR="00937717" w:rsidRDefault="00937717" w:rsidP="002B0A80"/>
          <w:p w:rsidR="00937717" w:rsidRDefault="00937717" w:rsidP="002B0A80"/>
          <w:p w:rsidR="00937717" w:rsidRPr="004205A3" w:rsidRDefault="00937717" w:rsidP="002B0A80">
            <w:r>
              <w:t>бюджет поселения</w:t>
            </w:r>
          </w:p>
        </w:tc>
        <w:tc>
          <w:tcPr>
            <w:tcW w:w="993" w:type="dxa"/>
            <w:tcBorders>
              <w:top w:val="single" w:sz="6" w:space="0" w:color="auto"/>
              <w:left w:val="single" w:sz="6"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992"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pPr>
          </w:p>
          <w:p w:rsidR="00937717" w:rsidRDefault="00937717" w:rsidP="002B0A80">
            <w:pPr>
              <w:jc w:val="center"/>
            </w:pPr>
          </w:p>
          <w:p w:rsidR="00937717" w:rsidRDefault="00937717" w:rsidP="002B0A80">
            <w:pPr>
              <w:jc w:val="center"/>
            </w:pPr>
          </w:p>
          <w:p w:rsidR="00937717" w:rsidRDefault="00937717" w:rsidP="002B0A80">
            <w:pPr>
              <w:jc w:val="center"/>
            </w:pPr>
            <w:r>
              <w:t>-</w:t>
            </w:r>
          </w:p>
        </w:tc>
        <w:tc>
          <w:tcPr>
            <w:tcW w:w="850" w:type="dxa"/>
            <w:tcBorders>
              <w:top w:val="single" w:sz="6" w:space="0" w:color="auto"/>
              <w:left w:val="single" w:sz="4" w:space="0" w:color="auto"/>
              <w:bottom w:val="single" w:sz="6" w:space="0" w:color="auto"/>
              <w:right w:val="single" w:sz="4" w:space="0" w:color="auto"/>
            </w:tcBorders>
          </w:tcPr>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p>
          <w:p w:rsidR="00937717" w:rsidRDefault="00937717" w:rsidP="002B0A80">
            <w:pPr>
              <w:jc w:val="center"/>
              <w:rPr>
                <w:b/>
              </w:rPr>
            </w:pPr>
            <w:r>
              <w:rPr>
                <w:b/>
              </w:rPr>
              <w:t>-</w:t>
            </w:r>
          </w:p>
        </w:tc>
        <w:tc>
          <w:tcPr>
            <w:tcW w:w="851"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854" w:type="dxa"/>
            <w:tcBorders>
              <w:top w:val="single" w:sz="6" w:space="0" w:color="auto"/>
              <w:left w:val="single" w:sz="4" w:space="0" w:color="auto"/>
              <w:bottom w:val="single" w:sz="6" w:space="0" w:color="auto"/>
              <w:right w:val="single" w:sz="4"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20,0</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c>
          <w:tcPr>
            <w:tcW w:w="709" w:type="dxa"/>
            <w:gridSpan w:val="2"/>
            <w:tcBorders>
              <w:top w:val="single" w:sz="6" w:space="0" w:color="auto"/>
              <w:left w:val="single" w:sz="4" w:space="0" w:color="auto"/>
              <w:bottom w:val="single" w:sz="6" w:space="0" w:color="auto"/>
              <w:right w:val="single" w:sz="6" w:space="0" w:color="auto"/>
            </w:tcBorders>
          </w:tcPr>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p>
          <w:p w:rsidR="00937717" w:rsidRDefault="00937717" w:rsidP="002B0A80">
            <w:pPr>
              <w:pStyle w:val="ConsPlusNormal"/>
              <w:widowControl/>
              <w:ind w:firstLine="0"/>
              <w:jc w:val="center"/>
              <w:rPr>
                <w:rFonts w:ascii="Times New Roman" w:hAnsi="Times New Roman" w:cs="Times New Roman"/>
                <w:b/>
              </w:rPr>
            </w:pPr>
            <w:r>
              <w:rPr>
                <w:rFonts w:ascii="Times New Roman" w:hAnsi="Times New Roman" w:cs="Times New Roman"/>
                <w:b/>
              </w:rPr>
              <w:t>-</w:t>
            </w:r>
          </w:p>
        </w:tc>
      </w:tr>
    </w:tbl>
    <w:p w:rsidR="00937717" w:rsidRDefault="00937717" w:rsidP="00937717">
      <w:pPr>
        <w:pStyle w:val="af9"/>
        <w:spacing w:before="0" w:beforeAutospacing="0"/>
        <w:jc w:val="both"/>
        <w:rPr>
          <w:sz w:val="28"/>
          <w:szCs w:val="28"/>
        </w:rPr>
      </w:pPr>
    </w:p>
    <w:p w:rsidR="00937717" w:rsidRDefault="00937717" w:rsidP="00937717">
      <w:pPr>
        <w:pStyle w:val="af9"/>
        <w:spacing w:before="0" w:beforeAutospacing="0"/>
        <w:jc w:val="both"/>
        <w:rPr>
          <w:sz w:val="28"/>
          <w:szCs w:val="28"/>
        </w:rPr>
      </w:pPr>
    </w:p>
    <w:p w:rsidR="00937717" w:rsidRDefault="00937717" w:rsidP="00937717">
      <w:pPr>
        <w:jc w:val="center"/>
        <w:rPr>
          <w:sz w:val="28"/>
          <w:szCs w:val="28"/>
        </w:rPr>
      </w:pPr>
    </w:p>
    <w:p w:rsidR="00937717" w:rsidRPr="00BE7D4B" w:rsidRDefault="00937717" w:rsidP="00937717">
      <w:pPr>
        <w:ind w:firstLine="567"/>
        <w:jc w:val="right"/>
        <w:rPr>
          <w:sz w:val="28"/>
          <w:szCs w:val="28"/>
        </w:rPr>
      </w:pPr>
    </w:p>
    <w:p w:rsidR="00937717" w:rsidRPr="00D85A8D" w:rsidRDefault="00937717" w:rsidP="00937717">
      <w:pPr>
        <w:ind w:firstLine="567"/>
        <w:jc w:val="both"/>
        <w:rPr>
          <w:bCs/>
          <w:sz w:val="28"/>
          <w:szCs w:val="28"/>
        </w:rPr>
      </w:pPr>
    </w:p>
    <w:p w:rsidR="00937717" w:rsidRPr="00D85A8D" w:rsidRDefault="00937717" w:rsidP="00937717">
      <w:pPr>
        <w:autoSpaceDE w:val="0"/>
        <w:autoSpaceDN w:val="0"/>
        <w:adjustRightInd w:val="0"/>
        <w:ind w:firstLine="720"/>
        <w:jc w:val="both"/>
        <w:rPr>
          <w:color w:val="FF0000"/>
          <w:sz w:val="28"/>
          <w:szCs w:val="28"/>
        </w:rPr>
      </w:pPr>
    </w:p>
    <w:p w:rsidR="00937717" w:rsidRPr="00D85A8D" w:rsidRDefault="00937717" w:rsidP="00937717">
      <w:pPr>
        <w:ind w:firstLine="567"/>
        <w:jc w:val="both"/>
        <w:rPr>
          <w:color w:val="FF0000"/>
          <w:sz w:val="28"/>
          <w:szCs w:val="28"/>
        </w:rPr>
      </w:pPr>
    </w:p>
    <w:p w:rsidR="00937717" w:rsidRPr="00EF21B2" w:rsidRDefault="00937717" w:rsidP="00937717">
      <w:pPr>
        <w:jc w:val="both"/>
        <w:rPr>
          <w:sz w:val="28"/>
          <w:szCs w:val="28"/>
        </w:rPr>
      </w:pPr>
    </w:p>
    <w:p w:rsidR="00937717" w:rsidRPr="00EF21B2" w:rsidRDefault="00937717" w:rsidP="00937717">
      <w:pPr>
        <w:jc w:val="both"/>
        <w:rPr>
          <w:sz w:val="28"/>
          <w:szCs w:val="28"/>
        </w:rPr>
      </w:pPr>
    </w:p>
    <w:p w:rsidR="00937717" w:rsidRDefault="00937717" w:rsidP="00937717"/>
    <w:p w:rsidR="00937717" w:rsidRDefault="00937717" w:rsidP="00937717">
      <w:pPr>
        <w:tabs>
          <w:tab w:val="left" w:pos="1390"/>
        </w:tabs>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Default="00937717" w:rsidP="00937717">
      <w:pPr>
        <w:rPr>
          <w:sz w:val="28"/>
          <w:szCs w:val="28"/>
        </w:rPr>
      </w:pPr>
    </w:p>
    <w:p w:rsidR="00937717" w:rsidRPr="00B85D37" w:rsidRDefault="00937717" w:rsidP="00937717">
      <w:pPr>
        <w:tabs>
          <w:tab w:val="left" w:pos="5680"/>
          <w:tab w:val="left" w:pos="7920"/>
        </w:tabs>
        <w:jc w:val="center"/>
        <w:rPr>
          <w:b/>
        </w:rPr>
      </w:pPr>
      <w:r w:rsidRPr="00B85D37">
        <w:rPr>
          <w:b/>
        </w:rPr>
        <w:t>Российская Федерация</w:t>
      </w:r>
    </w:p>
    <w:p w:rsidR="00937717" w:rsidRPr="00B85D37" w:rsidRDefault="00937717" w:rsidP="00937717">
      <w:pPr>
        <w:jc w:val="center"/>
        <w:rPr>
          <w:b/>
        </w:rPr>
      </w:pPr>
      <w:r w:rsidRPr="00B85D37">
        <w:rPr>
          <w:b/>
        </w:rPr>
        <w:t>Новгородская область</w:t>
      </w:r>
    </w:p>
    <w:p w:rsidR="00937717" w:rsidRPr="00B85D37" w:rsidRDefault="00937717" w:rsidP="00937717">
      <w:pPr>
        <w:jc w:val="center"/>
        <w:rPr>
          <w:b/>
        </w:rPr>
      </w:pPr>
      <w:r w:rsidRPr="00B85D37">
        <w:rPr>
          <w:b/>
        </w:rPr>
        <w:t>Пестовский район</w:t>
      </w:r>
    </w:p>
    <w:p w:rsidR="00937717" w:rsidRPr="00B85D37" w:rsidRDefault="00937717" w:rsidP="00937717">
      <w:pPr>
        <w:pStyle w:val="1"/>
        <w:rPr>
          <w:rFonts w:ascii="Times New Roman" w:hAnsi="Times New Roman"/>
          <w:i/>
          <w:sz w:val="20"/>
        </w:rPr>
      </w:pPr>
      <w:r w:rsidRPr="00B85D37">
        <w:rPr>
          <w:rFonts w:ascii="Times New Roman" w:hAnsi="Times New Roman"/>
          <w:sz w:val="20"/>
        </w:rPr>
        <w:t>Совет депутатов Вятского сельского поселения</w:t>
      </w:r>
    </w:p>
    <w:p w:rsidR="00937717" w:rsidRPr="00B85D37" w:rsidRDefault="00937717" w:rsidP="00937717">
      <w:pPr>
        <w:ind w:left="-180" w:firstLine="180"/>
        <w:jc w:val="center"/>
      </w:pPr>
    </w:p>
    <w:p w:rsidR="00937717" w:rsidRPr="00B85D37" w:rsidRDefault="00937717" w:rsidP="00937717">
      <w:pPr>
        <w:jc w:val="center"/>
      </w:pPr>
      <w:r w:rsidRPr="00B85D37">
        <w:t>РЕШЕНИЕ</w:t>
      </w:r>
    </w:p>
    <w:p w:rsidR="00937717" w:rsidRPr="00B85D37" w:rsidRDefault="00937717" w:rsidP="00937717">
      <w:r w:rsidRPr="00B85D37">
        <w:t>От 24.05.2021 № 36</w:t>
      </w:r>
    </w:p>
    <w:p w:rsidR="00937717" w:rsidRPr="00B85D37" w:rsidRDefault="00937717" w:rsidP="00937717">
      <w:r w:rsidRPr="00B85D37">
        <w:t>Д.Вятка</w:t>
      </w:r>
    </w:p>
    <w:p w:rsidR="00937717" w:rsidRPr="00B85D37" w:rsidRDefault="00937717" w:rsidP="00937717">
      <w:pPr>
        <w:jc w:val="center"/>
        <w:rPr>
          <w:b/>
        </w:rPr>
      </w:pPr>
    </w:p>
    <w:p w:rsidR="00937717" w:rsidRPr="00B85D37" w:rsidRDefault="00937717" w:rsidP="00937717">
      <w:r w:rsidRPr="00B85D37">
        <w:t xml:space="preserve">О внесении изменений в </w:t>
      </w:r>
    </w:p>
    <w:p w:rsidR="00937717" w:rsidRPr="00B85D37" w:rsidRDefault="00937717" w:rsidP="00937717">
      <w:r w:rsidRPr="00B85D37">
        <w:t>Устав Вятского</w:t>
      </w:r>
    </w:p>
    <w:p w:rsidR="00937717" w:rsidRPr="00B85D37" w:rsidRDefault="00937717" w:rsidP="00937717">
      <w:r w:rsidRPr="00B85D37">
        <w:t>сельского поселения</w:t>
      </w:r>
    </w:p>
    <w:p w:rsidR="00937717" w:rsidRPr="00B85D37" w:rsidRDefault="00937717" w:rsidP="00937717"/>
    <w:p w:rsidR="00937717" w:rsidRPr="00B85D37" w:rsidRDefault="00937717" w:rsidP="00937717">
      <w:pPr>
        <w:pStyle w:val="ConsPlusNormal"/>
        <w:widowControl/>
        <w:ind w:firstLine="709"/>
        <w:jc w:val="both"/>
        <w:rPr>
          <w:rFonts w:ascii="Times New Roman" w:hAnsi="Times New Roman" w:cs="Times New Roman"/>
        </w:rPr>
      </w:pPr>
      <w:r w:rsidRPr="00B85D37">
        <w:rPr>
          <w:rFonts w:ascii="Times New Roman" w:hAnsi="Times New Roman" w:cs="Times New Roman"/>
        </w:rPr>
        <w:t>Руководствуясь  статьёй 44 Федерального закона от 06 октября 2003 года № 131-ФЗ «Об общих принципах организации местного самоуправления в Российской Федерации», статьей 17, статьей 43 Устава Вятского сельского поселения, Совет депутатов Вятского сельского поселения</w:t>
      </w:r>
    </w:p>
    <w:p w:rsidR="00937717" w:rsidRPr="00B85D37" w:rsidRDefault="00937717" w:rsidP="00937717">
      <w:pPr>
        <w:pStyle w:val="ConsPlusNormal"/>
        <w:widowControl/>
        <w:ind w:firstLine="0"/>
        <w:jc w:val="both"/>
        <w:rPr>
          <w:rFonts w:ascii="Times New Roman" w:hAnsi="Times New Roman" w:cs="Times New Roman"/>
        </w:rPr>
      </w:pPr>
      <w:r w:rsidRPr="00B85D37">
        <w:rPr>
          <w:rFonts w:ascii="Times New Roman" w:hAnsi="Times New Roman" w:cs="Times New Roman"/>
        </w:rPr>
        <w:t>РЕШИЛ:</w:t>
      </w:r>
    </w:p>
    <w:p w:rsidR="00937717" w:rsidRPr="00B85D37" w:rsidRDefault="00937717" w:rsidP="00937717">
      <w:pPr>
        <w:pStyle w:val="ConsPlusNormal"/>
        <w:widowControl/>
        <w:ind w:firstLine="709"/>
        <w:jc w:val="both"/>
        <w:rPr>
          <w:rFonts w:ascii="Times New Roman" w:hAnsi="Times New Roman" w:cs="Times New Roman"/>
        </w:rPr>
      </w:pPr>
    </w:p>
    <w:p w:rsidR="00937717" w:rsidRPr="00B85D37" w:rsidRDefault="00937717" w:rsidP="00937717">
      <w:pPr>
        <w:autoSpaceDE w:val="0"/>
        <w:autoSpaceDN w:val="0"/>
        <w:adjustRightInd w:val="0"/>
        <w:ind w:firstLine="567"/>
        <w:jc w:val="both"/>
      </w:pPr>
      <w:r w:rsidRPr="00B85D37">
        <w:t>1. Внести изменения в Устав Вятского сельского поселения, утверждённый решением Совета депутатов Вятского сельского поселения от 06.02.2015 № 158 (далее – Устав)  изложив часть 7 статьи 43 Устава и в следующей редакции:</w:t>
      </w:r>
    </w:p>
    <w:p w:rsidR="00937717" w:rsidRPr="00B85D37" w:rsidRDefault="00937717" w:rsidP="00937717">
      <w:pPr>
        <w:autoSpaceDE w:val="0"/>
        <w:autoSpaceDN w:val="0"/>
        <w:adjustRightInd w:val="0"/>
        <w:ind w:firstLine="567"/>
        <w:jc w:val="both"/>
      </w:pPr>
      <w:r w:rsidRPr="00B85D37">
        <w:t xml:space="preserve">«7. Устав Вятского сельского поселения, решение о внесении изменений и дополнений в Устав Вятского сельского поселения подлежат официальному опубликованию (обнародованию) в газете «Информационный вестник Вятского сельского поселения» после их государственной </w:t>
      </w:r>
      <w:r w:rsidRPr="00B85D37">
        <w:lastRenderedPageBreak/>
        <w:t xml:space="preserve">регистрации и вступают в силу после официального опубликования (обнародования) в газете «Информационный вестник  Вятского сельского поселения». </w:t>
      </w:r>
    </w:p>
    <w:p w:rsidR="00937717" w:rsidRPr="00B85D37" w:rsidRDefault="00937717" w:rsidP="00937717">
      <w:pPr>
        <w:autoSpaceDE w:val="0"/>
        <w:autoSpaceDN w:val="0"/>
        <w:adjustRightInd w:val="0"/>
        <w:ind w:firstLine="708"/>
        <w:jc w:val="both"/>
      </w:pPr>
      <w:r w:rsidRPr="00B85D37">
        <w:t xml:space="preserve">Глава Вятского сельского поселения обязан опубликовать (обнародовать) зарегистрированные Устав Вятского сельского поселения, решение  о внесении изменений и дополнений в Устав Вятского сельского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Вятского сельского поселения, решения  о внесении изменений в Устав Вятского сельского поселения в государственный реестр уставов муниципальных образований Новгородской области, предусмотренного </w:t>
      </w:r>
      <w:hyperlink r:id="rId9" w:history="1">
        <w:r w:rsidRPr="00B85D37">
          <w:t>частью 6 статьи 4</w:t>
        </w:r>
      </w:hyperlink>
      <w:r w:rsidRPr="00B85D37">
        <w:t xml:space="preserve"> Федерального закона от 21 июля 2005 года № 97-ФЗ «О государственной регистрации уставов муниципальных образований».</w:t>
      </w:r>
    </w:p>
    <w:p w:rsidR="00937717" w:rsidRPr="00B85D37" w:rsidRDefault="00937717" w:rsidP="00937717">
      <w:pPr>
        <w:autoSpaceDE w:val="0"/>
        <w:autoSpaceDN w:val="0"/>
        <w:adjustRightInd w:val="0"/>
        <w:ind w:firstLine="708"/>
        <w:jc w:val="both"/>
      </w:pPr>
    </w:p>
    <w:p w:rsidR="00937717" w:rsidRPr="00B85D37" w:rsidRDefault="00937717" w:rsidP="00937717">
      <w:pPr>
        <w:autoSpaceDE w:val="0"/>
        <w:autoSpaceDN w:val="0"/>
        <w:adjustRightInd w:val="0"/>
        <w:ind w:firstLine="539"/>
        <w:jc w:val="both"/>
      </w:pPr>
      <w:r w:rsidRPr="00B85D37">
        <w:t>2.  Главе Вятского сельского поселения направить Решение на государственную регистрацию в Управление Министерства юстиции Российской Федерации по Новгородской области.</w:t>
      </w:r>
    </w:p>
    <w:p w:rsidR="00937717" w:rsidRPr="00B85D37" w:rsidRDefault="00937717" w:rsidP="00937717">
      <w:pPr>
        <w:autoSpaceDE w:val="0"/>
        <w:autoSpaceDN w:val="0"/>
        <w:adjustRightInd w:val="0"/>
        <w:ind w:firstLine="539"/>
        <w:jc w:val="both"/>
      </w:pPr>
      <w:r w:rsidRPr="00B85D37">
        <w:t>3. Настоящее Решение вступает в силу после его государственной регистрации и официального опубликования не ранее 07 июня 2021 года.</w:t>
      </w:r>
    </w:p>
    <w:p w:rsidR="00937717" w:rsidRPr="00B85D37" w:rsidRDefault="00937717" w:rsidP="00937717">
      <w:pPr>
        <w:autoSpaceDE w:val="0"/>
        <w:autoSpaceDN w:val="0"/>
        <w:adjustRightInd w:val="0"/>
        <w:ind w:firstLine="539"/>
        <w:jc w:val="both"/>
      </w:pPr>
      <w:r w:rsidRPr="00B85D37">
        <w:t>4.  Опубликовать решение в муниципальной газете «Информационный вестник Вятского сельского поселения».</w:t>
      </w:r>
    </w:p>
    <w:p w:rsidR="00937717" w:rsidRPr="00B85D37" w:rsidRDefault="00937717" w:rsidP="00937717">
      <w:pPr>
        <w:autoSpaceDE w:val="0"/>
        <w:autoSpaceDN w:val="0"/>
        <w:adjustRightInd w:val="0"/>
        <w:ind w:firstLine="539"/>
        <w:jc w:val="both"/>
      </w:pPr>
    </w:p>
    <w:p w:rsidR="00937717" w:rsidRPr="00B85D37" w:rsidRDefault="00937717" w:rsidP="00937717">
      <w:pPr>
        <w:autoSpaceDE w:val="0"/>
        <w:autoSpaceDN w:val="0"/>
        <w:adjustRightInd w:val="0"/>
        <w:ind w:firstLine="539"/>
        <w:jc w:val="both"/>
      </w:pPr>
    </w:p>
    <w:p w:rsidR="00937717" w:rsidRPr="00B85D37" w:rsidRDefault="00937717" w:rsidP="00937717">
      <w:pPr>
        <w:autoSpaceDE w:val="0"/>
        <w:autoSpaceDN w:val="0"/>
        <w:adjustRightInd w:val="0"/>
        <w:ind w:firstLine="708"/>
        <w:jc w:val="both"/>
      </w:pPr>
      <w:r>
        <w:t>Глава поселения:</w:t>
      </w:r>
      <w:r w:rsidRPr="00B85D37">
        <w:t xml:space="preserve">  В.А.Галкин</w:t>
      </w:r>
    </w:p>
    <w:p w:rsidR="00937717" w:rsidRPr="00B85D37" w:rsidRDefault="00937717" w:rsidP="00937717">
      <w:pPr>
        <w:pStyle w:val="af0"/>
        <w:ind w:left="851"/>
        <w:rPr>
          <w:sz w:val="20"/>
          <w:szCs w:val="20"/>
        </w:rPr>
      </w:pPr>
    </w:p>
    <w:p w:rsidR="00937717" w:rsidRPr="00B85D37" w:rsidRDefault="00937717" w:rsidP="00937717">
      <w:pPr>
        <w:ind w:firstLine="567"/>
        <w:jc w:val="both"/>
      </w:pPr>
    </w:p>
    <w:p w:rsidR="00937717" w:rsidRPr="00B85D37" w:rsidRDefault="00937717" w:rsidP="00937717"/>
    <w:p w:rsidR="00937717" w:rsidRPr="00B85D37" w:rsidRDefault="00937717" w:rsidP="00937717"/>
    <w:p w:rsidR="00937717" w:rsidRPr="00B85D37" w:rsidRDefault="00937717" w:rsidP="00937717"/>
    <w:p w:rsidR="00937717" w:rsidRPr="00B85D37" w:rsidRDefault="00937717" w:rsidP="00937717"/>
    <w:p w:rsidR="00937717" w:rsidRPr="00B85D37" w:rsidRDefault="00937717" w:rsidP="00937717"/>
    <w:p w:rsidR="00937717" w:rsidRPr="00B85D37" w:rsidRDefault="00937717" w:rsidP="00937717">
      <w:pPr>
        <w:jc w:val="center"/>
        <w:rPr>
          <w:b/>
        </w:rPr>
      </w:pPr>
      <w:r w:rsidRPr="00B85D37">
        <w:rPr>
          <w:b/>
        </w:rPr>
        <w:t>Российская Федерация</w:t>
      </w:r>
    </w:p>
    <w:p w:rsidR="00937717" w:rsidRPr="00B85D37" w:rsidRDefault="00937717" w:rsidP="00937717">
      <w:pPr>
        <w:jc w:val="center"/>
        <w:rPr>
          <w:b/>
        </w:rPr>
      </w:pPr>
      <w:r w:rsidRPr="00B85D37">
        <w:rPr>
          <w:b/>
        </w:rPr>
        <w:t>Новгородская область</w:t>
      </w:r>
    </w:p>
    <w:p w:rsidR="00937717" w:rsidRPr="00B85D37" w:rsidRDefault="00937717" w:rsidP="00937717">
      <w:pPr>
        <w:jc w:val="center"/>
        <w:rPr>
          <w:b/>
        </w:rPr>
      </w:pPr>
      <w:r w:rsidRPr="00B85D37">
        <w:rPr>
          <w:b/>
        </w:rPr>
        <w:t>Пестовский район</w:t>
      </w:r>
    </w:p>
    <w:p w:rsidR="00937717" w:rsidRPr="00B85D37" w:rsidRDefault="00937717" w:rsidP="00937717">
      <w:pPr>
        <w:jc w:val="center"/>
      </w:pPr>
      <w:r w:rsidRPr="00B85D37">
        <w:rPr>
          <w:b/>
        </w:rPr>
        <w:t>Совет депутатов Вятского сельского поселения</w:t>
      </w:r>
      <w:r w:rsidRPr="00B85D37">
        <w:t xml:space="preserve">               </w:t>
      </w:r>
    </w:p>
    <w:p w:rsidR="00937717" w:rsidRPr="00B85D37" w:rsidRDefault="00937717" w:rsidP="00937717">
      <w:pPr>
        <w:rPr>
          <w:b/>
        </w:rPr>
      </w:pPr>
      <w:r w:rsidRPr="00B85D37">
        <w:rPr>
          <w:b/>
        </w:rPr>
        <w:t xml:space="preserve">                                           </w:t>
      </w:r>
    </w:p>
    <w:p w:rsidR="00937717" w:rsidRPr="00B85D37" w:rsidRDefault="00937717" w:rsidP="00937717">
      <w:pPr>
        <w:jc w:val="center"/>
        <w:rPr>
          <w:b/>
        </w:rPr>
      </w:pPr>
      <w:r w:rsidRPr="00B85D37">
        <w:rPr>
          <w:b/>
        </w:rPr>
        <w:t>Р Е Ш Е Н И Е</w:t>
      </w:r>
    </w:p>
    <w:p w:rsidR="00937717" w:rsidRPr="00B85D37" w:rsidRDefault="00937717" w:rsidP="00937717"/>
    <w:p w:rsidR="00937717" w:rsidRPr="00B85D37" w:rsidRDefault="00937717" w:rsidP="00937717">
      <w:r w:rsidRPr="00B85D37">
        <w:lastRenderedPageBreak/>
        <w:t>от  30.06.2021№ 38</w:t>
      </w:r>
    </w:p>
    <w:p w:rsidR="00937717" w:rsidRPr="00B85D37" w:rsidRDefault="00937717" w:rsidP="00937717">
      <w:r w:rsidRPr="00B85D37">
        <w:t>д.Вятка</w:t>
      </w:r>
    </w:p>
    <w:p w:rsidR="00937717" w:rsidRPr="00B85D37" w:rsidRDefault="00937717" w:rsidP="00937717"/>
    <w:p w:rsidR="00937717" w:rsidRPr="00B85D37" w:rsidRDefault="00937717" w:rsidP="00937717">
      <w:r w:rsidRPr="00B85D37">
        <w:t>О внесении изменений в Положение</w:t>
      </w:r>
    </w:p>
    <w:p w:rsidR="00937717" w:rsidRPr="00B85D37" w:rsidRDefault="00937717" w:rsidP="00937717">
      <w:r w:rsidRPr="00B85D37">
        <w:t>о муниципальной службе в Администрации</w:t>
      </w:r>
    </w:p>
    <w:p w:rsidR="00937717" w:rsidRPr="00B85D37" w:rsidRDefault="00937717" w:rsidP="00937717">
      <w:r w:rsidRPr="00B85D37">
        <w:t>Вятского сельского поселения</w:t>
      </w:r>
    </w:p>
    <w:p w:rsidR="00937717" w:rsidRPr="00B85D37" w:rsidRDefault="00937717" w:rsidP="00937717">
      <w:pPr>
        <w:ind w:firstLine="567"/>
        <w:jc w:val="both"/>
      </w:pPr>
    </w:p>
    <w:p w:rsidR="00937717" w:rsidRPr="00B85D37" w:rsidRDefault="00937717" w:rsidP="00937717">
      <w:pPr>
        <w:ind w:firstLine="567"/>
        <w:jc w:val="both"/>
      </w:pPr>
      <w:r w:rsidRPr="00B85D37">
        <w:t>В соответствии Федеральным законом от 30 апреля 2021 года № 116-ФЗ «О внесении изменений в отдельные законодательные акты Российской Федерации», Совет депутатов Вятского сельского поселения</w:t>
      </w:r>
    </w:p>
    <w:p w:rsidR="00937717" w:rsidRPr="00B85D37" w:rsidRDefault="00937717" w:rsidP="00937717">
      <w:pPr>
        <w:autoSpaceDE w:val="0"/>
        <w:autoSpaceDN w:val="0"/>
        <w:adjustRightInd w:val="0"/>
        <w:jc w:val="both"/>
      </w:pPr>
      <w:r w:rsidRPr="00B85D37">
        <w:t>РЕШИЛ:</w:t>
      </w:r>
    </w:p>
    <w:p w:rsidR="00937717" w:rsidRPr="00B85D37" w:rsidRDefault="00937717" w:rsidP="00937717"/>
    <w:p w:rsidR="00937717" w:rsidRPr="00B85D37" w:rsidRDefault="00937717" w:rsidP="00937717">
      <w:pPr>
        <w:ind w:firstLine="851"/>
        <w:jc w:val="both"/>
      </w:pPr>
      <w:r w:rsidRPr="00B85D37">
        <w:t>1. Внести в Положение о муниципальной службе в Администрации Вятского сельского поселения, утвержденное решением Совета депутатов Вятского сельского поселения  от 22.11.2013№ 120,следующие изменения:</w:t>
      </w:r>
    </w:p>
    <w:p w:rsidR="00937717" w:rsidRPr="00B85D37" w:rsidRDefault="00937717" w:rsidP="00937717">
      <w:pPr>
        <w:ind w:firstLine="851"/>
        <w:jc w:val="both"/>
      </w:pPr>
      <w:r w:rsidRPr="00B85D37">
        <w:t>1.1.в пункте 6.1 Положения:</w:t>
      </w:r>
    </w:p>
    <w:p w:rsidR="00937717" w:rsidRPr="00B85D37" w:rsidRDefault="00937717" w:rsidP="00937717">
      <w:pPr>
        <w:ind w:firstLine="851"/>
        <w:jc w:val="both"/>
      </w:pPr>
      <w:r w:rsidRPr="00B85D37">
        <w:t>1.1.1. подпункт 9 изложить в следующей редакции:</w:t>
      </w:r>
    </w:p>
    <w:p w:rsidR="00937717" w:rsidRPr="00B85D37" w:rsidRDefault="00937717" w:rsidP="00937717">
      <w:pPr>
        <w:autoSpaceDE w:val="0"/>
        <w:autoSpaceDN w:val="0"/>
        <w:adjustRightInd w:val="0"/>
        <w:ind w:firstLine="851"/>
        <w:jc w:val="both"/>
        <w:rPr>
          <w:rFonts w:eastAsia="Calibri"/>
          <w:lang w:eastAsia="en-US"/>
        </w:rPr>
      </w:pPr>
      <w:r w:rsidRPr="00B85D37">
        <w:t>«9)</w:t>
      </w:r>
      <w:r w:rsidRPr="00B85D37">
        <w:rPr>
          <w:rFonts w:eastAsia="Calibri"/>
          <w:lang w:eastAsia="en-US"/>
        </w:rPr>
        <w:t xml:space="preserve">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1.1.2. дополнить подпункт 9.1 следующего содержания:</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1.2. в пункте  8.1 Положения:</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1.2.1.подпункт 6 изложить в следующей редакции:</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lastRenderedPageBreak/>
        <w:t>«6)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1.2.2. подпункт 7 изложить в следующей редакции:</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«7)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1.3.подпункт 2 пункта 17.1 признать утратившим силу.</w:t>
      </w: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i/>
          <w:color w:val="FF0000"/>
          <w:lang w:eastAsia="en-US"/>
        </w:rPr>
      </w:pPr>
      <w:r w:rsidRPr="00B85D37">
        <w:rPr>
          <w:rFonts w:eastAsia="Calibri"/>
          <w:lang w:eastAsia="en-US"/>
        </w:rPr>
        <w:t>2. Решение вступает в силу с 01 июля 2021 года</w:t>
      </w:r>
      <w:r w:rsidRPr="00B85D37">
        <w:rPr>
          <w:rFonts w:eastAsia="Calibri"/>
          <w:i/>
          <w:color w:val="FF0000"/>
          <w:lang w:eastAsia="en-US"/>
        </w:rPr>
        <w:t xml:space="preserve">. </w:t>
      </w:r>
    </w:p>
    <w:p w:rsidR="00937717" w:rsidRPr="00B85D37" w:rsidRDefault="00937717" w:rsidP="00937717">
      <w:pPr>
        <w:autoSpaceDE w:val="0"/>
        <w:autoSpaceDN w:val="0"/>
        <w:adjustRightInd w:val="0"/>
        <w:ind w:firstLine="851"/>
        <w:jc w:val="both"/>
        <w:rPr>
          <w:rFonts w:eastAsia="Calibri"/>
          <w:lang w:eastAsia="en-US"/>
        </w:rPr>
      </w:pPr>
      <w:r w:rsidRPr="00B85D37">
        <w:rPr>
          <w:rFonts w:eastAsia="Calibri"/>
          <w:lang w:eastAsia="en-US"/>
        </w:rPr>
        <w:t>3. Опубликовать решение в муниципальной газете «Информационный вестник Вятского сельского поселения».</w:t>
      </w: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lang w:eastAsia="en-US"/>
        </w:rPr>
      </w:pPr>
    </w:p>
    <w:p w:rsidR="00937717" w:rsidRPr="00B85D37" w:rsidRDefault="00937717" w:rsidP="00937717">
      <w:pPr>
        <w:autoSpaceDE w:val="0"/>
        <w:autoSpaceDN w:val="0"/>
        <w:adjustRightInd w:val="0"/>
        <w:ind w:firstLine="851"/>
        <w:jc w:val="both"/>
        <w:rPr>
          <w:rFonts w:eastAsia="Calibri"/>
          <w:lang w:eastAsia="en-US"/>
        </w:rPr>
      </w:pPr>
      <w:r>
        <w:rPr>
          <w:rFonts w:eastAsia="Calibri"/>
          <w:lang w:eastAsia="en-US"/>
        </w:rPr>
        <w:t>Глава поселения:</w:t>
      </w:r>
      <w:r w:rsidRPr="00B85D37">
        <w:rPr>
          <w:rFonts w:eastAsia="Calibri"/>
          <w:lang w:eastAsia="en-US"/>
        </w:rPr>
        <w:t xml:space="preserve"> В.А.Галкин</w:t>
      </w:r>
    </w:p>
    <w:p w:rsidR="00937717" w:rsidRPr="00B85D37" w:rsidRDefault="00937717" w:rsidP="00937717">
      <w:pPr>
        <w:ind w:firstLine="708"/>
        <w:jc w:val="both"/>
      </w:pPr>
    </w:p>
    <w:p w:rsidR="00937717" w:rsidRPr="00B85D37" w:rsidRDefault="00937717" w:rsidP="00937717"/>
    <w:p w:rsidR="00937717" w:rsidRPr="00B85D37" w:rsidRDefault="00937717" w:rsidP="00937717">
      <w:pPr>
        <w:jc w:val="center"/>
        <w:rPr>
          <w:b/>
        </w:rPr>
      </w:pPr>
      <w:r>
        <w:rPr>
          <w:b/>
        </w:rPr>
        <w:t>Р</w:t>
      </w:r>
      <w:r w:rsidRPr="00B85D37">
        <w:rPr>
          <w:b/>
        </w:rPr>
        <w:t>оссийская Федерация</w:t>
      </w:r>
    </w:p>
    <w:p w:rsidR="00937717" w:rsidRPr="00B85D37" w:rsidRDefault="00937717" w:rsidP="00937717">
      <w:pPr>
        <w:jc w:val="center"/>
        <w:rPr>
          <w:b/>
        </w:rPr>
      </w:pPr>
      <w:r w:rsidRPr="00B85D37">
        <w:rPr>
          <w:b/>
        </w:rPr>
        <w:t>Новгородская область</w:t>
      </w:r>
    </w:p>
    <w:p w:rsidR="00937717" w:rsidRPr="00B85D37" w:rsidRDefault="00937717" w:rsidP="00937717">
      <w:pPr>
        <w:jc w:val="center"/>
        <w:rPr>
          <w:b/>
        </w:rPr>
      </w:pPr>
      <w:r w:rsidRPr="00B85D37">
        <w:rPr>
          <w:b/>
        </w:rPr>
        <w:t>Пестовский район</w:t>
      </w:r>
    </w:p>
    <w:p w:rsidR="00937717" w:rsidRPr="00B85D37" w:rsidRDefault="00937717" w:rsidP="00937717">
      <w:pPr>
        <w:jc w:val="center"/>
        <w:rPr>
          <w:b/>
        </w:rPr>
      </w:pPr>
      <w:r w:rsidRPr="00B85D37">
        <w:rPr>
          <w:b/>
        </w:rPr>
        <w:t>Совет депутатов Вятского сельского поселения</w:t>
      </w:r>
    </w:p>
    <w:p w:rsidR="00937717" w:rsidRPr="00B85D37" w:rsidRDefault="00937717" w:rsidP="00937717">
      <w:pPr>
        <w:jc w:val="center"/>
        <w:rPr>
          <w:b/>
        </w:rPr>
      </w:pPr>
    </w:p>
    <w:p w:rsidR="00937717" w:rsidRPr="00B85D37" w:rsidRDefault="00937717" w:rsidP="00937717">
      <w:pPr>
        <w:jc w:val="center"/>
        <w:rPr>
          <w:b/>
        </w:rPr>
      </w:pPr>
      <w:r w:rsidRPr="00B85D37">
        <w:rPr>
          <w:b/>
        </w:rPr>
        <w:t>РЕШЕНИЕ</w:t>
      </w:r>
    </w:p>
    <w:p w:rsidR="00937717" w:rsidRPr="00B85D37" w:rsidRDefault="00937717" w:rsidP="00937717"/>
    <w:p w:rsidR="00937717" w:rsidRPr="00B85D37" w:rsidRDefault="00937717" w:rsidP="00937717"/>
    <w:p w:rsidR="00937717" w:rsidRPr="00B85D37" w:rsidRDefault="00937717" w:rsidP="00937717">
      <w:r w:rsidRPr="00B85D37">
        <w:t>от   30.06.2021 г.    № 37</w:t>
      </w:r>
    </w:p>
    <w:p w:rsidR="00937717" w:rsidRPr="00B85D37" w:rsidRDefault="00937717" w:rsidP="00937717">
      <w:r w:rsidRPr="00B85D37">
        <w:t>д.Вятка</w:t>
      </w:r>
    </w:p>
    <w:p w:rsidR="00937717" w:rsidRPr="00B85D37" w:rsidRDefault="00937717" w:rsidP="00937717"/>
    <w:p w:rsidR="00937717" w:rsidRPr="00B85D37" w:rsidRDefault="00937717" w:rsidP="00937717">
      <w:r w:rsidRPr="00B85D37">
        <w:t>О внесении изменений в решение</w:t>
      </w:r>
    </w:p>
    <w:p w:rsidR="00937717" w:rsidRPr="00B85D37" w:rsidRDefault="00937717" w:rsidP="00937717">
      <w:r w:rsidRPr="00B85D37">
        <w:lastRenderedPageBreak/>
        <w:t>Совета депутатов Вятского сельского</w:t>
      </w:r>
    </w:p>
    <w:p w:rsidR="00937717" w:rsidRPr="00B85D37" w:rsidRDefault="00937717" w:rsidP="00937717">
      <w:r w:rsidRPr="00B85D37">
        <w:t>поселения от 25.12.2020 г. №  19</w:t>
      </w:r>
    </w:p>
    <w:p w:rsidR="00937717" w:rsidRPr="00B85D37" w:rsidRDefault="00937717" w:rsidP="00937717">
      <w:r w:rsidRPr="00B85D37">
        <w:t>«Об утверждении бюджета Вятского сельского поселения</w:t>
      </w:r>
    </w:p>
    <w:p w:rsidR="00937717" w:rsidRPr="00B85D37" w:rsidRDefault="00937717" w:rsidP="00937717">
      <w:r w:rsidRPr="00B85D37">
        <w:t>на 2021 год и на  плановый период 2022 и 2023 годов»</w:t>
      </w:r>
    </w:p>
    <w:p w:rsidR="00937717" w:rsidRPr="00B85D37" w:rsidRDefault="00937717" w:rsidP="00937717"/>
    <w:p w:rsidR="00937717" w:rsidRPr="00B85D37" w:rsidRDefault="00937717" w:rsidP="00937717"/>
    <w:p w:rsidR="00937717" w:rsidRPr="00B85D37" w:rsidRDefault="00937717" w:rsidP="00937717">
      <w:r w:rsidRPr="00B85D37">
        <w:t xml:space="preserve">  В соответствии с Федеральным Законом от 06.10.2003 г. № 131-ФЗ «Об общих принципах организации местного самоуправления в Российской Федерации», в связи  с уточнением бюджета Вятского сельского поселения Совет депутатов Вятского сельского поселения</w:t>
      </w:r>
    </w:p>
    <w:p w:rsidR="00937717" w:rsidRPr="00B85D37" w:rsidRDefault="00937717" w:rsidP="00937717">
      <w:r w:rsidRPr="00B85D37">
        <w:t>РЕШИЛ:</w:t>
      </w:r>
    </w:p>
    <w:p w:rsidR="00937717" w:rsidRPr="00B85D37" w:rsidRDefault="00937717" w:rsidP="00937717">
      <w:pPr>
        <w:jc w:val="both"/>
      </w:pPr>
      <w:r w:rsidRPr="00B85D37">
        <w:t>1.   Внести изменения в решение Совета депутатов Вятского сельского поселения от 25.12.2020 г. № 19 «Об утверждении бюджета Вятского сельского поселения на 2021 год и на плановый период 2022 и 2023 годов».</w:t>
      </w:r>
    </w:p>
    <w:p w:rsidR="00937717" w:rsidRPr="00B85D37" w:rsidRDefault="00937717" w:rsidP="00937717">
      <w:pPr>
        <w:jc w:val="both"/>
      </w:pPr>
      <w:r w:rsidRPr="00B85D37">
        <w:t>1.1 пункт 1 изложить в следующей редакции: п.1 Утвердить бюджет сельского                                                                                                                                                                                                                                                                     поселения на 2021 год по доходам в сумме 5 543,8 тыс.рублей</w:t>
      </w:r>
    </w:p>
    <w:p w:rsidR="00937717" w:rsidRPr="00B85D37" w:rsidRDefault="00937717" w:rsidP="00937717">
      <w:pPr>
        <w:jc w:val="both"/>
      </w:pPr>
      <w:r w:rsidRPr="00B85D37">
        <w:t>1.2 пункт 2 изложить в следующей редакции: п.2 Утвердить бюджет сельского                                                                                                                                                                                                                                                                     поселения на 2021 год по расходам в сумме 5 665,1 тыс.рублей.</w:t>
      </w:r>
    </w:p>
    <w:p w:rsidR="00937717" w:rsidRPr="00B85D37" w:rsidRDefault="00937717" w:rsidP="00937717">
      <w:pPr>
        <w:jc w:val="both"/>
      </w:pPr>
      <w:r w:rsidRPr="00B85D37">
        <w:t>1.3  пункт 9 изложить в следующей редакции: п.9 Утвердить объем безвозмездных поступлений из бюджетов других уровней бюджетной системы Российской Федерации на 2021 год в сумме 4 779,6 тыс. рублей, на 2022 год в сумме 3 309,8тыс. рублей, на 2023 год в сумме 3 295,6 тыс. рублей.</w:t>
      </w:r>
    </w:p>
    <w:p w:rsidR="00937717" w:rsidRPr="00B85D37" w:rsidRDefault="00937717" w:rsidP="00937717">
      <w:pPr>
        <w:jc w:val="both"/>
      </w:pPr>
      <w:r w:rsidRPr="00B85D37">
        <w:t>2.   Приложение № 1,3,4,5  изложить  в прилагаемых редакциях.</w:t>
      </w:r>
    </w:p>
    <w:p w:rsidR="00937717" w:rsidRPr="00B85D37" w:rsidRDefault="00937717" w:rsidP="00937717">
      <w:pPr>
        <w:jc w:val="both"/>
      </w:pPr>
      <w:r w:rsidRPr="00B85D37">
        <w:t>3. Опубликовать решение в газете «Информационный вестник Вятского сельского поселения».</w:t>
      </w:r>
    </w:p>
    <w:p w:rsidR="00937717" w:rsidRPr="00B85D37" w:rsidRDefault="00937717" w:rsidP="00937717"/>
    <w:p w:rsidR="00937717" w:rsidRPr="00B85D37" w:rsidRDefault="00937717" w:rsidP="00937717"/>
    <w:p w:rsidR="00937717" w:rsidRPr="00B85D37" w:rsidRDefault="00937717" w:rsidP="00937717"/>
    <w:p w:rsidR="00937717" w:rsidRDefault="00937717" w:rsidP="00937717">
      <w:r w:rsidRPr="00B85D37">
        <w:t xml:space="preserve"> Глава поселения:                                       В.А.Галкин                                  </w:t>
      </w:r>
    </w:p>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Default="00937717" w:rsidP="00937717"/>
    <w:p w:rsidR="00937717" w:rsidRPr="00B85D37" w:rsidRDefault="00937717" w:rsidP="00937717"/>
    <w:p w:rsidR="00937717" w:rsidRPr="00B85D37" w:rsidRDefault="00937717" w:rsidP="00937717"/>
    <w:p w:rsidR="00937717" w:rsidRPr="00B85D37" w:rsidRDefault="00937717" w:rsidP="00937717"/>
    <w:p w:rsidR="00937717" w:rsidRPr="00B85D37" w:rsidRDefault="00937717" w:rsidP="00937717"/>
    <w:p w:rsidR="00937717" w:rsidRPr="00B85D37" w:rsidRDefault="00937717" w:rsidP="00937717">
      <w:pPr>
        <w:spacing w:line="312" w:lineRule="atLeast"/>
        <w:jc w:val="center"/>
      </w:pPr>
    </w:p>
    <w:tbl>
      <w:tblPr>
        <w:tblW w:w="13660" w:type="dxa"/>
        <w:tblInd w:w="91" w:type="dxa"/>
        <w:tblLook w:val="04A0"/>
      </w:tblPr>
      <w:tblGrid>
        <w:gridCol w:w="9634"/>
        <w:gridCol w:w="1981"/>
        <w:gridCol w:w="1290"/>
        <w:gridCol w:w="1222"/>
        <w:gridCol w:w="1276"/>
      </w:tblGrid>
      <w:tr w:rsidR="00937717" w:rsidRPr="00B85D37" w:rsidTr="002B0A80">
        <w:trPr>
          <w:trHeight w:val="315"/>
        </w:trPr>
        <w:tc>
          <w:tcPr>
            <w:tcW w:w="5560" w:type="dxa"/>
            <w:tcBorders>
              <w:top w:val="nil"/>
              <w:left w:val="nil"/>
              <w:bottom w:val="nil"/>
              <w:right w:val="nil"/>
            </w:tcBorders>
            <w:shd w:val="clear" w:color="auto" w:fill="auto"/>
            <w:noWrap/>
            <w:vAlign w:val="bottom"/>
            <w:hideMark/>
          </w:tcPr>
          <w:p w:rsidR="00937717" w:rsidRPr="00B85D37" w:rsidRDefault="00937717" w:rsidP="002B0A80">
            <w:pPr>
              <w:jc w:val="right"/>
            </w:pPr>
          </w:p>
        </w:tc>
        <w:tc>
          <w:tcPr>
            <w:tcW w:w="2820" w:type="dxa"/>
            <w:tcBorders>
              <w:top w:val="nil"/>
              <w:left w:val="nil"/>
              <w:bottom w:val="nil"/>
              <w:right w:val="nil"/>
            </w:tcBorders>
            <w:shd w:val="clear" w:color="auto" w:fill="auto"/>
            <w:noWrap/>
            <w:vAlign w:val="bottom"/>
            <w:hideMark/>
          </w:tcPr>
          <w:p w:rsidR="00937717" w:rsidRPr="00B85D37" w:rsidRDefault="00937717" w:rsidP="002B0A80">
            <w:pPr>
              <w:jc w:val="right"/>
            </w:pPr>
          </w:p>
        </w:tc>
        <w:tc>
          <w:tcPr>
            <w:tcW w:w="1800" w:type="dxa"/>
            <w:tcBorders>
              <w:top w:val="nil"/>
              <w:left w:val="nil"/>
              <w:bottom w:val="nil"/>
              <w:right w:val="nil"/>
            </w:tcBorders>
            <w:shd w:val="clear" w:color="auto" w:fill="auto"/>
            <w:noWrap/>
            <w:vAlign w:val="bottom"/>
            <w:hideMark/>
          </w:tcPr>
          <w:p w:rsidR="00937717" w:rsidRPr="00B85D37" w:rsidRDefault="00937717" w:rsidP="002B0A80">
            <w:pPr>
              <w:jc w:val="right"/>
            </w:pPr>
          </w:p>
        </w:tc>
        <w:tc>
          <w:tcPr>
            <w:tcW w:w="1700" w:type="dxa"/>
            <w:tcBorders>
              <w:top w:val="nil"/>
              <w:left w:val="nil"/>
              <w:bottom w:val="nil"/>
              <w:right w:val="nil"/>
            </w:tcBorders>
            <w:shd w:val="clear" w:color="auto" w:fill="auto"/>
            <w:noWrap/>
            <w:vAlign w:val="bottom"/>
            <w:hideMark/>
          </w:tcPr>
          <w:p w:rsidR="00937717" w:rsidRPr="00B85D37" w:rsidRDefault="00937717" w:rsidP="002B0A80">
            <w:pPr>
              <w:jc w:val="right"/>
            </w:pPr>
          </w:p>
        </w:tc>
        <w:tc>
          <w:tcPr>
            <w:tcW w:w="1780" w:type="dxa"/>
            <w:tcBorders>
              <w:top w:val="nil"/>
              <w:left w:val="nil"/>
              <w:bottom w:val="nil"/>
              <w:right w:val="nil"/>
            </w:tcBorders>
            <w:shd w:val="clear" w:color="auto" w:fill="auto"/>
            <w:noWrap/>
            <w:vAlign w:val="bottom"/>
            <w:hideMark/>
          </w:tcPr>
          <w:p w:rsidR="00937717" w:rsidRPr="00B85D37" w:rsidRDefault="00937717" w:rsidP="002B0A80">
            <w:pPr>
              <w:jc w:val="right"/>
            </w:pPr>
            <w:r w:rsidRPr="00B85D37">
              <w:t>Приложение 1</w:t>
            </w:r>
          </w:p>
        </w:tc>
      </w:tr>
      <w:tr w:rsidR="00937717" w:rsidRPr="009B1C9A" w:rsidTr="002B0A80">
        <w:trPr>
          <w:trHeight w:val="315"/>
        </w:trPr>
        <w:tc>
          <w:tcPr>
            <w:tcW w:w="5560" w:type="dxa"/>
            <w:tcBorders>
              <w:top w:val="nil"/>
              <w:left w:val="nil"/>
              <w:bottom w:val="nil"/>
              <w:right w:val="nil"/>
            </w:tcBorders>
            <w:shd w:val="clear" w:color="auto" w:fill="auto"/>
            <w:noWrap/>
            <w:vAlign w:val="bottom"/>
            <w:hideMark/>
          </w:tcPr>
          <w:p w:rsidR="00937717" w:rsidRPr="009B1C9A" w:rsidRDefault="00937717" w:rsidP="002B0A80">
            <w:pPr>
              <w:jc w:val="right"/>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jc w:val="right"/>
            </w:pPr>
          </w:p>
        </w:tc>
        <w:tc>
          <w:tcPr>
            <w:tcW w:w="5280" w:type="dxa"/>
            <w:gridSpan w:val="3"/>
            <w:tcBorders>
              <w:top w:val="nil"/>
              <w:left w:val="nil"/>
              <w:bottom w:val="nil"/>
              <w:right w:val="nil"/>
            </w:tcBorders>
            <w:shd w:val="clear" w:color="auto" w:fill="auto"/>
            <w:noWrap/>
            <w:vAlign w:val="bottom"/>
            <w:hideMark/>
          </w:tcPr>
          <w:p w:rsidR="00937717" w:rsidRPr="009B1C9A" w:rsidRDefault="00937717" w:rsidP="002B0A80">
            <w:pPr>
              <w:jc w:val="right"/>
            </w:pPr>
            <w:r w:rsidRPr="009B1C9A">
              <w:t>к Решению Совета депутатов</w:t>
            </w:r>
          </w:p>
        </w:tc>
      </w:tr>
      <w:tr w:rsidR="00937717" w:rsidRPr="009B1C9A" w:rsidTr="002B0A80">
        <w:trPr>
          <w:trHeight w:val="315"/>
        </w:trPr>
        <w:tc>
          <w:tcPr>
            <w:tcW w:w="5560" w:type="dxa"/>
            <w:tcBorders>
              <w:top w:val="nil"/>
              <w:left w:val="nil"/>
              <w:bottom w:val="nil"/>
              <w:right w:val="nil"/>
            </w:tcBorders>
            <w:shd w:val="clear" w:color="auto" w:fill="auto"/>
            <w:noWrap/>
            <w:vAlign w:val="bottom"/>
            <w:hideMark/>
          </w:tcPr>
          <w:p w:rsidR="00937717" w:rsidRPr="009B1C9A" w:rsidRDefault="00937717" w:rsidP="002B0A80">
            <w:pPr>
              <w:jc w:val="right"/>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jc w:val="right"/>
            </w:pPr>
          </w:p>
        </w:tc>
        <w:tc>
          <w:tcPr>
            <w:tcW w:w="5280" w:type="dxa"/>
            <w:gridSpan w:val="3"/>
            <w:tcBorders>
              <w:top w:val="nil"/>
              <w:left w:val="nil"/>
              <w:bottom w:val="nil"/>
              <w:right w:val="nil"/>
            </w:tcBorders>
            <w:shd w:val="clear" w:color="auto" w:fill="auto"/>
            <w:noWrap/>
            <w:vAlign w:val="bottom"/>
            <w:hideMark/>
          </w:tcPr>
          <w:p w:rsidR="00937717" w:rsidRPr="009B1C9A" w:rsidRDefault="00937717" w:rsidP="002B0A80">
            <w:pPr>
              <w:jc w:val="right"/>
            </w:pPr>
            <w:r w:rsidRPr="009B1C9A">
              <w:t>Вятского сельского поселения</w:t>
            </w:r>
          </w:p>
        </w:tc>
      </w:tr>
      <w:tr w:rsidR="00937717" w:rsidRPr="009B1C9A" w:rsidTr="002B0A80">
        <w:trPr>
          <w:trHeight w:val="315"/>
        </w:trPr>
        <w:tc>
          <w:tcPr>
            <w:tcW w:w="5560" w:type="dxa"/>
            <w:tcBorders>
              <w:top w:val="nil"/>
              <w:left w:val="nil"/>
              <w:bottom w:val="nil"/>
              <w:right w:val="nil"/>
            </w:tcBorders>
            <w:shd w:val="clear" w:color="auto" w:fill="auto"/>
            <w:noWrap/>
            <w:vAlign w:val="bottom"/>
            <w:hideMark/>
          </w:tcPr>
          <w:p w:rsidR="00937717" w:rsidRPr="009B1C9A" w:rsidRDefault="00937717" w:rsidP="002B0A80"/>
        </w:tc>
        <w:tc>
          <w:tcPr>
            <w:tcW w:w="2820" w:type="dxa"/>
            <w:tcBorders>
              <w:top w:val="nil"/>
              <w:left w:val="nil"/>
              <w:bottom w:val="nil"/>
              <w:right w:val="nil"/>
            </w:tcBorders>
            <w:shd w:val="clear" w:color="auto" w:fill="auto"/>
            <w:noWrap/>
            <w:vAlign w:val="bottom"/>
            <w:hideMark/>
          </w:tcPr>
          <w:p w:rsidR="00937717" w:rsidRPr="009B1C9A" w:rsidRDefault="00937717" w:rsidP="002B0A80"/>
        </w:tc>
        <w:tc>
          <w:tcPr>
            <w:tcW w:w="5280" w:type="dxa"/>
            <w:gridSpan w:val="3"/>
            <w:tcBorders>
              <w:top w:val="nil"/>
              <w:left w:val="nil"/>
              <w:bottom w:val="nil"/>
              <w:right w:val="nil"/>
            </w:tcBorders>
            <w:shd w:val="clear" w:color="auto" w:fill="auto"/>
            <w:noWrap/>
            <w:vAlign w:val="bottom"/>
            <w:hideMark/>
          </w:tcPr>
          <w:p w:rsidR="00937717" w:rsidRPr="009B1C9A" w:rsidRDefault="00937717" w:rsidP="002B0A80">
            <w:pPr>
              <w:jc w:val="right"/>
            </w:pPr>
            <w:r w:rsidRPr="009B1C9A">
              <w:t>«Об утверждении бюджета Вятского</w:t>
            </w:r>
          </w:p>
        </w:tc>
      </w:tr>
      <w:tr w:rsidR="00937717" w:rsidRPr="009B1C9A" w:rsidTr="002B0A80">
        <w:trPr>
          <w:trHeight w:val="660"/>
        </w:trPr>
        <w:tc>
          <w:tcPr>
            <w:tcW w:w="5560" w:type="dxa"/>
            <w:tcBorders>
              <w:top w:val="nil"/>
              <w:left w:val="nil"/>
              <w:bottom w:val="nil"/>
              <w:right w:val="nil"/>
            </w:tcBorders>
            <w:shd w:val="clear" w:color="auto" w:fill="auto"/>
            <w:noWrap/>
            <w:vAlign w:val="bottom"/>
            <w:hideMark/>
          </w:tcPr>
          <w:p w:rsidR="00937717" w:rsidRPr="009B1C9A" w:rsidRDefault="00937717" w:rsidP="002B0A80">
            <w:pPr>
              <w:jc w:val="right"/>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jc w:val="right"/>
              <w:rPr>
                <w:rFonts w:ascii="Arial" w:hAnsi="Arial" w:cs="Arial"/>
              </w:rPr>
            </w:pPr>
          </w:p>
        </w:tc>
        <w:tc>
          <w:tcPr>
            <w:tcW w:w="5280" w:type="dxa"/>
            <w:gridSpan w:val="3"/>
            <w:tcBorders>
              <w:top w:val="nil"/>
              <w:left w:val="nil"/>
              <w:bottom w:val="nil"/>
              <w:right w:val="nil"/>
            </w:tcBorders>
            <w:shd w:val="clear" w:color="auto" w:fill="auto"/>
            <w:vAlign w:val="bottom"/>
            <w:hideMark/>
          </w:tcPr>
          <w:p w:rsidR="00937717" w:rsidRPr="009B1C9A" w:rsidRDefault="00937717" w:rsidP="002B0A80">
            <w:pPr>
              <w:jc w:val="right"/>
            </w:pPr>
            <w:r w:rsidRPr="009B1C9A">
              <w:t>сельского поселения на 2021 год и на плановый период 2022 и 2023 годов"</w:t>
            </w:r>
          </w:p>
        </w:tc>
      </w:tr>
      <w:tr w:rsidR="00937717" w:rsidRPr="009B1C9A" w:rsidTr="002B0A80">
        <w:trPr>
          <w:trHeight w:val="885"/>
        </w:trPr>
        <w:tc>
          <w:tcPr>
            <w:tcW w:w="13660" w:type="dxa"/>
            <w:gridSpan w:val="5"/>
            <w:tcBorders>
              <w:top w:val="nil"/>
              <w:left w:val="nil"/>
              <w:bottom w:val="nil"/>
              <w:right w:val="nil"/>
            </w:tcBorders>
            <w:shd w:val="clear" w:color="auto" w:fill="auto"/>
            <w:vAlign w:val="center"/>
            <w:hideMark/>
          </w:tcPr>
          <w:p w:rsidR="00937717" w:rsidRPr="009B1C9A" w:rsidRDefault="00937717" w:rsidP="002B0A80">
            <w:pPr>
              <w:rPr>
                <w:b/>
                <w:bCs/>
              </w:rPr>
            </w:pPr>
            <w:r w:rsidRPr="009B1C9A">
              <w:rPr>
                <w:b/>
                <w:bCs/>
              </w:rPr>
              <w:t>Прогнозируемые поступления доходов в бюджет Вятского сельского поселения                                                                                                                                     на 2021 год и на плановый период 2022 и 2023 годов</w:t>
            </w:r>
          </w:p>
        </w:tc>
      </w:tr>
      <w:tr w:rsidR="00937717" w:rsidRPr="009B1C9A" w:rsidTr="002B0A80">
        <w:trPr>
          <w:trHeight w:val="315"/>
        </w:trPr>
        <w:tc>
          <w:tcPr>
            <w:tcW w:w="5560" w:type="dxa"/>
            <w:tcBorders>
              <w:top w:val="nil"/>
              <w:left w:val="nil"/>
              <w:bottom w:val="nil"/>
              <w:right w:val="nil"/>
            </w:tcBorders>
            <w:shd w:val="clear" w:color="auto" w:fill="auto"/>
            <w:noWrap/>
            <w:vAlign w:val="bottom"/>
            <w:hideMark/>
          </w:tcPr>
          <w:p w:rsidR="00937717" w:rsidRPr="009B1C9A" w:rsidRDefault="00937717" w:rsidP="002B0A80"/>
        </w:tc>
        <w:tc>
          <w:tcPr>
            <w:tcW w:w="2820" w:type="dxa"/>
            <w:tcBorders>
              <w:top w:val="nil"/>
              <w:left w:val="nil"/>
              <w:bottom w:val="nil"/>
              <w:right w:val="nil"/>
            </w:tcBorders>
            <w:shd w:val="clear" w:color="auto" w:fill="auto"/>
            <w:noWrap/>
            <w:vAlign w:val="bottom"/>
            <w:hideMark/>
          </w:tcPr>
          <w:p w:rsidR="00937717" w:rsidRPr="009B1C9A" w:rsidRDefault="00937717" w:rsidP="002B0A80"/>
        </w:tc>
        <w:tc>
          <w:tcPr>
            <w:tcW w:w="1800" w:type="dxa"/>
            <w:tcBorders>
              <w:top w:val="nil"/>
              <w:left w:val="nil"/>
              <w:bottom w:val="nil"/>
              <w:right w:val="nil"/>
            </w:tcBorders>
            <w:shd w:val="clear" w:color="auto" w:fill="auto"/>
            <w:noWrap/>
            <w:vAlign w:val="bottom"/>
            <w:hideMark/>
          </w:tcPr>
          <w:p w:rsidR="00937717" w:rsidRPr="009B1C9A" w:rsidRDefault="00937717" w:rsidP="002B0A80"/>
        </w:tc>
        <w:tc>
          <w:tcPr>
            <w:tcW w:w="1700" w:type="dxa"/>
            <w:tcBorders>
              <w:top w:val="nil"/>
              <w:left w:val="nil"/>
              <w:bottom w:val="nil"/>
              <w:right w:val="nil"/>
            </w:tcBorders>
            <w:shd w:val="clear" w:color="auto" w:fill="auto"/>
            <w:noWrap/>
            <w:vAlign w:val="bottom"/>
            <w:hideMark/>
          </w:tcPr>
          <w:p w:rsidR="00937717" w:rsidRPr="009B1C9A" w:rsidRDefault="00937717" w:rsidP="002B0A80"/>
        </w:tc>
        <w:tc>
          <w:tcPr>
            <w:tcW w:w="1780" w:type="dxa"/>
            <w:tcBorders>
              <w:top w:val="nil"/>
              <w:left w:val="nil"/>
              <w:bottom w:val="nil"/>
              <w:right w:val="nil"/>
            </w:tcBorders>
            <w:shd w:val="clear" w:color="auto" w:fill="auto"/>
            <w:noWrap/>
            <w:vAlign w:val="bottom"/>
            <w:hideMark/>
          </w:tcPr>
          <w:p w:rsidR="00937717" w:rsidRPr="009B1C9A" w:rsidRDefault="00937717" w:rsidP="002B0A80"/>
        </w:tc>
      </w:tr>
      <w:tr w:rsidR="00937717" w:rsidRPr="009B1C9A" w:rsidTr="002B0A80">
        <w:trPr>
          <w:trHeight w:val="450"/>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jc w:val="right"/>
              <w:rPr>
                <w:rFonts w:ascii="Arial" w:hAnsi="Arial" w:cs="Arial"/>
              </w:rPr>
            </w:pPr>
            <w:r w:rsidRPr="009B1C9A">
              <w:rPr>
                <w:rFonts w:ascii="Arial" w:hAnsi="Arial" w:cs="Arial"/>
              </w:rPr>
              <w:t>(тыс.руб.)</w:t>
            </w:r>
          </w:p>
        </w:tc>
      </w:tr>
      <w:tr w:rsidR="00937717" w:rsidRPr="009B1C9A" w:rsidTr="002B0A80">
        <w:trPr>
          <w:trHeight w:val="276"/>
        </w:trPr>
        <w:tc>
          <w:tcPr>
            <w:tcW w:w="5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717" w:rsidRPr="009B1C9A" w:rsidRDefault="00937717" w:rsidP="002B0A80">
            <w:pPr>
              <w:jc w:val="center"/>
            </w:pPr>
            <w:r w:rsidRPr="009B1C9A">
              <w:t>Наименование</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717" w:rsidRPr="009B1C9A" w:rsidRDefault="00937717" w:rsidP="002B0A80">
            <w:pPr>
              <w:jc w:val="center"/>
            </w:pPr>
            <w:r w:rsidRPr="009B1C9A">
              <w:t>Код бюджетной классификации</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717" w:rsidRPr="009B1C9A" w:rsidRDefault="00937717" w:rsidP="002B0A80">
            <w:pPr>
              <w:jc w:val="center"/>
            </w:pPr>
            <w:r w:rsidRPr="009B1C9A">
              <w:t>2021 год</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717" w:rsidRPr="009B1C9A" w:rsidRDefault="00937717" w:rsidP="002B0A80">
            <w:pPr>
              <w:jc w:val="center"/>
            </w:pPr>
            <w:r w:rsidRPr="009B1C9A">
              <w:t>2022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717" w:rsidRPr="009B1C9A" w:rsidRDefault="00937717" w:rsidP="002B0A80">
            <w:pPr>
              <w:jc w:val="center"/>
            </w:pPr>
            <w:r w:rsidRPr="009B1C9A">
              <w:t>2023 год</w:t>
            </w:r>
          </w:p>
        </w:tc>
      </w:tr>
      <w:tr w:rsidR="00937717" w:rsidRPr="009B1C9A" w:rsidTr="002B0A80">
        <w:trPr>
          <w:trHeight w:val="495"/>
        </w:trPr>
        <w:tc>
          <w:tcPr>
            <w:tcW w:w="5560" w:type="dxa"/>
            <w:vMerge/>
            <w:tcBorders>
              <w:top w:val="single" w:sz="4" w:space="0" w:color="auto"/>
              <w:left w:val="single" w:sz="4" w:space="0" w:color="auto"/>
              <w:bottom w:val="single" w:sz="4" w:space="0" w:color="auto"/>
              <w:right w:val="single" w:sz="4" w:space="0" w:color="auto"/>
            </w:tcBorders>
            <w:vAlign w:val="center"/>
            <w:hideMark/>
          </w:tcPr>
          <w:p w:rsidR="00937717" w:rsidRPr="009B1C9A" w:rsidRDefault="00937717" w:rsidP="002B0A80"/>
        </w:tc>
        <w:tc>
          <w:tcPr>
            <w:tcW w:w="2820" w:type="dxa"/>
            <w:vMerge/>
            <w:tcBorders>
              <w:top w:val="single" w:sz="4" w:space="0" w:color="auto"/>
              <w:left w:val="single" w:sz="4" w:space="0" w:color="auto"/>
              <w:bottom w:val="single" w:sz="4" w:space="0" w:color="auto"/>
              <w:right w:val="single" w:sz="4" w:space="0" w:color="auto"/>
            </w:tcBorders>
            <w:vAlign w:val="center"/>
            <w:hideMark/>
          </w:tcPr>
          <w:p w:rsidR="00937717" w:rsidRPr="009B1C9A" w:rsidRDefault="00937717" w:rsidP="002B0A80"/>
        </w:tc>
        <w:tc>
          <w:tcPr>
            <w:tcW w:w="1800" w:type="dxa"/>
            <w:vMerge/>
            <w:tcBorders>
              <w:top w:val="single" w:sz="4" w:space="0" w:color="auto"/>
              <w:left w:val="single" w:sz="4" w:space="0" w:color="auto"/>
              <w:bottom w:val="single" w:sz="4" w:space="0" w:color="auto"/>
              <w:right w:val="single" w:sz="4" w:space="0" w:color="auto"/>
            </w:tcBorders>
            <w:vAlign w:val="center"/>
            <w:hideMark/>
          </w:tcPr>
          <w:p w:rsidR="00937717" w:rsidRPr="009B1C9A" w:rsidRDefault="00937717" w:rsidP="002B0A80"/>
        </w:tc>
        <w:tc>
          <w:tcPr>
            <w:tcW w:w="1700" w:type="dxa"/>
            <w:vMerge/>
            <w:tcBorders>
              <w:top w:val="single" w:sz="4" w:space="0" w:color="auto"/>
              <w:left w:val="single" w:sz="4" w:space="0" w:color="auto"/>
              <w:bottom w:val="single" w:sz="4" w:space="0" w:color="auto"/>
              <w:right w:val="single" w:sz="4" w:space="0" w:color="auto"/>
            </w:tcBorders>
            <w:vAlign w:val="center"/>
            <w:hideMark/>
          </w:tcPr>
          <w:p w:rsidR="00937717" w:rsidRPr="009B1C9A" w:rsidRDefault="00937717" w:rsidP="002B0A80"/>
        </w:tc>
        <w:tc>
          <w:tcPr>
            <w:tcW w:w="1780" w:type="dxa"/>
            <w:vMerge/>
            <w:tcBorders>
              <w:top w:val="single" w:sz="4" w:space="0" w:color="auto"/>
              <w:left w:val="single" w:sz="4" w:space="0" w:color="auto"/>
              <w:bottom w:val="single" w:sz="4" w:space="0" w:color="auto"/>
              <w:right w:val="single" w:sz="4" w:space="0" w:color="auto"/>
            </w:tcBorders>
            <w:vAlign w:val="center"/>
            <w:hideMark/>
          </w:tcPr>
          <w:p w:rsidR="00937717" w:rsidRPr="009B1C9A" w:rsidRDefault="00937717" w:rsidP="002B0A80"/>
        </w:tc>
      </w:tr>
      <w:tr w:rsidR="00937717" w:rsidRPr="009B1C9A" w:rsidTr="002B0A80">
        <w:trPr>
          <w:trHeight w:val="495"/>
        </w:trPr>
        <w:tc>
          <w:tcPr>
            <w:tcW w:w="5560" w:type="dxa"/>
            <w:tcBorders>
              <w:top w:val="nil"/>
              <w:left w:val="single" w:sz="4" w:space="0" w:color="auto"/>
              <w:bottom w:val="single" w:sz="4" w:space="0" w:color="auto"/>
              <w:right w:val="single" w:sz="4" w:space="0" w:color="auto"/>
            </w:tcBorders>
            <w:shd w:val="clear" w:color="000000" w:fill="FFFFFF"/>
            <w:vAlign w:val="bottom"/>
            <w:hideMark/>
          </w:tcPr>
          <w:p w:rsidR="00937717" w:rsidRPr="009B1C9A" w:rsidRDefault="00937717" w:rsidP="002B0A80">
            <w:pPr>
              <w:rPr>
                <w:b/>
                <w:bCs/>
                <w:color w:val="000000"/>
              </w:rPr>
            </w:pPr>
            <w:r w:rsidRPr="009B1C9A">
              <w:rPr>
                <w:b/>
                <w:bCs/>
                <w:color w:val="000000"/>
              </w:rPr>
              <w:t>ДОХОДЫ, ВСЕГО</w:t>
            </w:r>
          </w:p>
        </w:tc>
        <w:tc>
          <w:tcPr>
            <w:tcW w:w="2820" w:type="dxa"/>
            <w:tcBorders>
              <w:top w:val="nil"/>
              <w:left w:val="nil"/>
              <w:bottom w:val="single" w:sz="4" w:space="0" w:color="auto"/>
              <w:right w:val="single" w:sz="4" w:space="0" w:color="auto"/>
            </w:tcBorders>
            <w:shd w:val="clear" w:color="auto" w:fill="auto"/>
            <w:vAlign w:val="center"/>
            <w:hideMark/>
          </w:tcPr>
          <w:p w:rsidR="00937717" w:rsidRPr="009B1C9A" w:rsidRDefault="00937717" w:rsidP="002B0A80">
            <w:pPr>
              <w:jc w:val="center"/>
            </w:pPr>
            <w:r w:rsidRPr="009B1C9A">
              <w:t> </w:t>
            </w:r>
          </w:p>
        </w:tc>
        <w:tc>
          <w:tcPr>
            <w:tcW w:w="18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5 543,8</w:t>
            </w:r>
          </w:p>
        </w:tc>
        <w:tc>
          <w:tcPr>
            <w:tcW w:w="17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4 096,3</w:t>
            </w:r>
          </w:p>
        </w:tc>
        <w:tc>
          <w:tcPr>
            <w:tcW w:w="178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4 098,0</w:t>
            </w:r>
          </w:p>
        </w:tc>
      </w:tr>
      <w:tr w:rsidR="00937717" w:rsidRPr="009B1C9A" w:rsidTr="002B0A80">
        <w:trPr>
          <w:trHeight w:val="315"/>
        </w:trPr>
        <w:tc>
          <w:tcPr>
            <w:tcW w:w="5560" w:type="dxa"/>
            <w:tcBorders>
              <w:top w:val="nil"/>
              <w:left w:val="single" w:sz="4" w:space="0" w:color="auto"/>
              <w:bottom w:val="single" w:sz="4" w:space="0" w:color="auto"/>
              <w:right w:val="single" w:sz="4" w:space="0" w:color="auto"/>
            </w:tcBorders>
            <w:shd w:val="clear" w:color="000000" w:fill="FFFFFF"/>
            <w:vAlign w:val="bottom"/>
            <w:hideMark/>
          </w:tcPr>
          <w:p w:rsidR="00937717" w:rsidRPr="009B1C9A" w:rsidRDefault="00937717" w:rsidP="002B0A80">
            <w:pPr>
              <w:rPr>
                <w:b/>
                <w:bCs/>
                <w:color w:val="000000"/>
              </w:rPr>
            </w:pPr>
            <w:r w:rsidRPr="009B1C9A">
              <w:rPr>
                <w:b/>
                <w:bCs/>
                <w:color w:val="000000"/>
              </w:rPr>
              <w:t>Налоговые и неналоговые доходы</w:t>
            </w:r>
          </w:p>
        </w:tc>
        <w:tc>
          <w:tcPr>
            <w:tcW w:w="282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10000000000000000</w:t>
            </w:r>
          </w:p>
        </w:tc>
        <w:tc>
          <w:tcPr>
            <w:tcW w:w="18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764,2</w:t>
            </w:r>
          </w:p>
        </w:tc>
        <w:tc>
          <w:tcPr>
            <w:tcW w:w="17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786,5</w:t>
            </w:r>
          </w:p>
        </w:tc>
        <w:tc>
          <w:tcPr>
            <w:tcW w:w="178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802,4</w:t>
            </w:r>
          </w:p>
        </w:tc>
      </w:tr>
      <w:tr w:rsidR="00937717" w:rsidRPr="009B1C9A" w:rsidTr="002B0A80">
        <w:trPr>
          <w:trHeight w:val="315"/>
        </w:trPr>
        <w:tc>
          <w:tcPr>
            <w:tcW w:w="5560" w:type="dxa"/>
            <w:tcBorders>
              <w:top w:val="nil"/>
              <w:left w:val="single" w:sz="4" w:space="0" w:color="auto"/>
              <w:bottom w:val="single" w:sz="4" w:space="0" w:color="auto"/>
              <w:right w:val="single" w:sz="4" w:space="0" w:color="auto"/>
            </w:tcBorders>
            <w:shd w:val="clear" w:color="000000" w:fill="FFFFFF"/>
            <w:vAlign w:val="bottom"/>
            <w:hideMark/>
          </w:tcPr>
          <w:p w:rsidR="00937717" w:rsidRPr="009B1C9A" w:rsidRDefault="00937717" w:rsidP="002B0A80">
            <w:pPr>
              <w:rPr>
                <w:b/>
                <w:bCs/>
                <w:color w:val="000000"/>
              </w:rPr>
            </w:pPr>
            <w:r w:rsidRPr="009B1C9A">
              <w:rPr>
                <w:b/>
                <w:bCs/>
                <w:color w:val="000000"/>
              </w:rPr>
              <w:t>Налоговые доходы</w:t>
            </w:r>
          </w:p>
        </w:tc>
        <w:tc>
          <w:tcPr>
            <w:tcW w:w="282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 </w:t>
            </w:r>
          </w:p>
        </w:tc>
        <w:tc>
          <w:tcPr>
            <w:tcW w:w="18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764,2</w:t>
            </w:r>
          </w:p>
        </w:tc>
        <w:tc>
          <w:tcPr>
            <w:tcW w:w="17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786,5</w:t>
            </w:r>
          </w:p>
        </w:tc>
        <w:tc>
          <w:tcPr>
            <w:tcW w:w="178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802,4</w:t>
            </w:r>
          </w:p>
        </w:tc>
      </w:tr>
      <w:tr w:rsidR="00937717" w:rsidRPr="009B1C9A" w:rsidTr="002B0A80">
        <w:trPr>
          <w:trHeight w:val="315"/>
        </w:trPr>
        <w:tc>
          <w:tcPr>
            <w:tcW w:w="5560" w:type="dxa"/>
            <w:tcBorders>
              <w:top w:val="nil"/>
              <w:left w:val="single" w:sz="4" w:space="0" w:color="auto"/>
              <w:bottom w:val="single" w:sz="4" w:space="0" w:color="auto"/>
              <w:right w:val="single" w:sz="4" w:space="0" w:color="auto"/>
            </w:tcBorders>
            <w:shd w:val="clear" w:color="000000" w:fill="FFFFFF"/>
            <w:vAlign w:val="bottom"/>
            <w:hideMark/>
          </w:tcPr>
          <w:p w:rsidR="00937717" w:rsidRPr="009B1C9A" w:rsidRDefault="00937717" w:rsidP="002B0A80">
            <w:pPr>
              <w:rPr>
                <w:b/>
                <w:bCs/>
                <w:color w:val="000000"/>
              </w:rPr>
            </w:pPr>
            <w:r w:rsidRPr="009B1C9A">
              <w:rPr>
                <w:b/>
                <w:bCs/>
                <w:color w:val="000000"/>
              </w:rPr>
              <w:t>Налоги на прибыль, доходы</w:t>
            </w:r>
          </w:p>
        </w:tc>
        <w:tc>
          <w:tcPr>
            <w:tcW w:w="282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10100000000000000</w:t>
            </w:r>
          </w:p>
        </w:tc>
        <w:tc>
          <w:tcPr>
            <w:tcW w:w="18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11,8</w:t>
            </w:r>
          </w:p>
        </w:tc>
        <w:tc>
          <w:tcPr>
            <w:tcW w:w="17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12,2</w:t>
            </w:r>
          </w:p>
        </w:tc>
        <w:tc>
          <w:tcPr>
            <w:tcW w:w="178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color w:val="000000"/>
              </w:rPr>
            </w:pPr>
            <w:r w:rsidRPr="009B1C9A">
              <w:rPr>
                <w:b/>
                <w:bCs/>
                <w:color w:val="000000"/>
              </w:rPr>
              <w:t>12,7</w:t>
            </w:r>
          </w:p>
        </w:tc>
      </w:tr>
      <w:tr w:rsidR="00937717" w:rsidRPr="009B1C9A" w:rsidTr="002B0A80">
        <w:trPr>
          <w:trHeight w:val="36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Налог на доходы физических лиц</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1 01 02000 01 0000 110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11,8</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12,2</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12,7</w:t>
            </w:r>
          </w:p>
        </w:tc>
      </w:tr>
      <w:tr w:rsidR="00937717" w:rsidRPr="009B1C9A" w:rsidTr="002B0A80">
        <w:trPr>
          <w:trHeight w:val="195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1 01 02010 01 0000 110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11,8</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12,2</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12,7</w:t>
            </w:r>
          </w:p>
        </w:tc>
      </w:tr>
      <w:tr w:rsidR="00937717" w:rsidRPr="009B1C9A" w:rsidTr="002B0A80">
        <w:trPr>
          <w:trHeight w:val="78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lastRenderedPageBreak/>
              <w:t>Налоги на товары (работы, услуги), реализуемые на территории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1 03 00000 00 0000 000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332,0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346,9</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353,3</w:t>
            </w:r>
          </w:p>
        </w:tc>
      </w:tr>
      <w:tr w:rsidR="00937717" w:rsidRPr="009B1C9A" w:rsidTr="002B0A80">
        <w:trPr>
          <w:trHeight w:val="106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Акцизы по подакцизным товарам (продукции), производимым на территории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1 03 02000 01 0000 110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332,0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346,9</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353,3</w:t>
            </w:r>
          </w:p>
        </w:tc>
      </w:tr>
      <w:tr w:rsidR="00937717" w:rsidRPr="009B1C9A" w:rsidTr="002B0A80">
        <w:trPr>
          <w:trHeight w:val="204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1 03 02230 01 0000 110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113,0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116,0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122,0</w:t>
            </w:r>
          </w:p>
        </w:tc>
      </w:tr>
      <w:tr w:rsidR="00937717" w:rsidRPr="009B1C9A" w:rsidTr="002B0A80">
        <w:trPr>
          <w:trHeight w:val="228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1 03 02240 01 0000 110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r>
      <w:tr w:rsidR="00937717" w:rsidRPr="009B1C9A" w:rsidTr="002B0A80">
        <w:trPr>
          <w:trHeight w:val="196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1 03 02250 01 0000 110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217,0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228,9</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229,3</w:t>
            </w:r>
          </w:p>
        </w:tc>
      </w:tr>
      <w:tr w:rsidR="00937717" w:rsidRPr="009B1C9A" w:rsidTr="002B0A80">
        <w:trPr>
          <w:trHeight w:val="196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1 03 02260 01 0000 110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1,0</w:t>
            </w:r>
          </w:p>
        </w:tc>
      </w:tr>
      <w:tr w:rsidR="00937717" w:rsidRPr="009B1C9A" w:rsidTr="002B0A80">
        <w:trPr>
          <w:trHeight w:val="42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Единый сельскохозяйственный налог</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1 05 03010 01 0000 110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0,4</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0,4</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0,4</w:t>
            </w:r>
          </w:p>
        </w:tc>
      </w:tr>
      <w:tr w:rsidR="00937717" w:rsidRPr="009B1C9A" w:rsidTr="002B0A80">
        <w:trPr>
          <w:trHeight w:val="48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Налоги на имущество</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1 06 00000 00 0000 000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418,0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425,0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434,0</w:t>
            </w:r>
          </w:p>
        </w:tc>
      </w:tr>
      <w:tr w:rsidR="00937717" w:rsidRPr="009B1C9A" w:rsidTr="002B0A80">
        <w:trPr>
          <w:trHeight w:val="43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Налог на имущество физических лиц</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1 06 01000 00 0000 110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140,0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141,0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144,0</w:t>
            </w:r>
          </w:p>
        </w:tc>
      </w:tr>
      <w:tr w:rsidR="00937717" w:rsidRPr="009B1C9A" w:rsidTr="002B0A80">
        <w:trPr>
          <w:trHeight w:val="124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 xml:space="preserve">1 06 01030 10 0000 110 </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140,0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141,0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144,0</w:t>
            </w:r>
          </w:p>
        </w:tc>
      </w:tr>
      <w:tr w:rsidR="00937717" w:rsidRPr="009B1C9A" w:rsidTr="002B0A80">
        <w:trPr>
          <w:trHeight w:val="42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Земельный налог</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1 06 06000 00 0000 110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278,0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284,0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290,0</w:t>
            </w:r>
          </w:p>
        </w:tc>
      </w:tr>
      <w:tr w:rsidR="00937717" w:rsidRPr="009B1C9A" w:rsidTr="002B0A80">
        <w:trPr>
          <w:trHeight w:val="114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Земельный налог с организаций, обладающих земельным участком, расположенным в границах сельских поселений</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 xml:space="preserve">1 06 06033 10 0000 110 </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13,0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13,0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13,0</w:t>
            </w:r>
          </w:p>
        </w:tc>
      </w:tr>
      <w:tr w:rsidR="00937717" w:rsidRPr="009B1C9A" w:rsidTr="002B0A80">
        <w:trPr>
          <w:trHeight w:val="106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Земельный налог с физических лиц, обладающих земельным участком, расположенным в границах сельских поселений</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 xml:space="preserve">1 06 06043 10 0000 110 </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265,0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271,0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277,0</w:t>
            </w:r>
          </w:p>
        </w:tc>
      </w:tr>
      <w:tr w:rsidR="00937717" w:rsidRPr="009B1C9A" w:rsidTr="002B0A80">
        <w:trPr>
          <w:trHeight w:val="45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Государственная пошлина</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 xml:space="preserve">1 08 00000 00 0000 000 </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2,0</w:t>
            </w:r>
          </w:p>
        </w:tc>
      </w:tr>
      <w:tr w:rsidR="00937717" w:rsidRPr="009B1C9A" w:rsidTr="002B0A80">
        <w:trPr>
          <w:trHeight w:val="198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lastRenderedPageBreak/>
              <w:t>Государственная пошлина за совершение нотариальных действий должностными лицами органа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1 08 04020 01 0000 110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2,0</w:t>
            </w:r>
          </w:p>
        </w:tc>
      </w:tr>
      <w:tr w:rsidR="00937717" w:rsidRPr="009B1C9A" w:rsidTr="002B0A80">
        <w:trPr>
          <w:trHeight w:val="465"/>
        </w:trPr>
        <w:tc>
          <w:tcPr>
            <w:tcW w:w="5560" w:type="dxa"/>
            <w:tcBorders>
              <w:top w:val="nil"/>
              <w:left w:val="single" w:sz="4" w:space="0" w:color="auto"/>
              <w:bottom w:val="single" w:sz="4" w:space="0" w:color="auto"/>
              <w:right w:val="single" w:sz="4" w:space="0" w:color="auto"/>
            </w:tcBorders>
            <w:shd w:val="clear" w:color="000000" w:fill="FFFFFF"/>
            <w:vAlign w:val="bottom"/>
            <w:hideMark/>
          </w:tcPr>
          <w:p w:rsidR="00937717" w:rsidRPr="009B1C9A" w:rsidRDefault="00937717" w:rsidP="002B0A80">
            <w:pPr>
              <w:rPr>
                <w:b/>
                <w:bCs/>
              </w:rPr>
            </w:pPr>
            <w:r w:rsidRPr="009B1C9A">
              <w:rPr>
                <w:b/>
                <w:bCs/>
              </w:rPr>
              <w:t>Безвозмездные поступления</w:t>
            </w:r>
          </w:p>
        </w:tc>
        <w:tc>
          <w:tcPr>
            <w:tcW w:w="282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rPr>
                <w:b/>
                <w:bCs/>
              </w:rPr>
            </w:pPr>
            <w:r w:rsidRPr="009B1C9A">
              <w:rPr>
                <w:b/>
                <w:bCs/>
              </w:rPr>
              <w:t>2 00 00000 00 0000 000</w:t>
            </w:r>
          </w:p>
        </w:tc>
        <w:tc>
          <w:tcPr>
            <w:tcW w:w="18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rPr>
            </w:pPr>
            <w:r w:rsidRPr="009B1C9A">
              <w:rPr>
                <w:b/>
                <w:bCs/>
              </w:rPr>
              <w:t>4 779,6</w:t>
            </w:r>
          </w:p>
        </w:tc>
        <w:tc>
          <w:tcPr>
            <w:tcW w:w="170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rPr>
            </w:pPr>
            <w:r w:rsidRPr="009B1C9A">
              <w:rPr>
                <w:b/>
                <w:bCs/>
              </w:rPr>
              <w:t>3 309,8</w:t>
            </w:r>
          </w:p>
        </w:tc>
        <w:tc>
          <w:tcPr>
            <w:tcW w:w="1780" w:type="dxa"/>
            <w:tcBorders>
              <w:top w:val="nil"/>
              <w:left w:val="nil"/>
              <w:bottom w:val="single" w:sz="4" w:space="0" w:color="auto"/>
              <w:right w:val="single" w:sz="4" w:space="0" w:color="auto"/>
            </w:tcBorders>
            <w:shd w:val="clear" w:color="000000" w:fill="FFFFFF"/>
            <w:vAlign w:val="bottom"/>
            <w:hideMark/>
          </w:tcPr>
          <w:p w:rsidR="00937717" w:rsidRPr="009B1C9A" w:rsidRDefault="00937717" w:rsidP="002B0A80">
            <w:pPr>
              <w:jc w:val="center"/>
              <w:rPr>
                <w:b/>
                <w:bCs/>
              </w:rPr>
            </w:pPr>
            <w:r w:rsidRPr="009B1C9A">
              <w:rPr>
                <w:b/>
                <w:bCs/>
              </w:rPr>
              <w:t>3 295,6</w:t>
            </w:r>
          </w:p>
        </w:tc>
      </w:tr>
      <w:tr w:rsidR="00937717" w:rsidRPr="009B1C9A" w:rsidTr="002B0A80">
        <w:trPr>
          <w:trHeight w:val="645"/>
        </w:trPr>
        <w:tc>
          <w:tcPr>
            <w:tcW w:w="5560" w:type="dxa"/>
            <w:tcBorders>
              <w:top w:val="nil"/>
              <w:left w:val="single" w:sz="4" w:space="0" w:color="auto"/>
              <w:bottom w:val="nil"/>
              <w:right w:val="single" w:sz="4" w:space="0" w:color="auto"/>
            </w:tcBorders>
            <w:shd w:val="clear" w:color="auto" w:fill="auto"/>
            <w:hideMark/>
          </w:tcPr>
          <w:p w:rsidR="00937717" w:rsidRPr="009B1C9A" w:rsidRDefault="00937717" w:rsidP="002B0A80">
            <w:pPr>
              <w:jc w:val="both"/>
              <w:rPr>
                <w:b/>
                <w:bCs/>
              </w:rPr>
            </w:pPr>
            <w:r w:rsidRPr="009B1C9A">
              <w:rPr>
                <w:b/>
                <w:bCs/>
              </w:rPr>
              <w:t>Безвозмездные поступления от других бюджетов бюджетной системы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2 02 00000 00 0000 000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4 779,6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3 309,8</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3 295,6</w:t>
            </w:r>
          </w:p>
        </w:tc>
      </w:tr>
      <w:tr w:rsidR="00937717" w:rsidRPr="009B1C9A" w:rsidTr="002B0A80">
        <w:trPr>
          <w:trHeight w:val="645"/>
        </w:trPr>
        <w:tc>
          <w:tcPr>
            <w:tcW w:w="5560" w:type="dxa"/>
            <w:tcBorders>
              <w:top w:val="single" w:sz="4" w:space="0" w:color="auto"/>
              <w:left w:val="single" w:sz="4" w:space="0" w:color="auto"/>
              <w:bottom w:val="single" w:sz="4" w:space="0" w:color="auto"/>
              <w:right w:val="single" w:sz="4" w:space="0" w:color="auto"/>
            </w:tcBorders>
            <w:shd w:val="clear" w:color="auto" w:fill="auto"/>
            <w:hideMark/>
          </w:tcPr>
          <w:p w:rsidR="00937717" w:rsidRPr="009B1C9A" w:rsidRDefault="00937717" w:rsidP="002B0A80">
            <w:pPr>
              <w:rPr>
                <w:b/>
                <w:bCs/>
              </w:rPr>
            </w:pPr>
            <w:r w:rsidRPr="009B1C9A">
              <w:rPr>
                <w:b/>
                <w:bCs/>
              </w:rPr>
              <w:t>Дотации бюджетам бюджетной системы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2 02 10000 00 0000 000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3 219,6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2 561,0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2 543,0</w:t>
            </w:r>
          </w:p>
        </w:tc>
      </w:tr>
      <w:tr w:rsidR="00937717" w:rsidRPr="009B1C9A" w:rsidTr="002B0A80">
        <w:trPr>
          <w:trHeight w:val="645"/>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r w:rsidRPr="009B1C9A">
              <w:t>Дотации на выравнивание  бюджетной обеспеченности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2 02 16001 00 0000 000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3 219,6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2 561,0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2 543,0</w:t>
            </w:r>
          </w:p>
        </w:tc>
      </w:tr>
      <w:tr w:rsidR="00937717" w:rsidRPr="009B1C9A" w:rsidTr="002B0A80">
        <w:trPr>
          <w:trHeight w:val="885"/>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937717" w:rsidRPr="009B1C9A" w:rsidRDefault="00937717" w:rsidP="002B0A80">
            <w:r w:rsidRPr="009B1C9A">
              <w:t>Дотации бюджетам сельских поселений на выравнивание бюджетной обеспеченности из бюджетов муниципальных районов</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2 02 16001 10 0000 000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3 219,6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2 561,0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2 543,0</w:t>
            </w:r>
          </w:p>
        </w:tc>
      </w:tr>
      <w:tr w:rsidR="00937717" w:rsidRPr="009B1C9A" w:rsidTr="002B0A80">
        <w:trPr>
          <w:trHeight w:val="99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Субсидии бюджетам бюджетной системы Российской Федерации (межбюджетные субсидии)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2 02 20000 00 0000 150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1 418,8</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615,0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615,0</w:t>
            </w:r>
          </w:p>
        </w:tc>
      </w:tr>
      <w:tr w:rsidR="00937717" w:rsidRPr="009B1C9A" w:rsidTr="002B0A80">
        <w:trPr>
          <w:trHeight w:val="165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Субсидии бюджетам сельских поселений в целях софинансирования расходных обязательств на реализацию общественно значимых проектов по благоустройству сельских территорий Новгородской области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2 02 25576 10 0000 150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436,8</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r>
      <w:tr w:rsidR="00937717" w:rsidRPr="009B1C9A" w:rsidTr="002B0A80">
        <w:trPr>
          <w:trHeight w:val="54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lastRenderedPageBreak/>
              <w:t>Прочие субсидии бюджетам сельских поселений</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2 02 29999 10 0000 150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982,0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615,0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615,0</w:t>
            </w:r>
          </w:p>
        </w:tc>
      </w:tr>
      <w:tr w:rsidR="00937717" w:rsidRPr="009B1C9A" w:rsidTr="002B0A80">
        <w:trPr>
          <w:trHeight w:val="1635"/>
        </w:trPr>
        <w:tc>
          <w:tcPr>
            <w:tcW w:w="5560" w:type="dxa"/>
            <w:tcBorders>
              <w:top w:val="nil"/>
              <w:left w:val="nil"/>
              <w:bottom w:val="nil"/>
              <w:right w:val="nil"/>
            </w:tcBorders>
            <w:shd w:val="clear" w:color="auto" w:fill="auto"/>
            <w:vAlign w:val="bottom"/>
            <w:hideMark/>
          </w:tcPr>
          <w:p w:rsidR="00937717" w:rsidRPr="009B1C9A" w:rsidRDefault="00937717" w:rsidP="002B0A80">
            <w:r w:rsidRPr="009B1C9A">
              <w:t>Субсидии бюджетам городских и сельских поселений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820" w:type="dxa"/>
            <w:tcBorders>
              <w:top w:val="nil"/>
              <w:left w:val="single" w:sz="4" w:space="0" w:color="auto"/>
              <w:bottom w:val="single" w:sz="4" w:space="0" w:color="auto"/>
              <w:right w:val="single" w:sz="4" w:space="0" w:color="auto"/>
            </w:tcBorders>
            <w:shd w:val="clear" w:color="auto" w:fill="auto"/>
            <w:vAlign w:val="bottom"/>
            <w:hideMark/>
          </w:tcPr>
          <w:p w:rsidR="00937717" w:rsidRPr="009B1C9A" w:rsidRDefault="00937717" w:rsidP="002B0A80">
            <w:r w:rsidRPr="009B1C9A">
              <w:t>2 02 29999 10 7209 150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59,0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r>
      <w:tr w:rsidR="00937717" w:rsidRPr="009B1C9A" w:rsidTr="002B0A80">
        <w:trPr>
          <w:trHeight w:val="990"/>
        </w:trPr>
        <w:tc>
          <w:tcPr>
            <w:tcW w:w="5560" w:type="dxa"/>
            <w:tcBorders>
              <w:top w:val="single" w:sz="4" w:space="0" w:color="auto"/>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pPr>
            <w:r w:rsidRPr="009B1C9A">
              <w:t>Субсидии бюджетам сельских поселений на формирование муниципальных дорожных фондов</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2 02 29999 10 7152 150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923,0</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615,0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615,0</w:t>
            </w:r>
          </w:p>
        </w:tc>
      </w:tr>
      <w:tr w:rsidR="00937717" w:rsidRPr="009B1C9A" w:rsidTr="002B0A80">
        <w:trPr>
          <w:trHeight w:val="99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pPr>
              <w:jc w:val="both"/>
              <w:rPr>
                <w:b/>
                <w:bCs/>
              </w:rPr>
            </w:pPr>
            <w:r w:rsidRPr="009B1C9A">
              <w:rPr>
                <w:b/>
                <w:bCs/>
              </w:rPr>
              <w:t>Субвенции бюджетам бюджетной системы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2 02 30000 00 0000 150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132,8</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133,8</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rPr>
                <w:b/>
                <w:bCs/>
              </w:rPr>
            </w:pPr>
            <w:r w:rsidRPr="009B1C9A">
              <w:rPr>
                <w:b/>
                <w:bCs/>
              </w:rPr>
              <w:t>137,6</w:t>
            </w:r>
          </w:p>
        </w:tc>
      </w:tr>
      <w:tr w:rsidR="00937717" w:rsidRPr="009B1C9A" w:rsidTr="002B0A80">
        <w:trPr>
          <w:trHeight w:val="99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r w:rsidRPr="009B1C9A">
              <w:t>Субвенции бюджетам на осуществление первичного воинского учёта на территориях, где отсутствуют военные комиссариаты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2 02 35118 00 0000 150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68,6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69,6</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73,4</w:t>
            </w:r>
          </w:p>
        </w:tc>
      </w:tr>
      <w:tr w:rsidR="00937717" w:rsidRPr="009B1C9A" w:rsidTr="002B0A80">
        <w:trPr>
          <w:trHeight w:val="99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r w:rsidRPr="009B1C9A">
              <w:t>Субвенции бюджетам сельских поселений на осуществление первичного воинского учёта на территориях, где отсутствуют военные комиссариаты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2 02 35118 10 0000 150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68,6</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69,6</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73,4</w:t>
            </w:r>
          </w:p>
        </w:tc>
      </w:tr>
      <w:tr w:rsidR="00937717" w:rsidRPr="009B1C9A" w:rsidTr="002B0A80">
        <w:trPr>
          <w:trHeight w:val="99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r w:rsidRPr="009B1C9A">
              <w:t>Субвенции бюджетам сельских поселений на выполнение передаваемых полномочий субъектов Российской Федерации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2 02 30024 10 0000 150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64,2</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64,2</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64,2</w:t>
            </w:r>
          </w:p>
        </w:tc>
      </w:tr>
      <w:tr w:rsidR="00937717" w:rsidRPr="009B1C9A" w:rsidTr="002B0A80">
        <w:trPr>
          <w:trHeight w:val="1260"/>
        </w:trPr>
        <w:tc>
          <w:tcPr>
            <w:tcW w:w="5560" w:type="dxa"/>
            <w:tcBorders>
              <w:top w:val="nil"/>
              <w:left w:val="single" w:sz="4" w:space="0" w:color="auto"/>
              <w:bottom w:val="single" w:sz="4" w:space="0" w:color="auto"/>
              <w:right w:val="single" w:sz="4" w:space="0" w:color="auto"/>
            </w:tcBorders>
            <w:shd w:val="clear" w:color="auto" w:fill="auto"/>
            <w:hideMark/>
          </w:tcPr>
          <w:p w:rsidR="00937717" w:rsidRPr="009B1C9A" w:rsidRDefault="00937717" w:rsidP="002B0A80">
            <w:r w:rsidRPr="009B1C9A">
              <w:lastRenderedPageBreak/>
              <w:t>Субвенция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2 02 30024 10 7028 150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63,7</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63,7</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63,7</w:t>
            </w:r>
          </w:p>
        </w:tc>
      </w:tr>
      <w:tr w:rsidR="00937717" w:rsidRPr="009B1C9A" w:rsidTr="002B0A80">
        <w:trPr>
          <w:trHeight w:val="2625"/>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937717" w:rsidRPr="009B1C9A" w:rsidRDefault="00937717" w:rsidP="002B0A80">
            <w:r w:rsidRPr="009B1C9A">
              <w:t>Субвенция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r w:rsidRPr="009B1C9A">
              <w:t>2 02 30024 10 7065 150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0,5</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0,5</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0,5</w:t>
            </w:r>
          </w:p>
        </w:tc>
      </w:tr>
      <w:tr w:rsidR="00937717" w:rsidRPr="009B1C9A" w:rsidTr="002B0A80">
        <w:trPr>
          <w:trHeight w:val="660"/>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Иные межбюджетные трансферты</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2 02 40000 00 0000 150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8,4</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r>
      <w:tr w:rsidR="00937717" w:rsidRPr="009B1C9A" w:rsidTr="002B0A80">
        <w:trPr>
          <w:trHeight w:val="1650"/>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937717" w:rsidRPr="009B1C9A" w:rsidRDefault="00937717" w:rsidP="002B0A80">
            <w:r w:rsidRPr="009B1C9A">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82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rPr>
                <w:b/>
                <w:bCs/>
              </w:rPr>
            </w:pPr>
            <w:r w:rsidRPr="009B1C9A">
              <w:rPr>
                <w:b/>
                <w:bCs/>
              </w:rPr>
              <w:t>2 02 40014 00 0000 150</w:t>
            </w:r>
          </w:p>
        </w:tc>
        <w:tc>
          <w:tcPr>
            <w:tcW w:w="18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8,4</w:t>
            </w:r>
          </w:p>
        </w:tc>
        <w:tc>
          <w:tcPr>
            <w:tcW w:w="170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c>
          <w:tcPr>
            <w:tcW w:w="1780" w:type="dxa"/>
            <w:tcBorders>
              <w:top w:val="nil"/>
              <w:left w:val="nil"/>
              <w:bottom w:val="single" w:sz="4" w:space="0" w:color="auto"/>
              <w:right w:val="single" w:sz="4" w:space="0" w:color="auto"/>
            </w:tcBorders>
            <w:shd w:val="clear" w:color="auto" w:fill="auto"/>
            <w:vAlign w:val="bottom"/>
            <w:hideMark/>
          </w:tcPr>
          <w:p w:rsidR="00937717" w:rsidRPr="009B1C9A" w:rsidRDefault="00937717" w:rsidP="002B0A80">
            <w:pPr>
              <w:jc w:val="center"/>
            </w:pPr>
            <w:r w:rsidRPr="009B1C9A">
              <w:t>0,0</w:t>
            </w: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tbl>
            <w:tblPr>
              <w:tblW w:w="9248" w:type="dxa"/>
              <w:tblLook w:val="04A0"/>
            </w:tblPr>
            <w:tblGrid>
              <w:gridCol w:w="3932"/>
              <w:gridCol w:w="743"/>
              <w:gridCol w:w="1402"/>
              <w:gridCol w:w="734"/>
              <w:gridCol w:w="869"/>
              <w:gridCol w:w="869"/>
              <w:gridCol w:w="869"/>
            </w:tblGrid>
            <w:tr w:rsidR="00937717" w:rsidRPr="008F7DFD" w:rsidTr="002B0A80">
              <w:trPr>
                <w:trHeight w:val="25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Приложение № 3</w:t>
                  </w:r>
                </w:p>
              </w:tc>
            </w:tr>
            <w:tr w:rsidR="00937717" w:rsidRPr="008F7DFD" w:rsidTr="002B0A80">
              <w:trPr>
                <w:trHeight w:val="25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к решению Совета депутатов</w:t>
                  </w:r>
                </w:p>
              </w:tc>
            </w:tr>
            <w:tr w:rsidR="00937717" w:rsidRPr="008F7DFD" w:rsidTr="002B0A80">
              <w:trPr>
                <w:trHeight w:val="25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Вятского сельского поселения</w:t>
                  </w:r>
                </w:p>
              </w:tc>
            </w:tr>
            <w:tr w:rsidR="00937717" w:rsidRPr="008F7DFD" w:rsidTr="002B0A80">
              <w:trPr>
                <w:trHeight w:val="25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"Об утверждении бюджета Вятского сельского поселения</w:t>
                  </w:r>
                </w:p>
              </w:tc>
            </w:tr>
            <w:tr w:rsidR="00937717" w:rsidRPr="008F7DFD" w:rsidTr="002B0A80">
              <w:trPr>
                <w:trHeight w:val="25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на 2021 год и  плановый период 2022 и 2023 годов "</w:t>
                  </w:r>
                </w:p>
              </w:tc>
            </w:tr>
            <w:tr w:rsidR="00937717" w:rsidRPr="008F7DFD" w:rsidTr="002B0A80">
              <w:trPr>
                <w:trHeight w:val="255"/>
              </w:trPr>
              <w:tc>
                <w:tcPr>
                  <w:tcW w:w="6647" w:type="dxa"/>
                  <w:gridSpan w:val="4"/>
                  <w:tcBorders>
                    <w:top w:val="nil"/>
                    <w:left w:val="nil"/>
                    <w:bottom w:val="nil"/>
                    <w:right w:val="nil"/>
                  </w:tcBorders>
                  <w:shd w:val="clear" w:color="000000" w:fill="auto"/>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r>
            <w:tr w:rsidR="00937717" w:rsidRPr="008F7DFD" w:rsidTr="002B0A80">
              <w:trPr>
                <w:trHeight w:val="31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xml:space="preserve">Распределение бюджетных ассигнований на 2021 год и  плановый период    </w:t>
                  </w:r>
                </w:p>
              </w:tc>
            </w:tr>
            <w:tr w:rsidR="00937717" w:rsidRPr="008F7DFD" w:rsidTr="002B0A80">
              <w:trPr>
                <w:trHeight w:val="31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2022 и 2023 годов по разделам, подразделам, целевым статьям</w:t>
                  </w:r>
                </w:p>
              </w:tc>
            </w:tr>
            <w:tr w:rsidR="00937717" w:rsidRPr="008F7DFD" w:rsidTr="002B0A80">
              <w:trPr>
                <w:trHeight w:val="31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(муниципальным программам и непрограммным направлениям деятельности),</w:t>
                  </w:r>
                </w:p>
              </w:tc>
            </w:tr>
            <w:tr w:rsidR="00937717" w:rsidRPr="008F7DFD" w:rsidTr="002B0A80">
              <w:trPr>
                <w:trHeight w:val="31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xml:space="preserve">группам и подгруппам видов расходов классификации расходов бюджета </w:t>
                  </w:r>
                </w:p>
              </w:tc>
            </w:tr>
            <w:tr w:rsidR="00937717" w:rsidRPr="008F7DFD" w:rsidTr="002B0A80">
              <w:trPr>
                <w:trHeight w:val="315"/>
              </w:trPr>
              <w:tc>
                <w:tcPr>
                  <w:tcW w:w="9248" w:type="dxa"/>
                  <w:gridSpan w:val="7"/>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Вятского сельского поселения</w:t>
                  </w:r>
                </w:p>
              </w:tc>
            </w:tr>
            <w:tr w:rsidR="00937717" w:rsidRPr="008F7DFD" w:rsidTr="002B0A80">
              <w:trPr>
                <w:trHeight w:val="255"/>
              </w:trPr>
              <w:tc>
                <w:tcPr>
                  <w:tcW w:w="9248" w:type="dxa"/>
                  <w:gridSpan w:val="7"/>
                  <w:tcBorders>
                    <w:top w:val="nil"/>
                    <w:left w:val="nil"/>
                    <w:bottom w:val="single" w:sz="4" w:space="0" w:color="auto"/>
                    <w:right w:val="nil"/>
                  </w:tcBorders>
                  <w:shd w:val="clear" w:color="000000" w:fill="auto"/>
                  <w:noWrap/>
                  <w:vAlign w:val="bottom"/>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тыс рублей</w:t>
                  </w:r>
                </w:p>
              </w:tc>
            </w:tr>
            <w:tr w:rsidR="00937717" w:rsidRPr="008F7DFD" w:rsidTr="002B0A80">
              <w:trPr>
                <w:trHeight w:val="720"/>
              </w:trPr>
              <w:tc>
                <w:tcPr>
                  <w:tcW w:w="4527" w:type="dxa"/>
                  <w:tcBorders>
                    <w:top w:val="nil"/>
                    <w:left w:val="single" w:sz="4" w:space="0" w:color="auto"/>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 xml:space="preserve">наименование </w:t>
                  </w:r>
                </w:p>
              </w:tc>
              <w:tc>
                <w:tcPr>
                  <w:tcW w:w="60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Разд.</w:t>
                  </w:r>
                </w:p>
              </w:tc>
              <w:tc>
                <w:tcPr>
                  <w:tcW w:w="945"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Ц.ст.</w:t>
                  </w:r>
                </w:p>
              </w:tc>
              <w:tc>
                <w:tcPr>
                  <w:tcW w:w="575"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Расх.</w:t>
                  </w:r>
                </w:p>
              </w:tc>
              <w:tc>
                <w:tcPr>
                  <w:tcW w:w="867"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2021 год</w:t>
                  </w:r>
                </w:p>
              </w:tc>
              <w:tc>
                <w:tcPr>
                  <w:tcW w:w="867"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2022 год</w:t>
                  </w:r>
                </w:p>
              </w:tc>
              <w:tc>
                <w:tcPr>
                  <w:tcW w:w="867"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2023 год</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ОБЩЕГОСУДАРСТВЕННЫЕ ВОПРОСЫ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3 148,3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2 708,1</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2 651,6</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Функционирование высшего должностного лица субъекта Российской Федерации и муниципального образования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r>
            <w:tr w:rsidR="00937717" w:rsidRPr="008F7DFD" w:rsidTr="002B0A80">
              <w:trPr>
                <w:trHeight w:val="54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Муниципальная программа "Совершенствование и развитие местного самоуправления в Вятском сельском поселении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Обеспечение функций муниципальных органов (расходы на аппарат управления)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выплаты персоналу государственных (муниципальных) органов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690,05</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2 308,40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1 879,25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1 822,75</w:t>
                  </w:r>
                </w:p>
              </w:tc>
            </w:tr>
            <w:tr w:rsidR="00937717" w:rsidRPr="008F7DFD" w:rsidTr="002B0A80">
              <w:trPr>
                <w:trHeight w:val="52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2 308,40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1 879,25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1 822,75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Обеспечение функций муниципальных органов (расходы на аппарат управления)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2 308,40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1 879,25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1 822,75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выплаты персоналу государственных (муниципальных) органов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1 743,50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1 735,15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1 735,15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543,9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141,1</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84,6</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Уплата налогов, сборов и иных платежей</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850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0106</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Непрограммные направления расходов бюджета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Межбюджетные трансферты на осуществление внешнего финансового контроля в соответствии с заключенными договорами</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9900029000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межбюджетные трансферты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9900029000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Резервные фонды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0111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Непрограммные направления расходов бюджета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Резервный фонд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9900023200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Резервные средства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9900023200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870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Другие общегосударственные вопросы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123,2</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112,2</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112,2</w:t>
                  </w:r>
                </w:p>
              </w:tc>
            </w:tr>
            <w:tr w:rsidR="00937717" w:rsidRPr="008F7DFD" w:rsidTr="002B0A80">
              <w:trPr>
                <w:trHeight w:val="54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Возмещение расходов, связанных с осуществлением полномочий старосты сельского населенного пункта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5100023250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5100023250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Печать нормативно-правовых актов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5100024000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5100024000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Субвенция на возмещение затрат по содержанию штатных единиц, осуществляющих </w:t>
                  </w:r>
                  <w:r w:rsidRPr="008F7DFD">
                    <w:rPr>
                      <w:rFonts w:ascii="Arial CYR" w:hAnsi="Arial CYR" w:cs="Arial CYR"/>
                      <w:color w:val="000000"/>
                    </w:rPr>
                    <w:lastRenderedPageBreak/>
                    <w:t>переданные отдельные государственные полномочия области</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выплаты персоналу государственных (муниципальных) органов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127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Субвенция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5100070650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5100070650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Муниципальная программа "Управление муниципальными финансами Вятского сельского </w:t>
                  </w:r>
                  <w:r w:rsidRPr="008F7DFD">
                    <w:rPr>
                      <w:rFonts w:ascii="Arial CYR" w:hAnsi="Arial CYR" w:cs="Arial CYR"/>
                      <w:color w:val="000000"/>
                    </w:rPr>
                    <w:lastRenderedPageBreak/>
                    <w:t>поселения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Мероприятия по повышению эффективности бюджетных расходов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5700024300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5700024300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"Информатизация Вятского сельского поселения на 2020-2025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информатизации, формирование электронного правительства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6100023800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6100023800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ОБОРОНА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0200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73,4</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Мобилизационная и вневойсковая подготовка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0203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73,4</w:t>
                  </w:r>
                </w:p>
              </w:tc>
            </w:tr>
            <w:tr w:rsidR="00937717" w:rsidRPr="008F7DFD" w:rsidTr="002B0A80">
              <w:trPr>
                <w:trHeight w:val="49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73,4</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Субвенция на осуществление государственных полномочий по первичному воинскому учету на территориях, где отсутствуют военные комиссариаты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73,4</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выплаты персоналу государственных (муниципальных) органов</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14,6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19,4</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БЕЗОПАСНОСТЬ И ПРАВООХРАНИТЕЛЬНАЯ ДЕЯТЕЛЬНОСТЬ</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0300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Защита населения и территории от чрезвычайных ситуаций природного и техногенного характера,  пожарная безопасность</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0310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"Обеспечение первичных мер пожарной безопасности на территории Вятского сельского поселения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0310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Защита населения и территории от чрезвычайных ситуаций природного и техногенного характера, обеспечение </w:t>
                  </w:r>
                  <w:r w:rsidRPr="008F7DFD">
                    <w:rPr>
                      <w:rFonts w:ascii="Arial CYR" w:hAnsi="Arial CYR" w:cs="Arial CYR"/>
                      <w:color w:val="000000"/>
                    </w:rPr>
                    <w:lastRenderedPageBreak/>
                    <w:t>пожарной безопасности и безопасности людей на водных объектах</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0310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5200024200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0310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5200024200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ЭКОНОМИКА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0400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1 330,4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963,9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970,3</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Дорожное хозяйство</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1 258,4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961,9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968,3</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содержание дорожной инфраструктуры на территории Вятского сельского опселения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1 258,4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961,9</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968,3</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Ремонт и содержание автомобильных дорог</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283,4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314,5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302,3</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283,4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314,5</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302,3</w:t>
                  </w:r>
                </w:p>
              </w:tc>
            </w:tr>
            <w:tr w:rsidR="00937717" w:rsidRPr="008F7DFD" w:rsidTr="002B0A80">
              <w:trPr>
                <w:trHeight w:val="8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ремонту и содержанию автомобильных дорог, осуществляемые за счет остатков средств дорожных фондов прошлых лет</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5300023910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7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w:t>
                  </w:r>
                  <w:r w:rsidRPr="008F7DFD">
                    <w:rPr>
                      <w:rFonts w:ascii="Arial CYR" w:hAnsi="Arial CYR" w:cs="Arial CYR"/>
                      <w:color w:val="000000"/>
                    </w:rPr>
                    <w:lastRenderedPageBreak/>
                    <w:t>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5300023910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Обеспечение софинансирования по субсидии из областного бюджета на формирование муниципального дорожного фонда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53000S1520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32,4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53000S1520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48,6</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32,4</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Субсидия на формирование муниципального дорожного фонда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5300071520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923,0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5300071520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923,0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Другие вопросы в области национальной экономики</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72,0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"Управление муниципальным имуществом Вятского сельского поселения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Мероприятия по землеустройству и землепользованию, геодезии и картографии</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5600023700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w:t>
                  </w:r>
                  <w:r w:rsidRPr="008F7DFD">
                    <w:rPr>
                      <w:rFonts w:ascii="Arial CYR" w:hAnsi="Arial CYR" w:cs="Arial CYR"/>
                      <w:color w:val="000000"/>
                    </w:rPr>
                    <w:lastRenderedPageBreak/>
                    <w:t>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5600023700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Муниципальная программа "Развитие малого и среднего предпринимательства в Вятском сельском поселении на 2020-2024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Мероприятия направленные на поддержку малого и среднего предпринимательства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6000028500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6000028500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ЖИЛИЩНО-КОММУНАЛЬНОЕ ХОЗЯЙСТВО</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0500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1 002,1</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158,3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122,7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Благоустройство</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1 002,1</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158,3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122,7</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«Благоустройство территории Вятского сельского поселения на 2015-2024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434,3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122,7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Уличное освещение</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165,0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67,7</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165,0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98,3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67,7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Техническое обслуживание и ремонт сетей уличного </w:t>
                  </w:r>
                  <w:r w:rsidRPr="008F7DFD">
                    <w:rPr>
                      <w:rFonts w:ascii="Arial CYR" w:hAnsi="Arial CYR" w:cs="Arial CYR"/>
                      <w:color w:val="000000"/>
                    </w:rPr>
                    <w:lastRenderedPageBreak/>
                    <w:t>освещения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5400025100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5400025100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содержанию и благоустройству мест захоронения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5400025200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благоустройству территории поселения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5400025300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75,3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5400025300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75,3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25,0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озеленению территории поселения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5400025400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5400025400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82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Расходы на реализацию проектов территориальных общественных самоуправлений, включенных в муниципальные программы развития территорий (за счет средств областного </w:t>
                  </w:r>
                  <w:r w:rsidRPr="008F7DFD">
                    <w:rPr>
                      <w:rFonts w:ascii="Arial CYR" w:hAnsi="Arial CYR" w:cs="Arial CYR"/>
                      <w:color w:val="000000"/>
                    </w:rPr>
                    <w:lastRenderedPageBreak/>
                    <w:t>бюджета)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5400072090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59,0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49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5400072090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59,0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реализацию проекта территориальных общественных самоуправлений граждан в соответствии с решением собрания ТОС (софинасирование из бюджета поселения)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54000S2090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54000S2090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"Комплексное развитие сельских территорий Вятского сельского поселения на 2021 год"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567,8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реализацию общественно значимых проектов по благоустройству сельских территорий Новгородской области(за счет средств областного бюджета)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58000N5764</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436,8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w:t>
                  </w:r>
                  <w:r w:rsidRPr="008F7DFD">
                    <w:rPr>
                      <w:rFonts w:ascii="Arial CYR" w:hAnsi="Arial CYR" w:cs="Arial CYR"/>
                      <w:color w:val="000000"/>
                    </w:rPr>
                    <w:lastRenderedPageBreak/>
                    <w:t>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58000N5764</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436,8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реализацию общественно значимых проектов по благоустройству сельских территорий Новгородской области (софинансирование из бюджета поселения)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58000S5764</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58000S5764</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ОБРАЗОВАНИЕ</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0700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Молодежная политика и оздоровление детей</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0707</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Проведение мероприятий для детей и молодежи</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5500025500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5500025500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КУЛЬТУРА И </w:t>
                  </w:r>
                  <w:r w:rsidRPr="008F7DFD">
                    <w:rPr>
                      <w:rFonts w:ascii="Arial CYR" w:hAnsi="Arial CYR" w:cs="Arial CYR"/>
                      <w:b/>
                      <w:bCs/>
                      <w:color w:val="000000"/>
                    </w:rPr>
                    <w:lastRenderedPageBreak/>
                    <w:t>КИНЕМАТОГРАФИЯ</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lastRenderedPageBreak/>
                    <w:t>080</w:t>
                  </w:r>
                  <w:r w:rsidRPr="008F7DFD">
                    <w:rPr>
                      <w:rFonts w:ascii="Arial CYR" w:hAnsi="Arial CYR" w:cs="Arial CYR"/>
                      <w:b/>
                      <w:bCs/>
                      <w:color w:val="000000"/>
                    </w:rPr>
                    <w:lastRenderedPageBreak/>
                    <w:t>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lastRenderedPageBreak/>
                    <w:t>00000000</w:t>
                  </w:r>
                  <w:r w:rsidRPr="008F7DFD">
                    <w:rPr>
                      <w:rFonts w:ascii="Arial CYR" w:hAnsi="Arial CYR" w:cs="Arial CYR"/>
                      <w:b/>
                      <w:bCs/>
                      <w:color w:val="000000"/>
                    </w:rPr>
                    <w:lastRenderedPageBreak/>
                    <w:t>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lastRenderedPageBreak/>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lastRenderedPageBreak/>
                    <w:t>Культура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0801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Проведение мероприятий в сфере культуры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5500025600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5500025600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  СОЦИАЛЬНАЯ ПОЛИТИКА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Пенсионное обеспечение</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Непрограммные направления расходов бюджета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Доплата к пенсиям муниципальных служащих</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9900061100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Публичные нормативные социальные выплаты гражданам</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9900061100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312</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ФИЗИЧЕСКАЯ КУЛЬТУРА И СПОРТ</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1100</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Физическая культура</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1101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r>
            <w:tr w:rsidR="00937717" w:rsidRPr="008F7DFD" w:rsidTr="002B0A80">
              <w:trPr>
                <w:trHeight w:val="76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Проведение мероприятий в области спорта и физической культуры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5500025700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510"/>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5500025700</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255"/>
              </w:trPr>
              <w:tc>
                <w:tcPr>
                  <w:tcW w:w="4527"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Условно-утвержденные расходы</w:t>
                  </w:r>
                </w:p>
              </w:tc>
              <w:tc>
                <w:tcPr>
                  <w:tcW w:w="60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94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575"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0,0</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83,7</w:t>
                  </w:r>
                </w:p>
              </w:tc>
              <w:tc>
                <w:tcPr>
                  <w:tcW w:w="867"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167,3</w:t>
                  </w:r>
                </w:p>
              </w:tc>
            </w:tr>
            <w:tr w:rsidR="00937717" w:rsidRPr="008F7DFD" w:rsidTr="002B0A80">
              <w:trPr>
                <w:trHeight w:val="255"/>
              </w:trPr>
              <w:tc>
                <w:tcPr>
                  <w:tcW w:w="6647" w:type="dxa"/>
                  <w:gridSpan w:val="4"/>
                  <w:tcBorders>
                    <w:top w:val="single" w:sz="4" w:space="0" w:color="auto"/>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Всего расходов:</w:t>
                  </w:r>
                </w:p>
              </w:tc>
              <w:tc>
                <w:tcPr>
                  <w:tcW w:w="867"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5 665,1</w:t>
                  </w:r>
                </w:p>
              </w:tc>
              <w:tc>
                <w:tcPr>
                  <w:tcW w:w="867"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4 096,3</w:t>
                  </w:r>
                </w:p>
              </w:tc>
              <w:tc>
                <w:tcPr>
                  <w:tcW w:w="867"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4 098,0</w:t>
                  </w:r>
                </w:p>
              </w:tc>
            </w:tr>
            <w:tr w:rsidR="00937717" w:rsidRPr="008F7DFD" w:rsidTr="002B0A80">
              <w:trPr>
                <w:trHeight w:val="255"/>
              </w:trPr>
              <w:tc>
                <w:tcPr>
                  <w:tcW w:w="452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60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945"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575"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67"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r>
            <w:tr w:rsidR="00937717" w:rsidRPr="008F7DFD" w:rsidTr="002B0A80">
              <w:trPr>
                <w:trHeight w:val="255"/>
              </w:trPr>
              <w:tc>
                <w:tcPr>
                  <w:tcW w:w="9248" w:type="dxa"/>
                  <w:gridSpan w:val="7"/>
                  <w:tcBorders>
                    <w:top w:val="nil"/>
                    <w:left w:val="nil"/>
                    <w:bottom w:val="nil"/>
                    <w:right w:val="nil"/>
                  </w:tcBorders>
                  <w:shd w:val="clear" w:color="000000" w:fill="auto"/>
                  <w:vAlign w:val="bottom"/>
                  <w:hideMark/>
                </w:tcPr>
                <w:p w:rsidR="00937717" w:rsidRPr="008F7DFD" w:rsidRDefault="00937717" w:rsidP="002B0A80">
                  <w:pPr>
                    <w:rPr>
                      <w:rFonts w:ascii="Arial CYR" w:hAnsi="Arial CYR" w:cs="Arial CYR"/>
                      <w:color w:val="000000"/>
                    </w:rPr>
                  </w:pPr>
                </w:p>
              </w:tc>
            </w:tr>
          </w:tbl>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tbl>
            <w:tblPr>
              <w:tblW w:w="12680" w:type="dxa"/>
              <w:tblLook w:val="04A0"/>
            </w:tblPr>
            <w:tblGrid>
              <w:gridCol w:w="3648"/>
              <w:gridCol w:w="639"/>
              <w:gridCol w:w="630"/>
              <w:gridCol w:w="1148"/>
              <w:gridCol w:w="623"/>
              <w:gridCol w:w="910"/>
              <w:gridCol w:w="910"/>
              <w:gridCol w:w="910"/>
            </w:tblGrid>
            <w:tr w:rsidR="00937717" w:rsidRPr="008F7DFD" w:rsidTr="002B0A80">
              <w:trPr>
                <w:trHeight w:val="25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Приложение № 4</w:t>
                  </w:r>
                </w:p>
              </w:tc>
            </w:tr>
            <w:tr w:rsidR="00937717" w:rsidRPr="008F7DFD" w:rsidTr="002B0A80">
              <w:trPr>
                <w:trHeight w:val="25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к решению Совета депутатов</w:t>
                  </w:r>
                </w:p>
              </w:tc>
            </w:tr>
            <w:tr w:rsidR="00937717" w:rsidRPr="008F7DFD" w:rsidTr="002B0A80">
              <w:trPr>
                <w:trHeight w:val="25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Вятского сельского поселения</w:t>
                  </w:r>
                </w:p>
              </w:tc>
            </w:tr>
            <w:tr w:rsidR="00937717" w:rsidRPr="008F7DFD" w:rsidTr="002B0A80">
              <w:trPr>
                <w:trHeight w:val="25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"Об утверждении бюджета Вятского сельского поселения</w:t>
                  </w:r>
                </w:p>
              </w:tc>
            </w:tr>
            <w:tr w:rsidR="00937717" w:rsidRPr="008F7DFD" w:rsidTr="002B0A80">
              <w:trPr>
                <w:trHeight w:val="25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rPr>
                  </w:pPr>
                  <w:r w:rsidRPr="008F7DFD">
                    <w:rPr>
                      <w:rFonts w:ascii="Arial CYR" w:hAnsi="Arial CYR" w:cs="Arial CYR"/>
                    </w:rPr>
                    <w:t xml:space="preserve">на 2021 год и  плановый период </w:t>
                  </w:r>
                </w:p>
              </w:tc>
            </w:tr>
            <w:tr w:rsidR="00937717" w:rsidRPr="008F7DFD" w:rsidTr="002B0A80">
              <w:trPr>
                <w:trHeight w:val="255"/>
              </w:trPr>
              <w:tc>
                <w:tcPr>
                  <w:tcW w:w="12680" w:type="dxa"/>
                  <w:gridSpan w:val="8"/>
                  <w:tcBorders>
                    <w:top w:val="nil"/>
                    <w:left w:val="nil"/>
                    <w:bottom w:val="nil"/>
                    <w:right w:val="nil"/>
                  </w:tcBorders>
                  <w:shd w:val="clear" w:color="000000" w:fill="auto"/>
                  <w:vAlign w:val="bottom"/>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 xml:space="preserve">                                                                                                                            2022 и 2023 годов"</w:t>
                  </w:r>
                </w:p>
              </w:tc>
            </w:tr>
            <w:tr w:rsidR="00937717" w:rsidRPr="008F7DFD" w:rsidTr="002B0A80">
              <w:trPr>
                <w:trHeight w:val="31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Ведомственная структура расходов бюджета Вятского сельского поселения</w:t>
                  </w:r>
                </w:p>
              </w:tc>
            </w:tr>
            <w:tr w:rsidR="00937717" w:rsidRPr="008F7DFD" w:rsidTr="002B0A80">
              <w:trPr>
                <w:trHeight w:val="315"/>
              </w:trPr>
              <w:tc>
                <w:tcPr>
                  <w:tcW w:w="12680" w:type="dxa"/>
                  <w:gridSpan w:val="8"/>
                  <w:tcBorders>
                    <w:top w:val="nil"/>
                    <w:left w:val="nil"/>
                    <w:bottom w:val="nil"/>
                    <w:right w:val="nil"/>
                  </w:tcBorders>
                  <w:shd w:val="clear" w:color="000000" w:fill="auto"/>
                  <w:noWrap/>
                  <w:vAlign w:val="bottom"/>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lastRenderedPageBreak/>
                    <w:t xml:space="preserve">на 2021 год и  плановый период 2022 и 2023 годов </w:t>
                  </w:r>
                </w:p>
              </w:tc>
            </w:tr>
            <w:tr w:rsidR="00937717" w:rsidRPr="008F7DFD" w:rsidTr="002B0A80">
              <w:trPr>
                <w:trHeight w:val="255"/>
              </w:trPr>
              <w:tc>
                <w:tcPr>
                  <w:tcW w:w="12680" w:type="dxa"/>
                  <w:gridSpan w:val="8"/>
                  <w:tcBorders>
                    <w:top w:val="nil"/>
                    <w:left w:val="nil"/>
                    <w:bottom w:val="single" w:sz="4" w:space="0" w:color="auto"/>
                    <w:right w:val="nil"/>
                  </w:tcBorders>
                  <w:shd w:val="clear" w:color="000000" w:fill="auto"/>
                  <w:noWrap/>
                  <w:vAlign w:val="bottom"/>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тыс рублей</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 xml:space="preserve">наименование </w:t>
                  </w:r>
                </w:p>
              </w:tc>
              <w:tc>
                <w:tcPr>
                  <w:tcW w:w="8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Вед.</w:t>
                  </w:r>
                </w:p>
              </w:tc>
              <w:tc>
                <w:tcPr>
                  <w:tcW w:w="82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Разд.</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Ц.ст.</w:t>
                  </w:r>
                </w:p>
              </w:tc>
              <w:tc>
                <w:tcPr>
                  <w:tcW w:w="78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Расх.</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2021 год</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2022 год</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Сумма на 2023 год</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vAlign w:val="center"/>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Администрация Вятского сельского поселения</w:t>
                  </w:r>
                </w:p>
              </w:tc>
              <w:tc>
                <w:tcPr>
                  <w:tcW w:w="8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5 665,1</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4 096,3</w:t>
                  </w:r>
                </w:p>
              </w:tc>
              <w:tc>
                <w:tcPr>
                  <w:tcW w:w="1240" w:type="dxa"/>
                  <w:tcBorders>
                    <w:top w:val="nil"/>
                    <w:left w:val="nil"/>
                    <w:bottom w:val="single" w:sz="4" w:space="0" w:color="auto"/>
                    <w:right w:val="single" w:sz="4" w:space="0" w:color="auto"/>
                  </w:tcBorders>
                  <w:shd w:val="clear" w:color="000000" w:fill="auto"/>
                  <w:vAlign w:val="center"/>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4 098,0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ОБЩЕГОСУДАРСТВЕННЫЕ ВОПРОСЫ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3 148,3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2 708,1</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2 651,6</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Функционирование высшего должностного лица субъекта Российской Федерации и муниципального образования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r>
            <w:tr w:rsidR="00937717" w:rsidRPr="008F7DFD" w:rsidTr="002B0A80">
              <w:trPr>
                <w:trHeight w:val="5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Обеспечение функций муниципальных органов (расходы на аппарат управления)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выплаты персоналу государственных (муниципальных) органов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690,05</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2 308,40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1 879,25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1 822,75</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2 308,40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1 879,25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1 822,75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Обеспечение функций муниципальных органов (расходы на аппарат управления)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2 308,40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1 879,25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1 822,75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выплаты персоналу государственных (муниципальных) органов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1 743,50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1 735,15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1 735,15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543,9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141,1</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84,6</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Уплата налогов, сборов и иных платежей</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0104</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5100001000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850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Обеспечение деятельности финансовых, налоговых и таможенных органов и </w:t>
                  </w:r>
                  <w:r w:rsidRPr="008F7DFD">
                    <w:rPr>
                      <w:rFonts w:ascii="Arial CYR" w:hAnsi="Arial CYR" w:cs="Arial CYR"/>
                      <w:b/>
                      <w:bCs/>
                      <w:color w:val="000000"/>
                    </w:rPr>
                    <w:lastRenderedPageBreak/>
                    <w:t>органов финансового (финансово-бюджетного) надзора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0106</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23,6</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Непрограммные направления расходов бюджета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Межбюджетные трансферты на осуществление внешнего финансового контроля в соответствии с заключенными договорами</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9900029000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межбюджетные трансферты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0106</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9900029000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23,6</w:t>
                  </w:r>
                </w:p>
              </w:tc>
            </w:tr>
            <w:tr w:rsidR="00937717" w:rsidRPr="008F7DFD" w:rsidTr="002B0A80">
              <w:trPr>
                <w:trHeight w:val="28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Резервные фонды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0111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3,0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Непрограммные направления расходов бюджета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Резервный фонд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9900023200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Резервные средства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9900023200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870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Другие общегосударственные вопросы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123,2</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112,2</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112,2</w:t>
                  </w:r>
                </w:p>
              </w:tc>
            </w:tr>
            <w:tr w:rsidR="00937717" w:rsidRPr="008F7DFD" w:rsidTr="002B0A80">
              <w:trPr>
                <w:trHeight w:val="52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110,2</w:t>
                  </w:r>
                </w:p>
              </w:tc>
            </w:tr>
            <w:tr w:rsidR="00937717" w:rsidRPr="008F7DFD" w:rsidTr="002B0A80">
              <w:trPr>
                <w:trHeight w:val="52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Возмещение расходов, связанных с осуществлением полномочий старосты сельского населенного пункта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5100023250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r>
            <w:tr w:rsidR="00937717" w:rsidRPr="008F7DFD" w:rsidTr="002B0A80">
              <w:trPr>
                <w:trHeight w:val="52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5100023250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Печать нормативно-правовых актов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5100024000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5100024000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Субвенция на возмещение затрат по содержанию штатных единиц, осуществляющих переданные отдельные государственные полномочия области</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63,7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выплаты персоналу государственных (муниципальных) органов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государственных </w:t>
                  </w:r>
                  <w:r w:rsidRPr="008F7DFD">
                    <w:rPr>
                      <w:rFonts w:ascii="Arial CYR" w:hAnsi="Arial CYR" w:cs="Arial CYR"/>
                      <w:color w:val="000000"/>
                    </w:rPr>
                    <w:lastRenderedPageBreak/>
                    <w:t>(муниципальных)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5100070280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w:t>
                  </w:r>
                </w:p>
              </w:tc>
            </w:tr>
            <w:tr w:rsidR="00937717" w:rsidRPr="008F7DFD" w:rsidTr="002B0A80">
              <w:trPr>
                <w:trHeight w:val="178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Субвенция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5100070650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5100070650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0,5</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"Управление муниципальными финансами Вятского сельского поселения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Мероприятия по повышению эффективности бюджетных расходов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5700024300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государственных </w:t>
                  </w:r>
                  <w:r w:rsidRPr="008F7DFD">
                    <w:rPr>
                      <w:rFonts w:ascii="Arial CYR" w:hAnsi="Arial CYR" w:cs="Arial CYR"/>
                      <w:color w:val="000000"/>
                    </w:rPr>
                    <w:lastRenderedPageBreak/>
                    <w:t>(муниципальных)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5700024300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Муниципальная программа "Информатизация Вятского сельского поселения на 2020-2025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информатизации, формирование электронного правительства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6100023800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0113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6100023800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ОБОРОНА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0200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73,4</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Мобилизационная и вневойсковая подготовка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0203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73,4</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развитие местного самоуправления в Вятском сельском поселении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73,4</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Субвенция на осуществление государственных полномочий по первичному воинскому учету на территориях, где отсутствуют военные комиссариаты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73,4</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выплаты персоналу государственных (муниципальных) органов</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54,0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0203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5100051180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14,6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19,4</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БЕЗОПАСНОСТЬ И ПРАВООХРАНИТЕЛЬНАЯ ДЕЯТЕЛЬНОСТЬ</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0300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63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Защита населения и территории от чрезвычайных ситуаций природного и техногенного характера,  пожарная безопасность</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0310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10,9</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"Обеспечение первичных мер пожарной безопасности на территории Вятского сельского поселения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0310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Защита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0310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5200024200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0310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5200024200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10,9</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НАЦИОНАЛЬНАЯ ЭКОНОМИКА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0400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1 330,4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963,9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970,3</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Дорожное хозяйство</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1 258,4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961,9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968,3</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"Совершенствование и содержание дорожной инфраструктуры на территории Вятского сельского опселения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1 258,4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961,9</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968,3</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Ремонт и содержание автомобильных дорог</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302,3</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302,3</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ремонту и содержанию автомобильных дорог, осуществляемые за счет остатков средств дорожных фондов прошлых лет</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5300023910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государственных </w:t>
                  </w:r>
                  <w:r w:rsidRPr="008F7DFD">
                    <w:rPr>
                      <w:rFonts w:ascii="Arial CYR" w:hAnsi="Arial CYR" w:cs="Arial CYR"/>
                      <w:color w:val="000000"/>
                    </w:rPr>
                    <w:lastRenderedPageBreak/>
                    <w:t>(муниципальных)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5300023910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Обеспечение софинансирования по субсидии из областного бюджета на формирование муниципального дорожного фонда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53000S1520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53000S1520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Субсидия на формирование муниципального дорожного фонда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5300071520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0409</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5300071520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615,0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Другие вопросы в области национальной экономики</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"Управление муниципальным имуществом Вятского сельского поселения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Мероприятия по землеустройству и землепользованию, геодезии и картографии</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5600023700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5600023700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"Развитие малого и среднего предпринимательства в Вятском сельском поселении на 2020-2024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Мероприятия направленные на поддержку малого и среднего предпринимательства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6000028500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0412</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6000028500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ЖИЛИЩНО-КОММУНАЛЬНОЕ ХОЗЯЙСТВО</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0500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1 002,1</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158,3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122,7</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Благоустройство</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1 002,1</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158,3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122,7</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«Благоустройство территории Вятского сельского поселения на 2015-2024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434,3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122,7</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Уличное освещение</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67,7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Иные закупки товаров, работ и услуг для обеспечения </w:t>
                  </w:r>
                  <w:r w:rsidRPr="008F7DFD">
                    <w:rPr>
                      <w:rFonts w:ascii="Arial CYR" w:hAnsi="Arial CYR" w:cs="Arial CYR"/>
                      <w:color w:val="000000"/>
                    </w:rPr>
                    <w:lastRenderedPageBreak/>
                    <w:t>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67,7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Техническое обслуживание и ремонт сетей уличного освещения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5400025100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5400025100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15,0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содержанию и благоустройству мест захоронения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5400025200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благоустройству территории поселения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5400025300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5400025300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по озеленению территории поселения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5400025400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5400025400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10,0</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реализацию проектов территориальных общественных самоуправлений, включенных в муниципальные программы развития территорий (за счет средств областного бюджета)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5400072090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5400072090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реализацию проекта территориальных общественных самоуправлений граждан в соответствии с решением собрания ТОС (софинасирование из бюджета поселения)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54000S2090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54000S2090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"Комплексное развитие сельских территорий Вятского сельского поселения на 2021 год"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567,8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Расходы на реализацию общественно значимых проектов по благоустройству сельских территорий Новгородской области(за счет средств областного бюджета)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58000N5764</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58000N5764</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102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Расходы на реализацию общественно значимых проектов по благоустройству сельских территорий Новгородской области (софинансирование из бюджета поселения)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58000S5764</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0503</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58000S5764</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0,0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ОБРАЗОВАНИЕ</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0700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Молодежная политика и оздоровление детей</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0707</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1,3</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Муниципальная программа "Развитие культуры, молодежной политики, физической культуры и спорта Вятского сельского </w:t>
                  </w:r>
                  <w:r w:rsidRPr="008F7DFD">
                    <w:rPr>
                      <w:rFonts w:ascii="Arial CYR" w:hAnsi="Arial CYR" w:cs="Arial CYR"/>
                      <w:color w:val="000000"/>
                    </w:rPr>
                    <w:lastRenderedPageBreak/>
                    <w:t>поселения на 2015 - 2024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lastRenderedPageBreak/>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Проведение мероприятий для детей и молодежи</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5500025500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0707</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5500025500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1,3</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КУЛЬТУРА И КИНЕМАТОГРАФИЯ</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0800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Культура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0801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1,0</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Проведение мероприятий в сфере культуры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5500025600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0801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5500025600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1,0</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 xml:space="preserve">  СОЦИАЛЬНАЯ ПОЛИТИКА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Пенсионное обеспечение</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lastRenderedPageBreak/>
                    <w:t>Непрограммные направления расходов бюджета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Доплата к пенсиям муниципальных служащих</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9900061100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Публичные нормативные социальные выплаты гражданам</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1001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9900061100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312</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94,8</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 xml:space="preserve">  ФИЗИЧЕСКАЯ КУЛЬТУРА И СПОРТ</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1100</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Физическая культура</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1101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4,7</w:t>
                  </w:r>
                </w:p>
              </w:tc>
            </w:tr>
            <w:tr w:rsidR="00937717" w:rsidRPr="008F7DFD" w:rsidTr="002B0A80">
              <w:trPr>
                <w:trHeight w:val="76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5500000000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Проведение мероприятий в области спорта и физической культуры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5500025700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510"/>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color w:val="000000"/>
                    </w:rPr>
                  </w:pPr>
                  <w:r w:rsidRPr="008F7DFD">
                    <w:rPr>
                      <w:rFonts w:ascii="Arial CYR" w:hAnsi="Arial CYR" w:cs="Arial CYR"/>
                      <w:color w:val="000000"/>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338</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1101</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5500025700</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color w:val="000000"/>
                    </w:rPr>
                  </w:pPr>
                  <w:r w:rsidRPr="008F7DFD">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color w:val="000000"/>
                    </w:rPr>
                  </w:pPr>
                  <w:r w:rsidRPr="008F7DFD">
                    <w:rPr>
                      <w:rFonts w:ascii="Arial CYR" w:hAnsi="Arial CYR" w:cs="Arial CYR"/>
                      <w:color w:val="000000"/>
                    </w:rPr>
                    <w:t>4,7</w:t>
                  </w:r>
                </w:p>
              </w:tc>
            </w:tr>
            <w:tr w:rsidR="00937717" w:rsidRPr="008F7DFD" w:rsidTr="002B0A80">
              <w:trPr>
                <w:trHeight w:val="255"/>
              </w:trPr>
              <w:tc>
                <w:tcPr>
                  <w:tcW w:w="5280" w:type="dxa"/>
                  <w:tcBorders>
                    <w:top w:val="nil"/>
                    <w:left w:val="single" w:sz="4" w:space="0" w:color="auto"/>
                    <w:bottom w:val="single" w:sz="4" w:space="0" w:color="auto"/>
                    <w:right w:val="single" w:sz="4" w:space="0" w:color="auto"/>
                  </w:tcBorders>
                  <w:shd w:val="clear" w:color="000000" w:fill="auto"/>
                  <w:hideMark/>
                </w:tcPr>
                <w:p w:rsidR="00937717" w:rsidRPr="008F7DFD" w:rsidRDefault="00937717" w:rsidP="002B0A80">
                  <w:pPr>
                    <w:rPr>
                      <w:rFonts w:ascii="Arial CYR" w:hAnsi="Arial CYR" w:cs="Arial CYR"/>
                      <w:b/>
                      <w:bCs/>
                      <w:color w:val="000000"/>
                    </w:rPr>
                  </w:pPr>
                  <w:r w:rsidRPr="008F7DFD">
                    <w:rPr>
                      <w:rFonts w:ascii="Arial CYR" w:hAnsi="Arial CYR" w:cs="Arial CYR"/>
                      <w:b/>
                      <w:bCs/>
                      <w:color w:val="000000"/>
                    </w:rPr>
                    <w:t>Условно-утвержденные расходы</w:t>
                  </w:r>
                </w:p>
              </w:tc>
              <w:tc>
                <w:tcPr>
                  <w:tcW w:w="8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82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124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780" w:type="dxa"/>
                  <w:tcBorders>
                    <w:top w:val="nil"/>
                    <w:left w:val="nil"/>
                    <w:bottom w:val="single" w:sz="4" w:space="0" w:color="auto"/>
                    <w:right w:val="single" w:sz="4" w:space="0" w:color="auto"/>
                  </w:tcBorders>
                  <w:shd w:val="clear" w:color="000000" w:fill="auto"/>
                  <w:noWrap/>
                  <w:hideMark/>
                </w:tcPr>
                <w:p w:rsidR="00937717" w:rsidRPr="008F7DFD" w:rsidRDefault="00937717" w:rsidP="002B0A80">
                  <w:pPr>
                    <w:jc w:val="center"/>
                    <w:rPr>
                      <w:rFonts w:ascii="Arial CYR" w:hAnsi="Arial CYR" w:cs="Arial CYR"/>
                      <w:b/>
                      <w:bCs/>
                      <w:color w:val="000000"/>
                    </w:rPr>
                  </w:pPr>
                  <w:r w:rsidRPr="008F7DFD">
                    <w:rPr>
                      <w:rFonts w:ascii="Arial CYR" w:hAnsi="Arial CYR" w:cs="Arial CYR"/>
                      <w:b/>
                      <w:bCs/>
                      <w:color w:val="000000"/>
                    </w:rPr>
                    <w:t> </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83,7</w:t>
                  </w:r>
                </w:p>
              </w:tc>
              <w:tc>
                <w:tcPr>
                  <w:tcW w:w="1240" w:type="dxa"/>
                  <w:tcBorders>
                    <w:top w:val="nil"/>
                    <w:left w:val="nil"/>
                    <w:bottom w:val="single" w:sz="4" w:space="0" w:color="auto"/>
                    <w:right w:val="single" w:sz="4" w:space="0" w:color="auto"/>
                  </w:tcBorders>
                  <w:shd w:val="clear" w:color="000000" w:fill="FFFFFF"/>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167,3</w:t>
                  </w:r>
                </w:p>
              </w:tc>
            </w:tr>
            <w:tr w:rsidR="00937717" w:rsidRPr="008F7DFD" w:rsidTr="002B0A80">
              <w:trPr>
                <w:trHeight w:val="255"/>
              </w:trPr>
              <w:tc>
                <w:tcPr>
                  <w:tcW w:w="8960" w:type="dxa"/>
                  <w:gridSpan w:val="5"/>
                  <w:tcBorders>
                    <w:top w:val="single" w:sz="4" w:space="0" w:color="auto"/>
                    <w:left w:val="nil"/>
                    <w:bottom w:val="nil"/>
                    <w:right w:val="nil"/>
                  </w:tcBorders>
                  <w:shd w:val="clear" w:color="000000" w:fill="auto"/>
                  <w:noWrap/>
                  <w:vAlign w:val="bottom"/>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Всего расходов:</w:t>
                  </w:r>
                </w:p>
              </w:tc>
              <w:tc>
                <w:tcPr>
                  <w:tcW w:w="1240"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5 665,1</w:t>
                  </w:r>
                </w:p>
              </w:tc>
              <w:tc>
                <w:tcPr>
                  <w:tcW w:w="1240"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4 096,3</w:t>
                  </w:r>
                </w:p>
              </w:tc>
              <w:tc>
                <w:tcPr>
                  <w:tcW w:w="1240" w:type="dxa"/>
                  <w:tcBorders>
                    <w:top w:val="nil"/>
                    <w:left w:val="nil"/>
                    <w:bottom w:val="nil"/>
                    <w:right w:val="nil"/>
                  </w:tcBorders>
                  <w:shd w:val="clear" w:color="auto" w:fill="auto"/>
                  <w:noWrap/>
                  <w:hideMark/>
                </w:tcPr>
                <w:p w:rsidR="00937717" w:rsidRPr="008F7DFD" w:rsidRDefault="00937717" w:rsidP="002B0A80">
                  <w:pPr>
                    <w:jc w:val="right"/>
                    <w:rPr>
                      <w:rFonts w:ascii="Arial CYR" w:hAnsi="Arial CYR" w:cs="Arial CYR"/>
                      <w:b/>
                      <w:bCs/>
                      <w:color w:val="000000"/>
                    </w:rPr>
                  </w:pPr>
                  <w:r w:rsidRPr="008F7DFD">
                    <w:rPr>
                      <w:rFonts w:ascii="Arial CYR" w:hAnsi="Arial CYR" w:cs="Arial CYR"/>
                      <w:b/>
                      <w:bCs/>
                      <w:color w:val="000000"/>
                    </w:rPr>
                    <w:t>4 098,0</w:t>
                  </w:r>
                </w:p>
              </w:tc>
            </w:tr>
            <w:tr w:rsidR="00937717" w:rsidRPr="008F7DFD" w:rsidTr="002B0A80">
              <w:trPr>
                <w:trHeight w:val="255"/>
              </w:trPr>
              <w:tc>
                <w:tcPr>
                  <w:tcW w:w="528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4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82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78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8F7DFD" w:rsidRDefault="00937717" w:rsidP="002B0A80">
                  <w:pPr>
                    <w:rPr>
                      <w:rFonts w:ascii="Arial CYR" w:hAnsi="Arial CYR" w:cs="Arial CYR"/>
                      <w:color w:val="000000"/>
                    </w:rPr>
                  </w:pPr>
                </w:p>
              </w:tc>
            </w:tr>
            <w:tr w:rsidR="00937717" w:rsidRPr="008F7DFD" w:rsidTr="002B0A80">
              <w:trPr>
                <w:trHeight w:val="255"/>
              </w:trPr>
              <w:tc>
                <w:tcPr>
                  <w:tcW w:w="12680" w:type="dxa"/>
                  <w:gridSpan w:val="8"/>
                  <w:tcBorders>
                    <w:top w:val="nil"/>
                    <w:left w:val="nil"/>
                    <w:bottom w:val="nil"/>
                    <w:right w:val="nil"/>
                  </w:tcBorders>
                  <w:shd w:val="clear" w:color="000000" w:fill="auto"/>
                  <w:vAlign w:val="bottom"/>
                  <w:hideMark/>
                </w:tcPr>
                <w:p w:rsidR="00937717" w:rsidRPr="008F7DFD" w:rsidRDefault="00937717" w:rsidP="002B0A80">
                  <w:pPr>
                    <w:rPr>
                      <w:rFonts w:ascii="Arial CYR" w:hAnsi="Arial CYR" w:cs="Arial CYR"/>
                      <w:color w:val="000000"/>
                    </w:rPr>
                  </w:pPr>
                </w:p>
              </w:tc>
            </w:tr>
          </w:tbl>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tbl>
            <w:tblPr>
              <w:tblW w:w="12600" w:type="dxa"/>
              <w:tblLook w:val="04A0"/>
            </w:tblPr>
            <w:tblGrid>
              <w:gridCol w:w="4070"/>
              <w:gridCol w:w="1168"/>
              <w:gridCol w:w="773"/>
              <w:gridCol w:w="632"/>
              <w:gridCol w:w="925"/>
              <w:gridCol w:w="925"/>
              <w:gridCol w:w="925"/>
            </w:tblGrid>
            <w:tr w:rsidR="00937717" w:rsidRPr="00433FF4" w:rsidTr="002B0A80">
              <w:trPr>
                <w:trHeight w:val="25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rPr>
                  </w:pPr>
                  <w:r w:rsidRPr="00433FF4">
                    <w:rPr>
                      <w:rFonts w:ascii="Arial CYR" w:hAnsi="Arial CYR" w:cs="Arial CYR"/>
                    </w:rPr>
                    <w:t>Приложение № 5</w:t>
                  </w:r>
                </w:p>
              </w:tc>
            </w:tr>
            <w:tr w:rsidR="00937717" w:rsidRPr="00433FF4" w:rsidTr="002B0A80">
              <w:trPr>
                <w:trHeight w:val="25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rPr>
                  </w:pPr>
                  <w:r w:rsidRPr="00433FF4">
                    <w:rPr>
                      <w:rFonts w:ascii="Arial CYR" w:hAnsi="Arial CYR" w:cs="Arial CYR"/>
                    </w:rPr>
                    <w:t>к решению Совета депутатов</w:t>
                  </w:r>
                </w:p>
              </w:tc>
            </w:tr>
            <w:tr w:rsidR="00937717" w:rsidRPr="00433FF4" w:rsidTr="002B0A80">
              <w:trPr>
                <w:trHeight w:val="25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rPr>
                  </w:pPr>
                  <w:r w:rsidRPr="00433FF4">
                    <w:rPr>
                      <w:rFonts w:ascii="Arial CYR" w:hAnsi="Arial CYR" w:cs="Arial CYR"/>
                    </w:rPr>
                    <w:t>Вятского сельского поселения</w:t>
                  </w:r>
                </w:p>
              </w:tc>
            </w:tr>
            <w:tr w:rsidR="00937717" w:rsidRPr="00433FF4" w:rsidTr="002B0A80">
              <w:trPr>
                <w:trHeight w:val="25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rPr>
                  </w:pPr>
                  <w:r w:rsidRPr="00433FF4">
                    <w:rPr>
                      <w:rFonts w:ascii="Arial CYR" w:hAnsi="Arial CYR" w:cs="Arial CYR"/>
                    </w:rPr>
                    <w:t>"Об утверждении бюджета Вятского сельского поселения</w:t>
                  </w:r>
                </w:p>
              </w:tc>
            </w:tr>
            <w:tr w:rsidR="00937717" w:rsidRPr="00433FF4" w:rsidTr="002B0A80">
              <w:trPr>
                <w:trHeight w:val="25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rPr>
                  </w:pPr>
                  <w:r w:rsidRPr="00433FF4">
                    <w:rPr>
                      <w:rFonts w:ascii="Arial CYR" w:hAnsi="Arial CYR" w:cs="Arial CYR"/>
                    </w:rPr>
                    <w:t>на 2021 год и  плановый период</w:t>
                  </w:r>
                </w:p>
              </w:tc>
            </w:tr>
            <w:tr w:rsidR="00937717" w:rsidRPr="00433FF4" w:rsidTr="002B0A80">
              <w:trPr>
                <w:trHeight w:val="255"/>
              </w:trPr>
              <w:tc>
                <w:tcPr>
                  <w:tcW w:w="12600" w:type="dxa"/>
                  <w:gridSpan w:val="7"/>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 xml:space="preserve">                                                                                                              2022 и 2023 годов"</w:t>
                  </w:r>
                </w:p>
              </w:tc>
            </w:tr>
            <w:tr w:rsidR="00937717" w:rsidRPr="00433FF4" w:rsidTr="002B0A80">
              <w:trPr>
                <w:trHeight w:val="255"/>
              </w:trPr>
              <w:tc>
                <w:tcPr>
                  <w:tcW w:w="578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30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02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78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r>
            <w:tr w:rsidR="00937717" w:rsidRPr="00433FF4" w:rsidTr="002B0A80">
              <w:trPr>
                <w:trHeight w:val="255"/>
              </w:trPr>
              <w:tc>
                <w:tcPr>
                  <w:tcW w:w="578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30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02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78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c>
                <w:tcPr>
                  <w:tcW w:w="1240" w:type="dxa"/>
                  <w:tcBorders>
                    <w:top w:val="nil"/>
                    <w:left w:val="nil"/>
                    <w:bottom w:val="nil"/>
                    <w:right w:val="nil"/>
                  </w:tcBorders>
                  <w:shd w:val="clear" w:color="000000" w:fill="auto"/>
                  <w:vAlign w:val="bottom"/>
                  <w:hideMark/>
                </w:tcPr>
                <w:p w:rsidR="00937717" w:rsidRPr="00433FF4" w:rsidRDefault="00937717" w:rsidP="002B0A80">
                  <w:pPr>
                    <w:jc w:val="right"/>
                    <w:rPr>
                      <w:rFonts w:ascii="Arial CYR" w:hAnsi="Arial CYR" w:cs="Arial CYR"/>
                      <w:color w:val="000000"/>
                    </w:rPr>
                  </w:pPr>
                </w:p>
              </w:tc>
            </w:tr>
            <w:tr w:rsidR="00937717" w:rsidRPr="00433FF4" w:rsidTr="002B0A80">
              <w:trPr>
                <w:trHeight w:val="31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Распределение бюджетных ассигнований по целевым статьям</w:t>
                  </w:r>
                </w:p>
              </w:tc>
            </w:tr>
            <w:tr w:rsidR="00937717" w:rsidRPr="00433FF4" w:rsidTr="002B0A80">
              <w:trPr>
                <w:trHeight w:val="31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(муниципальным программам и непрограммным направлениям деятельности),</w:t>
                  </w:r>
                </w:p>
              </w:tc>
            </w:tr>
            <w:tr w:rsidR="00937717" w:rsidRPr="00433FF4" w:rsidTr="002B0A80">
              <w:trPr>
                <w:trHeight w:val="31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 xml:space="preserve">группам и подгруппам видов расходов классификации расходов бюджета </w:t>
                  </w:r>
                </w:p>
              </w:tc>
            </w:tr>
            <w:tr w:rsidR="00937717" w:rsidRPr="00433FF4" w:rsidTr="002B0A80">
              <w:trPr>
                <w:trHeight w:val="315"/>
              </w:trPr>
              <w:tc>
                <w:tcPr>
                  <w:tcW w:w="12600" w:type="dxa"/>
                  <w:gridSpan w:val="7"/>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 xml:space="preserve">Вятского сельского поселения на 2021 год и  плановый период 2022 и 2023 годов </w:t>
                  </w:r>
                </w:p>
              </w:tc>
            </w:tr>
            <w:tr w:rsidR="00937717" w:rsidRPr="00433FF4" w:rsidTr="002B0A80">
              <w:trPr>
                <w:trHeight w:val="315"/>
              </w:trPr>
              <w:tc>
                <w:tcPr>
                  <w:tcW w:w="578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130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102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78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jc w:val="center"/>
                    <w:rPr>
                      <w:rFonts w:ascii="Arial CYR" w:hAnsi="Arial CYR" w:cs="Arial CYR"/>
                      <w:b/>
                      <w:bCs/>
                      <w:color w:val="000000"/>
                    </w:rPr>
                  </w:pPr>
                </w:p>
              </w:tc>
            </w:tr>
            <w:tr w:rsidR="00937717" w:rsidRPr="00433FF4" w:rsidTr="002B0A80">
              <w:trPr>
                <w:trHeight w:val="255"/>
              </w:trPr>
              <w:tc>
                <w:tcPr>
                  <w:tcW w:w="12600" w:type="dxa"/>
                  <w:gridSpan w:val="7"/>
                  <w:tcBorders>
                    <w:top w:val="nil"/>
                    <w:left w:val="nil"/>
                    <w:bottom w:val="single" w:sz="4" w:space="0" w:color="auto"/>
                    <w:right w:val="nil"/>
                  </w:tcBorders>
                  <w:shd w:val="clear" w:color="000000" w:fill="auto"/>
                  <w:noWrap/>
                  <w:vAlign w:val="bottom"/>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тыс рублей</w:t>
                  </w:r>
                </w:p>
              </w:tc>
            </w:tr>
            <w:tr w:rsidR="00937717" w:rsidRPr="00433FF4" w:rsidTr="002B0A80">
              <w:trPr>
                <w:trHeight w:val="705"/>
              </w:trPr>
              <w:tc>
                <w:tcPr>
                  <w:tcW w:w="5780" w:type="dxa"/>
                  <w:tcBorders>
                    <w:top w:val="nil"/>
                    <w:left w:val="single" w:sz="4" w:space="0" w:color="auto"/>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 xml:space="preserve">наименование </w:t>
                  </w:r>
                </w:p>
              </w:tc>
              <w:tc>
                <w:tcPr>
                  <w:tcW w:w="130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Ц.ст</w:t>
                  </w:r>
                </w:p>
              </w:tc>
              <w:tc>
                <w:tcPr>
                  <w:tcW w:w="102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Разд.</w:t>
                  </w:r>
                </w:p>
              </w:tc>
              <w:tc>
                <w:tcPr>
                  <w:tcW w:w="78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Расх.</w:t>
                  </w:r>
                </w:p>
              </w:tc>
              <w:tc>
                <w:tcPr>
                  <w:tcW w:w="124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Сумма на 2021 год</w:t>
                  </w:r>
                </w:p>
              </w:tc>
              <w:tc>
                <w:tcPr>
                  <w:tcW w:w="124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Сумма на 2022 год</w:t>
                  </w:r>
                </w:p>
              </w:tc>
              <w:tc>
                <w:tcPr>
                  <w:tcW w:w="1240" w:type="dxa"/>
                  <w:tcBorders>
                    <w:top w:val="nil"/>
                    <w:left w:val="nil"/>
                    <w:bottom w:val="single" w:sz="4" w:space="0" w:color="auto"/>
                    <w:right w:val="single" w:sz="4" w:space="0" w:color="auto"/>
                  </w:tcBorders>
                  <w:shd w:val="clear" w:color="000000" w:fill="auto"/>
                  <w:vAlign w:val="center"/>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Сумма на 2023 год</w:t>
                  </w:r>
                </w:p>
              </w:tc>
            </w:tr>
            <w:tr w:rsidR="00937717" w:rsidRPr="00433FF4" w:rsidTr="002B0A80">
              <w:trPr>
                <w:trHeight w:val="91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"Совершенствование и развитие местного самоуправления в Вятском сельском поселении 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5100000000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3 177,25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2 749,10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2 696,40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Обеспечение функций муниципальных органов (расходы на аппарат управления)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2 998,45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2 569,30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2 512,80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2 998,45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2 569,30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2 512,80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Функционирование высшего должностного лица субъекта Российской Федерации и муниципального образования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на выплаты персоналу государственных (муниципальных) органов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690,05</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433FF4">
                    <w:rPr>
                      <w:rFonts w:ascii="Arial CYR" w:hAnsi="Arial CYR" w:cs="Arial CYR"/>
                      <w:color w:val="000000"/>
                    </w:rPr>
                    <w:lastRenderedPageBreak/>
                    <w:t>администраций</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0104</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2 308,40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1 879,25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1 822,75</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Расходы на выплаты персоналу государственных (муниципальных) органов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0104</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1 743,50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1 735,15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1 735,15</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0104</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543,9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141,1</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84,6</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Уплата налогов, сборов и иных платежей</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5100001000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0104</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850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Возмещение расходов, связанных с осуществлением полномочий старосты сельского населенного пункта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5100023250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5100023250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5100023250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r>
            <w:tr w:rsidR="00937717" w:rsidRPr="00433FF4" w:rsidTr="002B0A80">
              <w:trPr>
                <w:trHeight w:val="102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5100023250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123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Печать нормативно-правовых актов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5100024000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5100024000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5100024000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5100024000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Субвенция на возмещение затрат по содержанию штатных единиц, осуществляющих переданные отдельные государственные полномочия области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5100070280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63,7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63,7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63,7</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на выплаты персоналу государственных (муниципальных) органов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5100070280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60,7</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5100070280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153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Субвенция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w:t>
                  </w:r>
                  <w:r w:rsidRPr="00433FF4">
                    <w:rPr>
                      <w:rFonts w:ascii="Arial CYR" w:hAnsi="Arial CYR" w:cs="Arial CYR"/>
                      <w:color w:val="000000"/>
                    </w:rPr>
                    <w:lastRenderedPageBreak/>
                    <w:t>административных правонарушениях"</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5100070650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5100070650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5100070650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5100070650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0,5</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Субвенция на осуществление государственных полномочий по первичному воинскому учету на территориях, где отсутствуют военные комиссариаты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5100051180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73,4</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ОБОРОНА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5100051180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0200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73,4</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Мобилизационная и вневойсковая подготовка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5100051180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0203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69,6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73,4</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на выплаты персоналу государственных (муниципальных) органов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5100051180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0203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54,0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5100051180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0203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14,6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19,4</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lastRenderedPageBreak/>
                    <w:t>Муниципальная программа "Обеспечение первичных мер пожарной безопасности на территории Вятского сельского поселения 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5200000000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10,9</w:t>
                  </w:r>
                </w:p>
              </w:tc>
            </w:tr>
            <w:tr w:rsidR="00937717" w:rsidRPr="00433FF4" w:rsidTr="002B0A80">
              <w:trPr>
                <w:trHeight w:val="102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Защита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5200024200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БЕЗОПАСНОСТЬ И ПРАВООХРАНИТЕЛЬНАЯ ДЕЯТЕЛЬНОСТЬ</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5200024200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0300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r>
            <w:tr w:rsidR="00937717" w:rsidRPr="00433FF4" w:rsidTr="002B0A80">
              <w:trPr>
                <w:trHeight w:val="5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Защита населения и территории от чрезвычайных ситуаций природного и техногенного характера,  пожарная безопасность</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5200024200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0310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5200024200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0310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10,9</w:t>
                  </w:r>
                </w:p>
              </w:tc>
            </w:tr>
            <w:tr w:rsidR="00937717" w:rsidRPr="00433FF4" w:rsidTr="002B0A80">
              <w:trPr>
                <w:trHeight w:val="79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 xml:space="preserve">Муниципальная программа "Совершенствование и содержание дорожной инфраструктуры на территории Вятского сельского опселения </w:t>
                  </w:r>
                  <w:r w:rsidRPr="00433FF4">
                    <w:rPr>
                      <w:rFonts w:ascii="Arial CYR" w:hAnsi="Arial CYR" w:cs="Arial CYR"/>
                      <w:b/>
                      <w:bCs/>
                      <w:color w:val="000000"/>
                    </w:rPr>
                    <w:lastRenderedPageBreak/>
                    <w:t>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lastRenderedPageBreak/>
                    <w:t>5300000000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1 258,4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961,9</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968,3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Ремонт и содержание автомобильных дорог</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302,3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302,3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Дорожное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302,3</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283,4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314,5</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302,3</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по ремонту и содержанию автомобильных дорог, осуществляемые за счет остатков средств дорожных фондов прошлых лет</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5300023910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5300023910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Дорожное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5300023910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5300023910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Обеспечение софинансирования по субсидии из областного бюджета на формирование муниципального дорожного </w:t>
                  </w:r>
                  <w:r w:rsidRPr="00433FF4">
                    <w:rPr>
                      <w:rFonts w:ascii="Arial CYR" w:hAnsi="Arial CYR" w:cs="Arial CYR"/>
                      <w:color w:val="000000"/>
                    </w:rPr>
                    <w:lastRenderedPageBreak/>
                    <w:t>фонда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53000S1520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53000S1520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Дорожное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53000S1520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53000S1520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48,6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32,4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Субсидия на формирование муниципального дорожного фонда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5300071520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5300071520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Дорожное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5300071520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5300071520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0409</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923,0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615,0</w:t>
                  </w:r>
                </w:p>
              </w:tc>
            </w:tr>
            <w:tr w:rsidR="00937717" w:rsidRPr="00433FF4" w:rsidTr="002B0A80">
              <w:trPr>
                <w:trHeight w:val="49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«Благоустройство территории Вятского сельского поселения 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5400000000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434,3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158,3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122,7</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Уличное освещение</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67,7</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67,7</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67,7</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165,0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98,3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67,7</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Техническое обслуживание и ремонт сетей уличного освещения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15,0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по содержанию и благоустройству мест захоронения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по благоустройству территории поселения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75,3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25,0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по озеленению территории поселения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5400025400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5400025400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5400025400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5400025400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10,0</w:t>
                  </w:r>
                </w:p>
              </w:tc>
            </w:tr>
            <w:tr w:rsidR="00937717" w:rsidRPr="00433FF4" w:rsidTr="002B0A80">
              <w:trPr>
                <w:trHeight w:val="102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на реализацию проектов территориальных общественных самоуправлений, включенных в муниципальные программы развития территорий (за счет средств областного бюджета)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5400072090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5400072090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5400072090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Иные закупки товаров, работ и услуг для обеспечения </w:t>
                  </w:r>
                  <w:r w:rsidRPr="00433FF4">
                    <w:rPr>
                      <w:rFonts w:ascii="Arial CYR" w:hAnsi="Arial CYR" w:cs="Arial CYR"/>
                      <w:color w:val="000000"/>
                    </w:rPr>
                    <w:lastRenderedPageBreak/>
                    <w:t>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5400072090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59,0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102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Расходы на реализацию проекта территориальных общественных самоуправлений граждан в соответствии с решением собрания ТОС (софинасирование из бюджета поселения)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54000S2090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54000S2090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54000S2090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54000S2090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"Развитие культуры, молодежной политики, физической культуры и спорта Вятского сельского поселения на 2015 - 2024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5500000000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7,0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Проведение мероприятий для детей и молодежи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ОБРАЗОВАНИЕ</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0700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Молодежная политика и оздоровление детей</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0707</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Иные закупки товаров, работ и услуг для обеспечения </w:t>
                  </w:r>
                  <w:r w:rsidRPr="00433FF4">
                    <w:rPr>
                      <w:rFonts w:ascii="Arial CYR" w:hAnsi="Arial CYR" w:cs="Arial CYR"/>
                      <w:color w:val="000000"/>
                    </w:rPr>
                    <w:lastRenderedPageBreak/>
                    <w:t>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5500025500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0707</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Проведение мероприятий в сфере культуры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5500025600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КУЛЬТУРА И КИНЕМАТОГРАФИЯ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5500025600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0800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Культура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5500025600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0801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5500025600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0801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Проведение мероприятий в области спорта и физической культуры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ФИЗИЧЕСКАЯ КУЛЬТУРА И СПОРТ</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Физическая культура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1101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5500025700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1101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4,7</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"Управление муниципальным имуществом Вятского сельского поселения 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5600000000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Мероприятия по землеустройству и землепользованию, геодезии и </w:t>
                  </w:r>
                  <w:r w:rsidRPr="00433FF4">
                    <w:rPr>
                      <w:rFonts w:ascii="Arial CYR" w:hAnsi="Arial CYR" w:cs="Arial CYR"/>
                      <w:color w:val="000000"/>
                    </w:rPr>
                    <w:lastRenderedPageBreak/>
                    <w:t>картографии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5600023700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5600023700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вопросы в области национальной экономики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5600023700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0412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5600023700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0412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"Управление муниципальными финансами Вятского сельского поселения на 2015-2024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5700000000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Мероприятия по повышению эффективности бюджетных расходов</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5700024300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5700024300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5700024300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5700024300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"Комплексное развитие сельских территорий Вятского сельского поселения на 2021 год"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5800000000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567,8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Расходы на реализацию общественно значимых проектов по благоустройству сельских территорий Новгородской области(за счет средств областного бюджета)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58000N5764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58000N5764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58000N5764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58000N5764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436,8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на реализацию общественно значимых проектов по благоустройству сельских территорий Новгородской области (софинансирование из бюджета поселения)</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58000S5764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ЖИЛИЩНО-КОММУНАЛЬНОЕ ХОЗЯЙСТВО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58000S5764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Благоустройство</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58000S5764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58000S5764</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0503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131,0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0,0</w:t>
                  </w:r>
                </w:p>
              </w:tc>
            </w:tr>
            <w:tr w:rsidR="00937717" w:rsidRPr="00433FF4" w:rsidTr="002B0A80">
              <w:trPr>
                <w:trHeight w:val="76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lastRenderedPageBreak/>
                    <w:t>Муниципальная программа "Развитие малого и среднего предпринимательства в Вятском сельском поселении на 2020-2024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6000000000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2,0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Мероприятия направленные на поддержку малого и среднего предпринимательства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6000028500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НАЦИОНАЛЬНАЯ ЭКОНОМИКА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6000028500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вопросы в области национальной экономики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6000028500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0412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закупки товаров, работ и услуг для обеспечения государственных (муниципальных)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6000028500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0412</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Муниципальная программа "Информатизация Вятского сельского поселения на 2020-2025 годы"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6100000000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Расходы по информатизации, формирование электронного правительства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6100023800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6100023800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Другие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6100023800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51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Иные закупки товаров, работ и услуг для обеспечения государственных </w:t>
                  </w:r>
                  <w:r w:rsidRPr="00433FF4">
                    <w:rPr>
                      <w:rFonts w:ascii="Arial CYR" w:hAnsi="Arial CYR" w:cs="Arial CYR"/>
                      <w:color w:val="000000"/>
                    </w:rPr>
                    <w:lastRenderedPageBreak/>
                    <w:t>(муниципальных) нужд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lastRenderedPageBreak/>
                    <w:t>6100023800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0113</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240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6,0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1,0</w:t>
                  </w:r>
                </w:p>
              </w:tc>
            </w:tr>
            <w:tr w:rsidR="00937717" w:rsidRPr="00433FF4" w:rsidTr="002B0A80">
              <w:trPr>
                <w:trHeight w:val="43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lastRenderedPageBreak/>
                    <w:t>Непрограммные направления расходов бюджета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9900000000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121,4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121,4</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121,4</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Резервный фонд</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9900023200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25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9900023200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Резервные фонды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9900023200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Резервные средства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9900023200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0111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870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3,0</w:t>
                  </w:r>
                </w:p>
              </w:tc>
            </w:tr>
            <w:tr w:rsidR="00937717" w:rsidRPr="00433FF4" w:rsidTr="002B0A80">
              <w:trPr>
                <w:trHeight w:val="5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Межбюджетные трансферты на осуществление внешнего финансового контроля в соответствии с заключенными договорами</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9900029000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 xml:space="preserve">  ОБЩЕГОСУДАРСТВЕННЫЕ ВОПРОСЫ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9900029000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r>
            <w:tr w:rsidR="00937717" w:rsidRPr="00433FF4" w:rsidTr="002B0A80">
              <w:trPr>
                <w:trHeight w:val="52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Обеспечение деятельности финансовых, налоговых и таможенных органов и органов финансового (финансово-бюджетного) надзора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9900029000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0106</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r>
            <w:tr w:rsidR="00937717" w:rsidRPr="00433FF4" w:rsidTr="002B0A80">
              <w:trPr>
                <w:trHeight w:val="360"/>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Иные межбюджетные трансферты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9900029000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0106</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540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23,6</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Доплата к пенсиям муниципальным служащим</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9900061100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Социальная политика</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9900061100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1000</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lastRenderedPageBreak/>
                    <w:t>Пенсионное обеспечение</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9900061100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1001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000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color w:val="000000"/>
                    </w:rPr>
                  </w:pPr>
                  <w:r w:rsidRPr="00433FF4">
                    <w:rPr>
                      <w:rFonts w:ascii="Arial CYR" w:hAnsi="Arial CYR" w:cs="Arial CYR"/>
                      <w:color w:val="000000"/>
                    </w:rPr>
                    <w:t>Публичные нормативные социальные выплаты гражданам</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9900061100</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1001</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color w:val="000000"/>
                    </w:rPr>
                  </w:pPr>
                  <w:r w:rsidRPr="00433FF4">
                    <w:rPr>
                      <w:rFonts w:ascii="Arial CYR" w:hAnsi="Arial CYR" w:cs="Arial CYR"/>
                      <w:color w:val="000000"/>
                    </w:rPr>
                    <w:t>312</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color w:val="000000"/>
                    </w:rPr>
                  </w:pPr>
                  <w:r w:rsidRPr="00433FF4">
                    <w:rPr>
                      <w:rFonts w:ascii="Arial CYR" w:hAnsi="Arial CYR" w:cs="Arial CYR"/>
                      <w:color w:val="000000"/>
                    </w:rPr>
                    <w:t>94,8</w:t>
                  </w:r>
                </w:p>
              </w:tc>
            </w:tr>
            <w:tr w:rsidR="00937717" w:rsidRPr="00433FF4" w:rsidTr="002B0A80">
              <w:trPr>
                <w:trHeight w:val="285"/>
              </w:trPr>
              <w:tc>
                <w:tcPr>
                  <w:tcW w:w="5780" w:type="dxa"/>
                  <w:tcBorders>
                    <w:top w:val="nil"/>
                    <w:left w:val="single" w:sz="4" w:space="0" w:color="auto"/>
                    <w:bottom w:val="single" w:sz="4" w:space="0" w:color="auto"/>
                    <w:right w:val="single" w:sz="4" w:space="0" w:color="auto"/>
                  </w:tcBorders>
                  <w:shd w:val="clear" w:color="000000" w:fill="auto"/>
                  <w:hideMark/>
                </w:tcPr>
                <w:p w:rsidR="00937717" w:rsidRPr="00433FF4" w:rsidRDefault="00937717" w:rsidP="002B0A80">
                  <w:pPr>
                    <w:rPr>
                      <w:rFonts w:ascii="Arial CYR" w:hAnsi="Arial CYR" w:cs="Arial CYR"/>
                      <w:b/>
                      <w:bCs/>
                      <w:color w:val="000000"/>
                    </w:rPr>
                  </w:pPr>
                  <w:r w:rsidRPr="00433FF4">
                    <w:rPr>
                      <w:rFonts w:ascii="Arial CYR" w:hAnsi="Arial CYR" w:cs="Arial CYR"/>
                      <w:b/>
                      <w:bCs/>
                      <w:color w:val="000000"/>
                    </w:rPr>
                    <w:t>Условно-утвержденные расходы</w:t>
                  </w:r>
                </w:p>
              </w:tc>
              <w:tc>
                <w:tcPr>
                  <w:tcW w:w="130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 </w:t>
                  </w:r>
                </w:p>
              </w:tc>
              <w:tc>
                <w:tcPr>
                  <w:tcW w:w="102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 </w:t>
                  </w:r>
                </w:p>
              </w:tc>
              <w:tc>
                <w:tcPr>
                  <w:tcW w:w="780" w:type="dxa"/>
                  <w:tcBorders>
                    <w:top w:val="nil"/>
                    <w:left w:val="nil"/>
                    <w:bottom w:val="single" w:sz="4" w:space="0" w:color="auto"/>
                    <w:right w:val="single" w:sz="4" w:space="0" w:color="auto"/>
                  </w:tcBorders>
                  <w:shd w:val="clear" w:color="000000" w:fill="auto"/>
                  <w:noWrap/>
                  <w:hideMark/>
                </w:tcPr>
                <w:p w:rsidR="00937717" w:rsidRPr="00433FF4" w:rsidRDefault="00937717" w:rsidP="002B0A80">
                  <w:pPr>
                    <w:jc w:val="center"/>
                    <w:rPr>
                      <w:rFonts w:ascii="Arial CYR" w:hAnsi="Arial CYR" w:cs="Arial CYR"/>
                      <w:b/>
                      <w:bCs/>
                      <w:color w:val="000000"/>
                    </w:rPr>
                  </w:pPr>
                  <w:r w:rsidRPr="00433FF4">
                    <w:rPr>
                      <w:rFonts w:ascii="Arial CYR" w:hAnsi="Arial CYR" w:cs="Arial CYR"/>
                      <w:b/>
                      <w:bCs/>
                      <w:color w:val="000000"/>
                    </w:rPr>
                    <w:t> </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0,0</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83,7</w:t>
                  </w:r>
                </w:p>
              </w:tc>
              <w:tc>
                <w:tcPr>
                  <w:tcW w:w="1240" w:type="dxa"/>
                  <w:tcBorders>
                    <w:top w:val="nil"/>
                    <w:left w:val="nil"/>
                    <w:bottom w:val="single" w:sz="4" w:space="0" w:color="auto"/>
                    <w:right w:val="single" w:sz="4" w:space="0" w:color="auto"/>
                  </w:tcBorders>
                  <w:shd w:val="clear" w:color="000000" w:fill="FFFFFF"/>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167,3</w:t>
                  </w:r>
                </w:p>
              </w:tc>
            </w:tr>
            <w:tr w:rsidR="00937717" w:rsidRPr="00433FF4" w:rsidTr="002B0A80">
              <w:trPr>
                <w:trHeight w:val="255"/>
              </w:trPr>
              <w:tc>
                <w:tcPr>
                  <w:tcW w:w="8880" w:type="dxa"/>
                  <w:gridSpan w:val="4"/>
                  <w:tcBorders>
                    <w:top w:val="single" w:sz="4" w:space="0" w:color="auto"/>
                    <w:left w:val="nil"/>
                    <w:bottom w:val="nil"/>
                    <w:right w:val="nil"/>
                  </w:tcBorders>
                  <w:shd w:val="clear" w:color="000000" w:fill="auto"/>
                  <w:noWrap/>
                  <w:vAlign w:val="bottom"/>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Всего расходов:</w:t>
                  </w:r>
                </w:p>
              </w:tc>
              <w:tc>
                <w:tcPr>
                  <w:tcW w:w="1240" w:type="dxa"/>
                  <w:tcBorders>
                    <w:top w:val="nil"/>
                    <w:left w:val="nil"/>
                    <w:bottom w:val="nil"/>
                    <w:right w:val="nil"/>
                  </w:tcBorders>
                  <w:shd w:val="clear" w:color="auto" w:fill="auto"/>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5 665,1</w:t>
                  </w:r>
                </w:p>
              </w:tc>
              <w:tc>
                <w:tcPr>
                  <w:tcW w:w="1240" w:type="dxa"/>
                  <w:tcBorders>
                    <w:top w:val="nil"/>
                    <w:left w:val="nil"/>
                    <w:bottom w:val="nil"/>
                    <w:right w:val="nil"/>
                  </w:tcBorders>
                  <w:shd w:val="clear" w:color="auto" w:fill="auto"/>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4 096,3</w:t>
                  </w:r>
                </w:p>
              </w:tc>
              <w:tc>
                <w:tcPr>
                  <w:tcW w:w="1240" w:type="dxa"/>
                  <w:tcBorders>
                    <w:top w:val="nil"/>
                    <w:left w:val="nil"/>
                    <w:bottom w:val="nil"/>
                    <w:right w:val="nil"/>
                  </w:tcBorders>
                  <w:shd w:val="clear" w:color="auto" w:fill="auto"/>
                  <w:noWrap/>
                  <w:hideMark/>
                </w:tcPr>
                <w:p w:rsidR="00937717" w:rsidRPr="00433FF4" w:rsidRDefault="00937717" w:rsidP="002B0A80">
                  <w:pPr>
                    <w:jc w:val="right"/>
                    <w:rPr>
                      <w:rFonts w:ascii="Arial CYR" w:hAnsi="Arial CYR" w:cs="Arial CYR"/>
                      <w:b/>
                      <w:bCs/>
                      <w:color w:val="000000"/>
                    </w:rPr>
                  </w:pPr>
                  <w:r w:rsidRPr="00433FF4">
                    <w:rPr>
                      <w:rFonts w:ascii="Arial CYR" w:hAnsi="Arial CYR" w:cs="Arial CYR"/>
                      <w:b/>
                      <w:bCs/>
                      <w:color w:val="000000"/>
                    </w:rPr>
                    <w:t>4 098,0</w:t>
                  </w:r>
                </w:p>
              </w:tc>
            </w:tr>
            <w:tr w:rsidR="00937717" w:rsidRPr="00433FF4" w:rsidTr="002B0A80">
              <w:trPr>
                <w:trHeight w:val="255"/>
              </w:trPr>
              <w:tc>
                <w:tcPr>
                  <w:tcW w:w="578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130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102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78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c>
                <w:tcPr>
                  <w:tcW w:w="1240" w:type="dxa"/>
                  <w:tcBorders>
                    <w:top w:val="nil"/>
                    <w:left w:val="nil"/>
                    <w:bottom w:val="nil"/>
                    <w:right w:val="nil"/>
                  </w:tcBorders>
                  <w:shd w:val="clear" w:color="000000" w:fill="auto"/>
                  <w:noWrap/>
                  <w:vAlign w:val="bottom"/>
                  <w:hideMark/>
                </w:tcPr>
                <w:p w:rsidR="00937717" w:rsidRPr="00433FF4" w:rsidRDefault="00937717" w:rsidP="002B0A80">
                  <w:pPr>
                    <w:rPr>
                      <w:rFonts w:ascii="Arial CYR" w:hAnsi="Arial CYR" w:cs="Arial CYR"/>
                      <w:color w:val="000000"/>
                    </w:rPr>
                  </w:pPr>
                </w:p>
              </w:tc>
            </w:tr>
            <w:tr w:rsidR="00937717" w:rsidRPr="00433FF4" w:rsidTr="002B0A80">
              <w:trPr>
                <w:trHeight w:val="255"/>
              </w:trPr>
              <w:tc>
                <w:tcPr>
                  <w:tcW w:w="12600" w:type="dxa"/>
                  <w:gridSpan w:val="7"/>
                  <w:tcBorders>
                    <w:top w:val="nil"/>
                    <w:left w:val="nil"/>
                    <w:bottom w:val="nil"/>
                    <w:right w:val="nil"/>
                  </w:tcBorders>
                  <w:shd w:val="clear" w:color="000000" w:fill="auto"/>
                  <w:vAlign w:val="bottom"/>
                  <w:hideMark/>
                </w:tcPr>
                <w:p w:rsidR="00937717" w:rsidRPr="00433FF4" w:rsidRDefault="00937717" w:rsidP="002B0A80">
                  <w:pPr>
                    <w:rPr>
                      <w:rFonts w:ascii="Arial CYR" w:hAnsi="Arial CYR" w:cs="Arial CYR"/>
                      <w:color w:val="000000"/>
                    </w:rPr>
                  </w:pPr>
                </w:p>
              </w:tc>
            </w:tr>
          </w:tbl>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r w:rsidR="00937717" w:rsidRPr="009B1C9A" w:rsidTr="002B0A80">
        <w:trPr>
          <w:trHeight w:val="255"/>
        </w:trPr>
        <w:tc>
          <w:tcPr>
            <w:tcW w:w="5560" w:type="dxa"/>
            <w:tcBorders>
              <w:top w:val="nil"/>
              <w:left w:val="nil"/>
              <w:bottom w:val="nil"/>
              <w:right w:val="nil"/>
            </w:tcBorders>
            <w:shd w:val="clear" w:color="auto" w:fill="auto"/>
            <w:noWrap/>
            <w:vAlign w:val="bottom"/>
            <w:hideMark/>
          </w:tcPr>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835FA3" w:rsidP="002B0A80">
            <w:pPr>
              <w:rPr>
                <w:rFonts w:ascii="Arial" w:hAnsi="Arial" w:cs="Arial"/>
              </w:rPr>
            </w:pPr>
            <w:r>
              <w:rPr>
                <w:rFonts w:ascii="Arial" w:hAnsi="Arial" w:cs="Arial"/>
                <w:noProof/>
              </w:rPr>
              <w:lastRenderedPageBreak/>
              <w:drawing>
                <wp:inline distT="0" distB="0" distL="0" distR="0">
                  <wp:extent cx="4192270" cy="59264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4192270" cy="5926455"/>
                          </a:xfrm>
                          <a:prstGeom prst="rect">
                            <a:avLst/>
                          </a:prstGeom>
                          <a:noFill/>
                          <a:ln w="9525">
                            <a:noFill/>
                            <a:miter lim="800000"/>
                            <a:headEnd/>
                            <a:tailEnd/>
                          </a:ln>
                        </pic:spPr>
                      </pic:pic>
                    </a:graphicData>
                  </a:graphic>
                </wp:inline>
              </w:drawing>
            </w: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835FA3" w:rsidP="002B0A80">
            <w:pPr>
              <w:rPr>
                <w:rFonts w:ascii="Arial" w:hAnsi="Arial" w:cs="Arial"/>
              </w:rPr>
            </w:pPr>
            <w:r>
              <w:rPr>
                <w:rFonts w:ascii="Arial" w:hAnsi="Arial" w:cs="Arial"/>
                <w:noProof/>
              </w:rPr>
              <w:drawing>
                <wp:inline distT="0" distB="0" distL="0" distR="0">
                  <wp:extent cx="4192270" cy="592645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4192270" cy="5926455"/>
                          </a:xfrm>
                          <a:prstGeom prst="rect">
                            <a:avLst/>
                          </a:prstGeom>
                          <a:noFill/>
                          <a:ln w="9525">
                            <a:noFill/>
                            <a:miter lim="800000"/>
                            <a:headEnd/>
                            <a:tailEnd/>
                          </a:ln>
                        </pic:spPr>
                      </pic:pic>
                    </a:graphicData>
                  </a:graphic>
                </wp:inline>
              </w:drawing>
            </w: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Default="00937717" w:rsidP="002B0A80">
            <w:pPr>
              <w:rPr>
                <w:rFonts w:ascii="Arial" w:hAnsi="Arial" w:cs="Arial"/>
              </w:rPr>
            </w:pPr>
          </w:p>
          <w:p w:rsidR="00937717" w:rsidRPr="009B1C9A" w:rsidRDefault="00937717" w:rsidP="002B0A80">
            <w:pPr>
              <w:rPr>
                <w:rFonts w:ascii="Arial" w:hAnsi="Arial" w:cs="Arial"/>
              </w:rPr>
            </w:pPr>
          </w:p>
        </w:tc>
        <w:tc>
          <w:tcPr>
            <w:tcW w:w="282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8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0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c>
          <w:tcPr>
            <w:tcW w:w="1780" w:type="dxa"/>
            <w:tcBorders>
              <w:top w:val="nil"/>
              <w:left w:val="nil"/>
              <w:bottom w:val="nil"/>
              <w:right w:val="nil"/>
            </w:tcBorders>
            <w:shd w:val="clear" w:color="auto" w:fill="auto"/>
            <w:noWrap/>
            <w:vAlign w:val="bottom"/>
            <w:hideMark/>
          </w:tcPr>
          <w:p w:rsidR="00937717" w:rsidRPr="009B1C9A" w:rsidRDefault="00937717" w:rsidP="002B0A80">
            <w:pPr>
              <w:rPr>
                <w:rFonts w:ascii="Arial" w:hAnsi="Arial" w:cs="Arial"/>
              </w:rPr>
            </w:pPr>
          </w:p>
        </w:tc>
      </w:tr>
    </w:tbl>
    <w:p w:rsidR="00F23E73" w:rsidRDefault="00F23E73" w:rsidP="00F23E73">
      <w:pPr>
        <w:rPr>
          <w:szCs w:val="28"/>
        </w:rPr>
      </w:pPr>
    </w:p>
    <w:sectPr w:rsidR="00F23E73" w:rsidSect="00937717">
      <w:headerReference w:type="default" r:id="rId12"/>
      <w:footerReference w:type="default" r:id="rId13"/>
      <w:pgSz w:w="16838" w:h="11906" w:orient="landscape"/>
      <w:pgMar w:top="1418" w:right="851" w:bottom="850" w:left="709" w:header="708" w:footer="8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D1C" w:rsidRDefault="00667D1C">
      <w:r>
        <w:separator/>
      </w:r>
    </w:p>
  </w:endnote>
  <w:endnote w:type="continuationSeparator" w:id="0">
    <w:p w:rsidR="00667D1C" w:rsidRDefault="00667D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5F7" w:rsidRDefault="006745F7">
    <w:pPr>
      <w:pStyle w:val="a7"/>
      <w:jc w:val="right"/>
    </w:pPr>
    <w:fldSimple w:instr=" PAGE   \* MERGEFORMAT ">
      <w:r w:rsidR="00835FA3">
        <w:rPr>
          <w:noProof/>
        </w:rPr>
        <w:t>84</w:t>
      </w:r>
    </w:fldSimple>
  </w:p>
  <w:p w:rsidR="006745F7" w:rsidRDefault="006745F7">
    <w:pPr>
      <w:pStyle w:val="a7"/>
      <w:tabs>
        <w:tab w:val="clear" w:pos="9355"/>
        <w:tab w:val="left" w:pos="467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D1C" w:rsidRDefault="00667D1C">
      <w:r>
        <w:separator/>
      </w:r>
    </w:p>
  </w:footnote>
  <w:footnote w:type="continuationSeparator" w:id="0">
    <w:p w:rsidR="00667D1C" w:rsidRDefault="00667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5F7" w:rsidRDefault="006745F7">
    <w:pPr>
      <w:pStyle w:val="af2"/>
      <w:tabs>
        <w:tab w:val="center" w:pos="7654"/>
        <w:tab w:val="left" w:pos="8724"/>
      </w:tabs>
    </w:pPr>
    <w:r>
      <w:tab/>
    </w:r>
    <w:r>
      <w:tab/>
    </w:r>
  </w:p>
  <w:p w:rsidR="006745F7" w:rsidRDefault="006745F7">
    <w:pPr>
      <w:pStyle w:val="af2"/>
    </w:pPr>
  </w:p>
  <w:p w:rsidR="006745F7" w:rsidRDefault="006745F7">
    <w:pPr>
      <w:tabs>
        <w:tab w:val="left" w:pos="11775"/>
      </w:tabs>
    </w:pPr>
    <w:r>
      <w:tab/>
    </w:r>
  </w:p>
  <w:p w:rsidR="006745F7" w:rsidRDefault="006745F7">
    <w:pPr>
      <w:tabs>
        <w:tab w:val="left" w:pos="5955"/>
        <w:tab w:val="left" w:pos="7440"/>
      </w:tabs>
    </w:pPr>
    <w:r>
      <w:tab/>
    </w:r>
    <w:r>
      <w:tab/>
    </w:r>
  </w:p>
  <w:p w:rsidR="006745F7" w:rsidRDefault="006745F7"/>
  <w:p w:rsidR="006745F7" w:rsidRDefault="006745F7"/>
  <w:p w:rsidR="006745F7" w:rsidRDefault="006745F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9A2E413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3"/>
    <w:multiLevelType w:val="singleLevel"/>
    <w:tmpl w:val="565C6938"/>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1068"/>
        </w:tabs>
        <w:ind w:left="1068" w:hanging="360"/>
      </w:pPr>
      <w:rPr>
        <w:rFonts w:ascii="StarSymbol" w:hAnsi="StarSymbol"/>
      </w:rPr>
    </w:lvl>
  </w:abstractNum>
  <w:abstractNum w:abstractNumId="3">
    <w:nsid w:val="00000003"/>
    <w:multiLevelType w:val="singleLevel"/>
    <w:tmpl w:val="00000003"/>
    <w:name w:val="WW8Num6"/>
    <w:lvl w:ilvl="0">
      <w:start w:val="2"/>
      <w:numFmt w:val="decimal"/>
      <w:lvlText w:val="%1."/>
      <w:lvlJc w:val="left"/>
      <w:pPr>
        <w:tabs>
          <w:tab w:val="num" w:pos="0"/>
        </w:tabs>
        <w:ind w:left="900" w:hanging="360"/>
      </w:pPr>
    </w:lvl>
  </w:abstractNum>
  <w:abstractNum w:abstractNumId="4">
    <w:nsid w:val="00000042"/>
    <w:multiLevelType w:val="singleLevel"/>
    <w:tmpl w:val="00000042"/>
    <w:name w:val="WW8Num66"/>
    <w:lvl w:ilvl="0">
      <w:start w:val="1"/>
      <w:numFmt w:val="bullet"/>
      <w:lvlText w:val="-"/>
      <w:lvlJc w:val="left"/>
      <w:pPr>
        <w:tabs>
          <w:tab w:val="num" w:pos="900"/>
        </w:tabs>
        <w:ind w:left="900" w:hanging="360"/>
      </w:pPr>
      <w:rPr>
        <w:rFonts w:ascii="StarSymbol" w:hAnsi="StarSymbol"/>
      </w:rPr>
    </w:lvl>
  </w:abstractNum>
  <w:abstractNum w:abstractNumId="5">
    <w:nsid w:val="00000060"/>
    <w:multiLevelType w:val="singleLevel"/>
    <w:tmpl w:val="00000060"/>
    <w:name w:val="WW8Num96"/>
    <w:lvl w:ilvl="0">
      <w:start w:val="1"/>
      <w:numFmt w:val="bullet"/>
      <w:lvlText w:val="-"/>
      <w:lvlJc w:val="left"/>
      <w:pPr>
        <w:tabs>
          <w:tab w:val="num" w:pos="360"/>
        </w:tabs>
        <w:ind w:left="360" w:hanging="360"/>
      </w:pPr>
      <w:rPr>
        <w:rFonts w:ascii="StarSymbol" w:hAnsi="StarSymbol"/>
      </w:rPr>
    </w:lvl>
  </w:abstractNum>
  <w:abstractNum w:abstractNumId="6">
    <w:nsid w:val="29A2675E"/>
    <w:multiLevelType w:val="hybridMultilevel"/>
    <w:tmpl w:val="5590FD32"/>
    <w:name w:val="WW8Num14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nsid w:val="62825A00"/>
    <w:multiLevelType w:val="hybridMultilevel"/>
    <w:tmpl w:val="F4CE0CAA"/>
    <w:name w:val="WW8Num1423"/>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A6B4E"/>
    <w:rsid w:val="00002560"/>
    <w:rsid w:val="00015A50"/>
    <w:rsid w:val="00060617"/>
    <w:rsid w:val="000802A7"/>
    <w:rsid w:val="000A1255"/>
    <w:rsid w:val="00114BED"/>
    <w:rsid w:val="00126674"/>
    <w:rsid w:val="001A5694"/>
    <w:rsid w:val="002101AE"/>
    <w:rsid w:val="00221B99"/>
    <w:rsid w:val="00244803"/>
    <w:rsid w:val="002778D4"/>
    <w:rsid w:val="00292F80"/>
    <w:rsid w:val="002B0A80"/>
    <w:rsid w:val="002D3CFD"/>
    <w:rsid w:val="002F499E"/>
    <w:rsid w:val="003C2860"/>
    <w:rsid w:val="003D4352"/>
    <w:rsid w:val="003E6B1A"/>
    <w:rsid w:val="00401AF9"/>
    <w:rsid w:val="00421A2B"/>
    <w:rsid w:val="004A5241"/>
    <w:rsid w:val="004D15C7"/>
    <w:rsid w:val="005635A9"/>
    <w:rsid w:val="00566B7F"/>
    <w:rsid w:val="0059109D"/>
    <w:rsid w:val="005C022D"/>
    <w:rsid w:val="00654564"/>
    <w:rsid w:val="00667D1C"/>
    <w:rsid w:val="006745F7"/>
    <w:rsid w:val="006F3683"/>
    <w:rsid w:val="00711A6C"/>
    <w:rsid w:val="007334A5"/>
    <w:rsid w:val="00773F97"/>
    <w:rsid w:val="007A71E8"/>
    <w:rsid w:val="007B3180"/>
    <w:rsid w:val="007C19F9"/>
    <w:rsid w:val="007C7793"/>
    <w:rsid w:val="00813F73"/>
    <w:rsid w:val="00824350"/>
    <w:rsid w:val="00835FA3"/>
    <w:rsid w:val="008406E9"/>
    <w:rsid w:val="00863E49"/>
    <w:rsid w:val="008D12E0"/>
    <w:rsid w:val="008D3EA9"/>
    <w:rsid w:val="00902E81"/>
    <w:rsid w:val="00937717"/>
    <w:rsid w:val="0094234A"/>
    <w:rsid w:val="00967C44"/>
    <w:rsid w:val="00982AA5"/>
    <w:rsid w:val="009E795B"/>
    <w:rsid w:val="00A21694"/>
    <w:rsid w:val="00A410AA"/>
    <w:rsid w:val="00A55453"/>
    <w:rsid w:val="00AC244D"/>
    <w:rsid w:val="00B45C99"/>
    <w:rsid w:val="00B67225"/>
    <w:rsid w:val="00B95122"/>
    <w:rsid w:val="00BA48E8"/>
    <w:rsid w:val="00BF4823"/>
    <w:rsid w:val="00C22C14"/>
    <w:rsid w:val="00C24D76"/>
    <w:rsid w:val="00C832A6"/>
    <w:rsid w:val="00C9390A"/>
    <w:rsid w:val="00C95087"/>
    <w:rsid w:val="00C97E77"/>
    <w:rsid w:val="00CB40EF"/>
    <w:rsid w:val="00CD2386"/>
    <w:rsid w:val="00CF1E8C"/>
    <w:rsid w:val="00D024C1"/>
    <w:rsid w:val="00D37D3B"/>
    <w:rsid w:val="00D4748D"/>
    <w:rsid w:val="00DA6B4E"/>
    <w:rsid w:val="00DD4F62"/>
    <w:rsid w:val="00E6075B"/>
    <w:rsid w:val="00E8309A"/>
    <w:rsid w:val="00EF1F54"/>
    <w:rsid w:val="00F05D22"/>
    <w:rsid w:val="00F23E73"/>
    <w:rsid w:val="00F3622D"/>
    <w:rsid w:val="00F749F9"/>
    <w:rsid w:val="00FE7D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uiPriority="20" w:qFormat="1"/>
    <w:lsdException w:name="Document Map" w:uiPriority="99"/>
    <w:lsdException w:name="Normal (Web)"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4A5241"/>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4A524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A5241"/>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CD2386"/>
    <w:pPr>
      <w:keepNext/>
      <w:spacing w:before="240" w:after="60"/>
      <w:outlineLvl w:val="3"/>
    </w:pPr>
    <w:rPr>
      <w:rFonts w:ascii="Calibri" w:hAnsi="Calibri"/>
      <w:b/>
      <w:bCs/>
      <w:sz w:val="28"/>
      <w:szCs w:val="28"/>
    </w:rPr>
  </w:style>
  <w:style w:type="paragraph" w:styleId="50">
    <w:name w:val="heading 5"/>
    <w:basedOn w:val="a"/>
    <w:next w:val="a"/>
    <w:link w:val="51"/>
    <w:qFormat/>
    <w:rsid w:val="00CD2386"/>
    <w:pPr>
      <w:keepNext/>
      <w:ind w:left="1440" w:firstLine="720"/>
      <w:jc w:val="both"/>
      <w:outlineLvl w:val="4"/>
    </w:pPr>
    <w:rPr>
      <w:b/>
      <w:sz w:val="36"/>
      <w:szCs w:val="20"/>
    </w:rPr>
  </w:style>
  <w:style w:type="paragraph" w:styleId="6">
    <w:name w:val="heading 6"/>
    <w:basedOn w:val="a"/>
    <w:next w:val="a"/>
    <w:link w:val="60"/>
    <w:unhideWhenUsed/>
    <w:qFormat/>
    <w:rsid w:val="00CD2386"/>
    <w:pPr>
      <w:spacing w:before="240" w:after="60"/>
      <w:outlineLvl w:val="5"/>
    </w:pPr>
    <w:rPr>
      <w:rFonts w:ascii="Calibri" w:hAnsi="Calibri"/>
      <w:b/>
      <w:bCs/>
      <w:sz w:val="22"/>
      <w:szCs w:val="22"/>
    </w:rPr>
  </w:style>
  <w:style w:type="paragraph" w:styleId="7">
    <w:name w:val="heading 7"/>
    <w:basedOn w:val="a"/>
    <w:next w:val="a"/>
    <w:link w:val="70"/>
    <w:uiPriority w:val="9"/>
    <w:qFormat/>
    <w:rsid w:val="004A5241"/>
    <w:pPr>
      <w:spacing w:before="240" w:after="60" w:line="276" w:lineRule="auto"/>
      <w:outlineLvl w:val="6"/>
    </w:pPr>
  </w:style>
  <w:style w:type="paragraph" w:styleId="8">
    <w:name w:val="heading 8"/>
    <w:basedOn w:val="a"/>
    <w:next w:val="a"/>
    <w:link w:val="80"/>
    <w:uiPriority w:val="9"/>
    <w:qFormat/>
    <w:rsid w:val="00CD2386"/>
    <w:pPr>
      <w:keepNext/>
      <w:outlineLvl w:val="7"/>
    </w:pPr>
    <w:rPr>
      <w:szCs w:val="20"/>
    </w:rPr>
  </w:style>
  <w:style w:type="paragraph" w:styleId="9">
    <w:name w:val="heading 9"/>
    <w:basedOn w:val="a"/>
    <w:next w:val="a"/>
    <w:link w:val="90"/>
    <w:uiPriority w:val="9"/>
    <w:qFormat/>
    <w:rsid w:val="00CD2386"/>
    <w:pPr>
      <w:keepNext/>
      <w:outlineLvl w:val="8"/>
    </w:pPr>
    <w:rPr>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4A5241"/>
    <w:rPr>
      <w:rFonts w:ascii="Arial" w:hAnsi="Arial" w:cs="Arial"/>
      <w:b/>
      <w:bCs/>
      <w:kern w:val="32"/>
      <w:sz w:val="32"/>
      <w:szCs w:val="32"/>
    </w:rPr>
  </w:style>
  <w:style w:type="character" w:customStyle="1" w:styleId="21">
    <w:name w:val="Заголовок 2 Знак"/>
    <w:basedOn w:val="a0"/>
    <w:link w:val="20"/>
    <w:rsid w:val="004A5241"/>
    <w:rPr>
      <w:rFonts w:ascii="Arial" w:hAnsi="Arial" w:cs="Arial"/>
      <w:b/>
      <w:bCs/>
      <w:i/>
      <w:iCs/>
      <w:sz w:val="28"/>
      <w:szCs w:val="28"/>
    </w:rPr>
  </w:style>
  <w:style w:type="character" w:customStyle="1" w:styleId="30">
    <w:name w:val="Заголовок 3 Знак"/>
    <w:basedOn w:val="a0"/>
    <w:link w:val="3"/>
    <w:rsid w:val="004A5241"/>
    <w:rPr>
      <w:rFonts w:ascii="Arial" w:hAnsi="Arial" w:cs="Arial"/>
      <w:b/>
      <w:bCs/>
      <w:sz w:val="26"/>
      <w:szCs w:val="26"/>
    </w:rPr>
  </w:style>
  <w:style w:type="character" w:customStyle="1" w:styleId="70">
    <w:name w:val="Заголовок 7 Знак"/>
    <w:basedOn w:val="a0"/>
    <w:link w:val="7"/>
    <w:uiPriority w:val="9"/>
    <w:rsid w:val="004A5241"/>
    <w:rPr>
      <w:sz w:val="24"/>
      <w:szCs w:val="24"/>
    </w:rPr>
  </w:style>
  <w:style w:type="table" w:styleId="a3">
    <w:name w:val="Table Grid"/>
    <w:basedOn w:val="a1"/>
    <w:rsid w:val="00DA6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2F499E"/>
    <w:rPr>
      <w:rFonts w:ascii="Tahoma" w:hAnsi="Tahoma" w:cs="Tahoma"/>
      <w:sz w:val="16"/>
      <w:szCs w:val="16"/>
    </w:rPr>
  </w:style>
  <w:style w:type="character" w:customStyle="1" w:styleId="a5">
    <w:name w:val="Текст выноски Знак"/>
    <w:basedOn w:val="a0"/>
    <w:link w:val="a4"/>
    <w:uiPriority w:val="99"/>
    <w:rsid w:val="004A5241"/>
    <w:rPr>
      <w:rFonts w:ascii="Tahoma" w:hAnsi="Tahoma" w:cs="Tahoma"/>
      <w:sz w:val="16"/>
      <w:szCs w:val="16"/>
    </w:rPr>
  </w:style>
  <w:style w:type="character" w:customStyle="1" w:styleId="a6">
    <w:name w:val="Нижний колонтитул Знак"/>
    <w:basedOn w:val="a0"/>
    <w:link w:val="a7"/>
    <w:uiPriority w:val="99"/>
    <w:locked/>
    <w:rsid w:val="004A5241"/>
    <w:rPr>
      <w:sz w:val="24"/>
      <w:szCs w:val="24"/>
    </w:rPr>
  </w:style>
  <w:style w:type="paragraph" w:styleId="a7">
    <w:name w:val="footer"/>
    <w:basedOn w:val="a"/>
    <w:link w:val="a6"/>
    <w:uiPriority w:val="99"/>
    <w:rsid w:val="004A5241"/>
    <w:pPr>
      <w:tabs>
        <w:tab w:val="center" w:pos="4677"/>
        <w:tab w:val="right" w:pos="9355"/>
      </w:tabs>
    </w:pPr>
  </w:style>
  <w:style w:type="character" w:customStyle="1" w:styleId="11">
    <w:name w:val="Нижний колонтитул Знак1"/>
    <w:basedOn w:val="a0"/>
    <w:link w:val="a7"/>
    <w:uiPriority w:val="99"/>
    <w:rsid w:val="004A5241"/>
    <w:rPr>
      <w:sz w:val="24"/>
      <w:szCs w:val="24"/>
    </w:rPr>
  </w:style>
  <w:style w:type="paragraph" w:styleId="2">
    <w:name w:val="List Bullet 2"/>
    <w:basedOn w:val="a"/>
    <w:rsid w:val="004A5241"/>
    <w:pPr>
      <w:numPr>
        <w:numId w:val="1"/>
      </w:numPr>
      <w:contextualSpacing/>
    </w:pPr>
  </w:style>
  <w:style w:type="paragraph" w:styleId="5">
    <w:name w:val="List Bullet 5"/>
    <w:basedOn w:val="a"/>
    <w:autoRedefine/>
    <w:rsid w:val="004A5241"/>
    <w:pPr>
      <w:numPr>
        <w:numId w:val="2"/>
      </w:numPr>
      <w:tabs>
        <w:tab w:val="clear" w:pos="1492"/>
      </w:tabs>
      <w:ind w:left="1418" w:right="76" w:hanging="425"/>
      <w:jc w:val="both"/>
    </w:pPr>
  </w:style>
  <w:style w:type="character" w:customStyle="1" w:styleId="a8">
    <w:name w:val="Название Знак"/>
    <w:basedOn w:val="a0"/>
    <w:link w:val="a9"/>
    <w:rsid w:val="004A5241"/>
    <w:rPr>
      <w:sz w:val="24"/>
    </w:rPr>
  </w:style>
  <w:style w:type="paragraph" w:styleId="a9">
    <w:name w:val="Title"/>
    <w:basedOn w:val="a"/>
    <w:link w:val="a8"/>
    <w:qFormat/>
    <w:rsid w:val="004A5241"/>
    <w:pPr>
      <w:jc w:val="center"/>
    </w:pPr>
    <w:rPr>
      <w:szCs w:val="20"/>
    </w:rPr>
  </w:style>
  <w:style w:type="character" w:customStyle="1" w:styleId="aa">
    <w:name w:val="Основной текст Знак"/>
    <w:basedOn w:val="a0"/>
    <w:link w:val="ab"/>
    <w:locked/>
    <w:rsid w:val="004A5241"/>
    <w:rPr>
      <w:b/>
      <w:sz w:val="26"/>
    </w:rPr>
  </w:style>
  <w:style w:type="paragraph" w:styleId="ab">
    <w:name w:val="Body Text"/>
    <w:basedOn w:val="a"/>
    <w:link w:val="aa"/>
    <w:rsid w:val="004A5241"/>
    <w:pPr>
      <w:jc w:val="center"/>
    </w:pPr>
    <w:rPr>
      <w:b/>
      <w:sz w:val="26"/>
      <w:szCs w:val="20"/>
    </w:rPr>
  </w:style>
  <w:style w:type="character" w:customStyle="1" w:styleId="12">
    <w:name w:val="Основной текст Знак1"/>
    <w:basedOn w:val="a0"/>
    <w:link w:val="ab"/>
    <w:uiPriority w:val="99"/>
    <w:rsid w:val="004A5241"/>
    <w:rPr>
      <w:sz w:val="24"/>
      <w:szCs w:val="24"/>
    </w:rPr>
  </w:style>
  <w:style w:type="paragraph" w:styleId="ac">
    <w:name w:val="Body Text Indent"/>
    <w:aliases w:val="Основной текст 1,Нумерованный список !!,Надин стиль,Основной текст без отступа"/>
    <w:basedOn w:val="a"/>
    <w:link w:val="ad"/>
    <w:rsid w:val="004A5241"/>
    <w:pPr>
      <w:spacing w:after="120"/>
      <w:ind w:left="283"/>
    </w:pPr>
  </w:style>
  <w:style w:type="character" w:customStyle="1" w:styleId="ad">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c"/>
    <w:rsid w:val="004A5241"/>
    <w:rPr>
      <w:sz w:val="24"/>
      <w:szCs w:val="24"/>
    </w:rPr>
  </w:style>
  <w:style w:type="character" w:customStyle="1" w:styleId="22">
    <w:name w:val="Основной текст 2 Знак"/>
    <w:basedOn w:val="a0"/>
    <w:link w:val="23"/>
    <w:uiPriority w:val="99"/>
    <w:rsid w:val="004A5241"/>
    <w:rPr>
      <w:sz w:val="24"/>
      <w:szCs w:val="24"/>
    </w:rPr>
  </w:style>
  <w:style w:type="paragraph" w:styleId="23">
    <w:name w:val="Body Text 2"/>
    <w:basedOn w:val="a"/>
    <w:link w:val="22"/>
    <w:uiPriority w:val="99"/>
    <w:rsid w:val="004A5241"/>
    <w:pPr>
      <w:spacing w:after="120" w:line="480" w:lineRule="auto"/>
    </w:pPr>
  </w:style>
  <w:style w:type="character" w:customStyle="1" w:styleId="24">
    <w:name w:val="Основной текст с отступом 2 Знак"/>
    <w:basedOn w:val="a0"/>
    <w:link w:val="25"/>
    <w:rsid w:val="004A5241"/>
    <w:rPr>
      <w:iCs/>
      <w:color w:val="FF0000"/>
      <w:sz w:val="24"/>
      <w:szCs w:val="24"/>
    </w:rPr>
  </w:style>
  <w:style w:type="paragraph" w:styleId="25">
    <w:name w:val="Body Text Indent 2"/>
    <w:basedOn w:val="a"/>
    <w:link w:val="24"/>
    <w:rsid w:val="004A5241"/>
    <w:pPr>
      <w:autoSpaceDE w:val="0"/>
      <w:autoSpaceDN w:val="0"/>
      <w:adjustRightInd w:val="0"/>
      <w:ind w:firstLine="540"/>
      <w:jc w:val="both"/>
    </w:pPr>
    <w:rPr>
      <w:iCs/>
      <w:color w:val="FF0000"/>
    </w:rPr>
  </w:style>
  <w:style w:type="character" w:customStyle="1" w:styleId="31">
    <w:name w:val="Основной текст с отступом 3 Знак"/>
    <w:basedOn w:val="a0"/>
    <w:link w:val="32"/>
    <w:rsid w:val="004A5241"/>
    <w:rPr>
      <w:sz w:val="16"/>
      <w:szCs w:val="16"/>
    </w:rPr>
  </w:style>
  <w:style w:type="paragraph" w:styleId="32">
    <w:name w:val="Body Text Indent 3"/>
    <w:basedOn w:val="a"/>
    <w:link w:val="31"/>
    <w:rsid w:val="004A5241"/>
    <w:pPr>
      <w:spacing w:after="120"/>
      <w:ind w:left="283"/>
    </w:pPr>
    <w:rPr>
      <w:sz w:val="16"/>
      <w:szCs w:val="16"/>
    </w:rPr>
  </w:style>
  <w:style w:type="paragraph" w:customStyle="1" w:styleId="ConsNonformat">
    <w:name w:val="ConsNonformat"/>
    <w:rsid w:val="004A5241"/>
    <w:pPr>
      <w:widowControl w:val="0"/>
      <w:autoSpaceDE w:val="0"/>
      <w:autoSpaceDN w:val="0"/>
      <w:adjustRightInd w:val="0"/>
    </w:pPr>
    <w:rPr>
      <w:rFonts w:ascii="Courier New" w:hAnsi="Courier New" w:cs="Courier New"/>
    </w:rPr>
  </w:style>
  <w:style w:type="paragraph" w:customStyle="1" w:styleId="ConsTitle">
    <w:name w:val="ConsTitle"/>
    <w:uiPriority w:val="99"/>
    <w:rsid w:val="004A5241"/>
    <w:pPr>
      <w:widowControl w:val="0"/>
      <w:autoSpaceDE w:val="0"/>
      <w:autoSpaceDN w:val="0"/>
      <w:adjustRightInd w:val="0"/>
    </w:pPr>
    <w:rPr>
      <w:rFonts w:ascii="Arial" w:hAnsi="Arial" w:cs="Arial"/>
      <w:b/>
      <w:bCs/>
      <w:sz w:val="16"/>
      <w:szCs w:val="16"/>
    </w:rPr>
  </w:style>
  <w:style w:type="paragraph" w:customStyle="1" w:styleId="ConsNormal">
    <w:name w:val="ConsNormal"/>
    <w:link w:val="ConsNormal0"/>
    <w:rsid w:val="004A5241"/>
    <w:pPr>
      <w:widowControl w:val="0"/>
      <w:autoSpaceDE w:val="0"/>
      <w:autoSpaceDN w:val="0"/>
      <w:adjustRightInd w:val="0"/>
      <w:ind w:firstLine="720"/>
    </w:pPr>
    <w:rPr>
      <w:rFonts w:ascii="Arial" w:hAnsi="Arial" w:cs="Arial"/>
    </w:rPr>
  </w:style>
  <w:style w:type="character" w:customStyle="1" w:styleId="ConsNormal0">
    <w:name w:val="ConsNormal Знак"/>
    <w:link w:val="ConsNormal"/>
    <w:locked/>
    <w:rsid w:val="00CD2386"/>
    <w:rPr>
      <w:rFonts w:ascii="Arial" w:hAnsi="Arial" w:cs="Arial"/>
      <w:lang w:val="ru-RU" w:eastAsia="ru-RU" w:bidi="ar-SA"/>
    </w:rPr>
  </w:style>
  <w:style w:type="paragraph" w:customStyle="1" w:styleId="ConsPlusNormal">
    <w:name w:val="ConsPlusNormal"/>
    <w:link w:val="ConsPlusNormal0"/>
    <w:qFormat/>
    <w:rsid w:val="004A524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635A9"/>
    <w:rPr>
      <w:rFonts w:ascii="Arial" w:hAnsi="Arial" w:cs="Arial"/>
      <w:lang w:val="ru-RU" w:eastAsia="ru-RU" w:bidi="ar-SA"/>
    </w:rPr>
  </w:style>
  <w:style w:type="paragraph" w:customStyle="1" w:styleId="ae">
    <w:name w:val="Îáû÷íûé"/>
    <w:rsid w:val="004A5241"/>
    <w:pPr>
      <w:widowControl w:val="0"/>
    </w:pPr>
    <w:rPr>
      <w:rFonts w:ascii="TimesET" w:hAnsi="TimesET"/>
    </w:rPr>
  </w:style>
  <w:style w:type="paragraph" w:customStyle="1" w:styleId="ConsCell">
    <w:name w:val="ConsCell"/>
    <w:rsid w:val="004A5241"/>
    <w:pPr>
      <w:widowControl w:val="0"/>
      <w:autoSpaceDE w:val="0"/>
      <w:autoSpaceDN w:val="0"/>
      <w:adjustRightInd w:val="0"/>
    </w:pPr>
    <w:rPr>
      <w:rFonts w:ascii="Arial" w:hAnsi="Arial" w:cs="Arial"/>
    </w:rPr>
  </w:style>
  <w:style w:type="paragraph" w:customStyle="1" w:styleId="Iauiue">
    <w:name w:val="Iau?iue"/>
    <w:rsid w:val="004A5241"/>
    <w:pPr>
      <w:widowControl w:val="0"/>
      <w:suppressAutoHyphens/>
    </w:pPr>
    <w:rPr>
      <w:rFonts w:eastAsia="Arial"/>
      <w:lang w:eastAsia="ar-SA"/>
    </w:rPr>
  </w:style>
  <w:style w:type="paragraph" w:customStyle="1" w:styleId="ConsPlusTitle">
    <w:name w:val="ConsPlusTitle"/>
    <w:rsid w:val="004A5241"/>
    <w:pPr>
      <w:widowControl w:val="0"/>
      <w:autoSpaceDE w:val="0"/>
      <w:autoSpaceDN w:val="0"/>
      <w:adjustRightInd w:val="0"/>
    </w:pPr>
    <w:rPr>
      <w:rFonts w:ascii="Arial" w:hAnsi="Arial" w:cs="Arial"/>
      <w:b/>
      <w:bCs/>
    </w:rPr>
  </w:style>
  <w:style w:type="paragraph" w:customStyle="1" w:styleId="ConsPlusNonformat">
    <w:name w:val="ConsPlusNonformat"/>
    <w:uiPriority w:val="99"/>
    <w:rsid w:val="004A5241"/>
    <w:pPr>
      <w:widowControl w:val="0"/>
      <w:autoSpaceDE w:val="0"/>
      <w:autoSpaceDN w:val="0"/>
      <w:adjustRightInd w:val="0"/>
    </w:pPr>
    <w:rPr>
      <w:rFonts w:ascii="Courier New" w:hAnsi="Courier New" w:cs="Courier New"/>
    </w:rPr>
  </w:style>
  <w:style w:type="character" w:customStyle="1" w:styleId="af">
    <w:name w:val="Цветовое выделение"/>
    <w:rsid w:val="004A5241"/>
    <w:rPr>
      <w:b/>
      <w:bCs/>
      <w:color w:val="000080"/>
    </w:rPr>
  </w:style>
  <w:style w:type="paragraph" w:styleId="af0">
    <w:name w:val="List Paragraph"/>
    <w:basedOn w:val="a"/>
    <w:link w:val="af1"/>
    <w:uiPriority w:val="34"/>
    <w:qFormat/>
    <w:rsid w:val="000802A7"/>
    <w:pPr>
      <w:ind w:left="720"/>
      <w:contextualSpacing/>
    </w:pPr>
    <w:rPr>
      <w:lang/>
    </w:rPr>
  </w:style>
  <w:style w:type="character" w:customStyle="1" w:styleId="af1">
    <w:name w:val="Абзац списка Знак"/>
    <w:link w:val="af0"/>
    <w:uiPriority w:val="34"/>
    <w:locked/>
    <w:rsid w:val="00CD2386"/>
    <w:rPr>
      <w:sz w:val="24"/>
      <w:szCs w:val="24"/>
    </w:rPr>
  </w:style>
  <w:style w:type="paragraph" w:styleId="af2">
    <w:name w:val="header"/>
    <w:basedOn w:val="a"/>
    <w:link w:val="af3"/>
    <w:uiPriority w:val="99"/>
    <w:rsid w:val="00654564"/>
    <w:pPr>
      <w:tabs>
        <w:tab w:val="center" w:pos="4677"/>
        <w:tab w:val="right" w:pos="9355"/>
      </w:tabs>
      <w:autoSpaceDN w:val="0"/>
      <w:snapToGrid w:val="0"/>
      <w:textAlignment w:val="baseline"/>
    </w:pPr>
    <w:rPr>
      <w:sz w:val="22"/>
      <w:szCs w:val="20"/>
    </w:rPr>
  </w:style>
  <w:style w:type="character" w:customStyle="1" w:styleId="af3">
    <w:name w:val="Верхний колонтитул Знак"/>
    <w:basedOn w:val="a0"/>
    <w:link w:val="af2"/>
    <w:uiPriority w:val="99"/>
    <w:rsid w:val="00654564"/>
    <w:rPr>
      <w:sz w:val="22"/>
    </w:rPr>
  </w:style>
  <w:style w:type="character" w:styleId="af4">
    <w:name w:val="Hyperlink"/>
    <w:uiPriority w:val="99"/>
    <w:rsid w:val="00114BED"/>
    <w:rPr>
      <w:color w:val="0000FF"/>
      <w:u w:val="single"/>
    </w:rPr>
  </w:style>
  <w:style w:type="character" w:styleId="af5">
    <w:name w:val="Emphasis"/>
    <w:uiPriority w:val="20"/>
    <w:qFormat/>
    <w:rsid w:val="00114BED"/>
    <w:rPr>
      <w:i/>
      <w:iCs/>
    </w:rPr>
  </w:style>
  <w:style w:type="character" w:styleId="af6">
    <w:name w:val="FollowedHyperlink"/>
    <w:basedOn w:val="a0"/>
    <w:uiPriority w:val="99"/>
    <w:unhideWhenUsed/>
    <w:rsid w:val="00813F73"/>
    <w:rPr>
      <w:color w:val="800080"/>
      <w:u w:val="single"/>
    </w:rPr>
  </w:style>
  <w:style w:type="paragraph" w:customStyle="1" w:styleId="xl63">
    <w:name w:val="xl63"/>
    <w:basedOn w:val="a"/>
    <w:rsid w:val="00813F73"/>
    <w:pPr>
      <w:spacing w:before="100" w:beforeAutospacing="1" w:after="100" w:afterAutospacing="1"/>
    </w:pPr>
    <w:rPr>
      <w:color w:val="000000"/>
    </w:rPr>
  </w:style>
  <w:style w:type="paragraph" w:customStyle="1" w:styleId="xl64">
    <w:name w:val="xl64"/>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66">
    <w:name w:val="xl66"/>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67">
    <w:name w:val="xl67"/>
    <w:basedOn w:val="a"/>
    <w:rsid w:val="00813F73"/>
    <w:pPr>
      <w:pBdr>
        <w:top w:val="single" w:sz="4" w:space="0" w:color="auto"/>
      </w:pBdr>
      <w:spacing w:before="100" w:beforeAutospacing="1" w:after="100" w:afterAutospacing="1"/>
      <w:jc w:val="right"/>
    </w:pPr>
    <w:rPr>
      <w:b/>
      <w:bCs/>
      <w:color w:val="000000"/>
    </w:rPr>
  </w:style>
  <w:style w:type="paragraph" w:customStyle="1" w:styleId="xl68">
    <w:name w:val="xl68"/>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69">
    <w:name w:val="xl69"/>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0">
    <w:name w:val="xl70"/>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71">
    <w:name w:val="xl71"/>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72">
    <w:name w:val="xl72"/>
    <w:basedOn w:val="a"/>
    <w:rsid w:val="00813F73"/>
    <w:pPr>
      <w:pBdr>
        <w:top w:val="single" w:sz="4" w:space="0" w:color="auto"/>
      </w:pBdr>
      <w:spacing w:before="100" w:beforeAutospacing="1" w:after="100" w:afterAutospacing="1"/>
      <w:jc w:val="right"/>
      <w:textAlignment w:val="top"/>
    </w:pPr>
    <w:rPr>
      <w:b/>
      <w:bCs/>
      <w:color w:val="000000"/>
    </w:rPr>
  </w:style>
  <w:style w:type="paragraph" w:customStyle="1" w:styleId="xl73">
    <w:name w:val="xl73"/>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74">
    <w:name w:val="xl74"/>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75">
    <w:name w:val="xl75"/>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76">
    <w:name w:val="xl76"/>
    <w:basedOn w:val="a"/>
    <w:rsid w:val="0081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77">
    <w:name w:val="xl77"/>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8">
    <w:name w:val="xl78"/>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79">
    <w:name w:val="xl79"/>
    <w:basedOn w:val="a"/>
    <w:rsid w:val="00813F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813F73"/>
    <w:pPr>
      <w:spacing w:before="100" w:beforeAutospacing="1" w:after="100" w:afterAutospacing="1"/>
      <w:jc w:val="right"/>
    </w:pPr>
  </w:style>
  <w:style w:type="paragraph" w:customStyle="1" w:styleId="xl81">
    <w:name w:val="xl81"/>
    <w:basedOn w:val="a"/>
    <w:rsid w:val="00813F73"/>
    <w:pPr>
      <w:spacing w:before="100" w:beforeAutospacing="1" w:after="100" w:afterAutospacing="1"/>
    </w:pPr>
    <w:rPr>
      <w:color w:val="000000"/>
    </w:rPr>
  </w:style>
  <w:style w:type="paragraph" w:customStyle="1" w:styleId="xl82">
    <w:name w:val="xl82"/>
    <w:basedOn w:val="a"/>
    <w:rsid w:val="00813F73"/>
    <w:pPr>
      <w:spacing w:before="100" w:beforeAutospacing="1" w:after="100" w:afterAutospacing="1"/>
      <w:jc w:val="center"/>
    </w:pPr>
    <w:rPr>
      <w:b/>
      <w:bCs/>
      <w:color w:val="000000"/>
    </w:rPr>
  </w:style>
  <w:style w:type="paragraph" w:customStyle="1" w:styleId="xl83">
    <w:name w:val="xl83"/>
    <w:basedOn w:val="a"/>
    <w:rsid w:val="00813F73"/>
    <w:pPr>
      <w:pBdr>
        <w:bottom w:val="single" w:sz="4" w:space="0" w:color="auto"/>
      </w:pBdr>
      <w:spacing w:before="100" w:beforeAutospacing="1" w:after="100" w:afterAutospacing="1"/>
      <w:jc w:val="right"/>
    </w:pPr>
    <w:rPr>
      <w:color w:val="000000"/>
    </w:rPr>
  </w:style>
  <w:style w:type="paragraph" w:customStyle="1" w:styleId="xl84">
    <w:name w:val="xl84"/>
    <w:basedOn w:val="a"/>
    <w:rsid w:val="00813F73"/>
    <w:pPr>
      <w:spacing w:before="100" w:beforeAutospacing="1" w:after="100" w:afterAutospacing="1"/>
    </w:pPr>
    <w:rPr>
      <w:color w:val="000000"/>
    </w:rPr>
  </w:style>
  <w:style w:type="paragraph" w:customStyle="1" w:styleId="-14-">
    <w:name w:val="Заголовок-14-сред"/>
    <w:basedOn w:val="a"/>
    <w:rsid w:val="00813F73"/>
    <w:pPr>
      <w:jc w:val="center"/>
    </w:pPr>
    <w:rPr>
      <w:b/>
      <w:sz w:val="28"/>
    </w:rPr>
  </w:style>
  <w:style w:type="character" w:styleId="af7">
    <w:name w:val="page number"/>
    <w:basedOn w:val="a0"/>
    <w:rsid w:val="00813F73"/>
  </w:style>
  <w:style w:type="paragraph" w:styleId="26">
    <w:name w:val="Body Text First Indent 2"/>
    <w:basedOn w:val="ac"/>
    <w:link w:val="27"/>
    <w:rsid w:val="00813F73"/>
    <w:pPr>
      <w:ind w:firstLine="210"/>
    </w:pPr>
    <w:rPr>
      <w:szCs w:val="20"/>
    </w:rPr>
  </w:style>
  <w:style w:type="character" w:customStyle="1" w:styleId="27">
    <w:name w:val="Красная строка 2 Знак"/>
    <w:basedOn w:val="ad"/>
    <w:link w:val="26"/>
    <w:rsid w:val="00813F73"/>
  </w:style>
  <w:style w:type="paragraph" w:customStyle="1" w:styleId="msolistparagraph0">
    <w:name w:val="msolistparagraph"/>
    <w:basedOn w:val="a"/>
    <w:rsid w:val="00813F73"/>
    <w:pPr>
      <w:spacing w:before="100" w:beforeAutospacing="1" w:after="100" w:afterAutospacing="1"/>
    </w:pPr>
  </w:style>
  <w:style w:type="paragraph" w:customStyle="1" w:styleId="consplusnormal1">
    <w:name w:val="consplusnormal"/>
    <w:basedOn w:val="a"/>
    <w:rsid w:val="00813F73"/>
    <w:pPr>
      <w:spacing w:before="100" w:beforeAutospacing="1" w:after="100" w:afterAutospacing="1"/>
    </w:pPr>
  </w:style>
  <w:style w:type="paragraph" w:customStyle="1" w:styleId="consplustitle0">
    <w:name w:val="consplustitle"/>
    <w:basedOn w:val="a"/>
    <w:rsid w:val="00813F73"/>
    <w:pPr>
      <w:spacing w:before="100" w:beforeAutospacing="1" w:after="100" w:afterAutospacing="1"/>
    </w:pPr>
  </w:style>
  <w:style w:type="character" w:styleId="af8">
    <w:name w:val="Strong"/>
    <w:basedOn w:val="a0"/>
    <w:qFormat/>
    <w:rsid w:val="00813F73"/>
    <w:rPr>
      <w:b/>
      <w:bCs/>
    </w:rPr>
  </w:style>
  <w:style w:type="paragraph" w:customStyle="1" w:styleId="210">
    <w:name w:val="Основной текст с отступом 21"/>
    <w:basedOn w:val="a"/>
    <w:rsid w:val="00813F73"/>
    <w:pPr>
      <w:suppressAutoHyphens/>
      <w:ind w:firstLine="540"/>
      <w:jc w:val="both"/>
    </w:pPr>
    <w:rPr>
      <w:lang w:eastAsia="ar-SA"/>
    </w:rPr>
  </w:style>
  <w:style w:type="character" w:customStyle="1" w:styleId="apple-converted-space">
    <w:name w:val="apple-converted-space"/>
    <w:basedOn w:val="a0"/>
    <w:rsid w:val="00813F73"/>
  </w:style>
  <w:style w:type="character" w:customStyle="1" w:styleId="grame">
    <w:name w:val="grame"/>
    <w:basedOn w:val="a0"/>
    <w:rsid w:val="00813F73"/>
  </w:style>
  <w:style w:type="paragraph" w:styleId="a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3"/>
    <w:qFormat/>
    <w:rsid w:val="00813F73"/>
    <w:pPr>
      <w:spacing w:before="100" w:beforeAutospacing="1"/>
    </w:pPr>
    <w:rPr>
      <w:color w:val="000000"/>
      <w:lang/>
    </w:rPr>
  </w:style>
  <w:style w:type="character" w:customStyle="1" w:styleId="13">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9"/>
    <w:locked/>
    <w:rsid w:val="00CD2386"/>
    <w:rPr>
      <w:color w:val="000000"/>
      <w:sz w:val="24"/>
      <w:szCs w:val="24"/>
    </w:rPr>
  </w:style>
  <w:style w:type="paragraph" w:customStyle="1" w:styleId="western">
    <w:name w:val="western"/>
    <w:basedOn w:val="a"/>
    <w:rsid w:val="00813F73"/>
    <w:pPr>
      <w:spacing w:before="100" w:beforeAutospacing="1"/>
    </w:pPr>
    <w:rPr>
      <w:color w:val="000000"/>
      <w:sz w:val="28"/>
      <w:szCs w:val="28"/>
    </w:rPr>
  </w:style>
  <w:style w:type="character" w:customStyle="1" w:styleId="highlighthighlightactive">
    <w:name w:val="highlight highlight_active"/>
    <w:basedOn w:val="a0"/>
    <w:rsid w:val="00813F73"/>
  </w:style>
  <w:style w:type="paragraph" w:customStyle="1" w:styleId="afa">
    <w:name w:val="Знак"/>
    <w:basedOn w:val="a"/>
    <w:rsid w:val="00813F73"/>
    <w:pPr>
      <w:spacing w:before="100" w:beforeAutospacing="1" w:after="100" w:afterAutospacing="1"/>
      <w:jc w:val="both"/>
    </w:pPr>
    <w:rPr>
      <w:rFonts w:ascii="Tahoma" w:hAnsi="Tahoma"/>
      <w:sz w:val="20"/>
      <w:szCs w:val="20"/>
      <w:lang w:val="en-US" w:eastAsia="en-US"/>
    </w:rPr>
  </w:style>
  <w:style w:type="paragraph" w:customStyle="1" w:styleId="afb">
    <w:name w:val="ЭЭГ"/>
    <w:basedOn w:val="a"/>
    <w:rsid w:val="00813F73"/>
    <w:pPr>
      <w:suppressAutoHyphens/>
      <w:spacing w:line="360" w:lineRule="auto"/>
      <w:ind w:firstLine="720"/>
      <w:jc w:val="both"/>
    </w:pPr>
    <w:rPr>
      <w:lang w:eastAsia="ar-SA"/>
    </w:rPr>
  </w:style>
  <w:style w:type="paragraph" w:customStyle="1" w:styleId="align-justify1">
    <w:name w:val="align-justify1"/>
    <w:basedOn w:val="a"/>
    <w:rsid w:val="00813F73"/>
    <w:pPr>
      <w:spacing w:after="225"/>
      <w:ind w:left="300" w:right="300" w:firstLine="375"/>
      <w:jc w:val="both"/>
    </w:pPr>
    <w:rPr>
      <w:rFonts w:ascii="Verdana" w:hAnsi="Verdana"/>
      <w:color w:val="000000"/>
    </w:rPr>
  </w:style>
  <w:style w:type="paragraph" w:customStyle="1" w:styleId="Default">
    <w:name w:val="Default"/>
    <w:rsid w:val="00813F73"/>
    <w:pPr>
      <w:autoSpaceDE w:val="0"/>
      <w:autoSpaceDN w:val="0"/>
      <w:adjustRightInd w:val="0"/>
    </w:pPr>
    <w:rPr>
      <w:color w:val="000000"/>
      <w:sz w:val="24"/>
      <w:szCs w:val="24"/>
    </w:rPr>
  </w:style>
  <w:style w:type="paragraph" w:customStyle="1" w:styleId="aj">
    <w:name w:val="_aj"/>
    <w:basedOn w:val="a"/>
    <w:rsid w:val="00813F73"/>
    <w:pPr>
      <w:spacing w:before="100" w:beforeAutospacing="1" w:after="100" w:afterAutospacing="1"/>
    </w:pPr>
  </w:style>
  <w:style w:type="character" w:customStyle="1" w:styleId="40">
    <w:name w:val="Заголовок 4 Знак"/>
    <w:basedOn w:val="a0"/>
    <w:link w:val="4"/>
    <w:rsid w:val="00CD2386"/>
    <w:rPr>
      <w:rFonts w:ascii="Calibri" w:hAnsi="Calibri"/>
      <w:b/>
      <w:bCs/>
      <w:sz w:val="28"/>
      <w:szCs w:val="28"/>
    </w:rPr>
  </w:style>
  <w:style w:type="character" w:customStyle="1" w:styleId="51">
    <w:name w:val="Заголовок 5 Знак"/>
    <w:basedOn w:val="a0"/>
    <w:link w:val="50"/>
    <w:rsid w:val="00CD2386"/>
    <w:rPr>
      <w:b/>
      <w:sz w:val="36"/>
    </w:rPr>
  </w:style>
  <w:style w:type="character" w:customStyle="1" w:styleId="60">
    <w:name w:val="Заголовок 6 Знак"/>
    <w:basedOn w:val="a0"/>
    <w:link w:val="6"/>
    <w:rsid w:val="00CD2386"/>
    <w:rPr>
      <w:rFonts w:ascii="Calibri" w:hAnsi="Calibri"/>
      <w:b/>
      <w:bCs/>
      <w:sz w:val="22"/>
      <w:szCs w:val="22"/>
    </w:rPr>
  </w:style>
  <w:style w:type="character" w:customStyle="1" w:styleId="80">
    <w:name w:val="Заголовок 8 Знак"/>
    <w:basedOn w:val="a0"/>
    <w:link w:val="8"/>
    <w:uiPriority w:val="9"/>
    <w:rsid w:val="00CD2386"/>
    <w:rPr>
      <w:sz w:val="24"/>
    </w:rPr>
  </w:style>
  <w:style w:type="character" w:customStyle="1" w:styleId="90">
    <w:name w:val="Заголовок 9 Знак"/>
    <w:basedOn w:val="a0"/>
    <w:link w:val="9"/>
    <w:uiPriority w:val="9"/>
    <w:rsid w:val="00CD2386"/>
    <w:rPr>
      <w:b/>
      <w:sz w:val="24"/>
    </w:rPr>
  </w:style>
  <w:style w:type="character" w:customStyle="1" w:styleId="afc">
    <w:name w:val="Без интервала Знак"/>
    <w:link w:val="afd"/>
    <w:locked/>
    <w:rsid w:val="00CD2386"/>
    <w:rPr>
      <w:lang w:val="ru-RU" w:eastAsia="ru-RU" w:bidi="ar-SA"/>
    </w:rPr>
  </w:style>
  <w:style w:type="paragraph" w:styleId="afd">
    <w:name w:val="No Spacing"/>
    <w:link w:val="afc"/>
    <w:qFormat/>
    <w:rsid w:val="00CD2386"/>
  </w:style>
  <w:style w:type="paragraph" w:customStyle="1" w:styleId="ConsPlusTitlePage">
    <w:name w:val="ConsPlusTitlePage"/>
    <w:rsid w:val="00CD2386"/>
    <w:pPr>
      <w:widowControl w:val="0"/>
      <w:autoSpaceDE w:val="0"/>
      <w:autoSpaceDN w:val="0"/>
    </w:pPr>
    <w:rPr>
      <w:rFonts w:ascii="Tahoma" w:hAnsi="Tahoma" w:cs="Tahoma"/>
    </w:rPr>
  </w:style>
  <w:style w:type="paragraph" w:customStyle="1" w:styleId="ConsPlusCell">
    <w:name w:val="ConsPlusCell"/>
    <w:rsid w:val="00CD2386"/>
    <w:pPr>
      <w:widowControl w:val="0"/>
      <w:autoSpaceDE w:val="0"/>
      <w:autoSpaceDN w:val="0"/>
      <w:adjustRightInd w:val="0"/>
    </w:pPr>
    <w:rPr>
      <w:rFonts w:ascii="Arial" w:hAnsi="Arial" w:cs="Arial"/>
    </w:rPr>
  </w:style>
  <w:style w:type="paragraph" w:customStyle="1" w:styleId="FR2">
    <w:name w:val="FR2"/>
    <w:rsid w:val="00CD2386"/>
    <w:pPr>
      <w:widowControl w:val="0"/>
      <w:snapToGrid w:val="0"/>
      <w:spacing w:before="60"/>
    </w:pPr>
    <w:rPr>
      <w:sz w:val="18"/>
    </w:rPr>
  </w:style>
  <w:style w:type="paragraph" w:customStyle="1" w:styleId="14">
    <w:name w:val="Титул 1"/>
    <w:basedOn w:val="a"/>
    <w:next w:val="a"/>
    <w:link w:val="15"/>
    <w:rsid w:val="00CD2386"/>
    <w:pPr>
      <w:jc w:val="center"/>
    </w:pPr>
    <w:rPr>
      <w:sz w:val="32"/>
      <w:szCs w:val="20"/>
      <w:lang w:eastAsia="zh-CN"/>
    </w:rPr>
  </w:style>
  <w:style w:type="character" w:customStyle="1" w:styleId="15">
    <w:name w:val="Титул 1 Знак"/>
    <w:link w:val="14"/>
    <w:rsid w:val="00CD2386"/>
    <w:rPr>
      <w:sz w:val="32"/>
      <w:lang w:eastAsia="zh-CN"/>
    </w:rPr>
  </w:style>
  <w:style w:type="paragraph" w:customStyle="1" w:styleId="16">
    <w:name w:val="Титул 1 + полужирный"/>
    <w:basedOn w:val="14"/>
    <w:next w:val="a"/>
    <w:link w:val="17"/>
    <w:rsid w:val="00CD2386"/>
    <w:pPr>
      <w:spacing w:after="120"/>
    </w:pPr>
    <w:rPr>
      <w:b/>
      <w:bCs/>
    </w:rPr>
  </w:style>
  <w:style w:type="character" w:customStyle="1" w:styleId="17">
    <w:name w:val="Титул 1 + полужирный Знак"/>
    <w:link w:val="16"/>
    <w:rsid w:val="00CD2386"/>
    <w:rPr>
      <w:b/>
      <w:bCs/>
      <w:sz w:val="32"/>
      <w:lang w:eastAsia="zh-CN"/>
    </w:rPr>
  </w:style>
  <w:style w:type="character" w:customStyle="1" w:styleId="detail-news-title">
    <w:name w:val="detail-news-title"/>
    <w:rsid w:val="00CD2386"/>
  </w:style>
  <w:style w:type="character" w:customStyle="1" w:styleId="HTML">
    <w:name w:val="Стандартный HTML Знак"/>
    <w:basedOn w:val="a0"/>
    <w:link w:val="HTML0"/>
    <w:rsid w:val="00CD2386"/>
    <w:rPr>
      <w:rFonts w:ascii="Courier New" w:hAnsi="Courier New" w:cs="Courier New"/>
    </w:rPr>
  </w:style>
  <w:style w:type="paragraph" w:styleId="HTML0">
    <w:name w:val="HTML Preformatted"/>
    <w:basedOn w:val="a"/>
    <w:link w:val="HTML"/>
    <w:rsid w:val="00CD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link w:val="HTML0"/>
    <w:uiPriority w:val="99"/>
    <w:rsid w:val="00CD2386"/>
    <w:rPr>
      <w:rFonts w:ascii="Courier New" w:hAnsi="Courier New" w:cs="Courier New"/>
    </w:rPr>
  </w:style>
  <w:style w:type="character" w:customStyle="1" w:styleId="FontStyle30">
    <w:name w:val="Font Style30"/>
    <w:rsid w:val="00CD2386"/>
    <w:rPr>
      <w:rFonts w:ascii="Times New Roman" w:hAnsi="Times New Roman" w:cs="Times New Roman"/>
      <w:sz w:val="26"/>
      <w:szCs w:val="26"/>
    </w:rPr>
  </w:style>
  <w:style w:type="character" w:customStyle="1" w:styleId="afe">
    <w:name w:val="Текст сноски Знак"/>
    <w:basedOn w:val="a0"/>
    <w:link w:val="aff"/>
    <w:uiPriority w:val="99"/>
    <w:rsid w:val="00CD2386"/>
  </w:style>
  <w:style w:type="paragraph" w:styleId="aff">
    <w:name w:val="footnote text"/>
    <w:basedOn w:val="a"/>
    <w:link w:val="afe"/>
    <w:uiPriority w:val="99"/>
    <w:unhideWhenUsed/>
    <w:rsid w:val="00CD2386"/>
    <w:rPr>
      <w:sz w:val="20"/>
      <w:szCs w:val="20"/>
    </w:rPr>
  </w:style>
  <w:style w:type="character" w:customStyle="1" w:styleId="18">
    <w:name w:val="Текст сноски Знак1"/>
    <w:basedOn w:val="a0"/>
    <w:link w:val="aff"/>
    <w:uiPriority w:val="99"/>
    <w:rsid w:val="00CD2386"/>
  </w:style>
  <w:style w:type="character" w:styleId="aff0">
    <w:name w:val="footnote reference"/>
    <w:uiPriority w:val="99"/>
    <w:unhideWhenUsed/>
    <w:rsid w:val="00CD2386"/>
    <w:rPr>
      <w:vertAlign w:val="superscript"/>
    </w:rPr>
  </w:style>
  <w:style w:type="character" w:customStyle="1" w:styleId="aff1">
    <w:name w:val="Заголовок Знак"/>
    <w:uiPriority w:val="10"/>
    <w:rsid w:val="00CD2386"/>
    <w:rPr>
      <w:rFonts w:ascii="Times New Roman" w:eastAsia="Times New Roman" w:hAnsi="Times New Roman" w:cs="Times New Roman"/>
      <w:sz w:val="24"/>
      <w:szCs w:val="24"/>
      <w:lang w:eastAsia="ru-RU"/>
    </w:rPr>
  </w:style>
  <w:style w:type="character" w:customStyle="1" w:styleId="blk">
    <w:name w:val="blk"/>
    <w:rsid w:val="00CD2386"/>
  </w:style>
  <w:style w:type="paragraph" w:customStyle="1" w:styleId="19">
    <w:name w:val="Без интервала1"/>
    <w:rsid w:val="00CD2386"/>
    <w:rPr>
      <w:rFonts w:ascii="Calibri" w:hAnsi="Calibri"/>
      <w:sz w:val="22"/>
      <w:szCs w:val="22"/>
    </w:rPr>
  </w:style>
  <w:style w:type="paragraph" w:customStyle="1" w:styleId="28">
    <w:name w:val="Без интервала2"/>
    <w:rsid w:val="00CD2386"/>
    <w:pPr>
      <w:suppressAutoHyphens/>
    </w:pPr>
    <w:rPr>
      <w:rFonts w:ascii="Calibri" w:eastAsia="Arial" w:hAnsi="Calibri"/>
      <w:sz w:val="22"/>
      <w:szCs w:val="22"/>
      <w:lang w:eastAsia="ar-SA"/>
    </w:rPr>
  </w:style>
  <w:style w:type="paragraph" w:customStyle="1" w:styleId="FORMATTEXT">
    <w:name w:val=".FORMATTEXT"/>
    <w:uiPriority w:val="99"/>
    <w:rsid w:val="00CD2386"/>
    <w:pPr>
      <w:widowControl w:val="0"/>
      <w:autoSpaceDE w:val="0"/>
      <w:autoSpaceDN w:val="0"/>
      <w:adjustRightInd w:val="0"/>
    </w:pPr>
    <w:rPr>
      <w:sz w:val="24"/>
      <w:szCs w:val="24"/>
    </w:rPr>
  </w:style>
  <w:style w:type="character" w:customStyle="1" w:styleId="FontStyle47">
    <w:name w:val="Font Style47"/>
    <w:rsid w:val="00CD2386"/>
    <w:rPr>
      <w:rFonts w:ascii="Times New Roman" w:hAnsi="Times New Roman" w:cs="Times New Roman"/>
      <w:sz w:val="22"/>
      <w:szCs w:val="22"/>
    </w:rPr>
  </w:style>
  <w:style w:type="character" w:customStyle="1" w:styleId="aff2">
    <w:name w:val="Схема документа Знак"/>
    <w:basedOn w:val="a0"/>
    <w:link w:val="aff3"/>
    <w:uiPriority w:val="99"/>
    <w:rsid w:val="00CD2386"/>
    <w:rPr>
      <w:rFonts w:ascii="Tahoma" w:hAnsi="Tahoma"/>
      <w:shd w:val="clear" w:color="auto" w:fill="000080"/>
    </w:rPr>
  </w:style>
  <w:style w:type="paragraph" w:styleId="aff3">
    <w:name w:val="Document Map"/>
    <w:basedOn w:val="a"/>
    <w:link w:val="aff2"/>
    <w:uiPriority w:val="99"/>
    <w:rsid w:val="00CD2386"/>
    <w:pPr>
      <w:shd w:val="clear" w:color="auto" w:fill="000080"/>
    </w:pPr>
    <w:rPr>
      <w:rFonts w:ascii="Tahoma" w:hAnsi="Tahoma"/>
      <w:sz w:val="20"/>
      <w:szCs w:val="20"/>
    </w:rPr>
  </w:style>
  <w:style w:type="character" w:customStyle="1" w:styleId="1a">
    <w:name w:val="Схема документа Знак1"/>
    <w:basedOn w:val="a0"/>
    <w:link w:val="aff3"/>
    <w:uiPriority w:val="99"/>
    <w:rsid w:val="00CD2386"/>
    <w:rPr>
      <w:rFonts w:ascii="Tahoma" w:hAnsi="Tahoma" w:cs="Tahoma"/>
      <w:sz w:val="16"/>
      <w:szCs w:val="16"/>
    </w:rPr>
  </w:style>
  <w:style w:type="character" w:customStyle="1" w:styleId="33">
    <w:name w:val="Основной текст 3 Знак"/>
    <w:basedOn w:val="a0"/>
    <w:link w:val="34"/>
    <w:rsid w:val="00CD2386"/>
    <w:rPr>
      <w:sz w:val="16"/>
      <w:szCs w:val="16"/>
    </w:rPr>
  </w:style>
  <w:style w:type="paragraph" w:styleId="34">
    <w:name w:val="Body Text 3"/>
    <w:basedOn w:val="a"/>
    <w:link w:val="33"/>
    <w:rsid w:val="00CD2386"/>
    <w:pPr>
      <w:spacing w:after="120"/>
    </w:pPr>
    <w:rPr>
      <w:sz w:val="16"/>
      <w:szCs w:val="16"/>
    </w:rPr>
  </w:style>
  <w:style w:type="character" w:customStyle="1" w:styleId="310">
    <w:name w:val="Основной текст 3 Знак1"/>
    <w:basedOn w:val="a0"/>
    <w:link w:val="34"/>
    <w:uiPriority w:val="99"/>
    <w:rsid w:val="00CD2386"/>
    <w:rPr>
      <w:sz w:val="16"/>
      <w:szCs w:val="16"/>
    </w:rPr>
  </w:style>
  <w:style w:type="paragraph" w:customStyle="1" w:styleId="Standard">
    <w:name w:val="Standard"/>
    <w:rsid w:val="00CD2386"/>
    <w:pPr>
      <w:widowControl w:val="0"/>
      <w:suppressAutoHyphens/>
      <w:autoSpaceDN w:val="0"/>
    </w:pPr>
    <w:rPr>
      <w:rFonts w:eastAsia="Arial Unicode MS" w:cs="Mangal"/>
      <w:kern w:val="3"/>
      <w:sz w:val="24"/>
      <w:szCs w:val="24"/>
      <w:lang w:eastAsia="zh-CN" w:bidi="hi-IN"/>
    </w:rPr>
  </w:style>
  <w:style w:type="character" w:customStyle="1" w:styleId="Absatz-Standardschriftart">
    <w:name w:val="Absatz-Standardschriftart"/>
    <w:rsid w:val="00CD2386"/>
  </w:style>
  <w:style w:type="character" w:customStyle="1" w:styleId="WW-Absatz-Standardschriftart">
    <w:name w:val="WW-Absatz-Standardschriftart"/>
    <w:rsid w:val="00CD2386"/>
  </w:style>
  <w:style w:type="character" w:customStyle="1" w:styleId="WW-Absatz-Standardschriftart1">
    <w:name w:val="WW-Absatz-Standardschriftart1"/>
    <w:rsid w:val="00CD2386"/>
  </w:style>
  <w:style w:type="character" w:customStyle="1" w:styleId="WW-Absatz-Standardschriftart11">
    <w:name w:val="WW-Absatz-Standardschriftart11"/>
    <w:rsid w:val="00CD2386"/>
  </w:style>
  <w:style w:type="character" w:customStyle="1" w:styleId="WW-Absatz-Standardschriftart111">
    <w:name w:val="WW-Absatz-Standardschriftart111"/>
    <w:rsid w:val="00CD2386"/>
  </w:style>
  <w:style w:type="character" w:customStyle="1" w:styleId="WW-Absatz-Standardschriftart1111">
    <w:name w:val="WW-Absatz-Standardschriftart1111"/>
    <w:rsid w:val="00CD2386"/>
  </w:style>
  <w:style w:type="character" w:customStyle="1" w:styleId="1b">
    <w:name w:val="Основной шрифт абзаца1"/>
    <w:rsid w:val="00CD2386"/>
  </w:style>
  <w:style w:type="character" w:customStyle="1" w:styleId="aff4">
    <w:name w:val="Символ нумерации"/>
    <w:rsid w:val="00CD2386"/>
  </w:style>
  <w:style w:type="character" w:customStyle="1" w:styleId="29">
    <w:name w:val="Основной шрифт абзаца2"/>
    <w:rsid w:val="00CD2386"/>
  </w:style>
  <w:style w:type="character" w:customStyle="1" w:styleId="FontStyle48">
    <w:name w:val="Font Style48"/>
    <w:rsid w:val="00CD2386"/>
    <w:rPr>
      <w:rFonts w:ascii="Times New Roman" w:hAnsi="Times New Roman" w:cs="Times New Roman"/>
      <w:b/>
      <w:bCs/>
      <w:sz w:val="22"/>
      <w:szCs w:val="22"/>
    </w:rPr>
  </w:style>
  <w:style w:type="paragraph" w:customStyle="1" w:styleId="1c">
    <w:name w:val="Обычный1"/>
    <w:rsid w:val="00CD2386"/>
    <w:rPr>
      <w:sz w:val="24"/>
    </w:rPr>
  </w:style>
  <w:style w:type="character" w:customStyle="1" w:styleId="FontStyle46">
    <w:name w:val="Font Style46"/>
    <w:rsid w:val="00CD2386"/>
    <w:rPr>
      <w:rFonts w:ascii="Times New Roman" w:hAnsi="Times New Roman" w:cs="Times New Roman"/>
      <w:sz w:val="22"/>
      <w:szCs w:val="22"/>
    </w:rPr>
  </w:style>
  <w:style w:type="paragraph" w:customStyle="1" w:styleId="NoSpacing">
    <w:name w:val="No Spacing"/>
    <w:rsid w:val="00CD2386"/>
    <w:pPr>
      <w:suppressAutoHyphens/>
    </w:pPr>
    <w:rPr>
      <w:rFonts w:ascii="Calibri" w:eastAsia="Arial" w:hAnsi="Calibri"/>
      <w:sz w:val="22"/>
      <w:szCs w:val="22"/>
      <w:lang w:eastAsia="ar-SA"/>
    </w:rPr>
  </w:style>
  <w:style w:type="paragraph" w:customStyle="1" w:styleId="Normal">
    <w:name w:val="Normal"/>
    <w:rsid w:val="00CD2386"/>
    <w:rPr>
      <w:sz w:val="24"/>
    </w:rPr>
  </w:style>
  <w:style w:type="character" w:customStyle="1" w:styleId="2a">
    <w:name w:val="Основной текст (2)_"/>
    <w:basedOn w:val="a0"/>
    <w:link w:val="211"/>
    <w:rsid w:val="00CD2386"/>
    <w:rPr>
      <w:sz w:val="26"/>
      <w:szCs w:val="26"/>
      <w:shd w:val="clear" w:color="auto" w:fill="FFFFFF"/>
    </w:rPr>
  </w:style>
  <w:style w:type="paragraph" w:customStyle="1" w:styleId="211">
    <w:name w:val="Основной текст (2)1"/>
    <w:basedOn w:val="a"/>
    <w:link w:val="2a"/>
    <w:rsid w:val="00CD2386"/>
    <w:pPr>
      <w:widowControl w:val="0"/>
      <w:shd w:val="clear" w:color="auto" w:fill="FFFFFF"/>
      <w:spacing w:after="2520" w:line="240" w:lineRule="atLeast"/>
      <w:ind w:hanging="400"/>
      <w:jc w:val="center"/>
    </w:pPr>
    <w:rPr>
      <w:sz w:val="26"/>
      <w:szCs w:val="26"/>
    </w:rPr>
  </w:style>
  <w:style w:type="character" w:customStyle="1" w:styleId="100">
    <w:name w:val="Основной текст (10)_"/>
    <w:basedOn w:val="a0"/>
    <w:link w:val="101"/>
    <w:rsid w:val="00CD2386"/>
    <w:rPr>
      <w:b/>
      <w:bCs/>
      <w:sz w:val="26"/>
      <w:szCs w:val="26"/>
      <w:shd w:val="clear" w:color="auto" w:fill="FFFFFF"/>
    </w:rPr>
  </w:style>
  <w:style w:type="paragraph" w:customStyle="1" w:styleId="101">
    <w:name w:val="Основной текст (10)"/>
    <w:basedOn w:val="a"/>
    <w:link w:val="100"/>
    <w:rsid w:val="00CD2386"/>
    <w:pPr>
      <w:widowControl w:val="0"/>
      <w:shd w:val="clear" w:color="auto" w:fill="FFFFFF"/>
      <w:spacing w:before="360" w:line="346" w:lineRule="exact"/>
      <w:jc w:val="center"/>
    </w:pPr>
    <w:rPr>
      <w:b/>
      <w:bCs/>
      <w:sz w:val="26"/>
      <w:szCs w:val="26"/>
    </w:rPr>
  </w:style>
  <w:style w:type="character" w:customStyle="1" w:styleId="FontStyle14">
    <w:name w:val="Font Style14"/>
    <w:rsid w:val="00CD2386"/>
    <w:rPr>
      <w:rFonts w:ascii="Times New Roman" w:hAnsi="Times New Roman" w:cs="Times New Roman"/>
      <w:sz w:val="26"/>
      <w:szCs w:val="26"/>
    </w:rPr>
  </w:style>
  <w:style w:type="character" w:customStyle="1" w:styleId="1d">
    <w:name w:val="Верхний колонтитул Знак1"/>
    <w:uiPriority w:val="99"/>
    <w:rsid w:val="00937717"/>
    <w:rPr>
      <w:rFonts w:ascii="Times New Roman CYR" w:eastAsia="Times New Roman" w:hAnsi="Times New Roman CYR" w:cs="Times New Roman"/>
      <w:sz w:val="20"/>
      <w:szCs w:val="20"/>
      <w:lang w:eastAsia="ru-RU"/>
    </w:rPr>
  </w:style>
  <w:style w:type="paragraph" w:customStyle="1" w:styleId="aff5">
    <w:name w:val="Знак Знак Знак Знак Знак Знак Знак"/>
    <w:basedOn w:val="a"/>
    <w:rsid w:val="00937717"/>
    <w:pPr>
      <w:spacing w:before="100" w:beforeAutospacing="1" w:after="100" w:afterAutospacing="1"/>
      <w:jc w:val="both"/>
    </w:pPr>
    <w:rPr>
      <w:rFonts w:ascii="Tahoma" w:hAnsi="Tahoma"/>
      <w:sz w:val="20"/>
      <w:szCs w:val="20"/>
      <w:lang w:val="en-US" w:eastAsia="en-US"/>
    </w:rPr>
  </w:style>
  <w:style w:type="paragraph" w:customStyle="1" w:styleId="fn2r">
    <w:name w:val="fn2r"/>
    <w:basedOn w:val="a"/>
    <w:rsid w:val="00937717"/>
    <w:pPr>
      <w:spacing w:before="100" w:beforeAutospacing="1" w:after="100" w:afterAutospacing="1"/>
    </w:pPr>
  </w:style>
  <w:style w:type="paragraph" w:customStyle="1" w:styleId="aff6">
    <w:name w:val="Прижатый влево"/>
    <w:basedOn w:val="a"/>
    <w:next w:val="a"/>
    <w:rsid w:val="00937717"/>
    <w:pPr>
      <w:suppressAutoHyphens/>
      <w:autoSpaceDE w:val="0"/>
    </w:pPr>
    <w:rPr>
      <w:rFonts w:ascii="Arial" w:hAnsi="Arial" w:cs="Arial"/>
      <w:lang w:eastAsia="ar-SA"/>
    </w:rPr>
  </w:style>
  <w:style w:type="paragraph" w:customStyle="1" w:styleId="Style7">
    <w:name w:val="Style7"/>
    <w:basedOn w:val="a"/>
    <w:rsid w:val="00937717"/>
    <w:pPr>
      <w:widowControl w:val="0"/>
      <w:autoSpaceDE w:val="0"/>
      <w:autoSpaceDN w:val="0"/>
      <w:adjustRightInd w:val="0"/>
    </w:pPr>
  </w:style>
  <w:style w:type="paragraph" w:customStyle="1" w:styleId="Style3">
    <w:name w:val="Style3"/>
    <w:basedOn w:val="a"/>
    <w:rsid w:val="00937717"/>
    <w:pPr>
      <w:widowControl w:val="0"/>
      <w:autoSpaceDE w:val="0"/>
      <w:autoSpaceDN w:val="0"/>
      <w:adjustRightInd w:val="0"/>
    </w:pPr>
  </w:style>
  <w:style w:type="paragraph" w:customStyle="1" w:styleId="Style19">
    <w:name w:val="Style19"/>
    <w:basedOn w:val="a"/>
    <w:rsid w:val="00937717"/>
    <w:pPr>
      <w:widowControl w:val="0"/>
      <w:autoSpaceDE w:val="0"/>
      <w:autoSpaceDN w:val="0"/>
      <w:adjustRightInd w:val="0"/>
    </w:pPr>
  </w:style>
  <w:style w:type="paragraph" w:customStyle="1" w:styleId="Style25">
    <w:name w:val="Style25"/>
    <w:basedOn w:val="a"/>
    <w:rsid w:val="00937717"/>
    <w:pPr>
      <w:widowControl w:val="0"/>
      <w:autoSpaceDE w:val="0"/>
      <w:autoSpaceDN w:val="0"/>
      <w:adjustRightInd w:val="0"/>
    </w:pPr>
  </w:style>
  <w:style w:type="character" w:customStyle="1" w:styleId="aff7">
    <w:name w:val="Символ сноски"/>
    <w:rsid w:val="00937717"/>
    <w:rPr>
      <w:vertAlign w:val="superscript"/>
    </w:rPr>
  </w:style>
  <w:style w:type="paragraph" w:customStyle="1" w:styleId="212">
    <w:name w:val="Основной текст 21"/>
    <w:basedOn w:val="a"/>
    <w:rsid w:val="00937717"/>
    <w:pPr>
      <w:ind w:right="5112"/>
      <w:jc w:val="both"/>
    </w:pPr>
    <w:rPr>
      <w:sz w:val="28"/>
      <w:lang w:eastAsia="ar-SA"/>
    </w:rPr>
  </w:style>
  <w:style w:type="paragraph" w:customStyle="1" w:styleId="311">
    <w:name w:val="Основной текст 31"/>
    <w:basedOn w:val="a"/>
    <w:rsid w:val="00937717"/>
    <w:pPr>
      <w:ind w:right="74"/>
      <w:jc w:val="both"/>
    </w:pPr>
    <w:rPr>
      <w:sz w:val="28"/>
      <w:lang w:eastAsia="ar-SA"/>
    </w:rPr>
  </w:style>
  <w:style w:type="paragraph" w:customStyle="1" w:styleId="aff8">
    <w:name w:val="Знак Знак Знак Знак Знак Знак Знак Знак Знак Знак"/>
    <w:basedOn w:val="a"/>
    <w:rsid w:val="00937717"/>
    <w:pPr>
      <w:spacing w:before="100" w:beforeAutospacing="1" w:after="100" w:afterAutospacing="1"/>
    </w:pPr>
    <w:rPr>
      <w:rFonts w:ascii="Tahoma" w:hAnsi="Tahoma"/>
      <w:sz w:val="20"/>
      <w:szCs w:val="20"/>
      <w:lang w:val="en-US" w:eastAsia="en-US"/>
    </w:rPr>
  </w:style>
  <w:style w:type="paragraph" w:customStyle="1" w:styleId="312">
    <w:name w:val="Основной текст с отступом 31"/>
    <w:basedOn w:val="a"/>
    <w:rsid w:val="00937717"/>
    <w:pPr>
      <w:suppressAutoHyphens/>
      <w:ind w:firstLine="567"/>
      <w:jc w:val="both"/>
    </w:pPr>
    <w:rPr>
      <w:sz w:val="28"/>
      <w:szCs w:val="20"/>
      <w:lang w:eastAsia="ar-SA"/>
    </w:rPr>
  </w:style>
  <w:style w:type="paragraph" w:customStyle="1" w:styleId="35">
    <w:name w:val="Знак3 Знак Знак Знак Знак Знак Знак Знак Знак Знак Знак"/>
    <w:basedOn w:val="a"/>
    <w:rsid w:val="00937717"/>
    <w:pPr>
      <w:spacing w:before="100" w:beforeAutospacing="1" w:after="100" w:afterAutospacing="1"/>
      <w:jc w:val="both"/>
    </w:pPr>
    <w:rPr>
      <w:rFonts w:ascii="Tahoma" w:hAnsi="Tahoma"/>
      <w:sz w:val="20"/>
      <w:szCs w:val="20"/>
      <w:lang w:val="en-US" w:eastAsia="en-US"/>
    </w:rPr>
  </w:style>
  <w:style w:type="character" w:customStyle="1" w:styleId="FontStyle11">
    <w:name w:val="Font Style11"/>
    <w:rsid w:val="00937717"/>
    <w:rPr>
      <w:rFonts w:ascii="Times New Roman" w:hAnsi="Times New Roman" w:cs="Times New Roman"/>
      <w:b/>
      <w:bCs/>
      <w:sz w:val="26"/>
      <w:szCs w:val="26"/>
    </w:rPr>
  </w:style>
  <w:style w:type="character" w:customStyle="1" w:styleId="ConsPlusNormal2">
    <w:name w:val="ConsPlusNormal Знак Знак"/>
    <w:locked/>
    <w:rsid w:val="00937717"/>
    <w:rPr>
      <w:rFonts w:ascii="Arial" w:eastAsia="Times New Roman" w:hAnsi="Arial" w:cs="Arial"/>
      <w:sz w:val="20"/>
      <w:szCs w:val="20"/>
      <w:lang w:eastAsia="ru-RU"/>
    </w:rPr>
  </w:style>
  <w:style w:type="character" w:styleId="aff9">
    <w:name w:val="annotation reference"/>
    <w:rsid w:val="00937717"/>
    <w:rPr>
      <w:sz w:val="16"/>
      <w:szCs w:val="16"/>
    </w:rPr>
  </w:style>
  <w:style w:type="paragraph" w:styleId="affa">
    <w:name w:val="annotation text"/>
    <w:basedOn w:val="a"/>
    <w:link w:val="affb"/>
    <w:rsid w:val="00937717"/>
    <w:rPr>
      <w:sz w:val="20"/>
      <w:szCs w:val="20"/>
    </w:rPr>
  </w:style>
  <w:style w:type="character" w:customStyle="1" w:styleId="affb">
    <w:name w:val="Текст примечания Знак"/>
    <w:basedOn w:val="a0"/>
    <w:link w:val="affa"/>
    <w:rsid w:val="00937717"/>
  </w:style>
  <w:style w:type="paragraph" w:styleId="affc">
    <w:name w:val="annotation subject"/>
    <w:basedOn w:val="affa"/>
    <w:next w:val="affa"/>
    <w:link w:val="affd"/>
    <w:rsid w:val="00937717"/>
    <w:rPr>
      <w:b/>
      <w:bCs/>
    </w:rPr>
  </w:style>
  <w:style w:type="character" w:customStyle="1" w:styleId="affd">
    <w:name w:val="Тема примечания Знак"/>
    <w:basedOn w:val="affb"/>
    <w:link w:val="affc"/>
    <w:rsid w:val="00937717"/>
    <w:rPr>
      <w:b/>
      <w:bCs/>
    </w:rPr>
  </w:style>
  <w:style w:type="paragraph" w:customStyle="1" w:styleId="Style4">
    <w:name w:val="Style4"/>
    <w:basedOn w:val="a"/>
    <w:rsid w:val="00937717"/>
    <w:pPr>
      <w:widowControl w:val="0"/>
      <w:autoSpaceDE w:val="0"/>
      <w:autoSpaceDN w:val="0"/>
      <w:adjustRightInd w:val="0"/>
      <w:spacing w:line="312" w:lineRule="exact"/>
      <w:jc w:val="both"/>
    </w:pPr>
  </w:style>
  <w:style w:type="paragraph" w:customStyle="1" w:styleId="affe">
    <w:name w:val="Знак Знак"/>
    <w:basedOn w:val="a"/>
    <w:rsid w:val="00937717"/>
    <w:pPr>
      <w:spacing w:before="100" w:beforeAutospacing="1" w:after="100" w:afterAutospacing="1"/>
    </w:pPr>
    <w:rPr>
      <w:rFonts w:ascii="Tahoma" w:hAnsi="Tahoma"/>
      <w:sz w:val="20"/>
      <w:szCs w:val="20"/>
      <w:lang w:val="en-US" w:eastAsia="en-US"/>
    </w:rPr>
  </w:style>
  <w:style w:type="paragraph" w:customStyle="1" w:styleId="xl85">
    <w:name w:val="xl85"/>
    <w:basedOn w:val="a"/>
    <w:rsid w:val="00937717"/>
    <w:pPr>
      <w:spacing w:before="100" w:beforeAutospacing="1" w:after="100" w:afterAutospacing="1"/>
    </w:pPr>
    <w:rPr>
      <w:sz w:val="16"/>
      <w:szCs w:val="16"/>
    </w:rPr>
  </w:style>
  <w:style w:type="paragraph" w:customStyle="1" w:styleId="xl86">
    <w:name w:val="xl86"/>
    <w:basedOn w:val="a"/>
    <w:rsid w:val="0093771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87">
    <w:name w:val="xl87"/>
    <w:basedOn w:val="a"/>
    <w:rsid w:val="00937717"/>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
    <w:rsid w:val="00937717"/>
    <w:pPr>
      <w:spacing w:before="100" w:beforeAutospacing="1" w:after="100" w:afterAutospacing="1"/>
      <w:jc w:val="center"/>
    </w:pPr>
    <w:rPr>
      <w:sz w:val="16"/>
      <w:szCs w:val="16"/>
    </w:rPr>
  </w:style>
  <w:style w:type="paragraph" w:customStyle="1" w:styleId="xl89">
    <w:name w:val="xl89"/>
    <w:basedOn w:val="a"/>
    <w:rsid w:val="00937717"/>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90">
    <w:name w:val="xl90"/>
    <w:basedOn w:val="a"/>
    <w:rsid w:val="00937717"/>
    <w:pPr>
      <w:pBdr>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
    <w:rsid w:val="00937717"/>
    <w:pPr>
      <w:spacing w:before="100" w:beforeAutospacing="1" w:after="100" w:afterAutospacing="1"/>
      <w:jc w:val="right"/>
    </w:pPr>
    <w:rPr>
      <w:rFonts w:ascii="Arial CYR" w:hAnsi="Arial CYR" w:cs="Arial CYR"/>
      <w:sz w:val="16"/>
      <w:szCs w:val="16"/>
    </w:rPr>
  </w:style>
  <w:style w:type="paragraph" w:customStyle="1" w:styleId="xl92">
    <w:name w:val="xl92"/>
    <w:basedOn w:val="a"/>
    <w:rsid w:val="00937717"/>
    <w:pPr>
      <w:spacing w:before="100" w:beforeAutospacing="1" w:after="100" w:afterAutospacing="1"/>
      <w:jc w:val="right"/>
    </w:pPr>
    <w:rPr>
      <w:rFonts w:ascii="Arial CYR" w:hAnsi="Arial CYR" w:cs="Arial CYR"/>
      <w:sz w:val="16"/>
      <w:szCs w:val="16"/>
    </w:rPr>
  </w:style>
  <w:style w:type="paragraph" w:customStyle="1" w:styleId="xl93">
    <w:name w:val="xl93"/>
    <w:basedOn w:val="a"/>
    <w:rsid w:val="00937717"/>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94">
    <w:name w:val="xl94"/>
    <w:basedOn w:val="a"/>
    <w:rsid w:val="00937717"/>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95">
    <w:name w:val="xl95"/>
    <w:basedOn w:val="a"/>
    <w:rsid w:val="00937717"/>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96">
    <w:name w:val="xl96"/>
    <w:basedOn w:val="a"/>
    <w:rsid w:val="0093771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97">
    <w:name w:val="xl97"/>
    <w:basedOn w:val="a"/>
    <w:rsid w:val="0093771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98">
    <w:name w:val="xl98"/>
    <w:basedOn w:val="a"/>
    <w:rsid w:val="00937717"/>
    <w:pPr>
      <w:pBdr>
        <w:top w:val="single" w:sz="4" w:space="0" w:color="auto"/>
        <w:left w:val="single" w:sz="8"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99">
    <w:name w:val="xl99"/>
    <w:basedOn w:val="a"/>
    <w:rsid w:val="00937717"/>
    <w:pPr>
      <w:pBdr>
        <w:top w:val="single" w:sz="4" w:space="0" w:color="auto"/>
        <w:bottom w:val="single" w:sz="4" w:space="0" w:color="auto"/>
        <w:right w:val="single" w:sz="8" w:space="0" w:color="auto"/>
      </w:pBdr>
      <w:shd w:val="clear" w:color="000000" w:fill="C0C0C0"/>
      <w:spacing w:before="100" w:beforeAutospacing="1" w:after="100" w:afterAutospacing="1"/>
    </w:pPr>
    <w:rPr>
      <w:sz w:val="16"/>
      <w:szCs w:val="16"/>
    </w:rPr>
  </w:style>
  <w:style w:type="paragraph" w:customStyle="1" w:styleId="xl100">
    <w:name w:val="xl100"/>
    <w:basedOn w:val="a"/>
    <w:rsid w:val="00937717"/>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101">
    <w:name w:val="xl101"/>
    <w:basedOn w:val="a"/>
    <w:rsid w:val="00937717"/>
    <w:pPr>
      <w:pBdr>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02">
    <w:name w:val="xl102"/>
    <w:basedOn w:val="a"/>
    <w:rsid w:val="00937717"/>
    <w:pPr>
      <w:pBdr>
        <w:left w:val="single" w:sz="4"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03">
    <w:name w:val="xl103"/>
    <w:basedOn w:val="a"/>
    <w:rsid w:val="00937717"/>
    <w:pPr>
      <w:pBdr>
        <w:left w:val="single" w:sz="4"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04">
    <w:name w:val="xl104"/>
    <w:basedOn w:val="a"/>
    <w:rsid w:val="00937717"/>
    <w:pPr>
      <w:spacing w:before="100" w:beforeAutospacing="1" w:after="100" w:afterAutospacing="1"/>
      <w:jc w:val="center"/>
    </w:pPr>
    <w:rPr>
      <w:rFonts w:ascii="Arial CYR" w:hAnsi="Arial CYR" w:cs="Arial CYR"/>
      <w:sz w:val="16"/>
      <w:szCs w:val="16"/>
    </w:rPr>
  </w:style>
  <w:style w:type="paragraph" w:customStyle="1" w:styleId="xl105">
    <w:name w:val="xl105"/>
    <w:basedOn w:val="a"/>
    <w:rsid w:val="00937717"/>
    <w:pPr>
      <w:pBdr>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6">
    <w:name w:val="xl106"/>
    <w:basedOn w:val="a"/>
    <w:rsid w:val="00937717"/>
    <w:pPr>
      <w:pBdr>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7">
    <w:name w:val="xl107"/>
    <w:basedOn w:val="a"/>
    <w:rsid w:val="00937717"/>
    <w:pPr>
      <w:pBdr>
        <w:left w:val="single" w:sz="8"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108">
    <w:name w:val="xl108"/>
    <w:basedOn w:val="a"/>
    <w:rsid w:val="00937717"/>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109">
    <w:name w:val="xl109"/>
    <w:basedOn w:val="a"/>
    <w:rsid w:val="00937717"/>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10">
    <w:name w:val="xl110"/>
    <w:basedOn w:val="a"/>
    <w:rsid w:val="00937717"/>
    <w:pPr>
      <w:pBdr>
        <w:bottom w:val="single" w:sz="4" w:space="0" w:color="auto"/>
        <w:right w:val="single" w:sz="4" w:space="0" w:color="auto"/>
      </w:pBdr>
      <w:shd w:val="clear" w:color="000000" w:fill="69FFFF"/>
      <w:spacing w:before="100" w:beforeAutospacing="1" w:after="100" w:afterAutospacing="1"/>
      <w:jc w:val="right"/>
    </w:pPr>
    <w:rPr>
      <w:rFonts w:ascii="Arial CYR" w:hAnsi="Arial CYR" w:cs="Arial CYR"/>
      <w:sz w:val="16"/>
      <w:szCs w:val="16"/>
    </w:rPr>
  </w:style>
  <w:style w:type="paragraph" w:customStyle="1" w:styleId="xl111">
    <w:name w:val="xl111"/>
    <w:basedOn w:val="a"/>
    <w:rsid w:val="00937717"/>
    <w:pPr>
      <w:pBdr>
        <w:left w:val="single" w:sz="4" w:space="0" w:color="auto"/>
        <w:bottom w:val="single" w:sz="8" w:space="0" w:color="auto"/>
        <w:right w:val="single" w:sz="8"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12">
    <w:name w:val="xl112"/>
    <w:basedOn w:val="a"/>
    <w:rsid w:val="00937717"/>
    <w:pPr>
      <w:pBdr>
        <w:top w:val="single" w:sz="8" w:space="0" w:color="auto"/>
        <w:bottom w:val="single" w:sz="8" w:space="0" w:color="auto"/>
        <w:right w:val="single" w:sz="4" w:space="0" w:color="auto"/>
      </w:pBdr>
      <w:shd w:val="clear" w:color="000000" w:fill="FFFF99"/>
      <w:spacing w:before="100" w:beforeAutospacing="1" w:after="100" w:afterAutospacing="1"/>
      <w:jc w:val="right"/>
    </w:pPr>
    <w:rPr>
      <w:rFonts w:ascii="Arial CYR" w:hAnsi="Arial CYR" w:cs="Arial CYR"/>
      <w:sz w:val="16"/>
      <w:szCs w:val="16"/>
    </w:rPr>
  </w:style>
  <w:style w:type="paragraph" w:customStyle="1" w:styleId="xl113">
    <w:name w:val="xl113"/>
    <w:basedOn w:val="a"/>
    <w:rsid w:val="00937717"/>
    <w:pPr>
      <w:pBdr>
        <w:left w:val="single" w:sz="4" w:space="0" w:color="auto"/>
        <w:bottom w:val="single" w:sz="4" w:space="0" w:color="auto"/>
        <w:right w:val="single" w:sz="8" w:space="0" w:color="auto"/>
      </w:pBdr>
      <w:shd w:val="clear" w:color="000000" w:fill="CCFFCC"/>
      <w:spacing w:before="100" w:beforeAutospacing="1" w:after="100" w:afterAutospacing="1"/>
      <w:jc w:val="center"/>
    </w:pPr>
    <w:rPr>
      <w:rFonts w:ascii="Arial CYR" w:hAnsi="Arial CYR" w:cs="Arial CYR"/>
      <w:sz w:val="16"/>
      <w:szCs w:val="16"/>
    </w:rPr>
  </w:style>
  <w:style w:type="paragraph" w:customStyle="1" w:styleId="xl114">
    <w:name w:val="xl114"/>
    <w:basedOn w:val="a"/>
    <w:rsid w:val="00937717"/>
    <w:pPr>
      <w:pBdr>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15">
    <w:name w:val="xl115"/>
    <w:basedOn w:val="a"/>
    <w:rsid w:val="00937717"/>
    <w:pPr>
      <w:pBdr>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16">
    <w:name w:val="xl116"/>
    <w:basedOn w:val="a"/>
    <w:rsid w:val="00937717"/>
    <w:pPr>
      <w:pBdr>
        <w:left w:val="single" w:sz="4" w:space="0" w:color="auto"/>
        <w:bottom w:val="single" w:sz="4" w:space="0" w:color="auto"/>
        <w:right w:val="single" w:sz="8"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17">
    <w:name w:val="xl117"/>
    <w:basedOn w:val="a"/>
    <w:rsid w:val="00937717"/>
    <w:pPr>
      <w:pBdr>
        <w:top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18">
    <w:name w:val="xl118"/>
    <w:basedOn w:val="a"/>
    <w:rsid w:val="00937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19">
    <w:name w:val="xl119"/>
    <w:basedOn w:val="a"/>
    <w:rsid w:val="00937717"/>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20">
    <w:name w:val="xl120"/>
    <w:basedOn w:val="a"/>
    <w:rsid w:val="00937717"/>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21">
    <w:name w:val="xl121"/>
    <w:basedOn w:val="a"/>
    <w:rsid w:val="00937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22">
    <w:name w:val="xl122"/>
    <w:basedOn w:val="a"/>
    <w:rsid w:val="00937717"/>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23">
    <w:name w:val="xl123"/>
    <w:basedOn w:val="a"/>
    <w:rsid w:val="00937717"/>
    <w:pPr>
      <w:pBdr>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24">
    <w:name w:val="xl124"/>
    <w:basedOn w:val="a"/>
    <w:rsid w:val="00937717"/>
    <w:pPr>
      <w:pBdr>
        <w:bottom w:val="single" w:sz="4" w:space="0" w:color="auto"/>
        <w:right w:val="single" w:sz="4" w:space="0" w:color="auto"/>
      </w:pBdr>
      <w:shd w:val="clear" w:color="000000" w:fill="FFFF99"/>
      <w:spacing w:before="100" w:beforeAutospacing="1" w:after="100" w:afterAutospacing="1"/>
      <w:jc w:val="right"/>
    </w:pPr>
    <w:rPr>
      <w:rFonts w:ascii="Arial CYR" w:hAnsi="Arial CYR" w:cs="Arial CYR"/>
      <w:sz w:val="16"/>
      <w:szCs w:val="16"/>
    </w:rPr>
  </w:style>
  <w:style w:type="paragraph" w:customStyle="1" w:styleId="xl125">
    <w:name w:val="xl125"/>
    <w:basedOn w:val="a"/>
    <w:rsid w:val="00937717"/>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126">
    <w:name w:val="xl126"/>
    <w:basedOn w:val="a"/>
    <w:rsid w:val="00937717"/>
    <w:pPr>
      <w:spacing w:before="100" w:beforeAutospacing="1" w:after="100" w:afterAutospacing="1"/>
      <w:jc w:val="center"/>
    </w:pPr>
    <w:rPr>
      <w:rFonts w:ascii="Arial CYR" w:hAnsi="Arial CYR" w:cs="Arial CYR"/>
      <w:sz w:val="16"/>
      <w:szCs w:val="16"/>
    </w:rPr>
  </w:style>
  <w:style w:type="paragraph" w:customStyle="1" w:styleId="xl127">
    <w:name w:val="xl127"/>
    <w:basedOn w:val="a"/>
    <w:rsid w:val="00937717"/>
    <w:pPr>
      <w:spacing w:before="100" w:beforeAutospacing="1" w:after="100" w:afterAutospacing="1"/>
      <w:jc w:val="center"/>
    </w:pPr>
    <w:rPr>
      <w:rFonts w:ascii="Arial CYR" w:hAnsi="Arial CYR" w:cs="Arial CYR"/>
      <w:sz w:val="16"/>
      <w:szCs w:val="16"/>
    </w:rPr>
  </w:style>
  <w:style w:type="paragraph" w:customStyle="1" w:styleId="xl128">
    <w:name w:val="xl128"/>
    <w:basedOn w:val="a"/>
    <w:rsid w:val="00937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9">
    <w:name w:val="xl129"/>
    <w:basedOn w:val="a"/>
    <w:rsid w:val="00937717"/>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sz w:val="16"/>
      <w:szCs w:val="16"/>
    </w:rPr>
  </w:style>
  <w:style w:type="paragraph" w:customStyle="1" w:styleId="xl130">
    <w:name w:val="xl130"/>
    <w:basedOn w:val="a"/>
    <w:rsid w:val="00937717"/>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sz w:val="16"/>
      <w:szCs w:val="16"/>
    </w:rPr>
  </w:style>
  <w:style w:type="paragraph" w:customStyle="1" w:styleId="xl131">
    <w:name w:val="xl131"/>
    <w:basedOn w:val="a"/>
    <w:rsid w:val="00937717"/>
    <w:pPr>
      <w:pBdr>
        <w:left w:val="single" w:sz="4" w:space="0" w:color="auto"/>
        <w:right w:val="single" w:sz="8" w:space="0" w:color="auto"/>
      </w:pBdr>
      <w:shd w:val="clear" w:color="000000" w:fill="C0C0C0"/>
      <w:spacing w:before="100" w:beforeAutospacing="1" w:after="100" w:afterAutospacing="1"/>
    </w:pPr>
    <w:rPr>
      <w:sz w:val="16"/>
      <w:szCs w:val="16"/>
    </w:rPr>
  </w:style>
  <w:style w:type="paragraph" w:customStyle="1" w:styleId="xl132">
    <w:name w:val="xl132"/>
    <w:basedOn w:val="a"/>
    <w:rsid w:val="00937717"/>
    <w:pPr>
      <w:pBdr>
        <w:left w:val="single" w:sz="4" w:space="0" w:color="auto"/>
        <w:bottom w:val="single" w:sz="4" w:space="0" w:color="auto"/>
      </w:pBdr>
      <w:shd w:val="clear" w:color="000000" w:fill="C0C0C0"/>
      <w:spacing w:before="100" w:beforeAutospacing="1" w:after="100" w:afterAutospacing="1"/>
    </w:pPr>
    <w:rPr>
      <w:sz w:val="16"/>
      <w:szCs w:val="16"/>
    </w:rPr>
  </w:style>
  <w:style w:type="paragraph" w:customStyle="1" w:styleId="xl133">
    <w:name w:val="xl133"/>
    <w:basedOn w:val="a"/>
    <w:rsid w:val="00937717"/>
    <w:pPr>
      <w:pBdr>
        <w:left w:val="single" w:sz="4" w:space="0" w:color="auto"/>
      </w:pBdr>
      <w:shd w:val="clear" w:color="000000" w:fill="C0C0C0"/>
      <w:spacing w:before="100" w:beforeAutospacing="1" w:after="100" w:afterAutospacing="1"/>
    </w:pPr>
    <w:rPr>
      <w:sz w:val="16"/>
      <w:szCs w:val="16"/>
    </w:rPr>
  </w:style>
  <w:style w:type="paragraph" w:customStyle="1" w:styleId="xl134">
    <w:name w:val="xl134"/>
    <w:basedOn w:val="a"/>
    <w:rsid w:val="00937717"/>
    <w:pPr>
      <w:pBdr>
        <w:left w:val="single" w:sz="4" w:space="0" w:color="auto"/>
        <w:bottom w:val="single" w:sz="4" w:space="0" w:color="auto"/>
      </w:pBdr>
      <w:spacing w:before="100" w:beforeAutospacing="1" w:after="100" w:afterAutospacing="1"/>
    </w:pPr>
    <w:rPr>
      <w:sz w:val="16"/>
      <w:szCs w:val="16"/>
    </w:rPr>
  </w:style>
  <w:style w:type="paragraph" w:customStyle="1" w:styleId="xl135">
    <w:name w:val="xl135"/>
    <w:basedOn w:val="a"/>
    <w:rsid w:val="00937717"/>
    <w:pPr>
      <w:pBdr>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36">
    <w:name w:val="xl136"/>
    <w:basedOn w:val="a"/>
    <w:rsid w:val="00937717"/>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
    <w:name w:val="xl137"/>
    <w:basedOn w:val="a"/>
    <w:rsid w:val="00937717"/>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
    <w:rsid w:val="00937717"/>
    <w:pPr>
      <w:pBdr>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39">
    <w:name w:val="xl139"/>
    <w:basedOn w:val="a"/>
    <w:rsid w:val="00937717"/>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0">
    <w:name w:val="xl140"/>
    <w:basedOn w:val="a"/>
    <w:rsid w:val="00937717"/>
    <w:pPr>
      <w:pBdr>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41">
    <w:name w:val="xl141"/>
    <w:basedOn w:val="a"/>
    <w:rsid w:val="00937717"/>
    <w:pPr>
      <w:spacing w:before="100" w:beforeAutospacing="1" w:after="100" w:afterAutospacing="1"/>
    </w:pPr>
  </w:style>
  <w:style w:type="paragraph" w:customStyle="1" w:styleId="xl142">
    <w:name w:val="xl142"/>
    <w:basedOn w:val="a"/>
    <w:rsid w:val="0093771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43">
    <w:name w:val="xl143"/>
    <w:basedOn w:val="a"/>
    <w:rsid w:val="0093771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44">
    <w:name w:val="xl144"/>
    <w:basedOn w:val="a"/>
    <w:rsid w:val="00937717"/>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45">
    <w:name w:val="xl145"/>
    <w:basedOn w:val="a"/>
    <w:rsid w:val="0093771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46">
    <w:name w:val="xl146"/>
    <w:basedOn w:val="a"/>
    <w:rsid w:val="00937717"/>
    <w:pPr>
      <w:pBdr>
        <w:left w:val="single" w:sz="4" w:space="0" w:color="auto"/>
        <w:bottom w:val="single" w:sz="4" w:space="0" w:color="auto"/>
        <w:right w:val="single" w:sz="8" w:space="0" w:color="auto"/>
      </w:pBdr>
      <w:shd w:val="clear" w:color="000000" w:fill="69FFFF"/>
      <w:spacing w:before="100" w:beforeAutospacing="1" w:after="100" w:afterAutospacing="1"/>
      <w:jc w:val="right"/>
    </w:pPr>
    <w:rPr>
      <w:rFonts w:ascii="Arial CYR" w:hAnsi="Arial CYR" w:cs="Arial CYR"/>
      <w:sz w:val="16"/>
      <w:szCs w:val="16"/>
    </w:rPr>
  </w:style>
  <w:style w:type="paragraph" w:customStyle="1" w:styleId="xl147">
    <w:name w:val="xl147"/>
    <w:basedOn w:val="a"/>
    <w:rsid w:val="00937717"/>
    <w:pPr>
      <w:pBdr>
        <w:top w:val="single" w:sz="4" w:space="0" w:color="auto"/>
        <w:left w:val="single" w:sz="4" w:space="0" w:color="auto"/>
        <w:bottom w:val="single" w:sz="4" w:space="0" w:color="auto"/>
        <w:right w:val="single" w:sz="8" w:space="0" w:color="auto"/>
      </w:pBdr>
      <w:shd w:val="clear" w:color="000000" w:fill="69FFFF"/>
      <w:spacing w:before="100" w:beforeAutospacing="1" w:after="100" w:afterAutospacing="1"/>
      <w:jc w:val="right"/>
    </w:pPr>
    <w:rPr>
      <w:rFonts w:ascii="Arial CYR" w:hAnsi="Arial CYR" w:cs="Arial CYR"/>
      <w:sz w:val="16"/>
      <w:szCs w:val="16"/>
    </w:rPr>
  </w:style>
  <w:style w:type="paragraph" w:customStyle="1" w:styleId="xl148">
    <w:name w:val="xl148"/>
    <w:basedOn w:val="a"/>
    <w:rsid w:val="00937717"/>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49">
    <w:name w:val="xl149"/>
    <w:basedOn w:val="a"/>
    <w:rsid w:val="00937717"/>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0">
    <w:name w:val="xl150"/>
    <w:basedOn w:val="a"/>
    <w:rsid w:val="00937717"/>
    <w:pPr>
      <w:pBdr>
        <w:bottom w:val="single" w:sz="4" w:space="0" w:color="auto"/>
        <w:right w:val="single" w:sz="4"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51">
    <w:name w:val="xl151"/>
    <w:basedOn w:val="a"/>
    <w:rsid w:val="00937717"/>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52">
    <w:name w:val="xl152"/>
    <w:basedOn w:val="a"/>
    <w:rsid w:val="00937717"/>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53">
    <w:name w:val="xl153"/>
    <w:basedOn w:val="a"/>
    <w:rsid w:val="00937717"/>
    <w:pPr>
      <w:pBdr>
        <w:left w:val="single" w:sz="4" w:space="0" w:color="auto"/>
        <w:bottom w:val="single" w:sz="4" w:space="0" w:color="auto"/>
        <w:right w:val="single" w:sz="8" w:space="0" w:color="auto"/>
      </w:pBdr>
      <w:shd w:val="clear" w:color="000000" w:fill="CCFFCC"/>
      <w:spacing w:before="100" w:beforeAutospacing="1" w:after="100" w:afterAutospacing="1"/>
    </w:pPr>
    <w:rPr>
      <w:sz w:val="16"/>
      <w:szCs w:val="16"/>
    </w:rPr>
  </w:style>
  <w:style w:type="paragraph" w:customStyle="1" w:styleId="xl154">
    <w:name w:val="xl154"/>
    <w:basedOn w:val="a"/>
    <w:rsid w:val="00937717"/>
    <w:pPr>
      <w:pBdr>
        <w:left w:val="single" w:sz="8" w:space="0" w:color="auto"/>
        <w:bottom w:val="single" w:sz="4" w:space="0" w:color="auto"/>
        <w:right w:val="single" w:sz="4" w:space="0" w:color="auto"/>
      </w:pBdr>
      <w:shd w:val="clear" w:color="000000" w:fill="CCFFCC"/>
      <w:spacing w:before="100" w:beforeAutospacing="1" w:after="100" w:afterAutospacing="1"/>
      <w:jc w:val="center"/>
    </w:pPr>
    <w:rPr>
      <w:sz w:val="16"/>
      <w:szCs w:val="16"/>
    </w:rPr>
  </w:style>
  <w:style w:type="paragraph" w:customStyle="1" w:styleId="xl155">
    <w:name w:val="xl155"/>
    <w:basedOn w:val="a"/>
    <w:rsid w:val="00937717"/>
    <w:pPr>
      <w:pBdr>
        <w:top w:val="single" w:sz="4" w:space="0" w:color="auto"/>
        <w:left w:val="single" w:sz="4" w:space="0" w:color="auto"/>
        <w:bottom w:val="single" w:sz="4" w:space="0" w:color="auto"/>
      </w:pBdr>
      <w:shd w:val="clear" w:color="000000" w:fill="CCFFCC"/>
      <w:spacing w:before="100" w:beforeAutospacing="1" w:after="100" w:afterAutospacing="1"/>
      <w:jc w:val="center"/>
    </w:pPr>
    <w:rPr>
      <w:sz w:val="16"/>
      <w:szCs w:val="16"/>
    </w:rPr>
  </w:style>
  <w:style w:type="paragraph" w:customStyle="1" w:styleId="xl156">
    <w:name w:val="xl156"/>
    <w:basedOn w:val="a"/>
    <w:rsid w:val="00937717"/>
    <w:pPr>
      <w:pBdr>
        <w:left w:val="single" w:sz="4" w:space="0" w:color="auto"/>
        <w:bottom w:val="single" w:sz="4" w:space="0" w:color="auto"/>
        <w:right w:val="single" w:sz="4"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57">
    <w:name w:val="xl157"/>
    <w:basedOn w:val="a"/>
    <w:rsid w:val="00937717"/>
    <w:pPr>
      <w:pBdr>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YR" w:hAnsi="Arial CYR" w:cs="Arial CYR"/>
      <w:sz w:val="16"/>
      <w:szCs w:val="16"/>
    </w:rPr>
  </w:style>
  <w:style w:type="paragraph" w:customStyle="1" w:styleId="xl158">
    <w:name w:val="xl158"/>
    <w:basedOn w:val="a"/>
    <w:rsid w:val="00937717"/>
    <w:pPr>
      <w:pBdr>
        <w:top w:val="single" w:sz="8" w:space="0" w:color="auto"/>
        <w:left w:val="single" w:sz="4" w:space="0" w:color="auto"/>
        <w:bottom w:val="single" w:sz="4" w:space="0" w:color="auto"/>
        <w:right w:val="single" w:sz="8" w:space="0" w:color="auto"/>
      </w:pBdr>
      <w:shd w:val="clear" w:color="000000" w:fill="69FFFF"/>
      <w:spacing w:before="100" w:beforeAutospacing="1" w:after="100" w:afterAutospacing="1"/>
      <w:jc w:val="right"/>
    </w:pPr>
    <w:rPr>
      <w:rFonts w:ascii="Arial CYR" w:hAnsi="Arial CYR" w:cs="Arial CYR"/>
      <w:sz w:val="16"/>
      <w:szCs w:val="16"/>
    </w:rPr>
  </w:style>
  <w:style w:type="paragraph" w:customStyle="1" w:styleId="xl159">
    <w:name w:val="xl159"/>
    <w:basedOn w:val="a"/>
    <w:rsid w:val="00937717"/>
    <w:pPr>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Arial CYR" w:hAnsi="Arial CYR" w:cs="Arial CYR"/>
      <w:sz w:val="16"/>
      <w:szCs w:val="16"/>
    </w:rPr>
  </w:style>
  <w:style w:type="paragraph" w:customStyle="1" w:styleId="xl160">
    <w:name w:val="xl160"/>
    <w:basedOn w:val="a"/>
    <w:rsid w:val="00937717"/>
    <w:pPr>
      <w:pBdr>
        <w:left w:val="single" w:sz="4" w:space="0" w:color="auto"/>
        <w:bottom w:val="single" w:sz="4" w:space="0" w:color="auto"/>
      </w:pBdr>
      <w:shd w:val="clear" w:color="000000" w:fill="CCFFCC"/>
      <w:spacing w:before="100" w:beforeAutospacing="1" w:after="100" w:afterAutospacing="1"/>
    </w:pPr>
    <w:rPr>
      <w:sz w:val="16"/>
      <w:szCs w:val="16"/>
    </w:rPr>
  </w:style>
  <w:style w:type="paragraph" w:customStyle="1" w:styleId="xl161">
    <w:name w:val="xl161"/>
    <w:basedOn w:val="a"/>
    <w:rsid w:val="00937717"/>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pPr>
    <w:rPr>
      <w:sz w:val="16"/>
      <w:szCs w:val="16"/>
    </w:rPr>
  </w:style>
  <w:style w:type="paragraph" w:customStyle="1" w:styleId="xl162">
    <w:name w:val="xl162"/>
    <w:basedOn w:val="a"/>
    <w:rsid w:val="0093771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3">
    <w:name w:val="xl163"/>
    <w:basedOn w:val="a"/>
    <w:rsid w:val="00937717"/>
    <w:pPr>
      <w:pBdr>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164">
    <w:name w:val="xl164"/>
    <w:basedOn w:val="a"/>
    <w:rsid w:val="00937717"/>
    <w:pPr>
      <w:spacing w:before="100" w:beforeAutospacing="1" w:after="100" w:afterAutospacing="1"/>
      <w:jc w:val="center"/>
    </w:pPr>
  </w:style>
  <w:style w:type="paragraph" w:customStyle="1" w:styleId="xl165">
    <w:name w:val="xl165"/>
    <w:basedOn w:val="a"/>
    <w:rsid w:val="00937717"/>
    <w:pPr>
      <w:pBdr>
        <w:top w:val="single" w:sz="4" w:space="0" w:color="auto"/>
        <w:left w:val="single" w:sz="4" w:space="0" w:color="auto"/>
        <w:bottom w:val="single" w:sz="4" w:space="0" w:color="auto"/>
        <w:right w:val="dotted" w:sz="4" w:space="0" w:color="auto"/>
      </w:pBdr>
      <w:spacing w:before="100" w:beforeAutospacing="1" w:after="100" w:afterAutospacing="1"/>
      <w:jc w:val="center"/>
    </w:pPr>
    <w:rPr>
      <w:rFonts w:ascii="Arial CYR" w:hAnsi="Arial CYR" w:cs="Arial CYR"/>
      <w:sz w:val="16"/>
      <w:szCs w:val="16"/>
    </w:rPr>
  </w:style>
  <w:style w:type="paragraph" w:customStyle="1" w:styleId="xl166">
    <w:name w:val="xl166"/>
    <w:basedOn w:val="a"/>
    <w:rsid w:val="00937717"/>
    <w:pPr>
      <w:pBdr>
        <w:top w:val="single" w:sz="4" w:space="0" w:color="auto"/>
        <w:left w:val="dotted"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67">
    <w:name w:val="xl167"/>
    <w:basedOn w:val="a"/>
    <w:rsid w:val="00937717"/>
    <w:pPr>
      <w:pBdr>
        <w:top w:val="single" w:sz="4" w:space="0" w:color="auto"/>
        <w:left w:val="single" w:sz="4" w:space="0" w:color="auto"/>
        <w:bottom w:val="single" w:sz="4" w:space="0" w:color="auto"/>
        <w:right w:val="dotted" w:sz="4" w:space="0" w:color="auto"/>
      </w:pBdr>
      <w:spacing w:before="100" w:beforeAutospacing="1" w:after="100" w:afterAutospacing="1"/>
      <w:jc w:val="center"/>
    </w:pPr>
    <w:rPr>
      <w:rFonts w:ascii="Arial CYR" w:hAnsi="Arial CYR" w:cs="Arial CYR"/>
      <w:sz w:val="16"/>
      <w:szCs w:val="16"/>
    </w:rPr>
  </w:style>
  <w:style w:type="paragraph" w:customStyle="1" w:styleId="xl168">
    <w:name w:val="xl168"/>
    <w:basedOn w:val="a"/>
    <w:rsid w:val="00937717"/>
    <w:pPr>
      <w:pBdr>
        <w:top w:val="single" w:sz="4" w:space="0" w:color="auto"/>
        <w:left w:val="dotted" w:sz="4" w:space="0" w:color="auto"/>
        <w:bottom w:val="single" w:sz="4" w:space="0" w:color="auto"/>
        <w:right w:val="dotted" w:sz="4" w:space="0" w:color="auto"/>
      </w:pBdr>
      <w:shd w:val="clear" w:color="000000" w:fill="CCFFCC"/>
      <w:spacing w:before="100" w:beforeAutospacing="1" w:after="100" w:afterAutospacing="1"/>
      <w:jc w:val="center"/>
    </w:pPr>
    <w:rPr>
      <w:sz w:val="16"/>
      <w:szCs w:val="16"/>
    </w:rPr>
  </w:style>
  <w:style w:type="paragraph" w:customStyle="1" w:styleId="xl169">
    <w:name w:val="xl169"/>
    <w:basedOn w:val="a"/>
    <w:rsid w:val="00937717"/>
    <w:pPr>
      <w:pBdr>
        <w:top w:val="single" w:sz="4" w:space="0" w:color="auto"/>
        <w:left w:val="dotted" w:sz="4" w:space="0" w:color="auto"/>
        <w:bottom w:val="single" w:sz="4" w:space="0" w:color="auto"/>
        <w:right w:val="dotted" w:sz="4" w:space="0" w:color="auto"/>
      </w:pBdr>
      <w:spacing w:before="100" w:beforeAutospacing="1" w:after="100" w:afterAutospacing="1"/>
      <w:jc w:val="center"/>
    </w:pPr>
    <w:rPr>
      <w:rFonts w:ascii="Arial CYR" w:hAnsi="Arial CYR" w:cs="Arial CYR"/>
      <w:sz w:val="16"/>
      <w:szCs w:val="16"/>
    </w:rPr>
  </w:style>
  <w:style w:type="paragraph" w:customStyle="1" w:styleId="xl170">
    <w:name w:val="xl170"/>
    <w:basedOn w:val="a"/>
    <w:rsid w:val="00937717"/>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right"/>
    </w:pPr>
    <w:rPr>
      <w:rFonts w:ascii="Arial CYR" w:hAnsi="Arial CYR" w:cs="Arial CYR"/>
      <w:sz w:val="16"/>
      <w:szCs w:val="16"/>
    </w:rPr>
  </w:style>
  <w:style w:type="paragraph" w:customStyle="1" w:styleId="xl171">
    <w:name w:val="xl171"/>
    <w:basedOn w:val="a"/>
    <w:rsid w:val="00937717"/>
    <w:pPr>
      <w:pBdr>
        <w:top w:val="single" w:sz="4" w:space="0" w:color="auto"/>
        <w:bottom w:val="single" w:sz="4" w:space="0" w:color="auto"/>
        <w:right w:val="single" w:sz="4" w:space="0" w:color="auto"/>
      </w:pBdr>
      <w:shd w:val="clear" w:color="000000" w:fill="CCFFCC"/>
      <w:spacing w:before="100" w:beforeAutospacing="1" w:after="100" w:afterAutospacing="1"/>
      <w:jc w:val="center"/>
    </w:pPr>
    <w:rPr>
      <w:sz w:val="16"/>
      <w:szCs w:val="16"/>
    </w:rPr>
  </w:style>
  <w:style w:type="paragraph" w:customStyle="1" w:styleId="xl172">
    <w:name w:val="xl172"/>
    <w:basedOn w:val="a"/>
    <w:rsid w:val="00937717"/>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73">
    <w:name w:val="xl173"/>
    <w:basedOn w:val="a"/>
    <w:rsid w:val="00937717"/>
    <w:pPr>
      <w:pBdr>
        <w:left w:val="single" w:sz="4" w:space="0" w:color="auto"/>
        <w:bottom w:val="single" w:sz="4" w:space="0" w:color="auto"/>
        <w:right w:val="single" w:sz="8" w:space="0" w:color="auto"/>
      </w:pBdr>
      <w:shd w:val="pct25" w:color="000000" w:fill="CCFFCC"/>
      <w:spacing w:before="100" w:beforeAutospacing="1" w:after="100" w:afterAutospacing="1"/>
    </w:pPr>
    <w:rPr>
      <w:sz w:val="16"/>
      <w:szCs w:val="16"/>
    </w:rPr>
  </w:style>
  <w:style w:type="paragraph" w:customStyle="1" w:styleId="xl174">
    <w:name w:val="xl174"/>
    <w:basedOn w:val="a"/>
    <w:rsid w:val="00937717"/>
    <w:pPr>
      <w:pBdr>
        <w:left w:val="single" w:sz="8" w:space="0" w:color="auto"/>
        <w:bottom w:val="single" w:sz="4" w:space="0" w:color="auto"/>
        <w:right w:val="single" w:sz="4" w:space="0" w:color="auto"/>
      </w:pBdr>
      <w:shd w:val="pct25" w:color="000000" w:fill="CCFFCC"/>
      <w:spacing w:before="100" w:beforeAutospacing="1" w:after="100" w:afterAutospacing="1"/>
      <w:jc w:val="center"/>
    </w:pPr>
    <w:rPr>
      <w:sz w:val="16"/>
      <w:szCs w:val="16"/>
    </w:rPr>
  </w:style>
  <w:style w:type="paragraph" w:customStyle="1" w:styleId="xl175">
    <w:name w:val="xl175"/>
    <w:basedOn w:val="a"/>
    <w:rsid w:val="00937717"/>
    <w:pPr>
      <w:pBdr>
        <w:top w:val="single" w:sz="4" w:space="0" w:color="auto"/>
        <w:left w:val="single" w:sz="4" w:space="0" w:color="auto"/>
        <w:bottom w:val="single" w:sz="4" w:space="0" w:color="auto"/>
      </w:pBdr>
      <w:shd w:val="pct25" w:color="000000" w:fill="CCFFCC"/>
      <w:spacing w:before="100" w:beforeAutospacing="1" w:after="100" w:afterAutospacing="1"/>
      <w:jc w:val="center"/>
    </w:pPr>
    <w:rPr>
      <w:rFonts w:ascii="Arial CYR" w:hAnsi="Arial CYR" w:cs="Arial CYR"/>
      <w:sz w:val="16"/>
      <w:szCs w:val="16"/>
    </w:rPr>
  </w:style>
  <w:style w:type="paragraph" w:customStyle="1" w:styleId="xl176">
    <w:name w:val="xl176"/>
    <w:basedOn w:val="a"/>
    <w:rsid w:val="00937717"/>
    <w:pPr>
      <w:pBdr>
        <w:bottom w:val="single" w:sz="4" w:space="0" w:color="auto"/>
        <w:right w:val="single" w:sz="4" w:space="0" w:color="auto"/>
      </w:pBdr>
      <w:shd w:val="pct25" w:color="000000" w:fill="CCFFCC"/>
      <w:spacing w:before="100" w:beforeAutospacing="1" w:after="100" w:afterAutospacing="1"/>
      <w:jc w:val="right"/>
    </w:pPr>
    <w:rPr>
      <w:rFonts w:ascii="Arial CYR" w:hAnsi="Arial CYR" w:cs="Arial CYR"/>
      <w:sz w:val="16"/>
      <w:szCs w:val="16"/>
    </w:rPr>
  </w:style>
  <w:style w:type="paragraph" w:customStyle="1" w:styleId="xl177">
    <w:name w:val="xl177"/>
    <w:basedOn w:val="a"/>
    <w:rsid w:val="00937717"/>
    <w:pPr>
      <w:pBdr>
        <w:left w:val="single" w:sz="4" w:space="0" w:color="auto"/>
        <w:bottom w:val="single" w:sz="4" w:space="0" w:color="auto"/>
        <w:right w:val="single" w:sz="4" w:space="0" w:color="auto"/>
      </w:pBdr>
      <w:shd w:val="pct25" w:color="000000" w:fill="CCFFCC"/>
      <w:spacing w:before="100" w:beforeAutospacing="1" w:after="100" w:afterAutospacing="1"/>
      <w:jc w:val="right"/>
    </w:pPr>
    <w:rPr>
      <w:rFonts w:ascii="Arial CYR" w:hAnsi="Arial CYR" w:cs="Arial CYR"/>
      <w:sz w:val="16"/>
      <w:szCs w:val="16"/>
    </w:rPr>
  </w:style>
  <w:style w:type="paragraph" w:customStyle="1" w:styleId="xl178">
    <w:name w:val="xl178"/>
    <w:basedOn w:val="a"/>
    <w:rsid w:val="00937717"/>
    <w:pPr>
      <w:pBdr>
        <w:left w:val="single" w:sz="4" w:space="0" w:color="auto"/>
        <w:bottom w:val="single" w:sz="4" w:space="0" w:color="auto"/>
        <w:right w:val="single" w:sz="8" w:space="0" w:color="auto"/>
      </w:pBdr>
      <w:shd w:val="pct25" w:color="000000" w:fill="CCFFCC"/>
      <w:spacing w:before="100" w:beforeAutospacing="1" w:after="100" w:afterAutospacing="1"/>
      <w:jc w:val="right"/>
    </w:pPr>
    <w:rPr>
      <w:rFonts w:ascii="Arial CYR" w:hAnsi="Arial CYR" w:cs="Arial CYR"/>
      <w:sz w:val="16"/>
      <w:szCs w:val="16"/>
    </w:rPr>
  </w:style>
  <w:style w:type="paragraph" w:customStyle="1" w:styleId="xl179">
    <w:name w:val="xl179"/>
    <w:basedOn w:val="a"/>
    <w:rsid w:val="00937717"/>
    <w:pPr>
      <w:pBdr>
        <w:left w:val="single" w:sz="4" w:space="0" w:color="auto"/>
        <w:bottom w:val="single" w:sz="4" w:space="0" w:color="auto"/>
      </w:pBdr>
      <w:shd w:val="pct25" w:color="000000" w:fill="auto"/>
      <w:spacing w:before="100" w:beforeAutospacing="1" w:after="100" w:afterAutospacing="1"/>
    </w:pPr>
    <w:rPr>
      <w:sz w:val="16"/>
      <w:szCs w:val="16"/>
    </w:rPr>
  </w:style>
  <w:style w:type="paragraph" w:customStyle="1" w:styleId="xl180">
    <w:name w:val="xl180"/>
    <w:basedOn w:val="a"/>
    <w:rsid w:val="00937717"/>
    <w:pPr>
      <w:pBdr>
        <w:left w:val="single" w:sz="8" w:space="0" w:color="auto"/>
        <w:bottom w:val="single" w:sz="4" w:space="0" w:color="auto"/>
        <w:right w:val="single" w:sz="4" w:space="0" w:color="auto"/>
      </w:pBdr>
      <w:shd w:val="pct25" w:color="000000" w:fill="auto"/>
      <w:spacing w:before="100" w:beforeAutospacing="1" w:after="100" w:afterAutospacing="1"/>
      <w:jc w:val="center"/>
    </w:pPr>
    <w:rPr>
      <w:sz w:val="16"/>
      <w:szCs w:val="16"/>
    </w:rPr>
  </w:style>
  <w:style w:type="paragraph" w:customStyle="1" w:styleId="xl181">
    <w:name w:val="xl181"/>
    <w:basedOn w:val="a"/>
    <w:rsid w:val="00937717"/>
    <w:pPr>
      <w:pBdr>
        <w:top w:val="single" w:sz="4" w:space="0" w:color="auto"/>
        <w:left w:val="single" w:sz="4" w:space="0" w:color="auto"/>
        <w:bottom w:val="single" w:sz="4" w:space="0" w:color="auto"/>
        <w:right w:val="dotted" w:sz="4" w:space="0" w:color="auto"/>
      </w:pBdr>
      <w:shd w:val="pct25" w:color="000000" w:fill="auto"/>
      <w:spacing w:before="100" w:beforeAutospacing="1" w:after="100" w:afterAutospacing="1"/>
      <w:jc w:val="center"/>
    </w:pPr>
    <w:rPr>
      <w:rFonts w:ascii="Arial CYR" w:hAnsi="Arial CYR" w:cs="Arial CYR"/>
      <w:sz w:val="16"/>
      <w:szCs w:val="16"/>
    </w:rPr>
  </w:style>
  <w:style w:type="paragraph" w:customStyle="1" w:styleId="xl182">
    <w:name w:val="xl182"/>
    <w:basedOn w:val="a"/>
    <w:rsid w:val="00937717"/>
    <w:pPr>
      <w:pBdr>
        <w:bottom w:val="single" w:sz="4" w:space="0" w:color="auto"/>
        <w:right w:val="single" w:sz="4" w:space="0" w:color="auto"/>
      </w:pBdr>
      <w:shd w:val="pct25" w:color="000000" w:fill="auto"/>
      <w:spacing w:before="100" w:beforeAutospacing="1" w:after="100" w:afterAutospacing="1"/>
      <w:jc w:val="right"/>
    </w:pPr>
    <w:rPr>
      <w:rFonts w:ascii="Arial CYR" w:hAnsi="Arial CYR" w:cs="Arial CYR"/>
      <w:sz w:val="16"/>
      <w:szCs w:val="16"/>
    </w:rPr>
  </w:style>
  <w:style w:type="paragraph" w:customStyle="1" w:styleId="xl183">
    <w:name w:val="xl183"/>
    <w:basedOn w:val="a"/>
    <w:rsid w:val="00937717"/>
    <w:pPr>
      <w:pBdr>
        <w:left w:val="single" w:sz="4" w:space="0" w:color="auto"/>
        <w:bottom w:val="single" w:sz="4" w:space="0" w:color="auto"/>
        <w:right w:val="single" w:sz="4" w:space="0" w:color="auto"/>
      </w:pBdr>
      <w:shd w:val="pct25" w:color="000000" w:fill="auto"/>
      <w:spacing w:before="100" w:beforeAutospacing="1" w:after="100" w:afterAutospacing="1"/>
      <w:jc w:val="right"/>
    </w:pPr>
    <w:rPr>
      <w:rFonts w:ascii="Arial CYR" w:hAnsi="Arial CYR" w:cs="Arial CYR"/>
      <w:sz w:val="16"/>
      <w:szCs w:val="16"/>
    </w:rPr>
  </w:style>
  <w:style w:type="paragraph" w:customStyle="1" w:styleId="xl184">
    <w:name w:val="xl184"/>
    <w:basedOn w:val="a"/>
    <w:rsid w:val="00937717"/>
    <w:pPr>
      <w:pBdr>
        <w:left w:val="single" w:sz="4" w:space="0" w:color="auto"/>
        <w:bottom w:val="single" w:sz="4" w:space="0" w:color="auto"/>
        <w:right w:val="single" w:sz="8" w:space="0" w:color="auto"/>
      </w:pBdr>
      <w:shd w:val="pct25" w:color="000000" w:fill="CCFFCC"/>
      <w:spacing w:before="100" w:beforeAutospacing="1" w:after="100" w:afterAutospacing="1"/>
      <w:jc w:val="right"/>
    </w:pPr>
    <w:rPr>
      <w:rFonts w:ascii="Arial CYR" w:hAnsi="Arial CYR" w:cs="Arial CYR"/>
      <w:sz w:val="16"/>
      <w:szCs w:val="16"/>
    </w:rPr>
  </w:style>
  <w:style w:type="paragraph" w:customStyle="1" w:styleId="xl185">
    <w:name w:val="xl185"/>
    <w:basedOn w:val="a"/>
    <w:rsid w:val="00937717"/>
    <w:pPr>
      <w:pBdr>
        <w:top w:val="single" w:sz="4" w:space="0" w:color="auto"/>
        <w:left w:val="dotted" w:sz="4" w:space="0" w:color="auto"/>
        <w:bottom w:val="single" w:sz="4" w:space="0" w:color="auto"/>
      </w:pBdr>
      <w:shd w:val="clear" w:color="000000" w:fill="CCFFCC"/>
      <w:spacing w:before="100" w:beforeAutospacing="1" w:after="100" w:afterAutospacing="1"/>
      <w:jc w:val="center"/>
    </w:pPr>
    <w:rPr>
      <w:rFonts w:ascii="Arial CYR" w:hAnsi="Arial CYR" w:cs="Arial CYR"/>
      <w:sz w:val="16"/>
      <w:szCs w:val="16"/>
    </w:rPr>
  </w:style>
  <w:style w:type="paragraph" w:customStyle="1" w:styleId="xl186">
    <w:name w:val="xl186"/>
    <w:basedOn w:val="a"/>
    <w:rsid w:val="00937717"/>
    <w:pPr>
      <w:pBdr>
        <w:top w:val="single" w:sz="4" w:space="0" w:color="auto"/>
        <w:bottom w:val="single" w:sz="4" w:space="0" w:color="auto"/>
      </w:pBdr>
      <w:shd w:val="clear" w:color="000000" w:fill="CCFFCC"/>
      <w:spacing w:before="100" w:beforeAutospacing="1" w:after="100" w:afterAutospacing="1"/>
      <w:jc w:val="center"/>
    </w:pPr>
    <w:rPr>
      <w:rFonts w:ascii="Arial CYR" w:hAnsi="Arial CYR" w:cs="Arial CYR"/>
      <w:sz w:val="16"/>
      <w:szCs w:val="16"/>
    </w:rPr>
  </w:style>
  <w:style w:type="paragraph" w:customStyle="1" w:styleId="xl187">
    <w:name w:val="xl187"/>
    <w:basedOn w:val="a"/>
    <w:rsid w:val="00937717"/>
    <w:pPr>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sz w:val="16"/>
      <w:szCs w:val="16"/>
    </w:rPr>
  </w:style>
  <w:style w:type="paragraph" w:customStyle="1" w:styleId="xl188">
    <w:name w:val="xl188"/>
    <w:basedOn w:val="a"/>
    <w:rsid w:val="00937717"/>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189">
    <w:name w:val="xl189"/>
    <w:basedOn w:val="a"/>
    <w:rsid w:val="00937717"/>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90">
    <w:name w:val="xl190"/>
    <w:basedOn w:val="a"/>
    <w:rsid w:val="0093771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1">
    <w:name w:val="xl191"/>
    <w:basedOn w:val="a"/>
    <w:rsid w:val="00937717"/>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2">
    <w:name w:val="xl192"/>
    <w:basedOn w:val="a"/>
    <w:rsid w:val="009377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3">
    <w:name w:val="xl193"/>
    <w:basedOn w:val="a"/>
    <w:rsid w:val="00937717"/>
    <w:pPr>
      <w:pBdr>
        <w:top w:val="single" w:sz="8" w:space="0" w:color="auto"/>
        <w:left w:val="single" w:sz="4" w:space="0" w:color="auto"/>
        <w:bottom w:val="single" w:sz="4" w:space="0" w:color="auto"/>
      </w:pBdr>
      <w:shd w:val="clear" w:color="000000" w:fill="C0C0C0"/>
      <w:spacing w:before="100" w:beforeAutospacing="1" w:after="100" w:afterAutospacing="1"/>
      <w:jc w:val="center"/>
    </w:pPr>
    <w:rPr>
      <w:sz w:val="16"/>
      <w:szCs w:val="16"/>
    </w:rPr>
  </w:style>
  <w:style w:type="paragraph" w:customStyle="1" w:styleId="xl194">
    <w:name w:val="xl194"/>
    <w:basedOn w:val="a"/>
    <w:rsid w:val="00937717"/>
    <w:pPr>
      <w:pBdr>
        <w:top w:val="single" w:sz="8" w:space="0" w:color="auto"/>
        <w:bottom w:val="single" w:sz="4" w:space="0" w:color="auto"/>
      </w:pBdr>
      <w:shd w:val="clear" w:color="000000" w:fill="C0C0C0"/>
      <w:spacing w:before="100" w:beforeAutospacing="1" w:after="100" w:afterAutospacing="1"/>
      <w:jc w:val="center"/>
    </w:pPr>
    <w:rPr>
      <w:sz w:val="16"/>
      <w:szCs w:val="16"/>
    </w:rPr>
  </w:style>
  <w:style w:type="paragraph" w:customStyle="1" w:styleId="xl195">
    <w:name w:val="xl195"/>
    <w:basedOn w:val="a"/>
    <w:rsid w:val="00937717"/>
    <w:pPr>
      <w:pBdr>
        <w:top w:val="single" w:sz="8"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196">
    <w:name w:val="xl196"/>
    <w:basedOn w:val="a"/>
    <w:rsid w:val="00937717"/>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7">
    <w:name w:val="xl197"/>
    <w:basedOn w:val="a"/>
    <w:rsid w:val="00937717"/>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8">
    <w:name w:val="xl198"/>
    <w:basedOn w:val="a"/>
    <w:rsid w:val="00937717"/>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9">
    <w:name w:val="xl199"/>
    <w:basedOn w:val="a"/>
    <w:rsid w:val="00937717"/>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0">
    <w:name w:val="xl200"/>
    <w:basedOn w:val="a"/>
    <w:rsid w:val="00937717"/>
    <w:pPr>
      <w:spacing w:before="100" w:beforeAutospacing="1" w:after="100" w:afterAutospacing="1"/>
      <w:jc w:val="center"/>
      <w:textAlignment w:val="center"/>
    </w:pPr>
    <w:rPr>
      <w:rFonts w:ascii="Arial CYR" w:hAnsi="Arial CYR" w:cs="Arial CYR"/>
      <w:sz w:val="16"/>
      <w:szCs w:val="16"/>
    </w:rPr>
  </w:style>
  <w:style w:type="paragraph" w:customStyle="1" w:styleId="xl201">
    <w:name w:val="xl201"/>
    <w:basedOn w:val="a"/>
    <w:rsid w:val="00937717"/>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2">
    <w:name w:val="xl202"/>
    <w:basedOn w:val="a"/>
    <w:rsid w:val="00937717"/>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3">
    <w:name w:val="xl203"/>
    <w:basedOn w:val="a"/>
    <w:rsid w:val="00937717"/>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4">
    <w:name w:val="xl204"/>
    <w:basedOn w:val="a"/>
    <w:rsid w:val="00937717"/>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5">
    <w:name w:val="xl205"/>
    <w:basedOn w:val="a"/>
    <w:rsid w:val="00937717"/>
    <w:pPr>
      <w:pBdr>
        <w:top w:val="single" w:sz="4" w:space="0" w:color="auto"/>
        <w:left w:val="dotted"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
    <w:rsid w:val="00937717"/>
    <w:pPr>
      <w:pBdr>
        <w:top w:val="single" w:sz="4" w:space="0" w:color="auto"/>
        <w:bottom w:val="single" w:sz="4" w:space="0" w:color="auto"/>
        <w:right w:val="dotted"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
    <w:rsid w:val="00937717"/>
    <w:pPr>
      <w:pBdr>
        <w:top w:val="single" w:sz="8" w:space="0" w:color="auto"/>
        <w:left w:val="single" w:sz="4" w:space="0" w:color="auto"/>
        <w:bottom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08">
    <w:name w:val="xl208"/>
    <w:basedOn w:val="a"/>
    <w:rsid w:val="00937717"/>
    <w:pPr>
      <w:pBdr>
        <w:top w:val="single" w:sz="8" w:space="0" w:color="auto"/>
        <w:bottom w:val="single" w:sz="8"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09">
    <w:name w:val="xl209"/>
    <w:basedOn w:val="a"/>
    <w:rsid w:val="00937717"/>
    <w:pPr>
      <w:pBdr>
        <w:top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10">
    <w:name w:val="xl210"/>
    <w:basedOn w:val="a"/>
    <w:rsid w:val="00937717"/>
    <w:pPr>
      <w:pBdr>
        <w:top w:val="single" w:sz="4" w:space="0" w:color="auto"/>
        <w:left w:val="dotted" w:sz="4" w:space="0" w:color="auto"/>
        <w:bottom w:val="single" w:sz="4" w:space="0" w:color="auto"/>
      </w:pBdr>
      <w:shd w:val="clear" w:color="000000" w:fill="CCFFCC"/>
      <w:spacing w:before="100" w:beforeAutospacing="1" w:after="100" w:afterAutospacing="1"/>
      <w:jc w:val="center"/>
    </w:pPr>
    <w:rPr>
      <w:sz w:val="16"/>
      <w:szCs w:val="16"/>
    </w:rPr>
  </w:style>
  <w:style w:type="paragraph" w:customStyle="1" w:styleId="xl211">
    <w:name w:val="xl211"/>
    <w:basedOn w:val="a"/>
    <w:rsid w:val="00937717"/>
    <w:pPr>
      <w:pBdr>
        <w:top w:val="single" w:sz="4" w:space="0" w:color="auto"/>
        <w:bottom w:val="single" w:sz="4" w:space="0" w:color="auto"/>
        <w:right w:val="dotted" w:sz="4" w:space="0" w:color="auto"/>
      </w:pBdr>
      <w:shd w:val="clear" w:color="000000" w:fill="CCFFCC"/>
      <w:spacing w:before="100" w:beforeAutospacing="1" w:after="100" w:afterAutospacing="1"/>
      <w:jc w:val="center"/>
    </w:pPr>
    <w:rPr>
      <w:sz w:val="16"/>
      <w:szCs w:val="16"/>
    </w:rPr>
  </w:style>
  <w:style w:type="paragraph" w:customStyle="1" w:styleId="xl212">
    <w:name w:val="xl212"/>
    <w:basedOn w:val="a"/>
    <w:rsid w:val="00937717"/>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13">
    <w:name w:val="xl213"/>
    <w:basedOn w:val="a"/>
    <w:rsid w:val="00937717"/>
    <w:pPr>
      <w:pBdr>
        <w:top w:val="single" w:sz="4" w:space="0" w:color="auto"/>
        <w:bottom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14">
    <w:name w:val="xl214"/>
    <w:basedOn w:val="a"/>
    <w:rsid w:val="00937717"/>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15">
    <w:name w:val="xl215"/>
    <w:basedOn w:val="a"/>
    <w:rsid w:val="00937717"/>
    <w:pPr>
      <w:pBdr>
        <w:bottom w:val="single" w:sz="4" w:space="0" w:color="auto"/>
      </w:pBdr>
      <w:spacing w:before="100" w:beforeAutospacing="1" w:after="100" w:afterAutospacing="1"/>
      <w:jc w:val="center"/>
    </w:pPr>
    <w:rPr>
      <w:sz w:val="16"/>
      <w:szCs w:val="16"/>
    </w:rPr>
  </w:style>
  <w:style w:type="paragraph" w:customStyle="1" w:styleId="xl216">
    <w:name w:val="xl216"/>
    <w:basedOn w:val="a"/>
    <w:rsid w:val="00937717"/>
    <w:pPr>
      <w:pBdr>
        <w:bottom w:val="single" w:sz="4" w:space="0" w:color="auto"/>
      </w:pBdr>
      <w:spacing w:before="100" w:beforeAutospacing="1" w:after="100" w:afterAutospacing="1"/>
      <w:jc w:val="center"/>
    </w:pPr>
  </w:style>
  <w:style w:type="paragraph" w:customStyle="1" w:styleId="xl217">
    <w:name w:val="xl217"/>
    <w:basedOn w:val="a"/>
    <w:rsid w:val="00937717"/>
    <w:pPr>
      <w:pBdr>
        <w:top w:val="single" w:sz="4" w:space="0" w:color="auto"/>
        <w:left w:val="single" w:sz="4" w:space="0" w:color="auto"/>
        <w:bottom w:val="single" w:sz="4" w:space="0" w:color="auto"/>
      </w:pBdr>
      <w:shd w:val="clear" w:color="000000" w:fill="69FFFF"/>
      <w:spacing w:before="100" w:beforeAutospacing="1" w:after="100" w:afterAutospacing="1"/>
      <w:jc w:val="center"/>
    </w:pPr>
    <w:rPr>
      <w:rFonts w:ascii="Arial CYR" w:hAnsi="Arial CYR" w:cs="Arial CYR"/>
      <w:sz w:val="16"/>
      <w:szCs w:val="16"/>
    </w:rPr>
  </w:style>
  <w:style w:type="paragraph" w:customStyle="1" w:styleId="xl218">
    <w:name w:val="xl218"/>
    <w:basedOn w:val="a"/>
    <w:rsid w:val="00937717"/>
    <w:pPr>
      <w:pBdr>
        <w:top w:val="single" w:sz="4" w:space="0" w:color="auto"/>
        <w:bottom w:val="single" w:sz="4" w:space="0" w:color="auto"/>
      </w:pBdr>
      <w:shd w:val="clear" w:color="000000" w:fill="69FFFF"/>
      <w:spacing w:before="100" w:beforeAutospacing="1" w:after="100" w:afterAutospacing="1"/>
      <w:jc w:val="center"/>
    </w:pPr>
    <w:rPr>
      <w:rFonts w:ascii="Arial CYR" w:hAnsi="Arial CYR" w:cs="Arial CYR"/>
      <w:sz w:val="16"/>
      <w:szCs w:val="16"/>
    </w:rPr>
  </w:style>
  <w:style w:type="paragraph" w:customStyle="1" w:styleId="xl219">
    <w:name w:val="xl219"/>
    <w:basedOn w:val="a"/>
    <w:rsid w:val="00937717"/>
    <w:pPr>
      <w:pBdr>
        <w:top w:val="single" w:sz="4" w:space="0" w:color="auto"/>
        <w:bottom w:val="single" w:sz="4" w:space="0" w:color="auto"/>
        <w:right w:val="single" w:sz="4" w:space="0" w:color="auto"/>
      </w:pBdr>
      <w:shd w:val="clear" w:color="000000" w:fill="69FFFF"/>
      <w:spacing w:before="100" w:beforeAutospacing="1" w:after="100" w:afterAutospacing="1"/>
      <w:jc w:val="center"/>
    </w:pPr>
    <w:rPr>
      <w:rFonts w:ascii="Arial CYR" w:hAnsi="Arial CYR" w:cs="Arial CYR"/>
      <w:sz w:val="16"/>
      <w:szCs w:val="16"/>
    </w:rPr>
  </w:style>
  <w:style w:type="paragraph" w:customStyle="1" w:styleId="xl220">
    <w:name w:val="xl220"/>
    <w:basedOn w:val="a"/>
    <w:rsid w:val="00937717"/>
    <w:pPr>
      <w:pBdr>
        <w:top w:val="single" w:sz="4" w:space="0" w:color="auto"/>
        <w:left w:val="dotted" w:sz="4" w:space="0" w:color="auto"/>
        <w:bottom w:val="single" w:sz="4" w:space="0" w:color="auto"/>
      </w:pBdr>
      <w:shd w:val="pct25" w:color="000000" w:fill="CCFFCC"/>
      <w:spacing w:before="100" w:beforeAutospacing="1" w:after="100" w:afterAutospacing="1"/>
      <w:jc w:val="center"/>
    </w:pPr>
    <w:rPr>
      <w:rFonts w:ascii="Arial CYR" w:hAnsi="Arial CYR" w:cs="Arial CYR"/>
      <w:sz w:val="16"/>
      <w:szCs w:val="16"/>
    </w:rPr>
  </w:style>
  <w:style w:type="paragraph" w:customStyle="1" w:styleId="xl221">
    <w:name w:val="xl221"/>
    <w:basedOn w:val="a"/>
    <w:rsid w:val="00937717"/>
    <w:pPr>
      <w:pBdr>
        <w:top w:val="single" w:sz="4" w:space="0" w:color="auto"/>
        <w:bottom w:val="single" w:sz="4" w:space="0" w:color="auto"/>
      </w:pBdr>
      <w:shd w:val="pct25" w:color="000000" w:fill="CCFFCC"/>
      <w:spacing w:before="100" w:beforeAutospacing="1" w:after="100" w:afterAutospacing="1"/>
      <w:jc w:val="center"/>
    </w:pPr>
    <w:rPr>
      <w:rFonts w:ascii="Arial CYR" w:hAnsi="Arial CYR" w:cs="Arial CYR"/>
      <w:sz w:val="16"/>
      <w:szCs w:val="16"/>
    </w:rPr>
  </w:style>
  <w:style w:type="paragraph" w:customStyle="1" w:styleId="xl222">
    <w:name w:val="xl222"/>
    <w:basedOn w:val="a"/>
    <w:rsid w:val="00937717"/>
    <w:pPr>
      <w:pBdr>
        <w:top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sz w:val="16"/>
      <w:szCs w:val="16"/>
    </w:rPr>
  </w:style>
  <w:style w:type="paragraph" w:customStyle="1" w:styleId="xl223">
    <w:name w:val="xl223"/>
    <w:basedOn w:val="a"/>
    <w:rsid w:val="00937717"/>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4">
    <w:name w:val="xl224"/>
    <w:basedOn w:val="a"/>
    <w:rsid w:val="00937717"/>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5">
    <w:name w:val="xl225"/>
    <w:basedOn w:val="a"/>
    <w:rsid w:val="00937717"/>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6">
    <w:name w:val="xl226"/>
    <w:basedOn w:val="a"/>
    <w:rsid w:val="00937717"/>
    <w:pPr>
      <w:pBdr>
        <w:top w:val="single" w:sz="4" w:space="0" w:color="auto"/>
        <w:left w:val="single" w:sz="4" w:space="0" w:color="auto"/>
      </w:pBdr>
      <w:shd w:val="clear" w:color="000000" w:fill="C0C0C0"/>
      <w:spacing w:before="100" w:beforeAutospacing="1" w:after="100" w:afterAutospacing="1"/>
      <w:jc w:val="center"/>
    </w:pPr>
    <w:rPr>
      <w:sz w:val="16"/>
      <w:szCs w:val="16"/>
    </w:rPr>
  </w:style>
  <w:style w:type="paragraph" w:customStyle="1" w:styleId="xl227">
    <w:name w:val="xl227"/>
    <w:basedOn w:val="a"/>
    <w:rsid w:val="00937717"/>
    <w:pPr>
      <w:pBdr>
        <w:top w:val="single" w:sz="4" w:space="0" w:color="auto"/>
      </w:pBdr>
      <w:shd w:val="clear" w:color="000000" w:fill="C0C0C0"/>
      <w:spacing w:before="100" w:beforeAutospacing="1" w:after="100" w:afterAutospacing="1"/>
      <w:jc w:val="center"/>
    </w:pPr>
    <w:rPr>
      <w:sz w:val="16"/>
      <w:szCs w:val="16"/>
    </w:rPr>
  </w:style>
  <w:style w:type="paragraph" w:customStyle="1" w:styleId="xl228">
    <w:name w:val="xl228"/>
    <w:basedOn w:val="a"/>
    <w:rsid w:val="00937717"/>
    <w:pPr>
      <w:pBdr>
        <w:top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229">
    <w:name w:val="xl229"/>
    <w:basedOn w:val="a"/>
    <w:rsid w:val="00937717"/>
    <w:pPr>
      <w:pBdr>
        <w:top w:val="single" w:sz="4" w:space="0" w:color="auto"/>
        <w:bottom w:val="single" w:sz="4" w:space="0" w:color="auto"/>
      </w:pBdr>
      <w:shd w:val="pct25" w:color="000000" w:fill="auto"/>
      <w:spacing w:before="100" w:beforeAutospacing="1" w:after="100" w:afterAutospacing="1"/>
      <w:jc w:val="center"/>
    </w:pPr>
    <w:rPr>
      <w:rFonts w:ascii="Arial CYR" w:hAnsi="Arial CYR" w:cs="Arial CYR"/>
      <w:sz w:val="16"/>
      <w:szCs w:val="16"/>
    </w:rPr>
  </w:style>
  <w:style w:type="paragraph" w:customStyle="1" w:styleId="xl230">
    <w:name w:val="xl230"/>
    <w:basedOn w:val="a"/>
    <w:rsid w:val="00937717"/>
    <w:pPr>
      <w:pBdr>
        <w:top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6"/>
      <w:szCs w:val="16"/>
    </w:rPr>
  </w:style>
  <w:style w:type="paragraph" w:customStyle="1" w:styleId="xl231">
    <w:name w:val="xl231"/>
    <w:basedOn w:val="a"/>
    <w:rsid w:val="00937717"/>
    <w:pPr>
      <w:pBdr>
        <w:left w:val="single" w:sz="4" w:space="0" w:color="auto"/>
        <w:bottom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32">
    <w:name w:val="xl232"/>
    <w:basedOn w:val="a"/>
    <w:rsid w:val="00937717"/>
    <w:pPr>
      <w:pBdr>
        <w:bottom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33">
    <w:name w:val="xl233"/>
    <w:basedOn w:val="a"/>
    <w:rsid w:val="00937717"/>
    <w:pPr>
      <w:pBdr>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sz w:val="16"/>
      <w:szCs w:val="16"/>
    </w:rPr>
  </w:style>
  <w:style w:type="paragraph" w:customStyle="1" w:styleId="xl234">
    <w:name w:val="xl234"/>
    <w:basedOn w:val="a"/>
    <w:rsid w:val="00937717"/>
    <w:pPr>
      <w:spacing w:before="100" w:beforeAutospacing="1" w:after="100" w:afterAutospacing="1"/>
      <w:jc w:val="center"/>
    </w:pPr>
    <w:rPr>
      <w:rFonts w:ascii="Arial CYR" w:hAnsi="Arial CYR" w:cs="Arial CYR"/>
      <w:b/>
      <w:bCs/>
      <w:sz w:val="22"/>
      <w:szCs w:val="22"/>
    </w:rPr>
  </w:style>
  <w:style w:type="paragraph" w:customStyle="1" w:styleId="xl235">
    <w:name w:val="xl235"/>
    <w:basedOn w:val="a"/>
    <w:rsid w:val="00937717"/>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36">
    <w:name w:val="xl236"/>
    <w:basedOn w:val="a"/>
    <w:rsid w:val="00937717"/>
    <w:pPr>
      <w:pBdr>
        <w:bottom w:val="single" w:sz="4" w:space="0" w:color="auto"/>
      </w:pBdr>
      <w:spacing w:before="100" w:beforeAutospacing="1" w:after="100" w:afterAutospacing="1"/>
    </w:pPr>
    <w:rPr>
      <w:rFonts w:ascii="Arial CYR" w:hAnsi="Arial CYR" w:cs="Arial CYR"/>
      <w:sz w:val="16"/>
      <w:szCs w:val="16"/>
    </w:rPr>
  </w:style>
  <w:style w:type="paragraph" w:customStyle="1" w:styleId="xl237">
    <w:name w:val="xl237"/>
    <w:basedOn w:val="a"/>
    <w:rsid w:val="00937717"/>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38">
    <w:name w:val="xl238"/>
    <w:basedOn w:val="a"/>
    <w:rsid w:val="00937717"/>
    <w:pPr>
      <w:pBdr>
        <w:top w:val="single" w:sz="4" w:space="0" w:color="auto"/>
        <w:left w:val="single" w:sz="4" w:space="0" w:color="auto"/>
        <w:bottom w:val="single" w:sz="4" w:space="0" w:color="auto"/>
      </w:pBdr>
      <w:shd w:val="clear" w:color="000000" w:fill="C0C0C0"/>
      <w:spacing w:before="100" w:beforeAutospacing="1" w:after="100" w:afterAutospacing="1"/>
      <w:jc w:val="center"/>
    </w:pPr>
    <w:rPr>
      <w:sz w:val="16"/>
      <w:szCs w:val="16"/>
    </w:rPr>
  </w:style>
  <w:style w:type="paragraph" w:customStyle="1" w:styleId="xl239">
    <w:name w:val="xl239"/>
    <w:basedOn w:val="a"/>
    <w:rsid w:val="00937717"/>
    <w:pPr>
      <w:pBdr>
        <w:top w:val="single" w:sz="4" w:space="0" w:color="auto"/>
        <w:bottom w:val="single" w:sz="4" w:space="0" w:color="auto"/>
      </w:pBdr>
      <w:shd w:val="clear" w:color="000000" w:fill="C0C0C0"/>
      <w:spacing w:before="100" w:beforeAutospacing="1" w:after="100" w:afterAutospacing="1"/>
      <w:jc w:val="center"/>
    </w:pPr>
    <w:rPr>
      <w:sz w:val="16"/>
      <w:szCs w:val="16"/>
    </w:rPr>
  </w:style>
  <w:style w:type="paragraph" w:customStyle="1" w:styleId="xl240">
    <w:name w:val="xl240"/>
    <w:basedOn w:val="a"/>
    <w:rsid w:val="00937717"/>
    <w:pPr>
      <w:pBdr>
        <w:top w:val="single" w:sz="4"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241">
    <w:name w:val="xl241"/>
    <w:basedOn w:val="a"/>
    <w:rsid w:val="00937717"/>
    <w:pPr>
      <w:pBdr>
        <w:top w:val="single" w:sz="4" w:space="0" w:color="auto"/>
        <w:bottom w:val="single" w:sz="4" w:space="0" w:color="auto"/>
      </w:pBdr>
      <w:shd w:val="clear" w:color="000000" w:fill="CCFFCC"/>
      <w:spacing w:before="100" w:beforeAutospacing="1" w:after="100" w:afterAutospacing="1"/>
      <w:jc w:val="center"/>
    </w:pPr>
    <w:rPr>
      <w:sz w:val="16"/>
      <w:szCs w:val="16"/>
    </w:rPr>
  </w:style>
  <w:style w:type="paragraph" w:customStyle="1" w:styleId="xl242">
    <w:name w:val="xl242"/>
    <w:basedOn w:val="a"/>
    <w:rsid w:val="00937717"/>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43">
    <w:name w:val="xl243"/>
    <w:basedOn w:val="a"/>
    <w:rsid w:val="00937717"/>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font5">
    <w:name w:val="font5"/>
    <w:basedOn w:val="a"/>
    <w:rsid w:val="00937717"/>
    <w:pPr>
      <w:spacing w:before="100" w:beforeAutospacing="1" w:after="100" w:afterAutospacing="1"/>
    </w:pPr>
    <w:rPr>
      <w:rFonts w:ascii="Arial" w:hAnsi="Arial" w:cs="Arial"/>
      <w:sz w:val="16"/>
      <w:szCs w:val="16"/>
    </w:rPr>
  </w:style>
  <w:style w:type="paragraph" w:customStyle="1" w:styleId="font6">
    <w:name w:val="font6"/>
    <w:basedOn w:val="a"/>
    <w:rsid w:val="00937717"/>
    <w:pPr>
      <w:spacing w:before="100" w:beforeAutospacing="1" w:after="100" w:afterAutospacing="1"/>
    </w:pPr>
    <w:rPr>
      <w:rFonts w:ascii="Arial" w:hAnsi="Arial" w:cs="Arial"/>
      <w:sz w:val="16"/>
      <w:szCs w:val="16"/>
    </w:rPr>
  </w:style>
  <w:style w:type="paragraph" w:customStyle="1" w:styleId="font7">
    <w:name w:val="font7"/>
    <w:basedOn w:val="a"/>
    <w:rsid w:val="00937717"/>
    <w:pPr>
      <w:spacing w:before="100" w:beforeAutospacing="1" w:after="100" w:afterAutospacing="1"/>
    </w:pPr>
    <w:rPr>
      <w:sz w:val="20"/>
      <w:szCs w:val="20"/>
    </w:rPr>
  </w:style>
  <w:style w:type="paragraph" w:customStyle="1" w:styleId="font8">
    <w:name w:val="font8"/>
    <w:basedOn w:val="a"/>
    <w:rsid w:val="00937717"/>
    <w:pPr>
      <w:spacing w:before="100" w:beforeAutospacing="1" w:after="100" w:afterAutospacing="1"/>
    </w:pPr>
  </w:style>
  <w:style w:type="paragraph" w:customStyle="1" w:styleId="afff">
    <w:name w:val="Документ"/>
    <w:basedOn w:val="a"/>
    <w:rsid w:val="00937717"/>
    <w:pPr>
      <w:spacing w:line="360" w:lineRule="auto"/>
      <w:ind w:firstLine="709"/>
      <w:jc w:val="both"/>
    </w:pPr>
    <w:rPr>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consultantplus://offline/ref=CB7747075AC79C8AD549A1DB6FB46930996AF23C76A5B4040F3F71171993F2EAFFE4BE15FBCC3B1907346FDA2AFEB68FBBD731C8aDy9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11017</Words>
  <Characters>62803</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Сведения о численности муниципальных служащих органов местного самоуправления, работников муниципального учреждения Вятского сельского поселения с указанием затрат на их денежное содержание за            I квартал 2011 года</vt:lpstr>
    </vt:vector>
  </TitlesOfParts>
  <Company>Administration</Company>
  <LinksUpToDate>false</LinksUpToDate>
  <CharactersWithSpaces>73673</CharactersWithSpaces>
  <SharedDoc>false</SharedDoc>
  <HLinks>
    <vt:vector size="6" baseType="variant">
      <vt:variant>
        <vt:i4>4128824</vt:i4>
      </vt:variant>
      <vt:variant>
        <vt:i4>0</vt:i4>
      </vt:variant>
      <vt:variant>
        <vt:i4>0</vt:i4>
      </vt:variant>
      <vt:variant>
        <vt:i4>5</vt:i4>
      </vt:variant>
      <vt:variant>
        <vt:lpwstr>consultantplus://offline/ref=CB7747075AC79C8AD549A1DB6FB46930996AF23C76A5B4040F3F71171993F2EAFFE4BE15FBCC3B1907346FDA2AFEB68FBBD731C8aDy9N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Сведения о численности муниципальных служащих органов местного самоуправления, работников муниципального учреждения Вятского сельского поселения с указанием затрат на их денежное содержание за            I квартал 2011 года</dc:title>
  <dc:creator>Admin</dc:creator>
  <cp:lastModifiedBy>admin</cp:lastModifiedBy>
  <cp:revision>2</cp:revision>
  <cp:lastPrinted>2019-02-25T06:25:00Z</cp:lastPrinted>
  <dcterms:created xsi:type="dcterms:W3CDTF">2023-05-30T07:46:00Z</dcterms:created>
  <dcterms:modified xsi:type="dcterms:W3CDTF">2023-05-30T07:46:00Z</dcterms:modified>
</cp:coreProperties>
</file>