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887"/>
        <w:gridCol w:w="3657"/>
      </w:tblGrid>
      <w:tr w:rsidR="00DB2EFE" w:rsidTr="00DB2EFE">
        <w:tc>
          <w:tcPr>
            <w:tcW w:w="11088" w:type="dxa"/>
            <w:tcBorders>
              <w:top w:val="single" w:sz="4" w:space="0" w:color="auto"/>
              <w:left w:val="single" w:sz="4" w:space="0" w:color="auto"/>
              <w:bottom w:val="single" w:sz="4" w:space="0" w:color="auto"/>
              <w:right w:val="single" w:sz="4" w:space="0" w:color="auto"/>
            </w:tcBorders>
          </w:tcPr>
          <w:p w:rsidR="00DB2EFE" w:rsidRDefault="008A3938">
            <w:pPr>
              <w:spacing w:line="276" w:lineRule="auto"/>
              <w:jc w:val="right"/>
              <w:rPr>
                <w:i/>
                <w:sz w:val="32"/>
                <w:szCs w:val="32"/>
              </w:rPr>
            </w:pPr>
            <w:r w:rsidRPr="008A39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5pt;margin-top:25.9pt;width:54.2pt;height:63pt;z-index:251660288;mso-wrap-edited:f;mso-position-horizontal-relative:page;mso-position-vertical-relative:page" wrapcoords="-372 0 -372 21282 21600 21282 21600 0 -372 0">
                  <v:imagedata r:id="rId8" o:title=""/>
                  <w10:wrap anchorx="page" anchory="page"/>
                  <w10:anchorlock/>
                </v:shape>
                <o:OLEObject Type="Embed" ProgID="PBrush" ShapeID="_x0000_s1026" DrawAspect="Content" ObjectID="_1752564391" r:id="rId9"/>
              </w:pict>
            </w:r>
          </w:p>
          <w:p w:rsidR="00DB2EFE" w:rsidRDefault="00DB2EFE">
            <w:pPr>
              <w:spacing w:line="276" w:lineRule="auto"/>
              <w:jc w:val="center"/>
              <w:rPr>
                <w:i/>
                <w:sz w:val="36"/>
                <w:szCs w:val="36"/>
              </w:rPr>
            </w:pPr>
            <w:r>
              <w:rPr>
                <w:i/>
                <w:sz w:val="36"/>
                <w:szCs w:val="36"/>
              </w:rPr>
              <w:t>Информационный</w:t>
            </w:r>
          </w:p>
          <w:p w:rsidR="00DB2EFE" w:rsidRDefault="00DB2EFE">
            <w:pPr>
              <w:spacing w:line="276" w:lineRule="auto"/>
              <w:jc w:val="center"/>
              <w:rPr>
                <w:i/>
                <w:sz w:val="36"/>
                <w:szCs w:val="36"/>
              </w:rPr>
            </w:pPr>
            <w:r>
              <w:rPr>
                <w:i/>
                <w:sz w:val="36"/>
                <w:szCs w:val="36"/>
              </w:rPr>
              <w:t>вестник</w:t>
            </w:r>
          </w:p>
          <w:p w:rsidR="00DB2EFE" w:rsidRDefault="00DB2EFE">
            <w:pPr>
              <w:spacing w:line="276" w:lineRule="auto"/>
              <w:jc w:val="center"/>
              <w:rPr>
                <w:sz w:val="36"/>
                <w:szCs w:val="36"/>
              </w:rPr>
            </w:pPr>
          </w:p>
          <w:p w:rsidR="00DB2EFE" w:rsidRDefault="00DB2EFE">
            <w:pPr>
              <w:spacing w:line="276" w:lineRule="auto"/>
              <w:jc w:val="center"/>
              <w:rPr>
                <w:sz w:val="36"/>
                <w:szCs w:val="36"/>
              </w:rPr>
            </w:pPr>
            <w:r>
              <w:rPr>
                <w:sz w:val="36"/>
                <w:szCs w:val="36"/>
              </w:rPr>
              <w:t>Вятского</w:t>
            </w:r>
          </w:p>
          <w:p w:rsidR="00DB2EFE" w:rsidRDefault="00DB2EFE">
            <w:pPr>
              <w:spacing w:line="276" w:lineRule="auto"/>
              <w:jc w:val="center"/>
              <w:rPr>
                <w:sz w:val="32"/>
                <w:szCs w:val="32"/>
              </w:rPr>
            </w:pPr>
            <w:r>
              <w:rPr>
                <w:sz w:val="36"/>
                <w:szCs w:val="36"/>
              </w:rPr>
              <w:t>сельского поселения</w:t>
            </w:r>
          </w:p>
        </w:tc>
        <w:tc>
          <w:tcPr>
            <w:tcW w:w="3698" w:type="dxa"/>
            <w:tcBorders>
              <w:top w:val="single" w:sz="4" w:space="0" w:color="auto"/>
              <w:left w:val="single" w:sz="4" w:space="0" w:color="auto"/>
              <w:bottom w:val="single" w:sz="4" w:space="0" w:color="auto"/>
              <w:right w:val="single" w:sz="4" w:space="0" w:color="auto"/>
            </w:tcBorders>
            <w:hideMark/>
          </w:tcPr>
          <w:p w:rsidR="00DB2EFE" w:rsidRDefault="00DB2EFE">
            <w:pPr>
              <w:spacing w:line="276" w:lineRule="auto"/>
              <w:jc w:val="center"/>
              <w:rPr>
                <w:sz w:val="32"/>
                <w:szCs w:val="32"/>
              </w:rPr>
            </w:pPr>
            <w:r>
              <w:rPr>
                <w:sz w:val="32"/>
                <w:szCs w:val="32"/>
              </w:rPr>
              <w:t xml:space="preserve">№ </w:t>
            </w:r>
            <w:r w:rsidR="00DE6D75">
              <w:rPr>
                <w:sz w:val="32"/>
                <w:szCs w:val="32"/>
              </w:rPr>
              <w:t>1</w:t>
            </w:r>
            <w:r w:rsidR="0058322B">
              <w:rPr>
                <w:sz w:val="32"/>
                <w:szCs w:val="32"/>
              </w:rPr>
              <w:t>3</w:t>
            </w:r>
            <w:r>
              <w:rPr>
                <w:sz w:val="32"/>
                <w:szCs w:val="32"/>
              </w:rPr>
              <w:t xml:space="preserve"> (1</w:t>
            </w:r>
            <w:r w:rsidR="00DE6D75">
              <w:rPr>
                <w:sz w:val="32"/>
                <w:szCs w:val="32"/>
              </w:rPr>
              <w:t>8</w:t>
            </w:r>
            <w:r w:rsidR="0058322B">
              <w:rPr>
                <w:sz w:val="32"/>
                <w:szCs w:val="32"/>
              </w:rPr>
              <w:t>2</w:t>
            </w:r>
            <w:r>
              <w:rPr>
                <w:sz w:val="32"/>
                <w:szCs w:val="32"/>
              </w:rPr>
              <w:t>)</w:t>
            </w:r>
          </w:p>
          <w:p w:rsidR="00DB2EFE" w:rsidRDefault="00DE6D75">
            <w:pPr>
              <w:spacing w:line="276" w:lineRule="auto"/>
              <w:jc w:val="center"/>
              <w:rPr>
                <w:sz w:val="32"/>
                <w:szCs w:val="32"/>
              </w:rPr>
            </w:pPr>
            <w:r>
              <w:rPr>
                <w:sz w:val="32"/>
                <w:szCs w:val="32"/>
              </w:rPr>
              <w:t>о</w:t>
            </w:r>
            <w:r w:rsidR="00DB2EFE">
              <w:rPr>
                <w:sz w:val="32"/>
                <w:szCs w:val="32"/>
              </w:rPr>
              <w:t>т</w:t>
            </w:r>
            <w:r w:rsidR="006D5900">
              <w:rPr>
                <w:sz w:val="32"/>
                <w:szCs w:val="32"/>
              </w:rPr>
              <w:t xml:space="preserve"> </w:t>
            </w:r>
            <w:r w:rsidR="0064209C">
              <w:rPr>
                <w:sz w:val="32"/>
                <w:szCs w:val="32"/>
              </w:rPr>
              <w:t>31</w:t>
            </w:r>
            <w:r w:rsidR="00DB2EFE">
              <w:rPr>
                <w:sz w:val="32"/>
                <w:szCs w:val="32"/>
              </w:rPr>
              <w:t xml:space="preserve"> </w:t>
            </w:r>
            <w:r>
              <w:rPr>
                <w:sz w:val="32"/>
                <w:szCs w:val="32"/>
              </w:rPr>
              <w:t>июля</w:t>
            </w:r>
            <w:r w:rsidR="00DB2EFE">
              <w:rPr>
                <w:sz w:val="32"/>
                <w:szCs w:val="32"/>
              </w:rPr>
              <w:t xml:space="preserve">    </w:t>
            </w:r>
          </w:p>
          <w:p w:rsidR="00DB2EFE" w:rsidRDefault="00DB2EFE">
            <w:pPr>
              <w:spacing w:line="276" w:lineRule="auto"/>
              <w:jc w:val="center"/>
              <w:rPr>
                <w:sz w:val="32"/>
                <w:szCs w:val="32"/>
              </w:rPr>
            </w:pPr>
            <w:r>
              <w:rPr>
                <w:sz w:val="32"/>
                <w:szCs w:val="32"/>
              </w:rPr>
              <w:t>202</w:t>
            </w:r>
            <w:r w:rsidR="002E6E9B">
              <w:rPr>
                <w:sz w:val="32"/>
                <w:szCs w:val="32"/>
              </w:rPr>
              <w:t>3</w:t>
            </w:r>
            <w:r>
              <w:rPr>
                <w:sz w:val="32"/>
                <w:szCs w:val="32"/>
              </w:rPr>
              <w:t xml:space="preserve"> года</w:t>
            </w:r>
          </w:p>
          <w:p w:rsidR="00DB2EFE" w:rsidRDefault="00DB2EFE">
            <w:pPr>
              <w:spacing w:line="276" w:lineRule="auto"/>
              <w:jc w:val="center"/>
              <w:rPr>
                <w:sz w:val="32"/>
                <w:szCs w:val="32"/>
              </w:rPr>
            </w:pPr>
            <w:r>
              <w:rPr>
                <w:sz w:val="32"/>
                <w:szCs w:val="32"/>
              </w:rPr>
              <w:t>Учредитель газеты:</w:t>
            </w:r>
          </w:p>
          <w:p w:rsidR="00DB2EFE" w:rsidRDefault="00DB2EFE">
            <w:pPr>
              <w:spacing w:line="276" w:lineRule="auto"/>
              <w:jc w:val="center"/>
              <w:rPr>
                <w:sz w:val="32"/>
                <w:szCs w:val="32"/>
              </w:rPr>
            </w:pPr>
            <w:r>
              <w:rPr>
                <w:sz w:val="32"/>
                <w:szCs w:val="32"/>
              </w:rPr>
              <w:t>Совет депутатов</w:t>
            </w:r>
          </w:p>
          <w:p w:rsidR="00DB2EFE" w:rsidRDefault="00DB2EFE">
            <w:pPr>
              <w:spacing w:line="276" w:lineRule="auto"/>
              <w:jc w:val="center"/>
              <w:rPr>
                <w:sz w:val="32"/>
                <w:szCs w:val="32"/>
              </w:rPr>
            </w:pPr>
            <w:r>
              <w:rPr>
                <w:sz w:val="32"/>
                <w:szCs w:val="32"/>
              </w:rPr>
              <w:t>Вятского сельского поселения</w:t>
            </w:r>
          </w:p>
          <w:p w:rsidR="00DB2EFE" w:rsidRDefault="00DB2EFE">
            <w:pPr>
              <w:spacing w:line="276" w:lineRule="auto"/>
              <w:jc w:val="center"/>
              <w:rPr>
                <w:sz w:val="32"/>
                <w:szCs w:val="32"/>
              </w:rPr>
            </w:pPr>
            <w:r>
              <w:rPr>
                <w:sz w:val="32"/>
                <w:szCs w:val="32"/>
              </w:rPr>
              <w:t>Цена безвозмездно</w:t>
            </w:r>
          </w:p>
        </w:tc>
      </w:tr>
    </w:tbl>
    <w:p w:rsidR="009F7954" w:rsidRDefault="009F7954"/>
    <w:p w:rsidR="006C10D0" w:rsidRDefault="006C10D0"/>
    <w:p w:rsidR="0058322B" w:rsidRPr="008F6525" w:rsidRDefault="0058322B" w:rsidP="0058322B">
      <w:pPr>
        <w:jc w:val="center"/>
        <w:rPr>
          <w:sz w:val="22"/>
          <w:szCs w:val="22"/>
        </w:rPr>
      </w:pPr>
      <w:r w:rsidRPr="008F6525">
        <w:rPr>
          <w:sz w:val="22"/>
          <w:szCs w:val="22"/>
        </w:rPr>
        <w:t>Новгородская область</w:t>
      </w:r>
    </w:p>
    <w:p w:rsidR="0058322B" w:rsidRPr="008F6525" w:rsidRDefault="0058322B" w:rsidP="0058322B">
      <w:pPr>
        <w:jc w:val="center"/>
        <w:rPr>
          <w:sz w:val="22"/>
          <w:szCs w:val="22"/>
        </w:rPr>
      </w:pPr>
      <w:r w:rsidRPr="008F6525">
        <w:rPr>
          <w:sz w:val="22"/>
          <w:szCs w:val="22"/>
        </w:rPr>
        <w:t>Пестовский район</w:t>
      </w:r>
    </w:p>
    <w:p w:rsidR="0058322B" w:rsidRPr="008F6525" w:rsidRDefault="0058322B" w:rsidP="0058322B">
      <w:pPr>
        <w:jc w:val="center"/>
        <w:rPr>
          <w:sz w:val="22"/>
          <w:szCs w:val="22"/>
        </w:rPr>
      </w:pPr>
      <w:r w:rsidRPr="008F6525">
        <w:rPr>
          <w:sz w:val="22"/>
          <w:szCs w:val="22"/>
        </w:rPr>
        <w:t>Совет депутатов Вятского сельского поселения</w:t>
      </w:r>
    </w:p>
    <w:p w:rsidR="0058322B" w:rsidRPr="008F6525" w:rsidRDefault="0058322B" w:rsidP="0058322B">
      <w:pPr>
        <w:jc w:val="center"/>
        <w:rPr>
          <w:sz w:val="22"/>
          <w:szCs w:val="22"/>
        </w:rPr>
      </w:pPr>
      <w:r w:rsidRPr="008F6525">
        <w:rPr>
          <w:sz w:val="22"/>
          <w:szCs w:val="22"/>
        </w:rPr>
        <w:t>Р Е Ш Е Н И Е</w:t>
      </w:r>
    </w:p>
    <w:p w:rsidR="0058322B" w:rsidRPr="008F6525" w:rsidRDefault="0058322B" w:rsidP="0058322B">
      <w:pPr>
        <w:rPr>
          <w:sz w:val="22"/>
          <w:szCs w:val="22"/>
        </w:rPr>
      </w:pPr>
      <w:r w:rsidRPr="008F6525">
        <w:rPr>
          <w:sz w:val="22"/>
          <w:szCs w:val="22"/>
        </w:rPr>
        <w:t>От  14.07.2023 № 114</w:t>
      </w:r>
    </w:p>
    <w:p w:rsidR="0058322B" w:rsidRPr="008F6525" w:rsidRDefault="0058322B" w:rsidP="0058322B">
      <w:pPr>
        <w:rPr>
          <w:sz w:val="22"/>
          <w:szCs w:val="22"/>
        </w:rPr>
      </w:pPr>
      <w:r w:rsidRPr="008F6525">
        <w:rPr>
          <w:sz w:val="22"/>
          <w:szCs w:val="22"/>
        </w:rPr>
        <w:t>д. Вятка</w:t>
      </w:r>
    </w:p>
    <w:p w:rsidR="0058322B" w:rsidRPr="008F6525" w:rsidRDefault="0058322B" w:rsidP="0058322B">
      <w:pPr>
        <w:rPr>
          <w:sz w:val="22"/>
          <w:szCs w:val="22"/>
        </w:rPr>
      </w:pPr>
    </w:p>
    <w:p w:rsidR="0058322B" w:rsidRPr="008F6525" w:rsidRDefault="0058322B" w:rsidP="0058322B">
      <w:pPr>
        <w:rPr>
          <w:sz w:val="22"/>
          <w:szCs w:val="22"/>
        </w:rPr>
      </w:pPr>
      <w:r w:rsidRPr="008F6525">
        <w:rPr>
          <w:sz w:val="22"/>
          <w:szCs w:val="22"/>
        </w:rPr>
        <w:t>О внесении изменений в Положение</w:t>
      </w:r>
    </w:p>
    <w:p w:rsidR="0058322B" w:rsidRPr="008F6525" w:rsidRDefault="0058322B" w:rsidP="0058322B">
      <w:pPr>
        <w:rPr>
          <w:sz w:val="22"/>
          <w:szCs w:val="22"/>
        </w:rPr>
      </w:pPr>
      <w:r w:rsidRPr="008F6525">
        <w:rPr>
          <w:sz w:val="22"/>
          <w:szCs w:val="22"/>
        </w:rPr>
        <w:t>об организации похоронного дела и</w:t>
      </w:r>
    </w:p>
    <w:p w:rsidR="0058322B" w:rsidRPr="008F6525" w:rsidRDefault="0058322B" w:rsidP="0058322B">
      <w:pPr>
        <w:rPr>
          <w:sz w:val="22"/>
          <w:szCs w:val="22"/>
        </w:rPr>
      </w:pPr>
      <w:r w:rsidRPr="008F6525">
        <w:rPr>
          <w:sz w:val="22"/>
          <w:szCs w:val="22"/>
        </w:rPr>
        <w:t>порядке деятельности кладбищ Вятского</w:t>
      </w:r>
    </w:p>
    <w:p w:rsidR="0058322B" w:rsidRPr="008F6525" w:rsidRDefault="0058322B" w:rsidP="0058322B">
      <w:pPr>
        <w:rPr>
          <w:sz w:val="22"/>
          <w:szCs w:val="22"/>
        </w:rPr>
      </w:pPr>
      <w:r w:rsidRPr="008F6525">
        <w:rPr>
          <w:sz w:val="22"/>
          <w:szCs w:val="22"/>
        </w:rPr>
        <w:t>сельского поселения</w:t>
      </w:r>
    </w:p>
    <w:p w:rsidR="0058322B" w:rsidRPr="008F6525" w:rsidRDefault="0058322B" w:rsidP="0058322B">
      <w:pPr>
        <w:rPr>
          <w:sz w:val="22"/>
          <w:szCs w:val="22"/>
        </w:rPr>
      </w:pPr>
    </w:p>
    <w:p w:rsidR="0058322B" w:rsidRPr="008F6525" w:rsidRDefault="0058322B" w:rsidP="0058322B">
      <w:pPr>
        <w:rPr>
          <w:sz w:val="22"/>
          <w:szCs w:val="22"/>
        </w:rPr>
      </w:pPr>
      <w:r w:rsidRPr="008F6525">
        <w:rPr>
          <w:sz w:val="22"/>
          <w:szCs w:val="22"/>
        </w:rPr>
        <w:t xml:space="preserve">   В соответствии с пунктом 22 части 1 статьи 14 Федерального закона</w:t>
      </w:r>
    </w:p>
    <w:p w:rsidR="0058322B" w:rsidRPr="008F6525" w:rsidRDefault="0058322B" w:rsidP="0058322B">
      <w:pPr>
        <w:rPr>
          <w:sz w:val="22"/>
          <w:szCs w:val="22"/>
        </w:rPr>
      </w:pPr>
      <w:r w:rsidRPr="008F6525">
        <w:rPr>
          <w:sz w:val="22"/>
          <w:szCs w:val="22"/>
        </w:rPr>
        <w:t>от 6 октября 2003 года № 131-ФЗ «Об общих принципах организации</w:t>
      </w:r>
    </w:p>
    <w:p w:rsidR="0058322B" w:rsidRPr="008F6525" w:rsidRDefault="0058322B" w:rsidP="0058322B">
      <w:pPr>
        <w:rPr>
          <w:sz w:val="22"/>
          <w:szCs w:val="22"/>
        </w:rPr>
      </w:pPr>
      <w:r w:rsidRPr="008F6525">
        <w:rPr>
          <w:sz w:val="22"/>
          <w:szCs w:val="22"/>
        </w:rPr>
        <w:t>местного самоуправления в Российской Федерации», пунктом 2 статьи 25</w:t>
      </w:r>
    </w:p>
    <w:p w:rsidR="0058322B" w:rsidRPr="008F6525" w:rsidRDefault="0058322B" w:rsidP="0058322B">
      <w:pPr>
        <w:rPr>
          <w:sz w:val="22"/>
          <w:szCs w:val="22"/>
        </w:rPr>
      </w:pPr>
      <w:r w:rsidRPr="008F6525">
        <w:rPr>
          <w:sz w:val="22"/>
          <w:szCs w:val="22"/>
        </w:rPr>
        <w:t>Федерального закона от 12 января 1996 года № 8-ФЗ «О погребении и</w:t>
      </w:r>
    </w:p>
    <w:p w:rsidR="0058322B" w:rsidRPr="008F6525" w:rsidRDefault="0058322B" w:rsidP="0058322B">
      <w:pPr>
        <w:rPr>
          <w:sz w:val="22"/>
          <w:szCs w:val="22"/>
        </w:rPr>
      </w:pPr>
      <w:r w:rsidRPr="008F6525">
        <w:rPr>
          <w:sz w:val="22"/>
          <w:szCs w:val="22"/>
        </w:rPr>
        <w:t>похоронном деле », Совет депутатов Вятского сельского поселения</w:t>
      </w:r>
    </w:p>
    <w:p w:rsidR="0058322B" w:rsidRPr="008F6525" w:rsidRDefault="0058322B" w:rsidP="0058322B">
      <w:pPr>
        <w:rPr>
          <w:sz w:val="22"/>
          <w:szCs w:val="22"/>
        </w:rPr>
      </w:pPr>
      <w:r w:rsidRPr="008F6525">
        <w:rPr>
          <w:sz w:val="22"/>
          <w:szCs w:val="22"/>
        </w:rPr>
        <w:t>РЕШИЛ:</w:t>
      </w:r>
    </w:p>
    <w:p w:rsidR="0058322B" w:rsidRPr="008F6525" w:rsidRDefault="0058322B" w:rsidP="0058322B">
      <w:pPr>
        <w:rPr>
          <w:sz w:val="22"/>
          <w:szCs w:val="22"/>
        </w:rPr>
      </w:pPr>
      <w:r w:rsidRPr="008F6525">
        <w:rPr>
          <w:sz w:val="22"/>
          <w:szCs w:val="22"/>
        </w:rPr>
        <w:t>1 Внести изменения в Положение об организации похоронного дела и</w:t>
      </w:r>
    </w:p>
    <w:p w:rsidR="0058322B" w:rsidRPr="008F6525" w:rsidRDefault="0058322B" w:rsidP="0058322B">
      <w:pPr>
        <w:rPr>
          <w:sz w:val="22"/>
          <w:szCs w:val="22"/>
        </w:rPr>
      </w:pPr>
      <w:r w:rsidRPr="008F6525">
        <w:rPr>
          <w:sz w:val="22"/>
          <w:szCs w:val="22"/>
        </w:rPr>
        <w:t>порядке деятельности кладбищ Вятского сельского поселения, утвержденное</w:t>
      </w:r>
    </w:p>
    <w:p w:rsidR="0058322B" w:rsidRPr="008F6525" w:rsidRDefault="0058322B" w:rsidP="0058322B">
      <w:pPr>
        <w:rPr>
          <w:sz w:val="22"/>
          <w:szCs w:val="22"/>
        </w:rPr>
      </w:pPr>
      <w:r w:rsidRPr="008F6525">
        <w:rPr>
          <w:sz w:val="22"/>
          <w:szCs w:val="22"/>
        </w:rPr>
        <w:t>решением Совета депутатов Вятского сельского поселения от 24.06.2011№ 30 дополнив пункт 3.9 следующего содержания:</w:t>
      </w:r>
    </w:p>
    <w:p w:rsidR="0058322B" w:rsidRPr="008F6525" w:rsidRDefault="0058322B" w:rsidP="0058322B">
      <w:pPr>
        <w:rPr>
          <w:sz w:val="22"/>
          <w:szCs w:val="22"/>
        </w:rPr>
      </w:pPr>
      <w:r w:rsidRPr="008F6525">
        <w:rPr>
          <w:sz w:val="22"/>
          <w:szCs w:val="22"/>
        </w:rPr>
        <w:t>«3.9. На муниципальных общественных кладбищах, перечень которых</w:t>
      </w:r>
    </w:p>
    <w:p w:rsidR="0058322B" w:rsidRPr="008F6525" w:rsidRDefault="0058322B" w:rsidP="0058322B">
      <w:pPr>
        <w:rPr>
          <w:sz w:val="22"/>
          <w:szCs w:val="22"/>
        </w:rPr>
      </w:pPr>
      <w:r w:rsidRPr="008F6525">
        <w:rPr>
          <w:sz w:val="22"/>
          <w:szCs w:val="22"/>
        </w:rPr>
        <w:lastRenderedPageBreak/>
        <w:t>утверждается Администрацией Вятского сельского поселения, предоставляются участки для создания семейных (родовых) захоронений, рассчитанные на погребение двух и более умерших.</w:t>
      </w:r>
    </w:p>
    <w:p w:rsidR="0058322B" w:rsidRPr="008F6525" w:rsidRDefault="0058322B" w:rsidP="0058322B">
      <w:pPr>
        <w:rPr>
          <w:sz w:val="22"/>
          <w:szCs w:val="22"/>
        </w:rPr>
      </w:pPr>
      <w:r w:rsidRPr="008F6525">
        <w:rPr>
          <w:sz w:val="22"/>
          <w:szCs w:val="22"/>
        </w:rPr>
        <w:t>Решение о создании семейного (родового) захоронения, в том числе о размере участка, предоставляемого для создания семейного (родового) захоронения, принимается Администрацией Вятского сельского поселения в соответствии с Положением об организации семейных (родовых) захоронений на территории общественных кладбищ Вятского сельского поселения, утвержденным Администрацией Вятского сельского поселения.</w:t>
      </w:r>
    </w:p>
    <w:p w:rsidR="0058322B" w:rsidRPr="008F6525" w:rsidRDefault="0058322B" w:rsidP="0058322B">
      <w:pPr>
        <w:rPr>
          <w:sz w:val="22"/>
          <w:szCs w:val="22"/>
        </w:rPr>
      </w:pPr>
      <w:r w:rsidRPr="008F6525">
        <w:rPr>
          <w:sz w:val="22"/>
          <w:szCs w:val="22"/>
        </w:rPr>
        <w:t>Форма паспорта семейного (родового) захоронения, порядок его оформления и выдачи утверждаются Администрацией Вятского сельского поселения.</w:t>
      </w:r>
    </w:p>
    <w:p w:rsidR="0058322B" w:rsidRPr="008F6525" w:rsidRDefault="0058322B" w:rsidP="0058322B">
      <w:pPr>
        <w:rPr>
          <w:sz w:val="22"/>
          <w:szCs w:val="22"/>
        </w:rPr>
      </w:pPr>
      <w:r w:rsidRPr="008F6525">
        <w:rPr>
          <w:sz w:val="22"/>
          <w:szCs w:val="22"/>
        </w:rPr>
        <w:t>За предоставление участка для создания семейного (родового) захоронения, превышающего размер бесплатно предоставляемого, взимается</w:t>
      </w:r>
    </w:p>
    <w:p w:rsidR="0058322B" w:rsidRPr="008F6525" w:rsidRDefault="0058322B" w:rsidP="0058322B">
      <w:pPr>
        <w:rPr>
          <w:sz w:val="22"/>
          <w:szCs w:val="22"/>
        </w:rPr>
      </w:pPr>
      <w:r w:rsidRPr="008F6525">
        <w:rPr>
          <w:sz w:val="22"/>
          <w:szCs w:val="22"/>
        </w:rPr>
        <w:t>единовременная плата, размер которой устанавливается Администрацией</w:t>
      </w:r>
    </w:p>
    <w:p w:rsidR="0058322B" w:rsidRPr="008F6525" w:rsidRDefault="0058322B" w:rsidP="0058322B">
      <w:pPr>
        <w:rPr>
          <w:sz w:val="22"/>
          <w:szCs w:val="22"/>
        </w:rPr>
      </w:pPr>
      <w:r w:rsidRPr="008F6525">
        <w:rPr>
          <w:sz w:val="22"/>
          <w:szCs w:val="22"/>
        </w:rPr>
        <w:t>Вятского сельского поселения.»</w:t>
      </w:r>
    </w:p>
    <w:p w:rsidR="0058322B" w:rsidRPr="008F6525" w:rsidRDefault="0058322B" w:rsidP="0058322B">
      <w:pPr>
        <w:rPr>
          <w:sz w:val="22"/>
          <w:szCs w:val="22"/>
        </w:rPr>
      </w:pPr>
      <w:r w:rsidRPr="008F6525">
        <w:rPr>
          <w:sz w:val="22"/>
          <w:szCs w:val="22"/>
        </w:rPr>
        <w:t>2. Опубликовать решение в муниципальной газете</w:t>
      </w:r>
    </w:p>
    <w:p w:rsidR="0058322B" w:rsidRPr="008F6525" w:rsidRDefault="0058322B" w:rsidP="0058322B">
      <w:pPr>
        <w:rPr>
          <w:sz w:val="22"/>
          <w:szCs w:val="22"/>
        </w:rPr>
      </w:pPr>
      <w:r w:rsidRPr="008F6525">
        <w:rPr>
          <w:sz w:val="22"/>
          <w:szCs w:val="22"/>
        </w:rPr>
        <w:t>«Информационный вестник Вятского сельского поселения».</w:t>
      </w:r>
    </w:p>
    <w:p w:rsidR="0058322B" w:rsidRPr="008F6525" w:rsidRDefault="0058322B" w:rsidP="0058322B">
      <w:pPr>
        <w:rPr>
          <w:sz w:val="22"/>
          <w:szCs w:val="22"/>
        </w:rPr>
      </w:pPr>
    </w:p>
    <w:p w:rsidR="0058322B" w:rsidRPr="008F6525" w:rsidRDefault="0058322B" w:rsidP="008F6525">
      <w:pPr>
        <w:jc w:val="right"/>
        <w:rPr>
          <w:sz w:val="22"/>
          <w:szCs w:val="22"/>
        </w:rPr>
      </w:pPr>
      <w:r w:rsidRPr="008F6525">
        <w:rPr>
          <w:sz w:val="22"/>
          <w:szCs w:val="22"/>
        </w:rPr>
        <w:t>Глава поселения:   В.А.Галкин</w:t>
      </w:r>
    </w:p>
    <w:p w:rsidR="00DE6D75" w:rsidRPr="008F6525" w:rsidRDefault="00DE6D75" w:rsidP="00DE6D75">
      <w:pPr>
        <w:ind w:firstLine="567"/>
        <w:jc w:val="both"/>
        <w:rPr>
          <w:sz w:val="22"/>
          <w:szCs w:val="22"/>
        </w:rPr>
      </w:pPr>
    </w:p>
    <w:p w:rsidR="00DE6D75" w:rsidRPr="008F6525" w:rsidRDefault="00DE6D75" w:rsidP="003D2BBD">
      <w:pPr>
        <w:rPr>
          <w:rFonts w:ascii="Arial" w:hAnsi="Arial" w:cs="Arial"/>
          <w:sz w:val="22"/>
          <w:szCs w:val="22"/>
        </w:rPr>
      </w:pPr>
    </w:p>
    <w:p w:rsidR="00DE6D75" w:rsidRPr="008F6525" w:rsidRDefault="00DE6D75" w:rsidP="003D2BBD">
      <w:pPr>
        <w:rPr>
          <w:rFonts w:ascii="Arial" w:hAnsi="Arial" w:cs="Arial"/>
          <w:sz w:val="22"/>
          <w:szCs w:val="22"/>
        </w:rPr>
      </w:pPr>
    </w:p>
    <w:p w:rsidR="00DE6D75" w:rsidRPr="008F6525" w:rsidRDefault="00DE6D75" w:rsidP="003D2BBD">
      <w:pPr>
        <w:rPr>
          <w:rFonts w:ascii="Arial" w:hAnsi="Arial" w:cs="Arial"/>
          <w:sz w:val="22"/>
          <w:szCs w:val="22"/>
        </w:rPr>
      </w:pPr>
    </w:p>
    <w:p w:rsidR="0058322B" w:rsidRPr="008F6525" w:rsidRDefault="0058322B" w:rsidP="0058322B">
      <w:pPr>
        <w:ind w:left="142"/>
        <w:jc w:val="center"/>
        <w:rPr>
          <w:b/>
          <w:sz w:val="22"/>
          <w:szCs w:val="22"/>
        </w:rPr>
      </w:pPr>
      <w:r w:rsidRPr="008F6525">
        <w:rPr>
          <w:b/>
          <w:sz w:val="22"/>
          <w:szCs w:val="22"/>
        </w:rPr>
        <w:t>Российская Федерация</w:t>
      </w:r>
    </w:p>
    <w:p w:rsidR="0058322B" w:rsidRPr="008F6525" w:rsidRDefault="0058322B" w:rsidP="0058322B">
      <w:pPr>
        <w:ind w:left="142"/>
        <w:jc w:val="center"/>
        <w:rPr>
          <w:b/>
          <w:sz w:val="22"/>
          <w:szCs w:val="22"/>
        </w:rPr>
      </w:pPr>
      <w:r w:rsidRPr="008F6525">
        <w:rPr>
          <w:b/>
          <w:sz w:val="22"/>
          <w:szCs w:val="22"/>
        </w:rPr>
        <w:t>Новгородская область</w:t>
      </w:r>
    </w:p>
    <w:p w:rsidR="0058322B" w:rsidRDefault="0058322B" w:rsidP="0058322B">
      <w:pPr>
        <w:ind w:left="142"/>
        <w:jc w:val="center"/>
        <w:rPr>
          <w:sz w:val="28"/>
          <w:szCs w:val="28"/>
        </w:rPr>
      </w:pPr>
      <w:r>
        <w:rPr>
          <w:b/>
          <w:sz w:val="28"/>
          <w:szCs w:val="28"/>
        </w:rPr>
        <w:t>Пестовский район</w:t>
      </w:r>
    </w:p>
    <w:p w:rsidR="0058322B" w:rsidRPr="008F6525" w:rsidRDefault="0058322B" w:rsidP="0058322B">
      <w:pPr>
        <w:jc w:val="center"/>
        <w:rPr>
          <w:b/>
          <w:sz w:val="22"/>
          <w:szCs w:val="22"/>
        </w:rPr>
      </w:pPr>
      <w:r w:rsidRPr="008F6525">
        <w:rPr>
          <w:b/>
          <w:sz w:val="22"/>
          <w:szCs w:val="22"/>
        </w:rPr>
        <w:t>СОВЕТ ДЕПУТАТОВ ВЯТСКОГО СЕЛЬСКОГО ПОСЕЛЕНИЯ</w:t>
      </w:r>
    </w:p>
    <w:p w:rsidR="0058322B" w:rsidRPr="008F6525" w:rsidRDefault="0058322B" w:rsidP="0058322B">
      <w:pPr>
        <w:jc w:val="center"/>
        <w:rPr>
          <w:b/>
          <w:sz w:val="22"/>
          <w:szCs w:val="22"/>
        </w:rPr>
      </w:pPr>
    </w:p>
    <w:p w:rsidR="0058322B" w:rsidRPr="008F6525" w:rsidRDefault="0058322B" w:rsidP="0058322B">
      <w:pPr>
        <w:pStyle w:val="ConsPlusNormal"/>
        <w:widowControl/>
        <w:jc w:val="center"/>
        <w:rPr>
          <w:rFonts w:ascii="Times New Roman" w:hAnsi="Times New Roman" w:cs="Times New Roman"/>
          <w:b/>
          <w:sz w:val="22"/>
          <w:szCs w:val="22"/>
        </w:rPr>
      </w:pPr>
    </w:p>
    <w:p w:rsidR="0058322B" w:rsidRPr="008F6525" w:rsidRDefault="0058322B" w:rsidP="0058322B">
      <w:pPr>
        <w:pStyle w:val="ConsPlusNormal"/>
        <w:widowControl/>
        <w:jc w:val="center"/>
        <w:rPr>
          <w:rFonts w:ascii="Times New Roman" w:hAnsi="Times New Roman" w:cs="Times New Roman"/>
          <w:b/>
          <w:sz w:val="22"/>
          <w:szCs w:val="22"/>
        </w:rPr>
      </w:pPr>
      <w:r w:rsidRPr="008F6525">
        <w:rPr>
          <w:rFonts w:ascii="Times New Roman" w:hAnsi="Times New Roman" w:cs="Times New Roman"/>
          <w:b/>
          <w:sz w:val="22"/>
          <w:szCs w:val="22"/>
        </w:rPr>
        <w:t>РЕШЕНИЕ</w:t>
      </w:r>
    </w:p>
    <w:p w:rsidR="0058322B" w:rsidRPr="008F6525" w:rsidRDefault="0058322B" w:rsidP="0058322B">
      <w:pPr>
        <w:pStyle w:val="ConsPlusNormal"/>
        <w:widowControl/>
        <w:rPr>
          <w:rFonts w:ascii="Times New Roman" w:hAnsi="Times New Roman" w:cs="Times New Roman"/>
          <w:sz w:val="22"/>
          <w:szCs w:val="22"/>
        </w:rPr>
      </w:pPr>
      <w:r w:rsidRPr="008F6525">
        <w:rPr>
          <w:rFonts w:ascii="Times New Roman" w:hAnsi="Times New Roman" w:cs="Times New Roman"/>
          <w:sz w:val="22"/>
          <w:szCs w:val="22"/>
        </w:rPr>
        <w:t>От 14.07.2023 № 115</w:t>
      </w:r>
    </w:p>
    <w:p w:rsidR="0058322B" w:rsidRPr="008F6525" w:rsidRDefault="0058322B" w:rsidP="0058322B">
      <w:pPr>
        <w:pStyle w:val="ConsPlusNormal"/>
        <w:widowControl/>
        <w:rPr>
          <w:rFonts w:ascii="Times New Roman" w:hAnsi="Times New Roman" w:cs="Times New Roman"/>
          <w:sz w:val="22"/>
          <w:szCs w:val="22"/>
        </w:rPr>
      </w:pPr>
      <w:r w:rsidRPr="008F6525">
        <w:rPr>
          <w:rFonts w:ascii="Times New Roman" w:hAnsi="Times New Roman" w:cs="Times New Roman"/>
          <w:sz w:val="22"/>
          <w:szCs w:val="22"/>
        </w:rPr>
        <w:t>д. Вятка</w:t>
      </w:r>
    </w:p>
    <w:p w:rsidR="0058322B" w:rsidRPr="008F6525" w:rsidRDefault="0058322B" w:rsidP="0058322B">
      <w:pPr>
        <w:pStyle w:val="ConsPlusNormal"/>
        <w:jc w:val="both"/>
        <w:rPr>
          <w:rFonts w:ascii="Times New Roman" w:hAnsi="Times New Roman" w:cs="Times New Roman"/>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8322B" w:rsidRPr="008F6525" w:rsidTr="0064209C">
        <w:tc>
          <w:tcPr>
            <w:tcW w:w="4785" w:type="dxa"/>
          </w:tcPr>
          <w:p w:rsidR="0058322B" w:rsidRPr="008F6525" w:rsidRDefault="0058322B" w:rsidP="0064209C">
            <w:pPr>
              <w:pStyle w:val="ConsPlusNormal"/>
              <w:jc w:val="both"/>
              <w:rPr>
                <w:rFonts w:ascii="Times New Roman" w:hAnsi="Times New Roman" w:cs="Times New Roman"/>
                <w:sz w:val="22"/>
                <w:szCs w:val="22"/>
              </w:rPr>
            </w:pPr>
            <w:r w:rsidRPr="008F6525">
              <w:rPr>
                <w:rFonts w:ascii="Times New Roman" w:hAnsi="Times New Roman" w:cs="Times New Roman"/>
                <w:sz w:val="22"/>
                <w:szCs w:val="22"/>
              </w:rPr>
              <w:t>О внесении изменений в  Правила благоустройства Вятского сельского поселения</w:t>
            </w:r>
          </w:p>
        </w:tc>
        <w:tc>
          <w:tcPr>
            <w:tcW w:w="4786" w:type="dxa"/>
          </w:tcPr>
          <w:p w:rsidR="0058322B" w:rsidRPr="008F6525" w:rsidRDefault="0058322B" w:rsidP="0064209C">
            <w:pPr>
              <w:pStyle w:val="ConsPlusNormal"/>
              <w:jc w:val="both"/>
              <w:rPr>
                <w:rFonts w:ascii="Times New Roman" w:hAnsi="Times New Roman" w:cs="Times New Roman"/>
                <w:sz w:val="22"/>
                <w:szCs w:val="22"/>
              </w:rPr>
            </w:pPr>
          </w:p>
        </w:tc>
      </w:tr>
    </w:tbl>
    <w:p w:rsidR="0058322B" w:rsidRPr="008F6525" w:rsidRDefault="0058322B" w:rsidP="0058322B">
      <w:pPr>
        <w:pStyle w:val="ConsPlusNormal"/>
        <w:jc w:val="both"/>
        <w:rPr>
          <w:rFonts w:ascii="Times New Roman" w:hAnsi="Times New Roman" w:cs="Times New Roman"/>
          <w:sz w:val="22"/>
          <w:szCs w:val="22"/>
        </w:rPr>
      </w:pPr>
    </w:p>
    <w:p w:rsidR="0058322B" w:rsidRPr="008F6525" w:rsidRDefault="0058322B" w:rsidP="0058322B">
      <w:pPr>
        <w:autoSpaceDE w:val="0"/>
        <w:autoSpaceDN w:val="0"/>
        <w:adjustRightInd w:val="0"/>
        <w:ind w:firstLine="540"/>
        <w:jc w:val="both"/>
        <w:rPr>
          <w:sz w:val="22"/>
          <w:szCs w:val="22"/>
        </w:rPr>
      </w:pPr>
      <w:r w:rsidRPr="008F6525">
        <w:rPr>
          <w:rFonts w:ascii="Times New Roman CYR" w:hAnsi="Times New Roman CYR" w:cs="Times New Roman CYR"/>
          <w:color w:val="000000"/>
          <w:sz w:val="22"/>
          <w:szCs w:val="22"/>
        </w:rPr>
        <w:t xml:space="preserve">Федеральный закон от 27 декабря 2018 года </w:t>
      </w:r>
      <w:r w:rsidRPr="008F6525">
        <w:rPr>
          <w:color w:val="000000"/>
          <w:sz w:val="22"/>
          <w:szCs w:val="22"/>
        </w:rPr>
        <w:t>№ 498-</w:t>
      </w:r>
      <w:r w:rsidRPr="008F6525">
        <w:rPr>
          <w:rFonts w:ascii="Times New Roman CYR" w:hAnsi="Times New Roman CYR" w:cs="Times New Roman CYR"/>
          <w:color w:val="000000"/>
          <w:sz w:val="22"/>
          <w:szCs w:val="22"/>
        </w:rPr>
        <w:t xml:space="preserve">ФЗ </w:t>
      </w:r>
      <w:r w:rsidRPr="008F6525">
        <w:rPr>
          <w:color w:val="000000"/>
          <w:sz w:val="22"/>
          <w:szCs w:val="22"/>
        </w:rPr>
        <w:t>«</w:t>
      </w:r>
      <w:r w:rsidRPr="008F6525">
        <w:rPr>
          <w:rFonts w:ascii="Times New Roman CYR" w:hAnsi="Times New Roman CYR" w:cs="Times New Roman CYR"/>
          <w:color w:val="000000"/>
          <w:sz w:val="22"/>
          <w:szCs w:val="22"/>
        </w:rPr>
        <w:t>Об ответственном обращении с животными и о внесении изменений в отдельные законодательные акты Российской Федерации</w:t>
      </w:r>
      <w:r w:rsidRPr="008F6525">
        <w:rPr>
          <w:color w:val="000000"/>
          <w:sz w:val="22"/>
          <w:szCs w:val="22"/>
        </w:rPr>
        <w:t>»</w:t>
      </w:r>
      <w:r w:rsidRPr="008F6525">
        <w:rPr>
          <w:sz w:val="22"/>
          <w:szCs w:val="22"/>
        </w:rPr>
        <w:t>, Совет депутатов Вятского сельского поселения</w:t>
      </w:r>
    </w:p>
    <w:p w:rsidR="0058322B" w:rsidRPr="008F6525" w:rsidRDefault="0058322B" w:rsidP="0058322B">
      <w:pPr>
        <w:autoSpaceDE w:val="0"/>
        <w:autoSpaceDN w:val="0"/>
        <w:adjustRightInd w:val="0"/>
        <w:jc w:val="both"/>
        <w:rPr>
          <w:sz w:val="22"/>
          <w:szCs w:val="22"/>
        </w:rPr>
      </w:pPr>
      <w:r w:rsidRPr="008F6525">
        <w:rPr>
          <w:sz w:val="22"/>
          <w:szCs w:val="22"/>
        </w:rPr>
        <w:t>РЕШИЛ:</w:t>
      </w:r>
    </w:p>
    <w:p w:rsidR="0058322B" w:rsidRPr="008F6525" w:rsidRDefault="0058322B" w:rsidP="0058322B">
      <w:pPr>
        <w:autoSpaceDE w:val="0"/>
        <w:autoSpaceDN w:val="0"/>
        <w:adjustRightInd w:val="0"/>
        <w:jc w:val="both"/>
        <w:rPr>
          <w:sz w:val="22"/>
          <w:szCs w:val="22"/>
        </w:rPr>
      </w:pPr>
    </w:p>
    <w:p w:rsidR="0058322B" w:rsidRPr="008F6525" w:rsidRDefault="0058322B" w:rsidP="0058322B">
      <w:pPr>
        <w:autoSpaceDE w:val="0"/>
        <w:autoSpaceDN w:val="0"/>
        <w:adjustRightInd w:val="0"/>
        <w:jc w:val="both"/>
        <w:rPr>
          <w:sz w:val="22"/>
          <w:szCs w:val="22"/>
        </w:rPr>
      </w:pPr>
      <w:r w:rsidRPr="008F6525">
        <w:rPr>
          <w:sz w:val="22"/>
          <w:szCs w:val="22"/>
        </w:rPr>
        <w:tab/>
        <w:t>1. Внести изменения в Правила благоустройства Вятского сельского поселения, утвержденные решением Совета депутатов Вятского сельского поселения от 15.02.2017№ , изложив пункт 9.8 в следующей редакции:</w:t>
      </w:r>
    </w:p>
    <w:p w:rsidR="0058322B" w:rsidRPr="008F6525" w:rsidRDefault="0058322B" w:rsidP="0058322B">
      <w:pPr>
        <w:pStyle w:val="ConsPlusNormal"/>
        <w:ind w:firstLine="540"/>
        <w:jc w:val="both"/>
        <w:rPr>
          <w:rFonts w:ascii="Times New Roman" w:hAnsi="Times New Roman" w:cs="Times New Roman"/>
          <w:sz w:val="22"/>
          <w:szCs w:val="22"/>
        </w:rPr>
      </w:pPr>
      <w:r w:rsidRPr="008F6525">
        <w:rPr>
          <w:rFonts w:ascii="Times New Roman" w:hAnsi="Times New Roman" w:cs="Times New Roman"/>
          <w:sz w:val="22"/>
          <w:szCs w:val="22"/>
        </w:rPr>
        <w:t>«9.8. На территории  сельского поселения запрещается:</w:t>
      </w:r>
    </w:p>
    <w:p w:rsidR="0058322B" w:rsidRPr="008F6525" w:rsidRDefault="0058322B" w:rsidP="0058322B">
      <w:pPr>
        <w:pStyle w:val="ConsPlusNormal"/>
        <w:ind w:firstLine="540"/>
        <w:jc w:val="both"/>
        <w:rPr>
          <w:rFonts w:ascii="Times New Roman" w:hAnsi="Times New Roman" w:cs="Times New Roman"/>
          <w:sz w:val="22"/>
          <w:szCs w:val="22"/>
        </w:rPr>
      </w:pPr>
      <w:r w:rsidRPr="008F6525">
        <w:rPr>
          <w:rFonts w:ascii="Times New Roman" w:hAnsi="Times New Roman" w:cs="Times New Roman"/>
          <w:sz w:val="22"/>
          <w:szCs w:val="22"/>
        </w:rPr>
        <w:lastRenderedPageBreak/>
        <w:t>а) содержание животных и домашней птицы в местах общего пользования многоквартирных домов, коридорах, на лестничных клетках, чердаках, в подвалах, а также балконах;</w:t>
      </w:r>
    </w:p>
    <w:p w:rsidR="0058322B" w:rsidRPr="008F6525" w:rsidRDefault="0058322B" w:rsidP="0058322B">
      <w:pPr>
        <w:autoSpaceDE w:val="0"/>
        <w:autoSpaceDN w:val="0"/>
        <w:adjustRightInd w:val="0"/>
        <w:ind w:firstLine="567"/>
        <w:jc w:val="both"/>
        <w:rPr>
          <w:sz w:val="22"/>
          <w:szCs w:val="22"/>
        </w:rPr>
      </w:pPr>
      <w:r w:rsidRPr="008F6525">
        <w:rPr>
          <w:sz w:val="22"/>
          <w:szCs w:val="22"/>
        </w:rPr>
        <w:t xml:space="preserve">б) выгул домашних животных, за исключением собак-проводников сопровождающих инвалидов по зрению и собак, используемых государственными службами при исполнении служебных обязанностей: </w:t>
      </w:r>
    </w:p>
    <w:p w:rsidR="0058322B" w:rsidRPr="008F6525" w:rsidRDefault="0058322B" w:rsidP="0058322B">
      <w:pPr>
        <w:pStyle w:val="ConsPlusNormal"/>
        <w:ind w:firstLine="540"/>
        <w:jc w:val="both"/>
        <w:rPr>
          <w:rFonts w:ascii="Times New Roman" w:hAnsi="Times New Roman" w:cs="Times New Roman"/>
          <w:sz w:val="22"/>
          <w:szCs w:val="22"/>
        </w:rPr>
      </w:pPr>
      <w:r w:rsidRPr="008F6525">
        <w:rPr>
          <w:rFonts w:ascii="Times New Roman" w:hAnsi="Times New Roman" w:cs="Times New Roman"/>
          <w:sz w:val="22"/>
          <w:szCs w:val="22"/>
        </w:rPr>
        <w:t xml:space="preserve"> на территориях образовательных учреждений и учреждений культуры;</w:t>
      </w:r>
    </w:p>
    <w:p w:rsidR="0058322B" w:rsidRPr="008F6525" w:rsidRDefault="0058322B" w:rsidP="0058322B">
      <w:pPr>
        <w:pStyle w:val="ConsPlusNormal"/>
        <w:ind w:firstLine="540"/>
        <w:jc w:val="both"/>
        <w:rPr>
          <w:rFonts w:ascii="Times New Roman" w:hAnsi="Times New Roman" w:cs="Times New Roman"/>
          <w:sz w:val="22"/>
          <w:szCs w:val="22"/>
        </w:rPr>
      </w:pPr>
      <w:r w:rsidRPr="008F6525">
        <w:rPr>
          <w:rFonts w:ascii="Times New Roman" w:hAnsi="Times New Roman" w:cs="Times New Roman"/>
          <w:sz w:val="22"/>
          <w:szCs w:val="22"/>
        </w:rPr>
        <w:t xml:space="preserve"> на детских игровых и спортивных площадках, стадионах; </w:t>
      </w:r>
    </w:p>
    <w:p w:rsidR="0058322B" w:rsidRPr="008F6525" w:rsidRDefault="0058322B" w:rsidP="0058322B">
      <w:pPr>
        <w:pStyle w:val="ConsPlusNormal"/>
        <w:ind w:firstLine="540"/>
        <w:jc w:val="both"/>
        <w:rPr>
          <w:rFonts w:ascii="Times New Roman" w:hAnsi="Times New Roman" w:cs="Times New Roman"/>
          <w:sz w:val="22"/>
          <w:szCs w:val="22"/>
        </w:rPr>
      </w:pPr>
      <w:r w:rsidRPr="008F6525">
        <w:rPr>
          <w:rFonts w:ascii="Times New Roman" w:hAnsi="Times New Roman" w:cs="Times New Roman"/>
          <w:sz w:val="22"/>
          <w:szCs w:val="22"/>
        </w:rPr>
        <w:t xml:space="preserve"> на территориях лечебно-профилактических учреждений; </w:t>
      </w:r>
    </w:p>
    <w:p w:rsidR="0058322B" w:rsidRPr="008F6525" w:rsidRDefault="0058322B" w:rsidP="0058322B">
      <w:pPr>
        <w:pStyle w:val="ConsPlusNormal"/>
        <w:ind w:firstLine="540"/>
        <w:jc w:val="both"/>
        <w:rPr>
          <w:rFonts w:ascii="Times New Roman" w:hAnsi="Times New Roman" w:cs="Times New Roman"/>
          <w:sz w:val="22"/>
          <w:szCs w:val="22"/>
        </w:rPr>
      </w:pPr>
      <w:r w:rsidRPr="008F6525">
        <w:rPr>
          <w:rFonts w:ascii="Times New Roman" w:hAnsi="Times New Roman" w:cs="Times New Roman"/>
          <w:sz w:val="22"/>
          <w:szCs w:val="22"/>
        </w:rPr>
        <w:t xml:space="preserve"> в местах культурного отдыха населения</w:t>
      </w:r>
    </w:p>
    <w:p w:rsidR="0058322B" w:rsidRPr="008F6525" w:rsidRDefault="0058322B" w:rsidP="0058322B">
      <w:pPr>
        <w:pStyle w:val="ConsPlusNormal"/>
        <w:ind w:firstLine="540"/>
        <w:jc w:val="both"/>
        <w:rPr>
          <w:rFonts w:ascii="Times New Roman" w:hAnsi="Times New Roman" w:cs="Times New Roman"/>
          <w:sz w:val="22"/>
          <w:szCs w:val="22"/>
        </w:rPr>
      </w:pPr>
      <w:r w:rsidRPr="008F6525">
        <w:rPr>
          <w:rFonts w:ascii="Times New Roman" w:hAnsi="Times New Roman" w:cs="Times New Roman"/>
          <w:sz w:val="22"/>
          <w:szCs w:val="22"/>
        </w:rPr>
        <w:t>в) выпас сельскохозяйственных животных (крупного и мелкого рогатого скота, лошадей, свиней и животных других видов). Выпас осуществляется на привязи и (или) под наблюдением ответственного лица в специально отведенных местах выпаса;</w:t>
      </w:r>
    </w:p>
    <w:p w:rsidR="0058322B" w:rsidRPr="008F6525" w:rsidRDefault="0058322B" w:rsidP="0058322B">
      <w:pPr>
        <w:pStyle w:val="ConsPlusNormal"/>
        <w:ind w:firstLine="540"/>
        <w:jc w:val="both"/>
        <w:rPr>
          <w:rFonts w:ascii="Times New Roman" w:hAnsi="Times New Roman" w:cs="Times New Roman"/>
          <w:sz w:val="22"/>
          <w:szCs w:val="22"/>
        </w:rPr>
      </w:pPr>
      <w:r w:rsidRPr="008F6525">
        <w:rPr>
          <w:rFonts w:ascii="Times New Roman" w:hAnsi="Times New Roman" w:cs="Times New Roman"/>
          <w:sz w:val="22"/>
          <w:szCs w:val="22"/>
        </w:rPr>
        <w:t>г) допуск животных в реки и водоемы, в местах, предназначенных для массового купания людей, за исключением собак-проводников (поводырей) и собак, используемых государственными службами при исполнении служебных обязанностей;</w:t>
      </w:r>
    </w:p>
    <w:p w:rsidR="0058322B" w:rsidRPr="008F6525" w:rsidRDefault="0058322B" w:rsidP="0058322B">
      <w:pPr>
        <w:pStyle w:val="ConsPlusNormal"/>
        <w:ind w:firstLine="540"/>
        <w:jc w:val="both"/>
        <w:rPr>
          <w:rFonts w:ascii="Times New Roman" w:hAnsi="Times New Roman" w:cs="Times New Roman"/>
          <w:sz w:val="22"/>
          <w:szCs w:val="22"/>
        </w:rPr>
      </w:pPr>
      <w:r w:rsidRPr="008F6525">
        <w:rPr>
          <w:rFonts w:ascii="Times New Roman" w:hAnsi="Times New Roman" w:cs="Times New Roman"/>
          <w:sz w:val="22"/>
          <w:szCs w:val="22"/>
        </w:rPr>
        <w:t>д) передвижение сельскохозяйственных животных и домашней птицы на территории поселения по улицам населенных пунктов и автодорогам без сопровождающих лиц;</w:t>
      </w:r>
    </w:p>
    <w:p w:rsidR="0058322B" w:rsidRPr="008F6525" w:rsidRDefault="0058322B" w:rsidP="0058322B">
      <w:pPr>
        <w:pStyle w:val="ConsPlusNormal"/>
        <w:ind w:firstLine="540"/>
        <w:jc w:val="both"/>
        <w:rPr>
          <w:rFonts w:ascii="Times New Roman" w:hAnsi="Times New Roman" w:cs="Times New Roman"/>
          <w:sz w:val="22"/>
          <w:szCs w:val="22"/>
        </w:rPr>
      </w:pPr>
      <w:r w:rsidRPr="008F6525">
        <w:rPr>
          <w:rFonts w:ascii="Times New Roman" w:hAnsi="Times New Roman" w:cs="Times New Roman"/>
          <w:sz w:val="22"/>
          <w:szCs w:val="22"/>
        </w:rPr>
        <w:t>е) содержать сельскохозяйственных животных и птицу в помещениях, не отвечающих санитарно-техническим требованиям, расположенных на расстоянии от окон жилых помещений дома ближе 15 метров и не менее 25 м от водоразборных колонок, общественных колодцев;</w:t>
      </w:r>
    </w:p>
    <w:p w:rsidR="0058322B" w:rsidRPr="008F6525" w:rsidRDefault="0058322B" w:rsidP="0058322B">
      <w:pPr>
        <w:pStyle w:val="ConsPlusNormal"/>
        <w:ind w:firstLine="540"/>
        <w:jc w:val="both"/>
        <w:rPr>
          <w:rFonts w:ascii="Times New Roman" w:hAnsi="Times New Roman" w:cs="Times New Roman"/>
          <w:sz w:val="22"/>
          <w:szCs w:val="22"/>
        </w:rPr>
      </w:pPr>
      <w:r w:rsidRPr="008F6525">
        <w:rPr>
          <w:rFonts w:ascii="Times New Roman" w:hAnsi="Times New Roman" w:cs="Times New Roman"/>
          <w:sz w:val="22"/>
          <w:szCs w:val="22"/>
        </w:rPr>
        <w:t>ж) выгуливать собак без надетых на них поводка и намордника.</w:t>
      </w:r>
    </w:p>
    <w:p w:rsidR="0058322B" w:rsidRPr="008F6525" w:rsidRDefault="0058322B" w:rsidP="0058322B">
      <w:pPr>
        <w:autoSpaceDE w:val="0"/>
        <w:autoSpaceDN w:val="0"/>
        <w:adjustRightInd w:val="0"/>
        <w:ind w:firstLine="540"/>
        <w:jc w:val="both"/>
        <w:rPr>
          <w:sz w:val="22"/>
          <w:szCs w:val="22"/>
        </w:rPr>
      </w:pPr>
      <w:bookmarkStart w:id="0" w:name="_GoBack"/>
      <w:bookmarkEnd w:id="0"/>
      <w:r w:rsidRPr="008F6525">
        <w:rPr>
          <w:sz w:val="22"/>
          <w:szCs w:val="22"/>
        </w:rPr>
        <w:t>2. Опубликовать решение в муниципальной газете «Информационный вестник Вятского сельского поселения».</w:t>
      </w:r>
    </w:p>
    <w:p w:rsidR="0058322B" w:rsidRPr="008F6525" w:rsidRDefault="0058322B" w:rsidP="0058322B">
      <w:pPr>
        <w:autoSpaceDE w:val="0"/>
        <w:autoSpaceDN w:val="0"/>
        <w:adjustRightInd w:val="0"/>
        <w:jc w:val="both"/>
        <w:rPr>
          <w:sz w:val="22"/>
          <w:szCs w:val="22"/>
        </w:rPr>
      </w:pPr>
    </w:p>
    <w:p w:rsidR="0058322B" w:rsidRPr="008F6525" w:rsidRDefault="008F6525" w:rsidP="008F6525">
      <w:pPr>
        <w:tabs>
          <w:tab w:val="left" w:pos="1088"/>
        </w:tabs>
        <w:autoSpaceDE w:val="0"/>
        <w:autoSpaceDN w:val="0"/>
        <w:adjustRightInd w:val="0"/>
        <w:jc w:val="right"/>
        <w:rPr>
          <w:sz w:val="22"/>
          <w:szCs w:val="22"/>
        </w:rPr>
      </w:pPr>
      <w:r>
        <w:rPr>
          <w:sz w:val="22"/>
          <w:szCs w:val="22"/>
        </w:rPr>
        <w:tab/>
      </w:r>
      <w:r w:rsidR="0058322B" w:rsidRPr="008F6525">
        <w:rPr>
          <w:sz w:val="22"/>
          <w:szCs w:val="22"/>
        </w:rPr>
        <w:t>Глава сельского поселения:  В.А.Галкин</w:t>
      </w:r>
    </w:p>
    <w:p w:rsidR="00B56F3C" w:rsidRPr="008F6525" w:rsidRDefault="00B56F3C" w:rsidP="00D41D92">
      <w:pPr>
        <w:jc w:val="center"/>
        <w:rPr>
          <w:rFonts w:ascii="Arial" w:hAnsi="Arial" w:cs="Arial"/>
          <w:sz w:val="22"/>
          <w:szCs w:val="22"/>
        </w:rPr>
      </w:pPr>
    </w:p>
    <w:p w:rsidR="0058322B" w:rsidRPr="008F6525" w:rsidRDefault="0058322B" w:rsidP="00D41D92">
      <w:pPr>
        <w:jc w:val="center"/>
        <w:rPr>
          <w:rFonts w:ascii="Arial" w:hAnsi="Arial" w:cs="Arial"/>
          <w:sz w:val="22"/>
          <w:szCs w:val="22"/>
        </w:rPr>
      </w:pPr>
    </w:p>
    <w:p w:rsidR="0058322B" w:rsidRPr="008F6525" w:rsidRDefault="0058322B" w:rsidP="00D41D92">
      <w:pPr>
        <w:jc w:val="center"/>
        <w:rPr>
          <w:rFonts w:ascii="Arial" w:hAnsi="Arial" w:cs="Arial"/>
          <w:sz w:val="22"/>
          <w:szCs w:val="22"/>
        </w:rPr>
      </w:pPr>
    </w:p>
    <w:p w:rsidR="00B56F3C" w:rsidRPr="008F6525" w:rsidRDefault="00B56F3C" w:rsidP="00D41D92">
      <w:pPr>
        <w:jc w:val="center"/>
        <w:rPr>
          <w:rFonts w:ascii="Arial" w:hAnsi="Arial" w:cs="Arial"/>
          <w:sz w:val="22"/>
          <w:szCs w:val="22"/>
        </w:rPr>
      </w:pPr>
    </w:p>
    <w:p w:rsidR="00B56F3C" w:rsidRDefault="00B56F3C" w:rsidP="00D41D92">
      <w:pPr>
        <w:jc w:val="center"/>
        <w:rPr>
          <w:rFonts w:ascii="Arial" w:hAnsi="Arial" w:cs="Arial"/>
          <w:sz w:val="22"/>
          <w:szCs w:val="22"/>
        </w:rPr>
      </w:pPr>
    </w:p>
    <w:p w:rsidR="0064209C" w:rsidRDefault="0064209C"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Pr="008F6525" w:rsidRDefault="00EE4EF0" w:rsidP="00D41D92">
      <w:pPr>
        <w:jc w:val="center"/>
        <w:rPr>
          <w:rFonts w:ascii="Arial" w:hAnsi="Arial" w:cs="Arial"/>
          <w:sz w:val="22"/>
          <w:szCs w:val="22"/>
        </w:rPr>
      </w:pPr>
    </w:p>
    <w:p w:rsidR="00B56F3C" w:rsidRPr="008F6525" w:rsidRDefault="00B56F3C" w:rsidP="00D41D92">
      <w:pPr>
        <w:jc w:val="center"/>
        <w:rPr>
          <w:rFonts w:ascii="Arial" w:hAnsi="Arial" w:cs="Arial"/>
          <w:sz w:val="22"/>
          <w:szCs w:val="22"/>
        </w:rPr>
      </w:pPr>
    </w:p>
    <w:p w:rsidR="0058322B" w:rsidRPr="008F6525" w:rsidRDefault="0058322B" w:rsidP="0058322B">
      <w:pPr>
        <w:pStyle w:val="a7"/>
        <w:jc w:val="center"/>
        <w:rPr>
          <w:rFonts w:ascii="Times New Roman" w:hAnsi="Times New Roman"/>
          <w:b/>
        </w:rPr>
      </w:pPr>
      <w:r w:rsidRPr="008F6525">
        <w:rPr>
          <w:rFonts w:ascii="Times New Roman" w:hAnsi="Times New Roman"/>
          <w:b/>
        </w:rPr>
        <w:t>Российская  Федерация</w:t>
      </w:r>
    </w:p>
    <w:p w:rsidR="0058322B" w:rsidRPr="008F6525" w:rsidRDefault="0058322B" w:rsidP="0058322B">
      <w:pPr>
        <w:pStyle w:val="a7"/>
        <w:jc w:val="center"/>
        <w:rPr>
          <w:rFonts w:ascii="Times New Roman" w:hAnsi="Times New Roman"/>
          <w:b/>
        </w:rPr>
      </w:pPr>
      <w:r w:rsidRPr="008F6525">
        <w:rPr>
          <w:rFonts w:ascii="Times New Roman" w:hAnsi="Times New Roman"/>
          <w:b/>
        </w:rPr>
        <w:t>Новгородская  область</w:t>
      </w:r>
    </w:p>
    <w:p w:rsidR="0058322B" w:rsidRPr="008F6525" w:rsidRDefault="0058322B" w:rsidP="0058322B">
      <w:pPr>
        <w:pStyle w:val="a7"/>
        <w:jc w:val="center"/>
        <w:rPr>
          <w:rFonts w:ascii="Times New Roman" w:hAnsi="Times New Roman"/>
          <w:b/>
        </w:rPr>
      </w:pPr>
      <w:r w:rsidRPr="008F6525">
        <w:rPr>
          <w:rFonts w:ascii="Times New Roman" w:hAnsi="Times New Roman"/>
          <w:b/>
        </w:rPr>
        <w:t>Пестовский  муниципальный  район</w:t>
      </w:r>
    </w:p>
    <w:p w:rsidR="0058322B" w:rsidRPr="008F6525" w:rsidRDefault="0058322B" w:rsidP="0058322B">
      <w:pPr>
        <w:pStyle w:val="a7"/>
        <w:jc w:val="center"/>
        <w:rPr>
          <w:rFonts w:ascii="Times New Roman" w:hAnsi="Times New Roman"/>
          <w:b/>
        </w:rPr>
      </w:pPr>
      <w:r w:rsidRPr="008F6525">
        <w:rPr>
          <w:rFonts w:ascii="Times New Roman" w:hAnsi="Times New Roman"/>
          <w:b/>
        </w:rPr>
        <w:t>СОВЕТ  ДЕПУТАТОВ ВЯТСКОГО СЕЛЬСКОГО  ПОСЕЛЕНИЯ</w:t>
      </w:r>
    </w:p>
    <w:p w:rsidR="0058322B" w:rsidRPr="008F6525" w:rsidRDefault="0058322B" w:rsidP="0058322B">
      <w:pPr>
        <w:pStyle w:val="a7"/>
        <w:jc w:val="center"/>
        <w:rPr>
          <w:rFonts w:ascii="Times New Roman" w:hAnsi="Times New Roman"/>
        </w:rPr>
      </w:pPr>
    </w:p>
    <w:p w:rsidR="0058322B" w:rsidRPr="008F6525" w:rsidRDefault="0058322B" w:rsidP="0058322B">
      <w:pPr>
        <w:pStyle w:val="a7"/>
        <w:jc w:val="center"/>
        <w:rPr>
          <w:rFonts w:ascii="Times New Roman" w:hAnsi="Times New Roman"/>
          <w:b/>
        </w:rPr>
      </w:pPr>
      <w:r w:rsidRPr="008F6525">
        <w:rPr>
          <w:rFonts w:ascii="Times New Roman" w:hAnsi="Times New Roman"/>
          <w:b/>
        </w:rPr>
        <w:t>Р Е Ш Е Н И Е</w:t>
      </w:r>
    </w:p>
    <w:p w:rsidR="0058322B" w:rsidRPr="008F6525" w:rsidRDefault="0058322B" w:rsidP="0058322B">
      <w:pPr>
        <w:pStyle w:val="a7"/>
        <w:rPr>
          <w:rFonts w:ascii="Times New Roman" w:hAnsi="Times New Roman"/>
        </w:rPr>
      </w:pPr>
    </w:p>
    <w:p w:rsidR="0058322B" w:rsidRPr="008F6525" w:rsidRDefault="0058322B" w:rsidP="0058322B">
      <w:pPr>
        <w:tabs>
          <w:tab w:val="left" w:pos="3150"/>
          <w:tab w:val="center" w:pos="4677"/>
          <w:tab w:val="left" w:pos="7655"/>
        </w:tabs>
        <w:rPr>
          <w:b/>
          <w:sz w:val="22"/>
          <w:szCs w:val="22"/>
          <w:u w:val="single"/>
        </w:rPr>
      </w:pPr>
      <w:r w:rsidRPr="008F6525">
        <w:rPr>
          <w:b/>
          <w:sz w:val="22"/>
          <w:szCs w:val="22"/>
        </w:rPr>
        <w:tab/>
      </w:r>
      <w:r w:rsidRPr="008F6525">
        <w:rPr>
          <w:b/>
          <w:sz w:val="22"/>
          <w:szCs w:val="22"/>
        </w:rPr>
        <w:tab/>
        <w:t>от 14.07.2023 № 116</w:t>
      </w:r>
    </w:p>
    <w:p w:rsidR="0058322B" w:rsidRPr="008F6525" w:rsidRDefault="0058322B" w:rsidP="0058322B">
      <w:pPr>
        <w:rPr>
          <w:b/>
          <w:sz w:val="22"/>
          <w:szCs w:val="22"/>
        </w:rPr>
      </w:pPr>
      <w:r w:rsidRPr="008F6525">
        <w:rPr>
          <w:b/>
          <w:sz w:val="22"/>
          <w:szCs w:val="22"/>
        </w:rPr>
        <w:t>д.Вятка</w:t>
      </w:r>
    </w:p>
    <w:p w:rsidR="0058322B" w:rsidRPr="008F6525" w:rsidRDefault="0058322B" w:rsidP="0058322B">
      <w:pPr>
        <w:jc w:val="center"/>
        <w:rPr>
          <w:b/>
          <w:sz w:val="22"/>
          <w:szCs w:val="22"/>
        </w:rPr>
      </w:pPr>
      <w:r w:rsidRPr="008F6525">
        <w:rPr>
          <w:b/>
          <w:sz w:val="22"/>
          <w:szCs w:val="22"/>
        </w:rPr>
        <w:t>О реорганизации Администрации Вятского сельского поселения Пестовского муниципального района Новгородской области в форме слияния с Администрацией Пестовского муниципального района Новгородской области</w:t>
      </w:r>
    </w:p>
    <w:p w:rsidR="0058322B" w:rsidRPr="008F6525" w:rsidRDefault="0058322B" w:rsidP="0058322B">
      <w:pPr>
        <w:jc w:val="both"/>
        <w:rPr>
          <w:b/>
          <w:sz w:val="22"/>
          <w:szCs w:val="22"/>
        </w:rPr>
      </w:pPr>
    </w:p>
    <w:p w:rsidR="0058322B" w:rsidRPr="008F6525" w:rsidRDefault="0058322B" w:rsidP="0058322B">
      <w:pPr>
        <w:ind w:firstLine="709"/>
        <w:jc w:val="both"/>
        <w:rPr>
          <w:sz w:val="22"/>
          <w:szCs w:val="22"/>
        </w:rPr>
      </w:pPr>
      <w:r w:rsidRPr="008F6525">
        <w:rPr>
          <w:sz w:val="22"/>
          <w:szCs w:val="22"/>
        </w:rPr>
        <w:t xml:space="preserve">В соответствии со статьями 57-60 Гражданского кодекса Российской Федерации, статьей 13 Федерального закона  от 06.10.2003 №131-ФЗ «Об общих принципах организации местного самоуправления в Российской Федерации», с целью реализации положений областного закона от 31.03.2023 года  №295-ОЗ «О преобразовании всех поселений, входящих в состав Пестовского муниципального района, путем их объединения и наделении вновь образованного муниципального образования статусом муниципального округа», Совет депутатов Вятского сельского поселения, </w:t>
      </w:r>
    </w:p>
    <w:p w:rsidR="0058322B" w:rsidRPr="008F6525" w:rsidRDefault="0058322B" w:rsidP="0058322B">
      <w:pPr>
        <w:ind w:firstLine="709"/>
        <w:jc w:val="both"/>
        <w:rPr>
          <w:b/>
          <w:sz w:val="22"/>
          <w:szCs w:val="22"/>
        </w:rPr>
      </w:pPr>
      <w:r w:rsidRPr="008F6525">
        <w:rPr>
          <w:b/>
          <w:sz w:val="22"/>
          <w:szCs w:val="22"/>
        </w:rPr>
        <w:t>РЕШИЛ:</w:t>
      </w:r>
    </w:p>
    <w:p w:rsidR="0058322B" w:rsidRPr="008F6525" w:rsidRDefault="0058322B" w:rsidP="0058322B">
      <w:pPr>
        <w:numPr>
          <w:ilvl w:val="0"/>
          <w:numId w:val="24"/>
        </w:numPr>
        <w:ind w:left="0" w:firstLine="709"/>
        <w:jc w:val="both"/>
        <w:rPr>
          <w:b/>
          <w:sz w:val="22"/>
          <w:szCs w:val="22"/>
        </w:rPr>
      </w:pPr>
      <w:r w:rsidRPr="008F6525">
        <w:rPr>
          <w:sz w:val="22"/>
          <w:szCs w:val="22"/>
        </w:rPr>
        <w:t>Реорганизовать Администрацию Вятского сельского поселения Пестовского муниципального района Новгородской области в форме слияния с Администрацией Пестовского муниципального района и созданием Администрации Пестовского муниципального округа Новгородской области, сокращенное наименование – Администрация Пестовского муниципального округа.</w:t>
      </w:r>
    </w:p>
    <w:p w:rsidR="0058322B" w:rsidRPr="008F6525" w:rsidRDefault="0058322B" w:rsidP="0058322B">
      <w:pPr>
        <w:numPr>
          <w:ilvl w:val="0"/>
          <w:numId w:val="24"/>
        </w:numPr>
        <w:ind w:left="0" w:firstLine="709"/>
        <w:jc w:val="both"/>
        <w:rPr>
          <w:b/>
          <w:sz w:val="22"/>
          <w:szCs w:val="22"/>
        </w:rPr>
      </w:pPr>
      <w:r w:rsidRPr="008F6525">
        <w:rPr>
          <w:sz w:val="22"/>
          <w:szCs w:val="22"/>
        </w:rPr>
        <w:t>Возложить обязанности по проведению реорганизационных мероприятий на Администрацию Пестовского муниципального района и Администрацию Вятского сельского поселения.</w:t>
      </w:r>
    </w:p>
    <w:p w:rsidR="0058322B" w:rsidRPr="008F6525" w:rsidRDefault="0058322B" w:rsidP="0058322B">
      <w:pPr>
        <w:numPr>
          <w:ilvl w:val="0"/>
          <w:numId w:val="24"/>
        </w:numPr>
        <w:ind w:left="0" w:firstLine="709"/>
        <w:jc w:val="both"/>
        <w:rPr>
          <w:b/>
          <w:sz w:val="22"/>
          <w:szCs w:val="22"/>
        </w:rPr>
      </w:pPr>
      <w:r w:rsidRPr="008F6525">
        <w:rPr>
          <w:sz w:val="22"/>
          <w:szCs w:val="22"/>
        </w:rPr>
        <w:t xml:space="preserve"> Администрации Пестовского муниципального района, Администрации Вятского сельского поселения  осуществить все необходимые юридические действия по реорганизации, предусмотренные в соответствии с Гражданским кодексом Российской Федерации. </w:t>
      </w:r>
    </w:p>
    <w:p w:rsidR="0058322B" w:rsidRPr="008F6525" w:rsidRDefault="0058322B" w:rsidP="0058322B">
      <w:pPr>
        <w:numPr>
          <w:ilvl w:val="0"/>
          <w:numId w:val="24"/>
        </w:numPr>
        <w:ind w:left="0" w:firstLine="709"/>
        <w:jc w:val="both"/>
        <w:rPr>
          <w:b/>
          <w:sz w:val="22"/>
          <w:szCs w:val="22"/>
        </w:rPr>
      </w:pPr>
      <w:r w:rsidRPr="008F6525">
        <w:rPr>
          <w:sz w:val="22"/>
          <w:szCs w:val="22"/>
        </w:rPr>
        <w:t>Настоящее решение вступает в силу со дня его официального опубликования (обнародования).</w:t>
      </w:r>
    </w:p>
    <w:p w:rsidR="0058322B" w:rsidRPr="008F6525" w:rsidRDefault="0058322B" w:rsidP="0058322B">
      <w:pPr>
        <w:numPr>
          <w:ilvl w:val="0"/>
          <w:numId w:val="24"/>
        </w:numPr>
        <w:ind w:left="0" w:firstLine="709"/>
        <w:jc w:val="both"/>
        <w:rPr>
          <w:b/>
          <w:sz w:val="22"/>
          <w:szCs w:val="22"/>
        </w:rPr>
      </w:pPr>
      <w:r w:rsidRPr="008F6525">
        <w:rPr>
          <w:sz w:val="22"/>
          <w:szCs w:val="22"/>
        </w:rPr>
        <w:t>Опубликовать настоящее решение в муниципальной газете « Информационный вестник Вятского сельского поселения» и газете «Информационный вестник Пестовского муниципального района», разместить на официальном сайте Администрации Пестовского муниципального района  в информационно-телекоммуникационной сети Интернет.</w:t>
      </w:r>
    </w:p>
    <w:p w:rsidR="0058322B" w:rsidRPr="008F6525" w:rsidRDefault="0058322B" w:rsidP="0058322B">
      <w:pPr>
        <w:pStyle w:val="ConsPlusNormal"/>
        <w:ind w:firstLine="0"/>
        <w:rPr>
          <w:b/>
          <w:color w:val="FF0000"/>
          <w:sz w:val="22"/>
          <w:szCs w:val="22"/>
        </w:rPr>
      </w:pPr>
      <w:r w:rsidRPr="008F6525">
        <w:rPr>
          <w:rFonts w:ascii="Times New Roman" w:hAnsi="Times New Roman" w:cs="Times New Roman"/>
          <w:b/>
          <w:sz w:val="22"/>
          <w:szCs w:val="22"/>
        </w:rPr>
        <w:t>Глава сельского поселения:   В.А.Галкин</w:t>
      </w:r>
    </w:p>
    <w:p w:rsidR="00B56F3C" w:rsidRPr="008F6525" w:rsidRDefault="00B56F3C" w:rsidP="00D41D92">
      <w:pPr>
        <w:jc w:val="center"/>
        <w:rPr>
          <w:rFonts w:ascii="Arial" w:hAnsi="Arial" w:cs="Arial"/>
          <w:sz w:val="22"/>
          <w:szCs w:val="22"/>
        </w:rPr>
      </w:pPr>
    </w:p>
    <w:p w:rsidR="00B56F3C" w:rsidRPr="008F6525" w:rsidRDefault="00B56F3C" w:rsidP="0058322B">
      <w:pPr>
        <w:rPr>
          <w:rFonts w:ascii="Arial" w:hAnsi="Arial" w:cs="Arial"/>
          <w:sz w:val="22"/>
          <w:szCs w:val="22"/>
        </w:rPr>
      </w:pPr>
    </w:p>
    <w:p w:rsidR="00B56F3C" w:rsidRDefault="00B56F3C"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Pr="008F6525" w:rsidRDefault="00EE4EF0" w:rsidP="00D41D92">
      <w:pPr>
        <w:jc w:val="center"/>
        <w:rPr>
          <w:rFonts w:ascii="Arial" w:hAnsi="Arial" w:cs="Arial"/>
          <w:sz w:val="22"/>
          <w:szCs w:val="22"/>
        </w:rPr>
      </w:pPr>
    </w:p>
    <w:p w:rsidR="00FF4693" w:rsidRDefault="00FF4693" w:rsidP="00FF4693">
      <w:pPr>
        <w:shd w:val="clear" w:color="auto" w:fill="FFFFFF"/>
        <w:spacing w:before="7" w:line="317" w:lineRule="exact"/>
        <w:ind w:left="36"/>
        <w:jc w:val="center"/>
        <w:rPr>
          <w:b/>
          <w:bCs/>
          <w:color w:val="000000"/>
          <w:spacing w:val="-4"/>
          <w:w w:val="102"/>
          <w:szCs w:val="28"/>
        </w:rPr>
      </w:pPr>
      <w:r>
        <w:rPr>
          <w:b/>
          <w:bCs/>
          <w:color w:val="000000"/>
          <w:spacing w:val="-4"/>
          <w:w w:val="102"/>
          <w:szCs w:val="28"/>
        </w:rPr>
        <w:t>АДМИНИСТРАЦИЯ ВЯТСКОГО СЕЛЬСКОГО  ПОСЕЛЕНИЯ</w:t>
      </w:r>
    </w:p>
    <w:p w:rsidR="00FF4693" w:rsidRDefault="00FF4693" w:rsidP="00FF4693">
      <w:pPr>
        <w:pStyle w:val="ConsPlusNormal"/>
        <w:widowControl/>
        <w:ind w:firstLine="0"/>
        <w:rPr>
          <w:rFonts w:ascii="Times New Roman" w:hAnsi="Times New Roman" w:cs="Times New Roman"/>
          <w:sz w:val="28"/>
          <w:szCs w:val="28"/>
        </w:rPr>
      </w:pPr>
    </w:p>
    <w:p w:rsidR="00FF4693" w:rsidRDefault="00FF4693" w:rsidP="00FF469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FF4693" w:rsidRDefault="00FF4693" w:rsidP="00FF4693">
      <w:pPr>
        <w:pStyle w:val="ConsPlusNormal"/>
        <w:widowControl/>
        <w:ind w:firstLine="0"/>
        <w:jc w:val="center"/>
        <w:rPr>
          <w:rFonts w:ascii="Times New Roman" w:hAnsi="Times New Roman" w:cs="Times New Roman"/>
          <w:b/>
          <w:sz w:val="28"/>
          <w:szCs w:val="28"/>
        </w:rPr>
      </w:pPr>
    </w:p>
    <w:p w:rsidR="00FF4693" w:rsidRDefault="00FF4693" w:rsidP="00FF4693">
      <w:pPr>
        <w:pStyle w:val="ConsPlusNormal"/>
        <w:widowControl/>
        <w:ind w:firstLine="0"/>
        <w:jc w:val="center"/>
        <w:rPr>
          <w:rFonts w:ascii="Times New Roman" w:hAnsi="Times New Roman" w:cs="Times New Roman"/>
          <w:b/>
          <w:sz w:val="28"/>
          <w:szCs w:val="28"/>
        </w:rPr>
      </w:pPr>
    </w:p>
    <w:p w:rsidR="00FF4693" w:rsidRDefault="00FF4693" w:rsidP="00FF4693">
      <w:pPr>
        <w:pStyle w:val="ConsPlusNormal"/>
        <w:widowControl/>
        <w:ind w:firstLine="0"/>
        <w:jc w:val="center"/>
        <w:rPr>
          <w:rFonts w:ascii="Times New Roman" w:hAnsi="Times New Roman" w:cs="Times New Roman"/>
          <w:b/>
          <w:sz w:val="28"/>
          <w:szCs w:val="28"/>
        </w:rPr>
      </w:pPr>
    </w:p>
    <w:p w:rsidR="00FF4693" w:rsidRDefault="00FF4693" w:rsidP="00FF469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от 17.07.2023 № 35 </w:t>
      </w:r>
    </w:p>
    <w:p w:rsidR="00FF4693" w:rsidRDefault="00FF4693" w:rsidP="00FF4693">
      <w:pPr>
        <w:shd w:val="clear" w:color="auto" w:fill="FFFFFF"/>
        <w:ind w:left="40"/>
        <w:jc w:val="both"/>
        <w:rPr>
          <w:szCs w:val="28"/>
        </w:rPr>
      </w:pPr>
      <w:r>
        <w:rPr>
          <w:szCs w:val="28"/>
        </w:rPr>
        <w:t>д. Вятка</w:t>
      </w:r>
    </w:p>
    <w:p w:rsidR="00FF4693" w:rsidRDefault="00FF4693" w:rsidP="00FF4693"/>
    <w:p w:rsidR="00FF4693" w:rsidRDefault="00FF4693" w:rsidP="00FF4693">
      <w:pPr>
        <w:shd w:val="clear" w:color="auto" w:fill="FFFFFF"/>
        <w:spacing w:before="10"/>
        <w:ind w:left="48"/>
        <w:rPr>
          <w:color w:val="000000"/>
          <w:spacing w:val="1"/>
          <w:szCs w:val="28"/>
        </w:rPr>
      </w:pPr>
      <w:r w:rsidRPr="00EE6337">
        <w:rPr>
          <w:color w:val="000000"/>
          <w:spacing w:val="1"/>
          <w:szCs w:val="28"/>
        </w:rPr>
        <w:t xml:space="preserve">Об утверждении Порядка приема </w:t>
      </w:r>
    </w:p>
    <w:p w:rsidR="00FF4693" w:rsidRDefault="00FF4693" w:rsidP="00FF4693">
      <w:pPr>
        <w:shd w:val="clear" w:color="auto" w:fill="FFFFFF"/>
        <w:spacing w:before="10"/>
        <w:ind w:left="48"/>
        <w:rPr>
          <w:color w:val="000000"/>
          <w:spacing w:val="1"/>
          <w:szCs w:val="28"/>
        </w:rPr>
      </w:pPr>
      <w:r w:rsidRPr="00EE6337">
        <w:rPr>
          <w:color w:val="000000"/>
          <w:spacing w:val="1"/>
          <w:szCs w:val="28"/>
        </w:rPr>
        <w:t xml:space="preserve">граждан по вопросам воинского учета </w:t>
      </w:r>
    </w:p>
    <w:p w:rsidR="00FF4693" w:rsidRDefault="00FF4693" w:rsidP="00FF4693">
      <w:pPr>
        <w:shd w:val="clear" w:color="auto" w:fill="FFFFFF"/>
        <w:spacing w:before="10"/>
        <w:ind w:left="48"/>
        <w:rPr>
          <w:color w:val="000000"/>
          <w:spacing w:val="1"/>
          <w:szCs w:val="28"/>
        </w:rPr>
      </w:pPr>
      <w:r w:rsidRPr="00EE6337">
        <w:rPr>
          <w:color w:val="000000"/>
          <w:spacing w:val="1"/>
          <w:szCs w:val="28"/>
        </w:rPr>
        <w:t xml:space="preserve">и оповещения граждан о вызовах </w:t>
      </w:r>
    </w:p>
    <w:p w:rsidR="00FF4693" w:rsidRDefault="00FF4693" w:rsidP="00FF4693">
      <w:pPr>
        <w:shd w:val="clear" w:color="auto" w:fill="FFFFFF"/>
        <w:spacing w:before="10"/>
        <w:ind w:left="48"/>
        <w:rPr>
          <w:color w:val="000000"/>
          <w:spacing w:val="1"/>
          <w:szCs w:val="28"/>
        </w:rPr>
      </w:pPr>
      <w:r w:rsidRPr="00EE6337">
        <w:rPr>
          <w:color w:val="000000"/>
          <w:spacing w:val="1"/>
          <w:szCs w:val="28"/>
        </w:rPr>
        <w:t>(повестках) военного комиссариата</w:t>
      </w:r>
    </w:p>
    <w:p w:rsidR="00FF4693" w:rsidRDefault="00FF4693" w:rsidP="00FF4693">
      <w:pPr>
        <w:shd w:val="clear" w:color="auto" w:fill="FFFFFF"/>
        <w:spacing w:before="10"/>
        <w:ind w:left="48"/>
        <w:rPr>
          <w:color w:val="000000"/>
          <w:spacing w:val="1"/>
          <w:szCs w:val="28"/>
        </w:rPr>
      </w:pPr>
    </w:p>
    <w:p w:rsidR="00FF4693" w:rsidRDefault="00FF4693" w:rsidP="00FF4693">
      <w:pPr>
        <w:shd w:val="clear" w:color="auto" w:fill="FFFFFF"/>
        <w:spacing w:before="10"/>
        <w:ind w:left="48" w:firstLine="803"/>
        <w:jc w:val="both"/>
        <w:rPr>
          <w:color w:val="000000"/>
          <w:szCs w:val="28"/>
          <w:lang w:bidi="ru-RU"/>
        </w:rPr>
      </w:pPr>
      <w:r w:rsidRPr="00EE6337">
        <w:rPr>
          <w:color w:val="000000"/>
          <w:szCs w:val="28"/>
          <w:lang w:bidi="ru-RU"/>
        </w:rPr>
        <w:t>В соответствии с Федеральным законом от 26 февраля 1997 года № 31-ФЗ «О мобилизационной подготовке и мобилизации в Российской Федерации», Федеральным законом от 28 марта 1998 года № 53-ФЗ «О воинской обязанности и военной службе»,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11</w:t>
      </w:r>
      <w:r>
        <w:rPr>
          <w:color w:val="000000"/>
          <w:szCs w:val="28"/>
          <w:lang w:bidi="ru-RU"/>
        </w:rPr>
        <w:t>.11.</w:t>
      </w:r>
      <w:r w:rsidRPr="00EE6337">
        <w:rPr>
          <w:color w:val="000000"/>
          <w:szCs w:val="28"/>
          <w:lang w:bidi="ru-RU"/>
        </w:rPr>
        <w:t>2006 № 663 «Об утверждении Положения о призыве на военную службу граждан Российской Федерации»,</w:t>
      </w:r>
      <w:r>
        <w:rPr>
          <w:color w:val="000000"/>
          <w:szCs w:val="28"/>
          <w:lang w:bidi="ru-RU"/>
        </w:rPr>
        <w:t xml:space="preserve"> </w:t>
      </w:r>
      <w:r w:rsidRPr="00EE6337">
        <w:rPr>
          <w:color w:val="000000"/>
          <w:szCs w:val="28"/>
          <w:lang w:bidi="ru-RU"/>
        </w:rPr>
        <w:t>постановлением Правительства Российской Федерации от 27</w:t>
      </w:r>
      <w:r>
        <w:rPr>
          <w:color w:val="000000"/>
          <w:szCs w:val="28"/>
          <w:lang w:bidi="ru-RU"/>
        </w:rPr>
        <w:t>.11.</w:t>
      </w:r>
      <w:r w:rsidRPr="00EE6337">
        <w:rPr>
          <w:color w:val="000000"/>
          <w:szCs w:val="28"/>
          <w:lang w:bidi="ru-RU"/>
        </w:rPr>
        <w:t xml:space="preserve">2006 № 719 «Об утверждении Положения о воинском учете», на основании Устава </w:t>
      </w:r>
      <w:r>
        <w:rPr>
          <w:color w:val="000000"/>
          <w:szCs w:val="28"/>
          <w:lang w:bidi="ru-RU"/>
        </w:rPr>
        <w:t>Вятского</w:t>
      </w:r>
      <w:r w:rsidRPr="00EE6337">
        <w:rPr>
          <w:color w:val="000000"/>
          <w:szCs w:val="28"/>
          <w:lang w:bidi="ru-RU"/>
        </w:rPr>
        <w:t xml:space="preserve"> сельского поселения, </w:t>
      </w:r>
    </w:p>
    <w:p w:rsidR="00FF4693" w:rsidRDefault="00FF4693" w:rsidP="00FF4693">
      <w:pPr>
        <w:shd w:val="clear" w:color="auto" w:fill="FFFFFF"/>
        <w:spacing w:before="10"/>
        <w:jc w:val="both"/>
        <w:rPr>
          <w:color w:val="000000"/>
          <w:szCs w:val="28"/>
          <w:lang w:bidi="ru-RU"/>
        </w:rPr>
      </w:pPr>
    </w:p>
    <w:p w:rsidR="00FF4693" w:rsidRPr="00FF4693" w:rsidRDefault="00FF4693" w:rsidP="00FF4693">
      <w:pPr>
        <w:shd w:val="clear" w:color="auto" w:fill="FFFFFF"/>
        <w:spacing w:before="10"/>
        <w:jc w:val="both"/>
        <w:rPr>
          <w:color w:val="000000"/>
          <w:lang w:bidi="ru-RU"/>
        </w:rPr>
      </w:pPr>
      <w:r w:rsidRPr="00FF4693">
        <w:rPr>
          <w:color w:val="000000"/>
          <w:lang w:bidi="ru-RU"/>
        </w:rPr>
        <w:t xml:space="preserve">   ПОСТАНОВЛЯЮ:</w:t>
      </w:r>
    </w:p>
    <w:p w:rsidR="00FF4693" w:rsidRPr="00FF4693" w:rsidRDefault="00FF4693" w:rsidP="00FF4693">
      <w:pPr>
        <w:shd w:val="clear" w:color="auto" w:fill="FFFFFF"/>
        <w:spacing w:before="10"/>
        <w:jc w:val="both"/>
        <w:rPr>
          <w:color w:val="000000"/>
          <w:lang w:bidi="ru-RU"/>
        </w:rPr>
      </w:pPr>
    </w:p>
    <w:p w:rsidR="00FF4693" w:rsidRPr="00FF4693" w:rsidRDefault="00FF4693" w:rsidP="00FF4693">
      <w:pPr>
        <w:pStyle w:val="a5"/>
        <w:spacing w:after="0"/>
        <w:ind w:firstLine="708"/>
        <w:jc w:val="both"/>
        <w:rPr>
          <w:spacing w:val="1"/>
          <w:sz w:val="20"/>
          <w:szCs w:val="20"/>
        </w:rPr>
      </w:pPr>
      <w:r w:rsidRPr="00FF4693">
        <w:rPr>
          <w:sz w:val="20"/>
          <w:szCs w:val="20"/>
        </w:rPr>
        <w:t xml:space="preserve">1. Утвердить прилагаемый </w:t>
      </w:r>
      <w:r w:rsidRPr="00FF4693">
        <w:rPr>
          <w:color w:val="000000"/>
          <w:spacing w:val="1"/>
          <w:sz w:val="20"/>
          <w:szCs w:val="20"/>
        </w:rPr>
        <w:t>Порядок приема граждан по вопросам воинского учета и оповещения граждан о вызовах (повестках) военного комиссариата.</w:t>
      </w:r>
    </w:p>
    <w:p w:rsidR="00FF4693" w:rsidRPr="00FF4693" w:rsidRDefault="00FF4693" w:rsidP="00FF4693">
      <w:pPr>
        <w:shd w:val="clear" w:color="auto" w:fill="FFFFFF"/>
        <w:spacing w:before="10"/>
        <w:jc w:val="both"/>
        <w:rPr>
          <w:color w:val="000000"/>
          <w:spacing w:val="1"/>
        </w:rPr>
      </w:pPr>
      <w:r w:rsidRPr="00FF4693">
        <w:rPr>
          <w:color w:val="000000"/>
          <w:spacing w:val="1"/>
        </w:rPr>
        <w:tab/>
        <w:t xml:space="preserve">2. Опубликовать постановление в муниципальной газете «Информационный вестник </w:t>
      </w:r>
      <w:r w:rsidRPr="00FF4693">
        <w:rPr>
          <w:color w:val="000000"/>
          <w:lang w:bidi="ru-RU"/>
        </w:rPr>
        <w:t>Вятского</w:t>
      </w:r>
      <w:r w:rsidRPr="00FF4693">
        <w:rPr>
          <w:color w:val="000000"/>
          <w:spacing w:val="1"/>
        </w:rPr>
        <w:t xml:space="preserve"> сельского поселения».</w:t>
      </w:r>
    </w:p>
    <w:p w:rsidR="00FF4693" w:rsidRPr="00FF4693" w:rsidRDefault="00FF4693" w:rsidP="00FF4693">
      <w:pPr>
        <w:shd w:val="clear" w:color="auto" w:fill="FFFFFF"/>
        <w:spacing w:before="10"/>
        <w:jc w:val="both"/>
        <w:rPr>
          <w:color w:val="000000"/>
          <w:spacing w:val="1"/>
        </w:rPr>
      </w:pPr>
    </w:p>
    <w:p w:rsidR="00FF4693" w:rsidRPr="00FF4693" w:rsidRDefault="00FF4693" w:rsidP="00FF4693">
      <w:pPr>
        <w:shd w:val="clear" w:color="auto" w:fill="FFFFFF"/>
        <w:spacing w:before="10"/>
        <w:jc w:val="both"/>
        <w:rPr>
          <w:color w:val="000000"/>
          <w:spacing w:val="1"/>
        </w:rPr>
      </w:pPr>
    </w:p>
    <w:p w:rsidR="00FF4693" w:rsidRPr="00FF4693" w:rsidRDefault="00FF4693" w:rsidP="00FF4693">
      <w:pPr>
        <w:spacing w:after="200" w:line="276" w:lineRule="auto"/>
        <w:jc w:val="right"/>
        <w:rPr>
          <w:color w:val="000000"/>
          <w:spacing w:val="1"/>
        </w:rPr>
      </w:pPr>
      <w:r w:rsidRPr="00FF4693">
        <w:rPr>
          <w:color w:val="000000"/>
          <w:spacing w:val="1"/>
        </w:rPr>
        <w:t xml:space="preserve">  Глава сельского поселенияВ.А. Галкин</w:t>
      </w:r>
      <w:r w:rsidRPr="00FF4693">
        <w:rPr>
          <w:color w:val="000000"/>
          <w:spacing w:val="1"/>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F4693" w:rsidRPr="00FF4693" w:rsidTr="0064209C">
        <w:tc>
          <w:tcPr>
            <w:tcW w:w="4785" w:type="dxa"/>
          </w:tcPr>
          <w:p w:rsidR="00FF4693" w:rsidRPr="00FF4693" w:rsidRDefault="00FF4693" w:rsidP="0064209C">
            <w:pPr>
              <w:spacing w:before="10"/>
              <w:jc w:val="both"/>
              <w:rPr>
                <w:color w:val="000000"/>
                <w:spacing w:val="1"/>
              </w:rPr>
            </w:pPr>
          </w:p>
        </w:tc>
        <w:tc>
          <w:tcPr>
            <w:tcW w:w="4786" w:type="dxa"/>
          </w:tcPr>
          <w:p w:rsidR="00FF4693" w:rsidRPr="00FF4693" w:rsidRDefault="00FF4693" w:rsidP="0064209C">
            <w:pPr>
              <w:spacing w:before="10"/>
              <w:jc w:val="right"/>
              <w:rPr>
                <w:color w:val="000000"/>
                <w:spacing w:val="1"/>
              </w:rPr>
            </w:pPr>
            <w:r w:rsidRPr="00FF4693">
              <w:rPr>
                <w:color w:val="000000"/>
                <w:spacing w:val="1"/>
              </w:rPr>
              <w:t>Приложение</w:t>
            </w:r>
          </w:p>
          <w:p w:rsidR="00FF4693" w:rsidRPr="00FF4693" w:rsidRDefault="00FF4693" w:rsidP="0064209C">
            <w:pPr>
              <w:spacing w:before="10"/>
              <w:jc w:val="right"/>
              <w:rPr>
                <w:color w:val="000000"/>
                <w:spacing w:val="1"/>
              </w:rPr>
            </w:pPr>
            <w:r w:rsidRPr="00FF4693">
              <w:rPr>
                <w:color w:val="000000"/>
                <w:spacing w:val="1"/>
              </w:rPr>
              <w:t>к постановлению Администрации</w:t>
            </w:r>
          </w:p>
          <w:p w:rsidR="00FF4693" w:rsidRPr="00FF4693" w:rsidRDefault="00FF4693" w:rsidP="0064209C">
            <w:pPr>
              <w:spacing w:before="10"/>
              <w:jc w:val="right"/>
              <w:rPr>
                <w:color w:val="000000"/>
                <w:spacing w:val="1"/>
              </w:rPr>
            </w:pPr>
            <w:r w:rsidRPr="00FF4693">
              <w:rPr>
                <w:color w:val="000000"/>
                <w:lang w:bidi="ru-RU"/>
              </w:rPr>
              <w:t>Вятского</w:t>
            </w:r>
            <w:r w:rsidRPr="00FF4693">
              <w:rPr>
                <w:color w:val="000000"/>
                <w:spacing w:val="1"/>
              </w:rPr>
              <w:t xml:space="preserve"> сельского поселения </w:t>
            </w:r>
          </w:p>
          <w:p w:rsidR="00FF4693" w:rsidRPr="00FF4693" w:rsidRDefault="00FF4693" w:rsidP="0064209C">
            <w:pPr>
              <w:spacing w:before="10"/>
              <w:jc w:val="right"/>
              <w:rPr>
                <w:color w:val="000000"/>
                <w:spacing w:val="1"/>
              </w:rPr>
            </w:pPr>
            <w:r w:rsidRPr="00FF4693">
              <w:rPr>
                <w:color w:val="000000"/>
                <w:spacing w:val="1"/>
              </w:rPr>
              <w:t>От 17.07.2023 №35</w:t>
            </w:r>
          </w:p>
        </w:tc>
      </w:tr>
    </w:tbl>
    <w:p w:rsidR="00FF4693" w:rsidRPr="00FF4693" w:rsidRDefault="00FF4693" w:rsidP="00FF4693">
      <w:pPr>
        <w:pStyle w:val="a5"/>
        <w:spacing w:after="0"/>
        <w:ind w:firstLine="708"/>
        <w:jc w:val="center"/>
        <w:rPr>
          <w:color w:val="000000"/>
          <w:spacing w:val="1"/>
          <w:sz w:val="20"/>
          <w:szCs w:val="20"/>
        </w:rPr>
      </w:pPr>
    </w:p>
    <w:p w:rsidR="00FF4693" w:rsidRPr="00FF4693" w:rsidRDefault="00FF4693" w:rsidP="00FF4693">
      <w:pPr>
        <w:pStyle w:val="a5"/>
        <w:spacing w:after="0"/>
        <w:jc w:val="center"/>
        <w:rPr>
          <w:b/>
          <w:color w:val="000000"/>
          <w:spacing w:val="1"/>
          <w:sz w:val="20"/>
          <w:szCs w:val="20"/>
        </w:rPr>
      </w:pPr>
      <w:r w:rsidRPr="00FF4693">
        <w:rPr>
          <w:b/>
          <w:color w:val="000000"/>
          <w:spacing w:val="1"/>
          <w:sz w:val="20"/>
          <w:szCs w:val="20"/>
        </w:rPr>
        <w:t>Порядок приема граждан</w:t>
      </w:r>
    </w:p>
    <w:p w:rsidR="00FF4693" w:rsidRPr="00FF4693" w:rsidRDefault="00FF4693" w:rsidP="00FF4693">
      <w:pPr>
        <w:pStyle w:val="a5"/>
        <w:spacing w:after="0"/>
        <w:jc w:val="center"/>
        <w:rPr>
          <w:b/>
          <w:color w:val="000000"/>
          <w:spacing w:val="1"/>
          <w:sz w:val="20"/>
          <w:szCs w:val="20"/>
        </w:rPr>
      </w:pPr>
      <w:r w:rsidRPr="00FF4693">
        <w:rPr>
          <w:b/>
          <w:color w:val="000000"/>
          <w:spacing w:val="1"/>
          <w:sz w:val="20"/>
          <w:szCs w:val="20"/>
        </w:rPr>
        <w:t xml:space="preserve">по вопросам воинского учета и оповещения граждан </w:t>
      </w:r>
    </w:p>
    <w:p w:rsidR="00FF4693" w:rsidRPr="00FF4693" w:rsidRDefault="00FF4693" w:rsidP="00FF4693">
      <w:pPr>
        <w:pStyle w:val="a5"/>
        <w:spacing w:after="0"/>
        <w:jc w:val="center"/>
        <w:rPr>
          <w:spacing w:val="1"/>
          <w:sz w:val="20"/>
          <w:szCs w:val="20"/>
        </w:rPr>
      </w:pPr>
      <w:r w:rsidRPr="00FF4693">
        <w:rPr>
          <w:b/>
          <w:color w:val="000000"/>
          <w:spacing w:val="1"/>
          <w:sz w:val="20"/>
          <w:szCs w:val="20"/>
        </w:rPr>
        <w:t>о вызовах (повестках) военного комиссариата</w:t>
      </w:r>
    </w:p>
    <w:p w:rsidR="00FF4693" w:rsidRPr="00FF4693" w:rsidRDefault="00FF4693" w:rsidP="00FF4693">
      <w:pPr>
        <w:shd w:val="clear" w:color="auto" w:fill="FFFFFF"/>
        <w:spacing w:before="10"/>
        <w:jc w:val="both"/>
        <w:rPr>
          <w:color w:val="000000"/>
          <w:spacing w:val="1"/>
        </w:rPr>
      </w:pPr>
    </w:p>
    <w:p w:rsidR="00FF4693" w:rsidRPr="00FF4693" w:rsidRDefault="00FF4693" w:rsidP="00FF4693">
      <w:pPr>
        <w:pStyle w:val="17"/>
        <w:numPr>
          <w:ilvl w:val="1"/>
          <w:numId w:val="28"/>
        </w:numPr>
        <w:tabs>
          <w:tab w:val="left" w:pos="0"/>
        </w:tabs>
        <w:spacing w:line="228" w:lineRule="auto"/>
        <w:ind w:left="0" w:firstLine="851"/>
        <w:jc w:val="both"/>
        <w:rPr>
          <w:sz w:val="20"/>
          <w:szCs w:val="20"/>
        </w:rPr>
      </w:pPr>
      <w:r w:rsidRPr="00FF4693">
        <w:rPr>
          <w:color w:val="000000"/>
          <w:sz w:val="20"/>
          <w:szCs w:val="20"/>
          <w:lang w:eastAsia="ru-RU" w:bidi="ru-RU"/>
        </w:rPr>
        <w:t>Настоящий порядок разработан в соответствии со статьей 8 Федерального закона от 28 марта 1998 года № 53-ФЗ «О воинской обязанности и военной службе» и постановлением Правительства Российской Федерации от 27.11.2006 № 719 «Об утверждении положения о воинском учёте».</w:t>
      </w:r>
    </w:p>
    <w:p w:rsidR="00FF4693" w:rsidRPr="00FF4693" w:rsidRDefault="00FF4693" w:rsidP="00FF4693">
      <w:pPr>
        <w:pStyle w:val="17"/>
        <w:numPr>
          <w:ilvl w:val="1"/>
          <w:numId w:val="28"/>
        </w:numPr>
        <w:tabs>
          <w:tab w:val="left" w:pos="0"/>
        </w:tabs>
        <w:spacing w:line="228" w:lineRule="auto"/>
        <w:ind w:left="0" w:firstLine="851"/>
        <w:jc w:val="both"/>
        <w:rPr>
          <w:sz w:val="20"/>
          <w:szCs w:val="20"/>
        </w:rPr>
      </w:pPr>
      <w:r w:rsidRPr="00FF4693">
        <w:rPr>
          <w:color w:val="000000"/>
          <w:sz w:val="20"/>
          <w:szCs w:val="20"/>
          <w:lang w:eastAsia="ru-RU" w:bidi="ru-RU"/>
        </w:rPr>
        <w:t xml:space="preserve">Первичный воинский учёт граждан осуществляет работник, ответственный за осуществление первичного воинского учета в Администрации </w:t>
      </w:r>
      <w:r w:rsidRPr="00FF4693">
        <w:rPr>
          <w:color w:val="000000"/>
          <w:sz w:val="20"/>
          <w:szCs w:val="20"/>
          <w:lang w:bidi="ru-RU"/>
        </w:rPr>
        <w:t>Вятского</w:t>
      </w:r>
      <w:r w:rsidRPr="00FF4693">
        <w:rPr>
          <w:color w:val="000000"/>
          <w:sz w:val="20"/>
          <w:szCs w:val="20"/>
          <w:lang w:eastAsia="ru-RU" w:bidi="ru-RU"/>
        </w:rPr>
        <w:t xml:space="preserve"> сельского поселения (далее - ответственный работник).</w:t>
      </w:r>
    </w:p>
    <w:p w:rsidR="00FF4693" w:rsidRPr="00FF4693" w:rsidRDefault="00FF4693" w:rsidP="00FF4693">
      <w:pPr>
        <w:pStyle w:val="17"/>
        <w:numPr>
          <w:ilvl w:val="1"/>
          <w:numId w:val="28"/>
        </w:numPr>
        <w:tabs>
          <w:tab w:val="left" w:pos="0"/>
        </w:tabs>
        <w:spacing w:line="228" w:lineRule="auto"/>
        <w:ind w:left="0" w:firstLine="851"/>
        <w:jc w:val="both"/>
        <w:rPr>
          <w:sz w:val="20"/>
          <w:szCs w:val="20"/>
        </w:rPr>
      </w:pPr>
      <w:r w:rsidRPr="00FF4693">
        <w:rPr>
          <w:color w:val="000000"/>
          <w:sz w:val="20"/>
          <w:szCs w:val="20"/>
          <w:lang w:eastAsia="ru-RU" w:bidi="ru-RU"/>
        </w:rPr>
        <w:t>Первичный воинский учет осуществляется по документам первичного воинского учета:</w:t>
      </w:r>
    </w:p>
    <w:p w:rsidR="00FF4693" w:rsidRPr="00FF4693" w:rsidRDefault="00FF4693" w:rsidP="00FF4693">
      <w:pPr>
        <w:pStyle w:val="17"/>
        <w:numPr>
          <w:ilvl w:val="0"/>
          <w:numId w:val="26"/>
        </w:numPr>
        <w:tabs>
          <w:tab w:val="left" w:pos="0"/>
        </w:tabs>
        <w:spacing w:line="228" w:lineRule="auto"/>
        <w:ind w:firstLine="851"/>
        <w:jc w:val="both"/>
        <w:rPr>
          <w:sz w:val="20"/>
          <w:szCs w:val="20"/>
        </w:rPr>
      </w:pPr>
      <w:r w:rsidRPr="00FF4693">
        <w:rPr>
          <w:color w:val="000000"/>
          <w:sz w:val="20"/>
          <w:szCs w:val="20"/>
          <w:lang w:eastAsia="ru-RU" w:bidi="ru-RU"/>
        </w:rPr>
        <w:t>для призывников - по картам первичного воинского учета призывников;</w:t>
      </w:r>
    </w:p>
    <w:p w:rsidR="00FF4693" w:rsidRPr="00FF4693" w:rsidRDefault="00FF4693" w:rsidP="00FF4693">
      <w:pPr>
        <w:pStyle w:val="17"/>
        <w:numPr>
          <w:ilvl w:val="0"/>
          <w:numId w:val="26"/>
        </w:numPr>
        <w:tabs>
          <w:tab w:val="left" w:pos="0"/>
        </w:tabs>
        <w:spacing w:line="228" w:lineRule="auto"/>
        <w:ind w:firstLine="851"/>
        <w:jc w:val="both"/>
        <w:rPr>
          <w:sz w:val="20"/>
          <w:szCs w:val="20"/>
        </w:rPr>
      </w:pPr>
      <w:r w:rsidRPr="00FF4693">
        <w:rPr>
          <w:color w:val="000000"/>
          <w:sz w:val="20"/>
          <w:szCs w:val="20"/>
          <w:lang w:eastAsia="ru-RU" w:bidi="ru-RU"/>
        </w:rPr>
        <w:t>для прапорщиков, мичманов, старшин, сержантов, солдат и матросов запаса - по алфавитным карточкам и учетным карточкам;</w:t>
      </w:r>
    </w:p>
    <w:p w:rsidR="00FF4693" w:rsidRPr="00FF4693" w:rsidRDefault="00FF4693" w:rsidP="00FF4693">
      <w:pPr>
        <w:pStyle w:val="17"/>
        <w:numPr>
          <w:ilvl w:val="0"/>
          <w:numId w:val="26"/>
        </w:numPr>
        <w:tabs>
          <w:tab w:val="left" w:pos="0"/>
          <w:tab w:val="left" w:pos="968"/>
        </w:tabs>
        <w:spacing w:line="228" w:lineRule="auto"/>
        <w:ind w:firstLine="851"/>
        <w:jc w:val="both"/>
        <w:rPr>
          <w:sz w:val="20"/>
          <w:szCs w:val="20"/>
        </w:rPr>
      </w:pPr>
      <w:r w:rsidRPr="00FF4693">
        <w:rPr>
          <w:color w:val="000000"/>
          <w:sz w:val="20"/>
          <w:szCs w:val="20"/>
          <w:lang w:eastAsia="ru-RU" w:bidi="ru-RU"/>
        </w:rPr>
        <w:t>для офицеров запаса - по карточкам первичного учета.</w:t>
      </w:r>
    </w:p>
    <w:p w:rsidR="00FF4693" w:rsidRPr="00FF4693" w:rsidRDefault="00FF4693" w:rsidP="00FF4693">
      <w:pPr>
        <w:pStyle w:val="17"/>
        <w:numPr>
          <w:ilvl w:val="1"/>
          <w:numId w:val="28"/>
        </w:numPr>
        <w:tabs>
          <w:tab w:val="left" w:pos="0"/>
        </w:tabs>
        <w:spacing w:line="228" w:lineRule="auto"/>
        <w:ind w:left="0" w:firstLine="851"/>
        <w:jc w:val="both"/>
        <w:rPr>
          <w:sz w:val="20"/>
          <w:szCs w:val="20"/>
        </w:rPr>
      </w:pPr>
      <w:r w:rsidRPr="00FF4693">
        <w:rPr>
          <w:color w:val="000000"/>
          <w:sz w:val="20"/>
          <w:szCs w:val="20"/>
          <w:lang w:eastAsia="ru-RU" w:bidi="ru-RU"/>
        </w:rPr>
        <w:t xml:space="preserve">Граждане, проживающие по месту жительства и (или) месту временного пребывания на территории  </w:t>
      </w:r>
      <w:r w:rsidRPr="00FF4693">
        <w:rPr>
          <w:color w:val="000000"/>
          <w:sz w:val="20"/>
          <w:szCs w:val="20"/>
          <w:lang w:bidi="ru-RU"/>
        </w:rPr>
        <w:t>Вятского</w:t>
      </w:r>
      <w:r w:rsidRPr="00FF4693">
        <w:rPr>
          <w:color w:val="000000"/>
          <w:sz w:val="20"/>
          <w:szCs w:val="20"/>
          <w:lang w:eastAsia="ru-RU" w:bidi="ru-RU"/>
        </w:rPr>
        <w:t xml:space="preserve"> сельского поселения для постановки и снятии с воинского учёта обязаны предоставить работнику следующие документы:</w:t>
      </w:r>
    </w:p>
    <w:p w:rsidR="00FF4693" w:rsidRPr="00FF4693" w:rsidRDefault="00FF4693" w:rsidP="00FF4693">
      <w:pPr>
        <w:pStyle w:val="17"/>
        <w:numPr>
          <w:ilvl w:val="0"/>
          <w:numId w:val="27"/>
        </w:numPr>
        <w:tabs>
          <w:tab w:val="left" w:pos="0"/>
        </w:tabs>
        <w:spacing w:line="228" w:lineRule="auto"/>
        <w:ind w:firstLine="851"/>
        <w:jc w:val="both"/>
        <w:rPr>
          <w:sz w:val="20"/>
          <w:szCs w:val="20"/>
        </w:rPr>
      </w:pPr>
      <w:r w:rsidRPr="00FF4693">
        <w:rPr>
          <w:color w:val="000000"/>
          <w:sz w:val="20"/>
          <w:szCs w:val="20"/>
          <w:lang w:eastAsia="ru-RU" w:bidi="ru-RU"/>
        </w:rPr>
        <w:t>для призывников - удостоверение гражданина, подлежащего призыву на военную службу;</w:t>
      </w:r>
    </w:p>
    <w:p w:rsidR="00FF4693" w:rsidRPr="00FF4693" w:rsidRDefault="00FF4693" w:rsidP="00FF4693">
      <w:pPr>
        <w:pStyle w:val="17"/>
        <w:numPr>
          <w:ilvl w:val="0"/>
          <w:numId w:val="27"/>
        </w:numPr>
        <w:tabs>
          <w:tab w:val="left" w:pos="0"/>
          <w:tab w:val="left" w:pos="973"/>
        </w:tabs>
        <w:spacing w:line="228" w:lineRule="auto"/>
        <w:ind w:firstLine="851"/>
        <w:jc w:val="both"/>
        <w:rPr>
          <w:sz w:val="20"/>
          <w:szCs w:val="20"/>
        </w:rPr>
      </w:pPr>
      <w:r w:rsidRPr="00FF4693">
        <w:rPr>
          <w:color w:val="000000"/>
          <w:sz w:val="20"/>
          <w:szCs w:val="20"/>
          <w:lang w:eastAsia="ru-RU" w:bidi="ru-RU"/>
        </w:rPr>
        <w:t>для граждан, пребывающих в запасе - военный билет или временное удостоверение, выданное взамен военного билета, справка взамен военного билета.</w:t>
      </w:r>
    </w:p>
    <w:p w:rsidR="00FF4693" w:rsidRPr="00FF4693" w:rsidRDefault="00FF4693" w:rsidP="00FF4693">
      <w:pPr>
        <w:pStyle w:val="17"/>
        <w:tabs>
          <w:tab w:val="left" w:pos="0"/>
        </w:tabs>
        <w:spacing w:line="228" w:lineRule="auto"/>
        <w:ind w:firstLine="851"/>
        <w:jc w:val="both"/>
        <w:rPr>
          <w:sz w:val="20"/>
          <w:szCs w:val="20"/>
        </w:rPr>
      </w:pPr>
      <w:r w:rsidRPr="00FF4693">
        <w:rPr>
          <w:color w:val="000000"/>
          <w:sz w:val="20"/>
          <w:szCs w:val="20"/>
          <w:lang w:eastAsia="ru-RU" w:bidi="ru-RU"/>
        </w:rPr>
        <w:t>При приёме от граждан документов работник выдаёт расписки.</w:t>
      </w:r>
    </w:p>
    <w:p w:rsidR="00FF4693" w:rsidRPr="00FF4693" w:rsidRDefault="00FF4693" w:rsidP="00FF4693">
      <w:pPr>
        <w:pStyle w:val="17"/>
        <w:numPr>
          <w:ilvl w:val="1"/>
          <w:numId w:val="28"/>
        </w:numPr>
        <w:tabs>
          <w:tab w:val="left" w:pos="0"/>
          <w:tab w:val="left" w:pos="1391"/>
        </w:tabs>
        <w:spacing w:line="228" w:lineRule="auto"/>
        <w:ind w:left="0" w:firstLine="851"/>
        <w:jc w:val="both"/>
        <w:rPr>
          <w:sz w:val="20"/>
          <w:szCs w:val="20"/>
        </w:rPr>
      </w:pPr>
      <w:r w:rsidRPr="00FF4693">
        <w:rPr>
          <w:color w:val="000000"/>
          <w:sz w:val="20"/>
          <w:szCs w:val="20"/>
          <w:lang w:eastAsia="ru-RU" w:bidi="ru-RU"/>
        </w:rPr>
        <w:t>Время приёма граждан ответственным работником по адресу: Новгородская область, Пестовский район, д.Вятка, ул.Соловьева, д.42, в рабочие дни  - с 08.00 до 16.00 , (перерыв с 12.00 до13.00).</w:t>
      </w:r>
    </w:p>
    <w:p w:rsidR="00FF4693" w:rsidRPr="00FF4693" w:rsidRDefault="00FF4693" w:rsidP="00FF4693">
      <w:pPr>
        <w:pStyle w:val="17"/>
        <w:numPr>
          <w:ilvl w:val="1"/>
          <w:numId w:val="28"/>
        </w:numPr>
        <w:tabs>
          <w:tab w:val="left" w:pos="0"/>
          <w:tab w:val="left" w:pos="1391"/>
        </w:tabs>
        <w:spacing w:line="228" w:lineRule="auto"/>
        <w:ind w:left="0" w:firstLine="851"/>
        <w:jc w:val="both"/>
        <w:rPr>
          <w:sz w:val="20"/>
          <w:szCs w:val="20"/>
        </w:rPr>
      </w:pPr>
      <w:r w:rsidRPr="00FF4693">
        <w:rPr>
          <w:color w:val="000000"/>
          <w:sz w:val="20"/>
          <w:szCs w:val="20"/>
          <w:lang w:eastAsia="ru-RU" w:bidi="ru-RU"/>
        </w:rPr>
        <w:t xml:space="preserve">В случае невозможности оформления постановки граждан на воинский учёт на основании предоставленных ими документов, работник в день принятия документов оповещает граждан под роспись в </w:t>
      </w:r>
      <w:r w:rsidRPr="00FF4693">
        <w:rPr>
          <w:sz w:val="20"/>
          <w:szCs w:val="20"/>
          <w:lang w:eastAsia="ru-RU" w:bidi="ru-RU"/>
        </w:rPr>
        <w:t>Журнале результатов оповещения граждан о вызовах (повестках) Военного комиссариата</w:t>
      </w:r>
      <w:r w:rsidRPr="00FF4693">
        <w:rPr>
          <w:b/>
          <w:i/>
          <w:sz w:val="20"/>
          <w:szCs w:val="20"/>
          <w:lang w:eastAsia="ru-RU" w:bidi="ru-RU"/>
        </w:rPr>
        <w:t xml:space="preserve"> </w:t>
      </w:r>
      <w:r w:rsidRPr="00FF4693">
        <w:rPr>
          <w:sz w:val="20"/>
          <w:szCs w:val="20"/>
          <w:lang w:eastAsia="ru-RU" w:bidi="ru-RU"/>
        </w:rPr>
        <w:t>о необходимости личной явки в Военный комиссариат.</w:t>
      </w:r>
    </w:p>
    <w:p w:rsidR="00FF4693" w:rsidRPr="00FF4693" w:rsidRDefault="00FF4693" w:rsidP="00FF4693">
      <w:pPr>
        <w:pStyle w:val="17"/>
        <w:numPr>
          <w:ilvl w:val="1"/>
          <w:numId w:val="28"/>
        </w:numPr>
        <w:tabs>
          <w:tab w:val="left" w:pos="0"/>
        </w:tabs>
        <w:spacing w:line="228" w:lineRule="auto"/>
        <w:ind w:left="0" w:firstLine="851"/>
        <w:jc w:val="both"/>
        <w:rPr>
          <w:sz w:val="20"/>
          <w:szCs w:val="20"/>
        </w:rPr>
        <w:sectPr w:rsidR="00FF4693" w:rsidRPr="00FF4693" w:rsidSect="00546F00">
          <w:headerReference w:type="default" r:id="rId10"/>
          <w:footerReference w:type="default" r:id="rId11"/>
          <w:pgSz w:w="16840" w:h="11900" w:orient="landscape"/>
          <w:pgMar w:top="1411" w:right="1456" w:bottom="481" w:left="1056" w:header="1028" w:footer="628" w:gutter="0"/>
          <w:pgNumType w:start="2"/>
          <w:cols w:space="720"/>
          <w:noEndnote/>
          <w:docGrid w:linePitch="360"/>
        </w:sectPr>
      </w:pPr>
      <w:r w:rsidRPr="00FF4693">
        <w:rPr>
          <w:color w:val="000000"/>
          <w:sz w:val="20"/>
          <w:szCs w:val="20"/>
          <w:lang w:eastAsia="ru-RU" w:bidi="ru-RU"/>
        </w:rPr>
        <w:t xml:space="preserve">Граждане обязаны сняться с воинского учёта при переезде на новое место жительства и (или) место пребывания (на срок более 3 месяцев), в том числе не подтвержденные регистрацией по месту жительства и (или) месту пребывания, а также при выезде из Российской Федерации на срок более 6 месяцев и встать на воинской учёт в двухнедельный срок по прибытии на новое место жительство и </w:t>
      </w:r>
    </w:p>
    <w:p w:rsidR="00FF4693" w:rsidRPr="00FF4693" w:rsidRDefault="00FF4693" w:rsidP="00FF4693">
      <w:pPr>
        <w:pStyle w:val="17"/>
        <w:tabs>
          <w:tab w:val="left" w:pos="0"/>
        </w:tabs>
        <w:spacing w:line="228" w:lineRule="auto"/>
        <w:ind w:firstLine="0"/>
        <w:jc w:val="both"/>
        <w:rPr>
          <w:sz w:val="20"/>
          <w:szCs w:val="20"/>
        </w:rPr>
      </w:pPr>
      <w:r w:rsidRPr="00FF4693">
        <w:rPr>
          <w:color w:val="000000"/>
          <w:sz w:val="20"/>
          <w:szCs w:val="20"/>
          <w:lang w:eastAsia="ru-RU" w:bidi="ru-RU"/>
        </w:rPr>
        <w:lastRenderedPageBreak/>
        <w:t>(или) место пребывания, в том числе не подтвержденные регистрацией по месту жительства и (или) месту пребывания, или возвращении в Российскую Федерацию.</w:t>
      </w:r>
    </w:p>
    <w:p w:rsidR="00FF4693" w:rsidRPr="00FF4693" w:rsidRDefault="00FF4693" w:rsidP="00FF4693">
      <w:pPr>
        <w:pStyle w:val="17"/>
        <w:numPr>
          <w:ilvl w:val="1"/>
          <w:numId w:val="28"/>
        </w:numPr>
        <w:tabs>
          <w:tab w:val="left" w:pos="0"/>
          <w:tab w:val="left" w:pos="905"/>
        </w:tabs>
        <w:spacing w:line="230" w:lineRule="auto"/>
        <w:ind w:left="0" w:firstLine="851"/>
        <w:jc w:val="both"/>
        <w:rPr>
          <w:sz w:val="20"/>
          <w:szCs w:val="20"/>
        </w:rPr>
      </w:pPr>
      <w:r w:rsidRPr="00FF4693">
        <w:rPr>
          <w:color w:val="000000"/>
          <w:sz w:val="20"/>
          <w:szCs w:val="20"/>
          <w:lang w:eastAsia="ru-RU" w:bidi="ru-RU"/>
        </w:rPr>
        <w:t>Граждане, подлежащие призыву на военную службу и выезжающие в период проведения призыва на срок более 3 месяцев с места жительства, и (или) места пребывания, в том числе не подтвержденные регистрацией по месту жительства и (или) месту пребывания обязаны лично сообщить об этом в Военный комиссариат Пестовского района Новгородской области.</w:t>
      </w:r>
    </w:p>
    <w:p w:rsidR="00FF4693" w:rsidRPr="00FF4693" w:rsidRDefault="00FF4693" w:rsidP="00FF4693">
      <w:pPr>
        <w:pStyle w:val="17"/>
        <w:numPr>
          <w:ilvl w:val="1"/>
          <w:numId w:val="28"/>
        </w:numPr>
        <w:tabs>
          <w:tab w:val="left" w:pos="0"/>
          <w:tab w:val="left" w:pos="900"/>
        </w:tabs>
        <w:spacing w:after="300" w:line="230" w:lineRule="auto"/>
        <w:ind w:left="0" w:firstLine="851"/>
        <w:jc w:val="both"/>
        <w:rPr>
          <w:sz w:val="20"/>
          <w:szCs w:val="20"/>
        </w:rPr>
      </w:pPr>
      <w:r w:rsidRPr="00FF4693">
        <w:rPr>
          <w:color w:val="000000"/>
          <w:sz w:val="20"/>
          <w:szCs w:val="20"/>
          <w:lang w:eastAsia="ru-RU" w:bidi="ru-RU"/>
        </w:rPr>
        <w:t>Граждане, подлежащие призыву на военную службу, для постановки на воинский учёт и снятие с воинского учёта обязаны лично являться в Военный комиссариат.</w:t>
      </w:r>
    </w:p>
    <w:p w:rsidR="00FF4693" w:rsidRPr="00FF4693" w:rsidRDefault="00FF4693" w:rsidP="00FF4693">
      <w:pPr>
        <w:pStyle w:val="19"/>
        <w:keepNext/>
        <w:keepLines/>
        <w:numPr>
          <w:ilvl w:val="0"/>
          <w:numId w:val="28"/>
        </w:numPr>
        <w:spacing w:after="0" w:line="240" w:lineRule="auto"/>
        <w:ind w:left="391"/>
        <w:rPr>
          <w:color w:val="000000"/>
          <w:sz w:val="20"/>
          <w:szCs w:val="20"/>
          <w:lang w:eastAsia="ru-RU" w:bidi="ru-RU"/>
        </w:rPr>
      </w:pPr>
      <w:bookmarkStart w:id="1" w:name="bookmark6"/>
      <w:r w:rsidRPr="00FF4693">
        <w:rPr>
          <w:color w:val="000000"/>
          <w:sz w:val="20"/>
          <w:szCs w:val="20"/>
          <w:lang w:eastAsia="ru-RU" w:bidi="ru-RU"/>
        </w:rPr>
        <w:t>Порядок оповещения граждан о вызовах (повестках)</w:t>
      </w:r>
    </w:p>
    <w:p w:rsidR="00FF4693" w:rsidRPr="00FF4693" w:rsidRDefault="00FF4693" w:rsidP="00FF4693">
      <w:pPr>
        <w:pStyle w:val="19"/>
        <w:keepNext/>
        <w:keepLines/>
        <w:spacing w:after="0" w:line="240" w:lineRule="auto"/>
        <w:ind w:left="391"/>
        <w:rPr>
          <w:sz w:val="20"/>
          <w:szCs w:val="20"/>
        </w:rPr>
      </w:pPr>
      <w:r w:rsidRPr="00FF4693">
        <w:rPr>
          <w:color w:val="000000"/>
          <w:sz w:val="20"/>
          <w:szCs w:val="20"/>
          <w:lang w:eastAsia="ru-RU" w:bidi="ru-RU"/>
        </w:rPr>
        <w:t>военного комиссариата</w:t>
      </w:r>
      <w:bookmarkEnd w:id="1"/>
    </w:p>
    <w:p w:rsidR="00FF4693" w:rsidRPr="00FF4693" w:rsidRDefault="00FF4693" w:rsidP="00FF4693">
      <w:pPr>
        <w:pStyle w:val="17"/>
        <w:numPr>
          <w:ilvl w:val="1"/>
          <w:numId w:val="29"/>
        </w:numPr>
        <w:tabs>
          <w:tab w:val="left" w:pos="1356"/>
          <w:tab w:val="left" w:pos="1361"/>
        </w:tabs>
        <w:spacing w:line="230" w:lineRule="auto"/>
        <w:ind w:left="0" w:firstLine="709"/>
        <w:jc w:val="both"/>
        <w:rPr>
          <w:sz w:val="20"/>
          <w:szCs w:val="20"/>
        </w:rPr>
      </w:pPr>
      <w:r w:rsidRPr="00FF4693">
        <w:rPr>
          <w:color w:val="000000"/>
          <w:sz w:val="20"/>
          <w:szCs w:val="20"/>
          <w:lang w:eastAsia="ru-RU" w:bidi="ru-RU"/>
        </w:rPr>
        <w:t>Настоящий порядок разработан в соответствии с пунктом 1 статьи 4,</w:t>
      </w:r>
      <w:r w:rsidRPr="00FF4693">
        <w:rPr>
          <w:sz w:val="20"/>
          <w:szCs w:val="20"/>
        </w:rPr>
        <w:t xml:space="preserve"> </w:t>
      </w:r>
      <w:r w:rsidRPr="00FF4693">
        <w:rPr>
          <w:color w:val="000000"/>
          <w:sz w:val="20"/>
          <w:szCs w:val="20"/>
          <w:lang w:eastAsia="ru-RU" w:bidi="ru-RU"/>
        </w:rPr>
        <w:t>со статьей 8 Федерального закона от 31 мая 1996 года № 61-ФЗ «Об обороне», статьей 9 Федерального закона от 26 февраля 1997 года № 31-ФЗ «О мобилизационной подготовке и мобилизации в Российской Федерации», статьей 8 Федерального закона от 28 марта 1998 года № 53-ФЗ «О воинской обязанности и военной службе», постановлениями Правительства Российской Федерации от 27.11.2006 № 719 «Об утверждении положения о воинском учёте» и от 11.11.2006 № 663 «Об утверждении положения о призыве на военную службу граждан Российской Федерации».</w:t>
      </w:r>
    </w:p>
    <w:p w:rsidR="00FF4693" w:rsidRPr="00FF4693" w:rsidRDefault="00FF4693" w:rsidP="00FF4693">
      <w:pPr>
        <w:pStyle w:val="17"/>
        <w:numPr>
          <w:ilvl w:val="1"/>
          <w:numId w:val="29"/>
        </w:numPr>
        <w:tabs>
          <w:tab w:val="left" w:pos="1356"/>
          <w:tab w:val="left" w:pos="1361"/>
        </w:tabs>
        <w:spacing w:line="230" w:lineRule="auto"/>
        <w:ind w:left="0" w:firstLine="709"/>
        <w:jc w:val="both"/>
        <w:rPr>
          <w:sz w:val="20"/>
          <w:szCs w:val="20"/>
        </w:rPr>
      </w:pPr>
      <w:r w:rsidRPr="00FF4693">
        <w:rPr>
          <w:color w:val="000000"/>
          <w:sz w:val="20"/>
          <w:szCs w:val="20"/>
          <w:lang w:eastAsia="ru-RU" w:bidi="ru-RU"/>
        </w:rPr>
        <w:t>Оповещение граждан о вызовах (повестках) Военного комиссариата, осуществляет военно-учетный работник Администрации</w:t>
      </w:r>
      <w:r w:rsidRPr="00FF4693">
        <w:rPr>
          <w:color w:val="000000"/>
          <w:sz w:val="20"/>
          <w:szCs w:val="20"/>
          <w:lang w:bidi="ru-RU"/>
        </w:rPr>
        <w:t xml:space="preserve"> Вятского</w:t>
      </w:r>
      <w:r w:rsidRPr="00FF4693">
        <w:rPr>
          <w:color w:val="000000"/>
          <w:sz w:val="20"/>
          <w:szCs w:val="20"/>
          <w:lang w:eastAsia="ru-RU" w:bidi="ru-RU"/>
        </w:rPr>
        <w:t xml:space="preserve"> сельского поселения (далее – ответственный работник).</w:t>
      </w:r>
    </w:p>
    <w:p w:rsidR="00FF4693" w:rsidRPr="00FF4693" w:rsidRDefault="00FF4693" w:rsidP="00FF4693">
      <w:pPr>
        <w:pStyle w:val="17"/>
        <w:numPr>
          <w:ilvl w:val="1"/>
          <w:numId w:val="29"/>
        </w:numPr>
        <w:tabs>
          <w:tab w:val="left" w:pos="900"/>
        </w:tabs>
        <w:spacing w:line="230" w:lineRule="auto"/>
        <w:ind w:left="0" w:firstLine="709"/>
        <w:jc w:val="both"/>
        <w:rPr>
          <w:sz w:val="20"/>
          <w:szCs w:val="20"/>
        </w:rPr>
      </w:pPr>
      <w:r w:rsidRPr="00FF4693">
        <w:rPr>
          <w:color w:val="000000"/>
          <w:sz w:val="20"/>
          <w:szCs w:val="20"/>
          <w:lang w:eastAsia="ru-RU" w:bidi="ru-RU"/>
        </w:rPr>
        <w:t>При поступлении письменных запросов, вызовах (повестках) от Военного комиссариата, ответственный работник незамедлительно вызывает повесткой и проводит оповещение граждан, состоящих на воинском учёте, подлежащих призыву на воинскую службу, военные сборы и на период мобилизации, военного положения и в военное время.</w:t>
      </w:r>
    </w:p>
    <w:p w:rsidR="00FF4693" w:rsidRPr="00FF4693" w:rsidRDefault="00FF4693" w:rsidP="00FF4693">
      <w:pPr>
        <w:pStyle w:val="17"/>
        <w:numPr>
          <w:ilvl w:val="1"/>
          <w:numId w:val="29"/>
        </w:numPr>
        <w:tabs>
          <w:tab w:val="left" w:pos="1361"/>
        </w:tabs>
        <w:spacing w:line="233" w:lineRule="auto"/>
        <w:ind w:left="0" w:firstLine="709"/>
        <w:jc w:val="both"/>
        <w:rPr>
          <w:sz w:val="20"/>
          <w:szCs w:val="20"/>
        </w:rPr>
      </w:pPr>
      <w:r w:rsidRPr="00FF4693">
        <w:rPr>
          <w:color w:val="000000"/>
          <w:sz w:val="20"/>
          <w:szCs w:val="20"/>
          <w:lang w:eastAsia="ru-RU" w:bidi="ru-RU"/>
        </w:rPr>
        <w:t>Вручение повестки гражданам производится под расписку. Ее вручение должно быть не позднее, чем за 3 дня до срока, указанного в повестке.</w:t>
      </w:r>
    </w:p>
    <w:p w:rsidR="00FF4693" w:rsidRPr="00FF4693" w:rsidRDefault="00FF4693" w:rsidP="00FF4693">
      <w:pPr>
        <w:pStyle w:val="17"/>
        <w:tabs>
          <w:tab w:val="left" w:pos="1971"/>
        </w:tabs>
        <w:spacing w:line="233" w:lineRule="auto"/>
        <w:ind w:left="709" w:firstLine="0"/>
        <w:jc w:val="both"/>
        <w:rPr>
          <w:sz w:val="20"/>
          <w:szCs w:val="20"/>
        </w:rPr>
      </w:pPr>
      <w:r w:rsidRPr="00FF4693">
        <w:rPr>
          <w:color w:val="000000"/>
          <w:sz w:val="20"/>
          <w:szCs w:val="20"/>
          <w:lang w:eastAsia="ru-RU" w:bidi="ru-RU"/>
        </w:rPr>
        <w:t>2.5. Основания вызова в военкомат:</w:t>
      </w:r>
    </w:p>
    <w:p w:rsidR="00FF4693" w:rsidRPr="00FF4693" w:rsidRDefault="00FF4693" w:rsidP="00FF4693">
      <w:pPr>
        <w:pStyle w:val="17"/>
        <w:tabs>
          <w:tab w:val="left" w:pos="995"/>
        </w:tabs>
        <w:spacing w:line="233" w:lineRule="auto"/>
        <w:ind w:left="709" w:firstLine="0"/>
        <w:jc w:val="both"/>
        <w:rPr>
          <w:sz w:val="20"/>
          <w:szCs w:val="20"/>
        </w:rPr>
      </w:pPr>
      <w:r w:rsidRPr="00FF4693">
        <w:rPr>
          <w:color w:val="000000"/>
          <w:sz w:val="20"/>
          <w:szCs w:val="20"/>
          <w:lang w:eastAsia="ru-RU" w:bidi="ru-RU"/>
        </w:rPr>
        <w:t>прохождение медицинской комиссии;</w:t>
      </w:r>
    </w:p>
    <w:p w:rsidR="00FF4693" w:rsidRPr="00FF4693" w:rsidRDefault="00FF4693" w:rsidP="00FF4693">
      <w:pPr>
        <w:pStyle w:val="17"/>
        <w:tabs>
          <w:tab w:val="left" w:pos="999"/>
        </w:tabs>
        <w:spacing w:line="233" w:lineRule="auto"/>
        <w:ind w:left="709" w:firstLine="0"/>
        <w:jc w:val="both"/>
        <w:rPr>
          <w:sz w:val="20"/>
          <w:szCs w:val="20"/>
        </w:rPr>
      </w:pPr>
      <w:r w:rsidRPr="00FF4693">
        <w:rPr>
          <w:color w:val="000000"/>
          <w:sz w:val="20"/>
          <w:szCs w:val="20"/>
          <w:lang w:eastAsia="ru-RU" w:bidi="ru-RU"/>
        </w:rPr>
        <w:t>отбытие к прохождению срочной военной службы;</w:t>
      </w:r>
    </w:p>
    <w:p w:rsidR="00FF4693" w:rsidRPr="00FF4693" w:rsidRDefault="00FF4693" w:rsidP="00FF4693">
      <w:pPr>
        <w:pStyle w:val="17"/>
        <w:tabs>
          <w:tab w:val="left" w:pos="999"/>
        </w:tabs>
        <w:spacing w:line="233" w:lineRule="auto"/>
        <w:ind w:left="709" w:firstLine="0"/>
        <w:jc w:val="both"/>
        <w:rPr>
          <w:sz w:val="20"/>
          <w:szCs w:val="20"/>
        </w:rPr>
      </w:pPr>
      <w:r w:rsidRPr="00FF4693">
        <w:rPr>
          <w:color w:val="000000"/>
          <w:sz w:val="20"/>
          <w:szCs w:val="20"/>
          <w:lang w:eastAsia="ru-RU" w:bidi="ru-RU"/>
        </w:rPr>
        <w:t>отправка на прохождение альтернативного вида военной службы;</w:t>
      </w:r>
    </w:p>
    <w:p w:rsidR="00FF4693" w:rsidRPr="00FF4693" w:rsidRDefault="00FF4693" w:rsidP="00FF4693">
      <w:pPr>
        <w:pStyle w:val="17"/>
        <w:tabs>
          <w:tab w:val="left" w:pos="999"/>
        </w:tabs>
        <w:spacing w:line="233" w:lineRule="auto"/>
        <w:ind w:left="709" w:firstLine="0"/>
        <w:jc w:val="both"/>
        <w:rPr>
          <w:sz w:val="20"/>
          <w:szCs w:val="20"/>
        </w:rPr>
      </w:pPr>
      <w:r w:rsidRPr="00FF4693">
        <w:rPr>
          <w:color w:val="000000"/>
          <w:sz w:val="20"/>
          <w:szCs w:val="20"/>
          <w:lang w:eastAsia="ru-RU" w:bidi="ru-RU"/>
        </w:rPr>
        <w:t>прохождение военных сборов или учений;</w:t>
      </w:r>
    </w:p>
    <w:p w:rsidR="00FF4693" w:rsidRPr="00FF4693" w:rsidRDefault="00FF4693" w:rsidP="00FF4693">
      <w:pPr>
        <w:pStyle w:val="17"/>
        <w:tabs>
          <w:tab w:val="left" w:pos="1004"/>
        </w:tabs>
        <w:spacing w:line="233" w:lineRule="auto"/>
        <w:ind w:left="709" w:firstLine="0"/>
        <w:jc w:val="both"/>
        <w:rPr>
          <w:sz w:val="20"/>
          <w:szCs w:val="20"/>
        </w:rPr>
      </w:pPr>
      <w:r w:rsidRPr="00FF4693">
        <w:rPr>
          <w:color w:val="000000"/>
          <w:sz w:val="20"/>
          <w:szCs w:val="20"/>
          <w:lang w:eastAsia="ru-RU" w:bidi="ru-RU"/>
        </w:rPr>
        <w:t>для уточнения документов воинского учета;</w:t>
      </w:r>
    </w:p>
    <w:p w:rsidR="00FF4693" w:rsidRPr="00FF4693" w:rsidRDefault="00FF4693" w:rsidP="00FF4693">
      <w:pPr>
        <w:pStyle w:val="17"/>
        <w:tabs>
          <w:tab w:val="left" w:pos="987"/>
        </w:tabs>
        <w:ind w:left="709" w:firstLine="0"/>
        <w:jc w:val="both"/>
        <w:rPr>
          <w:sz w:val="20"/>
          <w:szCs w:val="20"/>
        </w:rPr>
      </w:pPr>
      <w:r w:rsidRPr="00FF4693">
        <w:rPr>
          <w:color w:val="000000"/>
          <w:sz w:val="20"/>
          <w:szCs w:val="20"/>
          <w:lang w:eastAsia="ru-RU" w:bidi="ru-RU"/>
        </w:rPr>
        <w:t>для прохождения медицинского освидетельствования или мероприятий, связанных с ним;</w:t>
      </w:r>
    </w:p>
    <w:p w:rsidR="00FF4693" w:rsidRPr="00FF4693" w:rsidRDefault="00FF4693" w:rsidP="00FF4693">
      <w:pPr>
        <w:pStyle w:val="17"/>
        <w:tabs>
          <w:tab w:val="left" w:pos="999"/>
        </w:tabs>
        <w:spacing w:line="230" w:lineRule="auto"/>
        <w:ind w:left="709" w:firstLine="0"/>
        <w:jc w:val="both"/>
        <w:rPr>
          <w:sz w:val="20"/>
          <w:szCs w:val="20"/>
        </w:rPr>
      </w:pPr>
      <w:r w:rsidRPr="00FF4693">
        <w:rPr>
          <w:color w:val="000000"/>
          <w:sz w:val="20"/>
          <w:szCs w:val="20"/>
          <w:lang w:eastAsia="ru-RU" w:bidi="ru-RU"/>
        </w:rPr>
        <w:t>для прохождения призывной комиссии.</w:t>
      </w:r>
    </w:p>
    <w:p w:rsidR="00FF4693" w:rsidRPr="00FF4693" w:rsidRDefault="00FF4693" w:rsidP="00FF4693">
      <w:pPr>
        <w:pStyle w:val="17"/>
        <w:tabs>
          <w:tab w:val="left" w:pos="1361"/>
        </w:tabs>
        <w:spacing w:after="300"/>
        <w:ind w:left="540" w:firstLine="0"/>
        <w:jc w:val="both"/>
        <w:rPr>
          <w:sz w:val="20"/>
          <w:szCs w:val="20"/>
        </w:rPr>
      </w:pPr>
      <w:r w:rsidRPr="00FF4693">
        <w:rPr>
          <w:color w:val="000000"/>
          <w:sz w:val="20"/>
          <w:szCs w:val="20"/>
          <w:lang w:eastAsia="ru-RU" w:bidi="ru-RU"/>
        </w:rPr>
        <w:t>2.6. Оповещение граждан, подлежащих призыву, осуществляется на протяжении всего периода подготовки и проведения мероприятий, связанных с призывом на военную службу.</w:t>
      </w:r>
    </w:p>
    <w:p w:rsidR="0068704A" w:rsidRDefault="0068704A" w:rsidP="00D41D92">
      <w:pPr>
        <w:jc w:val="center"/>
        <w:rPr>
          <w:rFonts w:ascii="Arial" w:hAnsi="Arial" w:cs="Arial"/>
        </w:rPr>
      </w:pPr>
    </w:p>
    <w:p w:rsidR="00EE4EF0" w:rsidRDefault="00EE4EF0" w:rsidP="00D41D92">
      <w:pPr>
        <w:jc w:val="center"/>
        <w:rPr>
          <w:rFonts w:ascii="Arial" w:hAnsi="Arial" w:cs="Arial"/>
        </w:rPr>
      </w:pPr>
    </w:p>
    <w:p w:rsidR="00EE4EF0" w:rsidRDefault="00EE4EF0" w:rsidP="00D41D92">
      <w:pPr>
        <w:jc w:val="center"/>
        <w:rPr>
          <w:rFonts w:ascii="Arial" w:hAnsi="Arial" w:cs="Arial"/>
        </w:rPr>
      </w:pPr>
    </w:p>
    <w:p w:rsidR="00EE4EF0" w:rsidRDefault="00EE4EF0" w:rsidP="00D41D92">
      <w:pPr>
        <w:jc w:val="center"/>
        <w:rPr>
          <w:rFonts w:ascii="Arial" w:hAnsi="Arial" w:cs="Arial"/>
        </w:rPr>
      </w:pPr>
    </w:p>
    <w:p w:rsidR="00EE4EF0" w:rsidRDefault="00EE4EF0" w:rsidP="00D41D92">
      <w:pPr>
        <w:jc w:val="center"/>
        <w:rPr>
          <w:rFonts w:ascii="Arial" w:hAnsi="Arial" w:cs="Arial"/>
        </w:rPr>
      </w:pPr>
    </w:p>
    <w:p w:rsidR="00EE4EF0" w:rsidRDefault="00EE4EF0" w:rsidP="00D41D92">
      <w:pPr>
        <w:jc w:val="center"/>
        <w:rPr>
          <w:rFonts w:ascii="Arial" w:hAnsi="Arial" w:cs="Arial"/>
        </w:rPr>
      </w:pPr>
    </w:p>
    <w:p w:rsidR="00EE4EF0" w:rsidRDefault="00EE4EF0" w:rsidP="00D41D92">
      <w:pPr>
        <w:jc w:val="center"/>
        <w:rPr>
          <w:rFonts w:ascii="Arial" w:hAnsi="Arial" w:cs="Arial"/>
        </w:rPr>
      </w:pPr>
    </w:p>
    <w:p w:rsidR="00EE4EF0" w:rsidRDefault="00EE4EF0" w:rsidP="00D41D92">
      <w:pPr>
        <w:jc w:val="center"/>
        <w:rPr>
          <w:rFonts w:ascii="Arial" w:hAnsi="Arial" w:cs="Arial"/>
        </w:rPr>
      </w:pPr>
    </w:p>
    <w:p w:rsidR="00EE4EF0" w:rsidRDefault="00EE4EF0" w:rsidP="00D41D92">
      <w:pPr>
        <w:jc w:val="center"/>
        <w:rPr>
          <w:rFonts w:ascii="Arial" w:hAnsi="Arial" w:cs="Arial"/>
        </w:rPr>
      </w:pPr>
    </w:p>
    <w:p w:rsidR="00EE4EF0" w:rsidRPr="00FF4693" w:rsidRDefault="00EE4EF0" w:rsidP="00D41D92">
      <w:pPr>
        <w:jc w:val="center"/>
        <w:rPr>
          <w:rFonts w:ascii="Arial" w:hAnsi="Arial" w:cs="Arial"/>
        </w:rPr>
      </w:pPr>
    </w:p>
    <w:p w:rsidR="008F6525" w:rsidRPr="008F6525" w:rsidRDefault="008F6525" w:rsidP="008F6525">
      <w:pPr>
        <w:jc w:val="center"/>
        <w:rPr>
          <w:b/>
          <w:sz w:val="22"/>
          <w:szCs w:val="22"/>
        </w:rPr>
      </w:pPr>
      <w:r w:rsidRPr="008F6525">
        <w:rPr>
          <w:b/>
          <w:sz w:val="22"/>
          <w:szCs w:val="22"/>
        </w:rPr>
        <w:t>Российская Федерация</w:t>
      </w:r>
    </w:p>
    <w:p w:rsidR="008F6525" w:rsidRPr="008F6525" w:rsidRDefault="008F6525" w:rsidP="008F6525">
      <w:pPr>
        <w:jc w:val="center"/>
        <w:rPr>
          <w:b/>
          <w:sz w:val="22"/>
          <w:szCs w:val="22"/>
        </w:rPr>
      </w:pPr>
      <w:r w:rsidRPr="008F6525">
        <w:rPr>
          <w:b/>
          <w:sz w:val="22"/>
          <w:szCs w:val="22"/>
        </w:rPr>
        <w:t>Новгородская область</w:t>
      </w:r>
    </w:p>
    <w:p w:rsidR="008F6525" w:rsidRPr="008F6525" w:rsidRDefault="008F6525" w:rsidP="008F6525">
      <w:pPr>
        <w:jc w:val="center"/>
        <w:rPr>
          <w:b/>
          <w:sz w:val="22"/>
          <w:szCs w:val="22"/>
        </w:rPr>
      </w:pPr>
      <w:r w:rsidRPr="008F6525">
        <w:rPr>
          <w:b/>
          <w:sz w:val="22"/>
          <w:szCs w:val="22"/>
        </w:rPr>
        <w:t>Пестовский район</w:t>
      </w:r>
    </w:p>
    <w:p w:rsidR="008F6525" w:rsidRPr="008F6525" w:rsidRDefault="008F6525" w:rsidP="008F6525">
      <w:pPr>
        <w:jc w:val="center"/>
        <w:rPr>
          <w:b/>
          <w:sz w:val="22"/>
          <w:szCs w:val="22"/>
        </w:rPr>
      </w:pPr>
      <w:r w:rsidRPr="008F6525">
        <w:rPr>
          <w:b/>
          <w:sz w:val="22"/>
          <w:szCs w:val="22"/>
        </w:rPr>
        <w:t>Администрация Вятского сельского поселения</w:t>
      </w:r>
    </w:p>
    <w:p w:rsidR="008F6525" w:rsidRPr="008F6525" w:rsidRDefault="008F6525" w:rsidP="008F6525">
      <w:pPr>
        <w:jc w:val="center"/>
        <w:rPr>
          <w:b/>
          <w:sz w:val="22"/>
          <w:szCs w:val="22"/>
        </w:rPr>
      </w:pPr>
    </w:p>
    <w:p w:rsidR="008F6525" w:rsidRPr="008F6525" w:rsidRDefault="008F6525" w:rsidP="008F6525">
      <w:pPr>
        <w:jc w:val="center"/>
        <w:rPr>
          <w:b/>
          <w:sz w:val="22"/>
          <w:szCs w:val="22"/>
        </w:rPr>
      </w:pPr>
      <w:r w:rsidRPr="008F6525">
        <w:rPr>
          <w:b/>
          <w:sz w:val="22"/>
          <w:szCs w:val="22"/>
        </w:rPr>
        <w:t xml:space="preserve">П О С Т А Н О В Л Е Н И Е </w:t>
      </w:r>
    </w:p>
    <w:p w:rsidR="008F6525" w:rsidRPr="008F6525" w:rsidRDefault="008F6525" w:rsidP="008F6525">
      <w:pPr>
        <w:rPr>
          <w:sz w:val="22"/>
          <w:szCs w:val="22"/>
        </w:rPr>
      </w:pPr>
      <w:r w:rsidRPr="008F6525">
        <w:rPr>
          <w:sz w:val="22"/>
          <w:szCs w:val="22"/>
        </w:rPr>
        <w:t>От 17.07.2023 № 36</w:t>
      </w:r>
    </w:p>
    <w:p w:rsidR="008F6525" w:rsidRPr="008F6525" w:rsidRDefault="008F6525" w:rsidP="008F6525">
      <w:pPr>
        <w:rPr>
          <w:sz w:val="22"/>
          <w:szCs w:val="22"/>
        </w:rPr>
      </w:pPr>
      <w:r w:rsidRPr="008F6525">
        <w:rPr>
          <w:sz w:val="22"/>
          <w:szCs w:val="22"/>
        </w:rPr>
        <w:t>д.Вятка</w:t>
      </w:r>
    </w:p>
    <w:p w:rsidR="008F6525" w:rsidRPr="008F6525" w:rsidRDefault="008F6525" w:rsidP="008F6525">
      <w:pPr>
        <w:rPr>
          <w:sz w:val="22"/>
          <w:szCs w:val="22"/>
        </w:rPr>
      </w:pPr>
    </w:p>
    <w:p w:rsidR="008F6525" w:rsidRPr="008F6525" w:rsidRDefault="008F6525" w:rsidP="008F6525">
      <w:pPr>
        <w:autoSpaceDE w:val="0"/>
        <w:spacing w:line="200" w:lineRule="atLeast"/>
        <w:ind w:right="-195"/>
        <w:rPr>
          <w:rFonts w:eastAsia="Calibri"/>
          <w:sz w:val="22"/>
          <w:szCs w:val="22"/>
        </w:rPr>
      </w:pPr>
      <w:r w:rsidRPr="008F6525">
        <w:rPr>
          <w:sz w:val="22"/>
          <w:szCs w:val="22"/>
        </w:rPr>
        <w:t>О</w:t>
      </w:r>
      <w:r w:rsidRPr="008F6525">
        <w:rPr>
          <w:rFonts w:eastAsia="Calibri"/>
          <w:sz w:val="22"/>
          <w:szCs w:val="22"/>
        </w:rPr>
        <w:t xml:space="preserve">б утверждении Положения об </w:t>
      </w:r>
    </w:p>
    <w:p w:rsidR="008F6525" w:rsidRPr="008F6525" w:rsidRDefault="008F6525" w:rsidP="008F6525">
      <w:pPr>
        <w:autoSpaceDE w:val="0"/>
        <w:spacing w:line="200" w:lineRule="atLeast"/>
        <w:ind w:right="-195"/>
        <w:rPr>
          <w:rFonts w:eastAsia="Calibri"/>
          <w:sz w:val="22"/>
          <w:szCs w:val="22"/>
        </w:rPr>
      </w:pPr>
      <w:r w:rsidRPr="008F6525">
        <w:rPr>
          <w:rFonts w:eastAsia="Calibri"/>
          <w:sz w:val="22"/>
          <w:szCs w:val="22"/>
        </w:rPr>
        <w:t>организации семейных (родовых)</w:t>
      </w:r>
    </w:p>
    <w:p w:rsidR="008F6525" w:rsidRPr="008F6525" w:rsidRDefault="008F6525" w:rsidP="008F6525">
      <w:pPr>
        <w:autoSpaceDE w:val="0"/>
        <w:spacing w:line="200" w:lineRule="atLeast"/>
        <w:ind w:right="-195"/>
        <w:rPr>
          <w:rFonts w:eastAsia="Calibri"/>
          <w:sz w:val="22"/>
          <w:szCs w:val="22"/>
        </w:rPr>
      </w:pPr>
      <w:r w:rsidRPr="008F6525">
        <w:rPr>
          <w:rFonts w:eastAsia="Calibri"/>
          <w:sz w:val="22"/>
          <w:szCs w:val="22"/>
        </w:rPr>
        <w:t xml:space="preserve">захоронений на территории </w:t>
      </w:r>
    </w:p>
    <w:p w:rsidR="008F6525" w:rsidRPr="008F6525" w:rsidRDefault="008F6525" w:rsidP="008F6525">
      <w:pPr>
        <w:autoSpaceDE w:val="0"/>
        <w:spacing w:line="200" w:lineRule="atLeast"/>
        <w:ind w:right="-195"/>
        <w:rPr>
          <w:rFonts w:eastAsia="Calibri"/>
          <w:sz w:val="22"/>
          <w:szCs w:val="22"/>
        </w:rPr>
      </w:pPr>
      <w:r w:rsidRPr="008F6525">
        <w:rPr>
          <w:rFonts w:eastAsia="Calibri"/>
          <w:sz w:val="22"/>
          <w:szCs w:val="22"/>
        </w:rPr>
        <w:t>общественных кладбищ</w:t>
      </w:r>
    </w:p>
    <w:p w:rsidR="008F6525" w:rsidRPr="008F6525" w:rsidRDefault="008F6525" w:rsidP="008F6525">
      <w:pPr>
        <w:autoSpaceDE w:val="0"/>
        <w:spacing w:line="200" w:lineRule="atLeast"/>
        <w:ind w:right="-195"/>
        <w:rPr>
          <w:rFonts w:eastAsia="Calibri"/>
          <w:sz w:val="22"/>
          <w:szCs w:val="22"/>
        </w:rPr>
      </w:pPr>
      <w:r w:rsidRPr="008F6525">
        <w:rPr>
          <w:bCs/>
          <w:color w:val="110C00"/>
          <w:sz w:val="22"/>
          <w:szCs w:val="22"/>
        </w:rPr>
        <w:t xml:space="preserve">Вятского </w:t>
      </w:r>
      <w:r w:rsidRPr="008F6525">
        <w:rPr>
          <w:rFonts w:eastAsia="Calibri"/>
          <w:sz w:val="22"/>
          <w:szCs w:val="22"/>
        </w:rPr>
        <w:t>сельского поселения</w:t>
      </w:r>
    </w:p>
    <w:p w:rsidR="008F6525" w:rsidRPr="008F6525" w:rsidRDefault="008F6525" w:rsidP="008F6525">
      <w:pPr>
        <w:rPr>
          <w:sz w:val="22"/>
          <w:szCs w:val="22"/>
        </w:rPr>
      </w:pPr>
    </w:p>
    <w:p w:rsidR="008F6525" w:rsidRPr="008F6525" w:rsidRDefault="008F6525" w:rsidP="008F6525">
      <w:pPr>
        <w:ind w:firstLine="993"/>
        <w:jc w:val="both"/>
        <w:rPr>
          <w:color w:val="FF0000"/>
          <w:sz w:val="22"/>
          <w:szCs w:val="22"/>
        </w:rPr>
      </w:pPr>
      <w:r w:rsidRPr="008F6525">
        <w:rPr>
          <w:sz w:val="22"/>
          <w:szCs w:val="22"/>
        </w:rPr>
        <w:t>В соответствии с пунктом 22 части 1 статьи 14 Федерального закона от 6 октября 2003 года № 131-ФЗ «Об общих принципах организации местного самоуправления в Российской Федерации», пунктом 2 статьи 25 Федерального закона от 12 января 1996 года № 8-ФЗ «О погребении и похоронном деле», Положением об организации похоронного дела и порядке деятельности кладбищ Вятского сельского поселения</w:t>
      </w:r>
      <w:r w:rsidRPr="008F6525">
        <w:rPr>
          <w:color w:val="FF0000"/>
          <w:sz w:val="22"/>
          <w:szCs w:val="22"/>
        </w:rPr>
        <w:t xml:space="preserve"> </w:t>
      </w:r>
      <w:r w:rsidRPr="008F6525">
        <w:rPr>
          <w:sz w:val="22"/>
          <w:szCs w:val="22"/>
        </w:rPr>
        <w:t>утвержденным решением Совета депутатов Вятского сельского поселения от 24.06.2011№ 30.</w:t>
      </w:r>
    </w:p>
    <w:p w:rsidR="008F6525" w:rsidRPr="008F6525" w:rsidRDefault="008F6525" w:rsidP="008F6525">
      <w:pPr>
        <w:jc w:val="both"/>
        <w:rPr>
          <w:sz w:val="22"/>
          <w:szCs w:val="22"/>
        </w:rPr>
      </w:pPr>
      <w:r w:rsidRPr="008F6525">
        <w:rPr>
          <w:sz w:val="22"/>
          <w:szCs w:val="22"/>
        </w:rPr>
        <w:t>ПОСТАНОВЛЯЮ:</w:t>
      </w:r>
    </w:p>
    <w:p w:rsidR="008F6525" w:rsidRPr="008F6525" w:rsidRDefault="008F6525" w:rsidP="008F6525">
      <w:pPr>
        <w:jc w:val="both"/>
        <w:rPr>
          <w:sz w:val="22"/>
          <w:szCs w:val="22"/>
        </w:rPr>
      </w:pPr>
    </w:p>
    <w:p w:rsidR="008F6525" w:rsidRPr="008F6525" w:rsidRDefault="008F6525" w:rsidP="008F6525">
      <w:pPr>
        <w:pStyle w:val="afe"/>
        <w:numPr>
          <w:ilvl w:val="0"/>
          <w:numId w:val="25"/>
        </w:numPr>
        <w:spacing w:after="0" w:line="240" w:lineRule="auto"/>
        <w:ind w:left="0" w:firstLine="851"/>
        <w:jc w:val="both"/>
      </w:pPr>
      <w:r w:rsidRPr="008F6525">
        <w:t>Утвердить прилагаемые:</w:t>
      </w:r>
    </w:p>
    <w:p w:rsidR="008F6525" w:rsidRPr="008F6525" w:rsidRDefault="008F6525" w:rsidP="008F6525">
      <w:pPr>
        <w:pStyle w:val="afe"/>
        <w:numPr>
          <w:ilvl w:val="1"/>
          <w:numId w:val="25"/>
        </w:numPr>
        <w:spacing w:after="0" w:line="240" w:lineRule="auto"/>
        <w:ind w:left="0" w:firstLine="851"/>
        <w:jc w:val="both"/>
      </w:pPr>
      <w:r w:rsidRPr="008F6525">
        <w:t xml:space="preserve"> Положение об организации семейных (родовых) захоронений на территории общественных кладбищ Вятского сельского поселения;</w:t>
      </w:r>
    </w:p>
    <w:p w:rsidR="008F6525" w:rsidRPr="008F6525" w:rsidRDefault="008F6525" w:rsidP="008F6525">
      <w:pPr>
        <w:autoSpaceDE w:val="0"/>
        <w:spacing w:line="200" w:lineRule="atLeast"/>
        <w:ind w:firstLine="851"/>
        <w:jc w:val="both"/>
        <w:rPr>
          <w:color w:val="110C00"/>
          <w:sz w:val="22"/>
          <w:szCs w:val="22"/>
        </w:rPr>
      </w:pPr>
      <w:r w:rsidRPr="008F6525">
        <w:rPr>
          <w:color w:val="110C00"/>
          <w:sz w:val="22"/>
          <w:szCs w:val="22"/>
        </w:rPr>
        <w:t>1.2. Перечень общественных кладбищ Вятского</w:t>
      </w:r>
      <w:r w:rsidRPr="008F6525">
        <w:rPr>
          <w:bCs/>
          <w:color w:val="110C00"/>
          <w:sz w:val="22"/>
          <w:szCs w:val="22"/>
        </w:rPr>
        <w:t xml:space="preserve"> </w:t>
      </w:r>
      <w:r w:rsidRPr="008F6525">
        <w:rPr>
          <w:color w:val="110C00"/>
          <w:sz w:val="22"/>
          <w:szCs w:val="22"/>
        </w:rPr>
        <w:t>сельского поселения, на которых предоставляются места для создания семейных (родовых) захоронений;</w:t>
      </w:r>
    </w:p>
    <w:p w:rsidR="008F6525" w:rsidRPr="008F6525" w:rsidRDefault="008F6525" w:rsidP="008F6525">
      <w:pPr>
        <w:autoSpaceDE w:val="0"/>
        <w:spacing w:line="200" w:lineRule="atLeast"/>
        <w:ind w:firstLine="851"/>
        <w:jc w:val="both"/>
        <w:rPr>
          <w:rFonts w:eastAsia="Calibri"/>
          <w:sz w:val="22"/>
          <w:szCs w:val="22"/>
        </w:rPr>
      </w:pPr>
      <w:r w:rsidRPr="008F6525">
        <w:rPr>
          <w:color w:val="110C00"/>
          <w:sz w:val="22"/>
          <w:szCs w:val="22"/>
        </w:rPr>
        <w:t>1.3. Форму паспорта</w:t>
      </w:r>
      <w:r w:rsidRPr="008F6525">
        <w:rPr>
          <w:rFonts w:eastAsia="Calibri"/>
          <w:sz w:val="22"/>
          <w:szCs w:val="22"/>
        </w:rPr>
        <w:t xml:space="preserve"> семейного (родового) захоронения;</w:t>
      </w:r>
    </w:p>
    <w:p w:rsidR="008F6525" w:rsidRPr="008F6525" w:rsidRDefault="008F6525" w:rsidP="008F6525">
      <w:pPr>
        <w:autoSpaceDE w:val="0"/>
        <w:spacing w:line="200" w:lineRule="atLeast"/>
        <w:ind w:firstLine="851"/>
        <w:jc w:val="both"/>
        <w:rPr>
          <w:sz w:val="22"/>
          <w:szCs w:val="22"/>
        </w:rPr>
      </w:pPr>
      <w:r w:rsidRPr="008F6525">
        <w:rPr>
          <w:rFonts w:eastAsia="Calibri"/>
          <w:sz w:val="22"/>
          <w:szCs w:val="22"/>
        </w:rPr>
        <w:t>1.4. Методику расчета единовременной платы з</w:t>
      </w:r>
      <w:r w:rsidRPr="008F6525">
        <w:rPr>
          <w:sz w:val="22"/>
          <w:szCs w:val="22"/>
        </w:rPr>
        <w:t>а предоставление места под семейное (родовое) захоронение в части превышения размера бесплатно предоставляемого места, превышающего размер бесплатно предоставляемого места.</w:t>
      </w:r>
    </w:p>
    <w:p w:rsidR="008F6525" w:rsidRPr="008F6525" w:rsidRDefault="008F6525" w:rsidP="008F6525">
      <w:pPr>
        <w:pStyle w:val="afe"/>
        <w:numPr>
          <w:ilvl w:val="0"/>
          <w:numId w:val="25"/>
        </w:numPr>
        <w:autoSpaceDE w:val="0"/>
        <w:spacing w:after="0" w:line="200" w:lineRule="atLeast"/>
        <w:ind w:left="0" w:right="-195" w:firstLine="851"/>
        <w:jc w:val="both"/>
        <w:rPr>
          <w:rFonts w:eastAsiaTheme="minorHAnsi"/>
        </w:rPr>
      </w:pPr>
      <w:r w:rsidRPr="008F6525">
        <w:t>Опубликовать постановление в муниципальной газете «Информационный вестник Вятского сельского поселения».</w:t>
      </w:r>
    </w:p>
    <w:p w:rsidR="008F6525" w:rsidRPr="008F6525" w:rsidRDefault="008F6525" w:rsidP="008F6525">
      <w:pPr>
        <w:ind w:firstLine="851"/>
        <w:jc w:val="right"/>
        <w:rPr>
          <w:sz w:val="22"/>
          <w:szCs w:val="22"/>
        </w:rPr>
      </w:pPr>
      <w:r w:rsidRPr="008F6525">
        <w:rPr>
          <w:sz w:val="22"/>
          <w:szCs w:val="22"/>
        </w:rPr>
        <w:t>Глава сельского поселения:   В.А.Галкин</w:t>
      </w:r>
    </w:p>
    <w:p w:rsidR="008F6525" w:rsidRPr="008F6525" w:rsidRDefault="008F6525" w:rsidP="008F6525">
      <w:pPr>
        <w:ind w:firstLine="851"/>
        <w:jc w:val="both"/>
        <w:rPr>
          <w:sz w:val="22"/>
          <w:szCs w:val="22"/>
        </w:rPr>
      </w:pPr>
    </w:p>
    <w:p w:rsidR="008F6525" w:rsidRPr="008F6525" w:rsidRDefault="008F6525" w:rsidP="008F6525">
      <w:pPr>
        <w:ind w:firstLine="851"/>
        <w:jc w:val="both"/>
        <w:rPr>
          <w:sz w:val="22"/>
          <w:szCs w:val="22"/>
        </w:rPr>
      </w:pPr>
    </w:p>
    <w:p w:rsidR="008F6525" w:rsidRPr="008F6525" w:rsidRDefault="008F6525" w:rsidP="008F6525">
      <w:pPr>
        <w:ind w:firstLine="851"/>
        <w:jc w:val="both"/>
        <w:rPr>
          <w:sz w:val="22"/>
          <w:szCs w:val="22"/>
        </w:rPr>
      </w:pPr>
    </w:p>
    <w:p w:rsidR="008F6525" w:rsidRPr="008F6525" w:rsidRDefault="008F6525" w:rsidP="008F6525">
      <w:pPr>
        <w:ind w:firstLine="851"/>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F6525" w:rsidRPr="008F6525" w:rsidTr="0064209C">
        <w:tc>
          <w:tcPr>
            <w:tcW w:w="4785" w:type="dxa"/>
          </w:tcPr>
          <w:p w:rsidR="008F6525" w:rsidRPr="008F6525" w:rsidRDefault="008F6525" w:rsidP="0064209C">
            <w:pPr>
              <w:jc w:val="both"/>
              <w:rPr>
                <w:sz w:val="22"/>
                <w:szCs w:val="22"/>
              </w:rPr>
            </w:pPr>
          </w:p>
        </w:tc>
        <w:tc>
          <w:tcPr>
            <w:tcW w:w="4786" w:type="dxa"/>
          </w:tcPr>
          <w:p w:rsidR="008F6525" w:rsidRPr="008F6525" w:rsidRDefault="008F6525" w:rsidP="0064209C">
            <w:pPr>
              <w:jc w:val="center"/>
              <w:rPr>
                <w:sz w:val="22"/>
                <w:szCs w:val="22"/>
              </w:rPr>
            </w:pPr>
            <w:r w:rsidRPr="008F6525">
              <w:rPr>
                <w:sz w:val="22"/>
                <w:szCs w:val="22"/>
              </w:rPr>
              <w:t>Утверждено</w:t>
            </w:r>
          </w:p>
          <w:p w:rsidR="008F6525" w:rsidRPr="008F6525" w:rsidRDefault="008F6525" w:rsidP="0064209C">
            <w:pPr>
              <w:jc w:val="center"/>
              <w:rPr>
                <w:sz w:val="22"/>
                <w:szCs w:val="22"/>
              </w:rPr>
            </w:pPr>
            <w:r w:rsidRPr="008F6525">
              <w:rPr>
                <w:sz w:val="22"/>
                <w:szCs w:val="22"/>
              </w:rPr>
              <w:t>постановлением Администрации</w:t>
            </w:r>
          </w:p>
          <w:p w:rsidR="008F6525" w:rsidRPr="008F6525" w:rsidRDefault="008F6525" w:rsidP="0064209C">
            <w:pPr>
              <w:jc w:val="center"/>
              <w:rPr>
                <w:sz w:val="22"/>
                <w:szCs w:val="22"/>
              </w:rPr>
            </w:pPr>
            <w:r w:rsidRPr="008F6525">
              <w:rPr>
                <w:sz w:val="22"/>
                <w:szCs w:val="22"/>
              </w:rPr>
              <w:t xml:space="preserve">Вятского сельского поселения </w:t>
            </w:r>
          </w:p>
          <w:p w:rsidR="008F6525" w:rsidRPr="008F6525" w:rsidRDefault="008F6525" w:rsidP="0064209C">
            <w:pPr>
              <w:jc w:val="center"/>
              <w:rPr>
                <w:sz w:val="22"/>
                <w:szCs w:val="22"/>
              </w:rPr>
            </w:pPr>
            <w:r w:rsidRPr="008F6525">
              <w:rPr>
                <w:sz w:val="22"/>
                <w:szCs w:val="22"/>
              </w:rPr>
              <w:t>от 17.07.2023 № 36</w:t>
            </w:r>
          </w:p>
        </w:tc>
      </w:tr>
    </w:tbl>
    <w:p w:rsidR="008F6525" w:rsidRPr="008F6525" w:rsidRDefault="008F6525" w:rsidP="008F6525">
      <w:pPr>
        <w:ind w:firstLine="851"/>
        <w:jc w:val="both"/>
        <w:rPr>
          <w:sz w:val="22"/>
          <w:szCs w:val="22"/>
        </w:rPr>
      </w:pPr>
    </w:p>
    <w:p w:rsidR="008F6525" w:rsidRPr="008F6525" w:rsidRDefault="008F6525" w:rsidP="008F6525">
      <w:pPr>
        <w:jc w:val="center"/>
        <w:rPr>
          <w:b/>
          <w:bCs/>
          <w:sz w:val="22"/>
          <w:szCs w:val="22"/>
        </w:rPr>
      </w:pPr>
      <w:r w:rsidRPr="008F6525">
        <w:rPr>
          <w:b/>
          <w:bCs/>
          <w:sz w:val="22"/>
          <w:szCs w:val="22"/>
        </w:rPr>
        <w:t xml:space="preserve">Положение </w:t>
      </w:r>
    </w:p>
    <w:p w:rsidR="008F6525" w:rsidRPr="008F6525" w:rsidRDefault="008F6525" w:rsidP="008F6525">
      <w:pPr>
        <w:jc w:val="center"/>
        <w:rPr>
          <w:sz w:val="22"/>
          <w:szCs w:val="22"/>
        </w:rPr>
      </w:pPr>
      <w:r w:rsidRPr="008F6525">
        <w:rPr>
          <w:b/>
          <w:bCs/>
          <w:sz w:val="22"/>
          <w:szCs w:val="22"/>
        </w:rPr>
        <w:t>об организации семейных (родовых) захоронений на территории общественных кладбищ Вятского</w:t>
      </w:r>
      <w:r w:rsidRPr="008F6525">
        <w:rPr>
          <w:b/>
          <w:bCs/>
          <w:color w:val="110C00"/>
          <w:sz w:val="22"/>
          <w:szCs w:val="22"/>
        </w:rPr>
        <w:t xml:space="preserve"> </w:t>
      </w:r>
      <w:r w:rsidRPr="008F6525">
        <w:rPr>
          <w:b/>
          <w:bCs/>
          <w:sz w:val="22"/>
          <w:szCs w:val="22"/>
        </w:rPr>
        <w:t>сельского поселения</w:t>
      </w:r>
    </w:p>
    <w:p w:rsidR="008F6525" w:rsidRPr="008F6525" w:rsidRDefault="008F6525" w:rsidP="008F6525">
      <w:pPr>
        <w:jc w:val="center"/>
        <w:rPr>
          <w:sz w:val="22"/>
          <w:szCs w:val="22"/>
        </w:rPr>
      </w:pPr>
    </w:p>
    <w:p w:rsidR="008F6525" w:rsidRPr="008F6525" w:rsidRDefault="008F6525" w:rsidP="008F6525">
      <w:pPr>
        <w:jc w:val="center"/>
        <w:rPr>
          <w:b/>
          <w:bCs/>
          <w:sz w:val="22"/>
          <w:szCs w:val="22"/>
        </w:rPr>
      </w:pPr>
      <w:r w:rsidRPr="008F6525">
        <w:rPr>
          <w:b/>
          <w:bCs/>
          <w:sz w:val="22"/>
          <w:szCs w:val="22"/>
        </w:rPr>
        <w:t>1. Общие положения</w:t>
      </w:r>
    </w:p>
    <w:p w:rsidR="008F6525" w:rsidRPr="008F6525" w:rsidRDefault="008F6525" w:rsidP="008F6525">
      <w:pPr>
        <w:ind w:firstLine="709"/>
        <w:jc w:val="both"/>
        <w:rPr>
          <w:color w:val="000000"/>
          <w:sz w:val="22"/>
          <w:szCs w:val="22"/>
        </w:rPr>
      </w:pPr>
      <w:r w:rsidRPr="008F6525">
        <w:rPr>
          <w:sz w:val="22"/>
          <w:szCs w:val="22"/>
        </w:rPr>
        <w:t xml:space="preserve">1.1 Настоящее Положение об организации семейных (родовых) захоронений на территории общественных кладбищ Вятского сельского поселения (далее – Положение, сельское поселение) разработано в </w:t>
      </w:r>
      <w:r w:rsidRPr="008F6525">
        <w:rPr>
          <w:color w:val="000000"/>
          <w:sz w:val="22"/>
          <w:szCs w:val="22"/>
        </w:rPr>
        <w:t>соответствии с Конституцией Российской Федерации, Федеральными законами от 12 января 1996 года № 8-ФЗ «О погребении и похоронном деле», от 06 октября 2003 года  № 131-ФЗ «Об общих принципах организации местного самоуправления в Российской федерации»,  областным законом Новгородской области от 30.08.2022 № 172-ОЗ «О семейных (родовых) захоронениях на территории Новгородской области»</w:t>
      </w:r>
      <w:r w:rsidRPr="008F6525">
        <w:rPr>
          <w:sz w:val="22"/>
          <w:szCs w:val="22"/>
        </w:rPr>
        <w:t>, Уставом Вятского сельского поселения и регулирует отношения, связанные с погребением умерших (погибших) на семейных (родовых) захоронениях на территории  общественных кладбищ сельского поселения (далее – общественное кладбище)</w:t>
      </w:r>
      <w:r w:rsidRPr="008F6525">
        <w:rPr>
          <w:rFonts w:ascii="Arial" w:hAnsi="Arial" w:cs="Arial"/>
          <w:sz w:val="22"/>
          <w:szCs w:val="22"/>
        </w:rPr>
        <w:t>.</w:t>
      </w:r>
    </w:p>
    <w:p w:rsidR="008F6525" w:rsidRPr="008F6525" w:rsidRDefault="008F6525" w:rsidP="008F6525">
      <w:pPr>
        <w:ind w:firstLine="709"/>
        <w:jc w:val="both"/>
        <w:rPr>
          <w:sz w:val="22"/>
          <w:szCs w:val="22"/>
        </w:rPr>
      </w:pPr>
      <w:r w:rsidRPr="008F6525">
        <w:rPr>
          <w:sz w:val="22"/>
          <w:szCs w:val="22"/>
        </w:rPr>
        <w:t xml:space="preserve">1.2. Семейные (родовые) захоронения - отведённые в соответствии с этическими, санитарными и экологическими требованиями и правилами отдельные участки земли на действующих общественных кладбищах сельского поселения для совместного захоронения тел (останков) умерших (погибших) трёх и более родственников. </w:t>
      </w:r>
    </w:p>
    <w:p w:rsidR="008F6525" w:rsidRPr="008F6525" w:rsidRDefault="008F6525" w:rsidP="008F6525">
      <w:pPr>
        <w:ind w:firstLine="709"/>
        <w:jc w:val="both"/>
        <w:rPr>
          <w:sz w:val="22"/>
          <w:szCs w:val="22"/>
        </w:rPr>
      </w:pPr>
      <w:r w:rsidRPr="008F6525">
        <w:rPr>
          <w:sz w:val="22"/>
          <w:szCs w:val="22"/>
        </w:rPr>
        <w:t xml:space="preserve">1.3 </w:t>
      </w:r>
      <w:bookmarkStart w:id="2" w:name="sub_1006"/>
      <w:r w:rsidRPr="008F6525">
        <w:rPr>
          <w:sz w:val="22"/>
          <w:szCs w:val="22"/>
        </w:rPr>
        <w:t>Площадь зоны семейных (родовых) захоронений на территориях общественных кладбищ сельского поселения  не может превышать одной трети территории общественного кладбища.</w:t>
      </w:r>
    </w:p>
    <w:p w:rsidR="008F6525" w:rsidRPr="008F6525" w:rsidRDefault="008F6525" w:rsidP="008F6525">
      <w:pPr>
        <w:ind w:firstLine="709"/>
        <w:jc w:val="both"/>
        <w:rPr>
          <w:sz w:val="22"/>
          <w:szCs w:val="22"/>
        </w:rPr>
      </w:pPr>
      <w:r w:rsidRPr="008F6525">
        <w:rPr>
          <w:sz w:val="22"/>
          <w:szCs w:val="22"/>
        </w:rPr>
        <w:t>1.4. На территории сельского поселения на одно лицо может быть зарегистрировано не более одного места для семейного (родового) захоронения.</w:t>
      </w:r>
    </w:p>
    <w:p w:rsidR="008F6525" w:rsidRPr="008F6525" w:rsidRDefault="008F6525" w:rsidP="008F6525">
      <w:pPr>
        <w:ind w:firstLine="709"/>
        <w:jc w:val="both"/>
        <w:rPr>
          <w:sz w:val="22"/>
          <w:szCs w:val="22"/>
        </w:rPr>
      </w:pPr>
      <w:r w:rsidRPr="008F6525">
        <w:rPr>
          <w:sz w:val="22"/>
          <w:szCs w:val="22"/>
        </w:rPr>
        <w:t xml:space="preserve">1.5.  Семейное захоронение может быть перерегистрировано на супруга (супругу)  или близкого родственника лица, </w:t>
      </w:r>
      <w:r w:rsidRPr="008F6525">
        <w:rPr>
          <w:color w:val="000000"/>
          <w:sz w:val="22"/>
          <w:szCs w:val="22"/>
        </w:rPr>
        <w:t>ответственного за семейное (родовое) захоронение)</w:t>
      </w:r>
      <w:r w:rsidRPr="008F6525">
        <w:rPr>
          <w:sz w:val="22"/>
          <w:szCs w:val="22"/>
        </w:rPr>
        <w:t>. Плата за перерегистрацию семейного (родового) захоронения не взимается.</w:t>
      </w:r>
    </w:p>
    <w:p w:rsidR="008F6525" w:rsidRPr="008F6525" w:rsidRDefault="008F6525" w:rsidP="008F6525">
      <w:pPr>
        <w:ind w:firstLine="709"/>
        <w:jc w:val="both"/>
        <w:rPr>
          <w:sz w:val="22"/>
          <w:szCs w:val="22"/>
        </w:rPr>
      </w:pPr>
    </w:p>
    <w:bookmarkEnd w:id="2"/>
    <w:p w:rsidR="008F6525" w:rsidRPr="008F6525" w:rsidRDefault="008F6525" w:rsidP="008F6525">
      <w:pPr>
        <w:ind w:firstLine="709"/>
        <w:jc w:val="center"/>
        <w:rPr>
          <w:b/>
          <w:bCs/>
          <w:sz w:val="22"/>
          <w:szCs w:val="22"/>
        </w:rPr>
      </w:pPr>
      <w:r w:rsidRPr="008F6525">
        <w:rPr>
          <w:b/>
          <w:bCs/>
          <w:sz w:val="22"/>
          <w:szCs w:val="22"/>
        </w:rPr>
        <w:t>2. Создание семейного (родового) захоронения</w:t>
      </w:r>
    </w:p>
    <w:p w:rsidR="008F6525" w:rsidRPr="008F6525" w:rsidRDefault="008F6525" w:rsidP="008F6525">
      <w:pPr>
        <w:ind w:firstLine="709"/>
        <w:jc w:val="both"/>
        <w:rPr>
          <w:sz w:val="22"/>
          <w:szCs w:val="22"/>
        </w:rPr>
      </w:pPr>
      <w:r w:rsidRPr="008F6525">
        <w:rPr>
          <w:sz w:val="22"/>
          <w:szCs w:val="22"/>
        </w:rPr>
        <w:t>2.1. Семейные (родовые) захоронения для погребения двух и более умерших граждан создаются на общественных кладбищах сельского поселения   и осуществляется на основании постановления Администрации сельского поселения, принимаемого в соответствии с муниципальными нормативно-правовыми актами по данному вопросу.</w:t>
      </w:r>
      <w:bookmarkStart w:id="3" w:name="redstr18"/>
      <w:bookmarkEnd w:id="3"/>
    </w:p>
    <w:p w:rsidR="008F6525" w:rsidRPr="008F6525" w:rsidRDefault="008F6525" w:rsidP="008F6525">
      <w:pPr>
        <w:tabs>
          <w:tab w:val="left" w:pos="6536"/>
        </w:tabs>
        <w:jc w:val="both"/>
        <w:rPr>
          <w:sz w:val="22"/>
          <w:szCs w:val="22"/>
        </w:rPr>
      </w:pPr>
      <w:r w:rsidRPr="008F6525">
        <w:rPr>
          <w:sz w:val="22"/>
          <w:szCs w:val="22"/>
        </w:rPr>
        <w:t xml:space="preserve">         2.2. Максимальный размер участка для создания семейного (родового) захоронения определяется в соответствии с частью 5 статьи 16 Федерального закона «О погребении и похоронном деле» с учетом размера бесплатно предоставляемого участка для погребения умершего, гарантирующего погребение на этом участке умершего супруга или близкого родственника (далее – бесплатно предоставляемый участок), и не может превышать  12 квадратных метров.</w:t>
      </w:r>
    </w:p>
    <w:p w:rsidR="008F6525" w:rsidRPr="008F6525" w:rsidRDefault="008F6525" w:rsidP="008F6525">
      <w:pPr>
        <w:tabs>
          <w:tab w:val="left" w:pos="851"/>
        </w:tabs>
        <w:ind w:firstLine="851"/>
        <w:jc w:val="both"/>
        <w:rPr>
          <w:rFonts w:eastAsiaTheme="minorHAnsi"/>
          <w:sz w:val="22"/>
          <w:szCs w:val="22"/>
          <w:lang w:eastAsia="en-US"/>
        </w:rPr>
      </w:pPr>
      <w:r w:rsidRPr="008F6525">
        <w:rPr>
          <w:sz w:val="22"/>
          <w:szCs w:val="22"/>
        </w:rPr>
        <w:t>2.3</w:t>
      </w:r>
      <w:bookmarkStart w:id="4" w:name="redstr17"/>
      <w:bookmarkEnd w:id="4"/>
      <w:r w:rsidRPr="008F6525">
        <w:rPr>
          <w:sz w:val="22"/>
          <w:szCs w:val="22"/>
        </w:rPr>
        <w:t xml:space="preserve">. </w:t>
      </w:r>
      <w:r w:rsidRPr="008F6525">
        <w:rPr>
          <w:rFonts w:eastAsiaTheme="minorHAnsi"/>
          <w:sz w:val="22"/>
          <w:szCs w:val="22"/>
          <w:lang w:eastAsia="en-US"/>
        </w:rPr>
        <w:t>Право на создание семейного (родового) захоронения возникает при погребении второго и последующих умерших.</w:t>
      </w:r>
    </w:p>
    <w:p w:rsidR="008F6525" w:rsidRPr="008F6525" w:rsidRDefault="008F6525" w:rsidP="008F6525">
      <w:pPr>
        <w:tabs>
          <w:tab w:val="left" w:pos="851"/>
        </w:tabs>
        <w:ind w:firstLine="851"/>
        <w:jc w:val="both"/>
        <w:rPr>
          <w:sz w:val="22"/>
          <w:szCs w:val="22"/>
        </w:rPr>
      </w:pPr>
      <w:r w:rsidRPr="008F6525">
        <w:rPr>
          <w:sz w:val="22"/>
          <w:szCs w:val="22"/>
        </w:rPr>
        <w:t>Места для создания семейных (родовых) захоронений предоставляются как непосредственно при погребении умершего, так и под будущие захоронения в виде резервирования.</w:t>
      </w:r>
    </w:p>
    <w:p w:rsidR="008F6525" w:rsidRPr="008F6525" w:rsidRDefault="008F6525" w:rsidP="008F6525">
      <w:pPr>
        <w:pStyle w:val="aff0"/>
        <w:shd w:val="clear" w:color="auto" w:fill="FFFFFF"/>
        <w:tabs>
          <w:tab w:val="left" w:pos="851"/>
        </w:tabs>
        <w:spacing w:before="0" w:beforeAutospacing="0" w:after="0" w:afterAutospacing="0"/>
        <w:ind w:firstLine="851"/>
        <w:jc w:val="both"/>
        <w:rPr>
          <w:color w:val="1E1D1E"/>
          <w:sz w:val="22"/>
          <w:szCs w:val="22"/>
        </w:rPr>
      </w:pPr>
      <w:r w:rsidRPr="008F6525">
        <w:rPr>
          <w:color w:val="1E1D1E"/>
          <w:sz w:val="22"/>
          <w:szCs w:val="22"/>
        </w:rPr>
        <w:lastRenderedPageBreak/>
        <w:t>Правом на резервирование земельного участка для создания семейного захоронения обладают лица, состоящие в близком родстве. К близким родственникам по настоящему Порядку относятся супруг, дети, родители, усыновленные, усыновители, родные братья, родные сестры, внуки, дедушки, бабушки.</w:t>
      </w:r>
    </w:p>
    <w:p w:rsidR="008F6525" w:rsidRPr="008F6525" w:rsidRDefault="008F6525" w:rsidP="008F6525">
      <w:pPr>
        <w:pStyle w:val="aff0"/>
        <w:shd w:val="clear" w:color="auto" w:fill="FFFFFF"/>
        <w:tabs>
          <w:tab w:val="left" w:pos="851"/>
        </w:tabs>
        <w:spacing w:before="0" w:beforeAutospacing="0" w:after="0" w:afterAutospacing="0"/>
        <w:ind w:firstLine="851"/>
        <w:jc w:val="both"/>
        <w:rPr>
          <w:color w:val="1E1D1E"/>
          <w:sz w:val="22"/>
          <w:szCs w:val="22"/>
        </w:rPr>
      </w:pPr>
      <w:r w:rsidRPr="008F6525">
        <w:rPr>
          <w:color w:val="1E1D1E"/>
          <w:sz w:val="22"/>
          <w:szCs w:val="22"/>
        </w:rPr>
        <w:t>Степень родства должна быть подтверждена соответствующими документами (свидетельство о рождении, свидетельство о браке, постановление об усыновлении и т.п.).</w:t>
      </w:r>
    </w:p>
    <w:p w:rsidR="008F6525" w:rsidRPr="008F6525" w:rsidRDefault="008F6525" w:rsidP="008F6525">
      <w:pPr>
        <w:autoSpaceDE w:val="0"/>
        <w:autoSpaceDN w:val="0"/>
        <w:adjustRightInd w:val="0"/>
        <w:ind w:firstLine="851"/>
        <w:jc w:val="both"/>
        <w:rPr>
          <w:rFonts w:eastAsiaTheme="minorHAnsi"/>
          <w:sz w:val="22"/>
          <w:szCs w:val="22"/>
          <w:lang w:eastAsia="en-US"/>
        </w:rPr>
      </w:pPr>
      <w:r w:rsidRPr="008F6525">
        <w:rPr>
          <w:rFonts w:eastAsiaTheme="minorHAnsi"/>
          <w:sz w:val="22"/>
          <w:szCs w:val="22"/>
          <w:lang w:eastAsia="en-US"/>
        </w:rPr>
        <w:t>На территории Вятского сельского поселения на одно лицо может быть зарегистрировано не более одного семейного (родового) захоронения.</w:t>
      </w:r>
    </w:p>
    <w:p w:rsidR="008F6525" w:rsidRPr="008F6525" w:rsidRDefault="008F6525" w:rsidP="008F6525">
      <w:pPr>
        <w:ind w:firstLine="708"/>
        <w:jc w:val="both"/>
        <w:rPr>
          <w:color w:val="1E1D1E"/>
          <w:sz w:val="22"/>
          <w:szCs w:val="22"/>
          <w:shd w:val="clear" w:color="auto" w:fill="FFFFFF"/>
        </w:rPr>
      </w:pPr>
      <w:r w:rsidRPr="008F6525">
        <w:rPr>
          <w:sz w:val="22"/>
          <w:szCs w:val="22"/>
        </w:rPr>
        <w:t xml:space="preserve">2.4. </w:t>
      </w:r>
      <w:r w:rsidRPr="008F6525">
        <w:rPr>
          <w:color w:val="1E1D1E"/>
          <w:sz w:val="22"/>
          <w:szCs w:val="22"/>
          <w:shd w:val="clear" w:color="auto" w:fill="FFFFFF"/>
        </w:rPr>
        <w:t>Создание, определение размера земельного участка, предоставляемого под семейное захоронение, и содержание семейного захоронения осуществляется на основании Положения об организации похоронного дела и порядке деятельности кладбищ Вятского сельского поселения</w:t>
      </w:r>
    </w:p>
    <w:p w:rsidR="008F6525" w:rsidRPr="008F6525" w:rsidRDefault="008F6525" w:rsidP="008F6525">
      <w:pPr>
        <w:ind w:firstLine="709"/>
        <w:jc w:val="both"/>
        <w:rPr>
          <w:sz w:val="22"/>
          <w:szCs w:val="22"/>
        </w:rPr>
      </w:pPr>
      <w:r w:rsidRPr="008F6525">
        <w:rPr>
          <w:color w:val="1E1D1E"/>
          <w:sz w:val="22"/>
          <w:szCs w:val="22"/>
          <w:shd w:val="clear" w:color="auto" w:fill="FFFFFF"/>
        </w:rPr>
        <w:t xml:space="preserve"> Размер бесплатно предоставляемого участка земли для создания семейного (родового) захоронения устанавливается постановлением Администрации Вятского сельского поселения.</w:t>
      </w:r>
    </w:p>
    <w:p w:rsidR="008F6525" w:rsidRPr="008F6525" w:rsidRDefault="008F6525" w:rsidP="008F6525">
      <w:pPr>
        <w:ind w:firstLine="709"/>
        <w:jc w:val="both"/>
        <w:rPr>
          <w:sz w:val="22"/>
          <w:szCs w:val="22"/>
        </w:rPr>
      </w:pPr>
      <w:r w:rsidRPr="008F6525">
        <w:rPr>
          <w:sz w:val="22"/>
          <w:szCs w:val="22"/>
        </w:rPr>
        <w:t>2.5. За предоставление места под семейное (родовое) захоронение в части превышения размера бесплатно предоставляемого места, а также за резервирование места семейного захоронения, превышающего размер бесплатно предоставляемого места, взимается единовременная плата, размеры которой устанавливаются постановлением Администрации Вятского сельского поселения.</w:t>
      </w:r>
      <w:bookmarkStart w:id="5" w:name="sub_1001"/>
    </w:p>
    <w:p w:rsidR="008F6525" w:rsidRPr="008F6525" w:rsidRDefault="008F6525" w:rsidP="008F6525">
      <w:pPr>
        <w:shd w:val="clear" w:color="auto" w:fill="FFFFFF"/>
        <w:ind w:firstLine="709"/>
        <w:rPr>
          <w:color w:val="1A1A1A"/>
          <w:sz w:val="22"/>
          <w:szCs w:val="22"/>
        </w:rPr>
      </w:pPr>
      <w:r w:rsidRPr="008F6525">
        <w:rPr>
          <w:color w:val="1A1A1A"/>
          <w:sz w:val="22"/>
          <w:szCs w:val="22"/>
        </w:rPr>
        <w:t>Предоставление места для создания семейного (родового) захоронения производится после внесения заявителем платы за предоставление места для</w:t>
      </w:r>
    </w:p>
    <w:p w:rsidR="008F6525" w:rsidRPr="008F6525" w:rsidRDefault="008F6525" w:rsidP="008F6525">
      <w:pPr>
        <w:shd w:val="clear" w:color="auto" w:fill="FFFFFF"/>
        <w:rPr>
          <w:color w:val="1A1A1A"/>
          <w:sz w:val="22"/>
          <w:szCs w:val="22"/>
        </w:rPr>
      </w:pPr>
      <w:r w:rsidRPr="008F6525">
        <w:rPr>
          <w:color w:val="1A1A1A"/>
          <w:sz w:val="22"/>
          <w:szCs w:val="22"/>
        </w:rPr>
        <w:t>создания семейного (родового) захоронения.</w:t>
      </w:r>
    </w:p>
    <w:p w:rsidR="008F6525" w:rsidRPr="008F6525" w:rsidRDefault="008F6525" w:rsidP="008F6525">
      <w:pPr>
        <w:autoSpaceDE w:val="0"/>
        <w:spacing w:line="200" w:lineRule="atLeast"/>
        <w:ind w:firstLine="709"/>
        <w:jc w:val="both"/>
        <w:rPr>
          <w:color w:val="110C00"/>
          <w:sz w:val="22"/>
          <w:szCs w:val="22"/>
        </w:rPr>
      </w:pPr>
      <w:r w:rsidRPr="008F6525">
        <w:rPr>
          <w:rFonts w:eastAsia="Calibri"/>
          <w:sz w:val="22"/>
          <w:szCs w:val="22"/>
        </w:rPr>
        <w:t>Расчет единовременной платы з</w:t>
      </w:r>
      <w:r w:rsidRPr="008F6525">
        <w:rPr>
          <w:sz w:val="22"/>
          <w:szCs w:val="22"/>
        </w:rPr>
        <w:t>а предоставление места под семейное (родовое) захоронение в части превышения размера бесплатно предоставляемого места, а также за резервирование места семейного захоронения, превышающего размер бесплатно предоставляемого места осуществляется согласно Методике, утверждаемой постановлением Администрации сельского поселения.</w:t>
      </w:r>
    </w:p>
    <w:p w:rsidR="008F6525" w:rsidRPr="008F6525" w:rsidRDefault="008F6525" w:rsidP="008F6525">
      <w:pPr>
        <w:ind w:firstLine="709"/>
        <w:jc w:val="center"/>
        <w:rPr>
          <w:b/>
          <w:bCs/>
          <w:sz w:val="22"/>
          <w:szCs w:val="22"/>
        </w:rPr>
      </w:pPr>
      <w:r w:rsidRPr="008F6525">
        <w:rPr>
          <w:b/>
          <w:bCs/>
          <w:sz w:val="22"/>
          <w:szCs w:val="22"/>
        </w:rPr>
        <w:t>3. Порядок оформления документов о создании</w:t>
      </w:r>
    </w:p>
    <w:p w:rsidR="008F6525" w:rsidRPr="008F6525" w:rsidRDefault="008F6525" w:rsidP="008F6525">
      <w:pPr>
        <w:ind w:firstLine="709"/>
        <w:jc w:val="center"/>
        <w:rPr>
          <w:b/>
          <w:bCs/>
          <w:sz w:val="22"/>
          <w:szCs w:val="22"/>
        </w:rPr>
      </w:pPr>
      <w:r w:rsidRPr="008F6525">
        <w:rPr>
          <w:b/>
          <w:bCs/>
          <w:sz w:val="22"/>
          <w:szCs w:val="22"/>
        </w:rPr>
        <w:t>семейного (родового) захоронения</w:t>
      </w:r>
    </w:p>
    <w:p w:rsidR="008F6525" w:rsidRPr="008F6525" w:rsidRDefault="008F6525" w:rsidP="008F6525">
      <w:pPr>
        <w:ind w:firstLine="709"/>
        <w:jc w:val="both"/>
        <w:rPr>
          <w:sz w:val="22"/>
          <w:szCs w:val="22"/>
        </w:rPr>
      </w:pPr>
      <w:bookmarkStart w:id="6" w:name="sub_1007"/>
      <w:r w:rsidRPr="008F6525">
        <w:rPr>
          <w:sz w:val="22"/>
          <w:szCs w:val="22"/>
        </w:rPr>
        <w:t>3.1. Решение о предоставлении или мотивированном отказе в предоставлении места для создания семейного (родового) захоронения принимается постановлением Администрации сельского поселения не позднее тридцати календарных дней со дня обращения заявителя со всеми необходимыми документами, указанными в настоящем Положении, о чём заявителю направляется ответ.</w:t>
      </w:r>
    </w:p>
    <w:bookmarkEnd w:id="6"/>
    <w:p w:rsidR="008F6525" w:rsidRPr="008F6525" w:rsidRDefault="008F6525" w:rsidP="008F6525">
      <w:pPr>
        <w:ind w:firstLine="709"/>
        <w:jc w:val="both"/>
        <w:rPr>
          <w:sz w:val="22"/>
          <w:szCs w:val="22"/>
        </w:rPr>
      </w:pPr>
      <w:r w:rsidRPr="008F6525">
        <w:rPr>
          <w:sz w:val="22"/>
          <w:szCs w:val="22"/>
        </w:rPr>
        <w:t xml:space="preserve">3.2. </w:t>
      </w:r>
      <w:bookmarkStart w:id="7" w:name="sub_1009"/>
      <w:r w:rsidRPr="008F6525">
        <w:rPr>
          <w:sz w:val="22"/>
          <w:szCs w:val="22"/>
        </w:rPr>
        <w:t>Для решения вопроса о предоставлении места для создания семейного захоронения в администрацию представляются следующие документы:</w:t>
      </w:r>
    </w:p>
    <w:p w:rsidR="008F6525" w:rsidRPr="008F6525" w:rsidRDefault="008F6525" w:rsidP="008F6525">
      <w:pPr>
        <w:ind w:firstLine="709"/>
        <w:jc w:val="both"/>
        <w:rPr>
          <w:sz w:val="22"/>
          <w:szCs w:val="22"/>
        </w:rPr>
      </w:pPr>
      <w:bookmarkStart w:id="8" w:name="sub_1091"/>
      <w:bookmarkEnd w:id="7"/>
      <w:r w:rsidRPr="008F6525">
        <w:rPr>
          <w:sz w:val="22"/>
          <w:szCs w:val="22"/>
        </w:rPr>
        <w:t>1) заявление о предоставлении места для создания семейного (родового) захоронения с указанием круга лиц, которых предполагается похоронить на месте семейного захоронения (приложение 1);</w:t>
      </w:r>
    </w:p>
    <w:bookmarkEnd w:id="8"/>
    <w:p w:rsidR="008F6525" w:rsidRPr="008F6525" w:rsidRDefault="008F6525" w:rsidP="008F6525">
      <w:pPr>
        <w:ind w:firstLine="709"/>
        <w:jc w:val="both"/>
        <w:rPr>
          <w:sz w:val="22"/>
          <w:szCs w:val="22"/>
        </w:rPr>
      </w:pPr>
      <w:r w:rsidRPr="008F6525">
        <w:rPr>
          <w:sz w:val="22"/>
          <w:szCs w:val="22"/>
        </w:rPr>
        <w:t xml:space="preserve">2) </w:t>
      </w:r>
      <w:bookmarkStart w:id="9" w:name="sub_1092"/>
      <w:r w:rsidRPr="008F6525">
        <w:rPr>
          <w:sz w:val="22"/>
          <w:szCs w:val="22"/>
        </w:rPr>
        <w:t>копия паспорта или иного документа, удостоверяющего личность заявителя</w:t>
      </w:r>
      <w:bookmarkEnd w:id="9"/>
      <w:r w:rsidRPr="008F6525">
        <w:rPr>
          <w:sz w:val="22"/>
          <w:szCs w:val="22"/>
        </w:rPr>
        <w:t>;</w:t>
      </w:r>
    </w:p>
    <w:p w:rsidR="008F6525" w:rsidRPr="008F6525" w:rsidRDefault="008F6525" w:rsidP="008F6525">
      <w:pPr>
        <w:ind w:firstLine="709"/>
        <w:jc w:val="both"/>
        <w:rPr>
          <w:sz w:val="22"/>
          <w:szCs w:val="22"/>
        </w:rPr>
      </w:pPr>
      <w:r w:rsidRPr="008F6525">
        <w:rPr>
          <w:sz w:val="22"/>
          <w:szCs w:val="22"/>
        </w:rPr>
        <w:t xml:space="preserve">3) свидетельство о смерти (в случае непосредственного осуществления погребения умершего); </w:t>
      </w:r>
    </w:p>
    <w:p w:rsidR="008F6525" w:rsidRPr="008F6525" w:rsidRDefault="008F6525" w:rsidP="008F6525">
      <w:pPr>
        <w:ind w:firstLine="709"/>
        <w:jc w:val="both"/>
        <w:rPr>
          <w:sz w:val="22"/>
          <w:szCs w:val="22"/>
        </w:rPr>
      </w:pPr>
      <w:r w:rsidRPr="008F6525">
        <w:rPr>
          <w:color w:val="1E1D1E"/>
          <w:sz w:val="22"/>
          <w:szCs w:val="22"/>
          <w:shd w:val="clear" w:color="auto" w:fill="FFFFFF"/>
        </w:rPr>
        <w:t>4) копии документов, подтверждающих степень родства лиц, указанных в заявлении, с приложением подлинников</w:t>
      </w:r>
      <w:r w:rsidRPr="008F6525">
        <w:rPr>
          <w:rFonts w:ascii="Arial" w:hAnsi="Arial" w:cs="Arial"/>
          <w:color w:val="1E1D1E"/>
          <w:sz w:val="22"/>
          <w:szCs w:val="22"/>
          <w:shd w:val="clear" w:color="auto" w:fill="FFFFFF"/>
        </w:rPr>
        <w:t>;</w:t>
      </w:r>
    </w:p>
    <w:p w:rsidR="008F6525" w:rsidRPr="008F6525" w:rsidRDefault="008F6525" w:rsidP="008F6525">
      <w:pPr>
        <w:ind w:firstLine="709"/>
        <w:jc w:val="both"/>
        <w:rPr>
          <w:sz w:val="22"/>
          <w:szCs w:val="22"/>
        </w:rPr>
      </w:pPr>
      <w:r w:rsidRPr="008F6525">
        <w:rPr>
          <w:sz w:val="22"/>
          <w:szCs w:val="22"/>
        </w:rPr>
        <w:t xml:space="preserve">3.3.  </w:t>
      </w:r>
      <w:bookmarkStart w:id="10" w:name="sub_1011"/>
      <w:r w:rsidRPr="008F6525">
        <w:rPr>
          <w:sz w:val="22"/>
          <w:szCs w:val="22"/>
        </w:rPr>
        <w:t>При непосредственном осуществлении погребения умершего решение о предоставлении места для создания семейного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свидетельства о смерти</w:t>
      </w:r>
      <w:bookmarkEnd w:id="10"/>
      <w:r w:rsidRPr="008F6525">
        <w:rPr>
          <w:sz w:val="22"/>
          <w:szCs w:val="22"/>
        </w:rPr>
        <w:t>.</w:t>
      </w:r>
      <w:bookmarkStart w:id="11" w:name="sub_1014"/>
      <w:bookmarkStart w:id="12" w:name="sub_1015"/>
      <w:bookmarkEnd w:id="11"/>
    </w:p>
    <w:bookmarkEnd w:id="12"/>
    <w:p w:rsidR="008F6525" w:rsidRPr="008F6525" w:rsidRDefault="008F6525" w:rsidP="008F6525">
      <w:pPr>
        <w:ind w:firstLine="709"/>
        <w:jc w:val="both"/>
        <w:rPr>
          <w:sz w:val="22"/>
          <w:szCs w:val="22"/>
        </w:rPr>
      </w:pPr>
      <w:r w:rsidRPr="008F6525">
        <w:rPr>
          <w:sz w:val="22"/>
          <w:szCs w:val="22"/>
        </w:rPr>
        <w:t>3.4. Основаниями для отказа в предоставлении места для создания семейного (родового) захоронения являются:</w:t>
      </w:r>
    </w:p>
    <w:p w:rsidR="008F6525" w:rsidRPr="008F6525" w:rsidRDefault="008F6525" w:rsidP="008F6525">
      <w:pPr>
        <w:ind w:firstLine="709"/>
        <w:jc w:val="both"/>
        <w:rPr>
          <w:sz w:val="22"/>
          <w:szCs w:val="22"/>
        </w:rPr>
      </w:pPr>
      <w:bookmarkStart w:id="13" w:name="sub_10152"/>
      <w:r w:rsidRPr="008F6525">
        <w:rPr>
          <w:sz w:val="22"/>
          <w:szCs w:val="22"/>
        </w:rPr>
        <w:lastRenderedPageBreak/>
        <w:t>1) заявитель выразил желание получить место под семейное (родовое) захоронение на кладбище, которое не входит в перечень кладбищ, на которых могут быть предоставлены места для создания семейных (родовых) захоронений;</w:t>
      </w:r>
    </w:p>
    <w:bookmarkEnd w:id="13"/>
    <w:p w:rsidR="008F6525" w:rsidRPr="008F6525" w:rsidRDefault="008F6525" w:rsidP="008F6525">
      <w:pPr>
        <w:ind w:firstLine="709"/>
        <w:jc w:val="both"/>
        <w:rPr>
          <w:sz w:val="22"/>
          <w:szCs w:val="22"/>
        </w:rPr>
      </w:pPr>
      <w:r w:rsidRPr="008F6525">
        <w:rPr>
          <w:sz w:val="22"/>
          <w:szCs w:val="22"/>
        </w:rPr>
        <w:t xml:space="preserve">2) </w:t>
      </w:r>
      <w:bookmarkStart w:id="14" w:name="sub_10153"/>
      <w:r w:rsidRPr="008F6525">
        <w:rPr>
          <w:sz w:val="22"/>
          <w:szCs w:val="22"/>
        </w:rPr>
        <w:t>заявитель не представил документы, указанные в пункте 3.2 раздела 3 настоящего Положения;</w:t>
      </w:r>
    </w:p>
    <w:p w:rsidR="008F6525" w:rsidRPr="008F6525" w:rsidRDefault="008F6525" w:rsidP="008F6525">
      <w:pPr>
        <w:ind w:firstLine="709"/>
        <w:jc w:val="both"/>
        <w:rPr>
          <w:sz w:val="22"/>
          <w:szCs w:val="22"/>
        </w:rPr>
      </w:pPr>
      <w:r w:rsidRPr="008F6525">
        <w:rPr>
          <w:sz w:val="22"/>
          <w:szCs w:val="22"/>
        </w:rPr>
        <w:t>3) выявление в представленных документах недостоверной, искаженной или неполной информации.</w:t>
      </w:r>
    </w:p>
    <w:p w:rsidR="008F6525" w:rsidRPr="008F6525" w:rsidRDefault="008F6525" w:rsidP="008F6525">
      <w:pPr>
        <w:shd w:val="clear" w:color="auto" w:fill="FFFFFF"/>
        <w:ind w:firstLine="851"/>
        <w:jc w:val="both"/>
        <w:rPr>
          <w:color w:val="1A1A1A"/>
          <w:sz w:val="22"/>
          <w:szCs w:val="22"/>
        </w:rPr>
      </w:pPr>
      <w:r w:rsidRPr="008F6525">
        <w:rPr>
          <w:color w:val="1A1A1A"/>
          <w:sz w:val="22"/>
          <w:szCs w:val="22"/>
        </w:rPr>
        <w:t>Заявитель вправе отозвать свое заявление до принятия  решения о предоставлении места для создания семейного (родового) захоронения.</w:t>
      </w:r>
    </w:p>
    <w:bookmarkEnd w:id="14"/>
    <w:p w:rsidR="008F6525" w:rsidRPr="008F6525" w:rsidRDefault="008F6525" w:rsidP="008F6525">
      <w:pPr>
        <w:ind w:firstLine="709"/>
        <w:jc w:val="both"/>
        <w:rPr>
          <w:sz w:val="22"/>
          <w:szCs w:val="22"/>
        </w:rPr>
      </w:pPr>
      <w:r w:rsidRPr="008F6525">
        <w:rPr>
          <w:sz w:val="22"/>
          <w:szCs w:val="22"/>
        </w:rPr>
        <w:t>Заявитель вправе обжаловать отказ в предоставлении места для создания семейного (родового) захоронения в судебном порядке.</w:t>
      </w:r>
    </w:p>
    <w:p w:rsidR="008F6525" w:rsidRPr="008F6525" w:rsidRDefault="008F6525" w:rsidP="008F6525">
      <w:pPr>
        <w:ind w:firstLine="709"/>
        <w:jc w:val="both"/>
        <w:rPr>
          <w:sz w:val="22"/>
          <w:szCs w:val="22"/>
        </w:rPr>
      </w:pPr>
      <w:bookmarkStart w:id="15" w:name="sub_1016"/>
      <w:r w:rsidRPr="008F6525">
        <w:rPr>
          <w:sz w:val="22"/>
          <w:szCs w:val="22"/>
        </w:rPr>
        <w:t>3.5. На основании принятого постановления о предоставлении места для создания семейного (родового) захоронения, Администрация сельского поселения  осуществляет его предоставление в срок, не превышающий семи календарных дней, но не позднее одного дня до дня погребения в случаях, установленных в пункте 3.3 раздела 3 настоящего Положения.</w:t>
      </w:r>
    </w:p>
    <w:bookmarkEnd w:id="15"/>
    <w:p w:rsidR="008F6525" w:rsidRPr="008F6525" w:rsidRDefault="008F6525" w:rsidP="008F6525">
      <w:pPr>
        <w:ind w:firstLine="709"/>
        <w:jc w:val="both"/>
        <w:rPr>
          <w:sz w:val="22"/>
          <w:szCs w:val="22"/>
        </w:rPr>
      </w:pPr>
      <w:r w:rsidRPr="008F6525">
        <w:rPr>
          <w:sz w:val="22"/>
          <w:szCs w:val="22"/>
        </w:rPr>
        <w:t xml:space="preserve">3.6 Одновременно с предоставлением места для создания семейного (родового) захоронения Администрацией сельского поселения  оформляется и выдается Паспорт семейного (родового) захоронения лицу, </w:t>
      </w:r>
      <w:r w:rsidRPr="008F6525">
        <w:rPr>
          <w:rFonts w:eastAsia="DejaVuSans"/>
          <w:kern w:val="1"/>
          <w:sz w:val="22"/>
          <w:szCs w:val="22"/>
        </w:rPr>
        <w:t>ответственному за семейное (родовое) захоронение.</w:t>
      </w:r>
    </w:p>
    <w:p w:rsidR="008F6525" w:rsidRPr="008F6525" w:rsidRDefault="008F6525" w:rsidP="008F6525">
      <w:pPr>
        <w:ind w:firstLine="709"/>
        <w:jc w:val="both"/>
        <w:rPr>
          <w:rFonts w:eastAsia="DejaVuSans"/>
          <w:kern w:val="1"/>
          <w:sz w:val="22"/>
          <w:szCs w:val="22"/>
        </w:rPr>
      </w:pPr>
      <w:r w:rsidRPr="008F6525">
        <w:rPr>
          <w:sz w:val="22"/>
          <w:szCs w:val="22"/>
        </w:rPr>
        <w:t>В паспорте семейного захоронения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сведения об имеющихся захоронениях на данном участке, фамилия, имя и отчество лица,</w:t>
      </w:r>
      <w:r w:rsidRPr="008F6525">
        <w:rPr>
          <w:rFonts w:eastAsia="DejaVuSans"/>
          <w:kern w:val="1"/>
          <w:sz w:val="22"/>
          <w:szCs w:val="22"/>
        </w:rPr>
        <w:t xml:space="preserve"> ответственного за семейное (родовое) захоронение.</w:t>
      </w:r>
    </w:p>
    <w:p w:rsidR="008F6525" w:rsidRPr="008F6525" w:rsidRDefault="008F6525" w:rsidP="008F6525">
      <w:pPr>
        <w:ind w:firstLine="709"/>
        <w:jc w:val="both"/>
        <w:rPr>
          <w:sz w:val="22"/>
          <w:szCs w:val="22"/>
        </w:rPr>
      </w:pPr>
      <w:r w:rsidRPr="008F6525">
        <w:rPr>
          <w:rFonts w:eastAsia="DejaVuSans"/>
          <w:kern w:val="1"/>
          <w:sz w:val="22"/>
          <w:szCs w:val="22"/>
        </w:rPr>
        <w:t>В паспорт семейного захоронения вносится информация о каждом произведенном на соответствующем семейном (родовом) захоронении погребении умершего.</w:t>
      </w:r>
      <w:bookmarkStart w:id="16" w:name="sub_10173"/>
    </w:p>
    <w:bookmarkEnd w:id="16"/>
    <w:p w:rsidR="008F6525" w:rsidRPr="008F6525" w:rsidRDefault="008F6525" w:rsidP="008F6525">
      <w:pPr>
        <w:ind w:firstLine="709"/>
        <w:jc w:val="both"/>
        <w:rPr>
          <w:sz w:val="22"/>
          <w:szCs w:val="22"/>
        </w:rPr>
      </w:pPr>
      <w:r w:rsidRPr="008F6525">
        <w:rPr>
          <w:sz w:val="22"/>
          <w:szCs w:val="22"/>
        </w:rPr>
        <w:t xml:space="preserve">3.7 </w:t>
      </w:r>
      <w:bookmarkStart w:id="17" w:name="sub_1018"/>
      <w:r w:rsidRPr="008F6525">
        <w:rPr>
          <w:sz w:val="22"/>
          <w:szCs w:val="22"/>
        </w:rPr>
        <w:t xml:space="preserve">Под захоронение на месте семейного (родового) захоронения осуществляется </w:t>
      </w:r>
      <w:bookmarkEnd w:id="17"/>
      <w:r w:rsidRPr="008F6525">
        <w:rPr>
          <w:sz w:val="22"/>
          <w:szCs w:val="22"/>
        </w:rPr>
        <w:t>в соответствии с Положением об организации ритуальных услуг и содержании мест захоронения на территории Вятского сельского поселения.</w:t>
      </w:r>
    </w:p>
    <w:p w:rsidR="008F6525" w:rsidRPr="008F6525" w:rsidRDefault="008F6525" w:rsidP="008F6525">
      <w:pPr>
        <w:ind w:firstLine="709"/>
        <w:jc w:val="both"/>
        <w:rPr>
          <w:sz w:val="22"/>
          <w:szCs w:val="22"/>
        </w:rPr>
      </w:pPr>
      <w:r w:rsidRPr="008F6525">
        <w:rPr>
          <w:sz w:val="22"/>
          <w:szCs w:val="22"/>
        </w:rPr>
        <w:t>3.8 Семейные (родовые) захоронения подлежат регистрации. Администрация сельского поселения формирует и ведёт реестр семейных (родовых) захоронений.</w:t>
      </w:r>
    </w:p>
    <w:p w:rsidR="008F6525" w:rsidRPr="008F6525" w:rsidRDefault="008F6525" w:rsidP="008F6525">
      <w:pPr>
        <w:ind w:firstLine="709"/>
        <w:jc w:val="both"/>
        <w:rPr>
          <w:sz w:val="22"/>
          <w:szCs w:val="22"/>
        </w:rPr>
      </w:pPr>
      <w:r w:rsidRPr="008F6525">
        <w:rPr>
          <w:sz w:val="22"/>
          <w:szCs w:val="22"/>
        </w:rPr>
        <w:t>3.9 Администрация обеспечивает учёт и хранение представленных документов в течение 5 лет с последующей передачей в архивный отдел Администрации муниципального района.</w:t>
      </w:r>
    </w:p>
    <w:p w:rsidR="008F6525" w:rsidRPr="008F6525" w:rsidRDefault="008F6525" w:rsidP="008F6525">
      <w:pPr>
        <w:ind w:firstLine="709"/>
        <w:jc w:val="both"/>
        <w:rPr>
          <w:sz w:val="22"/>
          <w:szCs w:val="22"/>
        </w:rPr>
      </w:pPr>
    </w:p>
    <w:p w:rsidR="008F6525" w:rsidRPr="008F6525" w:rsidRDefault="008F6525" w:rsidP="008F6525">
      <w:pPr>
        <w:ind w:firstLine="709"/>
        <w:jc w:val="center"/>
        <w:rPr>
          <w:b/>
          <w:sz w:val="22"/>
          <w:szCs w:val="22"/>
        </w:rPr>
      </w:pPr>
      <w:r w:rsidRPr="008F6525">
        <w:rPr>
          <w:b/>
          <w:sz w:val="22"/>
          <w:szCs w:val="22"/>
        </w:rPr>
        <w:t>4. Порядок ведения реестра семейных (родовых) захоронений на общественных кладбищах</w:t>
      </w:r>
    </w:p>
    <w:p w:rsidR="008F6525" w:rsidRPr="008F6525" w:rsidRDefault="008F6525" w:rsidP="008F6525">
      <w:pPr>
        <w:ind w:firstLine="559"/>
        <w:jc w:val="both"/>
        <w:rPr>
          <w:sz w:val="22"/>
          <w:szCs w:val="22"/>
        </w:rPr>
      </w:pPr>
      <w:r w:rsidRPr="008F6525">
        <w:rPr>
          <w:sz w:val="22"/>
          <w:szCs w:val="22"/>
        </w:rPr>
        <w:t>4.1. Реестр представляет собой совокупность записей, выполненных по установленной настоящим Порядком форме и содержащих сведения о резервировании участков земли на общественных кладбищах для создания семейных (родовых) захоронений (далее - записи).</w:t>
      </w:r>
    </w:p>
    <w:p w:rsidR="008F6525" w:rsidRPr="008F6525" w:rsidRDefault="008F6525" w:rsidP="008F6525">
      <w:pPr>
        <w:ind w:firstLine="559"/>
        <w:jc w:val="both"/>
        <w:rPr>
          <w:sz w:val="22"/>
          <w:szCs w:val="22"/>
        </w:rPr>
      </w:pPr>
      <w:r w:rsidRPr="008F6525">
        <w:rPr>
          <w:sz w:val="22"/>
          <w:szCs w:val="22"/>
        </w:rPr>
        <w:t>4.2. Ведение реестра осуществляется путем внесения записей о закреплении участков земли на общественных кладбищах сельского поселения для создания семейных (родовых) захоронений по установленной форме (приложение № 2), а также путем внесения в записи реестра соответствующих изменений.</w:t>
      </w:r>
    </w:p>
    <w:p w:rsidR="008F6525" w:rsidRPr="008F6525" w:rsidRDefault="008F6525" w:rsidP="008F6525">
      <w:pPr>
        <w:ind w:firstLine="559"/>
        <w:jc w:val="both"/>
        <w:rPr>
          <w:sz w:val="22"/>
          <w:szCs w:val="22"/>
        </w:rPr>
      </w:pPr>
      <w:r w:rsidRPr="008F6525">
        <w:rPr>
          <w:sz w:val="22"/>
          <w:szCs w:val="22"/>
        </w:rPr>
        <w:t>4.3. Основанием для внесения в реестр семейных захоронений на общественных кладбищах сельского поселения являются постановления Администрации сельского поселения (далее - решение о предоставлении) и внесение платежа, указанного в пункте 2.5 настоящего Положения.</w:t>
      </w:r>
    </w:p>
    <w:p w:rsidR="008F6525" w:rsidRPr="008F6525" w:rsidRDefault="008F6525" w:rsidP="008F6525">
      <w:pPr>
        <w:ind w:firstLine="559"/>
        <w:jc w:val="both"/>
        <w:rPr>
          <w:color w:val="FF0000"/>
          <w:sz w:val="22"/>
          <w:szCs w:val="22"/>
        </w:rPr>
      </w:pPr>
      <w:r w:rsidRPr="008F6525">
        <w:rPr>
          <w:sz w:val="22"/>
          <w:szCs w:val="22"/>
        </w:rPr>
        <w:t>Размер места семейного (родового) захоронения, предоставляемого бесплатно, составляет 5 кв.м.</w:t>
      </w:r>
    </w:p>
    <w:p w:rsidR="008F6525" w:rsidRPr="008F6525" w:rsidRDefault="008F6525" w:rsidP="008F6525">
      <w:pPr>
        <w:ind w:firstLine="559"/>
        <w:jc w:val="both"/>
        <w:rPr>
          <w:sz w:val="22"/>
          <w:szCs w:val="22"/>
        </w:rPr>
      </w:pPr>
      <w:r w:rsidRPr="008F6525">
        <w:rPr>
          <w:sz w:val="22"/>
          <w:szCs w:val="22"/>
        </w:rPr>
        <w:t>4.4. Внесение записей в реестр осуществляется не позднее трех дней со дня принятия решения о предоставлении и внесения платежа за резервирование места для семейного (родового) захоронения.</w:t>
      </w:r>
    </w:p>
    <w:p w:rsidR="008F6525" w:rsidRPr="008F6525" w:rsidRDefault="008F6525" w:rsidP="008F6525">
      <w:pPr>
        <w:ind w:firstLine="559"/>
        <w:jc w:val="both"/>
        <w:rPr>
          <w:sz w:val="22"/>
          <w:szCs w:val="22"/>
        </w:rPr>
      </w:pPr>
      <w:r w:rsidRPr="008F6525">
        <w:rPr>
          <w:sz w:val="22"/>
          <w:szCs w:val="22"/>
        </w:rPr>
        <w:lastRenderedPageBreak/>
        <w:t>4.5. В реестре, при регистрации земельного участка, предоставленного под семейное (родовое) захоронение, указываются: регистрационный номер, наименование кладбища, на территории которого оно предостьавлено, размер и место расположения участка, фамилия, имя и отчество лица, за которым закреплено семейное захоронение, дата внесения в реестр учетной записи, номер удостоверения о семейном (родовом) захоронении, дата выдачи удостоверения.</w:t>
      </w:r>
    </w:p>
    <w:p w:rsidR="008F6525" w:rsidRPr="008F6525" w:rsidRDefault="008F6525" w:rsidP="008F6525">
      <w:pPr>
        <w:ind w:firstLine="559"/>
        <w:jc w:val="both"/>
        <w:rPr>
          <w:sz w:val="22"/>
          <w:szCs w:val="22"/>
        </w:rPr>
      </w:pPr>
      <w:r w:rsidRPr="008F6525">
        <w:rPr>
          <w:sz w:val="22"/>
          <w:szCs w:val="22"/>
        </w:rPr>
        <w:t>4.6. В реестр в раздел "Изменения № __" вносятся сведения:</w:t>
      </w:r>
    </w:p>
    <w:p w:rsidR="008F6525" w:rsidRPr="008F6525" w:rsidRDefault="008F6525" w:rsidP="008F6525">
      <w:pPr>
        <w:ind w:firstLine="559"/>
        <w:jc w:val="both"/>
        <w:rPr>
          <w:sz w:val="22"/>
          <w:szCs w:val="22"/>
        </w:rPr>
      </w:pPr>
      <w:r w:rsidRPr="008F6525">
        <w:rPr>
          <w:sz w:val="22"/>
          <w:szCs w:val="22"/>
        </w:rPr>
        <w:t>- об изменении лица, ответственного за семейное (родовое) захоронение;</w:t>
      </w:r>
    </w:p>
    <w:p w:rsidR="008F6525" w:rsidRPr="008F6525" w:rsidRDefault="008F6525" w:rsidP="008F6525">
      <w:pPr>
        <w:ind w:firstLine="559"/>
        <w:jc w:val="both"/>
        <w:rPr>
          <w:sz w:val="22"/>
          <w:szCs w:val="22"/>
        </w:rPr>
      </w:pPr>
      <w:r w:rsidRPr="008F6525">
        <w:rPr>
          <w:sz w:val="22"/>
          <w:szCs w:val="22"/>
        </w:rPr>
        <w:t>- об изменении размера участка, отведенного под семейное (родовое) захоронение;</w:t>
      </w:r>
    </w:p>
    <w:p w:rsidR="008F6525" w:rsidRPr="008F6525" w:rsidRDefault="008F6525" w:rsidP="008F6525">
      <w:pPr>
        <w:ind w:firstLine="559"/>
        <w:jc w:val="both"/>
        <w:rPr>
          <w:sz w:val="22"/>
          <w:szCs w:val="22"/>
        </w:rPr>
      </w:pPr>
      <w:r w:rsidRPr="008F6525">
        <w:rPr>
          <w:sz w:val="22"/>
          <w:szCs w:val="22"/>
        </w:rPr>
        <w:t>- об исправлении очевидных и технических ошибок в записях реестра;</w:t>
      </w:r>
    </w:p>
    <w:p w:rsidR="008F6525" w:rsidRPr="008F6525" w:rsidRDefault="008F6525" w:rsidP="008F6525">
      <w:pPr>
        <w:ind w:firstLine="559"/>
        <w:jc w:val="both"/>
        <w:rPr>
          <w:sz w:val="22"/>
          <w:szCs w:val="22"/>
        </w:rPr>
      </w:pPr>
      <w:r w:rsidRPr="008F6525">
        <w:rPr>
          <w:sz w:val="22"/>
          <w:szCs w:val="22"/>
        </w:rPr>
        <w:t>- о других изменениях.</w:t>
      </w:r>
    </w:p>
    <w:p w:rsidR="008F6525" w:rsidRPr="008F6525" w:rsidRDefault="008F6525" w:rsidP="008F6525">
      <w:pPr>
        <w:ind w:firstLine="559"/>
        <w:jc w:val="both"/>
        <w:rPr>
          <w:sz w:val="22"/>
          <w:szCs w:val="22"/>
        </w:rPr>
      </w:pPr>
      <w:r w:rsidRPr="008F6525">
        <w:rPr>
          <w:sz w:val="22"/>
          <w:szCs w:val="22"/>
        </w:rPr>
        <w:t>4.7. Листы реестра, содержащие сведения о регистрации земельного участка для создания семейного (родового) захоронения, хранятся в администрации сельского поселения в местах, недоступных для посторонних лиц, и в условиях, обеспечивающих предотвращение хищения, утраты, искажения, подделки содержащейся в них информации.</w:t>
      </w:r>
    </w:p>
    <w:p w:rsidR="008F6525" w:rsidRPr="008F6525" w:rsidRDefault="008F6525" w:rsidP="008F6525">
      <w:pPr>
        <w:ind w:firstLine="559"/>
        <w:jc w:val="both"/>
        <w:rPr>
          <w:sz w:val="22"/>
          <w:szCs w:val="22"/>
        </w:rPr>
      </w:pPr>
      <w:r w:rsidRPr="008F6525">
        <w:rPr>
          <w:sz w:val="22"/>
          <w:szCs w:val="22"/>
        </w:rPr>
        <w:t>Листы реестра хранятся 50 лет, после чего подлежат передаче на архивное хранение в установленном законом порядке.</w:t>
      </w:r>
    </w:p>
    <w:p w:rsidR="008F6525" w:rsidRPr="008F6525" w:rsidRDefault="008F6525" w:rsidP="008F6525">
      <w:pPr>
        <w:ind w:firstLine="709"/>
        <w:jc w:val="center"/>
        <w:rPr>
          <w:sz w:val="22"/>
          <w:szCs w:val="22"/>
        </w:rPr>
      </w:pPr>
      <w:bookmarkStart w:id="18" w:name="sub_1300"/>
    </w:p>
    <w:p w:rsidR="008F6525" w:rsidRPr="008F6525" w:rsidRDefault="008F6525" w:rsidP="008F6525">
      <w:pPr>
        <w:ind w:firstLine="709"/>
        <w:jc w:val="center"/>
        <w:rPr>
          <w:b/>
          <w:bCs/>
          <w:sz w:val="22"/>
          <w:szCs w:val="22"/>
        </w:rPr>
      </w:pPr>
      <w:r w:rsidRPr="008F6525">
        <w:rPr>
          <w:b/>
          <w:bCs/>
          <w:sz w:val="22"/>
          <w:szCs w:val="22"/>
        </w:rPr>
        <w:t>5. Порядок погребения на семейных (родовых) захоронениях</w:t>
      </w:r>
      <w:bookmarkEnd w:id="18"/>
    </w:p>
    <w:p w:rsidR="008F6525" w:rsidRPr="008F6525" w:rsidRDefault="008F6525" w:rsidP="008F6525">
      <w:pPr>
        <w:ind w:firstLine="709"/>
        <w:jc w:val="both"/>
        <w:rPr>
          <w:sz w:val="22"/>
          <w:szCs w:val="22"/>
        </w:rPr>
      </w:pPr>
      <w:r w:rsidRPr="008F6525">
        <w:rPr>
          <w:sz w:val="22"/>
          <w:szCs w:val="22"/>
        </w:rPr>
        <w:t xml:space="preserve">5.1. </w:t>
      </w:r>
      <w:bookmarkStart w:id="19" w:name="sub_1019"/>
      <w:r w:rsidRPr="008F6525">
        <w:rPr>
          <w:sz w:val="22"/>
          <w:szCs w:val="22"/>
        </w:rPr>
        <w:t>При погребении на семейных (родовых) захоронениях гражданам гарантируется оказание услуг на безвозмездной основе, определённых Федеральным законом от 12 января 1996 года № 8-ФЗ «О погребении и похоронном деле».</w:t>
      </w:r>
    </w:p>
    <w:bookmarkEnd w:id="19"/>
    <w:p w:rsidR="008F6525" w:rsidRPr="008F6525" w:rsidRDefault="008F6525" w:rsidP="008F6525">
      <w:pPr>
        <w:ind w:firstLine="709"/>
        <w:jc w:val="both"/>
        <w:rPr>
          <w:sz w:val="22"/>
          <w:szCs w:val="22"/>
        </w:rPr>
      </w:pPr>
      <w:r w:rsidRPr="008F6525">
        <w:rPr>
          <w:sz w:val="22"/>
          <w:szCs w:val="22"/>
        </w:rPr>
        <w:t xml:space="preserve">5.2. </w:t>
      </w:r>
      <w:bookmarkStart w:id="20" w:name="sub_1020"/>
      <w:r w:rsidRPr="008F6525">
        <w:rPr>
          <w:sz w:val="22"/>
          <w:szCs w:val="22"/>
        </w:rPr>
        <w:t xml:space="preserve">Погребение на семейных (родовых) захоронениях осуществляется в соответствии с положением об организации ритуальных услуг и содержании мест захоронения на территории сельского поселения. </w:t>
      </w:r>
      <w:bookmarkStart w:id="21" w:name="sub_10224"/>
      <w:bookmarkStart w:id="22" w:name="sub_1021"/>
      <w:bookmarkEnd w:id="20"/>
      <w:bookmarkEnd w:id="21"/>
      <w:bookmarkEnd w:id="22"/>
    </w:p>
    <w:p w:rsidR="008F6525" w:rsidRPr="008F6525" w:rsidRDefault="008F6525" w:rsidP="008F6525">
      <w:pPr>
        <w:ind w:firstLine="709"/>
        <w:jc w:val="both"/>
        <w:rPr>
          <w:sz w:val="22"/>
          <w:szCs w:val="22"/>
        </w:rPr>
      </w:pPr>
      <w:r w:rsidRPr="008F6525">
        <w:rPr>
          <w:sz w:val="22"/>
          <w:szCs w:val="22"/>
        </w:rPr>
        <w:t>5.3. На семейном (родовом) захоронении могут быть погребены супруг (супруга), близкие родственники (родители, дети, усыновители, усыновленные, полнородные и не полнородные братья и сестры, бабушки, дедушки, внуки) лица, на которое зарегистрировано семейное (родовое) захоронение.</w:t>
      </w:r>
    </w:p>
    <w:p w:rsidR="008F6525" w:rsidRPr="008F6525" w:rsidRDefault="008F6525" w:rsidP="008F6525">
      <w:pPr>
        <w:ind w:firstLine="709"/>
        <w:jc w:val="center"/>
        <w:rPr>
          <w:b/>
          <w:bCs/>
          <w:sz w:val="22"/>
          <w:szCs w:val="22"/>
        </w:rPr>
      </w:pPr>
    </w:p>
    <w:p w:rsidR="008F6525" w:rsidRPr="008F6525" w:rsidRDefault="008F6525" w:rsidP="008F6525">
      <w:pPr>
        <w:ind w:firstLine="709"/>
        <w:jc w:val="center"/>
        <w:rPr>
          <w:sz w:val="22"/>
          <w:szCs w:val="22"/>
        </w:rPr>
      </w:pPr>
      <w:r w:rsidRPr="008F6525">
        <w:rPr>
          <w:b/>
          <w:bCs/>
          <w:sz w:val="22"/>
          <w:szCs w:val="22"/>
        </w:rPr>
        <w:t xml:space="preserve">6. </w:t>
      </w:r>
      <w:bookmarkStart w:id="23" w:name="sub_1400"/>
      <w:r w:rsidRPr="008F6525">
        <w:rPr>
          <w:b/>
          <w:bCs/>
          <w:sz w:val="22"/>
          <w:szCs w:val="22"/>
        </w:rPr>
        <w:t>Порядок содержания семейных (родовых) захоронений</w:t>
      </w:r>
      <w:bookmarkEnd w:id="23"/>
    </w:p>
    <w:p w:rsidR="008F6525" w:rsidRPr="008F6525" w:rsidRDefault="008F6525" w:rsidP="008F6525">
      <w:pPr>
        <w:ind w:firstLine="709"/>
        <w:jc w:val="both"/>
        <w:rPr>
          <w:sz w:val="22"/>
          <w:szCs w:val="22"/>
        </w:rPr>
      </w:pPr>
      <w:bookmarkStart w:id="24" w:name="sub_1023"/>
      <w:r w:rsidRPr="008F6525">
        <w:rPr>
          <w:sz w:val="22"/>
          <w:szCs w:val="22"/>
        </w:rPr>
        <w:t xml:space="preserve">6.1. Обязанность по содержанию, благоустройству семейного (родового) захоронения возлагается на лицо, </w:t>
      </w:r>
      <w:r w:rsidRPr="008F6525">
        <w:rPr>
          <w:rFonts w:eastAsia="DejaVuSans"/>
          <w:kern w:val="1"/>
          <w:sz w:val="22"/>
          <w:szCs w:val="22"/>
        </w:rPr>
        <w:t>ответственное за семейное (родовое) захоронение.</w:t>
      </w:r>
    </w:p>
    <w:bookmarkEnd w:id="24"/>
    <w:p w:rsidR="008F6525" w:rsidRPr="008F6525" w:rsidRDefault="008F6525" w:rsidP="008F6525">
      <w:pPr>
        <w:ind w:firstLine="709"/>
        <w:jc w:val="both"/>
        <w:rPr>
          <w:sz w:val="22"/>
          <w:szCs w:val="22"/>
        </w:rPr>
      </w:pPr>
      <w:r w:rsidRPr="008F6525">
        <w:rPr>
          <w:sz w:val="22"/>
          <w:szCs w:val="22"/>
        </w:rPr>
        <w:t xml:space="preserve">6.2. </w:t>
      </w:r>
      <w:bookmarkStart w:id="25" w:name="sub_1024"/>
      <w:r w:rsidRPr="008F6525">
        <w:rPr>
          <w:sz w:val="22"/>
          <w:szCs w:val="22"/>
        </w:rPr>
        <w:t xml:space="preserve">Граждане, </w:t>
      </w:r>
      <w:r w:rsidRPr="008F6525">
        <w:rPr>
          <w:rFonts w:eastAsia="DejaVuSans"/>
          <w:kern w:val="1"/>
          <w:sz w:val="22"/>
          <w:szCs w:val="22"/>
        </w:rPr>
        <w:t>ответственные за семейное (родовое) захоронение</w:t>
      </w:r>
      <w:r w:rsidRPr="008F6525">
        <w:rPr>
          <w:sz w:val="22"/>
          <w:szCs w:val="22"/>
        </w:rPr>
        <w:t>, обязаны содержать его в надлежащем состоянии.</w:t>
      </w:r>
    </w:p>
    <w:bookmarkEnd w:id="25"/>
    <w:p w:rsidR="008F6525" w:rsidRPr="008F6525" w:rsidRDefault="008F6525" w:rsidP="008F6525">
      <w:pPr>
        <w:ind w:firstLine="709"/>
        <w:jc w:val="both"/>
        <w:rPr>
          <w:sz w:val="22"/>
          <w:szCs w:val="22"/>
        </w:rPr>
      </w:pPr>
      <w:r w:rsidRPr="008F6525">
        <w:rPr>
          <w:sz w:val="22"/>
          <w:szCs w:val="22"/>
        </w:rPr>
        <w:t>6.3. В случае неисполнения (ненадлежащего исполнения) обязанностей по обеспечению содержания семейного (родового) захоронения, Администрацией сельского поселения может быть принято решение о лишении захоронения статуса семейного (родового) захоронения.</w:t>
      </w:r>
    </w:p>
    <w:p w:rsidR="008F6525" w:rsidRPr="008F6525" w:rsidRDefault="008F6525" w:rsidP="008F6525">
      <w:pPr>
        <w:ind w:firstLine="709"/>
        <w:jc w:val="center"/>
        <w:rPr>
          <w:sz w:val="22"/>
          <w:szCs w:val="22"/>
        </w:rPr>
      </w:pPr>
      <w:bookmarkStart w:id="26" w:name="sub_1500"/>
      <w:bookmarkEnd w:id="26"/>
    </w:p>
    <w:p w:rsidR="008F6525" w:rsidRPr="008F6525" w:rsidRDefault="008F6525" w:rsidP="008F6525">
      <w:pPr>
        <w:ind w:firstLine="709"/>
        <w:jc w:val="center"/>
        <w:rPr>
          <w:b/>
          <w:bCs/>
          <w:sz w:val="22"/>
          <w:szCs w:val="22"/>
        </w:rPr>
      </w:pPr>
    </w:p>
    <w:p w:rsidR="008F6525" w:rsidRPr="008F6525" w:rsidRDefault="008F6525" w:rsidP="008F6525">
      <w:pPr>
        <w:ind w:firstLine="709"/>
        <w:jc w:val="center"/>
        <w:rPr>
          <w:sz w:val="22"/>
          <w:szCs w:val="22"/>
        </w:rPr>
      </w:pPr>
      <w:r w:rsidRPr="008F6525">
        <w:rPr>
          <w:b/>
          <w:bCs/>
          <w:sz w:val="22"/>
          <w:szCs w:val="22"/>
        </w:rPr>
        <w:t xml:space="preserve">7. </w:t>
      </w:r>
      <w:bookmarkStart w:id="27" w:name="sub_1600"/>
      <w:r w:rsidRPr="008F6525">
        <w:rPr>
          <w:b/>
          <w:bCs/>
          <w:sz w:val="22"/>
          <w:szCs w:val="22"/>
        </w:rPr>
        <w:t>Ответственность за нарушение настоящего Положения</w:t>
      </w:r>
      <w:bookmarkEnd w:id="27"/>
    </w:p>
    <w:p w:rsidR="008F6525" w:rsidRPr="008F6525" w:rsidRDefault="008F6525" w:rsidP="008F6525">
      <w:pPr>
        <w:ind w:firstLine="709"/>
        <w:jc w:val="both"/>
        <w:rPr>
          <w:sz w:val="22"/>
          <w:szCs w:val="22"/>
        </w:rPr>
      </w:pPr>
      <w:bookmarkStart w:id="28" w:name="sub_1028"/>
      <w:r w:rsidRPr="008F6525">
        <w:rPr>
          <w:sz w:val="22"/>
          <w:szCs w:val="22"/>
        </w:rPr>
        <w:t>За несоблюдение настоящего Положения граждане несут ответственность в соответствии с действующим законодательством</w:t>
      </w:r>
      <w:bookmarkEnd w:id="5"/>
      <w:bookmarkEnd w:id="28"/>
      <w:r w:rsidRPr="008F6525">
        <w:rPr>
          <w:sz w:val="22"/>
          <w:szCs w:val="22"/>
        </w:rPr>
        <w:t>.</w:t>
      </w:r>
    </w:p>
    <w:p w:rsidR="008F6525" w:rsidRDefault="008F6525" w:rsidP="008F6525">
      <w:pPr>
        <w:spacing w:after="200" w:line="276" w:lineRule="auto"/>
        <w:rPr>
          <w:sz w:val="28"/>
          <w:szCs w:val="28"/>
        </w:rPr>
      </w:pPr>
      <w:r>
        <w:rPr>
          <w:sz w:val="28"/>
          <w:szCs w:val="28"/>
        </w:rPr>
        <w:br w:type="page"/>
      </w:r>
    </w:p>
    <w:p w:rsidR="008F6525" w:rsidRPr="00C0553E" w:rsidRDefault="008F6525" w:rsidP="008F6525">
      <w:pPr>
        <w:jc w:val="right"/>
      </w:pPr>
      <w:r>
        <w:lastRenderedPageBreak/>
        <w:t>П</w:t>
      </w:r>
      <w:r w:rsidRPr="00C0553E">
        <w:t>риложение 1</w:t>
      </w:r>
    </w:p>
    <w:p w:rsidR="008F6525" w:rsidRPr="00C0553E" w:rsidRDefault="008F6525" w:rsidP="008F6525">
      <w:pPr>
        <w:jc w:val="right"/>
      </w:pPr>
      <w:r w:rsidRPr="00C0553E">
        <w:t>к Положение об</w:t>
      </w:r>
      <w:r>
        <w:t xml:space="preserve"> организации семейных (родовых)</w:t>
      </w:r>
    </w:p>
    <w:p w:rsidR="008F6525" w:rsidRPr="00C0553E" w:rsidRDefault="008F6525" w:rsidP="008F6525">
      <w:pPr>
        <w:jc w:val="right"/>
      </w:pPr>
      <w:r w:rsidRPr="00C0553E">
        <w:t xml:space="preserve">захоронений на </w:t>
      </w:r>
      <w:r>
        <w:t>территории общественных кладбищ</w:t>
      </w:r>
    </w:p>
    <w:p w:rsidR="008F6525" w:rsidRDefault="008F6525" w:rsidP="008F6525">
      <w:pPr>
        <w:jc w:val="right"/>
      </w:pPr>
      <w:r>
        <w:t xml:space="preserve">Вятского  </w:t>
      </w:r>
      <w:r w:rsidRPr="00C0553E">
        <w:t>сель</w:t>
      </w:r>
      <w:r>
        <w:t xml:space="preserve">ского поселения </w:t>
      </w:r>
    </w:p>
    <w:p w:rsidR="008F6525" w:rsidRDefault="008F6525" w:rsidP="008F6525">
      <w:pPr>
        <w:rPr>
          <w:rFonts w:ascii="Arial" w:hAnsi="Arial" w:cs="Arial"/>
          <w:b/>
          <w:sz w:val="18"/>
          <w:szCs w:val="18"/>
        </w:rPr>
      </w:pPr>
    </w:p>
    <w:p w:rsidR="008F6525" w:rsidRPr="00BA6005" w:rsidRDefault="008F6525" w:rsidP="008F6525">
      <w:pPr>
        <w:jc w:val="right"/>
      </w:pPr>
      <w:r w:rsidRPr="00BA6005">
        <w:t xml:space="preserve">Главе </w:t>
      </w:r>
      <w:r>
        <w:t xml:space="preserve"> Вятского </w:t>
      </w:r>
      <w:r w:rsidRPr="00BA6005">
        <w:t xml:space="preserve"> сельского поселения</w:t>
      </w:r>
    </w:p>
    <w:p w:rsidR="008F6525" w:rsidRDefault="008F6525" w:rsidP="008F6525">
      <w:pPr>
        <w:ind w:left="3544"/>
        <w:jc w:val="right"/>
      </w:pPr>
    </w:p>
    <w:p w:rsidR="008F6525" w:rsidRPr="00746131" w:rsidRDefault="008F6525" w:rsidP="008F6525">
      <w:pPr>
        <w:ind w:left="3544"/>
        <w:jc w:val="right"/>
      </w:pPr>
      <w:r w:rsidRPr="00746131">
        <w:t>_________________</w:t>
      </w:r>
      <w:r>
        <w:t>______________________________</w:t>
      </w:r>
    </w:p>
    <w:p w:rsidR="008F6525" w:rsidRPr="00B43624" w:rsidRDefault="008F6525" w:rsidP="008F6525">
      <w:pPr>
        <w:ind w:left="3544"/>
        <w:jc w:val="right"/>
        <w:rPr>
          <w:sz w:val="16"/>
          <w:szCs w:val="16"/>
        </w:rPr>
      </w:pPr>
      <w:r w:rsidRPr="00B43624">
        <w:rPr>
          <w:sz w:val="16"/>
          <w:szCs w:val="16"/>
        </w:rPr>
        <w:t>(Ф.И.О.)</w:t>
      </w:r>
    </w:p>
    <w:p w:rsidR="008F6525" w:rsidRPr="00746131" w:rsidRDefault="008F6525" w:rsidP="008F6525">
      <w:pPr>
        <w:ind w:left="3544"/>
        <w:jc w:val="right"/>
      </w:pPr>
      <w:r w:rsidRPr="00746131">
        <w:t>от___________________</w:t>
      </w:r>
      <w:r>
        <w:t>__________________________</w:t>
      </w:r>
    </w:p>
    <w:p w:rsidR="008F6525" w:rsidRPr="00B43624" w:rsidRDefault="008F6525" w:rsidP="008F6525">
      <w:pPr>
        <w:ind w:left="3544" w:firstLine="142"/>
        <w:jc w:val="right"/>
        <w:rPr>
          <w:sz w:val="16"/>
          <w:szCs w:val="16"/>
        </w:rPr>
      </w:pPr>
      <w:r w:rsidRPr="00B43624">
        <w:rPr>
          <w:sz w:val="16"/>
          <w:szCs w:val="16"/>
        </w:rPr>
        <w:t>(Ф.И.О. заявителя)</w:t>
      </w:r>
    </w:p>
    <w:p w:rsidR="008F6525" w:rsidRDefault="008F6525" w:rsidP="008F6525">
      <w:pPr>
        <w:ind w:left="3544" w:firstLine="142"/>
      </w:pPr>
      <w:r w:rsidRPr="00746131">
        <w:t>проживающего по адресу</w:t>
      </w:r>
      <w:r>
        <w:t>:________________________</w:t>
      </w:r>
    </w:p>
    <w:p w:rsidR="008F6525" w:rsidRPr="00746131" w:rsidRDefault="008F6525" w:rsidP="008F6525">
      <w:pPr>
        <w:ind w:left="3544" w:firstLine="142"/>
      </w:pPr>
      <w:r w:rsidRPr="00746131">
        <w:t>_______________________</w:t>
      </w:r>
      <w:r>
        <w:t>________________________</w:t>
      </w:r>
    </w:p>
    <w:p w:rsidR="008F6525" w:rsidRPr="00746131" w:rsidRDefault="008F6525" w:rsidP="008F6525">
      <w:pPr>
        <w:ind w:left="3544"/>
      </w:pPr>
      <w:r w:rsidRPr="00746131">
        <w:t>паспорт: серия _____</w:t>
      </w:r>
      <w:r>
        <w:t>___ номер _____________________</w:t>
      </w:r>
    </w:p>
    <w:p w:rsidR="008F6525" w:rsidRPr="00746131" w:rsidRDefault="008F6525" w:rsidP="008F6525">
      <w:pPr>
        <w:ind w:left="3544"/>
      </w:pPr>
      <w:r>
        <w:t>кем,</w:t>
      </w:r>
      <w:r w:rsidRPr="00746131">
        <w:t xml:space="preserve"> когда выдан __</w:t>
      </w:r>
      <w:r>
        <w:t>_______________________________</w:t>
      </w:r>
    </w:p>
    <w:p w:rsidR="008F6525" w:rsidRPr="00746131" w:rsidRDefault="008F6525" w:rsidP="008F6525">
      <w:pPr>
        <w:ind w:left="3544"/>
        <w:jc w:val="right"/>
      </w:pPr>
      <w:r w:rsidRPr="00746131">
        <w:t>_________________</w:t>
      </w:r>
      <w:r>
        <w:t>_______________________________</w:t>
      </w:r>
    </w:p>
    <w:p w:rsidR="008F6525" w:rsidRPr="00746131" w:rsidRDefault="008F6525" w:rsidP="008F6525">
      <w:pPr>
        <w:ind w:left="3544"/>
      </w:pPr>
      <w:r w:rsidRPr="00746131">
        <w:t>Контактный телефон ___</w:t>
      </w:r>
      <w:r>
        <w:t>__________________________</w:t>
      </w:r>
    </w:p>
    <w:p w:rsidR="008F6525" w:rsidRPr="00746131" w:rsidRDefault="008F6525" w:rsidP="008F6525">
      <w:pPr>
        <w:ind w:left="3544" w:firstLine="142"/>
      </w:pPr>
    </w:p>
    <w:p w:rsidR="008F6525" w:rsidRPr="00746131" w:rsidRDefault="008F6525" w:rsidP="008F6525"/>
    <w:p w:rsidR="008F6525" w:rsidRDefault="008F6525" w:rsidP="008F6525">
      <w:pPr>
        <w:jc w:val="center"/>
        <w:rPr>
          <w:b/>
          <w:bCs/>
        </w:rPr>
      </w:pPr>
      <w:r w:rsidRPr="00746131">
        <w:rPr>
          <w:b/>
          <w:bCs/>
        </w:rPr>
        <w:t>Заявление о предоставлении места</w:t>
      </w:r>
    </w:p>
    <w:p w:rsidR="008F6525" w:rsidRPr="00746131" w:rsidRDefault="008F6525" w:rsidP="008F6525">
      <w:pPr>
        <w:jc w:val="center"/>
        <w:rPr>
          <w:b/>
          <w:bCs/>
        </w:rPr>
      </w:pPr>
      <w:r w:rsidRPr="00746131">
        <w:rPr>
          <w:b/>
          <w:bCs/>
        </w:rPr>
        <w:t xml:space="preserve"> для создания семейного (родового) захоронения</w:t>
      </w:r>
    </w:p>
    <w:p w:rsidR="008F6525" w:rsidRPr="00746131" w:rsidRDefault="008F6525" w:rsidP="008F6525">
      <w:pPr>
        <w:ind w:firstLine="709"/>
        <w:jc w:val="center"/>
        <w:rPr>
          <w:b/>
          <w:bCs/>
        </w:rPr>
      </w:pPr>
    </w:p>
    <w:p w:rsidR="008F6525" w:rsidRPr="00746131" w:rsidRDefault="008F6525" w:rsidP="008F6525">
      <w:pPr>
        <w:ind w:firstLine="709"/>
        <w:jc w:val="center"/>
      </w:pPr>
    </w:p>
    <w:p w:rsidR="008F6525" w:rsidRPr="008F6525" w:rsidRDefault="008F6525" w:rsidP="008F6525">
      <w:pPr>
        <w:ind w:firstLine="708"/>
        <w:jc w:val="both"/>
        <w:rPr>
          <w:sz w:val="22"/>
          <w:szCs w:val="22"/>
        </w:rPr>
      </w:pPr>
      <w:r w:rsidRPr="00746131">
        <w:t>Я, являясь лицом, взявшим на себя обязанность о</w:t>
      </w:r>
      <w:r>
        <w:t xml:space="preserve">существить в будущем погребение </w:t>
      </w:r>
      <w:r w:rsidRPr="00746131">
        <w:t>следующих умерших (погибших):</w:t>
      </w:r>
      <w:r>
        <w:t xml:space="preserve">_____________________________________ </w:t>
      </w:r>
      <w:r w:rsidRPr="00746131">
        <w:t>__________________________________________________</w:t>
      </w:r>
      <w:r>
        <w:t>_______________________________</w:t>
      </w:r>
      <w:r w:rsidRPr="00746131">
        <w:t>____________</w:t>
      </w:r>
      <w:r w:rsidRPr="008F652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525" w:rsidRPr="008F6525" w:rsidRDefault="008F6525" w:rsidP="008F6525">
      <w:pPr>
        <w:jc w:val="center"/>
        <w:rPr>
          <w:sz w:val="22"/>
          <w:szCs w:val="22"/>
        </w:rPr>
      </w:pPr>
      <w:r w:rsidRPr="008F6525">
        <w:rPr>
          <w:sz w:val="22"/>
          <w:szCs w:val="22"/>
        </w:rPr>
        <w:t>(Ф.И.О. лиц для будущего захоронения с у</w:t>
      </w:r>
      <w:r w:rsidRPr="008F6525">
        <w:rPr>
          <w:color w:val="000000"/>
          <w:sz w:val="22"/>
          <w:szCs w:val="22"/>
        </w:rPr>
        <w:t>казанием родства по отношению к лицу, ответственному за семейное (родовое) захоронение)</w:t>
      </w:r>
    </w:p>
    <w:p w:rsidR="008F6525" w:rsidRPr="008F6525" w:rsidRDefault="008F6525" w:rsidP="008F6525">
      <w:pPr>
        <w:jc w:val="both"/>
        <w:rPr>
          <w:sz w:val="22"/>
          <w:szCs w:val="22"/>
        </w:rPr>
      </w:pPr>
    </w:p>
    <w:p w:rsidR="008F6525" w:rsidRPr="008F6525" w:rsidRDefault="008F6525" w:rsidP="008F6525">
      <w:pPr>
        <w:jc w:val="both"/>
        <w:rPr>
          <w:sz w:val="22"/>
          <w:szCs w:val="22"/>
        </w:rPr>
      </w:pPr>
      <w:r w:rsidRPr="008F6525">
        <w:rPr>
          <w:sz w:val="22"/>
          <w:szCs w:val="22"/>
        </w:rPr>
        <w:t>Исполняя волеизъявление указанных лиц, прошу Администрацию _________ сельского поселения предоставить место на __________________________ кладбище для создания семейного (родового) захоронения. Квартал _________, сектор _________ ряд __________ участок______________________________________________________________________</w:t>
      </w:r>
    </w:p>
    <w:p w:rsidR="008F6525" w:rsidRPr="008F6525" w:rsidRDefault="008F6525" w:rsidP="008F6525">
      <w:pPr>
        <w:jc w:val="both"/>
        <w:rPr>
          <w:sz w:val="22"/>
          <w:szCs w:val="22"/>
        </w:rPr>
      </w:pPr>
      <w:r w:rsidRPr="008F6525">
        <w:rPr>
          <w:sz w:val="22"/>
          <w:szCs w:val="22"/>
        </w:rPr>
        <w:t>__________________________________________________________________________________________________________________________________________________________</w:t>
      </w:r>
    </w:p>
    <w:p w:rsidR="008F6525" w:rsidRPr="008F6525" w:rsidRDefault="008F6525" w:rsidP="008F6525">
      <w:pPr>
        <w:jc w:val="center"/>
        <w:rPr>
          <w:sz w:val="22"/>
          <w:szCs w:val="22"/>
        </w:rPr>
      </w:pPr>
      <w:r w:rsidRPr="008F6525">
        <w:rPr>
          <w:sz w:val="22"/>
          <w:szCs w:val="22"/>
        </w:rPr>
        <w:t>(по необходимости прочие дополнительные сведения, которые заявитель считает необходимым указать)</w:t>
      </w:r>
    </w:p>
    <w:p w:rsidR="008F6525" w:rsidRPr="008F6525" w:rsidRDefault="008F6525" w:rsidP="008F6525">
      <w:pPr>
        <w:jc w:val="both"/>
        <w:rPr>
          <w:sz w:val="22"/>
          <w:szCs w:val="22"/>
        </w:rPr>
      </w:pPr>
    </w:p>
    <w:p w:rsidR="008F6525" w:rsidRPr="008F6525" w:rsidRDefault="008F6525" w:rsidP="008F6525">
      <w:pPr>
        <w:jc w:val="both"/>
        <w:rPr>
          <w:sz w:val="22"/>
          <w:szCs w:val="22"/>
        </w:rPr>
      </w:pPr>
      <w:r w:rsidRPr="008F6525">
        <w:rPr>
          <w:sz w:val="22"/>
          <w:szCs w:val="22"/>
        </w:rPr>
        <w:lastRenderedPageBreak/>
        <w:t>К заявлению прилагаю следующие документы:____________________________________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525" w:rsidRPr="008F6525" w:rsidRDefault="008F6525" w:rsidP="008F6525">
      <w:pPr>
        <w:rPr>
          <w:sz w:val="22"/>
          <w:szCs w:val="22"/>
        </w:rPr>
      </w:pPr>
    </w:p>
    <w:p w:rsidR="008F6525" w:rsidRPr="008F6525" w:rsidRDefault="008F6525" w:rsidP="008F6525">
      <w:pPr>
        <w:pStyle w:val="ConsPlusNonformat"/>
        <w:ind w:firstLine="709"/>
        <w:contextualSpacing/>
        <w:jc w:val="both"/>
        <w:rPr>
          <w:sz w:val="22"/>
          <w:szCs w:val="22"/>
        </w:rPr>
      </w:pPr>
      <w:r w:rsidRPr="008F6525">
        <w:rPr>
          <w:rFonts w:ascii="Times New Roman" w:hAnsi="Times New Roman" w:cs="Times New Roman"/>
          <w:sz w:val="22"/>
          <w:szCs w:val="22"/>
        </w:rPr>
        <w:t xml:space="preserve">Во исполнение требований Федерального </w:t>
      </w:r>
      <w:hyperlink r:id="rId12" w:history="1">
        <w:r w:rsidRPr="008F6525">
          <w:rPr>
            <w:rStyle w:val="a3"/>
            <w:rFonts w:ascii="Times New Roman" w:hAnsi="Times New Roman" w:cs="Times New Roman"/>
            <w:color w:val="auto"/>
            <w:sz w:val="22"/>
            <w:szCs w:val="22"/>
          </w:rPr>
          <w:t>закона</w:t>
        </w:r>
      </w:hyperlink>
      <w:r w:rsidRPr="008F6525">
        <w:rPr>
          <w:rFonts w:ascii="Times New Roman" w:hAnsi="Times New Roman" w:cs="Times New Roman"/>
          <w:sz w:val="22"/>
          <w:szCs w:val="22"/>
        </w:rPr>
        <w:t xml:space="preserve"> «О персональных данных» даем согласие на обработку наших персональных данных в связи с рассмотрением вопроса о предоставлении участка земли для создания семейного (родового) захоронения.</w:t>
      </w:r>
    </w:p>
    <w:p w:rsidR="008F6525" w:rsidRPr="008F6525" w:rsidRDefault="008F6525" w:rsidP="008F6525">
      <w:pPr>
        <w:pStyle w:val="ConsPlusNonformat"/>
        <w:ind w:firstLine="709"/>
        <w:contextualSpacing/>
        <w:jc w:val="both"/>
        <w:rPr>
          <w:sz w:val="22"/>
          <w:szCs w:val="22"/>
        </w:rPr>
      </w:pPr>
      <w:r w:rsidRPr="008F6525">
        <w:rPr>
          <w:rFonts w:ascii="Times New Roman" w:hAnsi="Times New Roman" w:cs="Times New Roman"/>
          <w:sz w:val="22"/>
          <w:szCs w:val="22"/>
        </w:rPr>
        <w:t>Под обработкой персональных данных мы понимаем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8F6525" w:rsidRPr="008F6525" w:rsidRDefault="008F6525" w:rsidP="008F6525">
      <w:pPr>
        <w:pStyle w:val="ConsPlusNonformat"/>
        <w:ind w:firstLine="709"/>
        <w:contextualSpacing/>
        <w:jc w:val="both"/>
        <w:rPr>
          <w:sz w:val="22"/>
          <w:szCs w:val="22"/>
        </w:rPr>
      </w:pPr>
      <w:r w:rsidRPr="008F6525">
        <w:rPr>
          <w:rFonts w:ascii="Times New Roman" w:hAnsi="Times New Roman" w:cs="Times New Roman"/>
          <w:sz w:val="22"/>
          <w:szCs w:val="22"/>
        </w:rPr>
        <w:t>Согласие на обработку персональных данных действует до даты подачи нами в Администрацию сельского поселения заявления об отзыве настоящего согласия.</w:t>
      </w:r>
    </w:p>
    <w:p w:rsidR="008F6525" w:rsidRPr="008F6525" w:rsidRDefault="008F6525" w:rsidP="008F6525">
      <w:pPr>
        <w:rPr>
          <w:sz w:val="22"/>
          <w:szCs w:val="22"/>
        </w:rPr>
      </w:pPr>
    </w:p>
    <w:p w:rsidR="008F6525" w:rsidRPr="008F6525" w:rsidRDefault="008F6525" w:rsidP="008F6525">
      <w:pPr>
        <w:tabs>
          <w:tab w:val="left" w:pos="4032"/>
          <w:tab w:val="left" w:pos="7236"/>
        </w:tabs>
        <w:rPr>
          <w:sz w:val="22"/>
          <w:szCs w:val="22"/>
        </w:rPr>
      </w:pPr>
      <w:r w:rsidRPr="008F6525">
        <w:rPr>
          <w:sz w:val="22"/>
          <w:szCs w:val="22"/>
        </w:rPr>
        <w:t>«____»_______________20______г.</w:t>
      </w:r>
      <w:r w:rsidRPr="008F6525">
        <w:rPr>
          <w:sz w:val="22"/>
          <w:szCs w:val="22"/>
        </w:rPr>
        <w:tab/>
        <w:t>__________                      _____________________</w:t>
      </w:r>
    </w:p>
    <w:p w:rsidR="008F6525" w:rsidRPr="008F6525" w:rsidRDefault="008F6525" w:rsidP="008F6525">
      <w:pPr>
        <w:tabs>
          <w:tab w:val="left" w:pos="3384"/>
          <w:tab w:val="left" w:pos="6672"/>
        </w:tabs>
        <w:jc w:val="center"/>
        <w:rPr>
          <w:sz w:val="22"/>
          <w:szCs w:val="22"/>
        </w:rPr>
      </w:pPr>
      <w:r w:rsidRPr="008F6525">
        <w:rPr>
          <w:sz w:val="22"/>
          <w:szCs w:val="22"/>
        </w:rPr>
        <w:t>(дата)</w:t>
      </w:r>
      <w:r w:rsidRPr="008F6525">
        <w:rPr>
          <w:sz w:val="22"/>
          <w:szCs w:val="22"/>
        </w:rPr>
        <w:tab/>
        <w:t>(подпись)</w:t>
      </w:r>
      <w:r w:rsidRPr="008F6525">
        <w:rPr>
          <w:sz w:val="22"/>
          <w:szCs w:val="22"/>
        </w:rPr>
        <w:tab/>
        <w:t>(ФИО заявителя)</w:t>
      </w:r>
    </w:p>
    <w:p w:rsidR="008F6525" w:rsidRPr="008F6525" w:rsidRDefault="008F6525" w:rsidP="008F6525">
      <w:pPr>
        <w:tabs>
          <w:tab w:val="left" w:pos="3612"/>
        </w:tabs>
        <w:rPr>
          <w:sz w:val="22"/>
          <w:szCs w:val="22"/>
        </w:rPr>
      </w:pPr>
    </w:p>
    <w:p w:rsidR="008F6525" w:rsidRPr="008F6525" w:rsidRDefault="008F6525" w:rsidP="008F6525">
      <w:pPr>
        <w:spacing w:after="200" w:line="276" w:lineRule="auto"/>
        <w:rPr>
          <w:sz w:val="22"/>
          <w:szCs w:val="22"/>
        </w:rPr>
      </w:pPr>
      <w:r w:rsidRPr="008F6525">
        <w:rPr>
          <w:sz w:val="22"/>
          <w:szCs w:val="22"/>
        </w:rPr>
        <w:br w:type="page"/>
      </w:r>
    </w:p>
    <w:p w:rsidR="008F6525" w:rsidRPr="008F6525" w:rsidRDefault="008F6525" w:rsidP="008F6525">
      <w:pPr>
        <w:jc w:val="right"/>
        <w:rPr>
          <w:sz w:val="22"/>
          <w:szCs w:val="22"/>
        </w:rPr>
      </w:pPr>
      <w:r w:rsidRPr="008F6525">
        <w:rPr>
          <w:sz w:val="22"/>
          <w:szCs w:val="22"/>
        </w:rPr>
        <w:lastRenderedPageBreak/>
        <w:t>Приложение 2</w:t>
      </w:r>
    </w:p>
    <w:p w:rsidR="008F6525" w:rsidRPr="008F6525" w:rsidRDefault="008F6525" w:rsidP="008F6525">
      <w:pPr>
        <w:jc w:val="right"/>
        <w:rPr>
          <w:sz w:val="22"/>
          <w:szCs w:val="22"/>
        </w:rPr>
      </w:pPr>
      <w:r w:rsidRPr="008F6525">
        <w:rPr>
          <w:sz w:val="22"/>
          <w:szCs w:val="22"/>
        </w:rPr>
        <w:t>к Положение об организации семейных (родовых)</w:t>
      </w:r>
    </w:p>
    <w:p w:rsidR="008F6525" w:rsidRPr="008F6525" w:rsidRDefault="008F6525" w:rsidP="008F6525">
      <w:pPr>
        <w:jc w:val="right"/>
        <w:rPr>
          <w:sz w:val="22"/>
          <w:szCs w:val="22"/>
        </w:rPr>
      </w:pPr>
      <w:r w:rsidRPr="008F6525">
        <w:rPr>
          <w:sz w:val="22"/>
          <w:szCs w:val="22"/>
        </w:rPr>
        <w:t>захоронений на территории общественных кладбищ</w:t>
      </w:r>
    </w:p>
    <w:p w:rsidR="008F6525" w:rsidRPr="008F6525" w:rsidRDefault="008F6525" w:rsidP="008F6525">
      <w:pPr>
        <w:spacing w:after="200" w:line="276" w:lineRule="auto"/>
        <w:jc w:val="right"/>
        <w:rPr>
          <w:sz w:val="22"/>
          <w:szCs w:val="22"/>
        </w:rPr>
      </w:pPr>
      <w:r w:rsidRPr="008F6525">
        <w:rPr>
          <w:sz w:val="22"/>
          <w:szCs w:val="22"/>
        </w:rPr>
        <w:t>Вятского  сельского поселения</w:t>
      </w:r>
    </w:p>
    <w:p w:rsidR="008F6525" w:rsidRPr="008F6525" w:rsidRDefault="008F6525" w:rsidP="008F6525">
      <w:pPr>
        <w:ind w:firstLine="559"/>
        <w:jc w:val="center"/>
        <w:rPr>
          <w:sz w:val="22"/>
          <w:szCs w:val="22"/>
        </w:rPr>
      </w:pPr>
      <w:r w:rsidRPr="008F6525">
        <w:rPr>
          <w:sz w:val="22"/>
          <w:szCs w:val="22"/>
        </w:rPr>
        <w:t>РЕЕСТР</w:t>
      </w:r>
    </w:p>
    <w:p w:rsidR="008F6525" w:rsidRPr="008F6525" w:rsidRDefault="008F6525" w:rsidP="008F6525">
      <w:pPr>
        <w:ind w:firstLine="559"/>
        <w:jc w:val="center"/>
        <w:rPr>
          <w:sz w:val="22"/>
          <w:szCs w:val="22"/>
        </w:rPr>
      </w:pPr>
      <w:r w:rsidRPr="008F6525">
        <w:rPr>
          <w:sz w:val="22"/>
          <w:szCs w:val="22"/>
        </w:rPr>
        <w:t>СЕМЕЙНЫХ (РОДОВЫХ) ЗАХОРОНЕНИЙ НА ОБЩЕСТВЕННЫХ</w:t>
      </w:r>
    </w:p>
    <w:p w:rsidR="008F6525" w:rsidRPr="008F6525" w:rsidRDefault="008F6525" w:rsidP="008F6525">
      <w:pPr>
        <w:ind w:firstLine="559"/>
        <w:jc w:val="center"/>
        <w:rPr>
          <w:sz w:val="22"/>
          <w:szCs w:val="22"/>
        </w:rPr>
      </w:pPr>
      <w:r w:rsidRPr="008F6525">
        <w:rPr>
          <w:sz w:val="22"/>
          <w:szCs w:val="22"/>
        </w:rPr>
        <w:t>КЛАДБИЩАХ УСПЕНСКОГО СЕЛЬСКОГО ПОСЕЛЕНИЯ УСПЕНСКОГО РАЙОНА</w:t>
      </w:r>
    </w:p>
    <w:p w:rsidR="008F6525" w:rsidRPr="008F6525" w:rsidRDefault="008F6525" w:rsidP="008F652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77"/>
        <w:gridCol w:w="1248"/>
        <w:gridCol w:w="664"/>
        <w:gridCol w:w="1211"/>
        <w:gridCol w:w="804"/>
        <w:gridCol w:w="1259"/>
        <w:gridCol w:w="1259"/>
        <w:gridCol w:w="920"/>
        <w:gridCol w:w="816"/>
      </w:tblGrid>
      <w:tr w:rsidR="008F6525" w:rsidRPr="008F6525" w:rsidTr="0064209C">
        <w:tc>
          <w:tcPr>
            <w:tcW w:w="1477" w:type="dxa"/>
            <w:tcBorders>
              <w:top w:val="single" w:sz="4" w:space="0" w:color="auto"/>
              <w:bottom w:val="single" w:sz="4" w:space="0" w:color="auto"/>
              <w:right w:val="single" w:sz="4" w:space="0" w:color="auto"/>
            </w:tcBorders>
          </w:tcPr>
          <w:p w:rsidR="008F6525" w:rsidRPr="008F6525" w:rsidRDefault="008F6525" w:rsidP="0064209C">
            <w:pPr>
              <w:pStyle w:val="aff5"/>
              <w:jc w:val="center"/>
              <w:rPr>
                <w:sz w:val="22"/>
                <w:szCs w:val="22"/>
              </w:rPr>
            </w:pPr>
            <w:r w:rsidRPr="008F6525">
              <w:rPr>
                <w:sz w:val="22"/>
                <w:szCs w:val="22"/>
              </w:rPr>
              <w:t>Регистрационный номер</w:t>
            </w:r>
          </w:p>
        </w:tc>
        <w:tc>
          <w:tcPr>
            <w:tcW w:w="1248" w:type="dxa"/>
            <w:tcBorders>
              <w:top w:val="single" w:sz="4" w:space="0" w:color="auto"/>
              <w:left w:val="single" w:sz="4" w:space="0" w:color="auto"/>
              <w:bottom w:val="single" w:sz="4" w:space="0" w:color="auto"/>
              <w:right w:val="single" w:sz="4" w:space="0" w:color="auto"/>
            </w:tcBorders>
          </w:tcPr>
          <w:p w:rsidR="008F6525" w:rsidRPr="008F6525" w:rsidRDefault="008F6525" w:rsidP="0064209C">
            <w:pPr>
              <w:pStyle w:val="aff5"/>
              <w:jc w:val="center"/>
              <w:rPr>
                <w:sz w:val="22"/>
                <w:szCs w:val="22"/>
              </w:rPr>
            </w:pPr>
            <w:r w:rsidRPr="008F6525">
              <w:rPr>
                <w:sz w:val="22"/>
                <w:szCs w:val="22"/>
              </w:rPr>
              <w:t>Наименование кладбища</w:t>
            </w:r>
          </w:p>
        </w:tc>
        <w:tc>
          <w:tcPr>
            <w:tcW w:w="664" w:type="dxa"/>
            <w:tcBorders>
              <w:top w:val="single" w:sz="4" w:space="0" w:color="auto"/>
              <w:left w:val="single" w:sz="4" w:space="0" w:color="auto"/>
              <w:bottom w:val="single" w:sz="4" w:space="0" w:color="auto"/>
              <w:right w:val="single" w:sz="4" w:space="0" w:color="auto"/>
            </w:tcBorders>
          </w:tcPr>
          <w:p w:rsidR="008F6525" w:rsidRPr="008F6525" w:rsidRDefault="008F6525" w:rsidP="0064209C">
            <w:pPr>
              <w:pStyle w:val="aff5"/>
              <w:jc w:val="center"/>
              <w:rPr>
                <w:sz w:val="22"/>
                <w:szCs w:val="22"/>
              </w:rPr>
            </w:pPr>
            <w:r w:rsidRPr="008F6525">
              <w:rPr>
                <w:sz w:val="22"/>
                <w:szCs w:val="22"/>
              </w:rPr>
              <w:t>Размер участка</w:t>
            </w:r>
          </w:p>
        </w:tc>
        <w:tc>
          <w:tcPr>
            <w:tcW w:w="1211" w:type="dxa"/>
            <w:tcBorders>
              <w:top w:val="single" w:sz="4" w:space="0" w:color="auto"/>
              <w:left w:val="single" w:sz="4" w:space="0" w:color="auto"/>
              <w:bottom w:val="single" w:sz="4" w:space="0" w:color="auto"/>
              <w:right w:val="single" w:sz="4" w:space="0" w:color="auto"/>
            </w:tcBorders>
          </w:tcPr>
          <w:p w:rsidR="008F6525" w:rsidRPr="008F6525" w:rsidRDefault="008F6525" w:rsidP="0064209C">
            <w:pPr>
              <w:pStyle w:val="aff5"/>
              <w:jc w:val="center"/>
              <w:rPr>
                <w:sz w:val="22"/>
                <w:szCs w:val="22"/>
              </w:rPr>
            </w:pPr>
            <w:r w:rsidRPr="008F6525">
              <w:rPr>
                <w:sz w:val="22"/>
                <w:szCs w:val="22"/>
              </w:rPr>
              <w:t>Место расположения участка</w:t>
            </w:r>
          </w:p>
        </w:tc>
        <w:tc>
          <w:tcPr>
            <w:tcW w:w="804" w:type="dxa"/>
            <w:tcBorders>
              <w:top w:val="single" w:sz="4" w:space="0" w:color="auto"/>
              <w:left w:val="single" w:sz="4" w:space="0" w:color="auto"/>
              <w:bottom w:val="single" w:sz="4" w:space="0" w:color="auto"/>
              <w:right w:val="single" w:sz="4" w:space="0" w:color="auto"/>
            </w:tcBorders>
          </w:tcPr>
          <w:p w:rsidR="008F6525" w:rsidRPr="008F6525" w:rsidRDefault="008F6525" w:rsidP="0064209C">
            <w:pPr>
              <w:pStyle w:val="aff5"/>
              <w:jc w:val="center"/>
              <w:rPr>
                <w:sz w:val="22"/>
                <w:szCs w:val="22"/>
              </w:rPr>
            </w:pPr>
            <w:r w:rsidRPr="008F6525">
              <w:rPr>
                <w:sz w:val="22"/>
                <w:szCs w:val="22"/>
              </w:rPr>
              <w:t>Дата внесения в реестр записи</w:t>
            </w:r>
          </w:p>
        </w:tc>
        <w:tc>
          <w:tcPr>
            <w:tcW w:w="1259" w:type="dxa"/>
            <w:tcBorders>
              <w:top w:val="single" w:sz="4" w:space="0" w:color="auto"/>
              <w:left w:val="single" w:sz="4" w:space="0" w:color="auto"/>
              <w:bottom w:val="single" w:sz="4" w:space="0" w:color="auto"/>
              <w:right w:val="single" w:sz="4" w:space="0" w:color="auto"/>
            </w:tcBorders>
          </w:tcPr>
          <w:p w:rsidR="008F6525" w:rsidRPr="008F6525" w:rsidRDefault="008F6525" w:rsidP="0064209C">
            <w:pPr>
              <w:pStyle w:val="aff5"/>
              <w:jc w:val="center"/>
              <w:rPr>
                <w:sz w:val="22"/>
                <w:szCs w:val="22"/>
              </w:rPr>
            </w:pPr>
            <w:r w:rsidRPr="008F6525">
              <w:rPr>
                <w:sz w:val="22"/>
                <w:szCs w:val="22"/>
              </w:rPr>
              <w:t>Номер удостоверения о семейном (родовом) захоронении</w:t>
            </w:r>
          </w:p>
        </w:tc>
        <w:tc>
          <w:tcPr>
            <w:tcW w:w="1259" w:type="dxa"/>
            <w:tcBorders>
              <w:top w:val="single" w:sz="4" w:space="0" w:color="auto"/>
              <w:left w:val="single" w:sz="4" w:space="0" w:color="auto"/>
              <w:bottom w:val="single" w:sz="4" w:space="0" w:color="auto"/>
              <w:right w:val="single" w:sz="4" w:space="0" w:color="auto"/>
            </w:tcBorders>
          </w:tcPr>
          <w:p w:rsidR="008F6525" w:rsidRPr="008F6525" w:rsidRDefault="008F6525" w:rsidP="0064209C">
            <w:pPr>
              <w:pStyle w:val="aff5"/>
              <w:jc w:val="center"/>
              <w:rPr>
                <w:sz w:val="22"/>
                <w:szCs w:val="22"/>
              </w:rPr>
            </w:pPr>
            <w:r w:rsidRPr="008F6525">
              <w:rPr>
                <w:sz w:val="22"/>
                <w:szCs w:val="22"/>
              </w:rPr>
              <w:t>Дата выдачи удостоверения о захоронении</w:t>
            </w:r>
          </w:p>
        </w:tc>
        <w:tc>
          <w:tcPr>
            <w:tcW w:w="920" w:type="dxa"/>
            <w:tcBorders>
              <w:top w:val="single" w:sz="4" w:space="0" w:color="auto"/>
              <w:left w:val="single" w:sz="4" w:space="0" w:color="auto"/>
              <w:bottom w:val="single" w:sz="4" w:space="0" w:color="auto"/>
              <w:right w:val="single" w:sz="4" w:space="0" w:color="auto"/>
            </w:tcBorders>
          </w:tcPr>
          <w:p w:rsidR="008F6525" w:rsidRPr="008F6525" w:rsidRDefault="008F6525" w:rsidP="0064209C">
            <w:pPr>
              <w:pStyle w:val="aff5"/>
              <w:jc w:val="center"/>
              <w:rPr>
                <w:sz w:val="22"/>
                <w:szCs w:val="22"/>
              </w:rPr>
            </w:pPr>
            <w:r w:rsidRPr="008F6525">
              <w:rPr>
                <w:sz w:val="22"/>
                <w:szCs w:val="22"/>
              </w:rPr>
              <w:t>Номер изменения</w:t>
            </w:r>
          </w:p>
        </w:tc>
        <w:tc>
          <w:tcPr>
            <w:tcW w:w="816" w:type="dxa"/>
            <w:tcBorders>
              <w:top w:val="single" w:sz="4" w:space="0" w:color="auto"/>
              <w:left w:val="single" w:sz="4" w:space="0" w:color="auto"/>
              <w:bottom w:val="single" w:sz="4" w:space="0" w:color="auto"/>
            </w:tcBorders>
          </w:tcPr>
          <w:p w:rsidR="008F6525" w:rsidRPr="008F6525" w:rsidRDefault="008F6525" w:rsidP="0064209C">
            <w:pPr>
              <w:pStyle w:val="aff5"/>
              <w:jc w:val="center"/>
              <w:rPr>
                <w:sz w:val="22"/>
                <w:szCs w:val="22"/>
              </w:rPr>
            </w:pPr>
            <w:r w:rsidRPr="008F6525">
              <w:rPr>
                <w:sz w:val="22"/>
                <w:szCs w:val="22"/>
              </w:rPr>
              <w:t>Подпись лица, внесшего учетную запись</w:t>
            </w:r>
          </w:p>
        </w:tc>
      </w:tr>
      <w:tr w:rsidR="008F6525" w:rsidRPr="008F6525" w:rsidTr="0064209C">
        <w:tc>
          <w:tcPr>
            <w:tcW w:w="1477" w:type="dxa"/>
            <w:tcBorders>
              <w:top w:val="single" w:sz="4" w:space="0" w:color="auto"/>
              <w:bottom w:val="single" w:sz="4" w:space="0" w:color="auto"/>
              <w:right w:val="single" w:sz="4" w:space="0" w:color="auto"/>
            </w:tcBorders>
          </w:tcPr>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tc>
        <w:tc>
          <w:tcPr>
            <w:tcW w:w="1248" w:type="dxa"/>
            <w:tcBorders>
              <w:top w:val="single" w:sz="4" w:space="0" w:color="auto"/>
              <w:left w:val="single" w:sz="4" w:space="0" w:color="auto"/>
              <w:bottom w:val="single" w:sz="4" w:space="0" w:color="auto"/>
              <w:right w:val="single" w:sz="4" w:space="0" w:color="auto"/>
            </w:tcBorders>
          </w:tcPr>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tc>
        <w:tc>
          <w:tcPr>
            <w:tcW w:w="664" w:type="dxa"/>
            <w:tcBorders>
              <w:top w:val="single" w:sz="4" w:space="0" w:color="auto"/>
              <w:left w:val="single" w:sz="4" w:space="0" w:color="auto"/>
              <w:bottom w:val="single" w:sz="4" w:space="0" w:color="auto"/>
              <w:right w:val="single" w:sz="4" w:space="0" w:color="auto"/>
            </w:tcBorders>
          </w:tcPr>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tc>
        <w:tc>
          <w:tcPr>
            <w:tcW w:w="1211" w:type="dxa"/>
            <w:tcBorders>
              <w:top w:val="single" w:sz="4" w:space="0" w:color="auto"/>
              <w:left w:val="single" w:sz="4" w:space="0" w:color="auto"/>
              <w:bottom w:val="single" w:sz="4" w:space="0" w:color="auto"/>
              <w:right w:val="single" w:sz="4" w:space="0" w:color="auto"/>
            </w:tcBorders>
          </w:tcPr>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tc>
        <w:tc>
          <w:tcPr>
            <w:tcW w:w="804" w:type="dxa"/>
            <w:tcBorders>
              <w:top w:val="single" w:sz="4" w:space="0" w:color="auto"/>
              <w:left w:val="single" w:sz="4" w:space="0" w:color="auto"/>
              <w:bottom w:val="single" w:sz="4" w:space="0" w:color="auto"/>
              <w:right w:val="single" w:sz="4" w:space="0" w:color="auto"/>
            </w:tcBorders>
          </w:tcPr>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tc>
        <w:tc>
          <w:tcPr>
            <w:tcW w:w="1259" w:type="dxa"/>
            <w:tcBorders>
              <w:top w:val="single" w:sz="4" w:space="0" w:color="auto"/>
              <w:left w:val="single" w:sz="4" w:space="0" w:color="auto"/>
              <w:bottom w:val="single" w:sz="4" w:space="0" w:color="auto"/>
              <w:right w:val="single" w:sz="4" w:space="0" w:color="auto"/>
            </w:tcBorders>
          </w:tcPr>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tc>
        <w:tc>
          <w:tcPr>
            <w:tcW w:w="1259" w:type="dxa"/>
            <w:tcBorders>
              <w:top w:val="single" w:sz="4" w:space="0" w:color="auto"/>
              <w:left w:val="single" w:sz="4" w:space="0" w:color="auto"/>
              <w:bottom w:val="single" w:sz="4" w:space="0" w:color="auto"/>
              <w:right w:val="single" w:sz="4" w:space="0" w:color="auto"/>
            </w:tcBorders>
          </w:tcPr>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tc>
        <w:tc>
          <w:tcPr>
            <w:tcW w:w="920" w:type="dxa"/>
            <w:tcBorders>
              <w:top w:val="single" w:sz="4" w:space="0" w:color="auto"/>
              <w:left w:val="single" w:sz="4" w:space="0" w:color="auto"/>
              <w:bottom w:val="single" w:sz="4" w:space="0" w:color="auto"/>
              <w:right w:val="single" w:sz="4" w:space="0" w:color="auto"/>
            </w:tcBorders>
          </w:tcPr>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tc>
        <w:tc>
          <w:tcPr>
            <w:tcW w:w="816" w:type="dxa"/>
            <w:tcBorders>
              <w:top w:val="single" w:sz="4" w:space="0" w:color="auto"/>
              <w:left w:val="single" w:sz="4" w:space="0" w:color="auto"/>
              <w:bottom w:val="single" w:sz="4" w:space="0" w:color="auto"/>
            </w:tcBorders>
          </w:tcPr>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p w:rsidR="008F6525" w:rsidRPr="008F6525" w:rsidRDefault="008F6525" w:rsidP="0064209C">
            <w:pPr>
              <w:pStyle w:val="af"/>
              <w:ind w:firstLine="559"/>
              <w:rPr>
                <w:sz w:val="22"/>
                <w:szCs w:val="22"/>
              </w:rPr>
            </w:pPr>
            <w:r w:rsidRPr="008F6525">
              <w:rPr>
                <w:sz w:val="22"/>
                <w:szCs w:val="22"/>
              </w:rPr>
              <w:t> </w:t>
            </w:r>
          </w:p>
        </w:tc>
      </w:tr>
    </w:tbl>
    <w:p w:rsidR="008F6525" w:rsidRPr="008F6525" w:rsidRDefault="008F6525" w:rsidP="008F6525">
      <w:pPr>
        <w:pStyle w:val="af"/>
        <w:rPr>
          <w:sz w:val="22"/>
          <w:szCs w:val="22"/>
        </w:rPr>
      </w:pPr>
      <w:r w:rsidRPr="008F6525">
        <w:rPr>
          <w:sz w:val="22"/>
          <w:szCs w:val="22"/>
        </w:rPr>
        <w:t> Изменения N _______________ к регистрационному номеру ____________</w:t>
      </w:r>
    </w:p>
    <w:p w:rsidR="008F6525" w:rsidRPr="008F6525" w:rsidRDefault="008F6525" w:rsidP="008F6525">
      <w:pPr>
        <w:ind w:firstLine="559"/>
        <w:jc w:val="center"/>
        <w:rPr>
          <w:sz w:val="22"/>
          <w:szCs w:val="22"/>
        </w:rPr>
      </w:pPr>
      <w:r w:rsidRPr="008F6525">
        <w:rPr>
          <w:sz w:val="22"/>
          <w:szCs w:val="22"/>
        </w:rPr>
        <w:t>__________________________________________________________________</w:t>
      </w:r>
    </w:p>
    <w:p w:rsidR="008F6525" w:rsidRPr="008F6525" w:rsidRDefault="008F6525" w:rsidP="008F6525">
      <w:pPr>
        <w:ind w:firstLine="559"/>
        <w:jc w:val="center"/>
        <w:rPr>
          <w:sz w:val="22"/>
          <w:szCs w:val="22"/>
        </w:rPr>
      </w:pPr>
      <w:r w:rsidRPr="008F6525">
        <w:rPr>
          <w:sz w:val="22"/>
          <w:szCs w:val="22"/>
        </w:rPr>
        <w:t>__________________________________________________________________</w:t>
      </w:r>
    </w:p>
    <w:p w:rsidR="008F6525" w:rsidRPr="008F6525" w:rsidRDefault="008F6525" w:rsidP="008F6525">
      <w:pPr>
        <w:ind w:firstLine="559"/>
        <w:jc w:val="center"/>
        <w:rPr>
          <w:sz w:val="22"/>
          <w:szCs w:val="22"/>
        </w:rPr>
      </w:pPr>
      <w:r w:rsidRPr="008F6525">
        <w:rPr>
          <w:sz w:val="22"/>
          <w:szCs w:val="22"/>
        </w:rPr>
        <w:t>__________________________________________________________________</w:t>
      </w:r>
    </w:p>
    <w:p w:rsidR="008F6525" w:rsidRPr="008F6525" w:rsidRDefault="008F6525" w:rsidP="008F6525">
      <w:pPr>
        <w:ind w:firstLine="559"/>
        <w:jc w:val="center"/>
        <w:rPr>
          <w:sz w:val="22"/>
          <w:szCs w:val="22"/>
        </w:rPr>
      </w:pPr>
      <w:r w:rsidRPr="008F6525">
        <w:rPr>
          <w:sz w:val="22"/>
          <w:szCs w:val="22"/>
        </w:rPr>
        <w:t>__________________________________________________________________</w:t>
      </w:r>
    </w:p>
    <w:p w:rsidR="008F6525" w:rsidRPr="008F6525" w:rsidRDefault="008F6525" w:rsidP="008F6525">
      <w:pPr>
        <w:ind w:firstLine="559"/>
        <w:jc w:val="center"/>
        <w:rPr>
          <w:sz w:val="22"/>
          <w:szCs w:val="22"/>
        </w:rPr>
      </w:pPr>
      <w:r w:rsidRPr="008F6525">
        <w:rPr>
          <w:sz w:val="22"/>
          <w:szCs w:val="22"/>
        </w:rPr>
        <w:t>__________________________________________________________________</w:t>
      </w:r>
    </w:p>
    <w:p w:rsidR="008F6525" w:rsidRPr="008F6525" w:rsidRDefault="008F6525" w:rsidP="008F6525">
      <w:pPr>
        <w:ind w:firstLine="559"/>
        <w:jc w:val="center"/>
        <w:rPr>
          <w:sz w:val="22"/>
          <w:szCs w:val="22"/>
        </w:rPr>
      </w:pPr>
      <w:r w:rsidRPr="008F6525">
        <w:rPr>
          <w:sz w:val="22"/>
          <w:szCs w:val="22"/>
        </w:rPr>
        <w:t>__________________________________________________________________</w:t>
      </w:r>
    </w:p>
    <w:p w:rsidR="008F6525" w:rsidRPr="008F6525" w:rsidRDefault="008F6525" w:rsidP="008F6525">
      <w:pPr>
        <w:ind w:firstLine="559"/>
        <w:jc w:val="center"/>
        <w:rPr>
          <w:sz w:val="22"/>
          <w:szCs w:val="22"/>
        </w:rPr>
      </w:pPr>
      <w:r w:rsidRPr="008F6525">
        <w:rPr>
          <w:sz w:val="22"/>
          <w:szCs w:val="22"/>
        </w:rPr>
        <w:t>__________________________________________________________________</w:t>
      </w:r>
    </w:p>
    <w:p w:rsidR="008F6525" w:rsidRPr="008F6525" w:rsidRDefault="008F6525" w:rsidP="008F6525">
      <w:pPr>
        <w:ind w:firstLine="559"/>
        <w:jc w:val="center"/>
        <w:rPr>
          <w:sz w:val="22"/>
          <w:szCs w:val="22"/>
        </w:rPr>
      </w:pPr>
      <w:r w:rsidRPr="008F6525">
        <w:rPr>
          <w:sz w:val="22"/>
          <w:szCs w:val="22"/>
        </w:rPr>
        <w:t>__________________________________________________________________</w:t>
      </w:r>
    </w:p>
    <w:p w:rsidR="008F6525" w:rsidRPr="008F6525" w:rsidRDefault="008F6525" w:rsidP="008F6525">
      <w:pPr>
        <w:rPr>
          <w:sz w:val="22"/>
          <w:szCs w:val="22"/>
        </w:rPr>
      </w:pPr>
    </w:p>
    <w:p w:rsidR="008F6525" w:rsidRPr="008F6525" w:rsidRDefault="008F6525" w:rsidP="008F6525">
      <w:pPr>
        <w:spacing w:after="200" w:line="276" w:lineRule="auto"/>
        <w:rPr>
          <w:sz w:val="22"/>
          <w:szCs w:val="22"/>
        </w:rPr>
      </w:pPr>
      <w:r w:rsidRPr="008F6525">
        <w:rPr>
          <w:sz w:val="22"/>
          <w:szCs w:val="22"/>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F6525" w:rsidRPr="008F6525" w:rsidTr="0064209C">
        <w:tc>
          <w:tcPr>
            <w:tcW w:w="4785" w:type="dxa"/>
          </w:tcPr>
          <w:p w:rsidR="008F6525" w:rsidRPr="008F6525" w:rsidRDefault="008F6525" w:rsidP="0064209C">
            <w:pPr>
              <w:jc w:val="both"/>
              <w:rPr>
                <w:sz w:val="22"/>
                <w:szCs w:val="22"/>
              </w:rPr>
            </w:pPr>
          </w:p>
        </w:tc>
        <w:tc>
          <w:tcPr>
            <w:tcW w:w="4786" w:type="dxa"/>
          </w:tcPr>
          <w:p w:rsidR="008F6525" w:rsidRPr="008F6525" w:rsidRDefault="008F6525" w:rsidP="0064209C">
            <w:pPr>
              <w:jc w:val="center"/>
              <w:rPr>
                <w:sz w:val="22"/>
                <w:szCs w:val="22"/>
              </w:rPr>
            </w:pPr>
            <w:r w:rsidRPr="008F6525">
              <w:rPr>
                <w:sz w:val="22"/>
                <w:szCs w:val="22"/>
              </w:rPr>
              <w:t>Утвержден</w:t>
            </w:r>
          </w:p>
          <w:p w:rsidR="008F6525" w:rsidRPr="008F6525" w:rsidRDefault="008F6525" w:rsidP="0064209C">
            <w:pPr>
              <w:jc w:val="center"/>
              <w:rPr>
                <w:sz w:val="22"/>
                <w:szCs w:val="22"/>
              </w:rPr>
            </w:pPr>
            <w:r w:rsidRPr="008F6525">
              <w:rPr>
                <w:sz w:val="22"/>
                <w:szCs w:val="22"/>
              </w:rPr>
              <w:t>постановлением Администрации</w:t>
            </w:r>
          </w:p>
          <w:p w:rsidR="008F6525" w:rsidRPr="008F6525" w:rsidRDefault="008F6525" w:rsidP="0064209C">
            <w:pPr>
              <w:jc w:val="center"/>
              <w:rPr>
                <w:sz w:val="22"/>
                <w:szCs w:val="22"/>
              </w:rPr>
            </w:pPr>
            <w:r w:rsidRPr="008F6525">
              <w:rPr>
                <w:sz w:val="22"/>
                <w:szCs w:val="22"/>
              </w:rPr>
              <w:t xml:space="preserve">Вятского сельского поселения </w:t>
            </w:r>
          </w:p>
          <w:p w:rsidR="008F6525" w:rsidRPr="008F6525" w:rsidRDefault="008F6525" w:rsidP="0064209C">
            <w:pPr>
              <w:jc w:val="center"/>
              <w:rPr>
                <w:sz w:val="22"/>
                <w:szCs w:val="22"/>
              </w:rPr>
            </w:pPr>
            <w:r w:rsidRPr="008F6525">
              <w:rPr>
                <w:sz w:val="22"/>
                <w:szCs w:val="22"/>
              </w:rPr>
              <w:t>от 17.07.2023 № 36</w:t>
            </w:r>
          </w:p>
        </w:tc>
      </w:tr>
    </w:tbl>
    <w:p w:rsidR="008F6525" w:rsidRPr="008F6525" w:rsidRDefault="008F6525" w:rsidP="008F6525">
      <w:pPr>
        <w:ind w:firstLine="851"/>
        <w:jc w:val="both"/>
        <w:rPr>
          <w:sz w:val="22"/>
          <w:szCs w:val="22"/>
        </w:rPr>
      </w:pPr>
    </w:p>
    <w:p w:rsidR="008F6525" w:rsidRPr="008F6525" w:rsidRDefault="008F6525" w:rsidP="008F6525">
      <w:pPr>
        <w:ind w:firstLine="851"/>
        <w:jc w:val="both"/>
        <w:rPr>
          <w:sz w:val="22"/>
          <w:szCs w:val="22"/>
        </w:rPr>
      </w:pPr>
    </w:p>
    <w:p w:rsidR="008F6525" w:rsidRPr="008F6525" w:rsidRDefault="008F6525" w:rsidP="008F6525">
      <w:pPr>
        <w:autoSpaceDE w:val="0"/>
        <w:spacing w:line="200" w:lineRule="atLeast"/>
        <w:jc w:val="center"/>
        <w:rPr>
          <w:color w:val="110C00"/>
          <w:sz w:val="22"/>
          <w:szCs w:val="22"/>
        </w:rPr>
      </w:pPr>
      <w:r w:rsidRPr="008F6525">
        <w:rPr>
          <w:color w:val="110C00"/>
          <w:sz w:val="22"/>
          <w:szCs w:val="22"/>
        </w:rPr>
        <w:t>Перечень общественных кладбищ Вятского</w:t>
      </w:r>
      <w:r w:rsidRPr="008F6525">
        <w:rPr>
          <w:bCs/>
          <w:color w:val="110C00"/>
          <w:sz w:val="22"/>
          <w:szCs w:val="22"/>
        </w:rPr>
        <w:t xml:space="preserve"> </w:t>
      </w:r>
      <w:r w:rsidRPr="008F6525">
        <w:rPr>
          <w:color w:val="110C00"/>
          <w:sz w:val="22"/>
          <w:szCs w:val="22"/>
        </w:rPr>
        <w:t xml:space="preserve">сельского поселения, </w:t>
      </w:r>
    </w:p>
    <w:p w:rsidR="008F6525" w:rsidRPr="008F6525" w:rsidRDefault="008F6525" w:rsidP="008F6525">
      <w:pPr>
        <w:autoSpaceDE w:val="0"/>
        <w:spacing w:line="200" w:lineRule="atLeast"/>
        <w:jc w:val="center"/>
        <w:rPr>
          <w:color w:val="110C00"/>
          <w:sz w:val="22"/>
          <w:szCs w:val="22"/>
        </w:rPr>
      </w:pPr>
      <w:r w:rsidRPr="008F6525">
        <w:rPr>
          <w:color w:val="110C00"/>
          <w:sz w:val="22"/>
          <w:szCs w:val="22"/>
        </w:rPr>
        <w:t xml:space="preserve">на которых предоставляются места </w:t>
      </w:r>
    </w:p>
    <w:p w:rsidR="008F6525" w:rsidRPr="008F6525" w:rsidRDefault="008F6525" w:rsidP="008F6525">
      <w:pPr>
        <w:autoSpaceDE w:val="0"/>
        <w:spacing w:line="200" w:lineRule="atLeast"/>
        <w:jc w:val="center"/>
        <w:rPr>
          <w:color w:val="110C00"/>
          <w:sz w:val="22"/>
          <w:szCs w:val="22"/>
        </w:rPr>
      </w:pPr>
      <w:r w:rsidRPr="008F6525">
        <w:rPr>
          <w:color w:val="110C00"/>
          <w:sz w:val="22"/>
          <w:szCs w:val="22"/>
        </w:rPr>
        <w:t>для создания семейных (родовых) захоронений</w:t>
      </w:r>
    </w:p>
    <w:p w:rsidR="008F6525" w:rsidRPr="008F6525" w:rsidRDefault="008F6525" w:rsidP="008F6525">
      <w:pPr>
        <w:ind w:firstLine="851"/>
        <w:jc w:val="both"/>
        <w:rPr>
          <w:sz w:val="22"/>
          <w:szCs w:val="22"/>
        </w:rPr>
      </w:pPr>
    </w:p>
    <w:p w:rsidR="008F6525" w:rsidRPr="008F6525" w:rsidRDefault="008F6525" w:rsidP="008F6525">
      <w:pPr>
        <w:ind w:firstLine="851"/>
        <w:jc w:val="both"/>
        <w:rPr>
          <w:sz w:val="22"/>
          <w:szCs w:val="22"/>
        </w:rPr>
      </w:pPr>
      <w:r w:rsidRPr="008F6525">
        <w:rPr>
          <w:sz w:val="22"/>
          <w:szCs w:val="22"/>
        </w:rPr>
        <w:t>д.Вятка</w:t>
      </w:r>
    </w:p>
    <w:p w:rsidR="008F6525" w:rsidRPr="008F6525" w:rsidRDefault="008F6525" w:rsidP="008F6525">
      <w:pPr>
        <w:ind w:firstLine="851"/>
        <w:jc w:val="both"/>
        <w:rPr>
          <w:sz w:val="22"/>
          <w:szCs w:val="22"/>
        </w:rPr>
      </w:pPr>
      <w:r w:rsidRPr="008F6525">
        <w:rPr>
          <w:sz w:val="22"/>
          <w:szCs w:val="22"/>
        </w:rPr>
        <w:t>д.Карельское Пестово</w:t>
      </w:r>
    </w:p>
    <w:p w:rsidR="008F6525" w:rsidRPr="008F6525" w:rsidRDefault="008F6525" w:rsidP="008F6525">
      <w:pPr>
        <w:ind w:firstLine="851"/>
        <w:jc w:val="both"/>
        <w:rPr>
          <w:sz w:val="22"/>
          <w:szCs w:val="22"/>
        </w:rPr>
      </w:pPr>
    </w:p>
    <w:p w:rsidR="008F6525" w:rsidRPr="008F6525" w:rsidRDefault="008F6525" w:rsidP="008F6525">
      <w:pPr>
        <w:ind w:firstLine="851"/>
        <w:jc w:val="both"/>
        <w:rPr>
          <w:sz w:val="22"/>
          <w:szCs w:val="22"/>
        </w:rPr>
      </w:pPr>
    </w:p>
    <w:p w:rsidR="008F6525" w:rsidRPr="008F6525" w:rsidRDefault="008F6525" w:rsidP="008F6525">
      <w:pPr>
        <w:ind w:firstLine="851"/>
        <w:jc w:val="both"/>
        <w:rPr>
          <w:sz w:val="22"/>
          <w:szCs w:val="22"/>
        </w:rPr>
      </w:pPr>
    </w:p>
    <w:p w:rsidR="008F6525" w:rsidRPr="008F6525" w:rsidRDefault="008F6525" w:rsidP="008F6525">
      <w:pPr>
        <w:ind w:firstLine="851"/>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F6525" w:rsidRPr="008F6525" w:rsidTr="0064209C">
        <w:tc>
          <w:tcPr>
            <w:tcW w:w="4785" w:type="dxa"/>
          </w:tcPr>
          <w:p w:rsidR="008F6525" w:rsidRPr="008F6525" w:rsidRDefault="008F6525" w:rsidP="0064209C">
            <w:pPr>
              <w:jc w:val="both"/>
              <w:rPr>
                <w:sz w:val="22"/>
                <w:szCs w:val="22"/>
              </w:rPr>
            </w:pPr>
          </w:p>
        </w:tc>
        <w:tc>
          <w:tcPr>
            <w:tcW w:w="4786" w:type="dxa"/>
          </w:tcPr>
          <w:p w:rsidR="008F6525" w:rsidRPr="008F6525" w:rsidRDefault="008F6525" w:rsidP="0064209C">
            <w:pPr>
              <w:jc w:val="center"/>
              <w:rPr>
                <w:sz w:val="22"/>
                <w:szCs w:val="22"/>
              </w:rPr>
            </w:pPr>
            <w:r w:rsidRPr="008F6525">
              <w:rPr>
                <w:sz w:val="22"/>
                <w:szCs w:val="22"/>
              </w:rPr>
              <w:t>Утверждена</w:t>
            </w:r>
          </w:p>
          <w:p w:rsidR="008F6525" w:rsidRPr="008F6525" w:rsidRDefault="008F6525" w:rsidP="0064209C">
            <w:pPr>
              <w:jc w:val="center"/>
              <w:rPr>
                <w:sz w:val="22"/>
                <w:szCs w:val="22"/>
              </w:rPr>
            </w:pPr>
            <w:r w:rsidRPr="008F6525">
              <w:rPr>
                <w:sz w:val="22"/>
                <w:szCs w:val="22"/>
              </w:rPr>
              <w:t>постановлением Администрации</w:t>
            </w:r>
          </w:p>
          <w:p w:rsidR="008F6525" w:rsidRPr="008F6525" w:rsidRDefault="008F6525" w:rsidP="0064209C">
            <w:pPr>
              <w:jc w:val="center"/>
              <w:rPr>
                <w:sz w:val="22"/>
                <w:szCs w:val="22"/>
              </w:rPr>
            </w:pPr>
            <w:r w:rsidRPr="008F6525">
              <w:rPr>
                <w:sz w:val="22"/>
                <w:szCs w:val="22"/>
              </w:rPr>
              <w:t xml:space="preserve">Вятского сельского поселения </w:t>
            </w:r>
          </w:p>
          <w:p w:rsidR="008F6525" w:rsidRPr="008F6525" w:rsidRDefault="008F6525" w:rsidP="0064209C">
            <w:pPr>
              <w:jc w:val="center"/>
              <w:rPr>
                <w:sz w:val="22"/>
                <w:szCs w:val="22"/>
              </w:rPr>
            </w:pPr>
            <w:r w:rsidRPr="008F6525">
              <w:rPr>
                <w:sz w:val="22"/>
                <w:szCs w:val="22"/>
              </w:rPr>
              <w:t>от___ №___</w:t>
            </w:r>
          </w:p>
        </w:tc>
      </w:tr>
    </w:tbl>
    <w:p w:rsidR="008F6525" w:rsidRPr="008F6525" w:rsidRDefault="008F6525" w:rsidP="008F6525">
      <w:pPr>
        <w:ind w:firstLine="851"/>
        <w:jc w:val="both"/>
        <w:rPr>
          <w:sz w:val="22"/>
          <w:szCs w:val="22"/>
        </w:rPr>
      </w:pPr>
    </w:p>
    <w:p w:rsidR="008F6525" w:rsidRPr="008F6525" w:rsidRDefault="008F6525" w:rsidP="008F6525">
      <w:pPr>
        <w:ind w:firstLine="851"/>
        <w:jc w:val="both"/>
        <w:rPr>
          <w:sz w:val="22"/>
          <w:szCs w:val="22"/>
        </w:rPr>
      </w:pPr>
    </w:p>
    <w:p w:rsidR="008F6525" w:rsidRPr="008F6525" w:rsidRDefault="008F6525" w:rsidP="008F6525">
      <w:pPr>
        <w:ind w:firstLine="567"/>
        <w:jc w:val="right"/>
        <w:rPr>
          <w:sz w:val="22"/>
          <w:szCs w:val="22"/>
        </w:rPr>
      </w:pPr>
      <w:r w:rsidRPr="008F6525">
        <w:rPr>
          <w:sz w:val="22"/>
          <w:szCs w:val="22"/>
        </w:rPr>
        <w:t>Лист 1</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center"/>
        <w:rPr>
          <w:b/>
          <w:sz w:val="22"/>
          <w:szCs w:val="22"/>
        </w:rPr>
      </w:pPr>
      <w:r w:rsidRPr="008F6525">
        <w:rPr>
          <w:b/>
          <w:sz w:val="22"/>
          <w:szCs w:val="22"/>
        </w:rPr>
        <w:t>ПАСПОРТ</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center"/>
        <w:rPr>
          <w:b/>
          <w:sz w:val="22"/>
          <w:szCs w:val="22"/>
        </w:rPr>
      </w:pPr>
      <w:r w:rsidRPr="008F6525">
        <w:rPr>
          <w:b/>
          <w:sz w:val="22"/>
          <w:szCs w:val="22"/>
        </w:rPr>
        <w:t>СЕМЕЙНОГО (РОДОВОГО) ЗАХОРОНЕНИЯ</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center"/>
        <w:rPr>
          <w:sz w:val="22"/>
          <w:szCs w:val="22"/>
        </w:rPr>
      </w:pPr>
      <w:r w:rsidRPr="008F6525">
        <w:rPr>
          <w:sz w:val="22"/>
          <w:szCs w:val="22"/>
        </w:rPr>
        <w:t>"___" ____________ № 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center"/>
        <w:rPr>
          <w:sz w:val="22"/>
          <w:szCs w:val="22"/>
        </w:rPr>
      </w:pPr>
      <w:r w:rsidRPr="008F6525">
        <w:rPr>
          <w:sz w:val="22"/>
          <w:szCs w:val="22"/>
        </w:rPr>
        <w:t>(дата, регистрационный номер паспорта)</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1. Сведения о лице, ответственном за семейное (родовое) захоронение:</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_____________________________________________________________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center"/>
        <w:rPr>
          <w:sz w:val="22"/>
          <w:szCs w:val="22"/>
        </w:rPr>
      </w:pPr>
      <w:r w:rsidRPr="008F6525">
        <w:rPr>
          <w:sz w:val="22"/>
          <w:szCs w:val="22"/>
        </w:rPr>
        <w:t>(Ф.И.О.)</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center"/>
        <w:rPr>
          <w:sz w:val="22"/>
          <w:szCs w:val="22"/>
        </w:rPr>
      </w:pPr>
      <w:r w:rsidRPr="008F6525">
        <w:rPr>
          <w:sz w:val="22"/>
          <w:szCs w:val="22"/>
        </w:rPr>
        <w:t>_________________________________________________________________________________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center"/>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______________________________________________________________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center"/>
        <w:rPr>
          <w:sz w:val="22"/>
          <w:szCs w:val="22"/>
        </w:rPr>
      </w:pPr>
      <w:r w:rsidRPr="008F6525">
        <w:rPr>
          <w:sz w:val="22"/>
          <w:szCs w:val="22"/>
        </w:rPr>
        <w:lastRenderedPageBreak/>
        <w:t>(Адрес)</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2. Основания выдачи паспорта семейного (родового) захоронения: постановление Администрации ____ сельского поселения</w:t>
      </w:r>
    </w:p>
    <w:p w:rsidR="008F6525" w:rsidRPr="008F6525" w:rsidRDefault="008F6525" w:rsidP="008F6525">
      <w:pPr>
        <w:pBdr>
          <w:top w:val="single" w:sz="4" w:space="1" w:color="auto"/>
          <w:left w:val="single" w:sz="4" w:space="4" w:color="auto"/>
          <w:bottom w:val="single" w:sz="4" w:space="1" w:color="auto"/>
          <w:right w:val="single" w:sz="4" w:space="4" w:color="auto"/>
        </w:pBdr>
        <w:rPr>
          <w:sz w:val="22"/>
          <w:szCs w:val="22"/>
        </w:rPr>
      </w:pPr>
      <w:r w:rsidRPr="008F6525">
        <w:rPr>
          <w:sz w:val="22"/>
          <w:szCs w:val="22"/>
        </w:rPr>
        <w:t>от ________________ №____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rPr>
          <w:sz w:val="22"/>
          <w:szCs w:val="22"/>
        </w:rPr>
      </w:pPr>
      <w:r w:rsidRPr="008F6525">
        <w:rPr>
          <w:sz w:val="22"/>
          <w:szCs w:val="22"/>
        </w:rPr>
        <w:t>(дата  и  номер  постановления  администрации)</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3. Наименование кладбища 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__________________________________________________________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4. Размер земельного участка ___________ кв. м.</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5. Номер квартала 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6. Номер могилы 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7. Сведения об имеющихся захоронениях на данном участке:</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_______________________________________________________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center"/>
        <w:rPr>
          <w:sz w:val="22"/>
          <w:szCs w:val="22"/>
        </w:rPr>
      </w:pPr>
      <w:r w:rsidRPr="008F6525">
        <w:rPr>
          <w:sz w:val="22"/>
          <w:szCs w:val="22"/>
        </w:rPr>
        <w:t>(Ф.И.О.)</w:t>
      </w:r>
    </w:p>
    <w:p w:rsidR="008F6525" w:rsidRPr="008F6525" w:rsidRDefault="008F6525" w:rsidP="008F6525">
      <w:pPr>
        <w:pBdr>
          <w:top w:val="single" w:sz="4" w:space="1" w:color="auto"/>
          <w:left w:val="single" w:sz="4" w:space="4" w:color="auto"/>
          <w:bottom w:val="single" w:sz="4" w:space="1" w:color="auto"/>
          <w:right w:val="single" w:sz="4" w:space="4" w:color="auto"/>
        </w:pBdr>
        <w:jc w:val="both"/>
        <w:rPr>
          <w:sz w:val="22"/>
          <w:szCs w:val="22"/>
        </w:rPr>
      </w:pPr>
      <w:r w:rsidRPr="008F6525">
        <w:rPr>
          <w:sz w:val="22"/>
          <w:szCs w:val="22"/>
        </w:rPr>
        <w:t xml:space="preserve">    "____" ____________________ г.             "____" ____________________ г.</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(дата смерти)                                                                       (дата захоронения)</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Свидетельство о смерти:________________________________________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(номер, кем и когда выдано)</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________________________________________________________________________________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Степень родства лицу, ответственному за семейное (родовое) захоронение: ______________________________________________________</w:t>
      </w:r>
    </w:p>
    <w:p w:rsidR="008F6525" w:rsidRPr="008F6525" w:rsidRDefault="008A3938" w:rsidP="008F6525">
      <w:pPr>
        <w:pBdr>
          <w:top w:val="single" w:sz="4" w:space="1" w:color="auto"/>
          <w:left w:val="single" w:sz="4" w:space="4" w:color="auto"/>
          <w:bottom w:val="single" w:sz="4" w:space="1" w:color="auto"/>
          <w:right w:val="single" w:sz="4" w:space="4" w:color="auto"/>
        </w:pBdr>
        <w:ind w:firstLine="567"/>
        <w:jc w:val="both"/>
        <w:rPr>
          <w:sz w:val="22"/>
          <w:szCs w:val="22"/>
        </w:rPr>
      </w:pPr>
      <w:r>
        <w:rPr>
          <w:noProof/>
          <w:sz w:val="22"/>
          <w:szCs w:val="22"/>
        </w:rPr>
        <w:pict>
          <v:rect id="_x0000_s1027" style="position:absolute;left:0;text-align:left;margin-left:350.4pt;margin-top:-3.75pt;width:118.15pt;height:100.5pt;z-index:251662336">
            <v:textbox>
              <w:txbxContent>
                <w:p w:rsidR="001747F2" w:rsidRDefault="001747F2" w:rsidP="008F6525"/>
                <w:p w:rsidR="001747F2" w:rsidRDefault="001747F2" w:rsidP="008F6525"/>
                <w:p w:rsidR="001747F2" w:rsidRDefault="001747F2" w:rsidP="008F6525"/>
                <w:p w:rsidR="001747F2" w:rsidRDefault="001747F2" w:rsidP="008F6525"/>
                <w:p w:rsidR="001747F2" w:rsidRDefault="001747F2" w:rsidP="008F6525"/>
                <w:p w:rsidR="001747F2" w:rsidRDefault="001747F2" w:rsidP="008F6525">
                  <w:r>
                    <w:t>МП</w:t>
                  </w:r>
                </w:p>
              </w:txbxContent>
            </v:textbox>
          </v:rect>
        </w:pic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8. Дата выдачи Паспорта «___»________ 20___ г.</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ind w:firstLine="567"/>
        <w:jc w:val="both"/>
        <w:rPr>
          <w:sz w:val="22"/>
          <w:szCs w:val="22"/>
        </w:rPr>
      </w:pPr>
      <w:r w:rsidRPr="008F6525">
        <w:rPr>
          <w:sz w:val="22"/>
          <w:szCs w:val="22"/>
        </w:rPr>
        <w:t xml:space="preserve">  </w:t>
      </w:r>
    </w:p>
    <w:p w:rsidR="008F6525" w:rsidRPr="008F6525" w:rsidRDefault="008F6525" w:rsidP="008F6525">
      <w:pPr>
        <w:ind w:firstLine="567"/>
        <w:jc w:val="right"/>
        <w:rPr>
          <w:sz w:val="22"/>
          <w:szCs w:val="22"/>
        </w:rPr>
      </w:pPr>
      <w:r w:rsidRPr="008F6525">
        <w:rPr>
          <w:sz w:val="22"/>
          <w:szCs w:val="22"/>
        </w:rPr>
        <w:t>Лист 2</w:t>
      </w:r>
    </w:p>
    <w:p w:rsidR="008F6525" w:rsidRPr="008F6525" w:rsidRDefault="008F6525" w:rsidP="008F6525">
      <w:pPr>
        <w:ind w:firstLine="567"/>
        <w:jc w:val="right"/>
        <w:rPr>
          <w:sz w:val="22"/>
          <w:szCs w:val="22"/>
        </w:rPr>
      </w:pPr>
    </w:p>
    <w:p w:rsidR="008F6525" w:rsidRPr="008F6525" w:rsidRDefault="008F6525" w:rsidP="008F6525">
      <w:pPr>
        <w:ind w:firstLine="567"/>
        <w:jc w:val="center"/>
        <w:rPr>
          <w:b/>
          <w:sz w:val="22"/>
          <w:szCs w:val="22"/>
        </w:rPr>
      </w:pPr>
      <w:r w:rsidRPr="008F6525">
        <w:rPr>
          <w:sz w:val="22"/>
          <w:szCs w:val="22"/>
        </w:rPr>
        <w:t xml:space="preserve">9. </w:t>
      </w:r>
      <w:r w:rsidRPr="008F6525">
        <w:rPr>
          <w:b/>
          <w:sz w:val="22"/>
          <w:szCs w:val="22"/>
        </w:rPr>
        <w:t>Сведения  о  лицах,  захороненных  на  земельном  участке  семейного (родового) захоронения</w:t>
      </w:r>
    </w:p>
    <w:p w:rsidR="008F6525" w:rsidRPr="008F6525" w:rsidRDefault="008F6525" w:rsidP="008F6525">
      <w:pPr>
        <w:ind w:firstLine="567"/>
        <w:jc w:val="center"/>
        <w:rPr>
          <w:b/>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9.1. _______________________________________________________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center"/>
        <w:rPr>
          <w:sz w:val="22"/>
          <w:szCs w:val="22"/>
        </w:rPr>
      </w:pPr>
      <w:r w:rsidRPr="008F6525">
        <w:rPr>
          <w:sz w:val="22"/>
          <w:szCs w:val="22"/>
        </w:rPr>
        <w:t>(Ф.И.О.)</w:t>
      </w:r>
    </w:p>
    <w:p w:rsidR="008F6525" w:rsidRPr="008F6525" w:rsidRDefault="008F6525" w:rsidP="008F6525">
      <w:pPr>
        <w:pBdr>
          <w:top w:val="single" w:sz="4" w:space="1" w:color="auto"/>
          <w:left w:val="single" w:sz="4" w:space="4" w:color="auto"/>
          <w:bottom w:val="single" w:sz="4" w:space="1" w:color="auto"/>
          <w:right w:val="single" w:sz="4" w:space="4" w:color="auto"/>
        </w:pBdr>
        <w:jc w:val="both"/>
        <w:rPr>
          <w:sz w:val="22"/>
          <w:szCs w:val="22"/>
        </w:rPr>
      </w:pPr>
      <w:r w:rsidRPr="008F6525">
        <w:rPr>
          <w:sz w:val="22"/>
          <w:szCs w:val="22"/>
        </w:rPr>
        <w:t xml:space="preserve">    "____" ____________________ г.             "____" ____________________ г.</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lastRenderedPageBreak/>
        <w:t xml:space="preserve">               (дата смерти)                                                                       (дата захоронения)</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Свидетельство о смерти:________________________________________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(номер, кем и когда выдано)</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________________________________________________________________________________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Степень родства лицу, ответственному за семейное (родовое) захоронение: 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МП                                                                     «___»___________ 20____ г.</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(дата внесения записи)</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ind w:firstLine="567"/>
        <w:jc w:val="both"/>
        <w:rPr>
          <w:sz w:val="22"/>
          <w:szCs w:val="22"/>
        </w:rPr>
      </w:pPr>
    </w:p>
    <w:p w:rsidR="008F6525" w:rsidRPr="008F6525" w:rsidRDefault="008F6525" w:rsidP="008F6525">
      <w:pPr>
        <w:ind w:firstLine="567"/>
        <w:jc w:val="both"/>
        <w:rPr>
          <w:sz w:val="22"/>
          <w:szCs w:val="22"/>
        </w:rPr>
      </w:pPr>
    </w:p>
    <w:p w:rsidR="008F6525" w:rsidRPr="008F6525" w:rsidRDefault="008F6525" w:rsidP="008F6525">
      <w:pPr>
        <w:ind w:firstLine="567"/>
        <w:jc w:val="both"/>
        <w:rPr>
          <w:sz w:val="22"/>
          <w:szCs w:val="22"/>
        </w:rPr>
      </w:pPr>
    </w:p>
    <w:p w:rsidR="008F6525" w:rsidRPr="008F6525" w:rsidRDefault="008F6525" w:rsidP="008F6525">
      <w:pPr>
        <w:ind w:firstLine="567"/>
        <w:jc w:val="both"/>
        <w:rPr>
          <w:sz w:val="22"/>
          <w:szCs w:val="22"/>
        </w:rPr>
      </w:pPr>
    </w:p>
    <w:p w:rsidR="008F6525" w:rsidRPr="008F6525" w:rsidRDefault="008F6525" w:rsidP="008F6525">
      <w:pP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9.2. _______________________________________________________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center"/>
        <w:rPr>
          <w:sz w:val="22"/>
          <w:szCs w:val="22"/>
        </w:rPr>
      </w:pPr>
      <w:r w:rsidRPr="008F6525">
        <w:rPr>
          <w:sz w:val="22"/>
          <w:szCs w:val="22"/>
        </w:rPr>
        <w:t>(Ф.И.О.)</w:t>
      </w:r>
    </w:p>
    <w:p w:rsidR="008F6525" w:rsidRPr="008F6525" w:rsidRDefault="008F6525" w:rsidP="008F6525">
      <w:pPr>
        <w:pBdr>
          <w:top w:val="single" w:sz="4" w:space="1" w:color="auto"/>
          <w:left w:val="single" w:sz="4" w:space="4" w:color="auto"/>
          <w:bottom w:val="single" w:sz="4" w:space="1" w:color="auto"/>
          <w:right w:val="single" w:sz="4" w:space="4" w:color="auto"/>
        </w:pBdr>
        <w:jc w:val="both"/>
        <w:rPr>
          <w:sz w:val="22"/>
          <w:szCs w:val="22"/>
        </w:rPr>
      </w:pPr>
      <w:r w:rsidRPr="008F6525">
        <w:rPr>
          <w:sz w:val="22"/>
          <w:szCs w:val="22"/>
        </w:rPr>
        <w:t xml:space="preserve">    "____" ____________________ г.             "____" ____________________ г.</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(дата смерти)                                                                       (дата захоронения)</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Свидетельство о смерти:________________________________________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(номер, кем и когда выдано)</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________________________________________________________________________________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Степень родства лицу, ответственному за семейное (родовое) захоронение: 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МП                                                                     «___»___________ 20____ г.</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(дата внесения записи)</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ind w:firstLine="567"/>
        <w:jc w:val="both"/>
        <w:rPr>
          <w:sz w:val="22"/>
          <w:szCs w:val="22"/>
        </w:rPr>
      </w:pPr>
    </w:p>
    <w:p w:rsidR="008F6525" w:rsidRPr="008F6525" w:rsidRDefault="008F6525" w:rsidP="008F6525">
      <w:pPr>
        <w:ind w:firstLine="567"/>
        <w:jc w:val="both"/>
        <w:rPr>
          <w:sz w:val="22"/>
          <w:szCs w:val="22"/>
        </w:rPr>
      </w:pPr>
    </w:p>
    <w:p w:rsidR="008F6525" w:rsidRPr="008F6525" w:rsidRDefault="008F6525" w:rsidP="008F6525">
      <w:pPr>
        <w:ind w:firstLine="851"/>
        <w:jc w:val="both"/>
        <w:rPr>
          <w:sz w:val="22"/>
          <w:szCs w:val="22"/>
        </w:rPr>
      </w:pPr>
    </w:p>
    <w:p w:rsidR="008F6525" w:rsidRPr="008F6525" w:rsidRDefault="008F6525" w:rsidP="008F6525">
      <w:pPr>
        <w:ind w:firstLine="851"/>
        <w:jc w:val="both"/>
        <w:rPr>
          <w:sz w:val="22"/>
          <w:szCs w:val="22"/>
        </w:rPr>
      </w:pPr>
    </w:p>
    <w:p w:rsidR="008F6525" w:rsidRPr="008F6525" w:rsidRDefault="008F6525" w:rsidP="008F6525">
      <w:pPr>
        <w:ind w:firstLine="851"/>
        <w:jc w:val="both"/>
        <w:rPr>
          <w:sz w:val="22"/>
          <w:szCs w:val="22"/>
        </w:rPr>
      </w:pPr>
    </w:p>
    <w:p w:rsidR="008F6525" w:rsidRPr="008F6525" w:rsidRDefault="008F6525" w:rsidP="008F6525">
      <w:pPr>
        <w:ind w:firstLine="567"/>
        <w:jc w:val="right"/>
        <w:rPr>
          <w:sz w:val="22"/>
          <w:szCs w:val="22"/>
        </w:rPr>
      </w:pPr>
      <w:r w:rsidRPr="008F6525">
        <w:rPr>
          <w:sz w:val="22"/>
          <w:szCs w:val="22"/>
        </w:rPr>
        <w:t>Лист3</w:t>
      </w:r>
    </w:p>
    <w:p w:rsidR="008F6525" w:rsidRPr="008F6525" w:rsidRDefault="008F6525" w:rsidP="008F6525">
      <w:pPr>
        <w:ind w:firstLine="567"/>
        <w:jc w:val="right"/>
        <w:rPr>
          <w:sz w:val="22"/>
          <w:szCs w:val="22"/>
        </w:rPr>
      </w:pPr>
    </w:p>
    <w:p w:rsidR="008F6525" w:rsidRPr="008F6525" w:rsidRDefault="008F6525" w:rsidP="008F6525">
      <w:pPr>
        <w:ind w:firstLine="567"/>
        <w:jc w:val="center"/>
        <w:rPr>
          <w:b/>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9.3. _______________________________________________________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center"/>
        <w:rPr>
          <w:sz w:val="22"/>
          <w:szCs w:val="22"/>
        </w:rPr>
      </w:pPr>
      <w:r w:rsidRPr="008F6525">
        <w:rPr>
          <w:sz w:val="22"/>
          <w:szCs w:val="22"/>
        </w:rPr>
        <w:t>(Ф.И.О.)</w:t>
      </w:r>
    </w:p>
    <w:p w:rsidR="008F6525" w:rsidRPr="008F6525" w:rsidRDefault="008F6525" w:rsidP="008F6525">
      <w:pPr>
        <w:pBdr>
          <w:top w:val="single" w:sz="4" w:space="1" w:color="auto"/>
          <w:left w:val="single" w:sz="4" w:space="4" w:color="auto"/>
          <w:bottom w:val="single" w:sz="4" w:space="1" w:color="auto"/>
          <w:right w:val="single" w:sz="4" w:space="4" w:color="auto"/>
        </w:pBdr>
        <w:jc w:val="both"/>
        <w:rPr>
          <w:sz w:val="22"/>
          <w:szCs w:val="22"/>
        </w:rPr>
      </w:pPr>
      <w:r w:rsidRPr="008F6525">
        <w:rPr>
          <w:sz w:val="22"/>
          <w:szCs w:val="22"/>
        </w:rPr>
        <w:t xml:space="preserve">    "____" ____________________ г.             "____" ____________________ г.</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(дата смерти)                                                                       (дата захоронения)</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Свидетельство о смерти:________________________________________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(номер, кем и когда выдано)</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________________________________________________________________________________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Степень родства лицу, ответственному за семейное (родовое) захоронение: 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МП                                                                     «___»___________ 20____ г.</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(дата внесения записи)</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ind w:firstLine="567"/>
        <w:jc w:val="both"/>
        <w:rPr>
          <w:sz w:val="22"/>
          <w:szCs w:val="22"/>
        </w:rPr>
      </w:pPr>
    </w:p>
    <w:p w:rsidR="008F6525" w:rsidRPr="008F6525" w:rsidRDefault="008F6525" w:rsidP="008F6525">
      <w:pPr>
        <w:ind w:firstLine="567"/>
        <w:jc w:val="both"/>
        <w:rPr>
          <w:sz w:val="22"/>
          <w:szCs w:val="22"/>
        </w:rPr>
      </w:pPr>
    </w:p>
    <w:p w:rsidR="008F6525" w:rsidRPr="008F6525" w:rsidRDefault="008F6525" w:rsidP="008F6525">
      <w:pPr>
        <w:ind w:firstLine="567"/>
        <w:jc w:val="both"/>
        <w:rPr>
          <w:sz w:val="22"/>
          <w:szCs w:val="22"/>
        </w:rPr>
      </w:pPr>
    </w:p>
    <w:p w:rsidR="008F6525" w:rsidRPr="008F6525" w:rsidRDefault="008F6525" w:rsidP="008F6525">
      <w:pPr>
        <w:ind w:firstLine="567"/>
        <w:jc w:val="both"/>
        <w:rPr>
          <w:sz w:val="22"/>
          <w:szCs w:val="22"/>
        </w:rPr>
      </w:pPr>
    </w:p>
    <w:p w:rsidR="008F6525" w:rsidRPr="008F6525" w:rsidRDefault="008F6525" w:rsidP="008F6525">
      <w:pP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9.4. _______________________________________________________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center"/>
        <w:rPr>
          <w:sz w:val="22"/>
          <w:szCs w:val="22"/>
        </w:rPr>
      </w:pPr>
      <w:r w:rsidRPr="008F6525">
        <w:rPr>
          <w:sz w:val="22"/>
          <w:szCs w:val="22"/>
        </w:rPr>
        <w:t>(Ф.И.О.)</w:t>
      </w:r>
    </w:p>
    <w:p w:rsidR="008F6525" w:rsidRPr="008F6525" w:rsidRDefault="008F6525" w:rsidP="008F6525">
      <w:pPr>
        <w:pBdr>
          <w:top w:val="single" w:sz="4" w:space="1" w:color="auto"/>
          <w:left w:val="single" w:sz="4" w:space="4" w:color="auto"/>
          <w:bottom w:val="single" w:sz="4" w:space="1" w:color="auto"/>
          <w:right w:val="single" w:sz="4" w:space="4" w:color="auto"/>
        </w:pBdr>
        <w:jc w:val="both"/>
        <w:rPr>
          <w:sz w:val="22"/>
          <w:szCs w:val="22"/>
        </w:rPr>
      </w:pPr>
      <w:r w:rsidRPr="008F6525">
        <w:rPr>
          <w:sz w:val="22"/>
          <w:szCs w:val="22"/>
        </w:rPr>
        <w:t xml:space="preserve">    "____" ____________________ г.             "____" ____________________ г.</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(дата смерти)                                                                       (дата захоронения)</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Свидетельство о смерти:________________________________________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(номер, кем и когда выдано)</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________________________________________________________________________________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Степень родства лицу, ответственному за семейное (родовое) захоронение: ______________________________________________________</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МП                                                                     «___»___________ 20____ г.</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r w:rsidRPr="008F6525">
        <w:rPr>
          <w:sz w:val="22"/>
          <w:szCs w:val="22"/>
        </w:rPr>
        <w:t xml:space="preserve">                                                                                                                 (дата внесения записи)</w:t>
      </w: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pBdr>
          <w:top w:val="single" w:sz="4" w:space="1" w:color="auto"/>
          <w:left w:val="single" w:sz="4" w:space="4" w:color="auto"/>
          <w:bottom w:val="single" w:sz="4" w:space="1" w:color="auto"/>
          <w:right w:val="single" w:sz="4" w:space="4" w:color="auto"/>
        </w:pBdr>
        <w:ind w:firstLine="567"/>
        <w:jc w:val="both"/>
        <w:rPr>
          <w:sz w:val="22"/>
          <w:szCs w:val="22"/>
        </w:rPr>
      </w:pPr>
    </w:p>
    <w:p w:rsidR="008F6525" w:rsidRPr="008F6525" w:rsidRDefault="008F6525" w:rsidP="008F6525">
      <w:pPr>
        <w:ind w:firstLine="567"/>
        <w:jc w:val="both"/>
        <w:rPr>
          <w:sz w:val="22"/>
          <w:szCs w:val="22"/>
        </w:rPr>
      </w:pPr>
    </w:p>
    <w:p w:rsidR="008F6525" w:rsidRPr="008F6525" w:rsidRDefault="008F6525" w:rsidP="008F6525">
      <w:pPr>
        <w:spacing w:after="200" w:line="276" w:lineRule="auto"/>
        <w:rPr>
          <w:sz w:val="22"/>
          <w:szCs w:val="22"/>
        </w:rPr>
      </w:pPr>
      <w:r w:rsidRPr="008F6525">
        <w:rPr>
          <w:sz w:val="22"/>
          <w:szCs w:val="22"/>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F6525" w:rsidRPr="008F6525" w:rsidTr="0064209C">
        <w:tc>
          <w:tcPr>
            <w:tcW w:w="4785" w:type="dxa"/>
          </w:tcPr>
          <w:p w:rsidR="008F6525" w:rsidRPr="008F6525" w:rsidRDefault="008F6525" w:rsidP="0064209C">
            <w:pPr>
              <w:jc w:val="both"/>
              <w:rPr>
                <w:sz w:val="22"/>
                <w:szCs w:val="22"/>
              </w:rPr>
            </w:pPr>
          </w:p>
        </w:tc>
        <w:tc>
          <w:tcPr>
            <w:tcW w:w="4786" w:type="dxa"/>
          </w:tcPr>
          <w:p w:rsidR="008F6525" w:rsidRPr="008F6525" w:rsidRDefault="008F6525" w:rsidP="0064209C">
            <w:pPr>
              <w:jc w:val="center"/>
              <w:rPr>
                <w:sz w:val="22"/>
                <w:szCs w:val="22"/>
              </w:rPr>
            </w:pPr>
            <w:r w:rsidRPr="008F6525">
              <w:rPr>
                <w:sz w:val="22"/>
                <w:szCs w:val="22"/>
              </w:rPr>
              <w:t>Утверждена</w:t>
            </w:r>
          </w:p>
          <w:p w:rsidR="008F6525" w:rsidRPr="008F6525" w:rsidRDefault="008F6525" w:rsidP="0064209C">
            <w:pPr>
              <w:jc w:val="center"/>
              <w:rPr>
                <w:sz w:val="22"/>
                <w:szCs w:val="22"/>
              </w:rPr>
            </w:pPr>
            <w:r w:rsidRPr="008F6525">
              <w:rPr>
                <w:sz w:val="22"/>
                <w:szCs w:val="22"/>
              </w:rPr>
              <w:t>постановлением Администрации</w:t>
            </w:r>
          </w:p>
          <w:p w:rsidR="008F6525" w:rsidRPr="008F6525" w:rsidRDefault="008F6525" w:rsidP="0064209C">
            <w:pPr>
              <w:jc w:val="center"/>
              <w:rPr>
                <w:sz w:val="22"/>
                <w:szCs w:val="22"/>
              </w:rPr>
            </w:pPr>
            <w:r w:rsidRPr="008F6525">
              <w:rPr>
                <w:sz w:val="22"/>
                <w:szCs w:val="22"/>
              </w:rPr>
              <w:t xml:space="preserve">Вятского сельского поселения </w:t>
            </w:r>
          </w:p>
          <w:p w:rsidR="008F6525" w:rsidRPr="008F6525" w:rsidRDefault="008F6525" w:rsidP="0064209C">
            <w:pPr>
              <w:jc w:val="center"/>
              <w:rPr>
                <w:sz w:val="22"/>
                <w:szCs w:val="22"/>
              </w:rPr>
            </w:pPr>
            <w:r w:rsidRPr="008F6525">
              <w:rPr>
                <w:sz w:val="22"/>
                <w:szCs w:val="22"/>
              </w:rPr>
              <w:t>от___ №___</w:t>
            </w:r>
          </w:p>
        </w:tc>
      </w:tr>
    </w:tbl>
    <w:p w:rsidR="008F6525" w:rsidRPr="008F6525" w:rsidRDefault="008F6525" w:rsidP="008F6525">
      <w:pPr>
        <w:ind w:firstLine="567"/>
        <w:jc w:val="both"/>
        <w:rPr>
          <w:sz w:val="22"/>
          <w:szCs w:val="22"/>
        </w:rPr>
      </w:pPr>
    </w:p>
    <w:p w:rsidR="008F6525" w:rsidRPr="008F6525" w:rsidRDefault="008F6525" w:rsidP="008F6525">
      <w:pPr>
        <w:autoSpaceDE w:val="0"/>
        <w:spacing w:line="200" w:lineRule="atLeast"/>
        <w:jc w:val="center"/>
        <w:rPr>
          <w:rFonts w:eastAsia="Calibri"/>
          <w:b/>
          <w:sz w:val="22"/>
          <w:szCs w:val="22"/>
        </w:rPr>
      </w:pPr>
      <w:r w:rsidRPr="008F6525">
        <w:rPr>
          <w:rFonts w:eastAsia="Calibri"/>
          <w:b/>
          <w:sz w:val="22"/>
          <w:szCs w:val="22"/>
        </w:rPr>
        <w:t>Методика</w:t>
      </w:r>
    </w:p>
    <w:p w:rsidR="008F6525" w:rsidRPr="008F6525" w:rsidRDefault="008F6525" w:rsidP="008F6525">
      <w:pPr>
        <w:autoSpaceDE w:val="0"/>
        <w:spacing w:line="200" w:lineRule="atLeast"/>
        <w:ind w:firstLine="851"/>
        <w:jc w:val="center"/>
        <w:rPr>
          <w:b/>
          <w:color w:val="110C00"/>
          <w:sz w:val="22"/>
          <w:szCs w:val="22"/>
        </w:rPr>
      </w:pPr>
      <w:r w:rsidRPr="008F6525">
        <w:rPr>
          <w:rFonts w:eastAsia="Calibri"/>
          <w:b/>
          <w:sz w:val="22"/>
          <w:szCs w:val="22"/>
        </w:rPr>
        <w:t>расчета единовременной платы з</w:t>
      </w:r>
      <w:r w:rsidRPr="008F6525">
        <w:rPr>
          <w:b/>
          <w:sz w:val="22"/>
          <w:szCs w:val="22"/>
        </w:rPr>
        <w:t>а предоставление места под семейное (родовое) захоронение в части превышения размера бесплатно предоставляемого места, а также за резервирование места семейного захоронения, превышающего размер бесплатно предоставляемого места</w:t>
      </w:r>
    </w:p>
    <w:p w:rsidR="008F6525" w:rsidRPr="008F6525" w:rsidRDefault="008F6525" w:rsidP="008F6525">
      <w:pPr>
        <w:shd w:val="clear" w:color="auto" w:fill="FFFFFF"/>
        <w:jc w:val="both"/>
        <w:rPr>
          <w:color w:val="1A1A1A"/>
          <w:sz w:val="22"/>
          <w:szCs w:val="22"/>
        </w:rPr>
      </w:pPr>
    </w:p>
    <w:p w:rsidR="008F6525" w:rsidRPr="008F6525" w:rsidRDefault="008F6525" w:rsidP="008F6525">
      <w:pPr>
        <w:shd w:val="clear" w:color="auto" w:fill="FFFFFF"/>
        <w:ind w:firstLine="708"/>
        <w:jc w:val="both"/>
        <w:rPr>
          <w:color w:val="1A1A1A"/>
          <w:sz w:val="22"/>
          <w:szCs w:val="22"/>
        </w:rPr>
      </w:pPr>
      <w:r w:rsidRPr="008F6525">
        <w:rPr>
          <w:color w:val="1A1A1A"/>
          <w:sz w:val="22"/>
          <w:szCs w:val="22"/>
        </w:rPr>
        <w:t>1. Настоящая методика расчета платы за резервирование места для создания семейного (родового) захоронения, превышающего размер предоставляемого места для родственного захоронения, устанавливает порядок расчета платы за резервирование места для создания семейного захоронения, превышающего размер бесплатно предоставляемого родственного захоронения на кладбищах ______ сельского.</w:t>
      </w:r>
    </w:p>
    <w:p w:rsidR="008F6525" w:rsidRPr="008F6525" w:rsidRDefault="008F6525" w:rsidP="008F6525">
      <w:pPr>
        <w:pStyle w:val="afe"/>
        <w:numPr>
          <w:ilvl w:val="0"/>
          <w:numId w:val="25"/>
        </w:numPr>
        <w:shd w:val="clear" w:color="auto" w:fill="FFFFFF"/>
        <w:spacing w:after="0" w:line="240" w:lineRule="auto"/>
        <w:ind w:left="0" w:firstLine="709"/>
        <w:jc w:val="both"/>
        <w:rPr>
          <w:color w:val="1A1A1A"/>
        </w:rPr>
      </w:pPr>
      <w:r w:rsidRPr="008F6525">
        <w:rPr>
          <w:color w:val="1A1A1A"/>
        </w:rPr>
        <w:t xml:space="preserve"> Плата взимается за каждый 1 кв. м участка для создания семейного (родового) захоронения, размер которого превышает 5 кв. м, предоставляемого бесплатно, и при условии наличия свободного места для подзахоронения, но не более 12 кв. м.</w:t>
      </w:r>
    </w:p>
    <w:p w:rsidR="008F6525" w:rsidRPr="008F6525" w:rsidRDefault="008F6525" w:rsidP="008F6525">
      <w:pPr>
        <w:pStyle w:val="afe"/>
        <w:numPr>
          <w:ilvl w:val="0"/>
          <w:numId w:val="25"/>
        </w:numPr>
        <w:shd w:val="clear" w:color="auto" w:fill="FFFFFF"/>
        <w:spacing w:after="0" w:line="240" w:lineRule="auto"/>
        <w:rPr>
          <w:color w:val="1A1A1A"/>
        </w:rPr>
      </w:pPr>
      <w:r w:rsidRPr="008F6525">
        <w:rPr>
          <w:color w:val="1A1A1A"/>
        </w:rPr>
        <w:t xml:space="preserve"> Расчет платы осуществляется по следующей формуле:</w:t>
      </w:r>
    </w:p>
    <w:p w:rsidR="008F6525" w:rsidRPr="008F6525" w:rsidRDefault="008F6525" w:rsidP="008F6525">
      <w:pPr>
        <w:shd w:val="clear" w:color="auto" w:fill="FFFFFF"/>
        <w:ind w:firstLine="851"/>
        <w:jc w:val="center"/>
        <w:rPr>
          <w:color w:val="1A1A1A"/>
          <w:sz w:val="22"/>
          <w:szCs w:val="22"/>
        </w:rPr>
      </w:pPr>
      <w:r w:rsidRPr="008F6525">
        <w:rPr>
          <w:b/>
          <w:color w:val="1A1A1A"/>
          <w:sz w:val="22"/>
          <w:szCs w:val="22"/>
        </w:rPr>
        <w:t>РПусз — (Бобщ - Se) х СТзук</w:t>
      </w:r>
      <w:r w:rsidRPr="008F6525">
        <w:rPr>
          <w:color w:val="1A1A1A"/>
          <w:sz w:val="22"/>
          <w:szCs w:val="22"/>
        </w:rPr>
        <w:t>,</w:t>
      </w:r>
    </w:p>
    <w:p w:rsidR="008F6525" w:rsidRPr="008F6525" w:rsidRDefault="008F6525" w:rsidP="008F6525">
      <w:pPr>
        <w:shd w:val="clear" w:color="auto" w:fill="FFFFFF"/>
        <w:rPr>
          <w:color w:val="1A1A1A"/>
          <w:sz w:val="22"/>
          <w:szCs w:val="22"/>
        </w:rPr>
      </w:pPr>
      <w:r w:rsidRPr="008F6525">
        <w:rPr>
          <w:color w:val="1A1A1A"/>
          <w:sz w:val="22"/>
          <w:szCs w:val="22"/>
        </w:rPr>
        <w:t>где:</w:t>
      </w:r>
    </w:p>
    <w:p w:rsidR="008F6525" w:rsidRPr="008F6525" w:rsidRDefault="008F6525" w:rsidP="008F6525">
      <w:pPr>
        <w:shd w:val="clear" w:color="auto" w:fill="FFFFFF"/>
        <w:ind w:firstLine="708"/>
        <w:rPr>
          <w:color w:val="1A1A1A"/>
          <w:sz w:val="22"/>
          <w:szCs w:val="22"/>
        </w:rPr>
      </w:pPr>
      <w:r w:rsidRPr="008F6525">
        <w:rPr>
          <w:color w:val="1A1A1A"/>
          <w:sz w:val="22"/>
          <w:szCs w:val="22"/>
        </w:rPr>
        <w:t>РПусз - размер платы в рублях за резервирование места для создания</w:t>
      </w:r>
    </w:p>
    <w:p w:rsidR="008F6525" w:rsidRPr="008F6525" w:rsidRDefault="008F6525" w:rsidP="008F6525">
      <w:pPr>
        <w:shd w:val="clear" w:color="auto" w:fill="FFFFFF"/>
        <w:rPr>
          <w:color w:val="1A1A1A"/>
          <w:sz w:val="22"/>
          <w:szCs w:val="22"/>
        </w:rPr>
      </w:pPr>
      <w:r w:rsidRPr="008F6525">
        <w:rPr>
          <w:color w:val="1A1A1A"/>
          <w:sz w:val="22"/>
          <w:szCs w:val="22"/>
        </w:rPr>
        <w:t>семейного (родового) захоронения;</w:t>
      </w:r>
    </w:p>
    <w:p w:rsidR="008F6525" w:rsidRPr="008F6525" w:rsidRDefault="008F6525" w:rsidP="008F6525">
      <w:pPr>
        <w:shd w:val="clear" w:color="auto" w:fill="FFFFFF"/>
        <w:ind w:firstLine="709"/>
        <w:rPr>
          <w:color w:val="1A1A1A"/>
          <w:sz w:val="22"/>
          <w:szCs w:val="22"/>
        </w:rPr>
      </w:pPr>
      <w:r w:rsidRPr="008F6525">
        <w:rPr>
          <w:color w:val="1A1A1A"/>
          <w:sz w:val="22"/>
          <w:szCs w:val="22"/>
        </w:rPr>
        <w:t>Бобщ - площадь места для семейного (родового) захоронения в кв. м;</w:t>
      </w:r>
    </w:p>
    <w:p w:rsidR="008F6525" w:rsidRPr="008F6525" w:rsidRDefault="008F6525" w:rsidP="008F6525">
      <w:pPr>
        <w:shd w:val="clear" w:color="auto" w:fill="FFFFFF"/>
        <w:ind w:firstLine="709"/>
        <w:rPr>
          <w:color w:val="1A1A1A"/>
          <w:sz w:val="22"/>
          <w:szCs w:val="22"/>
        </w:rPr>
      </w:pPr>
      <w:r w:rsidRPr="008F6525">
        <w:rPr>
          <w:color w:val="1A1A1A"/>
          <w:sz w:val="22"/>
          <w:szCs w:val="22"/>
        </w:rPr>
        <w:t>Бб – площадь бесплатно предоставляемого места для родственного захоронения в кв. м;</w:t>
      </w:r>
    </w:p>
    <w:p w:rsidR="008F6525" w:rsidRPr="008F6525" w:rsidRDefault="008F6525" w:rsidP="008F6525">
      <w:pPr>
        <w:shd w:val="clear" w:color="auto" w:fill="FFFFFF"/>
        <w:ind w:firstLine="709"/>
        <w:rPr>
          <w:color w:val="1A1A1A"/>
          <w:sz w:val="22"/>
          <w:szCs w:val="22"/>
        </w:rPr>
      </w:pPr>
      <w:r w:rsidRPr="008F6525">
        <w:rPr>
          <w:color w:val="1A1A1A"/>
          <w:sz w:val="22"/>
          <w:szCs w:val="22"/>
        </w:rPr>
        <w:t>СТзук - кадастровая стоимость 1 кв. м земельного участка кладбища, на</w:t>
      </w:r>
    </w:p>
    <w:p w:rsidR="008F6525" w:rsidRPr="00DE7EE7" w:rsidRDefault="008F6525" w:rsidP="008F6525">
      <w:pPr>
        <w:shd w:val="clear" w:color="auto" w:fill="FFFFFF"/>
        <w:rPr>
          <w:color w:val="1A1A1A"/>
          <w:sz w:val="28"/>
          <w:szCs w:val="28"/>
        </w:rPr>
      </w:pPr>
      <w:r w:rsidRPr="008F6525">
        <w:rPr>
          <w:color w:val="1A1A1A"/>
          <w:sz w:val="22"/>
          <w:szCs w:val="22"/>
        </w:rPr>
        <w:t>территории которого расположено место для семейного (родового) захоронения, в рублях</w:t>
      </w:r>
      <w:r w:rsidRPr="00DE7EE7">
        <w:rPr>
          <w:color w:val="1A1A1A"/>
          <w:sz w:val="28"/>
          <w:szCs w:val="28"/>
        </w:rPr>
        <w:t>.</w:t>
      </w:r>
    </w:p>
    <w:p w:rsidR="0068704A" w:rsidRPr="008F6525" w:rsidRDefault="0068704A" w:rsidP="00D41D92">
      <w:pPr>
        <w:jc w:val="center"/>
        <w:rPr>
          <w:rFonts w:ascii="Arial" w:hAnsi="Arial" w:cs="Arial"/>
          <w:sz w:val="22"/>
          <w:szCs w:val="22"/>
        </w:rPr>
      </w:pPr>
    </w:p>
    <w:p w:rsidR="0068704A" w:rsidRDefault="0068704A"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Pr="008F6525" w:rsidRDefault="00EE4EF0" w:rsidP="00D41D92">
      <w:pPr>
        <w:jc w:val="center"/>
        <w:rPr>
          <w:rFonts w:ascii="Arial" w:hAnsi="Arial" w:cs="Arial"/>
          <w:sz w:val="22"/>
          <w:szCs w:val="22"/>
        </w:rPr>
      </w:pPr>
    </w:p>
    <w:p w:rsidR="0068704A" w:rsidRPr="008F6525" w:rsidRDefault="0068704A" w:rsidP="00D41D92">
      <w:pPr>
        <w:jc w:val="center"/>
        <w:rPr>
          <w:rFonts w:ascii="Arial" w:hAnsi="Arial" w:cs="Arial"/>
          <w:sz w:val="22"/>
          <w:szCs w:val="22"/>
        </w:rPr>
      </w:pPr>
    </w:p>
    <w:p w:rsidR="0068704A" w:rsidRPr="008F6525" w:rsidRDefault="0068704A" w:rsidP="0068704A">
      <w:pPr>
        <w:pStyle w:val="aff0"/>
        <w:spacing w:before="0" w:beforeAutospacing="0" w:after="0"/>
        <w:ind w:firstLine="720"/>
        <w:jc w:val="center"/>
        <w:outlineLvl w:val="0"/>
        <w:rPr>
          <w:b/>
          <w:bCs/>
          <w:sz w:val="22"/>
          <w:szCs w:val="22"/>
        </w:rPr>
      </w:pPr>
      <w:r w:rsidRPr="008F6525">
        <w:rPr>
          <w:b/>
          <w:bCs/>
          <w:sz w:val="22"/>
          <w:szCs w:val="22"/>
        </w:rPr>
        <w:t>Администрация Вятского сельского поселения</w:t>
      </w:r>
    </w:p>
    <w:p w:rsidR="0068704A" w:rsidRPr="008F6525" w:rsidRDefault="0068704A" w:rsidP="0068704A">
      <w:pPr>
        <w:pStyle w:val="aff0"/>
        <w:spacing w:before="0" w:beforeAutospacing="0" w:after="0"/>
        <w:ind w:firstLine="720"/>
        <w:jc w:val="center"/>
        <w:outlineLvl w:val="0"/>
        <w:rPr>
          <w:b/>
          <w:bCs/>
          <w:sz w:val="22"/>
          <w:szCs w:val="22"/>
        </w:rPr>
      </w:pPr>
    </w:p>
    <w:p w:rsidR="0068704A" w:rsidRPr="008F6525" w:rsidRDefault="0068704A" w:rsidP="0068704A">
      <w:pPr>
        <w:pStyle w:val="aff0"/>
        <w:spacing w:before="0" w:beforeAutospacing="0" w:after="0"/>
        <w:jc w:val="center"/>
        <w:outlineLvl w:val="0"/>
        <w:rPr>
          <w:b/>
          <w:sz w:val="22"/>
          <w:szCs w:val="22"/>
        </w:rPr>
      </w:pPr>
      <w:r w:rsidRPr="008F6525">
        <w:rPr>
          <w:b/>
          <w:sz w:val="22"/>
          <w:szCs w:val="22"/>
        </w:rPr>
        <w:t>ПОСТАНОВЛЕНИЕ</w:t>
      </w:r>
    </w:p>
    <w:p w:rsidR="0068704A" w:rsidRPr="008F6525" w:rsidRDefault="0068704A" w:rsidP="0068704A">
      <w:pPr>
        <w:rPr>
          <w:sz w:val="22"/>
          <w:szCs w:val="22"/>
        </w:rPr>
      </w:pPr>
    </w:p>
    <w:p w:rsidR="0068704A" w:rsidRPr="008F6525" w:rsidRDefault="0068704A" w:rsidP="0068704A">
      <w:pPr>
        <w:rPr>
          <w:sz w:val="22"/>
          <w:szCs w:val="22"/>
        </w:rPr>
      </w:pPr>
      <w:r w:rsidRPr="008F6525">
        <w:rPr>
          <w:sz w:val="22"/>
          <w:szCs w:val="22"/>
        </w:rPr>
        <w:t>от 17.07.2023  № 37</w:t>
      </w:r>
    </w:p>
    <w:p w:rsidR="0068704A" w:rsidRPr="008F6525" w:rsidRDefault="0068704A" w:rsidP="0068704A">
      <w:pPr>
        <w:rPr>
          <w:sz w:val="22"/>
          <w:szCs w:val="22"/>
        </w:rPr>
      </w:pPr>
      <w:r w:rsidRPr="008F6525">
        <w:rPr>
          <w:sz w:val="22"/>
          <w:szCs w:val="22"/>
        </w:rPr>
        <w:t>д. Вятка</w:t>
      </w:r>
    </w:p>
    <w:p w:rsidR="0068704A" w:rsidRPr="008F6525" w:rsidRDefault="0068704A" w:rsidP="0068704A">
      <w:pPr>
        <w:rPr>
          <w:sz w:val="22"/>
          <w:szCs w:val="22"/>
        </w:rPr>
      </w:pPr>
    </w:p>
    <w:p w:rsidR="0068704A" w:rsidRPr="008F6525" w:rsidRDefault="0068704A" w:rsidP="0068704A">
      <w:pPr>
        <w:rPr>
          <w:sz w:val="22"/>
          <w:szCs w:val="22"/>
        </w:rPr>
      </w:pPr>
      <w:r w:rsidRPr="008F6525">
        <w:rPr>
          <w:sz w:val="22"/>
          <w:szCs w:val="22"/>
        </w:rPr>
        <w:t xml:space="preserve">О внесении изменений в </w:t>
      </w:r>
    </w:p>
    <w:p w:rsidR="0068704A" w:rsidRPr="008F6525" w:rsidRDefault="008A3938" w:rsidP="0068704A">
      <w:pPr>
        <w:pStyle w:val="ConsPlusNormal"/>
        <w:widowControl/>
        <w:ind w:firstLine="0"/>
        <w:jc w:val="both"/>
        <w:rPr>
          <w:rFonts w:ascii="Times New Roman" w:hAnsi="Times New Roman" w:cs="Times New Roman"/>
          <w:sz w:val="22"/>
          <w:szCs w:val="22"/>
        </w:rPr>
      </w:pPr>
      <w:hyperlink r:id="rId13" w:history="1">
        <w:r w:rsidR="0068704A" w:rsidRPr="008F6525">
          <w:rPr>
            <w:rStyle w:val="a3"/>
            <w:rFonts w:ascii="Times New Roman" w:hAnsi="Times New Roman" w:cs="Times New Roman"/>
            <w:color w:val="000000"/>
            <w:sz w:val="22"/>
            <w:szCs w:val="22"/>
          </w:rPr>
          <w:t>Перечень</w:t>
        </w:r>
      </w:hyperlink>
      <w:r w:rsidR="0068704A" w:rsidRPr="008F6525">
        <w:rPr>
          <w:rFonts w:ascii="Times New Roman" w:hAnsi="Times New Roman" w:cs="Times New Roman"/>
          <w:sz w:val="22"/>
          <w:szCs w:val="22"/>
          <w:u w:val="single"/>
        </w:rPr>
        <w:t xml:space="preserve"> </w:t>
      </w:r>
      <w:r w:rsidR="0068704A" w:rsidRPr="008F6525">
        <w:rPr>
          <w:rFonts w:ascii="Times New Roman" w:hAnsi="Times New Roman" w:cs="Times New Roman"/>
          <w:sz w:val="22"/>
          <w:szCs w:val="22"/>
        </w:rPr>
        <w:t xml:space="preserve">информации о </w:t>
      </w:r>
    </w:p>
    <w:p w:rsidR="0068704A" w:rsidRPr="008F6525" w:rsidRDefault="0068704A" w:rsidP="0068704A">
      <w:pPr>
        <w:pStyle w:val="ConsPlusNormal"/>
        <w:widowControl/>
        <w:ind w:firstLine="0"/>
        <w:jc w:val="both"/>
        <w:rPr>
          <w:rFonts w:ascii="Times New Roman" w:hAnsi="Times New Roman" w:cs="Times New Roman"/>
          <w:sz w:val="22"/>
          <w:szCs w:val="22"/>
        </w:rPr>
      </w:pPr>
      <w:r w:rsidRPr="008F6525">
        <w:rPr>
          <w:rFonts w:ascii="Times New Roman" w:hAnsi="Times New Roman" w:cs="Times New Roman"/>
          <w:sz w:val="22"/>
          <w:szCs w:val="22"/>
        </w:rPr>
        <w:t xml:space="preserve">деятельности Администрации </w:t>
      </w:r>
    </w:p>
    <w:p w:rsidR="0068704A" w:rsidRPr="008F6525" w:rsidRDefault="0068704A" w:rsidP="0068704A">
      <w:pPr>
        <w:pStyle w:val="ConsPlusNormal"/>
        <w:widowControl/>
        <w:ind w:firstLine="0"/>
        <w:jc w:val="both"/>
        <w:rPr>
          <w:rFonts w:ascii="Times New Roman" w:hAnsi="Times New Roman" w:cs="Times New Roman"/>
          <w:sz w:val="22"/>
          <w:szCs w:val="22"/>
        </w:rPr>
      </w:pPr>
      <w:r w:rsidRPr="008F6525">
        <w:rPr>
          <w:rFonts w:ascii="Times New Roman" w:hAnsi="Times New Roman" w:cs="Times New Roman"/>
          <w:sz w:val="22"/>
          <w:szCs w:val="22"/>
        </w:rPr>
        <w:t xml:space="preserve">Вятского сельского поселения, </w:t>
      </w:r>
    </w:p>
    <w:p w:rsidR="0068704A" w:rsidRPr="008F6525" w:rsidRDefault="0068704A" w:rsidP="0068704A">
      <w:pPr>
        <w:pStyle w:val="ConsPlusNormal"/>
        <w:widowControl/>
        <w:ind w:firstLine="0"/>
        <w:jc w:val="both"/>
        <w:rPr>
          <w:rFonts w:ascii="Times New Roman" w:hAnsi="Times New Roman" w:cs="Times New Roman"/>
          <w:sz w:val="22"/>
          <w:szCs w:val="22"/>
        </w:rPr>
      </w:pPr>
      <w:r w:rsidRPr="008F6525">
        <w:rPr>
          <w:rFonts w:ascii="Times New Roman" w:hAnsi="Times New Roman" w:cs="Times New Roman"/>
          <w:sz w:val="22"/>
          <w:szCs w:val="22"/>
        </w:rPr>
        <w:t>размещаемой в сети Интернет;</w:t>
      </w:r>
    </w:p>
    <w:p w:rsidR="0068704A" w:rsidRPr="008F6525" w:rsidRDefault="0068704A" w:rsidP="0068704A">
      <w:pPr>
        <w:rPr>
          <w:sz w:val="22"/>
          <w:szCs w:val="22"/>
        </w:rPr>
      </w:pPr>
    </w:p>
    <w:p w:rsidR="0068704A" w:rsidRPr="008F6525" w:rsidRDefault="0068704A" w:rsidP="0068704A">
      <w:pPr>
        <w:jc w:val="both"/>
        <w:rPr>
          <w:sz w:val="22"/>
          <w:szCs w:val="22"/>
        </w:rPr>
      </w:pPr>
      <w:r w:rsidRPr="008F6525">
        <w:rPr>
          <w:sz w:val="22"/>
          <w:szCs w:val="22"/>
        </w:rPr>
        <w:t xml:space="preserve"> </w:t>
      </w:r>
      <w:r w:rsidRPr="008F6525">
        <w:rPr>
          <w:sz w:val="22"/>
          <w:szCs w:val="22"/>
        </w:rPr>
        <w:tab/>
        <w:t>В соответствии с</w:t>
      </w:r>
      <w:r w:rsidRPr="008F6525">
        <w:rPr>
          <w:color w:val="000000"/>
          <w:sz w:val="22"/>
          <w:szCs w:val="22"/>
        </w:rPr>
        <w:t xml:space="preserve"> </w:t>
      </w:r>
      <w:r w:rsidRPr="008F6525">
        <w:rPr>
          <w:sz w:val="22"/>
          <w:szCs w:val="22"/>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8704A" w:rsidRPr="008F6525" w:rsidRDefault="0068704A" w:rsidP="0068704A">
      <w:pPr>
        <w:jc w:val="both"/>
        <w:rPr>
          <w:sz w:val="22"/>
          <w:szCs w:val="22"/>
        </w:rPr>
      </w:pPr>
      <w:r w:rsidRPr="008F6525">
        <w:rPr>
          <w:sz w:val="22"/>
          <w:szCs w:val="22"/>
        </w:rPr>
        <w:t>ПОСТАНОВЛЯЮ:</w:t>
      </w:r>
    </w:p>
    <w:p w:rsidR="0068704A" w:rsidRPr="008F6525" w:rsidRDefault="0068704A" w:rsidP="0068704A">
      <w:pPr>
        <w:jc w:val="both"/>
        <w:rPr>
          <w:sz w:val="22"/>
          <w:szCs w:val="22"/>
        </w:rPr>
      </w:pPr>
    </w:p>
    <w:p w:rsidR="0068704A" w:rsidRPr="008F6525" w:rsidRDefault="0068704A" w:rsidP="0068704A">
      <w:pPr>
        <w:pStyle w:val="ConsPlusNormal"/>
        <w:widowControl/>
        <w:ind w:firstLine="540"/>
        <w:jc w:val="both"/>
        <w:rPr>
          <w:rFonts w:ascii="Times New Roman" w:hAnsi="Times New Roman" w:cs="Times New Roman"/>
          <w:sz w:val="22"/>
          <w:szCs w:val="22"/>
        </w:rPr>
      </w:pPr>
      <w:r w:rsidRPr="008F6525">
        <w:rPr>
          <w:rFonts w:ascii="Times New Roman" w:hAnsi="Times New Roman" w:cs="Times New Roman"/>
          <w:sz w:val="22"/>
          <w:szCs w:val="22"/>
        </w:rPr>
        <w:t xml:space="preserve">1. Внести в </w:t>
      </w:r>
      <w:hyperlink r:id="rId14" w:history="1">
        <w:r w:rsidRPr="008F6525">
          <w:rPr>
            <w:rStyle w:val="a3"/>
            <w:rFonts w:ascii="Times New Roman" w:hAnsi="Times New Roman" w:cs="Times New Roman"/>
            <w:color w:val="000000"/>
            <w:sz w:val="22"/>
            <w:szCs w:val="22"/>
          </w:rPr>
          <w:t>Перечень</w:t>
        </w:r>
      </w:hyperlink>
      <w:r w:rsidRPr="008F6525">
        <w:rPr>
          <w:rFonts w:ascii="Times New Roman" w:hAnsi="Times New Roman" w:cs="Times New Roman"/>
          <w:sz w:val="22"/>
          <w:szCs w:val="22"/>
        </w:rPr>
        <w:t xml:space="preserve"> информации о деятельности Администрации Вятского сельского поселения, размещаемой в сети Интернет, утвержденный постановлением Администрации Вятского сельского поселения от 30.06.2011  № 40, следующие изменения:</w:t>
      </w:r>
    </w:p>
    <w:p w:rsidR="0068704A" w:rsidRPr="008F6525" w:rsidRDefault="0068704A" w:rsidP="0068704A">
      <w:pPr>
        <w:pStyle w:val="ConsPlusNormal"/>
        <w:widowControl/>
        <w:ind w:firstLine="567"/>
        <w:jc w:val="both"/>
        <w:rPr>
          <w:rFonts w:ascii="Times New Roman" w:hAnsi="Times New Roman" w:cs="Times New Roman"/>
          <w:sz w:val="22"/>
          <w:szCs w:val="22"/>
        </w:rPr>
      </w:pPr>
      <w:r w:rsidRPr="008F6525">
        <w:rPr>
          <w:rFonts w:ascii="Times New Roman" w:hAnsi="Times New Roman" w:cs="Times New Roman"/>
          <w:sz w:val="22"/>
          <w:szCs w:val="22"/>
        </w:rPr>
        <w:t>1.1. Раздел 1 «Общая информация об Администрации Вятского сельского поселения» дополнить строкой следующего содержания:</w:t>
      </w:r>
    </w:p>
    <w:tbl>
      <w:tblPr>
        <w:tblW w:w="10263" w:type="dxa"/>
        <w:jc w:val="center"/>
        <w:tblInd w:w="6139" w:type="dxa"/>
        <w:tblCellMar>
          <w:left w:w="0" w:type="dxa"/>
          <w:right w:w="0" w:type="dxa"/>
        </w:tblCellMar>
        <w:tblLook w:val="04A0"/>
      </w:tblPr>
      <w:tblGrid>
        <w:gridCol w:w="625"/>
        <w:gridCol w:w="2433"/>
        <w:gridCol w:w="1426"/>
        <w:gridCol w:w="2395"/>
        <w:gridCol w:w="1666"/>
        <w:gridCol w:w="1718"/>
      </w:tblGrid>
      <w:tr w:rsidR="0068704A" w:rsidRPr="008F6525" w:rsidTr="0068704A">
        <w:trPr>
          <w:jc w:val="center"/>
        </w:trPr>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jc w:val="center"/>
              <w:rPr>
                <w:sz w:val="22"/>
                <w:szCs w:val="22"/>
              </w:rPr>
            </w:pPr>
            <w:r w:rsidRPr="008F6525">
              <w:rPr>
                <w:sz w:val="22"/>
                <w:szCs w:val="22"/>
              </w:rPr>
              <w:t>1.5.</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04A" w:rsidRPr="008F6525" w:rsidRDefault="0068704A">
            <w:pPr>
              <w:rPr>
                <w:sz w:val="22"/>
                <w:szCs w:val="22"/>
              </w:rPr>
            </w:pPr>
            <w:r w:rsidRPr="008F6525">
              <w:rPr>
                <w:sz w:val="22"/>
                <w:szCs w:val="22"/>
              </w:rPr>
              <w:t>информацию об официальных страницах с указателями данных страниц в сети "Интернет"</w:t>
            </w:r>
          </w:p>
          <w:p w:rsidR="0068704A" w:rsidRPr="008F6525" w:rsidRDefault="0068704A">
            <w:pPr>
              <w:widowControl w:val="0"/>
              <w:autoSpaceDE w:val="0"/>
              <w:autoSpaceDN w:val="0"/>
              <w:adjustRightInd w:val="0"/>
              <w:jc w:val="both"/>
              <w:outlineLvl w:val="1"/>
              <w:rPr>
                <w:sz w:val="22"/>
                <w:szCs w:val="22"/>
              </w:rPr>
            </w:pP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jc w:val="center"/>
              <w:rPr>
                <w:sz w:val="22"/>
                <w:szCs w:val="22"/>
              </w:rPr>
            </w:pPr>
            <w:r w:rsidRPr="008F6525">
              <w:rPr>
                <w:sz w:val="22"/>
                <w:szCs w:val="22"/>
              </w:rPr>
              <w:t>постоянно</w:t>
            </w:r>
          </w:p>
        </w:tc>
        <w:tc>
          <w:tcPr>
            <w:tcW w:w="2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t>не позднее 3-х рабочих дней с момента создания официальной страницы в сети «Интернет»</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t>сводная текстовая информация</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t>Администрация               поселения</w:t>
            </w:r>
          </w:p>
        </w:tc>
      </w:tr>
      <w:tr w:rsidR="0068704A" w:rsidRPr="008F6525" w:rsidTr="0068704A">
        <w:trPr>
          <w:jc w:val="center"/>
        </w:trPr>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jc w:val="center"/>
              <w:rPr>
                <w:sz w:val="22"/>
                <w:szCs w:val="22"/>
              </w:rPr>
            </w:pPr>
            <w:r w:rsidRPr="008F6525">
              <w:rPr>
                <w:sz w:val="22"/>
                <w:szCs w:val="22"/>
              </w:rPr>
              <w:t>1.6.</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04A" w:rsidRPr="008F6525" w:rsidRDefault="0068704A">
            <w:pPr>
              <w:jc w:val="both"/>
              <w:rPr>
                <w:sz w:val="22"/>
                <w:szCs w:val="22"/>
              </w:rPr>
            </w:pPr>
            <w:r w:rsidRPr="008F6525">
              <w:rPr>
                <w:sz w:val="22"/>
                <w:szCs w:val="22"/>
              </w:rPr>
              <w:t xml:space="preserve">Перечень подведомственных организаций (при наличии), сведения об </w:t>
            </w:r>
            <w:r w:rsidRPr="008F6525">
              <w:rPr>
                <w:sz w:val="22"/>
                <w:szCs w:val="22"/>
              </w:rPr>
              <w:lastRenderedPageBreak/>
              <w:t>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68704A" w:rsidRPr="008F6525" w:rsidRDefault="0068704A">
            <w:pPr>
              <w:autoSpaceDE w:val="0"/>
              <w:autoSpaceDN w:val="0"/>
              <w:adjustRightInd w:val="0"/>
              <w:rPr>
                <w:sz w:val="22"/>
                <w:szCs w:val="22"/>
              </w:rPr>
            </w:pP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jc w:val="center"/>
              <w:rPr>
                <w:sz w:val="22"/>
                <w:szCs w:val="22"/>
              </w:rPr>
            </w:pPr>
            <w:r w:rsidRPr="008F6525">
              <w:rPr>
                <w:sz w:val="22"/>
                <w:szCs w:val="22"/>
              </w:rPr>
              <w:lastRenderedPageBreak/>
              <w:t>постоянно (при наличии)</w:t>
            </w:r>
          </w:p>
        </w:tc>
        <w:tc>
          <w:tcPr>
            <w:tcW w:w="2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t xml:space="preserve">не позднее 3-х рабочих дней  с момента создания подведомственной </w:t>
            </w:r>
            <w:r w:rsidRPr="008F6525">
              <w:rPr>
                <w:sz w:val="22"/>
                <w:szCs w:val="22"/>
              </w:rPr>
              <w:lastRenderedPageBreak/>
              <w:t>организации, изменения сведений о ней</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lastRenderedPageBreak/>
              <w:t>сводная текстовая информация</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t>Администрация               поселения</w:t>
            </w:r>
          </w:p>
        </w:tc>
      </w:tr>
    </w:tbl>
    <w:p w:rsidR="0068704A" w:rsidRPr="008F6525" w:rsidRDefault="0068704A" w:rsidP="0068704A">
      <w:pPr>
        <w:pStyle w:val="ConsPlusNormal"/>
        <w:widowControl/>
        <w:ind w:firstLine="567"/>
        <w:jc w:val="both"/>
        <w:rPr>
          <w:rFonts w:ascii="Times New Roman" w:hAnsi="Times New Roman" w:cs="Times New Roman"/>
          <w:sz w:val="22"/>
          <w:szCs w:val="22"/>
        </w:rPr>
      </w:pPr>
    </w:p>
    <w:p w:rsidR="0068704A" w:rsidRPr="008F6525" w:rsidRDefault="0068704A" w:rsidP="0068704A">
      <w:pPr>
        <w:pStyle w:val="ConsPlusNormal"/>
        <w:widowControl/>
        <w:ind w:firstLine="540"/>
        <w:jc w:val="both"/>
        <w:rPr>
          <w:rFonts w:ascii="Times New Roman" w:hAnsi="Times New Roman" w:cs="Times New Roman"/>
          <w:sz w:val="22"/>
          <w:szCs w:val="22"/>
        </w:rPr>
      </w:pPr>
      <w:r w:rsidRPr="008F6525">
        <w:rPr>
          <w:rFonts w:ascii="Times New Roman" w:hAnsi="Times New Roman" w:cs="Times New Roman"/>
          <w:sz w:val="22"/>
          <w:szCs w:val="22"/>
        </w:rPr>
        <w:t>1.2. Дополнить Раздел 8 следующего содержания:</w:t>
      </w:r>
    </w:p>
    <w:tbl>
      <w:tblPr>
        <w:tblW w:w="10003" w:type="dxa"/>
        <w:jc w:val="center"/>
        <w:tblInd w:w="6139" w:type="dxa"/>
        <w:tblCellMar>
          <w:left w:w="0" w:type="dxa"/>
          <w:right w:w="0" w:type="dxa"/>
        </w:tblCellMar>
        <w:tblLook w:val="04A0"/>
      </w:tblPr>
      <w:tblGrid>
        <w:gridCol w:w="636"/>
        <w:gridCol w:w="1977"/>
        <w:gridCol w:w="1788"/>
        <w:gridCol w:w="1767"/>
        <w:gridCol w:w="1708"/>
        <w:gridCol w:w="2127"/>
      </w:tblGrid>
      <w:tr w:rsidR="0068704A" w:rsidRPr="008F6525" w:rsidTr="0068704A">
        <w:trPr>
          <w:jc w:val="center"/>
        </w:trPr>
        <w:tc>
          <w:tcPr>
            <w:tcW w:w="1000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autoSpaceDE w:val="0"/>
              <w:autoSpaceDN w:val="0"/>
              <w:adjustRightInd w:val="0"/>
              <w:jc w:val="center"/>
              <w:rPr>
                <w:sz w:val="22"/>
                <w:szCs w:val="22"/>
              </w:rPr>
            </w:pPr>
            <w:r w:rsidRPr="008F6525">
              <w:rPr>
                <w:sz w:val="22"/>
                <w:szCs w:val="22"/>
              </w:rPr>
              <w:t>8. Информация о проводимых общественных обсуждения и публичных слушаниях и иных мероприятиях, связанных с выявлением мнения граждан (физических лиц)</w:t>
            </w:r>
          </w:p>
        </w:tc>
      </w:tr>
      <w:tr w:rsidR="0068704A" w:rsidRPr="008F6525" w:rsidTr="0068704A">
        <w:trPr>
          <w:jc w:val="center"/>
        </w:trPr>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jc w:val="center"/>
              <w:rPr>
                <w:sz w:val="22"/>
                <w:szCs w:val="22"/>
              </w:rPr>
            </w:pPr>
            <w:r w:rsidRPr="008F6525">
              <w:rPr>
                <w:sz w:val="22"/>
                <w:szCs w:val="22"/>
              </w:rPr>
              <w:t>8.1.</w:t>
            </w:r>
          </w:p>
        </w:tc>
        <w:tc>
          <w:tcPr>
            <w:tcW w:w="1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autoSpaceDE w:val="0"/>
              <w:autoSpaceDN w:val="0"/>
              <w:adjustRightInd w:val="0"/>
              <w:jc w:val="both"/>
              <w:rPr>
                <w:sz w:val="22"/>
                <w:szCs w:val="22"/>
              </w:rPr>
            </w:pPr>
            <w:r w:rsidRPr="008F6525">
              <w:rPr>
                <w:sz w:val="22"/>
                <w:szCs w:val="22"/>
              </w:rPr>
              <w:t xml:space="preserve">Информация о проводимых общественных обсуждения и публичных слушаниях и иных мероприятиях, связанных с выявлением </w:t>
            </w:r>
            <w:r w:rsidRPr="008F6525">
              <w:rPr>
                <w:sz w:val="22"/>
                <w:szCs w:val="22"/>
              </w:rPr>
              <w:lastRenderedPageBreak/>
              <w:t>мнения граждан (физических лиц),  в том числе с  использованием Единого портала госуслуг</w:t>
            </w:r>
          </w:p>
        </w:tc>
        <w:tc>
          <w:tcPr>
            <w:tcW w:w="1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jc w:val="center"/>
              <w:rPr>
                <w:sz w:val="22"/>
                <w:szCs w:val="22"/>
              </w:rPr>
            </w:pPr>
            <w:r w:rsidRPr="008F6525">
              <w:rPr>
                <w:sz w:val="22"/>
                <w:szCs w:val="22"/>
              </w:rPr>
              <w:lastRenderedPageBreak/>
              <w:t>по мере проведения мероприятий</w:t>
            </w:r>
          </w:p>
        </w:tc>
        <w:tc>
          <w:tcPr>
            <w:tcW w:w="1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t>не позднее 1-го рабочего дня с момента принятия акта о проведении мероприятия</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t>сводная текстовая информация</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t>Администрация               поселения</w:t>
            </w:r>
          </w:p>
        </w:tc>
      </w:tr>
      <w:tr w:rsidR="0068704A" w:rsidRPr="008F6525" w:rsidTr="0068704A">
        <w:trPr>
          <w:jc w:val="center"/>
        </w:trPr>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jc w:val="center"/>
              <w:rPr>
                <w:sz w:val="22"/>
                <w:szCs w:val="22"/>
              </w:rPr>
            </w:pPr>
            <w:r w:rsidRPr="008F6525">
              <w:rPr>
                <w:sz w:val="22"/>
                <w:szCs w:val="22"/>
              </w:rPr>
              <w:lastRenderedPageBreak/>
              <w:t>8.2.</w:t>
            </w:r>
          </w:p>
        </w:tc>
        <w:tc>
          <w:tcPr>
            <w:tcW w:w="1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04A" w:rsidRPr="008F6525" w:rsidRDefault="0068704A">
            <w:pPr>
              <w:jc w:val="both"/>
              <w:rPr>
                <w:sz w:val="22"/>
                <w:szCs w:val="22"/>
              </w:rPr>
            </w:pPr>
            <w:r w:rsidRPr="008F6525">
              <w:rPr>
                <w:sz w:val="22"/>
                <w:szCs w:val="22"/>
              </w:rPr>
              <w:t>Материалы по вопросам, которые выносятся на публичное слушание и (или) общественное обсуждение</w:t>
            </w:r>
          </w:p>
          <w:p w:rsidR="0068704A" w:rsidRPr="008F6525" w:rsidRDefault="0068704A">
            <w:pPr>
              <w:autoSpaceDE w:val="0"/>
              <w:autoSpaceDN w:val="0"/>
              <w:adjustRightInd w:val="0"/>
              <w:rPr>
                <w:sz w:val="22"/>
                <w:szCs w:val="22"/>
              </w:rPr>
            </w:pPr>
          </w:p>
        </w:tc>
        <w:tc>
          <w:tcPr>
            <w:tcW w:w="1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jc w:val="center"/>
              <w:rPr>
                <w:sz w:val="22"/>
                <w:szCs w:val="22"/>
              </w:rPr>
            </w:pPr>
            <w:r w:rsidRPr="008F6525">
              <w:rPr>
                <w:sz w:val="22"/>
                <w:szCs w:val="22"/>
              </w:rPr>
              <w:t>по мере проведения мероприятий</w:t>
            </w:r>
          </w:p>
        </w:tc>
        <w:tc>
          <w:tcPr>
            <w:tcW w:w="1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t>не позднее 1-го рабочего дня с момента принятия акта о проведении мероприятия</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t>сводная текстовая информация</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t>Администрация               поселения</w:t>
            </w:r>
          </w:p>
        </w:tc>
      </w:tr>
      <w:tr w:rsidR="0068704A" w:rsidRPr="008F6525" w:rsidTr="0068704A">
        <w:trPr>
          <w:jc w:val="center"/>
        </w:trPr>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jc w:val="center"/>
              <w:rPr>
                <w:sz w:val="22"/>
                <w:szCs w:val="22"/>
              </w:rPr>
            </w:pPr>
            <w:r w:rsidRPr="008F6525">
              <w:rPr>
                <w:sz w:val="22"/>
                <w:szCs w:val="22"/>
              </w:rPr>
              <w:t>8.3.</w:t>
            </w:r>
          </w:p>
        </w:tc>
        <w:tc>
          <w:tcPr>
            <w:tcW w:w="1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04A" w:rsidRPr="008F6525" w:rsidRDefault="0068704A">
            <w:pPr>
              <w:jc w:val="both"/>
              <w:rPr>
                <w:sz w:val="22"/>
                <w:szCs w:val="22"/>
              </w:rPr>
            </w:pPr>
            <w:r w:rsidRPr="008F6525">
              <w:rPr>
                <w:sz w:val="22"/>
                <w:szCs w:val="22"/>
              </w:rPr>
              <w:t>Результаты публичных слушаний или общественных обсуждений</w:t>
            </w:r>
          </w:p>
          <w:p w:rsidR="0068704A" w:rsidRPr="008F6525" w:rsidRDefault="0068704A">
            <w:pPr>
              <w:autoSpaceDE w:val="0"/>
              <w:autoSpaceDN w:val="0"/>
              <w:adjustRightInd w:val="0"/>
              <w:jc w:val="both"/>
              <w:rPr>
                <w:sz w:val="22"/>
                <w:szCs w:val="22"/>
              </w:rPr>
            </w:pPr>
          </w:p>
        </w:tc>
        <w:tc>
          <w:tcPr>
            <w:tcW w:w="1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jc w:val="center"/>
              <w:rPr>
                <w:sz w:val="22"/>
                <w:szCs w:val="22"/>
              </w:rPr>
            </w:pPr>
            <w:r w:rsidRPr="008F6525">
              <w:rPr>
                <w:sz w:val="22"/>
                <w:szCs w:val="22"/>
              </w:rPr>
              <w:t>по мере проведения мероприятий</w:t>
            </w:r>
          </w:p>
        </w:tc>
        <w:tc>
          <w:tcPr>
            <w:tcW w:w="1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t>не позднее 3- рабочих дней после оформления итогового документа</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t>сводная текстовая информация</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t>Администрация               поселения</w:t>
            </w:r>
          </w:p>
        </w:tc>
      </w:tr>
      <w:tr w:rsidR="0068704A" w:rsidRPr="008F6525" w:rsidTr="0068704A">
        <w:trPr>
          <w:jc w:val="center"/>
        </w:trPr>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jc w:val="center"/>
              <w:rPr>
                <w:sz w:val="22"/>
                <w:szCs w:val="22"/>
              </w:rPr>
            </w:pPr>
            <w:r w:rsidRPr="008F6525">
              <w:rPr>
                <w:sz w:val="22"/>
                <w:szCs w:val="22"/>
              </w:rPr>
              <w:t>8.4.</w:t>
            </w:r>
          </w:p>
        </w:tc>
        <w:tc>
          <w:tcPr>
            <w:tcW w:w="1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04A" w:rsidRPr="008F6525" w:rsidRDefault="0068704A">
            <w:pPr>
              <w:jc w:val="both"/>
              <w:rPr>
                <w:sz w:val="22"/>
                <w:szCs w:val="22"/>
              </w:rPr>
            </w:pPr>
            <w:r w:rsidRPr="008F6525">
              <w:rPr>
                <w:sz w:val="22"/>
                <w:szCs w:val="22"/>
              </w:rPr>
              <w:t>Информация о способах направления гражданами (физическими лицами) своих предложений в электронной форме</w:t>
            </w:r>
          </w:p>
          <w:p w:rsidR="0068704A" w:rsidRPr="008F6525" w:rsidRDefault="0068704A">
            <w:pPr>
              <w:autoSpaceDE w:val="0"/>
              <w:autoSpaceDN w:val="0"/>
              <w:adjustRightInd w:val="0"/>
              <w:jc w:val="both"/>
              <w:rPr>
                <w:sz w:val="22"/>
                <w:szCs w:val="22"/>
              </w:rPr>
            </w:pPr>
          </w:p>
        </w:tc>
        <w:tc>
          <w:tcPr>
            <w:tcW w:w="1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jc w:val="center"/>
              <w:rPr>
                <w:sz w:val="22"/>
                <w:szCs w:val="22"/>
              </w:rPr>
            </w:pPr>
            <w:r w:rsidRPr="008F6525">
              <w:rPr>
                <w:sz w:val="22"/>
                <w:szCs w:val="22"/>
              </w:rPr>
              <w:t>по мере проведения мероприятий</w:t>
            </w:r>
          </w:p>
        </w:tc>
        <w:tc>
          <w:tcPr>
            <w:tcW w:w="1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t>не позднее 1-го рабочего дня с момента принятия акта о проведении мероприятия</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t>сводная текстовая информация</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704A" w:rsidRPr="008F6525" w:rsidRDefault="0068704A">
            <w:pPr>
              <w:widowControl w:val="0"/>
              <w:autoSpaceDE w:val="0"/>
              <w:autoSpaceDN w:val="0"/>
              <w:adjustRightInd w:val="0"/>
              <w:rPr>
                <w:sz w:val="22"/>
                <w:szCs w:val="22"/>
              </w:rPr>
            </w:pPr>
            <w:r w:rsidRPr="008F6525">
              <w:rPr>
                <w:sz w:val="22"/>
                <w:szCs w:val="22"/>
              </w:rPr>
              <w:t>Администрация               поселения</w:t>
            </w:r>
          </w:p>
        </w:tc>
      </w:tr>
    </w:tbl>
    <w:p w:rsidR="0068704A" w:rsidRPr="008F6525" w:rsidRDefault="0068704A" w:rsidP="0068704A">
      <w:pPr>
        <w:pStyle w:val="ConsPlusNormal"/>
        <w:widowControl/>
        <w:ind w:firstLine="540"/>
        <w:jc w:val="both"/>
        <w:rPr>
          <w:rFonts w:ascii="Times New Roman" w:hAnsi="Times New Roman" w:cs="Times New Roman"/>
          <w:sz w:val="22"/>
          <w:szCs w:val="22"/>
        </w:rPr>
      </w:pPr>
    </w:p>
    <w:p w:rsidR="0068704A" w:rsidRPr="008F6525" w:rsidRDefault="0068704A" w:rsidP="0068704A">
      <w:pPr>
        <w:pStyle w:val="ConsPlusNormal"/>
        <w:widowControl/>
        <w:ind w:firstLine="540"/>
        <w:jc w:val="both"/>
        <w:rPr>
          <w:rFonts w:ascii="Times New Roman" w:hAnsi="Times New Roman" w:cs="Times New Roman"/>
          <w:sz w:val="22"/>
          <w:szCs w:val="22"/>
        </w:rPr>
      </w:pPr>
      <w:r w:rsidRPr="008F6525">
        <w:rPr>
          <w:rFonts w:ascii="Times New Roman" w:hAnsi="Times New Roman" w:cs="Times New Roman"/>
          <w:sz w:val="22"/>
          <w:szCs w:val="22"/>
        </w:rPr>
        <w:t>2. Опубликовать постановление в муниципальной газете «Информационный вестник ) Вятского сельского поселения».</w:t>
      </w:r>
    </w:p>
    <w:p w:rsidR="0068704A" w:rsidRPr="008F6525" w:rsidRDefault="0068704A" w:rsidP="008F6525">
      <w:pPr>
        <w:pStyle w:val="ConsPlusNormal"/>
        <w:widowControl/>
        <w:ind w:firstLine="540"/>
        <w:jc w:val="right"/>
        <w:rPr>
          <w:rFonts w:ascii="Times New Roman" w:hAnsi="Times New Roman" w:cs="Times New Roman"/>
          <w:sz w:val="22"/>
          <w:szCs w:val="22"/>
        </w:rPr>
      </w:pPr>
    </w:p>
    <w:p w:rsidR="0068704A" w:rsidRPr="008F6525" w:rsidRDefault="008F6525" w:rsidP="008F6525">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Глава сельского поселения: </w:t>
      </w:r>
      <w:r w:rsidR="0068704A" w:rsidRPr="008F6525">
        <w:rPr>
          <w:rFonts w:ascii="Times New Roman" w:hAnsi="Times New Roman" w:cs="Times New Roman"/>
          <w:sz w:val="22"/>
          <w:szCs w:val="22"/>
        </w:rPr>
        <w:t>В.А.Галкин</w:t>
      </w:r>
    </w:p>
    <w:p w:rsidR="0068704A" w:rsidRPr="008F6525" w:rsidRDefault="0068704A" w:rsidP="00D41D92">
      <w:pPr>
        <w:jc w:val="center"/>
        <w:rPr>
          <w:rFonts w:ascii="Arial" w:hAnsi="Arial" w:cs="Arial"/>
          <w:sz w:val="22"/>
          <w:szCs w:val="22"/>
        </w:rPr>
      </w:pPr>
    </w:p>
    <w:p w:rsidR="00B56F3C" w:rsidRPr="008F6525" w:rsidRDefault="00B56F3C" w:rsidP="00D41D92">
      <w:pPr>
        <w:jc w:val="center"/>
        <w:rPr>
          <w:rFonts w:ascii="Arial" w:hAnsi="Arial" w:cs="Arial"/>
          <w:sz w:val="22"/>
          <w:szCs w:val="22"/>
        </w:rPr>
      </w:pPr>
    </w:p>
    <w:p w:rsidR="00B56F3C" w:rsidRPr="008F6525" w:rsidRDefault="00B56F3C" w:rsidP="00D41D92">
      <w:pPr>
        <w:jc w:val="center"/>
        <w:rPr>
          <w:rFonts w:ascii="Arial" w:hAnsi="Arial" w:cs="Arial"/>
          <w:sz w:val="22"/>
          <w:szCs w:val="22"/>
        </w:rPr>
      </w:pPr>
    </w:p>
    <w:p w:rsidR="00B56F3C" w:rsidRPr="008F6525" w:rsidRDefault="00B56F3C" w:rsidP="00D41D92">
      <w:pPr>
        <w:jc w:val="center"/>
        <w:rPr>
          <w:rFonts w:ascii="Arial" w:hAnsi="Arial" w:cs="Arial"/>
          <w:sz w:val="22"/>
          <w:szCs w:val="22"/>
        </w:rPr>
      </w:pPr>
    </w:p>
    <w:p w:rsidR="00024ABA" w:rsidRDefault="00024ABA" w:rsidP="00024ABA">
      <w:pPr>
        <w:rPr>
          <w:sz w:val="28"/>
          <w:szCs w:val="28"/>
        </w:rPr>
      </w:pPr>
      <w:r>
        <w:rPr>
          <w:sz w:val="28"/>
          <w:szCs w:val="28"/>
        </w:rPr>
        <w:t>Сведения о численности муниципальных служащих органов местного самоуправления, работников муниципального учреждения Вятского сельского поселения с указанием затрат на их денежное содержание за I полугодие  2023 года</w:t>
      </w:r>
    </w:p>
    <w:p w:rsidR="00024ABA" w:rsidRDefault="00024ABA" w:rsidP="00024ABA">
      <w:pPr>
        <w:rPr>
          <w:sz w:val="28"/>
          <w:szCs w:val="28"/>
        </w:rPr>
      </w:pPr>
    </w:p>
    <w:p w:rsidR="00024ABA" w:rsidRDefault="00024ABA" w:rsidP="00024ABA">
      <w:pPr>
        <w:rPr>
          <w:sz w:val="28"/>
          <w:szCs w:val="28"/>
        </w:rPr>
      </w:pPr>
    </w:p>
    <w:p w:rsidR="00024ABA" w:rsidRDefault="00024ABA" w:rsidP="00024AB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24ABA" w:rsidRPr="00AC244D" w:rsidTr="001747F2">
        <w:tc>
          <w:tcPr>
            <w:tcW w:w="2392" w:type="dxa"/>
          </w:tcPr>
          <w:p w:rsidR="00024ABA" w:rsidRPr="00AC244D" w:rsidRDefault="00024ABA" w:rsidP="001747F2">
            <w:pPr>
              <w:rPr>
                <w:sz w:val="22"/>
                <w:szCs w:val="22"/>
              </w:rPr>
            </w:pPr>
            <w:r w:rsidRPr="00AC244D">
              <w:rPr>
                <w:sz w:val="22"/>
                <w:szCs w:val="22"/>
              </w:rPr>
              <w:t>Наименование категорий работников</w:t>
            </w:r>
          </w:p>
        </w:tc>
        <w:tc>
          <w:tcPr>
            <w:tcW w:w="2393" w:type="dxa"/>
          </w:tcPr>
          <w:p w:rsidR="00024ABA" w:rsidRPr="00AC244D" w:rsidRDefault="00024ABA" w:rsidP="001747F2">
            <w:pPr>
              <w:rPr>
                <w:sz w:val="22"/>
                <w:szCs w:val="22"/>
              </w:rPr>
            </w:pPr>
            <w:r w:rsidRPr="00AC244D">
              <w:rPr>
                <w:sz w:val="22"/>
                <w:szCs w:val="22"/>
              </w:rPr>
              <w:t>Утверждено штатных единиц на начало отчетного периода</w:t>
            </w:r>
          </w:p>
        </w:tc>
        <w:tc>
          <w:tcPr>
            <w:tcW w:w="2393" w:type="dxa"/>
          </w:tcPr>
          <w:p w:rsidR="00024ABA" w:rsidRPr="00AC244D" w:rsidRDefault="00024ABA" w:rsidP="001747F2">
            <w:pPr>
              <w:rPr>
                <w:sz w:val="22"/>
                <w:szCs w:val="22"/>
              </w:rPr>
            </w:pPr>
            <w:r w:rsidRPr="00AC244D">
              <w:rPr>
                <w:sz w:val="22"/>
                <w:szCs w:val="22"/>
              </w:rPr>
              <w:t>Фактическая численность работников (человек)</w:t>
            </w:r>
          </w:p>
        </w:tc>
        <w:tc>
          <w:tcPr>
            <w:tcW w:w="2393" w:type="dxa"/>
          </w:tcPr>
          <w:p w:rsidR="00024ABA" w:rsidRPr="00AC244D" w:rsidRDefault="00024ABA" w:rsidP="001747F2">
            <w:pPr>
              <w:rPr>
                <w:sz w:val="22"/>
                <w:szCs w:val="22"/>
              </w:rPr>
            </w:pPr>
            <w:r w:rsidRPr="00AC244D">
              <w:rPr>
                <w:sz w:val="22"/>
                <w:szCs w:val="22"/>
              </w:rPr>
              <w:t>Фактические затраты на денежное содержание (тыс.руб.)</w:t>
            </w:r>
          </w:p>
        </w:tc>
      </w:tr>
      <w:tr w:rsidR="00024ABA" w:rsidRPr="00AC244D" w:rsidTr="001747F2">
        <w:tc>
          <w:tcPr>
            <w:tcW w:w="2392" w:type="dxa"/>
          </w:tcPr>
          <w:p w:rsidR="00024ABA" w:rsidRPr="00AC244D" w:rsidRDefault="00024ABA" w:rsidP="001747F2">
            <w:pPr>
              <w:rPr>
                <w:sz w:val="22"/>
                <w:szCs w:val="22"/>
              </w:rPr>
            </w:pPr>
            <w:r w:rsidRPr="00AC244D">
              <w:rPr>
                <w:sz w:val="22"/>
                <w:szCs w:val="22"/>
              </w:rPr>
              <w:t>Администрация Вятского сельского поселения, всего</w:t>
            </w:r>
          </w:p>
        </w:tc>
        <w:tc>
          <w:tcPr>
            <w:tcW w:w="2393" w:type="dxa"/>
          </w:tcPr>
          <w:p w:rsidR="00024ABA" w:rsidRPr="00AC244D" w:rsidRDefault="00024ABA" w:rsidP="001747F2">
            <w:pPr>
              <w:jc w:val="center"/>
              <w:rPr>
                <w:sz w:val="22"/>
                <w:szCs w:val="22"/>
              </w:rPr>
            </w:pPr>
            <w:r w:rsidRPr="00AC244D">
              <w:rPr>
                <w:sz w:val="22"/>
                <w:szCs w:val="22"/>
              </w:rPr>
              <w:t>6</w:t>
            </w:r>
          </w:p>
        </w:tc>
        <w:tc>
          <w:tcPr>
            <w:tcW w:w="2393" w:type="dxa"/>
          </w:tcPr>
          <w:p w:rsidR="00024ABA" w:rsidRPr="00AC244D" w:rsidRDefault="00024ABA" w:rsidP="001747F2">
            <w:pPr>
              <w:jc w:val="center"/>
              <w:rPr>
                <w:sz w:val="22"/>
                <w:szCs w:val="22"/>
              </w:rPr>
            </w:pPr>
            <w:r w:rsidRPr="00AC244D">
              <w:rPr>
                <w:sz w:val="22"/>
                <w:szCs w:val="22"/>
              </w:rPr>
              <w:t>6</w:t>
            </w:r>
          </w:p>
        </w:tc>
        <w:tc>
          <w:tcPr>
            <w:tcW w:w="2393" w:type="dxa"/>
          </w:tcPr>
          <w:p w:rsidR="00024ABA" w:rsidRPr="00AC244D" w:rsidRDefault="00024ABA" w:rsidP="001747F2">
            <w:pPr>
              <w:rPr>
                <w:sz w:val="22"/>
                <w:szCs w:val="22"/>
              </w:rPr>
            </w:pPr>
            <w:r>
              <w:rPr>
                <w:sz w:val="22"/>
                <w:szCs w:val="22"/>
              </w:rPr>
              <w:t>1045,6</w:t>
            </w:r>
          </w:p>
        </w:tc>
      </w:tr>
      <w:tr w:rsidR="00024ABA" w:rsidRPr="00AC244D" w:rsidTr="001747F2">
        <w:tc>
          <w:tcPr>
            <w:tcW w:w="2392" w:type="dxa"/>
          </w:tcPr>
          <w:p w:rsidR="00024ABA" w:rsidRPr="00AC244D" w:rsidRDefault="00024ABA" w:rsidP="001747F2">
            <w:pPr>
              <w:rPr>
                <w:sz w:val="22"/>
                <w:szCs w:val="22"/>
              </w:rPr>
            </w:pPr>
            <w:r w:rsidRPr="00AC244D">
              <w:rPr>
                <w:sz w:val="22"/>
                <w:szCs w:val="22"/>
              </w:rPr>
              <w:t>в т.ч.</w:t>
            </w:r>
          </w:p>
        </w:tc>
        <w:tc>
          <w:tcPr>
            <w:tcW w:w="2393" w:type="dxa"/>
          </w:tcPr>
          <w:p w:rsidR="00024ABA" w:rsidRPr="00AC244D" w:rsidRDefault="00024ABA" w:rsidP="001747F2">
            <w:pPr>
              <w:jc w:val="center"/>
              <w:rPr>
                <w:sz w:val="22"/>
                <w:szCs w:val="22"/>
              </w:rPr>
            </w:pPr>
          </w:p>
        </w:tc>
        <w:tc>
          <w:tcPr>
            <w:tcW w:w="2393" w:type="dxa"/>
          </w:tcPr>
          <w:p w:rsidR="00024ABA" w:rsidRPr="00AC244D" w:rsidRDefault="00024ABA" w:rsidP="001747F2">
            <w:pPr>
              <w:jc w:val="center"/>
              <w:rPr>
                <w:sz w:val="22"/>
                <w:szCs w:val="22"/>
              </w:rPr>
            </w:pPr>
          </w:p>
        </w:tc>
        <w:tc>
          <w:tcPr>
            <w:tcW w:w="2393" w:type="dxa"/>
          </w:tcPr>
          <w:p w:rsidR="00024ABA" w:rsidRPr="00AC244D" w:rsidRDefault="00024ABA" w:rsidP="001747F2">
            <w:pPr>
              <w:rPr>
                <w:sz w:val="22"/>
                <w:szCs w:val="22"/>
              </w:rPr>
            </w:pPr>
          </w:p>
        </w:tc>
      </w:tr>
      <w:tr w:rsidR="00024ABA" w:rsidRPr="00AC244D" w:rsidTr="001747F2">
        <w:tc>
          <w:tcPr>
            <w:tcW w:w="2392" w:type="dxa"/>
          </w:tcPr>
          <w:p w:rsidR="00024ABA" w:rsidRPr="00AC244D" w:rsidRDefault="00024ABA" w:rsidP="001747F2">
            <w:pPr>
              <w:rPr>
                <w:sz w:val="22"/>
                <w:szCs w:val="22"/>
              </w:rPr>
            </w:pPr>
            <w:r w:rsidRPr="00AC244D">
              <w:rPr>
                <w:sz w:val="22"/>
                <w:szCs w:val="22"/>
              </w:rPr>
              <w:t xml:space="preserve"> глава поселения</w:t>
            </w:r>
          </w:p>
        </w:tc>
        <w:tc>
          <w:tcPr>
            <w:tcW w:w="2393" w:type="dxa"/>
          </w:tcPr>
          <w:p w:rsidR="00024ABA" w:rsidRPr="00AC244D" w:rsidRDefault="00024ABA" w:rsidP="001747F2">
            <w:pPr>
              <w:jc w:val="center"/>
              <w:rPr>
                <w:sz w:val="22"/>
                <w:szCs w:val="22"/>
              </w:rPr>
            </w:pPr>
            <w:r w:rsidRPr="00AC244D">
              <w:rPr>
                <w:sz w:val="22"/>
                <w:szCs w:val="22"/>
              </w:rPr>
              <w:t>1</w:t>
            </w:r>
          </w:p>
        </w:tc>
        <w:tc>
          <w:tcPr>
            <w:tcW w:w="2393" w:type="dxa"/>
          </w:tcPr>
          <w:p w:rsidR="00024ABA" w:rsidRPr="00AC244D" w:rsidRDefault="00024ABA" w:rsidP="001747F2">
            <w:pPr>
              <w:jc w:val="center"/>
              <w:rPr>
                <w:sz w:val="22"/>
                <w:szCs w:val="22"/>
              </w:rPr>
            </w:pPr>
            <w:r w:rsidRPr="00AC244D">
              <w:rPr>
                <w:sz w:val="22"/>
                <w:szCs w:val="22"/>
              </w:rPr>
              <w:t>1</w:t>
            </w:r>
          </w:p>
        </w:tc>
        <w:tc>
          <w:tcPr>
            <w:tcW w:w="2393" w:type="dxa"/>
          </w:tcPr>
          <w:p w:rsidR="00024ABA" w:rsidRPr="00AC244D" w:rsidRDefault="00024ABA" w:rsidP="001747F2">
            <w:pPr>
              <w:rPr>
                <w:sz w:val="22"/>
                <w:szCs w:val="22"/>
              </w:rPr>
            </w:pPr>
            <w:r>
              <w:rPr>
                <w:sz w:val="22"/>
                <w:szCs w:val="22"/>
              </w:rPr>
              <w:t>252,4</w:t>
            </w:r>
          </w:p>
        </w:tc>
      </w:tr>
      <w:tr w:rsidR="00024ABA" w:rsidRPr="00AC244D" w:rsidTr="001747F2">
        <w:tc>
          <w:tcPr>
            <w:tcW w:w="2392" w:type="dxa"/>
          </w:tcPr>
          <w:p w:rsidR="00024ABA" w:rsidRPr="00AC244D" w:rsidRDefault="00024ABA" w:rsidP="001747F2">
            <w:pPr>
              <w:rPr>
                <w:sz w:val="22"/>
                <w:szCs w:val="22"/>
              </w:rPr>
            </w:pPr>
            <w:r w:rsidRPr="00AC244D">
              <w:rPr>
                <w:sz w:val="22"/>
                <w:szCs w:val="22"/>
              </w:rPr>
              <w:t>муниципальные служащие</w:t>
            </w:r>
          </w:p>
        </w:tc>
        <w:tc>
          <w:tcPr>
            <w:tcW w:w="2393" w:type="dxa"/>
          </w:tcPr>
          <w:p w:rsidR="00024ABA" w:rsidRPr="00AC244D" w:rsidRDefault="00024ABA" w:rsidP="001747F2">
            <w:pPr>
              <w:jc w:val="center"/>
              <w:rPr>
                <w:sz w:val="22"/>
                <w:szCs w:val="22"/>
              </w:rPr>
            </w:pPr>
            <w:r w:rsidRPr="00AC244D">
              <w:rPr>
                <w:sz w:val="22"/>
                <w:szCs w:val="22"/>
              </w:rPr>
              <w:t>3</w:t>
            </w:r>
          </w:p>
        </w:tc>
        <w:tc>
          <w:tcPr>
            <w:tcW w:w="2393" w:type="dxa"/>
          </w:tcPr>
          <w:p w:rsidR="00024ABA" w:rsidRPr="00AC244D" w:rsidRDefault="00024ABA" w:rsidP="001747F2">
            <w:pPr>
              <w:jc w:val="center"/>
              <w:rPr>
                <w:sz w:val="22"/>
                <w:szCs w:val="22"/>
              </w:rPr>
            </w:pPr>
            <w:r w:rsidRPr="00AC244D">
              <w:rPr>
                <w:sz w:val="22"/>
                <w:szCs w:val="22"/>
              </w:rPr>
              <w:t>3</w:t>
            </w:r>
          </w:p>
        </w:tc>
        <w:tc>
          <w:tcPr>
            <w:tcW w:w="2393" w:type="dxa"/>
          </w:tcPr>
          <w:p w:rsidR="00024ABA" w:rsidRPr="00AC244D" w:rsidRDefault="00024ABA" w:rsidP="001747F2">
            <w:pPr>
              <w:rPr>
                <w:sz w:val="22"/>
                <w:szCs w:val="22"/>
              </w:rPr>
            </w:pPr>
            <w:r>
              <w:rPr>
                <w:sz w:val="22"/>
                <w:szCs w:val="22"/>
              </w:rPr>
              <w:t>582,3</w:t>
            </w:r>
          </w:p>
        </w:tc>
      </w:tr>
      <w:tr w:rsidR="00024ABA" w:rsidRPr="00AC244D" w:rsidTr="001747F2">
        <w:tc>
          <w:tcPr>
            <w:tcW w:w="2392" w:type="dxa"/>
          </w:tcPr>
          <w:p w:rsidR="00024ABA" w:rsidRPr="00AC244D" w:rsidRDefault="00024ABA" w:rsidP="001747F2">
            <w:pPr>
              <w:rPr>
                <w:sz w:val="22"/>
                <w:szCs w:val="22"/>
              </w:rPr>
            </w:pPr>
            <w:r w:rsidRPr="00AC244D">
              <w:rPr>
                <w:sz w:val="22"/>
                <w:szCs w:val="22"/>
              </w:rPr>
              <w:t>работники муниципального учреждения</w:t>
            </w:r>
          </w:p>
        </w:tc>
        <w:tc>
          <w:tcPr>
            <w:tcW w:w="2393" w:type="dxa"/>
          </w:tcPr>
          <w:p w:rsidR="00024ABA" w:rsidRPr="00AC244D" w:rsidRDefault="00024ABA" w:rsidP="001747F2">
            <w:pPr>
              <w:jc w:val="center"/>
              <w:rPr>
                <w:sz w:val="22"/>
                <w:szCs w:val="22"/>
              </w:rPr>
            </w:pPr>
            <w:r w:rsidRPr="00AC244D">
              <w:rPr>
                <w:sz w:val="22"/>
                <w:szCs w:val="22"/>
              </w:rPr>
              <w:t>2</w:t>
            </w:r>
          </w:p>
        </w:tc>
        <w:tc>
          <w:tcPr>
            <w:tcW w:w="2393" w:type="dxa"/>
          </w:tcPr>
          <w:p w:rsidR="00024ABA" w:rsidRPr="00AC244D" w:rsidRDefault="00024ABA" w:rsidP="001747F2">
            <w:pPr>
              <w:jc w:val="center"/>
              <w:rPr>
                <w:sz w:val="22"/>
                <w:szCs w:val="22"/>
              </w:rPr>
            </w:pPr>
            <w:r w:rsidRPr="00AC244D">
              <w:rPr>
                <w:sz w:val="22"/>
                <w:szCs w:val="22"/>
              </w:rPr>
              <w:t>2</w:t>
            </w:r>
          </w:p>
        </w:tc>
        <w:tc>
          <w:tcPr>
            <w:tcW w:w="2393" w:type="dxa"/>
          </w:tcPr>
          <w:p w:rsidR="00024ABA" w:rsidRPr="00AC244D" w:rsidRDefault="00024ABA" w:rsidP="001747F2">
            <w:pPr>
              <w:rPr>
                <w:sz w:val="22"/>
                <w:szCs w:val="22"/>
              </w:rPr>
            </w:pPr>
            <w:r>
              <w:rPr>
                <w:sz w:val="22"/>
                <w:szCs w:val="22"/>
              </w:rPr>
              <w:t>210,9</w:t>
            </w:r>
          </w:p>
        </w:tc>
      </w:tr>
    </w:tbl>
    <w:p w:rsidR="00024ABA" w:rsidRPr="00DA6B4E" w:rsidRDefault="00024ABA" w:rsidP="00024ABA">
      <w:pPr>
        <w:rPr>
          <w:sz w:val="28"/>
          <w:szCs w:val="28"/>
        </w:rPr>
      </w:pPr>
    </w:p>
    <w:p w:rsidR="00B56F3C" w:rsidRDefault="00B56F3C" w:rsidP="00D41D92">
      <w:pPr>
        <w:jc w:val="center"/>
        <w:rPr>
          <w:rFonts w:ascii="Arial" w:hAnsi="Arial" w:cs="Arial"/>
          <w:sz w:val="22"/>
          <w:szCs w:val="22"/>
        </w:rPr>
      </w:pPr>
    </w:p>
    <w:p w:rsidR="00024ABA" w:rsidRDefault="00024ABA" w:rsidP="00D41D92">
      <w:pPr>
        <w:jc w:val="center"/>
        <w:rPr>
          <w:rFonts w:ascii="Arial" w:hAnsi="Arial" w:cs="Arial"/>
          <w:sz w:val="22"/>
          <w:szCs w:val="22"/>
        </w:rPr>
      </w:pPr>
    </w:p>
    <w:p w:rsidR="00024ABA" w:rsidRDefault="00024ABA"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EE4EF0" w:rsidRDefault="00EE4EF0" w:rsidP="00D41D92">
      <w:pPr>
        <w:jc w:val="center"/>
        <w:rPr>
          <w:rFonts w:ascii="Arial" w:hAnsi="Arial" w:cs="Arial"/>
          <w:sz w:val="22"/>
          <w:szCs w:val="22"/>
        </w:rPr>
      </w:pPr>
    </w:p>
    <w:p w:rsidR="00024ABA" w:rsidRPr="008F6525" w:rsidRDefault="00024ABA" w:rsidP="00D41D92">
      <w:pPr>
        <w:jc w:val="center"/>
        <w:rPr>
          <w:rFonts w:ascii="Arial" w:hAnsi="Arial" w:cs="Arial"/>
          <w:sz w:val="22"/>
          <w:szCs w:val="22"/>
        </w:rPr>
      </w:pPr>
    </w:p>
    <w:p w:rsidR="00B56F3C" w:rsidRPr="008F6525" w:rsidRDefault="00B56F3C" w:rsidP="00D41D92">
      <w:pPr>
        <w:jc w:val="center"/>
        <w:rPr>
          <w:rFonts w:ascii="Arial" w:hAnsi="Arial" w:cs="Arial"/>
          <w:sz w:val="22"/>
          <w:szCs w:val="22"/>
        </w:rPr>
      </w:pPr>
    </w:p>
    <w:p w:rsidR="0081574A" w:rsidRPr="0081574A" w:rsidRDefault="0081574A" w:rsidP="0081574A">
      <w:pPr>
        <w:pStyle w:val="1"/>
        <w:tabs>
          <w:tab w:val="left" w:pos="7200"/>
          <w:tab w:val="center" w:pos="7285"/>
          <w:tab w:val="left" w:pos="9450"/>
        </w:tabs>
        <w:rPr>
          <w:sz w:val="20"/>
        </w:rPr>
      </w:pPr>
      <w:r w:rsidRPr="0081574A">
        <w:rPr>
          <w:sz w:val="20"/>
        </w:rPr>
        <w:lastRenderedPageBreak/>
        <w:t>Российская Федерация</w:t>
      </w:r>
    </w:p>
    <w:p w:rsidR="0081574A" w:rsidRPr="00A155C7" w:rsidRDefault="0081574A" w:rsidP="0081574A">
      <w:pPr>
        <w:jc w:val="center"/>
        <w:rPr>
          <w:b/>
          <w:szCs w:val="28"/>
        </w:rPr>
      </w:pPr>
      <w:r w:rsidRPr="00A155C7">
        <w:rPr>
          <w:b/>
          <w:szCs w:val="28"/>
        </w:rPr>
        <w:t>Новгородская область</w:t>
      </w:r>
    </w:p>
    <w:p w:rsidR="0081574A" w:rsidRPr="00A155C7" w:rsidRDefault="0081574A" w:rsidP="0081574A">
      <w:pPr>
        <w:jc w:val="center"/>
        <w:rPr>
          <w:b/>
          <w:szCs w:val="28"/>
        </w:rPr>
      </w:pPr>
      <w:r w:rsidRPr="00A155C7">
        <w:rPr>
          <w:b/>
          <w:szCs w:val="28"/>
        </w:rPr>
        <w:t>Пестовский район</w:t>
      </w:r>
    </w:p>
    <w:p w:rsidR="0081574A" w:rsidRPr="00A155C7" w:rsidRDefault="0081574A" w:rsidP="0081574A">
      <w:pPr>
        <w:jc w:val="center"/>
        <w:rPr>
          <w:b/>
          <w:szCs w:val="28"/>
        </w:rPr>
      </w:pPr>
      <w:r w:rsidRPr="00A155C7">
        <w:rPr>
          <w:b/>
          <w:szCs w:val="28"/>
        </w:rPr>
        <w:t xml:space="preserve">Администрация  </w:t>
      </w:r>
      <w:r>
        <w:rPr>
          <w:b/>
          <w:szCs w:val="28"/>
        </w:rPr>
        <w:t>Вятского</w:t>
      </w:r>
      <w:r w:rsidRPr="00A155C7">
        <w:rPr>
          <w:b/>
          <w:szCs w:val="28"/>
        </w:rPr>
        <w:t xml:space="preserve"> сельского  поселения</w:t>
      </w:r>
    </w:p>
    <w:p w:rsidR="0081574A" w:rsidRDefault="0081574A" w:rsidP="0081574A">
      <w:pPr>
        <w:shd w:val="clear" w:color="auto" w:fill="FFFFFF"/>
        <w:tabs>
          <w:tab w:val="left" w:pos="0"/>
        </w:tabs>
        <w:spacing w:before="235" w:line="298" w:lineRule="exact"/>
        <w:ind w:right="13"/>
        <w:jc w:val="center"/>
        <w:rPr>
          <w:b/>
          <w:sz w:val="32"/>
          <w:szCs w:val="32"/>
        </w:rPr>
      </w:pPr>
      <w:r w:rsidRPr="005E70E1">
        <w:rPr>
          <w:b/>
          <w:sz w:val="32"/>
          <w:szCs w:val="32"/>
        </w:rPr>
        <w:t>ПОСТАНОВЛЕНИЕ</w:t>
      </w:r>
    </w:p>
    <w:p w:rsidR="0081574A" w:rsidRDefault="0081574A" w:rsidP="0081574A">
      <w:pPr>
        <w:shd w:val="clear" w:color="auto" w:fill="FFFFFF"/>
        <w:tabs>
          <w:tab w:val="left" w:pos="0"/>
        </w:tabs>
        <w:spacing w:before="235" w:line="298" w:lineRule="exact"/>
        <w:ind w:right="13"/>
        <w:jc w:val="center"/>
      </w:pPr>
    </w:p>
    <w:p w:rsidR="0081574A" w:rsidRPr="00855A53" w:rsidRDefault="0081574A" w:rsidP="0081574A"/>
    <w:p w:rsidR="0081574A" w:rsidRPr="00855A53" w:rsidRDefault="0081574A" w:rsidP="0081574A">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о</w:t>
      </w:r>
      <w:r w:rsidRPr="00855A53">
        <w:rPr>
          <w:rFonts w:ascii="Times New Roman" w:hAnsi="Times New Roman" w:cs="Times New Roman"/>
          <w:sz w:val="28"/>
          <w:szCs w:val="28"/>
        </w:rPr>
        <w:t>т</w:t>
      </w:r>
      <w:r>
        <w:rPr>
          <w:rFonts w:ascii="Times New Roman" w:hAnsi="Times New Roman" w:cs="Times New Roman"/>
          <w:sz w:val="28"/>
          <w:szCs w:val="28"/>
        </w:rPr>
        <w:t xml:space="preserve">  11.07.2023г.  </w:t>
      </w:r>
      <w:r w:rsidRPr="00855A53">
        <w:rPr>
          <w:rFonts w:ascii="Times New Roman" w:hAnsi="Times New Roman" w:cs="Times New Roman"/>
          <w:sz w:val="28"/>
          <w:szCs w:val="28"/>
        </w:rPr>
        <w:t>№</w:t>
      </w:r>
      <w:r>
        <w:rPr>
          <w:rFonts w:ascii="Times New Roman" w:hAnsi="Times New Roman" w:cs="Times New Roman"/>
          <w:sz w:val="28"/>
          <w:szCs w:val="28"/>
        </w:rPr>
        <w:t xml:space="preserve"> 34</w:t>
      </w:r>
      <w:r w:rsidRPr="00855A53">
        <w:rPr>
          <w:rFonts w:ascii="Times New Roman" w:hAnsi="Times New Roman" w:cs="Times New Roman"/>
          <w:sz w:val="28"/>
          <w:szCs w:val="28"/>
        </w:rPr>
        <w:t xml:space="preserve"> </w:t>
      </w:r>
    </w:p>
    <w:p w:rsidR="0081574A" w:rsidRPr="00855A53" w:rsidRDefault="0081574A" w:rsidP="0081574A">
      <w:pPr>
        <w:pStyle w:val="ConsPlusNormal"/>
        <w:widowControl/>
        <w:ind w:firstLine="0"/>
        <w:outlineLvl w:val="0"/>
        <w:rPr>
          <w:rFonts w:ascii="Times New Roman" w:hAnsi="Times New Roman" w:cs="Times New Roman"/>
          <w:sz w:val="28"/>
          <w:szCs w:val="28"/>
        </w:rPr>
      </w:pPr>
      <w:r w:rsidRPr="00855A53">
        <w:rPr>
          <w:rFonts w:ascii="Times New Roman" w:hAnsi="Times New Roman" w:cs="Times New Roman"/>
          <w:sz w:val="28"/>
          <w:szCs w:val="28"/>
        </w:rPr>
        <w:t xml:space="preserve">д. </w:t>
      </w:r>
      <w:r>
        <w:rPr>
          <w:rFonts w:ascii="Times New Roman" w:hAnsi="Times New Roman" w:cs="Times New Roman"/>
          <w:sz w:val="28"/>
          <w:szCs w:val="28"/>
        </w:rPr>
        <w:t>Вятка</w:t>
      </w:r>
    </w:p>
    <w:p w:rsidR="0081574A" w:rsidRDefault="0081574A" w:rsidP="0081574A">
      <w:pPr>
        <w:pStyle w:val="ConsPlusNormal"/>
        <w:widowControl/>
        <w:ind w:firstLine="0"/>
        <w:outlineLvl w:val="0"/>
        <w:rPr>
          <w:rFonts w:ascii="Times New Roman" w:hAnsi="Times New Roman" w:cs="Times New Roman"/>
          <w:b/>
          <w:sz w:val="28"/>
          <w:szCs w:val="28"/>
        </w:rPr>
      </w:pPr>
    </w:p>
    <w:p w:rsidR="0081574A" w:rsidRDefault="0081574A" w:rsidP="0081574A">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отчета </w:t>
      </w:r>
    </w:p>
    <w:p w:rsidR="0081574A" w:rsidRDefault="0081574A" w:rsidP="0081574A">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об исполнении бюджета</w:t>
      </w:r>
    </w:p>
    <w:p w:rsidR="0081574A" w:rsidRDefault="0081574A" w:rsidP="0081574A">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Вятского сельского поселения</w:t>
      </w:r>
    </w:p>
    <w:p w:rsidR="0081574A" w:rsidRPr="000256EA" w:rsidRDefault="0081574A" w:rsidP="0081574A">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за I полугодие 2023 года </w:t>
      </w:r>
    </w:p>
    <w:p w:rsidR="0081574A" w:rsidRPr="00855A53" w:rsidRDefault="0081574A" w:rsidP="0081574A">
      <w:pPr>
        <w:pStyle w:val="ConsPlusNormal"/>
        <w:widowControl/>
        <w:ind w:firstLine="0"/>
        <w:outlineLvl w:val="0"/>
        <w:rPr>
          <w:rFonts w:ascii="Times New Roman" w:hAnsi="Times New Roman" w:cs="Times New Roman"/>
          <w:sz w:val="24"/>
          <w:szCs w:val="24"/>
        </w:rPr>
      </w:pPr>
    </w:p>
    <w:p w:rsidR="0081574A" w:rsidRPr="000763EE" w:rsidRDefault="0081574A" w:rsidP="0081574A">
      <w:pPr>
        <w:ind w:firstLine="720"/>
        <w:jc w:val="both"/>
        <w:rPr>
          <w:szCs w:val="28"/>
        </w:rPr>
      </w:pPr>
      <w:r>
        <w:rPr>
          <w:szCs w:val="28"/>
        </w:rPr>
        <w:t>В соответствии со статьёй 264.2 Бюджетного кодекса Российской Федерации, с п.п.3 пункта 3 «Положения о бюджетном процессе в Вятском сельском поселении», утверждённого решением Совета депутатов Вятского сельского поселения от 24.04.2015 г. № 166</w:t>
      </w:r>
    </w:p>
    <w:p w:rsidR="0081574A" w:rsidRDefault="0081574A" w:rsidP="0081574A">
      <w:pPr>
        <w:jc w:val="both"/>
        <w:rPr>
          <w:b/>
          <w:szCs w:val="28"/>
        </w:rPr>
      </w:pPr>
      <w:r w:rsidRPr="003074AA">
        <w:rPr>
          <w:b/>
          <w:szCs w:val="28"/>
        </w:rPr>
        <w:t>ПОСТАНОВЛЯЮ:</w:t>
      </w:r>
    </w:p>
    <w:p w:rsidR="0081574A" w:rsidRDefault="0081574A" w:rsidP="0081574A">
      <w:pPr>
        <w:pStyle w:val="ConsPlusNormal"/>
        <w:widowControl/>
        <w:numPr>
          <w:ilvl w:val="0"/>
          <w:numId w:val="42"/>
        </w:numPr>
        <w:outlineLvl w:val="0"/>
        <w:rPr>
          <w:rFonts w:ascii="Times New Roman" w:hAnsi="Times New Roman" w:cs="Times New Roman"/>
          <w:spacing w:val="-6"/>
          <w:sz w:val="28"/>
          <w:szCs w:val="28"/>
        </w:rPr>
      </w:pPr>
      <w:r>
        <w:rPr>
          <w:rFonts w:ascii="Times New Roman" w:hAnsi="Times New Roman" w:cs="Times New Roman"/>
          <w:spacing w:val="-6"/>
          <w:sz w:val="28"/>
          <w:szCs w:val="28"/>
        </w:rPr>
        <w:t>Утвердить прилагаемый отчет об исполнении бюджета Вятского сельского поселения за I полугодие  2023 года.</w:t>
      </w:r>
    </w:p>
    <w:p w:rsidR="0081574A" w:rsidRPr="008A2B60" w:rsidRDefault="0081574A" w:rsidP="0081574A">
      <w:pPr>
        <w:pStyle w:val="ConsPlusNormal"/>
        <w:widowControl/>
        <w:numPr>
          <w:ilvl w:val="0"/>
          <w:numId w:val="42"/>
        </w:numPr>
        <w:outlineLvl w:val="0"/>
        <w:rPr>
          <w:rFonts w:ascii="Times New Roman" w:hAnsi="Times New Roman" w:cs="Times New Roman"/>
          <w:sz w:val="28"/>
          <w:szCs w:val="28"/>
        </w:rPr>
      </w:pPr>
      <w:r w:rsidRPr="008A2B60">
        <w:rPr>
          <w:rFonts w:ascii="Times New Roman" w:hAnsi="Times New Roman" w:cs="Times New Roman"/>
          <w:sz w:val="28"/>
          <w:szCs w:val="28"/>
        </w:rPr>
        <w:t>Опубликовать постановление в газете «Информационный вестник Вятского сельского поселения».</w:t>
      </w:r>
    </w:p>
    <w:p w:rsidR="0081574A" w:rsidRPr="00526D1A" w:rsidRDefault="0081574A" w:rsidP="0081574A">
      <w:pPr>
        <w:ind w:firstLine="540"/>
        <w:jc w:val="both"/>
        <w:rPr>
          <w:color w:val="000000"/>
          <w:szCs w:val="28"/>
        </w:rPr>
      </w:pPr>
    </w:p>
    <w:p w:rsidR="0081574A" w:rsidRPr="00526D1A" w:rsidRDefault="0081574A" w:rsidP="0081574A">
      <w:pPr>
        <w:ind w:firstLine="540"/>
        <w:jc w:val="both"/>
        <w:rPr>
          <w:color w:val="000000"/>
          <w:szCs w:val="28"/>
        </w:rPr>
      </w:pPr>
    </w:p>
    <w:p w:rsidR="0081574A" w:rsidRPr="003074AA" w:rsidRDefault="0081574A" w:rsidP="0081574A">
      <w:pPr>
        <w:ind w:firstLine="540"/>
        <w:jc w:val="both"/>
        <w:rPr>
          <w:spacing w:val="-6"/>
          <w:szCs w:val="28"/>
        </w:rPr>
      </w:pPr>
    </w:p>
    <w:p w:rsidR="0081574A" w:rsidRDefault="0081574A" w:rsidP="0081574A">
      <w:pPr>
        <w:jc w:val="both"/>
        <w:rPr>
          <w:b/>
          <w:szCs w:val="28"/>
        </w:rPr>
      </w:pPr>
    </w:p>
    <w:p w:rsidR="0081574A" w:rsidRPr="008A2B60" w:rsidRDefault="0081574A" w:rsidP="0081574A">
      <w:pPr>
        <w:jc w:val="both"/>
        <w:rPr>
          <w:szCs w:val="28"/>
        </w:rPr>
      </w:pPr>
      <w:r w:rsidRPr="008A2B60">
        <w:rPr>
          <w:szCs w:val="28"/>
        </w:rPr>
        <w:t xml:space="preserve">Глава </w:t>
      </w:r>
      <w:r>
        <w:rPr>
          <w:szCs w:val="28"/>
        </w:rPr>
        <w:t>поселения: В.А. Галкин</w:t>
      </w:r>
    </w:p>
    <w:p w:rsidR="0081574A" w:rsidRDefault="0081574A" w:rsidP="0081574A">
      <w:pPr>
        <w:jc w:val="both"/>
        <w:rPr>
          <w:b/>
          <w:szCs w:val="28"/>
        </w:rPr>
      </w:pPr>
    </w:p>
    <w:p w:rsidR="0081574A" w:rsidRDefault="0081574A" w:rsidP="0081574A">
      <w:pPr>
        <w:jc w:val="center"/>
        <w:rPr>
          <w:b/>
          <w:szCs w:val="28"/>
        </w:rPr>
      </w:pPr>
    </w:p>
    <w:p w:rsidR="00EE4EF0" w:rsidRDefault="00EE4EF0" w:rsidP="0081574A">
      <w:pPr>
        <w:jc w:val="center"/>
        <w:rPr>
          <w:b/>
          <w:szCs w:val="28"/>
        </w:rPr>
      </w:pPr>
    </w:p>
    <w:p w:rsidR="0081574A" w:rsidRPr="006C2975" w:rsidRDefault="0081574A" w:rsidP="0081574A">
      <w:pPr>
        <w:ind w:left="-360" w:firstLine="540"/>
        <w:jc w:val="center"/>
        <w:rPr>
          <w:b/>
          <w:szCs w:val="28"/>
        </w:rPr>
      </w:pPr>
    </w:p>
    <w:p w:rsidR="0081574A" w:rsidRPr="006C2975" w:rsidRDefault="0081574A" w:rsidP="0081574A">
      <w:pPr>
        <w:ind w:left="-360" w:firstLine="540"/>
        <w:jc w:val="center"/>
        <w:rPr>
          <w:b/>
          <w:szCs w:val="28"/>
        </w:rPr>
      </w:pPr>
    </w:p>
    <w:p w:rsidR="0081574A" w:rsidRDefault="0081574A" w:rsidP="0081574A">
      <w:pPr>
        <w:pStyle w:val="afe"/>
        <w:tabs>
          <w:tab w:val="left" w:pos="851"/>
        </w:tabs>
        <w:spacing w:after="0" w:line="240" w:lineRule="auto"/>
        <w:ind w:left="-360" w:firstLine="540"/>
        <w:jc w:val="both"/>
        <w:rPr>
          <w:sz w:val="28"/>
          <w:szCs w:val="28"/>
        </w:rPr>
      </w:pPr>
      <w:r>
        <w:rPr>
          <w:sz w:val="28"/>
          <w:szCs w:val="28"/>
        </w:rPr>
        <w:t xml:space="preserve"> </w:t>
      </w:r>
    </w:p>
    <w:p w:rsidR="0081574A" w:rsidRPr="004806C6" w:rsidRDefault="0081574A" w:rsidP="00EE4EF0">
      <w:pPr>
        <w:tabs>
          <w:tab w:val="left" w:pos="6075"/>
          <w:tab w:val="right" w:pos="9355"/>
        </w:tabs>
        <w:jc w:val="center"/>
        <w:rPr>
          <w:sz w:val="24"/>
        </w:rPr>
      </w:pPr>
      <w:r w:rsidRPr="004806C6">
        <w:rPr>
          <w:sz w:val="24"/>
        </w:rPr>
        <w:lastRenderedPageBreak/>
        <w:t>Утвержден</w:t>
      </w:r>
    </w:p>
    <w:p w:rsidR="0081574A" w:rsidRPr="004806C6" w:rsidRDefault="0081574A" w:rsidP="0081574A">
      <w:pPr>
        <w:tabs>
          <w:tab w:val="left" w:pos="6075"/>
          <w:tab w:val="right" w:pos="9355"/>
        </w:tabs>
        <w:rPr>
          <w:sz w:val="24"/>
        </w:rPr>
      </w:pPr>
      <w:r w:rsidRPr="004806C6">
        <w:rPr>
          <w:sz w:val="24"/>
        </w:rPr>
        <w:t xml:space="preserve">                                                                                                постановлением Администрации</w:t>
      </w:r>
    </w:p>
    <w:p w:rsidR="0081574A" w:rsidRPr="004806C6" w:rsidRDefault="0081574A" w:rsidP="0081574A">
      <w:pPr>
        <w:tabs>
          <w:tab w:val="left" w:pos="5850"/>
          <w:tab w:val="left" w:pos="6075"/>
          <w:tab w:val="right" w:pos="9355"/>
        </w:tabs>
        <w:rPr>
          <w:sz w:val="24"/>
        </w:rPr>
      </w:pPr>
      <w:r w:rsidRPr="004806C6">
        <w:rPr>
          <w:sz w:val="24"/>
        </w:rPr>
        <w:t xml:space="preserve">  </w:t>
      </w:r>
      <w:r w:rsidRPr="004806C6">
        <w:rPr>
          <w:sz w:val="24"/>
        </w:rPr>
        <w:tab/>
        <w:t>Вятского сельского поселения</w:t>
      </w:r>
    </w:p>
    <w:p w:rsidR="0081574A" w:rsidRPr="004806C6" w:rsidRDefault="0081574A" w:rsidP="0081574A">
      <w:pPr>
        <w:tabs>
          <w:tab w:val="left" w:pos="5850"/>
          <w:tab w:val="left" w:pos="6075"/>
          <w:tab w:val="right" w:pos="9355"/>
        </w:tabs>
        <w:rPr>
          <w:sz w:val="24"/>
        </w:rPr>
      </w:pPr>
      <w:r w:rsidRPr="004806C6">
        <w:rPr>
          <w:sz w:val="24"/>
        </w:rPr>
        <w:t xml:space="preserve">                                                                                                  от 11.07.2023г.  № 34</w:t>
      </w:r>
      <w:r w:rsidRPr="004806C6">
        <w:rPr>
          <w:sz w:val="24"/>
        </w:rPr>
        <w:tab/>
        <w:t xml:space="preserve">                                                                                                                         </w:t>
      </w:r>
    </w:p>
    <w:p w:rsidR="0081574A" w:rsidRPr="004806C6" w:rsidRDefault="0081574A" w:rsidP="0081574A">
      <w:pPr>
        <w:rPr>
          <w:sz w:val="24"/>
        </w:rPr>
      </w:pPr>
    </w:p>
    <w:p w:rsidR="0081574A" w:rsidRPr="004806C6" w:rsidRDefault="0081574A" w:rsidP="0081574A">
      <w:pPr>
        <w:rPr>
          <w:sz w:val="24"/>
        </w:rPr>
      </w:pPr>
      <w:r w:rsidRPr="004806C6">
        <w:rPr>
          <w:sz w:val="24"/>
        </w:rPr>
        <w:t xml:space="preserve">                                      Отчет об исполнении бюджета</w:t>
      </w:r>
    </w:p>
    <w:p w:rsidR="0081574A" w:rsidRPr="004806C6" w:rsidRDefault="0081574A" w:rsidP="0081574A">
      <w:pPr>
        <w:tabs>
          <w:tab w:val="left" w:pos="1920"/>
        </w:tabs>
        <w:rPr>
          <w:sz w:val="24"/>
        </w:rPr>
      </w:pPr>
      <w:r w:rsidRPr="004806C6">
        <w:rPr>
          <w:sz w:val="24"/>
        </w:rPr>
        <w:t xml:space="preserve">                          Вятского сельского поселения за </w:t>
      </w:r>
      <w:r w:rsidRPr="004806C6">
        <w:rPr>
          <w:sz w:val="24"/>
          <w:lang w:val="en-US"/>
        </w:rPr>
        <w:t>I</w:t>
      </w:r>
      <w:r w:rsidRPr="004806C6">
        <w:rPr>
          <w:sz w:val="24"/>
        </w:rPr>
        <w:t xml:space="preserve"> полугодие 2023 года</w:t>
      </w:r>
    </w:p>
    <w:p w:rsidR="0081574A" w:rsidRDefault="0081574A" w:rsidP="0081574A">
      <w:pPr>
        <w:tabs>
          <w:tab w:val="left" w:pos="1920"/>
        </w:tabs>
        <w:rPr>
          <w:szCs w:val="28"/>
        </w:rPr>
      </w:pPr>
    </w:p>
    <w:p w:rsidR="0081574A" w:rsidRDefault="0081574A" w:rsidP="0081574A">
      <w:pPr>
        <w:tabs>
          <w:tab w:val="left" w:pos="8190"/>
        </w:tabs>
        <w:rPr>
          <w:szCs w:val="28"/>
        </w:rPr>
      </w:pPr>
      <w:r>
        <w:rPr>
          <w:szCs w:val="28"/>
        </w:rPr>
        <w:tab/>
        <w:t>тыс.руб.</w:t>
      </w:r>
    </w:p>
    <w:tbl>
      <w:tblPr>
        <w:tblW w:w="112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7"/>
        <w:gridCol w:w="4379"/>
        <w:gridCol w:w="1418"/>
        <w:gridCol w:w="1275"/>
        <w:gridCol w:w="851"/>
      </w:tblGrid>
      <w:tr w:rsidR="0081574A" w:rsidRPr="00D4345E" w:rsidTr="001747F2">
        <w:tc>
          <w:tcPr>
            <w:tcW w:w="3287" w:type="dxa"/>
          </w:tcPr>
          <w:p w:rsidR="0081574A" w:rsidRPr="00D4345E" w:rsidRDefault="0081574A" w:rsidP="001747F2">
            <w:pPr>
              <w:tabs>
                <w:tab w:val="left" w:pos="-468"/>
              </w:tabs>
              <w:ind w:left="-720" w:right="454" w:firstLine="720"/>
              <w:rPr>
                <w:b/>
              </w:rPr>
            </w:pPr>
            <w:r w:rsidRPr="00D4345E">
              <w:rPr>
                <w:b/>
              </w:rPr>
              <w:t xml:space="preserve">Код бюджетной  </w:t>
            </w:r>
          </w:p>
          <w:p w:rsidR="0081574A" w:rsidRPr="00F97D2A" w:rsidRDefault="0081574A" w:rsidP="001747F2">
            <w:pPr>
              <w:tabs>
                <w:tab w:val="left" w:pos="-468"/>
              </w:tabs>
              <w:ind w:left="-720" w:right="454" w:firstLine="720"/>
            </w:pPr>
            <w:r w:rsidRPr="00D4345E">
              <w:rPr>
                <w:b/>
              </w:rPr>
              <w:t>классификации РФ</w:t>
            </w:r>
          </w:p>
        </w:tc>
        <w:tc>
          <w:tcPr>
            <w:tcW w:w="4379" w:type="dxa"/>
          </w:tcPr>
          <w:p w:rsidR="0081574A" w:rsidRPr="00D4345E" w:rsidRDefault="0081574A" w:rsidP="001747F2">
            <w:pPr>
              <w:tabs>
                <w:tab w:val="left" w:pos="1920"/>
              </w:tabs>
              <w:jc w:val="center"/>
              <w:rPr>
                <w:b/>
              </w:rPr>
            </w:pPr>
            <w:r w:rsidRPr="00D4345E">
              <w:rPr>
                <w:b/>
              </w:rPr>
              <w:t>Наименование доходов</w:t>
            </w:r>
          </w:p>
          <w:p w:rsidR="0081574A" w:rsidRPr="00D4345E" w:rsidRDefault="0081574A" w:rsidP="001747F2">
            <w:pPr>
              <w:tabs>
                <w:tab w:val="left" w:pos="1920"/>
              </w:tabs>
              <w:rPr>
                <w:b/>
              </w:rPr>
            </w:pPr>
          </w:p>
          <w:p w:rsidR="0081574A" w:rsidRDefault="0081574A" w:rsidP="001747F2">
            <w:pPr>
              <w:tabs>
                <w:tab w:val="left" w:pos="1920"/>
              </w:tabs>
            </w:pPr>
          </w:p>
          <w:p w:rsidR="0081574A" w:rsidRPr="00AD4076" w:rsidRDefault="0081574A" w:rsidP="001747F2">
            <w:pPr>
              <w:tabs>
                <w:tab w:val="left" w:pos="1920"/>
              </w:tabs>
            </w:pPr>
          </w:p>
        </w:tc>
        <w:tc>
          <w:tcPr>
            <w:tcW w:w="1418" w:type="dxa"/>
          </w:tcPr>
          <w:p w:rsidR="0081574A" w:rsidRPr="00D4345E" w:rsidRDefault="0081574A" w:rsidP="001747F2">
            <w:pPr>
              <w:rPr>
                <w:b/>
              </w:rPr>
            </w:pPr>
          </w:p>
          <w:p w:rsidR="0081574A" w:rsidRPr="00D4345E" w:rsidRDefault="0081574A" w:rsidP="001747F2">
            <w:r w:rsidRPr="00D4345E">
              <w:t>Уточненный план</w:t>
            </w:r>
          </w:p>
          <w:p w:rsidR="0081574A" w:rsidRPr="00D4345E" w:rsidRDefault="0081574A" w:rsidP="001747F2">
            <w:pPr>
              <w:tabs>
                <w:tab w:val="left" w:pos="1920"/>
              </w:tabs>
              <w:rPr>
                <w:b/>
              </w:rPr>
            </w:pPr>
          </w:p>
        </w:tc>
        <w:tc>
          <w:tcPr>
            <w:tcW w:w="1275" w:type="dxa"/>
          </w:tcPr>
          <w:p w:rsidR="0081574A" w:rsidRPr="00D4345E" w:rsidRDefault="0081574A" w:rsidP="001747F2">
            <w:pPr>
              <w:tabs>
                <w:tab w:val="left" w:pos="1920"/>
              </w:tabs>
              <w:rPr>
                <w:b/>
              </w:rPr>
            </w:pPr>
          </w:p>
          <w:p w:rsidR="0081574A" w:rsidRPr="00D4345E" w:rsidRDefault="0081574A" w:rsidP="001747F2">
            <w:pPr>
              <w:rPr>
                <w:b/>
              </w:rPr>
            </w:pPr>
            <w:r w:rsidRPr="00D4345E">
              <w:t>Фактические доходы</w:t>
            </w:r>
          </w:p>
        </w:tc>
        <w:tc>
          <w:tcPr>
            <w:tcW w:w="851" w:type="dxa"/>
          </w:tcPr>
          <w:p w:rsidR="0081574A" w:rsidRPr="00D4345E" w:rsidRDefault="0081574A" w:rsidP="001747F2">
            <w:pPr>
              <w:tabs>
                <w:tab w:val="left" w:pos="1920"/>
              </w:tabs>
              <w:rPr>
                <w:b/>
              </w:rPr>
            </w:pPr>
          </w:p>
          <w:p w:rsidR="0081574A" w:rsidRPr="00D4345E" w:rsidRDefault="0081574A" w:rsidP="001747F2">
            <w:pPr>
              <w:rPr>
                <w:b/>
              </w:rPr>
            </w:pPr>
            <w:r w:rsidRPr="00D4345E">
              <w:t>% исполнения</w:t>
            </w:r>
          </w:p>
        </w:tc>
      </w:tr>
      <w:tr w:rsidR="0081574A" w:rsidRPr="00D4345E" w:rsidTr="001747F2">
        <w:tc>
          <w:tcPr>
            <w:tcW w:w="3287" w:type="dxa"/>
          </w:tcPr>
          <w:p w:rsidR="0081574A" w:rsidRPr="00D4345E" w:rsidRDefault="0081574A" w:rsidP="001747F2">
            <w:pPr>
              <w:tabs>
                <w:tab w:val="left" w:pos="1920"/>
              </w:tabs>
              <w:ind w:right="-324"/>
              <w:rPr>
                <w:b/>
              </w:rPr>
            </w:pPr>
            <w:r w:rsidRPr="00D4345E">
              <w:rPr>
                <w:b/>
              </w:rPr>
              <w:t>182 100 00000 00 0000 000</w:t>
            </w:r>
          </w:p>
        </w:tc>
        <w:tc>
          <w:tcPr>
            <w:tcW w:w="4379" w:type="dxa"/>
          </w:tcPr>
          <w:p w:rsidR="0081574A" w:rsidRDefault="0081574A" w:rsidP="001747F2">
            <w:pPr>
              <w:tabs>
                <w:tab w:val="left" w:pos="1920"/>
              </w:tabs>
            </w:pPr>
            <w:r w:rsidRPr="00D4345E">
              <w:rPr>
                <w:szCs w:val="28"/>
              </w:rPr>
              <w:t>ДОХОДЫ</w:t>
            </w:r>
            <w:r>
              <w:t xml:space="preserve"> </w:t>
            </w:r>
          </w:p>
          <w:p w:rsidR="0081574A" w:rsidRPr="00AD4076" w:rsidRDefault="0081574A" w:rsidP="001747F2">
            <w:pPr>
              <w:tabs>
                <w:tab w:val="left" w:pos="1920"/>
              </w:tabs>
            </w:pPr>
            <w:r>
              <w:t xml:space="preserve">                              </w:t>
            </w:r>
          </w:p>
        </w:tc>
        <w:tc>
          <w:tcPr>
            <w:tcW w:w="1418" w:type="dxa"/>
          </w:tcPr>
          <w:p w:rsidR="0081574A" w:rsidRPr="00D4345E" w:rsidRDefault="0081574A" w:rsidP="001747F2">
            <w:pPr>
              <w:jc w:val="center"/>
              <w:rPr>
                <w:sz w:val="22"/>
                <w:szCs w:val="22"/>
              </w:rPr>
            </w:pPr>
            <w:r>
              <w:rPr>
                <w:sz w:val="22"/>
                <w:szCs w:val="22"/>
              </w:rPr>
              <w:t>767,2</w:t>
            </w:r>
          </w:p>
          <w:p w:rsidR="0081574A" w:rsidRPr="00D4345E" w:rsidRDefault="0081574A" w:rsidP="001747F2">
            <w:pPr>
              <w:tabs>
                <w:tab w:val="left" w:pos="1920"/>
              </w:tabs>
              <w:jc w:val="center"/>
              <w:rPr>
                <w:sz w:val="22"/>
                <w:szCs w:val="22"/>
              </w:rPr>
            </w:pPr>
          </w:p>
        </w:tc>
        <w:tc>
          <w:tcPr>
            <w:tcW w:w="1275" w:type="dxa"/>
          </w:tcPr>
          <w:p w:rsidR="0081574A" w:rsidRPr="00D4345E" w:rsidRDefault="0081574A" w:rsidP="001747F2">
            <w:pPr>
              <w:tabs>
                <w:tab w:val="left" w:pos="1920"/>
              </w:tabs>
              <w:jc w:val="center"/>
              <w:rPr>
                <w:sz w:val="22"/>
                <w:szCs w:val="22"/>
              </w:rPr>
            </w:pPr>
            <w:r>
              <w:rPr>
                <w:sz w:val="22"/>
                <w:szCs w:val="22"/>
              </w:rPr>
              <w:t>217,3</w:t>
            </w:r>
          </w:p>
        </w:tc>
        <w:tc>
          <w:tcPr>
            <w:tcW w:w="851" w:type="dxa"/>
          </w:tcPr>
          <w:p w:rsidR="0081574A" w:rsidRPr="00D4345E" w:rsidRDefault="0081574A" w:rsidP="001747F2">
            <w:pPr>
              <w:tabs>
                <w:tab w:val="left" w:pos="1920"/>
              </w:tabs>
              <w:rPr>
                <w:sz w:val="22"/>
                <w:szCs w:val="22"/>
              </w:rPr>
            </w:pPr>
            <w:r>
              <w:rPr>
                <w:sz w:val="22"/>
                <w:szCs w:val="22"/>
              </w:rPr>
              <w:t>28,3</w:t>
            </w:r>
          </w:p>
        </w:tc>
      </w:tr>
      <w:tr w:rsidR="0081574A" w:rsidRPr="00D4345E" w:rsidTr="001747F2">
        <w:tc>
          <w:tcPr>
            <w:tcW w:w="3287" w:type="dxa"/>
          </w:tcPr>
          <w:p w:rsidR="0081574A" w:rsidRPr="00D4345E" w:rsidRDefault="0081574A" w:rsidP="001747F2">
            <w:pPr>
              <w:tabs>
                <w:tab w:val="left" w:pos="1920"/>
              </w:tabs>
              <w:rPr>
                <w:b/>
              </w:rPr>
            </w:pPr>
            <w:r w:rsidRPr="00D4345E">
              <w:rPr>
                <w:b/>
              </w:rPr>
              <w:t xml:space="preserve">182 101 00000 00 0000 000 </w:t>
            </w:r>
          </w:p>
        </w:tc>
        <w:tc>
          <w:tcPr>
            <w:tcW w:w="4379" w:type="dxa"/>
          </w:tcPr>
          <w:p w:rsidR="0081574A" w:rsidRPr="00D4345E" w:rsidRDefault="0081574A" w:rsidP="001747F2">
            <w:pPr>
              <w:tabs>
                <w:tab w:val="left" w:pos="1920"/>
              </w:tabs>
              <w:rPr>
                <w:szCs w:val="28"/>
              </w:rPr>
            </w:pPr>
            <w:r w:rsidRPr="00D4345E">
              <w:rPr>
                <w:szCs w:val="28"/>
              </w:rPr>
              <w:t>Налоги на прибыль, доходы</w:t>
            </w:r>
          </w:p>
          <w:p w:rsidR="0081574A" w:rsidRPr="00D4345E" w:rsidRDefault="0081574A" w:rsidP="001747F2">
            <w:pPr>
              <w:tabs>
                <w:tab w:val="left" w:pos="1920"/>
              </w:tabs>
              <w:rPr>
                <w:szCs w:val="28"/>
              </w:rPr>
            </w:pPr>
          </w:p>
        </w:tc>
        <w:tc>
          <w:tcPr>
            <w:tcW w:w="1418" w:type="dxa"/>
          </w:tcPr>
          <w:p w:rsidR="0081574A" w:rsidRPr="00D4345E" w:rsidRDefault="0081574A" w:rsidP="001747F2">
            <w:pPr>
              <w:jc w:val="center"/>
              <w:rPr>
                <w:sz w:val="22"/>
                <w:szCs w:val="22"/>
              </w:rPr>
            </w:pPr>
            <w:r>
              <w:rPr>
                <w:sz w:val="22"/>
                <w:szCs w:val="22"/>
              </w:rPr>
              <w:t>6,2</w:t>
            </w:r>
          </w:p>
          <w:p w:rsidR="0081574A" w:rsidRPr="00D4345E" w:rsidRDefault="0081574A" w:rsidP="001747F2">
            <w:pPr>
              <w:tabs>
                <w:tab w:val="left" w:pos="1920"/>
              </w:tabs>
              <w:jc w:val="center"/>
              <w:rPr>
                <w:sz w:val="22"/>
                <w:szCs w:val="22"/>
              </w:rPr>
            </w:pPr>
          </w:p>
        </w:tc>
        <w:tc>
          <w:tcPr>
            <w:tcW w:w="1275" w:type="dxa"/>
          </w:tcPr>
          <w:p w:rsidR="0081574A" w:rsidRPr="00D4345E" w:rsidRDefault="0081574A" w:rsidP="001747F2">
            <w:pPr>
              <w:tabs>
                <w:tab w:val="left" w:pos="1920"/>
              </w:tabs>
              <w:jc w:val="center"/>
              <w:rPr>
                <w:sz w:val="22"/>
                <w:szCs w:val="22"/>
              </w:rPr>
            </w:pPr>
            <w:r>
              <w:rPr>
                <w:sz w:val="22"/>
                <w:szCs w:val="22"/>
              </w:rPr>
              <w:t>2,9</w:t>
            </w:r>
          </w:p>
        </w:tc>
        <w:tc>
          <w:tcPr>
            <w:tcW w:w="851" w:type="dxa"/>
          </w:tcPr>
          <w:p w:rsidR="0081574A" w:rsidRPr="00D4345E" w:rsidRDefault="0081574A" w:rsidP="001747F2">
            <w:pPr>
              <w:tabs>
                <w:tab w:val="left" w:pos="1920"/>
              </w:tabs>
              <w:rPr>
                <w:sz w:val="22"/>
                <w:szCs w:val="22"/>
              </w:rPr>
            </w:pPr>
            <w:r>
              <w:rPr>
                <w:sz w:val="22"/>
                <w:szCs w:val="22"/>
              </w:rPr>
              <w:t>46,8</w:t>
            </w:r>
          </w:p>
        </w:tc>
      </w:tr>
      <w:tr w:rsidR="0081574A" w:rsidRPr="00D4345E" w:rsidTr="001747F2">
        <w:tc>
          <w:tcPr>
            <w:tcW w:w="3287" w:type="dxa"/>
          </w:tcPr>
          <w:p w:rsidR="0081574A" w:rsidRPr="00D4345E" w:rsidRDefault="0081574A" w:rsidP="001747F2">
            <w:pPr>
              <w:tabs>
                <w:tab w:val="left" w:pos="1920"/>
              </w:tabs>
              <w:rPr>
                <w:b/>
              </w:rPr>
            </w:pPr>
            <w:r w:rsidRPr="00D4345E">
              <w:rPr>
                <w:b/>
              </w:rPr>
              <w:t xml:space="preserve">182 101 02000 01 0000 110 </w:t>
            </w:r>
          </w:p>
        </w:tc>
        <w:tc>
          <w:tcPr>
            <w:tcW w:w="4379" w:type="dxa"/>
          </w:tcPr>
          <w:p w:rsidR="0081574A" w:rsidRDefault="0081574A" w:rsidP="001747F2">
            <w:pPr>
              <w:tabs>
                <w:tab w:val="left" w:pos="1920"/>
              </w:tabs>
            </w:pPr>
            <w:r>
              <w:t>Налог на доходы физических лиц</w:t>
            </w:r>
          </w:p>
          <w:p w:rsidR="0081574A" w:rsidRPr="00525F43" w:rsidRDefault="0081574A" w:rsidP="001747F2">
            <w:pPr>
              <w:tabs>
                <w:tab w:val="left" w:pos="1920"/>
              </w:tabs>
            </w:pPr>
          </w:p>
        </w:tc>
        <w:tc>
          <w:tcPr>
            <w:tcW w:w="1418" w:type="dxa"/>
          </w:tcPr>
          <w:p w:rsidR="0081574A" w:rsidRPr="00D4345E" w:rsidRDefault="0081574A" w:rsidP="001747F2">
            <w:pPr>
              <w:jc w:val="center"/>
              <w:rPr>
                <w:sz w:val="22"/>
                <w:szCs w:val="22"/>
              </w:rPr>
            </w:pPr>
            <w:r>
              <w:rPr>
                <w:sz w:val="22"/>
                <w:szCs w:val="22"/>
              </w:rPr>
              <w:t>6,2</w:t>
            </w:r>
          </w:p>
          <w:p w:rsidR="0081574A" w:rsidRPr="00D4345E" w:rsidRDefault="0081574A" w:rsidP="001747F2">
            <w:pPr>
              <w:tabs>
                <w:tab w:val="left" w:pos="1920"/>
              </w:tabs>
              <w:rPr>
                <w:sz w:val="22"/>
                <w:szCs w:val="22"/>
              </w:rPr>
            </w:pPr>
          </w:p>
        </w:tc>
        <w:tc>
          <w:tcPr>
            <w:tcW w:w="1275" w:type="dxa"/>
          </w:tcPr>
          <w:p w:rsidR="0081574A" w:rsidRPr="00D4345E" w:rsidRDefault="0081574A" w:rsidP="001747F2">
            <w:pPr>
              <w:tabs>
                <w:tab w:val="left" w:pos="1920"/>
              </w:tabs>
              <w:jc w:val="center"/>
              <w:rPr>
                <w:sz w:val="22"/>
                <w:szCs w:val="22"/>
              </w:rPr>
            </w:pPr>
            <w:r>
              <w:rPr>
                <w:sz w:val="22"/>
                <w:szCs w:val="22"/>
              </w:rPr>
              <w:t>2,9</w:t>
            </w:r>
          </w:p>
        </w:tc>
        <w:tc>
          <w:tcPr>
            <w:tcW w:w="851" w:type="dxa"/>
          </w:tcPr>
          <w:p w:rsidR="0081574A" w:rsidRPr="00D4345E" w:rsidRDefault="0081574A" w:rsidP="001747F2">
            <w:pPr>
              <w:tabs>
                <w:tab w:val="left" w:pos="1920"/>
              </w:tabs>
              <w:rPr>
                <w:sz w:val="22"/>
                <w:szCs w:val="22"/>
              </w:rPr>
            </w:pPr>
            <w:r>
              <w:rPr>
                <w:sz w:val="22"/>
                <w:szCs w:val="22"/>
              </w:rPr>
              <w:t>46,8</w:t>
            </w:r>
          </w:p>
        </w:tc>
      </w:tr>
      <w:tr w:rsidR="0081574A" w:rsidRPr="00D4345E" w:rsidTr="001747F2">
        <w:tc>
          <w:tcPr>
            <w:tcW w:w="3287" w:type="dxa"/>
          </w:tcPr>
          <w:p w:rsidR="0081574A" w:rsidRPr="00D4345E" w:rsidRDefault="0081574A" w:rsidP="001747F2">
            <w:pPr>
              <w:tabs>
                <w:tab w:val="left" w:pos="1920"/>
              </w:tabs>
              <w:rPr>
                <w:b/>
              </w:rPr>
            </w:pPr>
            <w:r w:rsidRPr="00D4345E">
              <w:rPr>
                <w:b/>
              </w:rPr>
              <w:t>182 101 02010 01 1000 110</w:t>
            </w:r>
          </w:p>
        </w:tc>
        <w:tc>
          <w:tcPr>
            <w:tcW w:w="4379" w:type="dxa"/>
          </w:tcPr>
          <w:p w:rsidR="0081574A" w:rsidRDefault="0081574A" w:rsidP="001747F2">
            <w:pPr>
              <w:tabs>
                <w:tab w:val="left" w:pos="1920"/>
              </w:tabs>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p w:rsidR="0081574A" w:rsidRPr="00DD355C" w:rsidRDefault="0081574A" w:rsidP="001747F2">
            <w:pPr>
              <w:tabs>
                <w:tab w:val="left" w:pos="1920"/>
              </w:tabs>
            </w:pPr>
          </w:p>
        </w:tc>
        <w:tc>
          <w:tcPr>
            <w:tcW w:w="1418" w:type="dxa"/>
          </w:tcPr>
          <w:p w:rsidR="0081574A" w:rsidRPr="00D4345E" w:rsidRDefault="0081574A" w:rsidP="001747F2">
            <w:pPr>
              <w:tabs>
                <w:tab w:val="left" w:pos="1920"/>
              </w:tabs>
              <w:jc w:val="center"/>
              <w:rPr>
                <w:sz w:val="22"/>
                <w:szCs w:val="22"/>
              </w:rPr>
            </w:pPr>
          </w:p>
          <w:p w:rsidR="0081574A" w:rsidRPr="00D4345E" w:rsidRDefault="0081574A" w:rsidP="001747F2">
            <w:pPr>
              <w:jc w:val="center"/>
              <w:rPr>
                <w:sz w:val="22"/>
                <w:szCs w:val="22"/>
              </w:rPr>
            </w:pPr>
            <w:r>
              <w:rPr>
                <w:sz w:val="22"/>
                <w:szCs w:val="22"/>
              </w:rPr>
              <w:t>6,2</w:t>
            </w:r>
          </w:p>
          <w:p w:rsidR="0081574A" w:rsidRPr="00D4345E" w:rsidRDefault="0081574A" w:rsidP="001747F2">
            <w:pPr>
              <w:jc w:val="center"/>
              <w:rPr>
                <w:sz w:val="22"/>
                <w:szCs w:val="22"/>
              </w:rPr>
            </w:pPr>
          </w:p>
        </w:tc>
        <w:tc>
          <w:tcPr>
            <w:tcW w:w="1275" w:type="dxa"/>
          </w:tcPr>
          <w:p w:rsidR="0081574A" w:rsidRPr="00D4345E" w:rsidRDefault="0081574A" w:rsidP="001747F2">
            <w:pPr>
              <w:tabs>
                <w:tab w:val="left" w:pos="1920"/>
              </w:tabs>
              <w:rPr>
                <w:sz w:val="22"/>
                <w:szCs w:val="22"/>
              </w:rPr>
            </w:pPr>
          </w:p>
          <w:p w:rsidR="0081574A" w:rsidRPr="00D4345E" w:rsidRDefault="0081574A" w:rsidP="001747F2">
            <w:pPr>
              <w:jc w:val="center"/>
              <w:rPr>
                <w:sz w:val="22"/>
                <w:szCs w:val="22"/>
              </w:rPr>
            </w:pPr>
            <w:r>
              <w:rPr>
                <w:sz w:val="22"/>
                <w:szCs w:val="22"/>
              </w:rPr>
              <w:t>2,9</w:t>
            </w:r>
          </w:p>
          <w:p w:rsidR="0081574A" w:rsidRPr="00D4345E" w:rsidRDefault="0081574A" w:rsidP="001747F2">
            <w:pPr>
              <w:jc w:val="center"/>
              <w:rPr>
                <w:sz w:val="22"/>
                <w:szCs w:val="22"/>
              </w:rPr>
            </w:pPr>
          </w:p>
        </w:tc>
        <w:tc>
          <w:tcPr>
            <w:tcW w:w="851" w:type="dxa"/>
          </w:tcPr>
          <w:p w:rsidR="0081574A" w:rsidRPr="00D4345E" w:rsidRDefault="0081574A" w:rsidP="001747F2">
            <w:pPr>
              <w:tabs>
                <w:tab w:val="left" w:pos="1920"/>
              </w:tabs>
              <w:rPr>
                <w:sz w:val="22"/>
                <w:szCs w:val="22"/>
              </w:rPr>
            </w:pPr>
          </w:p>
          <w:p w:rsidR="0081574A" w:rsidRPr="00D4345E" w:rsidRDefault="0081574A" w:rsidP="001747F2">
            <w:pPr>
              <w:tabs>
                <w:tab w:val="center" w:pos="270"/>
                <w:tab w:val="right" w:pos="540"/>
              </w:tabs>
              <w:rPr>
                <w:sz w:val="22"/>
                <w:szCs w:val="22"/>
              </w:rPr>
            </w:pPr>
            <w:r>
              <w:rPr>
                <w:sz w:val="22"/>
                <w:szCs w:val="22"/>
              </w:rPr>
              <w:t>46,8</w:t>
            </w:r>
          </w:p>
          <w:p w:rsidR="0081574A" w:rsidRPr="00D4345E" w:rsidRDefault="0081574A" w:rsidP="001747F2">
            <w:pPr>
              <w:rPr>
                <w:sz w:val="22"/>
                <w:szCs w:val="22"/>
              </w:rPr>
            </w:pPr>
          </w:p>
        </w:tc>
      </w:tr>
      <w:tr w:rsidR="0081574A" w:rsidRPr="00D4345E" w:rsidTr="001747F2">
        <w:tc>
          <w:tcPr>
            <w:tcW w:w="3287" w:type="dxa"/>
          </w:tcPr>
          <w:p w:rsidR="0081574A" w:rsidRPr="00D4345E" w:rsidRDefault="0081574A" w:rsidP="001747F2">
            <w:pPr>
              <w:tabs>
                <w:tab w:val="left" w:pos="1920"/>
              </w:tabs>
              <w:rPr>
                <w:b/>
              </w:rPr>
            </w:pPr>
            <w:r w:rsidRPr="00D4345E">
              <w:rPr>
                <w:b/>
              </w:rPr>
              <w:t>100 103 00000 00 0000 000</w:t>
            </w:r>
          </w:p>
        </w:tc>
        <w:tc>
          <w:tcPr>
            <w:tcW w:w="4379" w:type="dxa"/>
          </w:tcPr>
          <w:p w:rsidR="0081574A" w:rsidRPr="00D4345E" w:rsidRDefault="0081574A" w:rsidP="001747F2">
            <w:pPr>
              <w:tabs>
                <w:tab w:val="left" w:pos="1920"/>
              </w:tabs>
              <w:rPr>
                <w:szCs w:val="28"/>
              </w:rPr>
            </w:pPr>
            <w:r w:rsidRPr="00D4345E">
              <w:rPr>
                <w:szCs w:val="28"/>
              </w:rPr>
              <w:t>Налоги на товары (работы, услуги), реализуемые на территории Российской Федерации</w:t>
            </w:r>
          </w:p>
        </w:tc>
        <w:tc>
          <w:tcPr>
            <w:tcW w:w="1418" w:type="dxa"/>
          </w:tcPr>
          <w:p w:rsidR="0081574A" w:rsidRPr="00D4345E" w:rsidRDefault="0081574A" w:rsidP="001747F2">
            <w:pPr>
              <w:tabs>
                <w:tab w:val="left" w:pos="1920"/>
              </w:tabs>
              <w:jc w:val="center"/>
              <w:rPr>
                <w:sz w:val="22"/>
                <w:szCs w:val="22"/>
              </w:rPr>
            </w:pPr>
          </w:p>
          <w:p w:rsidR="0081574A" w:rsidRPr="00D4345E" w:rsidRDefault="0081574A" w:rsidP="001747F2">
            <w:pPr>
              <w:jc w:val="center"/>
              <w:rPr>
                <w:sz w:val="22"/>
                <w:szCs w:val="22"/>
              </w:rPr>
            </w:pPr>
            <w:r>
              <w:rPr>
                <w:sz w:val="22"/>
                <w:szCs w:val="22"/>
              </w:rPr>
              <w:t>349,0</w:t>
            </w:r>
          </w:p>
        </w:tc>
        <w:tc>
          <w:tcPr>
            <w:tcW w:w="1275" w:type="dxa"/>
          </w:tcPr>
          <w:p w:rsidR="0081574A" w:rsidRPr="00D4345E" w:rsidRDefault="0081574A" w:rsidP="001747F2">
            <w:pPr>
              <w:tabs>
                <w:tab w:val="left" w:pos="1920"/>
              </w:tabs>
              <w:jc w:val="center"/>
              <w:rPr>
                <w:sz w:val="22"/>
                <w:szCs w:val="22"/>
              </w:rPr>
            </w:pPr>
          </w:p>
          <w:p w:rsidR="0081574A" w:rsidRPr="00D4345E" w:rsidRDefault="0081574A" w:rsidP="001747F2">
            <w:pPr>
              <w:jc w:val="center"/>
              <w:rPr>
                <w:sz w:val="22"/>
                <w:szCs w:val="22"/>
              </w:rPr>
            </w:pPr>
            <w:r>
              <w:rPr>
                <w:sz w:val="22"/>
                <w:szCs w:val="22"/>
              </w:rPr>
              <w:t>189,3</w:t>
            </w:r>
          </w:p>
        </w:tc>
        <w:tc>
          <w:tcPr>
            <w:tcW w:w="851" w:type="dxa"/>
          </w:tcPr>
          <w:p w:rsidR="0081574A" w:rsidRPr="00D4345E" w:rsidRDefault="0081574A" w:rsidP="001747F2">
            <w:pPr>
              <w:tabs>
                <w:tab w:val="left" w:pos="1920"/>
              </w:tabs>
              <w:rPr>
                <w:sz w:val="22"/>
                <w:szCs w:val="22"/>
              </w:rPr>
            </w:pPr>
          </w:p>
          <w:p w:rsidR="0081574A" w:rsidRPr="00D4345E" w:rsidRDefault="0081574A" w:rsidP="001747F2">
            <w:pPr>
              <w:rPr>
                <w:sz w:val="22"/>
                <w:szCs w:val="22"/>
              </w:rPr>
            </w:pPr>
            <w:r>
              <w:rPr>
                <w:sz w:val="22"/>
                <w:szCs w:val="22"/>
              </w:rPr>
              <w:t>54,2</w:t>
            </w:r>
          </w:p>
        </w:tc>
      </w:tr>
      <w:tr w:rsidR="0081574A" w:rsidRPr="00D4345E" w:rsidTr="001747F2">
        <w:tc>
          <w:tcPr>
            <w:tcW w:w="3287" w:type="dxa"/>
          </w:tcPr>
          <w:p w:rsidR="0081574A" w:rsidRPr="00D4345E" w:rsidRDefault="0081574A" w:rsidP="001747F2">
            <w:pPr>
              <w:tabs>
                <w:tab w:val="left" w:pos="1920"/>
              </w:tabs>
              <w:rPr>
                <w:b/>
              </w:rPr>
            </w:pPr>
            <w:r w:rsidRPr="00D4345E">
              <w:rPr>
                <w:b/>
              </w:rPr>
              <w:t>100 103 02000 01 0000 110</w:t>
            </w:r>
          </w:p>
        </w:tc>
        <w:tc>
          <w:tcPr>
            <w:tcW w:w="4379" w:type="dxa"/>
          </w:tcPr>
          <w:p w:rsidR="0081574A" w:rsidRDefault="0081574A" w:rsidP="001747F2">
            <w:pPr>
              <w:tabs>
                <w:tab w:val="left" w:pos="1920"/>
              </w:tabs>
            </w:pPr>
            <w:r>
              <w:t>Акцизы по подакцизным товарам (продукции), производимым на территории Российской Федерации</w:t>
            </w:r>
          </w:p>
        </w:tc>
        <w:tc>
          <w:tcPr>
            <w:tcW w:w="1418" w:type="dxa"/>
          </w:tcPr>
          <w:p w:rsidR="0081574A" w:rsidRPr="00D4345E" w:rsidRDefault="0081574A" w:rsidP="001747F2">
            <w:pPr>
              <w:tabs>
                <w:tab w:val="left" w:pos="1920"/>
              </w:tabs>
              <w:jc w:val="center"/>
              <w:rPr>
                <w:sz w:val="22"/>
                <w:szCs w:val="22"/>
              </w:rPr>
            </w:pPr>
          </w:p>
          <w:p w:rsidR="0081574A" w:rsidRPr="00D4345E" w:rsidRDefault="0081574A" w:rsidP="001747F2">
            <w:pPr>
              <w:jc w:val="center"/>
              <w:rPr>
                <w:sz w:val="22"/>
                <w:szCs w:val="22"/>
              </w:rPr>
            </w:pPr>
            <w:r>
              <w:rPr>
                <w:sz w:val="22"/>
                <w:szCs w:val="22"/>
              </w:rPr>
              <w:t>349,0</w:t>
            </w:r>
          </w:p>
        </w:tc>
        <w:tc>
          <w:tcPr>
            <w:tcW w:w="1275" w:type="dxa"/>
          </w:tcPr>
          <w:p w:rsidR="0081574A" w:rsidRPr="00D4345E" w:rsidRDefault="0081574A" w:rsidP="001747F2">
            <w:pPr>
              <w:tabs>
                <w:tab w:val="left" w:pos="1920"/>
              </w:tabs>
              <w:jc w:val="center"/>
              <w:rPr>
                <w:sz w:val="22"/>
                <w:szCs w:val="22"/>
              </w:rPr>
            </w:pPr>
          </w:p>
          <w:p w:rsidR="0081574A" w:rsidRPr="00D4345E" w:rsidRDefault="0081574A" w:rsidP="001747F2">
            <w:pPr>
              <w:jc w:val="center"/>
              <w:rPr>
                <w:sz w:val="22"/>
                <w:szCs w:val="22"/>
              </w:rPr>
            </w:pPr>
            <w:r>
              <w:rPr>
                <w:sz w:val="22"/>
                <w:szCs w:val="22"/>
              </w:rPr>
              <w:t>189,3</w:t>
            </w:r>
          </w:p>
        </w:tc>
        <w:tc>
          <w:tcPr>
            <w:tcW w:w="851" w:type="dxa"/>
          </w:tcPr>
          <w:p w:rsidR="0081574A" w:rsidRPr="00D4345E" w:rsidRDefault="0081574A" w:rsidP="001747F2">
            <w:pPr>
              <w:tabs>
                <w:tab w:val="left" w:pos="1920"/>
              </w:tabs>
              <w:rPr>
                <w:sz w:val="22"/>
                <w:szCs w:val="22"/>
              </w:rPr>
            </w:pPr>
          </w:p>
          <w:p w:rsidR="0081574A" w:rsidRPr="00D4345E" w:rsidRDefault="0081574A" w:rsidP="001747F2">
            <w:pPr>
              <w:rPr>
                <w:sz w:val="22"/>
                <w:szCs w:val="22"/>
              </w:rPr>
            </w:pPr>
            <w:r>
              <w:rPr>
                <w:sz w:val="22"/>
                <w:szCs w:val="22"/>
              </w:rPr>
              <w:t>54,2</w:t>
            </w:r>
          </w:p>
        </w:tc>
      </w:tr>
      <w:tr w:rsidR="0081574A" w:rsidRPr="00D4345E" w:rsidTr="001747F2">
        <w:tc>
          <w:tcPr>
            <w:tcW w:w="3287" w:type="dxa"/>
          </w:tcPr>
          <w:p w:rsidR="0081574A" w:rsidRPr="00D4345E" w:rsidRDefault="0081574A" w:rsidP="001747F2">
            <w:pPr>
              <w:tabs>
                <w:tab w:val="left" w:pos="1920"/>
              </w:tabs>
              <w:rPr>
                <w:b/>
              </w:rPr>
            </w:pPr>
            <w:r w:rsidRPr="00D4345E">
              <w:rPr>
                <w:b/>
              </w:rPr>
              <w:t>100 103 02230 01 0000 110</w:t>
            </w:r>
          </w:p>
        </w:tc>
        <w:tc>
          <w:tcPr>
            <w:tcW w:w="4379" w:type="dxa"/>
          </w:tcPr>
          <w:p w:rsidR="0081574A" w:rsidRDefault="0081574A" w:rsidP="001747F2">
            <w:pPr>
              <w:tabs>
                <w:tab w:val="left" w:pos="1920"/>
              </w:tabs>
            </w:pPr>
            <w: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lastRenderedPageBreak/>
              <w:t>дифференцированных нормативов отчислений в местные бюджеты</w:t>
            </w:r>
          </w:p>
          <w:p w:rsidR="0081574A" w:rsidRDefault="0081574A" w:rsidP="001747F2">
            <w:pPr>
              <w:tabs>
                <w:tab w:val="left" w:pos="1920"/>
              </w:tabs>
            </w:pPr>
          </w:p>
        </w:tc>
        <w:tc>
          <w:tcPr>
            <w:tcW w:w="1418" w:type="dxa"/>
          </w:tcPr>
          <w:p w:rsidR="0081574A" w:rsidRPr="00D4345E" w:rsidRDefault="0081574A" w:rsidP="001747F2">
            <w:pPr>
              <w:tabs>
                <w:tab w:val="left" w:pos="1920"/>
              </w:tabs>
              <w:jc w:val="center"/>
              <w:rPr>
                <w:sz w:val="22"/>
                <w:szCs w:val="22"/>
              </w:rPr>
            </w:pPr>
          </w:p>
          <w:p w:rsidR="0081574A" w:rsidRPr="00D4345E" w:rsidRDefault="0081574A" w:rsidP="001747F2">
            <w:pPr>
              <w:jc w:val="center"/>
              <w:rPr>
                <w:sz w:val="22"/>
                <w:szCs w:val="22"/>
              </w:rPr>
            </w:pPr>
          </w:p>
          <w:p w:rsidR="0081574A" w:rsidRPr="00D4345E" w:rsidRDefault="0081574A" w:rsidP="001747F2">
            <w:pPr>
              <w:jc w:val="center"/>
              <w:rPr>
                <w:sz w:val="22"/>
                <w:szCs w:val="22"/>
              </w:rPr>
            </w:pPr>
            <w:r>
              <w:rPr>
                <w:sz w:val="22"/>
                <w:szCs w:val="22"/>
              </w:rPr>
              <w:t>160,0</w:t>
            </w:r>
          </w:p>
        </w:tc>
        <w:tc>
          <w:tcPr>
            <w:tcW w:w="1275" w:type="dxa"/>
          </w:tcPr>
          <w:p w:rsidR="0081574A" w:rsidRPr="00D4345E" w:rsidRDefault="0081574A" w:rsidP="001747F2">
            <w:pPr>
              <w:tabs>
                <w:tab w:val="left" w:pos="1920"/>
              </w:tabs>
              <w:jc w:val="center"/>
              <w:rPr>
                <w:sz w:val="22"/>
                <w:szCs w:val="22"/>
              </w:rPr>
            </w:pPr>
          </w:p>
          <w:p w:rsidR="0081574A" w:rsidRPr="00D4345E" w:rsidRDefault="0081574A" w:rsidP="001747F2">
            <w:pPr>
              <w:jc w:val="center"/>
              <w:rPr>
                <w:sz w:val="22"/>
                <w:szCs w:val="22"/>
              </w:rPr>
            </w:pPr>
          </w:p>
          <w:p w:rsidR="0081574A" w:rsidRPr="00D4345E" w:rsidRDefault="0081574A" w:rsidP="001747F2">
            <w:pPr>
              <w:jc w:val="center"/>
              <w:rPr>
                <w:sz w:val="22"/>
                <w:szCs w:val="22"/>
              </w:rPr>
            </w:pPr>
            <w:r>
              <w:rPr>
                <w:sz w:val="22"/>
                <w:szCs w:val="22"/>
              </w:rPr>
              <w:t>97,6</w:t>
            </w:r>
          </w:p>
        </w:tc>
        <w:tc>
          <w:tcPr>
            <w:tcW w:w="851" w:type="dxa"/>
          </w:tcPr>
          <w:p w:rsidR="0081574A" w:rsidRPr="00D4345E" w:rsidRDefault="0081574A" w:rsidP="001747F2">
            <w:pPr>
              <w:tabs>
                <w:tab w:val="left" w:pos="1920"/>
              </w:tabs>
              <w:rPr>
                <w:sz w:val="22"/>
                <w:szCs w:val="22"/>
              </w:rPr>
            </w:pPr>
          </w:p>
          <w:p w:rsidR="0081574A" w:rsidRPr="00D4345E" w:rsidRDefault="0081574A" w:rsidP="001747F2">
            <w:pPr>
              <w:rPr>
                <w:sz w:val="22"/>
                <w:szCs w:val="22"/>
              </w:rPr>
            </w:pPr>
          </w:p>
          <w:p w:rsidR="0081574A" w:rsidRPr="00D4345E" w:rsidRDefault="0081574A" w:rsidP="001747F2">
            <w:pPr>
              <w:rPr>
                <w:sz w:val="22"/>
                <w:szCs w:val="22"/>
              </w:rPr>
            </w:pPr>
            <w:r>
              <w:rPr>
                <w:sz w:val="22"/>
                <w:szCs w:val="22"/>
              </w:rPr>
              <w:t>61,0</w:t>
            </w:r>
          </w:p>
        </w:tc>
      </w:tr>
      <w:tr w:rsidR="0081574A" w:rsidRPr="00D4345E" w:rsidTr="001747F2">
        <w:tc>
          <w:tcPr>
            <w:tcW w:w="3287" w:type="dxa"/>
          </w:tcPr>
          <w:p w:rsidR="0081574A" w:rsidRPr="00D4345E" w:rsidRDefault="0081574A" w:rsidP="001747F2">
            <w:pPr>
              <w:tabs>
                <w:tab w:val="left" w:pos="1920"/>
              </w:tabs>
              <w:rPr>
                <w:b/>
              </w:rPr>
            </w:pPr>
            <w:r w:rsidRPr="00D4345E">
              <w:rPr>
                <w:b/>
              </w:rPr>
              <w:lastRenderedPageBreak/>
              <w:t>100 103 02240 01 0000 110</w:t>
            </w:r>
          </w:p>
        </w:tc>
        <w:tc>
          <w:tcPr>
            <w:tcW w:w="4379" w:type="dxa"/>
          </w:tcPr>
          <w:p w:rsidR="0081574A" w:rsidRDefault="0081574A" w:rsidP="001747F2">
            <w:pPr>
              <w:tabs>
                <w:tab w:val="left" w:pos="1920"/>
              </w:tabs>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1574A" w:rsidRDefault="0081574A" w:rsidP="001747F2">
            <w:pPr>
              <w:tabs>
                <w:tab w:val="left" w:pos="1920"/>
              </w:tabs>
            </w:pPr>
          </w:p>
          <w:p w:rsidR="0081574A" w:rsidRDefault="0081574A" w:rsidP="001747F2">
            <w:pPr>
              <w:tabs>
                <w:tab w:val="left" w:pos="1920"/>
              </w:tabs>
            </w:pPr>
          </w:p>
        </w:tc>
        <w:tc>
          <w:tcPr>
            <w:tcW w:w="1418" w:type="dxa"/>
          </w:tcPr>
          <w:p w:rsidR="0081574A" w:rsidRPr="00D4345E" w:rsidRDefault="0081574A" w:rsidP="001747F2">
            <w:pPr>
              <w:tabs>
                <w:tab w:val="left" w:pos="1920"/>
              </w:tabs>
              <w:jc w:val="center"/>
              <w:rPr>
                <w:sz w:val="22"/>
                <w:szCs w:val="22"/>
              </w:rPr>
            </w:pPr>
          </w:p>
          <w:p w:rsidR="0081574A" w:rsidRPr="00D4345E" w:rsidRDefault="0081574A" w:rsidP="001747F2">
            <w:pPr>
              <w:jc w:val="center"/>
              <w:rPr>
                <w:sz w:val="22"/>
                <w:szCs w:val="22"/>
              </w:rPr>
            </w:pPr>
          </w:p>
          <w:p w:rsidR="0081574A" w:rsidRPr="00D4345E" w:rsidRDefault="0081574A" w:rsidP="001747F2">
            <w:pPr>
              <w:jc w:val="center"/>
              <w:rPr>
                <w:sz w:val="22"/>
                <w:szCs w:val="22"/>
              </w:rPr>
            </w:pPr>
          </w:p>
          <w:p w:rsidR="0081574A" w:rsidRPr="00D4345E" w:rsidRDefault="0081574A" w:rsidP="001747F2">
            <w:pPr>
              <w:jc w:val="center"/>
              <w:rPr>
                <w:sz w:val="22"/>
                <w:szCs w:val="22"/>
              </w:rPr>
            </w:pPr>
            <w:r w:rsidRPr="00D4345E">
              <w:rPr>
                <w:sz w:val="22"/>
                <w:szCs w:val="22"/>
              </w:rPr>
              <w:t>1,0</w:t>
            </w:r>
          </w:p>
        </w:tc>
        <w:tc>
          <w:tcPr>
            <w:tcW w:w="1275" w:type="dxa"/>
          </w:tcPr>
          <w:p w:rsidR="0081574A" w:rsidRPr="00D4345E" w:rsidRDefault="0081574A" w:rsidP="001747F2">
            <w:pPr>
              <w:tabs>
                <w:tab w:val="left" w:pos="1920"/>
              </w:tabs>
              <w:jc w:val="center"/>
              <w:rPr>
                <w:sz w:val="22"/>
                <w:szCs w:val="22"/>
              </w:rPr>
            </w:pPr>
          </w:p>
          <w:p w:rsidR="0081574A" w:rsidRPr="00D4345E" w:rsidRDefault="0081574A" w:rsidP="001747F2">
            <w:pPr>
              <w:jc w:val="center"/>
              <w:rPr>
                <w:sz w:val="22"/>
                <w:szCs w:val="22"/>
              </w:rPr>
            </w:pPr>
          </w:p>
          <w:p w:rsidR="0081574A" w:rsidRPr="00D4345E" w:rsidRDefault="0081574A" w:rsidP="001747F2">
            <w:pPr>
              <w:jc w:val="center"/>
              <w:rPr>
                <w:sz w:val="22"/>
                <w:szCs w:val="22"/>
              </w:rPr>
            </w:pPr>
          </w:p>
          <w:p w:rsidR="0081574A" w:rsidRPr="00D4345E" w:rsidRDefault="0081574A" w:rsidP="001747F2">
            <w:pPr>
              <w:jc w:val="center"/>
              <w:rPr>
                <w:sz w:val="22"/>
                <w:szCs w:val="22"/>
              </w:rPr>
            </w:pPr>
            <w:r w:rsidRPr="00D4345E">
              <w:rPr>
                <w:sz w:val="22"/>
                <w:szCs w:val="22"/>
              </w:rPr>
              <w:t>0,</w:t>
            </w:r>
            <w:r>
              <w:rPr>
                <w:sz w:val="22"/>
                <w:szCs w:val="22"/>
              </w:rPr>
              <w:t>5</w:t>
            </w:r>
          </w:p>
        </w:tc>
        <w:tc>
          <w:tcPr>
            <w:tcW w:w="851" w:type="dxa"/>
          </w:tcPr>
          <w:p w:rsidR="0081574A" w:rsidRPr="00D4345E" w:rsidRDefault="0081574A" w:rsidP="001747F2">
            <w:pPr>
              <w:tabs>
                <w:tab w:val="left" w:pos="1920"/>
              </w:tabs>
              <w:rPr>
                <w:sz w:val="22"/>
                <w:szCs w:val="22"/>
              </w:rPr>
            </w:pPr>
          </w:p>
          <w:p w:rsidR="0081574A" w:rsidRPr="00D4345E" w:rsidRDefault="0081574A" w:rsidP="001747F2">
            <w:pPr>
              <w:rPr>
                <w:sz w:val="22"/>
                <w:szCs w:val="22"/>
              </w:rPr>
            </w:pPr>
          </w:p>
          <w:p w:rsidR="0081574A" w:rsidRPr="00D4345E" w:rsidRDefault="0081574A" w:rsidP="001747F2">
            <w:pPr>
              <w:rPr>
                <w:sz w:val="22"/>
                <w:szCs w:val="22"/>
              </w:rPr>
            </w:pPr>
          </w:p>
          <w:p w:rsidR="0081574A" w:rsidRPr="00D4345E" w:rsidRDefault="0081574A" w:rsidP="001747F2">
            <w:pPr>
              <w:rPr>
                <w:sz w:val="22"/>
                <w:szCs w:val="22"/>
              </w:rPr>
            </w:pPr>
            <w:r>
              <w:rPr>
                <w:sz w:val="22"/>
                <w:szCs w:val="22"/>
              </w:rPr>
              <w:t>50,0</w:t>
            </w:r>
          </w:p>
        </w:tc>
      </w:tr>
      <w:tr w:rsidR="0081574A" w:rsidRPr="00D4345E" w:rsidTr="001747F2">
        <w:tc>
          <w:tcPr>
            <w:tcW w:w="3287" w:type="dxa"/>
          </w:tcPr>
          <w:p w:rsidR="0081574A" w:rsidRPr="00D4345E" w:rsidRDefault="0081574A" w:rsidP="001747F2">
            <w:pPr>
              <w:tabs>
                <w:tab w:val="left" w:pos="1920"/>
              </w:tabs>
              <w:rPr>
                <w:b/>
              </w:rPr>
            </w:pPr>
            <w:r w:rsidRPr="00D4345E">
              <w:rPr>
                <w:b/>
              </w:rPr>
              <w:t>100 103 02250 01 0000 110</w:t>
            </w:r>
          </w:p>
        </w:tc>
        <w:tc>
          <w:tcPr>
            <w:tcW w:w="4379" w:type="dxa"/>
          </w:tcPr>
          <w:p w:rsidR="0081574A" w:rsidRDefault="0081574A" w:rsidP="001747F2">
            <w:pPr>
              <w:tabs>
                <w:tab w:val="left" w:pos="1920"/>
              </w:tabs>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81574A" w:rsidRPr="00D4345E" w:rsidRDefault="0081574A" w:rsidP="001747F2">
            <w:pPr>
              <w:tabs>
                <w:tab w:val="left" w:pos="1920"/>
              </w:tabs>
              <w:jc w:val="center"/>
              <w:rPr>
                <w:sz w:val="22"/>
                <w:szCs w:val="22"/>
              </w:rPr>
            </w:pPr>
          </w:p>
          <w:p w:rsidR="0081574A" w:rsidRPr="00D4345E" w:rsidRDefault="0081574A" w:rsidP="001747F2">
            <w:pPr>
              <w:jc w:val="center"/>
              <w:rPr>
                <w:sz w:val="22"/>
                <w:szCs w:val="22"/>
              </w:rPr>
            </w:pPr>
          </w:p>
          <w:p w:rsidR="0081574A" w:rsidRPr="00D4345E" w:rsidRDefault="0081574A" w:rsidP="001747F2">
            <w:pPr>
              <w:jc w:val="center"/>
              <w:rPr>
                <w:sz w:val="22"/>
                <w:szCs w:val="22"/>
              </w:rPr>
            </w:pPr>
            <w:r>
              <w:rPr>
                <w:sz w:val="22"/>
                <w:szCs w:val="22"/>
              </w:rPr>
              <w:t>187,0</w:t>
            </w:r>
          </w:p>
        </w:tc>
        <w:tc>
          <w:tcPr>
            <w:tcW w:w="1275" w:type="dxa"/>
          </w:tcPr>
          <w:p w:rsidR="0081574A" w:rsidRPr="00D4345E" w:rsidRDefault="0081574A" w:rsidP="001747F2">
            <w:pPr>
              <w:tabs>
                <w:tab w:val="left" w:pos="1920"/>
              </w:tabs>
              <w:jc w:val="center"/>
              <w:rPr>
                <w:sz w:val="22"/>
                <w:szCs w:val="22"/>
              </w:rPr>
            </w:pPr>
          </w:p>
          <w:p w:rsidR="0081574A" w:rsidRPr="00D4345E" w:rsidRDefault="0081574A" w:rsidP="001747F2">
            <w:pPr>
              <w:jc w:val="center"/>
              <w:rPr>
                <w:sz w:val="22"/>
                <w:szCs w:val="22"/>
              </w:rPr>
            </w:pPr>
          </w:p>
          <w:p w:rsidR="0081574A" w:rsidRPr="00D4345E" w:rsidRDefault="0081574A" w:rsidP="001747F2">
            <w:pPr>
              <w:jc w:val="center"/>
              <w:rPr>
                <w:sz w:val="22"/>
                <w:szCs w:val="22"/>
              </w:rPr>
            </w:pPr>
            <w:r>
              <w:rPr>
                <w:sz w:val="22"/>
                <w:szCs w:val="22"/>
              </w:rPr>
              <w:t>103,4</w:t>
            </w:r>
          </w:p>
        </w:tc>
        <w:tc>
          <w:tcPr>
            <w:tcW w:w="851" w:type="dxa"/>
          </w:tcPr>
          <w:p w:rsidR="0081574A" w:rsidRPr="00D4345E" w:rsidRDefault="0081574A" w:rsidP="001747F2">
            <w:pPr>
              <w:tabs>
                <w:tab w:val="left" w:pos="1920"/>
              </w:tabs>
              <w:rPr>
                <w:sz w:val="22"/>
                <w:szCs w:val="22"/>
              </w:rPr>
            </w:pPr>
          </w:p>
          <w:p w:rsidR="0081574A" w:rsidRPr="00D4345E" w:rsidRDefault="0081574A" w:rsidP="001747F2">
            <w:pPr>
              <w:rPr>
                <w:sz w:val="22"/>
                <w:szCs w:val="22"/>
              </w:rPr>
            </w:pPr>
          </w:p>
          <w:p w:rsidR="0081574A" w:rsidRPr="00D4345E" w:rsidRDefault="0081574A" w:rsidP="001747F2">
            <w:pPr>
              <w:rPr>
                <w:sz w:val="22"/>
                <w:szCs w:val="22"/>
              </w:rPr>
            </w:pPr>
            <w:r>
              <w:rPr>
                <w:sz w:val="22"/>
                <w:szCs w:val="22"/>
              </w:rPr>
              <w:t>55,3</w:t>
            </w:r>
          </w:p>
        </w:tc>
      </w:tr>
      <w:tr w:rsidR="0081574A" w:rsidRPr="00D4345E" w:rsidTr="001747F2">
        <w:tc>
          <w:tcPr>
            <w:tcW w:w="3287" w:type="dxa"/>
          </w:tcPr>
          <w:p w:rsidR="0081574A" w:rsidRPr="00D4345E" w:rsidRDefault="0081574A" w:rsidP="001747F2">
            <w:pPr>
              <w:tabs>
                <w:tab w:val="left" w:pos="1920"/>
              </w:tabs>
              <w:rPr>
                <w:b/>
              </w:rPr>
            </w:pPr>
            <w:r w:rsidRPr="00D4345E">
              <w:rPr>
                <w:b/>
              </w:rPr>
              <w:t>100 103 02260 01 0000 110</w:t>
            </w:r>
          </w:p>
        </w:tc>
        <w:tc>
          <w:tcPr>
            <w:tcW w:w="4379" w:type="dxa"/>
          </w:tcPr>
          <w:p w:rsidR="0081574A" w:rsidRDefault="0081574A" w:rsidP="001747F2">
            <w:pPr>
              <w:tabs>
                <w:tab w:val="left" w:pos="1920"/>
              </w:tabs>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81574A" w:rsidRPr="00D4345E" w:rsidRDefault="0081574A" w:rsidP="001747F2">
            <w:pPr>
              <w:jc w:val="center"/>
              <w:rPr>
                <w:sz w:val="22"/>
                <w:szCs w:val="22"/>
              </w:rPr>
            </w:pPr>
            <w:r>
              <w:rPr>
                <w:sz w:val="22"/>
                <w:szCs w:val="22"/>
              </w:rPr>
              <w:t xml:space="preserve">                      1,0</w:t>
            </w:r>
          </w:p>
        </w:tc>
        <w:tc>
          <w:tcPr>
            <w:tcW w:w="1275" w:type="dxa"/>
          </w:tcPr>
          <w:p w:rsidR="0081574A" w:rsidRPr="00D4345E" w:rsidRDefault="0081574A" w:rsidP="001747F2">
            <w:pPr>
              <w:tabs>
                <w:tab w:val="left" w:pos="1920"/>
              </w:tabs>
              <w:jc w:val="center"/>
              <w:rPr>
                <w:sz w:val="22"/>
                <w:szCs w:val="22"/>
              </w:rPr>
            </w:pPr>
          </w:p>
          <w:p w:rsidR="0081574A" w:rsidRPr="00D4345E" w:rsidRDefault="0081574A" w:rsidP="001747F2">
            <w:pPr>
              <w:jc w:val="center"/>
              <w:rPr>
                <w:sz w:val="22"/>
                <w:szCs w:val="22"/>
              </w:rPr>
            </w:pPr>
            <w:r>
              <w:rPr>
                <w:sz w:val="22"/>
                <w:szCs w:val="22"/>
              </w:rPr>
              <w:t>-12,2</w:t>
            </w:r>
          </w:p>
          <w:p w:rsidR="0081574A" w:rsidRPr="00D4345E" w:rsidRDefault="0081574A" w:rsidP="001747F2">
            <w:pPr>
              <w:jc w:val="center"/>
              <w:rPr>
                <w:sz w:val="22"/>
                <w:szCs w:val="22"/>
              </w:rPr>
            </w:pPr>
          </w:p>
        </w:tc>
        <w:tc>
          <w:tcPr>
            <w:tcW w:w="851" w:type="dxa"/>
          </w:tcPr>
          <w:p w:rsidR="0081574A" w:rsidRPr="00D4345E" w:rsidRDefault="0081574A" w:rsidP="001747F2">
            <w:pPr>
              <w:tabs>
                <w:tab w:val="left" w:pos="1920"/>
              </w:tabs>
              <w:rPr>
                <w:sz w:val="22"/>
                <w:szCs w:val="22"/>
              </w:rPr>
            </w:pPr>
          </w:p>
          <w:p w:rsidR="0081574A" w:rsidRPr="00D4345E" w:rsidRDefault="0081574A" w:rsidP="001747F2">
            <w:pPr>
              <w:rPr>
                <w:sz w:val="22"/>
                <w:szCs w:val="22"/>
              </w:rPr>
            </w:pPr>
            <w:r w:rsidRPr="00D4345E">
              <w:rPr>
                <w:sz w:val="22"/>
                <w:szCs w:val="22"/>
              </w:rPr>
              <w:t>-</w:t>
            </w:r>
          </w:p>
          <w:p w:rsidR="0081574A" w:rsidRPr="00D4345E" w:rsidRDefault="0081574A" w:rsidP="001747F2">
            <w:pPr>
              <w:rPr>
                <w:sz w:val="22"/>
                <w:szCs w:val="22"/>
              </w:rPr>
            </w:pPr>
          </w:p>
        </w:tc>
      </w:tr>
      <w:tr w:rsidR="0081574A" w:rsidRPr="00D4345E" w:rsidTr="001747F2">
        <w:tc>
          <w:tcPr>
            <w:tcW w:w="3287" w:type="dxa"/>
          </w:tcPr>
          <w:p w:rsidR="0081574A" w:rsidRPr="00D4345E" w:rsidRDefault="0081574A" w:rsidP="001747F2">
            <w:pPr>
              <w:tabs>
                <w:tab w:val="left" w:pos="1920"/>
              </w:tabs>
              <w:rPr>
                <w:b/>
              </w:rPr>
            </w:pPr>
            <w:r w:rsidRPr="00D4345E">
              <w:rPr>
                <w:b/>
              </w:rPr>
              <w:t>182 106 00000 00 0000 000</w:t>
            </w:r>
          </w:p>
        </w:tc>
        <w:tc>
          <w:tcPr>
            <w:tcW w:w="4379" w:type="dxa"/>
          </w:tcPr>
          <w:p w:rsidR="0081574A" w:rsidRPr="00D4345E" w:rsidRDefault="0081574A" w:rsidP="001747F2">
            <w:pPr>
              <w:tabs>
                <w:tab w:val="left" w:pos="1920"/>
              </w:tabs>
              <w:rPr>
                <w:szCs w:val="28"/>
              </w:rPr>
            </w:pPr>
            <w:r w:rsidRPr="00D4345E">
              <w:rPr>
                <w:szCs w:val="28"/>
              </w:rPr>
              <w:t>Налоги на имущество физических лиц и</w:t>
            </w:r>
          </w:p>
          <w:p w:rsidR="0081574A" w:rsidRPr="00D4345E" w:rsidRDefault="0081574A" w:rsidP="001747F2">
            <w:pPr>
              <w:tabs>
                <w:tab w:val="left" w:pos="1920"/>
              </w:tabs>
              <w:rPr>
                <w:szCs w:val="28"/>
              </w:rPr>
            </w:pPr>
            <w:r w:rsidRPr="00D4345E">
              <w:rPr>
                <w:szCs w:val="28"/>
              </w:rPr>
              <w:t>земельный налог</w:t>
            </w:r>
          </w:p>
        </w:tc>
        <w:tc>
          <w:tcPr>
            <w:tcW w:w="1418" w:type="dxa"/>
          </w:tcPr>
          <w:p w:rsidR="0081574A" w:rsidRPr="00D4345E" w:rsidRDefault="0081574A" w:rsidP="001747F2">
            <w:pPr>
              <w:tabs>
                <w:tab w:val="left" w:pos="1920"/>
              </w:tabs>
              <w:jc w:val="center"/>
              <w:rPr>
                <w:sz w:val="22"/>
                <w:szCs w:val="22"/>
              </w:rPr>
            </w:pPr>
            <w:r>
              <w:rPr>
                <w:sz w:val="22"/>
                <w:szCs w:val="22"/>
              </w:rPr>
              <w:t>410,0</w:t>
            </w:r>
          </w:p>
        </w:tc>
        <w:tc>
          <w:tcPr>
            <w:tcW w:w="1275" w:type="dxa"/>
          </w:tcPr>
          <w:p w:rsidR="0081574A" w:rsidRPr="00D4345E" w:rsidRDefault="0081574A" w:rsidP="001747F2">
            <w:pPr>
              <w:tabs>
                <w:tab w:val="left" w:pos="1920"/>
              </w:tabs>
              <w:jc w:val="center"/>
              <w:rPr>
                <w:sz w:val="22"/>
                <w:szCs w:val="22"/>
              </w:rPr>
            </w:pPr>
            <w:r>
              <w:rPr>
                <w:sz w:val="22"/>
                <w:szCs w:val="22"/>
              </w:rPr>
              <w:t>25,1</w:t>
            </w:r>
          </w:p>
        </w:tc>
        <w:tc>
          <w:tcPr>
            <w:tcW w:w="851" w:type="dxa"/>
          </w:tcPr>
          <w:p w:rsidR="0081574A" w:rsidRPr="00D4345E" w:rsidRDefault="0081574A" w:rsidP="001747F2">
            <w:pPr>
              <w:tabs>
                <w:tab w:val="left" w:pos="1920"/>
              </w:tabs>
              <w:rPr>
                <w:sz w:val="22"/>
                <w:szCs w:val="22"/>
              </w:rPr>
            </w:pPr>
            <w:r>
              <w:rPr>
                <w:sz w:val="22"/>
                <w:szCs w:val="22"/>
              </w:rPr>
              <w:t>6,1</w:t>
            </w:r>
          </w:p>
        </w:tc>
      </w:tr>
      <w:tr w:rsidR="0081574A" w:rsidRPr="00D4345E" w:rsidTr="001747F2">
        <w:tc>
          <w:tcPr>
            <w:tcW w:w="3287" w:type="dxa"/>
          </w:tcPr>
          <w:p w:rsidR="0081574A" w:rsidRPr="00D4345E" w:rsidRDefault="0081574A" w:rsidP="001747F2">
            <w:pPr>
              <w:tabs>
                <w:tab w:val="left" w:pos="1920"/>
              </w:tabs>
              <w:rPr>
                <w:b/>
              </w:rPr>
            </w:pPr>
            <w:r w:rsidRPr="00D4345E">
              <w:rPr>
                <w:b/>
              </w:rPr>
              <w:t>182 106 01000 00 0000 110</w:t>
            </w:r>
          </w:p>
        </w:tc>
        <w:tc>
          <w:tcPr>
            <w:tcW w:w="4379" w:type="dxa"/>
          </w:tcPr>
          <w:p w:rsidR="0081574A" w:rsidRDefault="0081574A" w:rsidP="001747F2">
            <w:pPr>
              <w:tabs>
                <w:tab w:val="left" w:pos="1920"/>
              </w:tabs>
            </w:pPr>
            <w:r>
              <w:t>Налог на имущество физических лиц</w:t>
            </w:r>
          </w:p>
          <w:p w:rsidR="0081574A" w:rsidRPr="00CF0E8D" w:rsidRDefault="0081574A" w:rsidP="001747F2">
            <w:pPr>
              <w:tabs>
                <w:tab w:val="left" w:pos="1920"/>
              </w:tabs>
            </w:pPr>
          </w:p>
        </w:tc>
        <w:tc>
          <w:tcPr>
            <w:tcW w:w="1418" w:type="dxa"/>
          </w:tcPr>
          <w:p w:rsidR="0081574A" w:rsidRPr="00542F04" w:rsidRDefault="0081574A" w:rsidP="001747F2">
            <w:pPr>
              <w:jc w:val="center"/>
              <w:rPr>
                <w:sz w:val="22"/>
                <w:szCs w:val="22"/>
              </w:rPr>
            </w:pPr>
            <w:r>
              <w:rPr>
                <w:sz w:val="22"/>
                <w:szCs w:val="22"/>
              </w:rPr>
              <w:t>162,0</w:t>
            </w:r>
          </w:p>
          <w:p w:rsidR="0081574A" w:rsidRPr="00542F04" w:rsidRDefault="0081574A" w:rsidP="001747F2">
            <w:pPr>
              <w:tabs>
                <w:tab w:val="left" w:pos="1920"/>
              </w:tabs>
              <w:rPr>
                <w:sz w:val="22"/>
                <w:szCs w:val="22"/>
              </w:rPr>
            </w:pPr>
          </w:p>
        </w:tc>
        <w:tc>
          <w:tcPr>
            <w:tcW w:w="1275" w:type="dxa"/>
          </w:tcPr>
          <w:p w:rsidR="0081574A" w:rsidRPr="00542F04" w:rsidRDefault="0081574A" w:rsidP="001747F2">
            <w:pPr>
              <w:tabs>
                <w:tab w:val="left" w:pos="1920"/>
              </w:tabs>
              <w:jc w:val="center"/>
              <w:rPr>
                <w:sz w:val="22"/>
                <w:szCs w:val="22"/>
              </w:rPr>
            </w:pPr>
            <w:r>
              <w:rPr>
                <w:sz w:val="22"/>
                <w:szCs w:val="22"/>
              </w:rPr>
              <w:t>0,9</w:t>
            </w:r>
          </w:p>
        </w:tc>
        <w:tc>
          <w:tcPr>
            <w:tcW w:w="851" w:type="dxa"/>
          </w:tcPr>
          <w:p w:rsidR="0081574A" w:rsidRPr="00542F04" w:rsidRDefault="0081574A" w:rsidP="001747F2">
            <w:pPr>
              <w:tabs>
                <w:tab w:val="left" w:pos="1920"/>
              </w:tabs>
              <w:rPr>
                <w:sz w:val="22"/>
                <w:szCs w:val="22"/>
              </w:rPr>
            </w:pPr>
            <w:r>
              <w:rPr>
                <w:sz w:val="22"/>
                <w:szCs w:val="22"/>
              </w:rPr>
              <w:t>0,6</w:t>
            </w:r>
          </w:p>
        </w:tc>
      </w:tr>
      <w:tr w:rsidR="0081574A" w:rsidRPr="00D4345E" w:rsidTr="001747F2">
        <w:tc>
          <w:tcPr>
            <w:tcW w:w="3287" w:type="dxa"/>
          </w:tcPr>
          <w:p w:rsidR="0081574A" w:rsidRPr="00D4345E" w:rsidRDefault="0081574A" w:rsidP="001747F2">
            <w:pPr>
              <w:tabs>
                <w:tab w:val="left" w:pos="1920"/>
              </w:tabs>
              <w:rPr>
                <w:b/>
              </w:rPr>
            </w:pPr>
            <w:r w:rsidRPr="00D4345E">
              <w:rPr>
                <w:b/>
              </w:rPr>
              <w:t>182 106 01030 10 0000 110</w:t>
            </w:r>
          </w:p>
        </w:tc>
        <w:tc>
          <w:tcPr>
            <w:tcW w:w="4379" w:type="dxa"/>
          </w:tcPr>
          <w:p w:rsidR="0081574A" w:rsidRDefault="0081574A" w:rsidP="001747F2">
            <w:pPr>
              <w:tabs>
                <w:tab w:val="left" w:pos="1920"/>
              </w:tabs>
            </w:pPr>
            <w:r>
              <w:t>Налог на имущество физических лиц, взимаемый по ставкам применяемым  к объектам налогообложения, расположенным в границах поселения.</w:t>
            </w:r>
          </w:p>
        </w:tc>
        <w:tc>
          <w:tcPr>
            <w:tcW w:w="1418" w:type="dxa"/>
          </w:tcPr>
          <w:p w:rsidR="0081574A" w:rsidRPr="00D4345E" w:rsidRDefault="0081574A" w:rsidP="001747F2">
            <w:pPr>
              <w:tabs>
                <w:tab w:val="left" w:pos="1920"/>
              </w:tabs>
              <w:jc w:val="center"/>
              <w:rPr>
                <w:sz w:val="22"/>
                <w:szCs w:val="22"/>
              </w:rPr>
            </w:pPr>
            <w:r>
              <w:rPr>
                <w:sz w:val="22"/>
                <w:szCs w:val="22"/>
              </w:rPr>
              <w:t>162,0</w:t>
            </w:r>
          </w:p>
        </w:tc>
        <w:tc>
          <w:tcPr>
            <w:tcW w:w="1275" w:type="dxa"/>
          </w:tcPr>
          <w:p w:rsidR="0081574A" w:rsidRPr="00D4345E" w:rsidRDefault="0081574A" w:rsidP="001747F2">
            <w:pPr>
              <w:tabs>
                <w:tab w:val="left" w:pos="1920"/>
              </w:tabs>
              <w:jc w:val="center"/>
              <w:rPr>
                <w:sz w:val="22"/>
                <w:szCs w:val="22"/>
              </w:rPr>
            </w:pPr>
            <w:r>
              <w:rPr>
                <w:sz w:val="22"/>
                <w:szCs w:val="22"/>
              </w:rPr>
              <w:t>0,9</w:t>
            </w:r>
          </w:p>
          <w:p w:rsidR="0081574A" w:rsidRPr="00D4345E" w:rsidRDefault="0081574A" w:rsidP="001747F2">
            <w:pPr>
              <w:jc w:val="center"/>
              <w:rPr>
                <w:sz w:val="22"/>
                <w:szCs w:val="22"/>
              </w:rPr>
            </w:pPr>
          </w:p>
        </w:tc>
        <w:tc>
          <w:tcPr>
            <w:tcW w:w="851" w:type="dxa"/>
          </w:tcPr>
          <w:p w:rsidR="0081574A" w:rsidRPr="00D4345E" w:rsidRDefault="0081574A" w:rsidP="001747F2">
            <w:pPr>
              <w:tabs>
                <w:tab w:val="left" w:pos="1920"/>
              </w:tabs>
              <w:rPr>
                <w:sz w:val="22"/>
                <w:szCs w:val="22"/>
              </w:rPr>
            </w:pPr>
            <w:r>
              <w:rPr>
                <w:sz w:val="22"/>
                <w:szCs w:val="22"/>
              </w:rPr>
              <w:t>0,6</w:t>
            </w:r>
          </w:p>
          <w:p w:rsidR="0081574A" w:rsidRPr="00D4345E" w:rsidRDefault="0081574A" w:rsidP="001747F2">
            <w:pPr>
              <w:rPr>
                <w:sz w:val="22"/>
                <w:szCs w:val="22"/>
              </w:rPr>
            </w:pPr>
          </w:p>
        </w:tc>
      </w:tr>
      <w:tr w:rsidR="0081574A" w:rsidRPr="00D4345E" w:rsidTr="001747F2">
        <w:tc>
          <w:tcPr>
            <w:tcW w:w="3287" w:type="dxa"/>
          </w:tcPr>
          <w:p w:rsidR="0081574A" w:rsidRPr="00D4345E" w:rsidRDefault="0081574A" w:rsidP="001747F2">
            <w:pPr>
              <w:tabs>
                <w:tab w:val="left" w:pos="1920"/>
              </w:tabs>
              <w:rPr>
                <w:b/>
              </w:rPr>
            </w:pPr>
            <w:r w:rsidRPr="00D4345E">
              <w:rPr>
                <w:b/>
              </w:rPr>
              <w:t>182 106 06000 00 0000 110</w:t>
            </w:r>
          </w:p>
        </w:tc>
        <w:tc>
          <w:tcPr>
            <w:tcW w:w="4379" w:type="dxa"/>
          </w:tcPr>
          <w:p w:rsidR="0081574A" w:rsidRDefault="0081574A" w:rsidP="001747F2">
            <w:pPr>
              <w:tabs>
                <w:tab w:val="left" w:pos="1920"/>
              </w:tabs>
            </w:pPr>
            <w:r>
              <w:t>Земельный налог</w:t>
            </w:r>
          </w:p>
          <w:p w:rsidR="0081574A" w:rsidRDefault="0081574A" w:rsidP="001747F2">
            <w:pPr>
              <w:tabs>
                <w:tab w:val="left" w:pos="1920"/>
              </w:tabs>
            </w:pPr>
          </w:p>
        </w:tc>
        <w:tc>
          <w:tcPr>
            <w:tcW w:w="1418" w:type="dxa"/>
          </w:tcPr>
          <w:p w:rsidR="0081574A" w:rsidRPr="00D4345E" w:rsidRDefault="0081574A" w:rsidP="001747F2">
            <w:pPr>
              <w:jc w:val="center"/>
              <w:rPr>
                <w:sz w:val="22"/>
                <w:szCs w:val="22"/>
              </w:rPr>
            </w:pPr>
            <w:r>
              <w:rPr>
                <w:sz w:val="22"/>
                <w:szCs w:val="22"/>
              </w:rPr>
              <w:t>248,0</w:t>
            </w:r>
          </w:p>
          <w:p w:rsidR="0081574A" w:rsidRPr="00D4345E" w:rsidRDefault="0081574A" w:rsidP="001747F2">
            <w:pPr>
              <w:tabs>
                <w:tab w:val="left" w:pos="1920"/>
              </w:tabs>
              <w:jc w:val="center"/>
              <w:rPr>
                <w:sz w:val="22"/>
                <w:szCs w:val="22"/>
              </w:rPr>
            </w:pPr>
          </w:p>
        </w:tc>
        <w:tc>
          <w:tcPr>
            <w:tcW w:w="1275" w:type="dxa"/>
          </w:tcPr>
          <w:p w:rsidR="0081574A" w:rsidRPr="00D4345E" w:rsidRDefault="0081574A" w:rsidP="001747F2">
            <w:pPr>
              <w:tabs>
                <w:tab w:val="left" w:pos="1920"/>
              </w:tabs>
              <w:jc w:val="center"/>
              <w:rPr>
                <w:sz w:val="22"/>
                <w:szCs w:val="22"/>
              </w:rPr>
            </w:pPr>
            <w:r>
              <w:rPr>
                <w:sz w:val="22"/>
                <w:szCs w:val="22"/>
              </w:rPr>
              <w:t>24,2</w:t>
            </w:r>
          </w:p>
        </w:tc>
        <w:tc>
          <w:tcPr>
            <w:tcW w:w="851" w:type="dxa"/>
          </w:tcPr>
          <w:p w:rsidR="0081574A" w:rsidRPr="00D4345E" w:rsidRDefault="0081574A" w:rsidP="001747F2">
            <w:pPr>
              <w:tabs>
                <w:tab w:val="left" w:pos="1920"/>
              </w:tabs>
              <w:rPr>
                <w:sz w:val="22"/>
                <w:szCs w:val="22"/>
              </w:rPr>
            </w:pPr>
            <w:r>
              <w:rPr>
                <w:sz w:val="22"/>
                <w:szCs w:val="22"/>
              </w:rPr>
              <w:t>9,8</w:t>
            </w:r>
          </w:p>
        </w:tc>
      </w:tr>
      <w:tr w:rsidR="0081574A" w:rsidRPr="00D4345E" w:rsidTr="001747F2">
        <w:tc>
          <w:tcPr>
            <w:tcW w:w="3287" w:type="dxa"/>
          </w:tcPr>
          <w:p w:rsidR="0081574A" w:rsidRPr="00D4345E" w:rsidRDefault="0081574A" w:rsidP="001747F2">
            <w:pPr>
              <w:tabs>
                <w:tab w:val="left" w:pos="1920"/>
              </w:tabs>
              <w:rPr>
                <w:b/>
              </w:rPr>
            </w:pPr>
            <w:r w:rsidRPr="00D4345E">
              <w:rPr>
                <w:b/>
              </w:rPr>
              <w:t>182 106 06033 10 0000 110</w:t>
            </w:r>
          </w:p>
        </w:tc>
        <w:tc>
          <w:tcPr>
            <w:tcW w:w="4379" w:type="dxa"/>
          </w:tcPr>
          <w:p w:rsidR="0081574A" w:rsidRDefault="0081574A" w:rsidP="001747F2">
            <w:pPr>
              <w:tabs>
                <w:tab w:val="left" w:pos="1920"/>
              </w:tabs>
            </w:pPr>
            <w:r>
              <w:t>Земельный налог с организаций, обладающих земельным участком, расположенным в границах сельских поселений</w:t>
            </w:r>
          </w:p>
        </w:tc>
        <w:tc>
          <w:tcPr>
            <w:tcW w:w="1418" w:type="dxa"/>
          </w:tcPr>
          <w:p w:rsidR="0081574A" w:rsidRPr="00D4345E" w:rsidRDefault="0081574A" w:rsidP="001747F2">
            <w:pPr>
              <w:jc w:val="center"/>
              <w:rPr>
                <w:sz w:val="22"/>
                <w:szCs w:val="22"/>
              </w:rPr>
            </w:pPr>
            <w:r w:rsidRPr="00D4345E">
              <w:rPr>
                <w:sz w:val="22"/>
                <w:szCs w:val="22"/>
              </w:rPr>
              <w:t>13,0</w:t>
            </w:r>
          </w:p>
        </w:tc>
        <w:tc>
          <w:tcPr>
            <w:tcW w:w="1275" w:type="dxa"/>
          </w:tcPr>
          <w:p w:rsidR="0081574A" w:rsidRPr="00D4345E" w:rsidRDefault="0081574A" w:rsidP="001747F2">
            <w:pPr>
              <w:tabs>
                <w:tab w:val="left" w:pos="1920"/>
              </w:tabs>
              <w:jc w:val="center"/>
              <w:rPr>
                <w:sz w:val="22"/>
                <w:szCs w:val="22"/>
              </w:rPr>
            </w:pPr>
            <w:r>
              <w:rPr>
                <w:sz w:val="22"/>
                <w:szCs w:val="22"/>
              </w:rPr>
              <w:t>1,5</w:t>
            </w:r>
          </w:p>
        </w:tc>
        <w:tc>
          <w:tcPr>
            <w:tcW w:w="851" w:type="dxa"/>
          </w:tcPr>
          <w:p w:rsidR="0081574A" w:rsidRPr="00D4345E" w:rsidRDefault="0081574A" w:rsidP="001747F2">
            <w:pPr>
              <w:tabs>
                <w:tab w:val="left" w:pos="1920"/>
              </w:tabs>
              <w:rPr>
                <w:sz w:val="22"/>
                <w:szCs w:val="22"/>
              </w:rPr>
            </w:pPr>
            <w:r>
              <w:rPr>
                <w:sz w:val="22"/>
                <w:szCs w:val="22"/>
              </w:rPr>
              <w:t>11,5</w:t>
            </w:r>
          </w:p>
        </w:tc>
      </w:tr>
      <w:tr w:rsidR="0081574A" w:rsidRPr="00D4345E" w:rsidTr="001747F2">
        <w:tc>
          <w:tcPr>
            <w:tcW w:w="3287" w:type="dxa"/>
          </w:tcPr>
          <w:p w:rsidR="0081574A" w:rsidRPr="00D4345E" w:rsidRDefault="0081574A" w:rsidP="001747F2">
            <w:pPr>
              <w:tabs>
                <w:tab w:val="left" w:pos="1920"/>
              </w:tabs>
              <w:rPr>
                <w:b/>
              </w:rPr>
            </w:pPr>
            <w:r w:rsidRPr="00D4345E">
              <w:rPr>
                <w:b/>
              </w:rPr>
              <w:t>182 106 06043 10 0000 110</w:t>
            </w:r>
          </w:p>
        </w:tc>
        <w:tc>
          <w:tcPr>
            <w:tcW w:w="4379" w:type="dxa"/>
          </w:tcPr>
          <w:p w:rsidR="0081574A" w:rsidRDefault="0081574A" w:rsidP="001747F2">
            <w:pPr>
              <w:tabs>
                <w:tab w:val="left" w:pos="1920"/>
              </w:tabs>
            </w:pPr>
            <w:r>
              <w:t xml:space="preserve">Земельный налог с физических лиц, </w:t>
            </w:r>
            <w:r>
              <w:lastRenderedPageBreak/>
              <w:t>обладающих земельным участком, расположенным в границах сельских поселений</w:t>
            </w:r>
          </w:p>
        </w:tc>
        <w:tc>
          <w:tcPr>
            <w:tcW w:w="1418" w:type="dxa"/>
          </w:tcPr>
          <w:p w:rsidR="0081574A" w:rsidRPr="00D4345E" w:rsidRDefault="0081574A" w:rsidP="001747F2">
            <w:pPr>
              <w:tabs>
                <w:tab w:val="left" w:pos="1920"/>
              </w:tabs>
              <w:jc w:val="center"/>
              <w:rPr>
                <w:sz w:val="22"/>
                <w:szCs w:val="22"/>
              </w:rPr>
            </w:pPr>
            <w:r>
              <w:rPr>
                <w:sz w:val="22"/>
                <w:szCs w:val="22"/>
              </w:rPr>
              <w:lastRenderedPageBreak/>
              <w:t>235,0</w:t>
            </w:r>
          </w:p>
        </w:tc>
        <w:tc>
          <w:tcPr>
            <w:tcW w:w="1275" w:type="dxa"/>
          </w:tcPr>
          <w:p w:rsidR="0081574A" w:rsidRPr="00D4345E" w:rsidRDefault="0081574A" w:rsidP="001747F2">
            <w:pPr>
              <w:tabs>
                <w:tab w:val="left" w:pos="1920"/>
              </w:tabs>
              <w:jc w:val="center"/>
              <w:rPr>
                <w:sz w:val="22"/>
                <w:szCs w:val="22"/>
              </w:rPr>
            </w:pPr>
            <w:r>
              <w:rPr>
                <w:sz w:val="22"/>
                <w:szCs w:val="22"/>
              </w:rPr>
              <w:t>22,7</w:t>
            </w:r>
          </w:p>
        </w:tc>
        <w:tc>
          <w:tcPr>
            <w:tcW w:w="851" w:type="dxa"/>
          </w:tcPr>
          <w:p w:rsidR="0081574A" w:rsidRDefault="0081574A" w:rsidP="001747F2">
            <w:pPr>
              <w:tabs>
                <w:tab w:val="left" w:pos="1920"/>
              </w:tabs>
              <w:rPr>
                <w:sz w:val="22"/>
                <w:szCs w:val="22"/>
              </w:rPr>
            </w:pPr>
            <w:r>
              <w:rPr>
                <w:sz w:val="22"/>
                <w:szCs w:val="22"/>
              </w:rPr>
              <w:t>9,7</w:t>
            </w:r>
          </w:p>
          <w:p w:rsidR="0081574A" w:rsidRPr="00D4345E" w:rsidRDefault="0081574A" w:rsidP="001747F2">
            <w:pPr>
              <w:tabs>
                <w:tab w:val="left" w:pos="1920"/>
              </w:tabs>
              <w:rPr>
                <w:sz w:val="22"/>
                <w:szCs w:val="22"/>
              </w:rPr>
            </w:pPr>
          </w:p>
        </w:tc>
      </w:tr>
      <w:tr w:rsidR="0081574A" w:rsidRPr="00D4345E" w:rsidTr="001747F2">
        <w:tc>
          <w:tcPr>
            <w:tcW w:w="3287" w:type="dxa"/>
          </w:tcPr>
          <w:p w:rsidR="0081574A" w:rsidRPr="00D4345E" w:rsidRDefault="0081574A" w:rsidP="001747F2">
            <w:pPr>
              <w:tabs>
                <w:tab w:val="left" w:pos="1920"/>
              </w:tabs>
              <w:rPr>
                <w:b/>
              </w:rPr>
            </w:pPr>
            <w:r w:rsidRPr="00D4345E">
              <w:rPr>
                <w:b/>
              </w:rPr>
              <w:lastRenderedPageBreak/>
              <w:t>338 108 04020 01 0000 110</w:t>
            </w:r>
          </w:p>
        </w:tc>
        <w:tc>
          <w:tcPr>
            <w:tcW w:w="4379" w:type="dxa"/>
          </w:tcPr>
          <w:p w:rsidR="0081574A" w:rsidRDefault="0081574A" w:rsidP="001747F2">
            <w:pPr>
              <w:tabs>
                <w:tab w:val="left" w:pos="1920"/>
              </w:tabs>
            </w:pPr>
            <w:r>
              <w:t>Государственная пошлина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w:t>
            </w:r>
          </w:p>
          <w:p w:rsidR="0081574A" w:rsidRDefault="0081574A" w:rsidP="001747F2">
            <w:pPr>
              <w:tabs>
                <w:tab w:val="left" w:pos="1920"/>
              </w:tabs>
            </w:pPr>
          </w:p>
          <w:p w:rsidR="0081574A" w:rsidRDefault="0081574A" w:rsidP="001747F2">
            <w:pPr>
              <w:tabs>
                <w:tab w:val="left" w:pos="1920"/>
              </w:tabs>
            </w:pPr>
          </w:p>
        </w:tc>
        <w:tc>
          <w:tcPr>
            <w:tcW w:w="1418" w:type="dxa"/>
          </w:tcPr>
          <w:p w:rsidR="0081574A" w:rsidRPr="00D4345E" w:rsidRDefault="0081574A" w:rsidP="001747F2">
            <w:pPr>
              <w:tabs>
                <w:tab w:val="left" w:pos="1920"/>
              </w:tabs>
              <w:jc w:val="center"/>
              <w:rPr>
                <w:sz w:val="22"/>
                <w:szCs w:val="22"/>
              </w:rPr>
            </w:pPr>
          </w:p>
          <w:p w:rsidR="0081574A" w:rsidRPr="00D4345E" w:rsidRDefault="0081574A" w:rsidP="001747F2">
            <w:pPr>
              <w:jc w:val="center"/>
              <w:rPr>
                <w:sz w:val="22"/>
                <w:szCs w:val="22"/>
              </w:rPr>
            </w:pPr>
          </w:p>
          <w:p w:rsidR="0081574A" w:rsidRPr="00D4345E" w:rsidRDefault="0081574A" w:rsidP="001747F2">
            <w:pPr>
              <w:jc w:val="center"/>
              <w:rPr>
                <w:sz w:val="22"/>
                <w:szCs w:val="22"/>
              </w:rPr>
            </w:pPr>
          </w:p>
          <w:p w:rsidR="0081574A" w:rsidRPr="00D4345E" w:rsidRDefault="0081574A" w:rsidP="001747F2">
            <w:pPr>
              <w:jc w:val="center"/>
              <w:rPr>
                <w:sz w:val="22"/>
                <w:szCs w:val="22"/>
              </w:rPr>
            </w:pPr>
          </w:p>
          <w:p w:rsidR="0081574A" w:rsidRPr="00D4345E" w:rsidRDefault="0081574A" w:rsidP="001747F2">
            <w:pPr>
              <w:jc w:val="center"/>
              <w:rPr>
                <w:sz w:val="22"/>
                <w:szCs w:val="22"/>
              </w:rPr>
            </w:pPr>
          </w:p>
          <w:p w:rsidR="0081574A" w:rsidRPr="00D4345E" w:rsidRDefault="0081574A" w:rsidP="001747F2">
            <w:pPr>
              <w:jc w:val="center"/>
              <w:rPr>
                <w:sz w:val="22"/>
                <w:szCs w:val="22"/>
              </w:rPr>
            </w:pPr>
            <w:r w:rsidRPr="00D4345E">
              <w:rPr>
                <w:sz w:val="22"/>
                <w:szCs w:val="22"/>
              </w:rPr>
              <w:t>2,0</w:t>
            </w:r>
          </w:p>
        </w:tc>
        <w:tc>
          <w:tcPr>
            <w:tcW w:w="1275" w:type="dxa"/>
          </w:tcPr>
          <w:p w:rsidR="0081574A" w:rsidRPr="00D4345E" w:rsidRDefault="0081574A" w:rsidP="001747F2">
            <w:pPr>
              <w:tabs>
                <w:tab w:val="left" w:pos="1920"/>
              </w:tabs>
              <w:jc w:val="center"/>
              <w:rPr>
                <w:sz w:val="22"/>
                <w:szCs w:val="22"/>
              </w:rPr>
            </w:pPr>
          </w:p>
          <w:p w:rsidR="0081574A" w:rsidRPr="00D4345E" w:rsidRDefault="0081574A" w:rsidP="001747F2">
            <w:pPr>
              <w:jc w:val="center"/>
              <w:rPr>
                <w:sz w:val="22"/>
                <w:szCs w:val="22"/>
              </w:rPr>
            </w:pPr>
          </w:p>
          <w:p w:rsidR="0081574A" w:rsidRPr="00D4345E" w:rsidRDefault="0081574A" w:rsidP="001747F2">
            <w:pPr>
              <w:jc w:val="center"/>
              <w:rPr>
                <w:sz w:val="22"/>
                <w:szCs w:val="22"/>
              </w:rPr>
            </w:pPr>
          </w:p>
          <w:p w:rsidR="0081574A" w:rsidRPr="00D4345E" w:rsidRDefault="0081574A" w:rsidP="001747F2">
            <w:pPr>
              <w:jc w:val="center"/>
              <w:rPr>
                <w:sz w:val="22"/>
                <w:szCs w:val="22"/>
              </w:rPr>
            </w:pPr>
          </w:p>
          <w:p w:rsidR="0081574A" w:rsidRPr="00D4345E" w:rsidRDefault="0081574A" w:rsidP="001747F2">
            <w:pPr>
              <w:jc w:val="center"/>
              <w:rPr>
                <w:sz w:val="22"/>
                <w:szCs w:val="22"/>
              </w:rPr>
            </w:pPr>
          </w:p>
          <w:p w:rsidR="0081574A" w:rsidRPr="00D4345E" w:rsidRDefault="0081574A" w:rsidP="001747F2">
            <w:pPr>
              <w:jc w:val="center"/>
              <w:rPr>
                <w:sz w:val="22"/>
                <w:szCs w:val="22"/>
              </w:rPr>
            </w:pPr>
            <w:r>
              <w:rPr>
                <w:sz w:val="22"/>
                <w:szCs w:val="22"/>
              </w:rPr>
              <w:t>-</w:t>
            </w:r>
          </w:p>
        </w:tc>
        <w:tc>
          <w:tcPr>
            <w:tcW w:w="851" w:type="dxa"/>
          </w:tcPr>
          <w:p w:rsidR="0081574A" w:rsidRPr="00D4345E" w:rsidRDefault="0081574A" w:rsidP="001747F2">
            <w:pPr>
              <w:tabs>
                <w:tab w:val="left" w:pos="1920"/>
              </w:tabs>
              <w:rPr>
                <w:sz w:val="22"/>
                <w:szCs w:val="22"/>
              </w:rPr>
            </w:pPr>
          </w:p>
          <w:p w:rsidR="0081574A" w:rsidRPr="00D4345E" w:rsidRDefault="0081574A" w:rsidP="001747F2">
            <w:pPr>
              <w:rPr>
                <w:sz w:val="22"/>
                <w:szCs w:val="22"/>
              </w:rPr>
            </w:pPr>
          </w:p>
          <w:p w:rsidR="0081574A" w:rsidRPr="00D4345E" w:rsidRDefault="0081574A" w:rsidP="001747F2">
            <w:pPr>
              <w:rPr>
                <w:sz w:val="22"/>
                <w:szCs w:val="22"/>
              </w:rPr>
            </w:pPr>
          </w:p>
          <w:p w:rsidR="0081574A" w:rsidRPr="00D4345E" w:rsidRDefault="0081574A" w:rsidP="001747F2">
            <w:pPr>
              <w:rPr>
                <w:sz w:val="22"/>
                <w:szCs w:val="22"/>
              </w:rPr>
            </w:pPr>
          </w:p>
          <w:p w:rsidR="0081574A" w:rsidRPr="00D4345E" w:rsidRDefault="0081574A" w:rsidP="001747F2">
            <w:pPr>
              <w:rPr>
                <w:sz w:val="22"/>
                <w:szCs w:val="22"/>
              </w:rPr>
            </w:pPr>
          </w:p>
          <w:p w:rsidR="0081574A" w:rsidRPr="00D4345E" w:rsidRDefault="0081574A" w:rsidP="001747F2">
            <w:pPr>
              <w:rPr>
                <w:sz w:val="22"/>
                <w:szCs w:val="22"/>
              </w:rPr>
            </w:pPr>
            <w:r>
              <w:rPr>
                <w:sz w:val="22"/>
                <w:szCs w:val="22"/>
              </w:rPr>
              <w:t>-</w:t>
            </w:r>
          </w:p>
        </w:tc>
      </w:tr>
      <w:tr w:rsidR="0081574A" w:rsidRPr="00D4345E" w:rsidTr="001747F2">
        <w:tc>
          <w:tcPr>
            <w:tcW w:w="3287" w:type="dxa"/>
          </w:tcPr>
          <w:p w:rsidR="0081574A" w:rsidRPr="00D4345E" w:rsidRDefault="0081574A" w:rsidP="001747F2">
            <w:pPr>
              <w:tabs>
                <w:tab w:val="left" w:pos="1920"/>
              </w:tabs>
              <w:rPr>
                <w:b/>
              </w:rPr>
            </w:pPr>
            <w:r w:rsidRPr="00D4345E">
              <w:rPr>
                <w:b/>
              </w:rPr>
              <w:t>338 200 00000 00 0000 000</w:t>
            </w:r>
          </w:p>
        </w:tc>
        <w:tc>
          <w:tcPr>
            <w:tcW w:w="4379" w:type="dxa"/>
          </w:tcPr>
          <w:p w:rsidR="0081574A" w:rsidRPr="00D4345E" w:rsidRDefault="0081574A" w:rsidP="001747F2">
            <w:pPr>
              <w:tabs>
                <w:tab w:val="left" w:pos="1920"/>
              </w:tabs>
              <w:rPr>
                <w:szCs w:val="28"/>
              </w:rPr>
            </w:pPr>
            <w:r w:rsidRPr="00D4345E">
              <w:rPr>
                <w:szCs w:val="28"/>
              </w:rPr>
              <w:t>Безвозмездные поступления</w:t>
            </w:r>
          </w:p>
          <w:p w:rsidR="0081574A" w:rsidRPr="00D4345E" w:rsidRDefault="0081574A" w:rsidP="001747F2">
            <w:pPr>
              <w:tabs>
                <w:tab w:val="left" w:pos="1920"/>
              </w:tabs>
              <w:rPr>
                <w:szCs w:val="28"/>
              </w:rPr>
            </w:pPr>
          </w:p>
          <w:p w:rsidR="0081574A" w:rsidRPr="00D4345E" w:rsidRDefault="0081574A" w:rsidP="001747F2">
            <w:pPr>
              <w:tabs>
                <w:tab w:val="left" w:pos="1920"/>
              </w:tabs>
              <w:rPr>
                <w:szCs w:val="28"/>
              </w:rPr>
            </w:pPr>
          </w:p>
        </w:tc>
        <w:tc>
          <w:tcPr>
            <w:tcW w:w="1418" w:type="dxa"/>
          </w:tcPr>
          <w:p w:rsidR="0081574A" w:rsidRPr="00D4345E" w:rsidRDefault="0081574A" w:rsidP="001747F2">
            <w:pPr>
              <w:jc w:val="center"/>
              <w:rPr>
                <w:sz w:val="22"/>
                <w:szCs w:val="22"/>
              </w:rPr>
            </w:pPr>
            <w:r>
              <w:rPr>
                <w:sz w:val="22"/>
                <w:szCs w:val="22"/>
              </w:rPr>
              <w:t>4813,6</w:t>
            </w:r>
          </w:p>
          <w:p w:rsidR="0081574A" w:rsidRPr="00D4345E" w:rsidRDefault="0081574A" w:rsidP="001747F2">
            <w:pPr>
              <w:tabs>
                <w:tab w:val="left" w:pos="1920"/>
              </w:tabs>
              <w:jc w:val="center"/>
              <w:rPr>
                <w:sz w:val="22"/>
                <w:szCs w:val="22"/>
              </w:rPr>
            </w:pPr>
          </w:p>
        </w:tc>
        <w:tc>
          <w:tcPr>
            <w:tcW w:w="1275" w:type="dxa"/>
          </w:tcPr>
          <w:p w:rsidR="0081574A" w:rsidRPr="00D4345E" w:rsidRDefault="0081574A" w:rsidP="001747F2">
            <w:pPr>
              <w:tabs>
                <w:tab w:val="left" w:pos="1920"/>
              </w:tabs>
              <w:jc w:val="center"/>
              <w:rPr>
                <w:sz w:val="22"/>
                <w:szCs w:val="22"/>
              </w:rPr>
            </w:pPr>
            <w:r>
              <w:rPr>
                <w:sz w:val="22"/>
                <w:szCs w:val="22"/>
              </w:rPr>
              <w:t>3105,9</w:t>
            </w:r>
          </w:p>
        </w:tc>
        <w:tc>
          <w:tcPr>
            <w:tcW w:w="851" w:type="dxa"/>
          </w:tcPr>
          <w:p w:rsidR="0081574A" w:rsidRPr="00D4345E" w:rsidRDefault="0081574A" w:rsidP="001747F2">
            <w:pPr>
              <w:tabs>
                <w:tab w:val="left" w:pos="1920"/>
              </w:tabs>
              <w:rPr>
                <w:sz w:val="22"/>
                <w:szCs w:val="22"/>
              </w:rPr>
            </w:pPr>
            <w:r>
              <w:rPr>
                <w:sz w:val="22"/>
                <w:szCs w:val="22"/>
              </w:rPr>
              <w:t>64,5</w:t>
            </w:r>
          </w:p>
        </w:tc>
      </w:tr>
      <w:tr w:rsidR="0081574A" w:rsidRPr="00D4345E" w:rsidTr="001747F2">
        <w:trPr>
          <w:trHeight w:val="888"/>
        </w:trPr>
        <w:tc>
          <w:tcPr>
            <w:tcW w:w="3287" w:type="dxa"/>
          </w:tcPr>
          <w:p w:rsidR="0081574A" w:rsidRPr="00D4345E" w:rsidRDefault="0081574A" w:rsidP="001747F2">
            <w:pPr>
              <w:tabs>
                <w:tab w:val="left" w:pos="1920"/>
              </w:tabs>
              <w:rPr>
                <w:b/>
              </w:rPr>
            </w:pPr>
            <w:r w:rsidRPr="00D4345E">
              <w:rPr>
                <w:b/>
              </w:rPr>
              <w:t>338 202 00000 00 0000 000</w:t>
            </w:r>
          </w:p>
        </w:tc>
        <w:tc>
          <w:tcPr>
            <w:tcW w:w="4379" w:type="dxa"/>
          </w:tcPr>
          <w:p w:rsidR="0081574A" w:rsidRDefault="0081574A" w:rsidP="001747F2">
            <w:pPr>
              <w:tabs>
                <w:tab w:val="left" w:pos="1920"/>
              </w:tabs>
            </w:pPr>
            <w:r>
              <w:t>Безвозмездные поступления от других бюджетов бюджетной системы Российской Федерации</w:t>
            </w:r>
          </w:p>
          <w:p w:rsidR="0081574A" w:rsidRPr="00152D85" w:rsidRDefault="0081574A" w:rsidP="001747F2">
            <w:pPr>
              <w:tabs>
                <w:tab w:val="left" w:pos="1920"/>
              </w:tabs>
            </w:pPr>
          </w:p>
        </w:tc>
        <w:tc>
          <w:tcPr>
            <w:tcW w:w="1418" w:type="dxa"/>
          </w:tcPr>
          <w:p w:rsidR="0081574A" w:rsidRPr="00D4345E" w:rsidRDefault="0081574A" w:rsidP="001747F2">
            <w:pPr>
              <w:tabs>
                <w:tab w:val="left" w:pos="1920"/>
              </w:tabs>
              <w:jc w:val="center"/>
              <w:rPr>
                <w:sz w:val="22"/>
                <w:szCs w:val="22"/>
              </w:rPr>
            </w:pPr>
            <w:r>
              <w:rPr>
                <w:sz w:val="22"/>
                <w:szCs w:val="22"/>
              </w:rPr>
              <w:t>4813,6</w:t>
            </w:r>
          </w:p>
        </w:tc>
        <w:tc>
          <w:tcPr>
            <w:tcW w:w="1275" w:type="dxa"/>
          </w:tcPr>
          <w:p w:rsidR="0081574A" w:rsidRPr="00D4345E" w:rsidRDefault="0081574A" w:rsidP="001747F2">
            <w:pPr>
              <w:tabs>
                <w:tab w:val="left" w:pos="1920"/>
              </w:tabs>
              <w:jc w:val="center"/>
              <w:rPr>
                <w:sz w:val="22"/>
                <w:szCs w:val="22"/>
              </w:rPr>
            </w:pPr>
            <w:r>
              <w:rPr>
                <w:sz w:val="22"/>
                <w:szCs w:val="22"/>
              </w:rPr>
              <w:t>3105,9</w:t>
            </w:r>
          </w:p>
        </w:tc>
        <w:tc>
          <w:tcPr>
            <w:tcW w:w="851" w:type="dxa"/>
          </w:tcPr>
          <w:p w:rsidR="0081574A" w:rsidRPr="00D4345E" w:rsidRDefault="0081574A" w:rsidP="001747F2">
            <w:pPr>
              <w:tabs>
                <w:tab w:val="left" w:pos="1920"/>
              </w:tabs>
              <w:rPr>
                <w:sz w:val="22"/>
                <w:szCs w:val="22"/>
              </w:rPr>
            </w:pPr>
            <w:r>
              <w:rPr>
                <w:sz w:val="22"/>
                <w:szCs w:val="22"/>
              </w:rPr>
              <w:t>64,5</w:t>
            </w:r>
          </w:p>
        </w:tc>
      </w:tr>
      <w:tr w:rsidR="0081574A" w:rsidRPr="00D4345E" w:rsidTr="001747F2">
        <w:tc>
          <w:tcPr>
            <w:tcW w:w="3287" w:type="dxa"/>
          </w:tcPr>
          <w:p w:rsidR="0081574A" w:rsidRPr="00D4345E" w:rsidRDefault="0081574A" w:rsidP="001747F2">
            <w:pPr>
              <w:tabs>
                <w:tab w:val="left" w:pos="1920"/>
              </w:tabs>
              <w:rPr>
                <w:b/>
              </w:rPr>
            </w:pPr>
            <w:r>
              <w:rPr>
                <w:b/>
              </w:rPr>
              <w:t>338 202 16001 00 0000 150</w:t>
            </w:r>
          </w:p>
        </w:tc>
        <w:tc>
          <w:tcPr>
            <w:tcW w:w="4379" w:type="dxa"/>
          </w:tcPr>
          <w:p w:rsidR="0081574A" w:rsidRPr="00152D85" w:rsidRDefault="0081574A" w:rsidP="001747F2">
            <w:pPr>
              <w:tabs>
                <w:tab w:val="left" w:pos="1920"/>
              </w:tabs>
            </w:pPr>
            <w:r>
              <w:t>Дотация на выравнивание уровня бюджетной обеспеченности из бюджетов муниципальных районов</w:t>
            </w:r>
          </w:p>
        </w:tc>
        <w:tc>
          <w:tcPr>
            <w:tcW w:w="1418" w:type="dxa"/>
          </w:tcPr>
          <w:p w:rsidR="0081574A" w:rsidRPr="00D4345E" w:rsidRDefault="0081574A" w:rsidP="001747F2">
            <w:pPr>
              <w:tabs>
                <w:tab w:val="left" w:pos="1920"/>
              </w:tabs>
              <w:jc w:val="center"/>
              <w:rPr>
                <w:sz w:val="22"/>
                <w:szCs w:val="22"/>
              </w:rPr>
            </w:pPr>
            <w:r>
              <w:rPr>
                <w:sz w:val="22"/>
                <w:szCs w:val="22"/>
              </w:rPr>
              <w:t>3619,8</w:t>
            </w:r>
          </w:p>
        </w:tc>
        <w:tc>
          <w:tcPr>
            <w:tcW w:w="1275" w:type="dxa"/>
          </w:tcPr>
          <w:p w:rsidR="0081574A" w:rsidRPr="00D4345E" w:rsidRDefault="0081574A" w:rsidP="001747F2">
            <w:pPr>
              <w:tabs>
                <w:tab w:val="left" w:pos="1920"/>
              </w:tabs>
              <w:jc w:val="center"/>
              <w:rPr>
                <w:sz w:val="22"/>
                <w:szCs w:val="22"/>
              </w:rPr>
            </w:pPr>
            <w:r>
              <w:rPr>
                <w:sz w:val="22"/>
                <w:szCs w:val="22"/>
              </w:rPr>
              <w:t>1986,2</w:t>
            </w:r>
          </w:p>
        </w:tc>
        <w:tc>
          <w:tcPr>
            <w:tcW w:w="851" w:type="dxa"/>
          </w:tcPr>
          <w:p w:rsidR="0081574A" w:rsidRPr="00D4345E" w:rsidRDefault="0081574A" w:rsidP="001747F2">
            <w:pPr>
              <w:tabs>
                <w:tab w:val="left" w:pos="1920"/>
              </w:tabs>
              <w:rPr>
                <w:sz w:val="22"/>
                <w:szCs w:val="22"/>
              </w:rPr>
            </w:pPr>
            <w:r>
              <w:rPr>
                <w:sz w:val="22"/>
                <w:szCs w:val="22"/>
              </w:rPr>
              <w:t>54,9</w:t>
            </w:r>
          </w:p>
        </w:tc>
      </w:tr>
      <w:tr w:rsidR="0081574A" w:rsidRPr="00D4345E" w:rsidTr="001747F2">
        <w:tc>
          <w:tcPr>
            <w:tcW w:w="3287" w:type="dxa"/>
          </w:tcPr>
          <w:p w:rsidR="0081574A" w:rsidRPr="00D4345E" w:rsidRDefault="0081574A" w:rsidP="001747F2">
            <w:pPr>
              <w:tabs>
                <w:tab w:val="left" w:pos="1920"/>
              </w:tabs>
              <w:rPr>
                <w:b/>
              </w:rPr>
            </w:pPr>
            <w:r>
              <w:rPr>
                <w:b/>
              </w:rPr>
              <w:t>338 202 16001 10 0000 150</w:t>
            </w:r>
          </w:p>
        </w:tc>
        <w:tc>
          <w:tcPr>
            <w:tcW w:w="4379" w:type="dxa"/>
          </w:tcPr>
          <w:p w:rsidR="0081574A" w:rsidRPr="00152D85" w:rsidRDefault="0081574A" w:rsidP="001747F2">
            <w:pPr>
              <w:tabs>
                <w:tab w:val="left" w:pos="1920"/>
              </w:tabs>
            </w:pPr>
            <w:r>
              <w:t>Дотация на выравнивание уровня бюджетной обеспеченности из бюджетов муниципальных районов</w:t>
            </w:r>
          </w:p>
        </w:tc>
        <w:tc>
          <w:tcPr>
            <w:tcW w:w="1418" w:type="dxa"/>
          </w:tcPr>
          <w:p w:rsidR="0081574A" w:rsidRPr="00D4345E" w:rsidRDefault="0081574A" w:rsidP="001747F2">
            <w:pPr>
              <w:tabs>
                <w:tab w:val="left" w:pos="1920"/>
              </w:tabs>
              <w:jc w:val="center"/>
              <w:rPr>
                <w:sz w:val="22"/>
                <w:szCs w:val="22"/>
              </w:rPr>
            </w:pPr>
            <w:r>
              <w:rPr>
                <w:sz w:val="22"/>
                <w:szCs w:val="22"/>
              </w:rPr>
              <w:t>3619,8</w:t>
            </w:r>
          </w:p>
        </w:tc>
        <w:tc>
          <w:tcPr>
            <w:tcW w:w="1275" w:type="dxa"/>
          </w:tcPr>
          <w:p w:rsidR="0081574A" w:rsidRPr="00D4345E" w:rsidRDefault="0081574A" w:rsidP="001747F2">
            <w:pPr>
              <w:tabs>
                <w:tab w:val="left" w:pos="1920"/>
              </w:tabs>
              <w:jc w:val="center"/>
              <w:rPr>
                <w:sz w:val="22"/>
                <w:szCs w:val="22"/>
              </w:rPr>
            </w:pPr>
            <w:r>
              <w:rPr>
                <w:sz w:val="22"/>
                <w:szCs w:val="22"/>
              </w:rPr>
              <w:t>1986,2</w:t>
            </w:r>
          </w:p>
        </w:tc>
        <w:tc>
          <w:tcPr>
            <w:tcW w:w="851" w:type="dxa"/>
          </w:tcPr>
          <w:p w:rsidR="0081574A" w:rsidRPr="00D4345E" w:rsidRDefault="0081574A" w:rsidP="001747F2">
            <w:pPr>
              <w:tabs>
                <w:tab w:val="left" w:pos="1920"/>
              </w:tabs>
              <w:rPr>
                <w:sz w:val="22"/>
                <w:szCs w:val="22"/>
              </w:rPr>
            </w:pPr>
            <w:r>
              <w:rPr>
                <w:sz w:val="22"/>
                <w:szCs w:val="22"/>
              </w:rPr>
              <w:t>54,9</w:t>
            </w:r>
          </w:p>
        </w:tc>
      </w:tr>
      <w:tr w:rsidR="0081574A" w:rsidRPr="00D4345E" w:rsidTr="001747F2">
        <w:tc>
          <w:tcPr>
            <w:tcW w:w="3287" w:type="dxa"/>
          </w:tcPr>
          <w:p w:rsidR="0081574A" w:rsidRPr="00D4345E" w:rsidRDefault="0081574A" w:rsidP="001747F2">
            <w:pPr>
              <w:tabs>
                <w:tab w:val="left" w:pos="1920"/>
              </w:tabs>
              <w:rPr>
                <w:b/>
              </w:rPr>
            </w:pPr>
            <w:r w:rsidRPr="00D4345E">
              <w:rPr>
                <w:b/>
              </w:rPr>
              <w:t>338 202 29</w:t>
            </w:r>
            <w:r>
              <w:rPr>
                <w:b/>
              </w:rPr>
              <w:t>999 10 0000 150</w:t>
            </w:r>
          </w:p>
        </w:tc>
        <w:tc>
          <w:tcPr>
            <w:tcW w:w="4379" w:type="dxa"/>
          </w:tcPr>
          <w:p w:rsidR="0081574A" w:rsidRDefault="0081574A" w:rsidP="001747F2">
            <w:pPr>
              <w:tabs>
                <w:tab w:val="left" w:pos="1920"/>
              </w:tabs>
            </w:pPr>
            <w:r>
              <w:t>Прочие субсидии бюджетам поселений</w:t>
            </w:r>
          </w:p>
        </w:tc>
        <w:tc>
          <w:tcPr>
            <w:tcW w:w="1418" w:type="dxa"/>
          </w:tcPr>
          <w:p w:rsidR="0081574A" w:rsidRPr="00D4345E" w:rsidRDefault="0081574A" w:rsidP="001747F2">
            <w:pPr>
              <w:tabs>
                <w:tab w:val="left" w:pos="1920"/>
              </w:tabs>
              <w:jc w:val="center"/>
              <w:rPr>
                <w:sz w:val="22"/>
                <w:szCs w:val="22"/>
              </w:rPr>
            </w:pPr>
            <w:r>
              <w:rPr>
                <w:sz w:val="22"/>
                <w:szCs w:val="22"/>
              </w:rPr>
              <w:t>1046,0</w:t>
            </w:r>
          </w:p>
        </w:tc>
        <w:tc>
          <w:tcPr>
            <w:tcW w:w="1275" w:type="dxa"/>
          </w:tcPr>
          <w:p w:rsidR="0081574A" w:rsidRPr="00D4345E" w:rsidRDefault="0081574A" w:rsidP="001747F2">
            <w:pPr>
              <w:tabs>
                <w:tab w:val="left" w:pos="1920"/>
              </w:tabs>
              <w:jc w:val="center"/>
              <w:rPr>
                <w:sz w:val="22"/>
                <w:szCs w:val="22"/>
              </w:rPr>
            </w:pPr>
            <w:r>
              <w:rPr>
                <w:sz w:val="22"/>
                <w:szCs w:val="22"/>
              </w:rPr>
              <w:t>1046,0</w:t>
            </w:r>
          </w:p>
        </w:tc>
        <w:tc>
          <w:tcPr>
            <w:tcW w:w="851" w:type="dxa"/>
          </w:tcPr>
          <w:p w:rsidR="0081574A" w:rsidRPr="00D4345E" w:rsidRDefault="0081574A" w:rsidP="001747F2">
            <w:pPr>
              <w:tabs>
                <w:tab w:val="left" w:pos="1920"/>
              </w:tabs>
              <w:rPr>
                <w:sz w:val="22"/>
                <w:szCs w:val="22"/>
              </w:rPr>
            </w:pPr>
            <w:r>
              <w:rPr>
                <w:sz w:val="22"/>
                <w:szCs w:val="22"/>
              </w:rPr>
              <w:t>100</w:t>
            </w:r>
          </w:p>
        </w:tc>
      </w:tr>
      <w:tr w:rsidR="0081574A" w:rsidRPr="00D4345E" w:rsidTr="001747F2">
        <w:tc>
          <w:tcPr>
            <w:tcW w:w="3287" w:type="dxa"/>
          </w:tcPr>
          <w:p w:rsidR="0081574A" w:rsidRPr="00D4345E" w:rsidRDefault="0081574A" w:rsidP="001747F2">
            <w:pPr>
              <w:tabs>
                <w:tab w:val="left" w:pos="1920"/>
              </w:tabs>
              <w:rPr>
                <w:b/>
              </w:rPr>
            </w:pPr>
            <w:r>
              <w:rPr>
                <w:b/>
              </w:rPr>
              <w:t>338 202 29999 10 7209 150</w:t>
            </w:r>
          </w:p>
        </w:tc>
        <w:tc>
          <w:tcPr>
            <w:tcW w:w="4379" w:type="dxa"/>
          </w:tcPr>
          <w:p w:rsidR="0081574A" w:rsidRDefault="0081574A" w:rsidP="001747F2">
            <w:pPr>
              <w:tabs>
                <w:tab w:val="left" w:pos="1920"/>
              </w:tabs>
            </w:pPr>
            <w:r>
              <w:t xml:space="preserve">Субсидии бюджетам городских и сельских поселений на поддержку реализации проектов территориальных общественных самоуправлений, включенных в муниципальные программы развития территорий </w:t>
            </w:r>
          </w:p>
        </w:tc>
        <w:tc>
          <w:tcPr>
            <w:tcW w:w="1418" w:type="dxa"/>
          </w:tcPr>
          <w:p w:rsidR="0081574A" w:rsidRPr="00D4345E" w:rsidRDefault="0081574A" w:rsidP="001747F2">
            <w:pPr>
              <w:tabs>
                <w:tab w:val="left" w:pos="1920"/>
              </w:tabs>
              <w:jc w:val="center"/>
              <w:rPr>
                <w:sz w:val="22"/>
                <w:szCs w:val="22"/>
              </w:rPr>
            </w:pPr>
            <w:r>
              <w:rPr>
                <w:sz w:val="22"/>
                <w:szCs w:val="22"/>
              </w:rPr>
              <w:t>150,0</w:t>
            </w:r>
          </w:p>
        </w:tc>
        <w:tc>
          <w:tcPr>
            <w:tcW w:w="1275" w:type="dxa"/>
          </w:tcPr>
          <w:p w:rsidR="0081574A" w:rsidRPr="00D4345E" w:rsidRDefault="0081574A" w:rsidP="001747F2">
            <w:pPr>
              <w:tabs>
                <w:tab w:val="left" w:pos="1920"/>
              </w:tabs>
              <w:jc w:val="center"/>
              <w:rPr>
                <w:sz w:val="22"/>
                <w:szCs w:val="22"/>
              </w:rPr>
            </w:pPr>
            <w:r>
              <w:rPr>
                <w:sz w:val="22"/>
                <w:szCs w:val="22"/>
              </w:rPr>
              <w:t>150,0</w:t>
            </w:r>
          </w:p>
        </w:tc>
        <w:tc>
          <w:tcPr>
            <w:tcW w:w="851" w:type="dxa"/>
          </w:tcPr>
          <w:p w:rsidR="0081574A" w:rsidRPr="00D4345E" w:rsidRDefault="0081574A" w:rsidP="001747F2">
            <w:pPr>
              <w:tabs>
                <w:tab w:val="left" w:pos="1920"/>
              </w:tabs>
              <w:rPr>
                <w:sz w:val="22"/>
                <w:szCs w:val="22"/>
              </w:rPr>
            </w:pPr>
            <w:r>
              <w:rPr>
                <w:sz w:val="22"/>
                <w:szCs w:val="22"/>
              </w:rPr>
              <w:t>100</w:t>
            </w:r>
          </w:p>
        </w:tc>
      </w:tr>
      <w:tr w:rsidR="0081574A" w:rsidRPr="00D4345E" w:rsidTr="001747F2">
        <w:tc>
          <w:tcPr>
            <w:tcW w:w="3287" w:type="dxa"/>
          </w:tcPr>
          <w:p w:rsidR="0081574A" w:rsidRPr="00D4345E" w:rsidRDefault="0081574A" w:rsidP="001747F2">
            <w:pPr>
              <w:tabs>
                <w:tab w:val="left" w:pos="1920"/>
              </w:tabs>
              <w:rPr>
                <w:b/>
              </w:rPr>
            </w:pPr>
          </w:p>
          <w:p w:rsidR="0081574A" w:rsidRPr="00D4345E" w:rsidRDefault="0081574A" w:rsidP="001747F2">
            <w:pPr>
              <w:rPr>
                <w:b/>
              </w:rPr>
            </w:pPr>
            <w:r w:rsidRPr="00D4345E">
              <w:rPr>
                <w:b/>
              </w:rPr>
              <w:t>338 202 29999 10 7152</w:t>
            </w:r>
            <w:r>
              <w:rPr>
                <w:b/>
              </w:rPr>
              <w:t xml:space="preserve"> 150</w:t>
            </w:r>
          </w:p>
        </w:tc>
        <w:tc>
          <w:tcPr>
            <w:tcW w:w="4379" w:type="dxa"/>
          </w:tcPr>
          <w:p w:rsidR="0081574A" w:rsidRDefault="0081574A" w:rsidP="001747F2">
            <w:pPr>
              <w:tabs>
                <w:tab w:val="left" w:pos="1920"/>
              </w:tabs>
            </w:pPr>
            <w:r>
              <w:t>Субсидия бюджетам поселений на формирование муниципального дорожного фонда</w:t>
            </w:r>
          </w:p>
        </w:tc>
        <w:tc>
          <w:tcPr>
            <w:tcW w:w="1418" w:type="dxa"/>
          </w:tcPr>
          <w:p w:rsidR="0081574A" w:rsidRPr="00D4345E" w:rsidRDefault="0081574A" w:rsidP="001747F2">
            <w:pPr>
              <w:tabs>
                <w:tab w:val="left" w:pos="1920"/>
              </w:tabs>
              <w:jc w:val="center"/>
              <w:rPr>
                <w:sz w:val="22"/>
                <w:szCs w:val="22"/>
              </w:rPr>
            </w:pPr>
          </w:p>
          <w:p w:rsidR="0081574A" w:rsidRPr="00D4345E" w:rsidRDefault="0081574A" w:rsidP="001747F2">
            <w:pPr>
              <w:jc w:val="center"/>
              <w:rPr>
                <w:sz w:val="22"/>
                <w:szCs w:val="22"/>
              </w:rPr>
            </w:pPr>
            <w:r>
              <w:rPr>
                <w:sz w:val="22"/>
                <w:szCs w:val="22"/>
              </w:rPr>
              <w:t>896,0</w:t>
            </w:r>
          </w:p>
        </w:tc>
        <w:tc>
          <w:tcPr>
            <w:tcW w:w="1275" w:type="dxa"/>
          </w:tcPr>
          <w:p w:rsidR="0081574A" w:rsidRPr="00D4345E" w:rsidRDefault="0081574A" w:rsidP="001747F2">
            <w:pPr>
              <w:tabs>
                <w:tab w:val="left" w:pos="1920"/>
              </w:tabs>
              <w:jc w:val="center"/>
              <w:rPr>
                <w:sz w:val="22"/>
                <w:szCs w:val="22"/>
              </w:rPr>
            </w:pPr>
          </w:p>
          <w:p w:rsidR="0081574A" w:rsidRPr="00D4345E" w:rsidRDefault="0081574A" w:rsidP="001747F2">
            <w:pPr>
              <w:jc w:val="center"/>
              <w:rPr>
                <w:sz w:val="22"/>
                <w:szCs w:val="22"/>
              </w:rPr>
            </w:pPr>
            <w:r>
              <w:rPr>
                <w:sz w:val="22"/>
                <w:szCs w:val="22"/>
              </w:rPr>
              <w:t>896,0</w:t>
            </w:r>
          </w:p>
        </w:tc>
        <w:tc>
          <w:tcPr>
            <w:tcW w:w="851" w:type="dxa"/>
          </w:tcPr>
          <w:p w:rsidR="0081574A" w:rsidRPr="00D4345E" w:rsidRDefault="0081574A" w:rsidP="001747F2">
            <w:pPr>
              <w:tabs>
                <w:tab w:val="left" w:pos="1920"/>
              </w:tabs>
              <w:rPr>
                <w:sz w:val="22"/>
                <w:szCs w:val="22"/>
              </w:rPr>
            </w:pPr>
          </w:p>
          <w:p w:rsidR="0081574A" w:rsidRPr="00D4345E" w:rsidRDefault="0081574A" w:rsidP="001747F2">
            <w:pPr>
              <w:rPr>
                <w:sz w:val="22"/>
                <w:szCs w:val="22"/>
              </w:rPr>
            </w:pPr>
            <w:r>
              <w:rPr>
                <w:sz w:val="22"/>
                <w:szCs w:val="22"/>
              </w:rPr>
              <w:t>100</w:t>
            </w:r>
          </w:p>
        </w:tc>
      </w:tr>
      <w:tr w:rsidR="0081574A" w:rsidRPr="00D4345E" w:rsidTr="001747F2">
        <w:tc>
          <w:tcPr>
            <w:tcW w:w="3287" w:type="dxa"/>
          </w:tcPr>
          <w:p w:rsidR="0081574A" w:rsidRPr="00D4345E" w:rsidRDefault="0081574A" w:rsidP="001747F2">
            <w:pPr>
              <w:tabs>
                <w:tab w:val="left" w:pos="1920"/>
              </w:tabs>
              <w:rPr>
                <w:b/>
              </w:rPr>
            </w:pPr>
            <w:r>
              <w:rPr>
                <w:b/>
              </w:rPr>
              <w:t>338 202 30000 00 0000 150</w:t>
            </w:r>
          </w:p>
        </w:tc>
        <w:tc>
          <w:tcPr>
            <w:tcW w:w="4379" w:type="dxa"/>
          </w:tcPr>
          <w:p w:rsidR="0081574A" w:rsidRDefault="0081574A" w:rsidP="001747F2">
            <w:pPr>
              <w:tabs>
                <w:tab w:val="left" w:pos="1920"/>
              </w:tabs>
            </w:pPr>
            <w:r>
              <w:t>Субвенции бюджетам Российской Федерации и муниципальных образований</w:t>
            </w:r>
          </w:p>
          <w:p w:rsidR="0081574A" w:rsidRPr="001262D2" w:rsidRDefault="0081574A" w:rsidP="001747F2">
            <w:pPr>
              <w:tabs>
                <w:tab w:val="left" w:pos="1920"/>
              </w:tabs>
            </w:pPr>
          </w:p>
        </w:tc>
        <w:tc>
          <w:tcPr>
            <w:tcW w:w="1418" w:type="dxa"/>
          </w:tcPr>
          <w:p w:rsidR="0081574A" w:rsidRPr="00D4345E" w:rsidRDefault="0081574A" w:rsidP="001747F2">
            <w:pPr>
              <w:tabs>
                <w:tab w:val="left" w:pos="1920"/>
              </w:tabs>
              <w:jc w:val="center"/>
              <w:rPr>
                <w:sz w:val="22"/>
                <w:szCs w:val="22"/>
              </w:rPr>
            </w:pPr>
            <w:r>
              <w:rPr>
                <w:sz w:val="22"/>
                <w:szCs w:val="22"/>
              </w:rPr>
              <w:t>147,8</w:t>
            </w:r>
          </w:p>
        </w:tc>
        <w:tc>
          <w:tcPr>
            <w:tcW w:w="1275" w:type="dxa"/>
          </w:tcPr>
          <w:p w:rsidR="0081574A" w:rsidRPr="00D4345E" w:rsidRDefault="0081574A" w:rsidP="001747F2">
            <w:pPr>
              <w:tabs>
                <w:tab w:val="left" w:pos="1920"/>
              </w:tabs>
              <w:jc w:val="center"/>
              <w:rPr>
                <w:sz w:val="22"/>
                <w:szCs w:val="22"/>
              </w:rPr>
            </w:pPr>
            <w:r>
              <w:rPr>
                <w:sz w:val="22"/>
                <w:szCs w:val="22"/>
              </w:rPr>
              <w:t>73,7</w:t>
            </w:r>
          </w:p>
        </w:tc>
        <w:tc>
          <w:tcPr>
            <w:tcW w:w="851" w:type="dxa"/>
          </w:tcPr>
          <w:p w:rsidR="0081574A" w:rsidRPr="00D4345E" w:rsidRDefault="0081574A" w:rsidP="001747F2">
            <w:pPr>
              <w:tabs>
                <w:tab w:val="left" w:pos="1920"/>
              </w:tabs>
              <w:rPr>
                <w:sz w:val="22"/>
                <w:szCs w:val="22"/>
              </w:rPr>
            </w:pPr>
            <w:r>
              <w:rPr>
                <w:sz w:val="22"/>
                <w:szCs w:val="22"/>
              </w:rPr>
              <w:t>49,9</w:t>
            </w:r>
          </w:p>
        </w:tc>
      </w:tr>
      <w:tr w:rsidR="0081574A" w:rsidRPr="00D4345E" w:rsidTr="001747F2">
        <w:tc>
          <w:tcPr>
            <w:tcW w:w="3287" w:type="dxa"/>
          </w:tcPr>
          <w:p w:rsidR="0081574A" w:rsidRPr="00D4345E" w:rsidRDefault="0081574A" w:rsidP="001747F2">
            <w:pPr>
              <w:tabs>
                <w:tab w:val="left" w:pos="1920"/>
              </w:tabs>
              <w:rPr>
                <w:b/>
              </w:rPr>
            </w:pPr>
            <w:r w:rsidRPr="00D4345E">
              <w:rPr>
                <w:b/>
              </w:rPr>
              <w:t>338 202 35118</w:t>
            </w:r>
            <w:r>
              <w:rPr>
                <w:b/>
              </w:rPr>
              <w:t xml:space="preserve"> 00 0000 150</w:t>
            </w:r>
          </w:p>
        </w:tc>
        <w:tc>
          <w:tcPr>
            <w:tcW w:w="4379" w:type="dxa"/>
          </w:tcPr>
          <w:p w:rsidR="0081574A" w:rsidRDefault="0081574A" w:rsidP="001747F2">
            <w:pPr>
              <w:tabs>
                <w:tab w:val="left" w:pos="1920"/>
              </w:tabs>
            </w:pPr>
            <w:r>
              <w:t>Субвенции бюджетам на осуществление первичного воинского учёта</w:t>
            </w:r>
          </w:p>
          <w:p w:rsidR="0081574A" w:rsidRPr="00476C84" w:rsidRDefault="0081574A" w:rsidP="001747F2">
            <w:pPr>
              <w:tabs>
                <w:tab w:val="left" w:pos="1920"/>
              </w:tabs>
            </w:pPr>
          </w:p>
        </w:tc>
        <w:tc>
          <w:tcPr>
            <w:tcW w:w="1418" w:type="dxa"/>
          </w:tcPr>
          <w:p w:rsidR="0081574A" w:rsidRPr="00D4345E" w:rsidRDefault="0081574A" w:rsidP="001747F2">
            <w:pPr>
              <w:tabs>
                <w:tab w:val="left" w:pos="1920"/>
              </w:tabs>
              <w:jc w:val="center"/>
              <w:rPr>
                <w:sz w:val="22"/>
                <w:szCs w:val="22"/>
              </w:rPr>
            </w:pPr>
            <w:r>
              <w:rPr>
                <w:sz w:val="22"/>
                <w:szCs w:val="22"/>
              </w:rPr>
              <w:t>77,5</w:t>
            </w:r>
          </w:p>
        </w:tc>
        <w:tc>
          <w:tcPr>
            <w:tcW w:w="1275" w:type="dxa"/>
          </w:tcPr>
          <w:p w:rsidR="0081574A" w:rsidRPr="00D4345E" w:rsidRDefault="0081574A" w:rsidP="001747F2">
            <w:pPr>
              <w:tabs>
                <w:tab w:val="left" w:pos="390"/>
                <w:tab w:val="left" w:pos="1920"/>
              </w:tabs>
              <w:jc w:val="center"/>
              <w:rPr>
                <w:sz w:val="22"/>
                <w:szCs w:val="22"/>
              </w:rPr>
            </w:pPr>
            <w:r>
              <w:rPr>
                <w:sz w:val="22"/>
                <w:szCs w:val="22"/>
              </w:rPr>
              <w:t>38,8</w:t>
            </w:r>
          </w:p>
        </w:tc>
        <w:tc>
          <w:tcPr>
            <w:tcW w:w="851" w:type="dxa"/>
          </w:tcPr>
          <w:p w:rsidR="0081574A" w:rsidRPr="00D4345E" w:rsidRDefault="0081574A" w:rsidP="001747F2">
            <w:pPr>
              <w:tabs>
                <w:tab w:val="center" w:pos="334"/>
                <w:tab w:val="right" w:pos="669"/>
                <w:tab w:val="left" w:pos="1920"/>
              </w:tabs>
              <w:rPr>
                <w:sz w:val="22"/>
                <w:szCs w:val="22"/>
              </w:rPr>
            </w:pPr>
            <w:r>
              <w:rPr>
                <w:sz w:val="22"/>
                <w:szCs w:val="22"/>
              </w:rPr>
              <w:t>50,1</w:t>
            </w:r>
          </w:p>
          <w:p w:rsidR="0081574A" w:rsidRPr="00D4345E" w:rsidRDefault="0081574A" w:rsidP="001747F2">
            <w:pPr>
              <w:rPr>
                <w:sz w:val="22"/>
                <w:szCs w:val="22"/>
              </w:rPr>
            </w:pPr>
          </w:p>
        </w:tc>
      </w:tr>
      <w:tr w:rsidR="0081574A" w:rsidRPr="00D4345E" w:rsidTr="001747F2">
        <w:tc>
          <w:tcPr>
            <w:tcW w:w="3287" w:type="dxa"/>
          </w:tcPr>
          <w:p w:rsidR="0081574A" w:rsidRPr="00D4345E" w:rsidRDefault="0081574A" w:rsidP="001747F2">
            <w:pPr>
              <w:tabs>
                <w:tab w:val="left" w:pos="1920"/>
              </w:tabs>
              <w:rPr>
                <w:b/>
              </w:rPr>
            </w:pPr>
            <w:r w:rsidRPr="00D4345E">
              <w:rPr>
                <w:b/>
              </w:rPr>
              <w:lastRenderedPageBreak/>
              <w:t>338 202 35118</w:t>
            </w:r>
            <w:r>
              <w:rPr>
                <w:b/>
              </w:rPr>
              <w:t xml:space="preserve"> 10 0000 150</w:t>
            </w:r>
          </w:p>
        </w:tc>
        <w:tc>
          <w:tcPr>
            <w:tcW w:w="4379" w:type="dxa"/>
          </w:tcPr>
          <w:p w:rsidR="0081574A" w:rsidRPr="00476C84" w:rsidRDefault="0081574A" w:rsidP="001747F2">
            <w:pPr>
              <w:tabs>
                <w:tab w:val="left" w:pos="1920"/>
              </w:tabs>
            </w:pPr>
            <w:r>
              <w:t>Субвенции бюджетам поселений на осуществление первичного воинского учёта</w:t>
            </w:r>
          </w:p>
        </w:tc>
        <w:tc>
          <w:tcPr>
            <w:tcW w:w="1418" w:type="dxa"/>
          </w:tcPr>
          <w:p w:rsidR="0081574A" w:rsidRPr="00D4345E" w:rsidRDefault="0081574A" w:rsidP="001747F2">
            <w:pPr>
              <w:tabs>
                <w:tab w:val="left" w:pos="1920"/>
              </w:tabs>
              <w:jc w:val="center"/>
              <w:rPr>
                <w:sz w:val="22"/>
                <w:szCs w:val="22"/>
              </w:rPr>
            </w:pPr>
            <w:r>
              <w:rPr>
                <w:sz w:val="22"/>
                <w:szCs w:val="22"/>
              </w:rPr>
              <w:t>77,5</w:t>
            </w:r>
          </w:p>
        </w:tc>
        <w:tc>
          <w:tcPr>
            <w:tcW w:w="1275" w:type="dxa"/>
          </w:tcPr>
          <w:p w:rsidR="0081574A" w:rsidRPr="00D4345E" w:rsidRDefault="0081574A" w:rsidP="001747F2">
            <w:pPr>
              <w:tabs>
                <w:tab w:val="left" w:pos="1920"/>
              </w:tabs>
              <w:jc w:val="center"/>
              <w:rPr>
                <w:sz w:val="22"/>
                <w:szCs w:val="22"/>
              </w:rPr>
            </w:pPr>
            <w:r>
              <w:rPr>
                <w:sz w:val="22"/>
                <w:szCs w:val="22"/>
              </w:rPr>
              <w:t>38,8</w:t>
            </w:r>
          </w:p>
        </w:tc>
        <w:tc>
          <w:tcPr>
            <w:tcW w:w="851" w:type="dxa"/>
          </w:tcPr>
          <w:p w:rsidR="0081574A" w:rsidRPr="00D4345E" w:rsidRDefault="0081574A" w:rsidP="001747F2">
            <w:pPr>
              <w:tabs>
                <w:tab w:val="left" w:pos="1920"/>
              </w:tabs>
              <w:rPr>
                <w:sz w:val="22"/>
                <w:szCs w:val="22"/>
              </w:rPr>
            </w:pPr>
            <w:r>
              <w:rPr>
                <w:sz w:val="22"/>
                <w:szCs w:val="22"/>
              </w:rPr>
              <w:t>50,1</w:t>
            </w:r>
          </w:p>
        </w:tc>
      </w:tr>
      <w:tr w:rsidR="0081574A" w:rsidRPr="00D4345E" w:rsidTr="001747F2">
        <w:tc>
          <w:tcPr>
            <w:tcW w:w="3287" w:type="dxa"/>
          </w:tcPr>
          <w:p w:rsidR="0081574A" w:rsidRPr="00D4345E" w:rsidRDefault="0081574A" w:rsidP="001747F2">
            <w:pPr>
              <w:tabs>
                <w:tab w:val="left" w:pos="1920"/>
              </w:tabs>
              <w:rPr>
                <w:b/>
              </w:rPr>
            </w:pPr>
            <w:r w:rsidRPr="00D4345E">
              <w:rPr>
                <w:b/>
              </w:rPr>
              <w:t>338 202 30</w:t>
            </w:r>
            <w:r>
              <w:rPr>
                <w:b/>
              </w:rPr>
              <w:t>024 10 0000 150</w:t>
            </w:r>
          </w:p>
        </w:tc>
        <w:tc>
          <w:tcPr>
            <w:tcW w:w="4379" w:type="dxa"/>
          </w:tcPr>
          <w:p w:rsidR="0081574A" w:rsidRDefault="0081574A" w:rsidP="001747F2">
            <w:pPr>
              <w:tabs>
                <w:tab w:val="left" w:pos="1920"/>
              </w:tabs>
            </w:pPr>
            <w:r>
              <w:t>Субвенции бюджетам поселений на выполнение передаваемых полномочий субъектов Российской Федерации</w:t>
            </w:r>
          </w:p>
        </w:tc>
        <w:tc>
          <w:tcPr>
            <w:tcW w:w="1418" w:type="dxa"/>
          </w:tcPr>
          <w:p w:rsidR="0081574A" w:rsidRPr="00D4345E" w:rsidRDefault="0081574A" w:rsidP="001747F2">
            <w:pPr>
              <w:tabs>
                <w:tab w:val="left" w:pos="1920"/>
              </w:tabs>
              <w:jc w:val="center"/>
              <w:rPr>
                <w:sz w:val="22"/>
                <w:szCs w:val="22"/>
              </w:rPr>
            </w:pPr>
            <w:r>
              <w:rPr>
                <w:sz w:val="22"/>
                <w:szCs w:val="22"/>
              </w:rPr>
              <w:t>70,3</w:t>
            </w:r>
          </w:p>
        </w:tc>
        <w:tc>
          <w:tcPr>
            <w:tcW w:w="1275" w:type="dxa"/>
          </w:tcPr>
          <w:p w:rsidR="0081574A" w:rsidRPr="00D4345E" w:rsidRDefault="0081574A" w:rsidP="001747F2">
            <w:pPr>
              <w:tabs>
                <w:tab w:val="left" w:pos="1920"/>
              </w:tabs>
              <w:jc w:val="center"/>
              <w:rPr>
                <w:sz w:val="22"/>
                <w:szCs w:val="22"/>
              </w:rPr>
            </w:pPr>
            <w:r>
              <w:rPr>
                <w:sz w:val="22"/>
                <w:szCs w:val="22"/>
              </w:rPr>
              <w:t>34,9</w:t>
            </w:r>
          </w:p>
        </w:tc>
        <w:tc>
          <w:tcPr>
            <w:tcW w:w="851" w:type="dxa"/>
          </w:tcPr>
          <w:p w:rsidR="0081574A" w:rsidRPr="00D4345E" w:rsidRDefault="0081574A" w:rsidP="001747F2">
            <w:pPr>
              <w:tabs>
                <w:tab w:val="left" w:pos="1920"/>
              </w:tabs>
              <w:rPr>
                <w:sz w:val="22"/>
                <w:szCs w:val="22"/>
              </w:rPr>
            </w:pPr>
            <w:r>
              <w:rPr>
                <w:sz w:val="22"/>
                <w:szCs w:val="22"/>
              </w:rPr>
              <w:t>49,6</w:t>
            </w:r>
          </w:p>
        </w:tc>
      </w:tr>
      <w:tr w:rsidR="0081574A" w:rsidRPr="00D4345E" w:rsidTr="001747F2">
        <w:tc>
          <w:tcPr>
            <w:tcW w:w="3287" w:type="dxa"/>
          </w:tcPr>
          <w:p w:rsidR="0081574A" w:rsidRPr="00D4345E" w:rsidRDefault="0081574A" w:rsidP="001747F2">
            <w:pPr>
              <w:tabs>
                <w:tab w:val="left" w:pos="1920"/>
              </w:tabs>
              <w:rPr>
                <w:b/>
              </w:rPr>
            </w:pPr>
            <w:r w:rsidRPr="00D4345E">
              <w:rPr>
                <w:b/>
              </w:rPr>
              <w:t xml:space="preserve">338 202 30024 10 </w:t>
            </w:r>
            <w:r>
              <w:rPr>
                <w:b/>
              </w:rPr>
              <w:t>7028 150</w:t>
            </w:r>
          </w:p>
        </w:tc>
        <w:tc>
          <w:tcPr>
            <w:tcW w:w="4379" w:type="dxa"/>
          </w:tcPr>
          <w:p w:rsidR="0081574A" w:rsidRDefault="0081574A" w:rsidP="001747F2">
            <w:r w:rsidRPr="00D4345E">
              <w:rPr>
                <w:color w:val="00000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418" w:type="dxa"/>
          </w:tcPr>
          <w:p w:rsidR="0081574A" w:rsidRPr="00D4345E" w:rsidRDefault="0081574A" w:rsidP="001747F2">
            <w:pPr>
              <w:tabs>
                <w:tab w:val="left" w:pos="1920"/>
              </w:tabs>
              <w:jc w:val="center"/>
              <w:rPr>
                <w:sz w:val="22"/>
                <w:szCs w:val="22"/>
              </w:rPr>
            </w:pPr>
            <w:r>
              <w:rPr>
                <w:sz w:val="22"/>
                <w:szCs w:val="22"/>
              </w:rPr>
              <w:t>69,8</w:t>
            </w:r>
          </w:p>
        </w:tc>
        <w:tc>
          <w:tcPr>
            <w:tcW w:w="1275" w:type="dxa"/>
          </w:tcPr>
          <w:p w:rsidR="0081574A" w:rsidRPr="00D4345E" w:rsidRDefault="0081574A" w:rsidP="001747F2">
            <w:pPr>
              <w:tabs>
                <w:tab w:val="left" w:pos="1920"/>
              </w:tabs>
              <w:jc w:val="center"/>
              <w:rPr>
                <w:sz w:val="22"/>
                <w:szCs w:val="22"/>
              </w:rPr>
            </w:pPr>
            <w:r>
              <w:rPr>
                <w:sz w:val="22"/>
                <w:szCs w:val="22"/>
              </w:rPr>
              <w:t>34,9</w:t>
            </w:r>
          </w:p>
        </w:tc>
        <w:tc>
          <w:tcPr>
            <w:tcW w:w="851" w:type="dxa"/>
          </w:tcPr>
          <w:p w:rsidR="0081574A" w:rsidRPr="00D4345E" w:rsidRDefault="0081574A" w:rsidP="001747F2">
            <w:pPr>
              <w:tabs>
                <w:tab w:val="left" w:pos="1920"/>
              </w:tabs>
              <w:rPr>
                <w:sz w:val="22"/>
                <w:szCs w:val="22"/>
              </w:rPr>
            </w:pPr>
            <w:r>
              <w:rPr>
                <w:sz w:val="22"/>
                <w:szCs w:val="22"/>
              </w:rPr>
              <w:t>50</w:t>
            </w:r>
          </w:p>
        </w:tc>
      </w:tr>
      <w:tr w:rsidR="0081574A" w:rsidRPr="00D4345E" w:rsidTr="001747F2">
        <w:tc>
          <w:tcPr>
            <w:tcW w:w="3287" w:type="dxa"/>
          </w:tcPr>
          <w:p w:rsidR="0081574A" w:rsidRPr="00D4345E" w:rsidRDefault="0081574A" w:rsidP="001747F2">
            <w:pPr>
              <w:tabs>
                <w:tab w:val="left" w:pos="1920"/>
              </w:tabs>
              <w:rPr>
                <w:b/>
              </w:rPr>
            </w:pPr>
            <w:r w:rsidRPr="00D4345E">
              <w:rPr>
                <w:b/>
              </w:rPr>
              <w:t>338 202 30024 10 7065</w:t>
            </w:r>
            <w:r>
              <w:rPr>
                <w:b/>
              </w:rPr>
              <w:t xml:space="preserve"> 150</w:t>
            </w:r>
          </w:p>
        </w:tc>
        <w:tc>
          <w:tcPr>
            <w:tcW w:w="4379" w:type="dxa"/>
          </w:tcPr>
          <w:p w:rsidR="0081574A" w:rsidRPr="00A22D39" w:rsidRDefault="0081574A" w:rsidP="001747F2">
            <w:pPr>
              <w:tabs>
                <w:tab w:val="left" w:pos="1920"/>
              </w:tabs>
            </w:pPr>
            <w:r w:rsidRPr="00A22D39">
              <w:t xml:space="preserve">Субвенция бюджетам поселений на </w:t>
            </w:r>
            <w: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418" w:type="dxa"/>
          </w:tcPr>
          <w:p w:rsidR="0081574A" w:rsidRPr="00D4345E" w:rsidRDefault="0081574A" w:rsidP="001747F2">
            <w:pPr>
              <w:tabs>
                <w:tab w:val="left" w:pos="1920"/>
              </w:tabs>
              <w:jc w:val="center"/>
              <w:rPr>
                <w:sz w:val="22"/>
                <w:szCs w:val="22"/>
              </w:rPr>
            </w:pPr>
            <w:r w:rsidRPr="00D4345E">
              <w:rPr>
                <w:sz w:val="22"/>
                <w:szCs w:val="22"/>
              </w:rPr>
              <w:t>0,5</w:t>
            </w:r>
          </w:p>
        </w:tc>
        <w:tc>
          <w:tcPr>
            <w:tcW w:w="1275" w:type="dxa"/>
          </w:tcPr>
          <w:p w:rsidR="0081574A" w:rsidRPr="00D4345E" w:rsidRDefault="0081574A" w:rsidP="001747F2">
            <w:pPr>
              <w:tabs>
                <w:tab w:val="left" w:pos="1920"/>
              </w:tabs>
              <w:jc w:val="center"/>
              <w:rPr>
                <w:sz w:val="22"/>
                <w:szCs w:val="22"/>
              </w:rPr>
            </w:pPr>
            <w:r w:rsidRPr="00D4345E">
              <w:rPr>
                <w:sz w:val="22"/>
                <w:szCs w:val="22"/>
              </w:rPr>
              <w:t>-</w:t>
            </w:r>
          </w:p>
          <w:p w:rsidR="0081574A" w:rsidRPr="00D4345E" w:rsidRDefault="0081574A" w:rsidP="001747F2">
            <w:pPr>
              <w:tabs>
                <w:tab w:val="left" w:pos="1920"/>
              </w:tabs>
              <w:jc w:val="center"/>
              <w:rPr>
                <w:sz w:val="22"/>
                <w:szCs w:val="22"/>
              </w:rPr>
            </w:pPr>
          </w:p>
        </w:tc>
        <w:tc>
          <w:tcPr>
            <w:tcW w:w="851" w:type="dxa"/>
          </w:tcPr>
          <w:p w:rsidR="0081574A" w:rsidRPr="00D4345E" w:rsidRDefault="0081574A" w:rsidP="001747F2">
            <w:pPr>
              <w:tabs>
                <w:tab w:val="center" w:pos="334"/>
                <w:tab w:val="right" w:pos="668"/>
                <w:tab w:val="left" w:pos="1920"/>
              </w:tabs>
              <w:rPr>
                <w:sz w:val="22"/>
                <w:szCs w:val="22"/>
              </w:rPr>
            </w:pPr>
            <w:r w:rsidRPr="00D4345E">
              <w:rPr>
                <w:sz w:val="22"/>
                <w:szCs w:val="22"/>
              </w:rPr>
              <w:t>-</w:t>
            </w:r>
          </w:p>
          <w:p w:rsidR="0081574A" w:rsidRPr="00D4345E" w:rsidRDefault="0081574A" w:rsidP="001747F2">
            <w:pPr>
              <w:tabs>
                <w:tab w:val="left" w:pos="1920"/>
              </w:tabs>
              <w:rPr>
                <w:sz w:val="22"/>
                <w:szCs w:val="22"/>
              </w:rPr>
            </w:pPr>
          </w:p>
        </w:tc>
      </w:tr>
      <w:tr w:rsidR="0081574A" w:rsidRPr="00D4345E" w:rsidTr="001747F2">
        <w:tc>
          <w:tcPr>
            <w:tcW w:w="3287" w:type="dxa"/>
          </w:tcPr>
          <w:p w:rsidR="0081574A" w:rsidRPr="00D4345E" w:rsidRDefault="0081574A" w:rsidP="001747F2">
            <w:pPr>
              <w:tabs>
                <w:tab w:val="left" w:pos="1920"/>
              </w:tabs>
              <w:rPr>
                <w:szCs w:val="28"/>
              </w:rPr>
            </w:pPr>
          </w:p>
        </w:tc>
        <w:tc>
          <w:tcPr>
            <w:tcW w:w="4379" w:type="dxa"/>
          </w:tcPr>
          <w:p w:rsidR="0081574A" w:rsidRPr="00D4345E" w:rsidRDefault="0081574A" w:rsidP="001747F2">
            <w:pPr>
              <w:tabs>
                <w:tab w:val="left" w:pos="1920"/>
              </w:tabs>
              <w:rPr>
                <w:szCs w:val="28"/>
              </w:rPr>
            </w:pPr>
            <w:r w:rsidRPr="00D4345E">
              <w:rPr>
                <w:szCs w:val="28"/>
              </w:rPr>
              <w:t>Всего доходов</w:t>
            </w:r>
          </w:p>
        </w:tc>
        <w:tc>
          <w:tcPr>
            <w:tcW w:w="1418" w:type="dxa"/>
          </w:tcPr>
          <w:p w:rsidR="0081574A" w:rsidRPr="00D4345E" w:rsidRDefault="0081574A" w:rsidP="001747F2">
            <w:pPr>
              <w:jc w:val="center"/>
              <w:rPr>
                <w:b/>
              </w:rPr>
            </w:pPr>
            <w:r>
              <w:rPr>
                <w:b/>
              </w:rPr>
              <w:t>5580,8</w:t>
            </w:r>
          </w:p>
        </w:tc>
        <w:tc>
          <w:tcPr>
            <w:tcW w:w="1275" w:type="dxa"/>
          </w:tcPr>
          <w:p w:rsidR="0081574A" w:rsidRPr="00D4345E" w:rsidRDefault="0081574A" w:rsidP="001747F2">
            <w:pPr>
              <w:tabs>
                <w:tab w:val="left" w:pos="1920"/>
              </w:tabs>
              <w:jc w:val="center"/>
              <w:rPr>
                <w:b/>
              </w:rPr>
            </w:pPr>
            <w:r>
              <w:rPr>
                <w:b/>
              </w:rPr>
              <w:t>3323,2</w:t>
            </w:r>
          </w:p>
        </w:tc>
        <w:tc>
          <w:tcPr>
            <w:tcW w:w="851" w:type="dxa"/>
          </w:tcPr>
          <w:p w:rsidR="0081574A" w:rsidRPr="00D4345E" w:rsidRDefault="0081574A" w:rsidP="001747F2">
            <w:pPr>
              <w:tabs>
                <w:tab w:val="left" w:pos="180"/>
                <w:tab w:val="left" w:pos="1920"/>
              </w:tabs>
              <w:rPr>
                <w:b/>
              </w:rPr>
            </w:pPr>
            <w:r>
              <w:rPr>
                <w:b/>
              </w:rPr>
              <w:t>59,5</w:t>
            </w:r>
          </w:p>
        </w:tc>
      </w:tr>
    </w:tbl>
    <w:p w:rsidR="0081574A" w:rsidRDefault="0081574A" w:rsidP="0081574A">
      <w:pPr>
        <w:tabs>
          <w:tab w:val="left" w:pos="1920"/>
        </w:tabs>
        <w:rPr>
          <w:szCs w:val="28"/>
        </w:rPr>
      </w:pPr>
      <w:r>
        <w:rPr>
          <w:szCs w:val="28"/>
        </w:rPr>
        <w:t xml:space="preserve">                       </w:t>
      </w:r>
    </w:p>
    <w:p w:rsidR="00EE4EF0" w:rsidRDefault="00EE4EF0" w:rsidP="0081574A">
      <w:pPr>
        <w:tabs>
          <w:tab w:val="left" w:pos="1920"/>
        </w:tabs>
        <w:rPr>
          <w:szCs w:val="28"/>
        </w:rPr>
      </w:pPr>
    </w:p>
    <w:p w:rsidR="00EE4EF0" w:rsidRDefault="00EE4EF0" w:rsidP="0081574A">
      <w:pPr>
        <w:tabs>
          <w:tab w:val="left" w:pos="1920"/>
        </w:tabs>
        <w:rPr>
          <w:szCs w:val="28"/>
        </w:rPr>
      </w:pPr>
    </w:p>
    <w:p w:rsidR="00EE4EF0" w:rsidRDefault="00EE4EF0" w:rsidP="0081574A">
      <w:pPr>
        <w:tabs>
          <w:tab w:val="left" w:pos="1920"/>
        </w:tabs>
        <w:rPr>
          <w:szCs w:val="28"/>
        </w:rPr>
      </w:pPr>
    </w:p>
    <w:p w:rsidR="00EE4EF0" w:rsidRDefault="00EE4EF0" w:rsidP="0081574A">
      <w:pPr>
        <w:tabs>
          <w:tab w:val="left" w:pos="1920"/>
        </w:tabs>
        <w:rPr>
          <w:szCs w:val="28"/>
        </w:rPr>
      </w:pPr>
    </w:p>
    <w:p w:rsidR="00EE4EF0" w:rsidRDefault="00EE4EF0" w:rsidP="0081574A">
      <w:pPr>
        <w:tabs>
          <w:tab w:val="left" w:pos="1920"/>
        </w:tabs>
        <w:rPr>
          <w:szCs w:val="28"/>
        </w:rPr>
      </w:pPr>
    </w:p>
    <w:p w:rsidR="00EE4EF0" w:rsidRDefault="00EE4EF0" w:rsidP="0081574A">
      <w:pPr>
        <w:tabs>
          <w:tab w:val="left" w:pos="1920"/>
        </w:tabs>
        <w:rPr>
          <w:szCs w:val="28"/>
        </w:rPr>
      </w:pPr>
    </w:p>
    <w:p w:rsidR="00EE4EF0" w:rsidRDefault="00EE4EF0" w:rsidP="0081574A">
      <w:pPr>
        <w:tabs>
          <w:tab w:val="left" w:pos="1920"/>
        </w:tabs>
        <w:rPr>
          <w:szCs w:val="28"/>
        </w:rPr>
      </w:pPr>
    </w:p>
    <w:p w:rsidR="00EE4EF0" w:rsidRDefault="00EE4EF0" w:rsidP="0081574A">
      <w:pPr>
        <w:tabs>
          <w:tab w:val="left" w:pos="1920"/>
        </w:tabs>
        <w:rPr>
          <w:szCs w:val="28"/>
        </w:rPr>
      </w:pPr>
    </w:p>
    <w:p w:rsidR="00EE4EF0" w:rsidRDefault="00EE4EF0" w:rsidP="0081574A">
      <w:pPr>
        <w:tabs>
          <w:tab w:val="left" w:pos="1920"/>
        </w:tabs>
        <w:rPr>
          <w:szCs w:val="28"/>
        </w:rPr>
      </w:pPr>
    </w:p>
    <w:p w:rsidR="00EE4EF0" w:rsidRDefault="00EE4EF0" w:rsidP="0081574A">
      <w:pPr>
        <w:tabs>
          <w:tab w:val="left" w:pos="1920"/>
        </w:tabs>
        <w:rPr>
          <w:szCs w:val="28"/>
        </w:rPr>
      </w:pPr>
    </w:p>
    <w:p w:rsidR="00EE4EF0" w:rsidRDefault="00EE4EF0" w:rsidP="0081574A">
      <w:pPr>
        <w:tabs>
          <w:tab w:val="left" w:pos="1920"/>
        </w:tabs>
        <w:rPr>
          <w:szCs w:val="28"/>
        </w:rPr>
      </w:pPr>
    </w:p>
    <w:p w:rsidR="00EE4EF0" w:rsidRDefault="00EE4EF0" w:rsidP="0081574A">
      <w:pPr>
        <w:tabs>
          <w:tab w:val="left" w:pos="1920"/>
        </w:tabs>
        <w:rPr>
          <w:szCs w:val="28"/>
        </w:rPr>
      </w:pPr>
    </w:p>
    <w:p w:rsidR="00EE4EF0" w:rsidRDefault="00EE4EF0" w:rsidP="0081574A">
      <w:pPr>
        <w:tabs>
          <w:tab w:val="left" w:pos="1920"/>
        </w:tabs>
        <w:rPr>
          <w:szCs w:val="28"/>
        </w:rPr>
      </w:pPr>
    </w:p>
    <w:p w:rsidR="00EE4EF0" w:rsidRDefault="00EE4EF0" w:rsidP="0081574A">
      <w:pPr>
        <w:tabs>
          <w:tab w:val="left" w:pos="1920"/>
        </w:tabs>
        <w:rPr>
          <w:szCs w:val="28"/>
        </w:rPr>
      </w:pPr>
    </w:p>
    <w:p w:rsidR="00EE4EF0" w:rsidRDefault="00EE4EF0" w:rsidP="0081574A">
      <w:pPr>
        <w:tabs>
          <w:tab w:val="left" w:pos="1920"/>
        </w:tabs>
        <w:rPr>
          <w:szCs w:val="28"/>
        </w:rPr>
      </w:pPr>
    </w:p>
    <w:p w:rsidR="00EE4EF0" w:rsidRDefault="00EE4EF0" w:rsidP="0081574A">
      <w:pPr>
        <w:tabs>
          <w:tab w:val="left" w:pos="1920"/>
        </w:tabs>
        <w:rPr>
          <w:szCs w:val="28"/>
        </w:rPr>
      </w:pPr>
    </w:p>
    <w:p w:rsidR="00EE4EF0" w:rsidRDefault="00EE4EF0" w:rsidP="0081574A">
      <w:pPr>
        <w:tabs>
          <w:tab w:val="left" w:pos="1920"/>
        </w:tabs>
        <w:rPr>
          <w:szCs w:val="28"/>
        </w:rPr>
      </w:pPr>
    </w:p>
    <w:p w:rsidR="00EE4EF0" w:rsidRPr="00F038B7" w:rsidRDefault="00EE4EF0" w:rsidP="0081574A">
      <w:pPr>
        <w:tabs>
          <w:tab w:val="left" w:pos="1920"/>
        </w:tabs>
        <w:rPr>
          <w:szCs w:val="28"/>
        </w:rPr>
      </w:pPr>
    </w:p>
    <w:p w:rsidR="0081574A" w:rsidRDefault="0081574A" w:rsidP="0081574A">
      <w:pPr>
        <w:tabs>
          <w:tab w:val="left" w:pos="1695"/>
        </w:tabs>
        <w:ind w:firstLine="567"/>
        <w:rPr>
          <w:rFonts w:eastAsia="MS Mincho"/>
          <w:szCs w:val="28"/>
          <w:lang w:eastAsia="ja-JP"/>
        </w:rPr>
      </w:pPr>
    </w:p>
    <w:p w:rsidR="0081574A" w:rsidRDefault="0081574A" w:rsidP="0081574A">
      <w:pPr>
        <w:tabs>
          <w:tab w:val="left" w:pos="1695"/>
        </w:tabs>
        <w:ind w:firstLine="567"/>
        <w:rPr>
          <w:rFonts w:eastAsia="MS Mincho"/>
          <w:szCs w:val="28"/>
          <w:lang w:eastAsia="ja-JP"/>
        </w:rPr>
      </w:pPr>
    </w:p>
    <w:tbl>
      <w:tblPr>
        <w:tblW w:w="17772" w:type="dxa"/>
        <w:tblInd w:w="93" w:type="dxa"/>
        <w:tblLayout w:type="fixed"/>
        <w:tblLook w:val="04A0"/>
      </w:tblPr>
      <w:tblGrid>
        <w:gridCol w:w="4551"/>
        <w:gridCol w:w="836"/>
        <w:gridCol w:w="879"/>
        <w:gridCol w:w="695"/>
        <w:gridCol w:w="119"/>
        <w:gridCol w:w="873"/>
        <w:gridCol w:w="467"/>
        <w:gridCol w:w="236"/>
        <w:gridCol w:w="476"/>
        <w:gridCol w:w="97"/>
        <w:gridCol w:w="1276"/>
        <w:gridCol w:w="45"/>
        <w:gridCol w:w="947"/>
        <w:gridCol w:w="162"/>
        <w:gridCol w:w="236"/>
        <w:gridCol w:w="1293"/>
        <w:gridCol w:w="236"/>
        <w:gridCol w:w="236"/>
        <w:gridCol w:w="236"/>
        <w:gridCol w:w="1230"/>
        <w:gridCol w:w="1230"/>
        <w:gridCol w:w="236"/>
        <w:gridCol w:w="236"/>
        <w:gridCol w:w="236"/>
        <w:gridCol w:w="236"/>
        <w:gridCol w:w="236"/>
        <w:gridCol w:w="236"/>
      </w:tblGrid>
      <w:tr w:rsidR="0081574A" w:rsidRPr="00817759" w:rsidTr="001747F2">
        <w:trPr>
          <w:gridAfter w:val="6"/>
          <w:wAfter w:w="1416" w:type="dxa"/>
          <w:trHeight w:val="255"/>
        </w:trPr>
        <w:tc>
          <w:tcPr>
            <w:tcW w:w="6266" w:type="dxa"/>
            <w:gridSpan w:val="3"/>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814" w:type="dxa"/>
            <w:gridSpan w:val="2"/>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1340" w:type="dxa"/>
            <w:gridSpan w:val="2"/>
            <w:tcBorders>
              <w:top w:val="nil"/>
              <w:left w:val="nil"/>
              <w:bottom w:val="nil"/>
              <w:right w:val="nil"/>
            </w:tcBorders>
            <w:shd w:val="clear" w:color="000000" w:fill="auto"/>
            <w:noWrap/>
            <w:vAlign w:val="bottom"/>
            <w:hideMark/>
          </w:tcPr>
          <w:p w:rsidR="0081574A" w:rsidRPr="00817759" w:rsidRDefault="0081574A" w:rsidP="001747F2">
            <w:pPr>
              <w:jc w:val="both"/>
              <w:rPr>
                <w:rFonts w:ascii="Arial CYR" w:hAnsi="Arial CYR" w:cs="Arial CYR"/>
              </w:rPr>
            </w:pPr>
          </w:p>
        </w:tc>
        <w:tc>
          <w:tcPr>
            <w:tcW w:w="5476" w:type="dxa"/>
            <w:gridSpan w:val="12"/>
            <w:tcBorders>
              <w:top w:val="nil"/>
              <w:left w:val="nil"/>
              <w:bottom w:val="nil"/>
              <w:right w:val="nil"/>
            </w:tcBorders>
            <w:shd w:val="clear" w:color="000000" w:fill="auto"/>
            <w:noWrap/>
            <w:vAlign w:val="bottom"/>
            <w:hideMark/>
          </w:tcPr>
          <w:p w:rsidR="0081574A" w:rsidRPr="00817759" w:rsidRDefault="0081574A" w:rsidP="001747F2">
            <w:pPr>
              <w:jc w:val="both"/>
              <w:rPr>
                <w:rFonts w:ascii="Arial CYR" w:hAnsi="Arial CYR" w:cs="Arial CYR"/>
              </w:rPr>
            </w:pPr>
            <w:r w:rsidRPr="00817759">
              <w:rPr>
                <w:rFonts w:ascii="Arial CYR" w:hAnsi="Arial CYR" w:cs="Arial CYR"/>
              </w:rPr>
              <w:t xml:space="preserve">          Утвержден</w:t>
            </w:r>
          </w:p>
        </w:tc>
        <w:tc>
          <w:tcPr>
            <w:tcW w:w="1230" w:type="dxa"/>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1230" w:type="dxa"/>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r>
      <w:tr w:rsidR="0081574A" w:rsidRPr="00817759" w:rsidTr="001747F2">
        <w:trPr>
          <w:trHeight w:val="255"/>
        </w:trPr>
        <w:tc>
          <w:tcPr>
            <w:tcW w:w="6266" w:type="dxa"/>
            <w:gridSpan w:val="3"/>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814" w:type="dxa"/>
            <w:gridSpan w:val="2"/>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1340" w:type="dxa"/>
            <w:gridSpan w:val="2"/>
            <w:tcBorders>
              <w:top w:val="nil"/>
              <w:left w:val="nil"/>
              <w:bottom w:val="nil"/>
              <w:right w:val="nil"/>
            </w:tcBorders>
            <w:shd w:val="clear" w:color="000000" w:fill="auto"/>
            <w:noWrap/>
            <w:vAlign w:val="bottom"/>
            <w:hideMark/>
          </w:tcPr>
          <w:p w:rsidR="0081574A" w:rsidRPr="00817759" w:rsidRDefault="0081574A" w:rsidP="001747F2">
            <w:pPr>
              <w:jc w:val="both"/>
              <w:rPr>
                <w:rFonts w:ascii="Arial CYR" w:hAnsi="Arial CYR" w:cs="Arial CYR"/>
              </w:rPr>
            </w:pPr>
          </w:p>
        </w:tc>
        <w:tc>
          <w:tcPr>
            <w:tcW w:w="9116" w:type="dxa"/>
            <w:gridSpan w:val="19"/>
            <w:tcBorders>
              <w:top w:val="nil"/>
              <w:left w:val="nil"/>
              <w:bottom w:val="nil"/>
              <w:right w:val="nil"/>
            </w:tcBorders>
            <w:shd w:val="clear" w:color="000000" w:fill="auto"/>
            <w:noWrap/>
            <w:vAlign w:val="bottom"/>
            <w:hideMark/>
          </w:tcPr>
          <w:p w:rsidR="0081574A" w:rsidRPr="00817759" w:rsidRDefault="0081574A" w:rsidP="001747F2">
            <w:pPr>
              <w:jc w:val="both"/>
              <w:rPr>
                <w:rFonts w:ascii="Arial CYR" w:hAnsi="Arial CYR" w:cs="Arial CYR"/>
              </w:rPr>
            </w:pPr>
            <w:r w:rsidRPr="00817759">
              <w:rPr>
                <w:rFonts w:ascii="Arial CYR" w:hAnsi="Arial CYR" w:cs="Arial CYR"/>
              </w:rPr>
              <w:t>постановлением Администрации</w:t>
            </w:r>
          </w:p>
        </w:tc>
        <w:tc>
          <w:tcPr>
            <w:tcW w:w="236" w:type="dxa"/>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r>
      <w:tr w:rsidR="0081574A" w:rsidRPr="00817759" w:rsidTr="001747F2">
        <w:trPr>
          <w:trHeight w:val="255"/>
        </w:trPr>
        <w:tc>
          <w:tcPr>
            <w:tcW w:w="6266" w:type="dxa"/>
            <w:gridSpan w:val="3"/>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814" w:type="dxa"/>
            <w:gridSpan w:val="2"/>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1340" w:type="dxa"/>
            <w:gridSpan w:val="2"/>
            <w:tcBorders>
              <w:top w:val="nil"/>
              <w:left w:val="nil"/>
              <w:bottom w:val="nil"/>
              <w:right w:val="nil"/>
            </w:tcBorders>
            <w:shd w:val="clear" w:color="000000" w:fill="auto"/>
            <w:noWrap/>
            <w:vAlign w:val="bottom"/>
            <w:hideMark/>
          </w:tcPr>
          <w:p w:rsidR="0081574A" w:rsidRPr="00817759" w:rsidRDefault="0081574A" w:rsidP="001747F2">
            <w:pPr>
              <w:jc w:val="both"/>
              <w:rPr>
                <w:rFonts w:ascii="Arial CYR" w:hAnsi="Arial CYR" w:cs="Arial CYR"/>
              </w:rPr>
            </w:pPr>
          </w:p>
        </w:tc>
        <w:tc>
          <w:tcPr>
            <w:tcW w:w="9116" w:type="dxa"/>
            <w:gridSpan w:val="19"/>
            <w:tcBorders>
              <w:top w:val="nil"/>
              <w:left w:val="nil"/>
              <w:bottom w:val="nil"/>
              <w:right w:val="nil"/>
            </w:tcBorders>
            <w:shd w:val="clear" w:color="000000" w:fill="auto"/>
            <w:noWrap/>
            <w:vAlign w:val="bottom"/>
            <w:hideMark/>
          </w:tcPr>
          <w:p w:rsidR="0081574A" w:rsidRPr="00817759" w:rsidRDefault="0081574A" w:rsidP="001747F2">
            <w:pPr>
              <w:jc w:val="both"/>
              <w:rPr>
                <w:rFonts w:ascii="Arial CYR" w:hAnsi="Arial CYR" w:cs="Arial CYR"/>
              </w:rPr>
            </w:pPr>
            <w:r w:rsidRPr="00817759">
              <w:rPr>
                <w:rFonts w:ascii="Arial CYR" w:hAnsi="Arial CYR" w:cs="Arial CYR"/>
              </w:rPr>
              <w:t>Вятского сельского поселения</w:t>
            </w:r>
          </w:p>
        </w:tc>
        <w:tc>
          <w:tcPr>
            <w:tcW w:w="236" w:type="dxa"/>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r>
      <w:tr w:rsidR="0081574A" w:rsidRPr="00817759" w:rsidTr="001747F2">
        <w:trPr>
          <w:trHeight w:val="255"/>
        </w:trPr>
        <w:tc>
          <w:tcPr>
            <w:tcW w:w="6266" w:type="dxa"/>
            <w:gridSpan w:val="3"/>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814" w:type="dxa"/>
            <w:gridSpan w:val="2"/>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1340" w:type="dxa"/>
            <w:gridSpan w:val="2"/>
            <w:tcBorders>
              <w:top w:val="nil"/>
              <w:left w:val="nil"/>
              <w:bottom w:val="nil"/>
              <w:right w:val="nil"/>
            </w:tcBorders>
            <w:shd w:val="clear" w:color="000000" w:fill="auto"/>
            <w:noWrap/>
            <w:vAlign w:val="bottom"/>
            <w:hideMark/>
          </w:tcPr>
          <w:p w:rsidR="0081574A" w:rsidRPr="00817759" w:rsidRDefault="0081574A" w:rsidP="001747F2">
            <w:pPr>
              <w:jc w:val="both"/>
              <w:rPr>
                <w:rFonts w:ascii="Arial CYR" w:hAnsi="Arial CYR" w:cs="Arial CYR"/>
              </w:rPr>
            </w:pPr>
          </w:p>
        </w:tc>
        <w:tc>
          <w:tcPr>
            <w:tcW w:w="5476" w:type="dxa"/>
            <w:gridSpan w:val="12"/>
            <w:tcBorders>
              <w:top w:val="nil"/>
              <w:left w:val="nil"/>
              <w:bottom w:val="nil"/>
              <w:right w:val="nil"/>
            </w:tcBorders>
            <w:shd w:val="clear" w:color="000000" w:fill="auto"/>
            <w:noWrap/>
            <w:vAlign w:val="bottom"/>
            <w:hideMark/>
          </w:tcPr>
          <w:p w:rsidR="0081574A" w:rsidRPr="00817759" w:rsidRDefault="0081574A" w:rsidP="001747F2">
            <w:pPr>
              <w:jc w:val="both"/>
              <w:rPr>
                <w:rFonts w:ascii="Arial CYR" w:hAnsi="Arial CYR" w:cs="Arial CYR"/>
              </w:rPr>
            </w:pPr>
            <w:r w:rsidRPr="00817759">
              <w:rPr>
                <w:rFonts w:ascii="Arial CYR" w:hAnsi="Arial CYR" w:cs="Arial CYR"/>
              </w:rPr>
              <w:t>от 11.07.2023г.  № 34</w:t>
            </w:r>
          </w:p>
        </w:tc>
        <w:tc>
          <w:tcPr>
            <w:tcW w:w="1230" w:type="dxa"/>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1230" w:type="dxa"/>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6266" w:type="dxa"/>
            <w:gridSpan w:val="3"/>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814" w:type="dxa"/>
            <w:gridSpan w:val="2"/>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1340" w:type="dxa"/>
            <w:gridSpan w:val="2"/>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712" w:type="dxa"/>
            <w:gridSpan w:val="2"/>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1418" w:type="dxa"/>
            <w:gridSpan w:val="3"/>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1109" w:type="dxa"/>
            <w:gridSpan w:val="2"/>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236" w:type="dxa"/>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rPr>
            </w:pPr>
          </w:p>
        </w:tc>
        <w:tc>
          <w:tcPr>
            <w:tcW w:w="1293"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9132" w:type="dxa"/>
            <w:gridSpan w:val="9"/>
            <w:tcBorders>
              <w:top w:val="nil"/>
              <w:left w:val="nil"/>
              <w:bottom w:val="nil"/>
              <w:right w:val="nil"/>
            </w:tcBorders>
            <w:shd w:val="clear" w:color="000000" w:fill="auto"/>
            <w:vAlign w:val="bottom"/>
            <w:hideMark/>
          </w:tcPr>
          <w:p w:rsidR="0081574A" w:rsidRPr="00817759" w:rsidRDefault="0081574A" w:rsidP="001747F2">
            <w:pPr>
              <w:rPr>
                <w:rFonts w:ascii="Arial CYR" w:hAnsi="Arial CYR" w:cs="Arial CYR"/>
                <w:color w:val="000000"/>
              </w:rPr>
            </w:pPr>
          </w:p>
        </w:tc>
        <w:tc>
          <w:tcPr>
            <w:tcW w:w="1418" w:type="dxa"/>
            <w:gridSpan w:val="3"/>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color w:val="000000"/>
              </w:rPr>
            </w:pPr>
          </w:p>
        </w:tc>
        <w:tc>
          <w:tcPr>
            <w:tcW w:w="1109" w:type="dxa"/>
            <w:gridSpan w:val="2"/>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color w:val="000000"/>
              </w:rPr>
            </w:pPr>
          </w:p>
        </w:tc>
        <w:tc>
          <w:tcPr>
            <w:tcW w:w="236" w:type="dxa"/>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color w:val="000000"/>
              </w:rPr>
            </w:pPr>
          </w:p>
        </w:tc>
        <w:tc>
          <w:tcPr>
            <w:tcW w:w="1293"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315"/>
        </w:trPr>
        <w:tc>
          <w:tcPr>
            <w:tcW w:w="11497" w:type="dxa"/>
            <w:gridSpan w:val="13"/>
            <w:tcBorders>
              <w:top w:val="nil"/>
              <w:left w:val="nil"/>
              <w:bottom w:val="nil"/>
              <w:right w:val="nil"/>
            </w:tcBorders>
            <w:shd w:val="clear" w:color="000000" w:fill="auto"/>
            <w:noWrap/>
            <w:vAlign w:val="bottom"/>
            <w:hideMark/>
          </w:tcPr>
          <w:p w:rsidR="0081574A" w:rsidRPr="00817759" w:rsidRDefault="0081574A" w:rsidP="001747F2">
            <w:pPr>
              <w:jc w:val="center"/>
              <w:rPr>
                <w:rFonts w:ascii="Arial CYR" w:hAnsi="Arial CYR" w:cs="Arial CYR"/>
                <w:b/>
                <w:bCs/>
                <w:color w:val="000000"/>
                <w:sz w:val="24"/>
              </w:rPr>
            </w:pPr>
            <w:r w:rsidRPr="00817759">
              <w:rPr>
                <w:rFonts w:ascii="Arial CYR" w:hAnsi="Arial CYR" w:cs="Arial CYR"/>
                <w:b/>
                <w:bCs/>
                <w:color w:val="000000"/>
                <w:sz w:val="24"/>
              </w:rPr>
              <w:t>Отчет об исполнении бюджета</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315"/>
        </w:trPr>
        <w:tc>
          <w:tcPr>
            <w:tcW w:w="11497" w:type="dxa"/>
            <w:gridSpan w:val="13"/>
            <w:tcBorders>
              <w:top w:val="nil"/>
              <w:left w:val="nil"/>
              <w:bottom w:val="nil"/>
              <w:right w:val="nil"/>
            </w:tcBorders>
            <w:shd w:val="clear" w:color="000000" w:fill="auto"/>
            <w:noWrap/>
            <w:vAlign w:val="bottom"/>
            <w:hideMark/>
          </w:tcPr>
          <w:p w:rsidR="0081574A" w:rsidRPr="00817759" w:rsidRDefault="0081574A" w:rsidP="001747F2">
            <w:pPr>
              <w:jc w:val="center"/>
              <w:rPr>
                <w:rFonts w:ascii="Arial CYR" w:hAnsi="Arial CYR" w:cs="Arial CYR"/>
                <w:b/>
                <w:bCs/>
                <w:color w:val="000000"/>
                <w:sz w:val="24"/>
              </w:rPr>
            </w:pPr>
            <w:r w:rsidRPr="00817759">
              <w:rPr>
                <w:rFonts w:ascii="Arial CYR" w:hAnsi="Arial CYR" w:cs="Arial CYR"/>
                <w:b/>
                <w:bCs/>
                <w:color w:val="000000"/>
                <w:sz w:val="24"/>
              </w:rPr>
              <w:t>Вятского сельского поселения за I полугодие 2023 года</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315"/>
        </w:trPr>
        <w:tc>
          <w:tcPr>
            <w:tcW w:w="11497" w:type="dxa"/>
            <w:gridSpan w:val="13"/>
            <w:tcBorders>
              <w:top w:val="nil"/>
              <w:left w:val="nil"/>
              <w:bottom w:val="nil"/>
              <w:right w:val="nil"/>
            </w:tcBorders>
            <w:shd w:val="clear" w:color="000000" w:fill="auto"/>
            <w:noWrap/>
            <w:vAlign w:val="bottom"/>
            <w:hideMark/>
          </w:tcPr>
          <w:p w:rsidR="0081574A" w:rsidRPr="00817759" w:rsidRDefault="0081574A" w:rsidP="001747F2">
            <w:pPr>
              <w:jc w:val="center"/>
              <w:rPr>
                <w:rFonts w:ascii="Arial CYR" w:hAnsi="Arial CYR" w:cs="Arial CYR"/>
                <w:b/>
                <w:bCs/>
                <w:color w:val="000000"/>
                <w:sz w:val="24"/>
              </w:rPr>
            </w:pP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315"/>
        </w:trPr>
        <w:tc>
          <w:tcPr>
            <w:tcW w:w="11497" w:type="dxa"/>
            <w:gridSpan w:val="13"/>
            <w:tcBorders>
              <w:top w:val="nil"/>
              <w:left w:val="nil"/>
              <w:bottom w:val="nil"/>
              <w:right w:val="nil"/>
            </w:tcBorders>
            <w:shd w:val="clear" w:color="000000" w:fill="auto"/>
            <w:noWrap/>
            <w:vAlign w:val="bottom"/>
            <w:hideMark/>
          </w:tcPr>
          <w:p w:rsidR="0081574A" w:rsidRPr="00817759" w:rsidRDefault="0081574A" w:rsidP="001747F2">
            <w:pPr>
              <w:jc w:val="center"/>
              <w:rPr>
                <w:rFonts w:ascii="Arial CYR" w:hAnsi="Arial CYR" w:cs="Arial CYR"/>
                <w:b/>
                <w:bCs/>
                <w:color w:val="000000"/>
                <w:sz w:val="24"/>
              </w:rPr>
            </w:pP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315"/>
        </w:trPr>
        <w:tc>
          <w:tcPr>
            <w:tcW w:w="11497" w:type="dxa"/>
            <w:gridSpan w:val="13"/>
            <w:tcBorders>
              <w:top w:val="nil"/>
              <w:left w:val="nil"/>
              <w:bottom w:val="nil"/>
              <w:right w:val="nil"/>
            </w:tcBorders>
            <w:shd w:val="clear" w:color="000000" w:fill="auto"/>
            <w:noWrap/>
            <w:vAlign w:val="bottom"/>
            <w:hideMark/>
          </w:tcPr>
          <w:p w:rsidR="0081574A" w:rsidRPr="00817759" w:rsidRDefault="0081574A" w:rsidP="001747F2">
            <w:pPr>
              <w:jc w:val="center"/>
              <w:rPr>
                <w:rFonts w:ascii="Arial CYR" w:hAnsi="Arial CYR" w:cs="Arial CYR"/>
                <w:b/>
                <w:bCs/>
                <w:color w:val="000000"/>
                <w:sz w:val="24"/>
              </w:rPr>
            </w:pP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11497" w:type="dxa"/>
            <w:gridSpan w:val="13"/>
            <w:tcBorders>
              <w:top w:val="nil"/>
              <w:left w:val="nil"/>
              <w:bottom w:val="single" w:sz="4" w:space="0" w:color="auto"/>
              <w:right w:val="nil"/>
            </w:tcBorders>
            <w:shd w:val="clear" w:color="000000" w:fill="auto"/>
            <w:noWrap/>
            <w:vAlign w:val="bottom"/>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тыс рублей</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1020"/>
        </w:trPr>
        <w:tc>
          <w:tcPr>
            <w:tcW w:w="4551" w:type="dxa"/>
            <w:tcBorders>
              <w:top w:val="nil"/>
              <w:left w:val="single" w:sz="4" w:space="0" w:color="auto"/>
              <w:bottom w:val="single" w:sz="4" w:space="0" w:color="auto"/>
              <w:right w:val="single" w:sz="4" w:space="0" w:color="auto"/>
            </w:tcBorders>
            <w:shd w:val="clear" w:color="000000" w:fill="auto"/>
            <w:vAlign w:val="center"/>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 xml:space="preserve">наименование </w:t>
            </w:r>
          </w:p>
        </w:tc>
        <w:tc>
          <w:tcPr>
            <w:tcW w:w="836" w:type="dxa"/>
            <w:tcBorders>
              <w:top w:val="nil"/>
              <w:left w:val="nil"/>
              <w:bottom w:val="single" w:sz="4" w:space="0" w:color="auto"/>
              <w:right w:val="single" w:sz="4" w:space="0" w:color="auto"/>
            </w:tcBorders>
            <w:shd w:val="clear" w:color="000000" w:fill="auto"/>
            <w:vAlign w:val="center"/>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Разд.</w:t>
            </w:r>
          </w:p>
        </w:tc>
        <w:tc>
          <w:tcPr>
            <w:tcW w:w="1574" w:type="dxa"/>
            <w:gridSpan w:val="2"/>
            <w:tcBorders>
              <w:top w:val="nil"/>
              <w:left w:val="nil"/>
              <w:bottom w:val="single" w:sz="4" w:space="0" w:color="auto"/>
              <w:right w:val="single" w:sz="4" w:space="0" w:color="auto"/>
            </w:tcBorders>
            <w:shd w:val="clear" w:color="000000" w:fill="auto"/>
            <w:vAlign w:val="center"/>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Ц.ст.</w:t>
            </w:r>
          </w:p>
        </w:tc>
        <w:tc>
          <w:tcPr>
            <w:tcW w:w="992" w:type="dxa"/>
            <w:gridSpan w:val="2"/>
            <w:tcBorders>
              <w:top w:val="nil"/>
              <w:left w:val="nil"/>
              <w:bottom w:val="single" w:sz="4" w:space="0" w:color="auto"/>
              <w:right w:val="single" w:sz="4" w:space="0" w:color="auto"/>
            </w:tcBorders>
            <w:shd w:val="clear" w:color="000000" w:fill="auto"/>
            <w:vAlign w:val="center"/>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Расх.</w:t>
            </w:r>
          </w:p>
        </w:tc>
        <w:tc>
          <w:tcPr>
            <w:tcW w:w="1276" w:type="dxa"/>
            <w:gridSpan w:val="4"/>
            <w:tcBorders>
              <w:top w:val="nil"/>
              <w:left w:val="nil"/>
              <w:bottom w:val="single" w:sz="4" w:space="0" w:color="auto"/>
              <w:right w:val="single" w:sz="4" w:space="0" w:color="auto"/>
            </w:tcBorders>
            <w:shd w:val="clear" w:color="000000" w:fill="auto"/>
            <w:vAlign w:val="center"/>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уточненный план</w:t>
            </w:r>
          </w:p>
        </w:tc>
        <w:tc>
          <w:tcPr>
            <w:tcW w:w="1276" w:type="dxa"/>
            <w:tcBorders>
              <w:top w:val="nil"/>
              <w:left w:val="nil"/>
              <w:bottom w:val="single" w:sz="4" w:space="0" w:color="auto"/>
              <w:right w:val="single" w:sz="4" w:space="0" w:color="auto"/>
            </w:tcBorders>
            <w:shd w:val="clear" w:color="000000" w:fill="auto"/>
            <w:vAlign w:val="center"/>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Кассовый расход</w:t>
            </w:r>
          </w:p>
        </w:tc>
        <w:tc>
          <w:tcPr>
            <w:tcW w:w="992" w:type="dxa"/>
            <w:gridSpan w:val="2"/>
            <w:tcBorders>
              <w:top w:val="nil"/>
              <w:left w:val="nil"/>
              <w:bottom w:val="single" w:sz="4" w:space="0" w:color="auto"/>
              <w:right w:val="single" w:sz="4" w:space="0" w:color="auto"/>
            </w:tcBorders>
            <w:shd w:val="clear" w:color="000000" w:fill="auto"/>
            <w:vAlign w:val="center"/>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 исполнения</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 xml:space="preserve">  ОБЩЕГОСУДАРСТВЕННЫЕ ВОПРОСЫ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0100</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3 612,4</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1 585,8</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19,5</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Функционирование высшего должностного лица субъекта Российской Федерации и муниципального образования</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0102</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757,05</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291,10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38,50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0102</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757,05</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291,10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38,50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Обеспечение функций государственных органов (расходы на аппарат управления)</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0102</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5100001000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757,05</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291,10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38,50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Расходы на выплаты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0102</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5100001000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120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757,05</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291,10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38,50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817759">
              <w:rPr>
                <w:rFonts w:ascii="Arial CYR" w:hAnsi="Arial CYR" w:cs="Arial CYR"/>
                <w:b/>
                <w:bCs/>
                <w:color w:val="000000"/>
              </w:rPr>
              <w:lastRenderedPageBreak/>
              <w:t>администраций</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lastRenderedPageBreak/>
              <w:t>0104</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2 622,45</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1 232,20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47,00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lastRenderedPageBreak/>
              <w:t>Муниципальная программа "Совершенствование и развитие местного самоуправления в Вятском сельском поселении на 2023-2025 годы"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0104</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5100001000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2 622,45</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1 232,20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47,00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Обеспечение функций государственных органов (расходы на аппарат управления)</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0104</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5100001000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2 622,45</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1 232,20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47,00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Расходы на выплаты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0104</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5100001000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120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rPr>
            </w:pPr>
            <w:r w:rsidRPr="00817759">
              <w:rPr>
                <w:rFonts w:ascii="Arial CYR" w:hAnsi="Arial CYR" w:cs="Arial CYR"/>
              </w:rPr>
              <w:t>1 937,15</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rPr>
            </w:pPr>
            <w:r w:rsidRPr="00817759">
              <w:rPr>
                <w:rFonts w:ascii="Arial CYR" w:hAnsi="Arial CYR" w:cs="Arial CYR"/>
              </w:rPr>
              <w:t>961,60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rPr>
            </w:pPr>
            <w:r w:rsidRPr="00817759">
              <w:rPr>
                <w:rFonts w:ascii="Arial CYR" w:hAnsi="Arial CYR" w:cs="Arial CYR"/>
              </w:rPr>
              <w:t>49,60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0104</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5100001000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664,3</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260,4</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39,2</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Уплата налогов, сборов и иных платежей</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0104</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5100001000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850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21,0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10,2</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48,6</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0106</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23,6</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Непрограммные направления расходов бюджета</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0106</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9900000000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23,6</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0106</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9900029000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23,6</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межбюджетные трансферты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0106</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9900029000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23,6</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Резервные фонды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0111</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3,0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Непрограммные направления расходов бюджета</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0111</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9900000000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Резервный фонд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0111</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9900023200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Резервные средства</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0111</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9900023200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870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Другие общегосударственные вопросы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206,3</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62,5</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30,3</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 xml:space="preserve">Муниципальная программа "Совершенствование и развитие местного самоуправления в Вятском сельском </w:t>
            </w:r>
            <w:r w:rsidRPr="00817759">
              <w:rPr>
                <w:rFonts w:ascii="Arial CYR" w:hAnsi="Arial CYR" w:cs="Arial CYR"/>
                <w:color w:val="000000"/>
              </w:rPr>
              <w:lastRenderedPageBreak/>
              <w:t>поселении на 2023-2025 годы"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lastRenderedPageBreak/>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116,3</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49,5</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42,6</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lastRenderedPageBreak/>
              <w:t>Возмещение расходов, связанных с осуществлением полномочий старосты сельского населенного пункта</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5100023250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5100023250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123</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Печать нормативно-правовых актов</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5100024000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40,0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13,1</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32,7</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5100024000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40,0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13,1</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32,7</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5100070280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69,8</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33,4</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47,9</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Расходы на выплаты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5100070280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120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66,8</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33,4</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47,9</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5100070280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127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5100070650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0,5</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5100070650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0,5</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 xml:space="preserve">Муниципальная программа "Управление муниципальными финансами Вятского </w:t>
            </w:r>
            <w:r w:rsidRPr="00817759">
              <w:rPr>
                <w:rFonts w:ascii="Arial CYR" w:hAnsi="Arial CYR" w:cs="Arial CYR"/>
                <w:color w:val="000000"/>
              </w:rPr>
              <w:lastRenderedPageBreak/>
              <w:t>сельского поселения на 2023-2025 годы"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lastRenderedPageBreak/>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5700000000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14,0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7,0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lastRenderedPageBreak/>
              <w:t>Мероприятия по повышению эффективности бюджетных расходов</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5700024300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14,0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7,0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5700024300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14,0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7,0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Муниципальная программа "Поддержка местных инициатив граждан в Вятском сельском поселении на 2023 год"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5900000000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70,0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 xml:space="preserve">Расходы на реализацию приоритетных проектов поддержки местных инициатив (софинансирование из бюджета поселения) </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59000S5260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70,0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59000S5260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70,0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Муниципальная программа "Информатизация Вятского сельского поселения на 2020-2025 годы"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6100000000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Расходы по информатизации, формирование электронного правительства</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6100023800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6100023800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 xml:space="preserve">  НАЦИОНАЛЬНАЯ ОБОРОНА</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0200</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77,5</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28,5</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36,8</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Мобилизационная и вневойсковая подготовка</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0203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77,5</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28,5</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36,8</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0203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77,5</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28,5</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36,8</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0203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5100051180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77,5</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28,5</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36,8</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Расходы на выплаты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0203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5100051180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120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68,4</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28,5</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41,7</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lastRenderedPageBreak/>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0203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5100051180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9,1</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 xml:space="preserve">  НАЦИОНАЛЬНАЯ БЕЗОПАСНОСТЬ И ПРАВООХРАНИТЕЛЬНАЯ ДЕЯТЕЛЬНОСТЬ</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0300</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15,1</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7,1</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47,0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Обеспечение пожарной безопасности</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0310</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15,1</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7,1</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47,0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Муниципальная программа "Обеспечение первичных мер пожарной безопасности на территории Вятского сельского поселения на 2023-2025 годы"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0310</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5200000000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15,1</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7,1</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47,0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0310</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5200024200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15,1</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7,1</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47,0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0310</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5200024200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15,1</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7,1</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47,0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 xml:space="preserve">  НАЦИОНАЛЬНАЯ ЭКОНОМИКА</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0400</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1 404,3</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1 184,9</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84,4</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Дорожное хозяйство</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1 377,3</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1 184,9</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86,0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Муниципальная программа "Совершенствование и содержание дорожной инфраструктуры на территории Вятского сельского опселения на 2023-2025 годы"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5300000000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1 377,3</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1 184,9</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86,0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Ремонт и содержание автомобильных дорог</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5300023900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128,7</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34,6</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26,9</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5300023900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128,7</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34,6</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26,9</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Расходы по ремонту и содержанию автомобильных дорог, осуществляемые за счет остатков средств дорожных фондов прошлых лет</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5300023910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132,3</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132,3</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5300023910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132,3</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132,3</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 xml:space="preserve">Обеспечение софинансирования по субсидии из областного бюджета на формирование </w:t>
            </w:r>
            <w:r w:rsidRPr="00817759">
              <w:rPr>
                <w:rFonts w:ascii="Arial CYR" w:hAnsi="Arial CYR" w:cs="Arial CYR"/>
                <w:color w:val="000000"/>
              </w:rPr>
              <w:lastRenderedPageBreak/>
              <w:t>муниципального дорожного фонда</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lastRenderedPageBreak/>
              <w:t>0409</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53000S1520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220,3</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122,0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55,4</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lastRenderedPageBreak/>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53000S1520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220,3</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122,0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55,4</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Субсидия на формирование муниципального дорожного фонда</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5300071520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896,0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896,0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5300071520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896,0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896,0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Другие вопросы в области национальной экономики</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0412</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27,0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Муниципальная программа "Управление муниципальным имуществом Вятского сельского поселения на 2023-2025 годы"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0412</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5600000000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25,0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Мероприятия по землеустройству и землепользованию, геодезии и картографии</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0412</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5600023700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25,0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0412</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5600023700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25,0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Муниципальная программа "Развитие малого и среднего предпринимательства в Вятском сельском поселении на 2020-2025 годы"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0412</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6000000000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Мероприятия направленные на поддержку малого и среднего предпринимательства</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0412</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6000028500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0412</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6000028500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 xml:space="preserve">  ЖИЛИЩНО-КОММУНАЛЬНОЕ ХОЗЯЙСТВО</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0500</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632,1</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349,4</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55,3</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Благоустройство</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632,1</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349,4</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55,3</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Муниципальная программа «Благоустройство территории Вятского сельского поселения на 2023-2025 годы»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5400000000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632,1</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349,4</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55,3</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Уличное освещение</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5400025000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209,0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78,6</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37,6</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lastRenderedPageBreak/>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5400025000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209,0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78,6</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37,6</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Техническое обслуживание и ремонт сетей уличного освещения</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5400025100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40,0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7,6</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19,0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5400025100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40,0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7,6</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19,0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Расходы по содержанию и благоустройству мест захоронения</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5400025200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20,0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5400025200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20,0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Расходы по благоустройству территории поселения</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5400025300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133,6</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58,3</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43,6</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5400025300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133,6</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58,3</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43,6</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Расходы по озеленению территории поселения</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5400025400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30,0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5,4</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18,0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5400025400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30,0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5,4</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18,0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630"/>
        </w:trPr>
        <w:tc>
          <w:tcPr>
            <w:tcW w:w="4551" w:type="dxa"/>
            <w:tcBorders>
              <w:top w:val="nil"/>
              <w:left w:val="single" w:sz="4" w:space="0" w:color="auto"/>
              <w:bottom w:val="single" w:sz="4" w:space="0" w:color="auto"/>
              <w:right w:val="single" w:sz="4" w:space="0" w:color="auto"/>
            </w:tcBorders>
            <w:shd w:val="clear" w:color="000000" w:fill="auto"/>
            <w:vAlign w:val="bottom"/>
            <w:hideMark/>
          </w:tcPr>
          <w:p w:rsidR="0081574A" w:rsidRPr="00817759" w:rsidRDefault="0081574A" w:rsidP="001747F2">
            <w:pPr>
              <w:rPr>
                <w:rFonts w:ascii="Arial CYR" w:hAnsi="Arial CYR" w:cs="Arial CYR"/>
              </w:rPr>
            </w:pPr>
            <w:r w:rsidRPr="00817759">
              <w:rPr>
                <w:rFonts w:ascii="Arial CYR" w:hAnsi="Arial CYR" w:cs="Arial CYR"/>
              </w:rPr>
              <w:t>Расходы на реализацию проектов ТОС,включенных в муниципальные программы развития территорий (за счет средств областного бюджета)</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5400072090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150,0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150,0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5400072090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150,0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150,0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Расходы на реализацию проектов ТОС,включенных в муниипальные программы развития территорий(софинансирование из бюджета поселения)</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54000S2090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49,5</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49,5</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54000S2090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49,5</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49,5</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 xml:space="preserve">  ОБРАЗОВАНИЕ</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0700</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6,0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5,0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83,3</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lastRenderedPageBreak/>
              <w:t>Молодежная политика и оздоровление детей</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0707</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1,0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2023 - 2025годы"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0707</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5500000000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Проведение мероприятий для детей и молодежи</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0707</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5500025500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0707</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5500025500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Другие вопросы в области образования</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0709</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5,0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5,0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100,0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0709</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Переподготовка и повышение квалификации кадров</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0709</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5100024100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0709</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5100024100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5,0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 xml:space="preserve">  КУЛЬТУРА И КИНЕМАТОГРАФИЯ</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0800</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13,0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11,7</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90,0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Культура</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0801</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13,0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11,7</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90,0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2023 - 2025годы"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0801</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5500000000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13,0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11,7</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90,0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Проведение мероприятий в сфере культуры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0801</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5500025600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13,0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11,7</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90,0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0801</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5500025600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13,0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11,7</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90,0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Социальная политика</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1000</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151,4</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63,1</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41,7</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Пенсионное обеспечение</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1001</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151,4</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63,1</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41,7</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Непрограммные направления расходов бюджета</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1001</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9900000000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151,4</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63,1</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41,7</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Доплата к пенсиям муниципальным служащим</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1001</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9900061100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151,4</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63,1</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41,7</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lastRenderedPageBreak/>
              <w:t>Публичные нормативные социальные выплаты гражданам</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1001</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9900061100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312</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151,4</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63,1</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41,7</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 xml:space="preserve">  ФИЗИЧЕСКАЯ КУЛЬТУРА И СПОРТ</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1100</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2,0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b/>
                <w:bCs/>
                <w:color w:val="000000"/>
              </w:rPr>
            </w:pPr>
            <w:r w:rsidRPr="00817759">
              <w:rPr>
                <w:rFonts w:ascii="Arial CYR" w:hAnsi="Arial CYR" w:cs="Arial CYR"/>
                <w:b/>
                <w:bCs/>
                <w:color w:val="000000"/>
              </w:rPr>
              <w:t>Физическая культура</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1101</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2,0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2023 - 2025годы"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1101</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5500000000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Проведение мероприятий в области спорта и физической культуры</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1101</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5500025700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81574A" w:rsidRPr="00817759" w:rsidRDefault="0081574A" w:rsidP="001747F2">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1101</w:t>
            </w:r>
          </w:p>
        </w:tc>
        <w:tc>
          <w:tcPr>
            <w:tcW w:w="1574"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5500025700</w:t>
            </w:r>
          </w:p>
        </w:tc>
        <w:tc>
          <w:tcPr>
            <w:tcW w:w="992" w:type="dxa"/>
            <w:gridSpan w:val="2"/>
            <w:tcBorders>
              <w:top w:val="nil"/>
              <w:left w:val="nil"/>
              <w:bottom w:val="single" w:sz="4" w:space="0" w:color="auto"/>
              <w:right w:val="single" w:sz="4" w:space="0" w:color="auto"/>
            </w:tcBorders>
            <w:shd w:val="clear" w:color="000000" w:fill="auto"/>
            <w:noWrap/>
            <w:hideMark/>
          </w:tcPr>
          <w:p w:rsidR="0081574A" w:rsidRPr="00817759" w:rsidRDefault="0081574A" w:rsidP="001747F2">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2,0</w:t>
            </w:r>
          </w:p>
        </w:tc>
        <w:tc>
          <w:tcPr>
            <w:tcW w:w="1276" w:type="dxa"/>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81574A" w:rsidRPr="00817759" w:rsidRDefault="0081574A" w:rsidP="001747F2">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7953" w:type="dxa"/>
            <w:gridSpan w:val="6"/>
            <w:tcBorders>
              <w:top w:val="single" w:sz="4" w:space="0" w:color="auto"/>
              <w:left w:val="nil"/>
              <w:bottom w:val="nil"/>
              <w:right w:val="nil"/>
            </w:tcBorders>
            <w:shd w:val="clear" w:color="000000" w:fill="auto"/>
            <w:noWrap/>
            <w:vAlign w:val="bottom"/>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Всего расходов:</w:t>
            </w:r>
          </w:p>
        </w:tc>
        <w:tc>
          <w:tcPr>
            <w:tcW w:w="1276" w:type="dxa"/>
            <w:gridSpan w:val="4"/>
            <w:tcBorders>
              <w:top w:val="nil"/>
              <w:left w:val="nil"/>
              <w:bottom w:val="nil"/>
              <w:right w:val="nil"/>
            </w:tcBorders>
            <w:shd w:val="clear" w:color="auto" w:fill="auto"/>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5 913,8</w:t>
            </w:r>
          </w:p>
        </w:tc>
        <w:tc>
          <w:tcPr>
            <w:tcW w:w="1276" w:type="dxa"/>
            <w:tcBorders>
              <w:top w:val="nil"/>
              <w:left w:val="nil"/>
              <w:bottom w:val="nil"/>
              <w:right w:val="nil"/>
            </w:tcBorders>
            <w:shd w:val="clear" w:color="auto" w:fill="auto"/>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3 235,5</w:t>
            </w:r>
          </w:p>
        </w:tc>
        <w:tc>
          <w:tcPr>
            <w:tcW w:w="992" w:type="dxa"/>
            <w:gridSpan w:val="2"/>
            <w:tcBorders>
              <w:top w:val="nil"/>
              <w:left w:val="nil"/>
              <w:bottom w:val="nil"/>
              <w:right w:val="nil"/>
            </w:tcBorders>
            <w:shd w:val="clear" w:color="auto" w:fill="auto"/>
            <w:noWrap/>
            <w:hideMark/>
          </w:tcPr>
          <w:p w:rsidR="0081574A" w:rsidRPr="00817759" w:rsidRDefault="0081574A" w:rsidP="001747F2">
            <w:pPr>
              <w:jc w:val="right"/>
              <w:rPr>
                <w:rFonts w:ascii="Arial CYR" w:hAnsi="Arial CYR" w:cs="Arial CYR"/>
                <w:b/>
                <w:bCs/>
                <w:color w:val="000000"/>
              </w:rPr>
            </w:pPr>
            <w:r w:rsidRPr="00817759">
              <w:rPr>
                <w:rFonts w:ascii="Arial CYR" w:hAnsi="Arial CYR" w:cs="Arial CYR"/>
                <w:b/>
                <w:bCs/>
                <w:color w:val="000000"/>
              </w:rPr>
              <w:t>54,7</w:t>
            </w: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6266" w:type="dxa"/>
            <w:gridSpan w:val="3"/>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color w:val="000000"/>
              </w:rPr>
            </w:pPr>
          </w:p>
        </w:tc>
        <w:tc>
          <w:tcPr>
            <w:tcW w:w="814" w:type="dxa"/>
            <w:gridSpan w:val="2"/>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color w:val="000000"/>
              </w:rPr>
            </w:pPr>
          </w:p>
        </w:tc>
        <w:tc>
          <w:tcPr>
            <w:tcW w:w="1340" w:type="dxa"/>
            <w:gridSpan w:val="2"/>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color w:val="000000"/>
              </w:rPr>
            </w:pPr>
          </w:p>
        </w:tc>
        <w:tc>
          <w:tcPr>
            <w:tcW w:w="236" w:type="dxa"/>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color w:val="000000"/>
              </w:rPr>
            </w:pPr>
          </w:p>
        </w:tc>
        <w:tc>
          <w:tcPr>
            <w:tcW w:w="573" w:type="dxa"/>
            <w:gridSpan w:val="2"/>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color w:val="000000"/>
              </w:rPr>
            </w:pPr>
          </w:p>
        </w:tc>
        <w:tc>
          <w:tcPr>
            <w:tcW w:w="1276" w:type="dxa"/>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color w:val="000000"/>
              </w:rPr>
            </w:pPr>
          </w:p>
        </w:tc>
        <w:tc>
          <w:tcPr>
            <w:tcW w:w="992" w:type="dxa"/>
            <w:gridSpan w:val="2"/>
            <w:tcBorders>
              <w:top w:val="nil"/>
              <w:left w:val="nil"/>
              <w:bottom w:val="nil"/>
              <w:right w:val="nil"/>
            </w:tcBorders>
            <w:shd w:val="clear" w:color="000000" w:fill="auto"/>
            <w:noWrap/>
            <w:vAlign w:val="bottom"/>
            <w:hideMark/>
          </w:tcPr>
          <w:p w:rsidR="0081574A" w:rsidRPr="00817759" w:rsidRDefault="0081574A" w:rsidP="001747F2">
            <w:pPr>
              <w:rPr>
                <w:rFonts w:ascii="Arial CYR" w:hAnsi="Arial CYR" w:cs="Arial CYR"/>
                <w:color w:val="000000"/>
              </w:rPr>
            </w:pP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r w:rsidR="0081574A" w:rsidRPr="00817759" w:rsidTr="001747F2">
        <w:trPr>
          <w:trHeight w:val="255"/>
        </w:trPr>
        <w:tc>
          <w:tcPr>
            <w:tcW w:w="11497" w:type="dxa"/>
            <w:gridSpan w:val="13"/>
            <w:tcBorders>
              <w:top w:val="nil"/>
              <w:left w:val="nil"/>
              <w:bottom w:val="nil"/>
              <w:right w:val="nil"/>
            </w:tcBorders>
            <w:shd w:val="clear" w:color="000000" w:fill="auto"/>
            <w:vAlign w:val="bottom"/>
            <w:hideMark/>
          </w:tcPr>
          <w:p w:rsidR="0081574A" w:rsidRPr="00817759" w:rsidRDefault="0081574A" w:rsidP="001747F2">
            <w:pPr>
              <w:rPr>
                <w:rFonts w:ascii="Arial CYR" w:hAnsi="Arial CYR" w:cs="Arial CYR"/>
                <w:color w:val="000000"/>
              </w:rPr>
            </w:pPr>
          </w:p>
        </w:tc>
        <w:tc>
          <w:tcPr>
            <w:tcW w:w="1691" w:type="dxa"/>
            <w:gridSpan w:val="3"/>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1230"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c>
          <w:tcPr>
            <w:tcW w:w="236" w:type="dxa"/>
            <w:vAlign w:val="center"/>
            <w:hideMark/>
          </w:tcPr>
          <w:p w:rsidR="0081574A" w:rsidRPr="00817759" w:rsidRDefault="0081574A" w:rsidP="001747F2"/>
        </w:tc>
      </w:tr>
    </w:tbl>
    <w:p w:rsidR="0081574A" w:rsidRDefault="0081574A" w:rsidP="0081574A">
      <w:pPr>
        <w:ind w:firstLine="567"/>
        <w:rPr>
          <w:rFonts w:eastAsia="MS Mincho"/>
          <w:szCs w:val="28"/>
          <w:lang w:eastAsia="ja-JP"/>
        </w:rPr>
      </w:pPr>
    </w:p>
    <w:p w:rsidR="0081574A" w:rsidRDefault="0081574A" w:rsidP="0081574A">
      <w:pPr>
        <w:ind w:firstLine="567"/>
        <w:rPr>
          <w:rFonts w:eastAsia="MS Mincho"/>
          <w:szCs w:val="28"/>
          <w:lang w:eastAsia="ja-JP"/>
        </w:rPr>
      </w:pPr>
    </w:p>
    <w:p w:rsidR="0081574A" w:rsidRDefault="0081574A"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EE4EF0" w:rsidRDefault="00EE4EF0" w:rsidP="0081574A">
      <w:pPr>
        <w:ind w:firstLine="567"/>
        <w:rPr>
          <w:rFonts w:eastAsia="MS Mincho"/>
          <w:szCs w:val="28"/>
          <w:lang w:eastAsia="ja-JP"/>
        </w:rPr>
      </w:pPr>
    </w:p>
    <w:p w:rsidR="0081574A" w:rsidRDefault="0081574A" w:rsidP="0081574A">
      <w:pPr>
        <w:ind w:firstLine="567"/>
        <w:rPr>
          <w:rFonts w:eastAsia="MS Mincho"/>
          <w:szCs w:val="28"/>
          <w:lang w:eastAsia="ja-JP"/>
        </w:rPr>
      </w:pPr>
    </w:p>
    <w:p w:rsidR="0081574A" w:rsidRDefault="0081574A" w:rsidP="0081574A">
      <w:r>
        <w:t xml:space="preserve">                                                                                                             Утвержден</w:t>
      </w:r>
    </w:p>
    <w:p w:rsidR="0081574A" w:rsidRPr="0013631D" w:rsidRDefault="0081574A" w:rsidP="0081574A">
      <w:pPr>
        <w:tabs>
          <w:tab w:val="left" w:pos="6060"/>
        </w:tabs>
      </w:pPr>
      <w:r>
        <w:t xml:space="preserve">                                                                                           постановлением Администрации</w:t>
      </w:r>
    </w:p>
    <w:p w:rsidR="0081574A" w:rsidRDefault="0081574A" w:rsidP="0081574A">
      <w:pPr>
        <w:tabs>
          <w:tab w:val="left" w:pos="5535"/>
        </w:tabs>
      </w:pPr>
      <w:r>
        <w:tab/>
        <w:t>Вятского сельского поселения</w:t>
      </w:r>
    </w:p>
    <w:p w:rsidR="0081574A" w:rsidRPr="001635B8" w:rsidRDefault="0081574A" w:rsidP="0081574A">
      <w:pPr>
        <w:tabs>
          <w:tab w:val="left" w:pos="5505"/>
          <w:tab w:val="left" w:pos="5535"/>
        </w:tabs>
      </w:pPr>
      <w:r>
        <w:tab/>
        <w:t xml:space="preserve">от 11.07.2023г.  № 34 </w:t>
      </w:r>
    </w:p>
    <w:p w:rsidR="0081574A" w:rsidRDefault="0081574A" w:rsidP="0081574A">
      <w:pPr>
        <w:tabs>
          <w:tab w:val="left" w:pos="5505"/>
          <w:tab w:val="left" w:pos="5535"/>
        </w:tabs>
      </w:pPr>
      <w:r>
        <w:tab/>
        <w:t xml:space="preserve"> </w:t>
      </w:r>
    </w:p>
    <w:p w:rsidR="0081574A" w:rsidRDefault="0081574A" w:rsidP="0081574A">
      <w:pPr>
        <w:tabs>
          <w:tab w:val="left" w:pos="5535"/>
        </w:tabs>
      </w:pPr>
    </w:p>
    <w:p w:rsidR="0081574A" w:rsidRPr="0013631D" w:rsidRDefault="0081574A" w:rsidP="0081574A">
      <w:pPr>
        <w:jc w:val="center"/>
        <w:rPr>
          <w:b/>
        </w:rPr>
      </w:pPr>
      <w:r>
        <w:t xml:space="preserve">                     </w:t>
      </w:r>
      <w:r w:rsidRPr="0013631D">
        <w:rPr>
          <w:b/>
        </w:rPr>
        <w:t>Источники финансирова</w:t>
      </w:r>
      <w:r>
        <w:rPr>
          <w:b/>
        </w:rPr>
        <w:t xml:space="preserve">ния дефицита бюджета Вятского </w:t>
      </w:r>
      <w:r w:rsidRPr="0013631D">
        <w:rPr>
          <w:b/>
        </w:rPr>
        <w:t>сельского поселения по кодам классификации источников</w:t>
      </w:r>
    </w:p>
    <w:p w:rsidR="0081574A" w:rsidRDefault="0081574A" w:rsidP="0081574A">
      <w:pPr>
        <w:tabs>
          <w:tab w:val="left" w:pos="1710"/>
        </w:tabs>
        <w:rPr>
          <w:b/>
        </w:rPr>
      </w:pPr>
      <w:r w:rsidRPr="0013631D">
        <w:rPr>
          <w:b/>
        </w:rPr>
        <w:tab/>
        <w:t>финанси</w:t>
      </w:r>
      <w:r>
        <w:rPr>
          <w:b/>
        </w:rPr>
        <w:t xml:space="preserve">рования дефицита бюджета за </w:t>
      </w:r>
      <w:r>
        <w:rPr>
          <w:b/>
          <w:lang w:val="en-US"/>
        </w:rPr>
        <w:t>I</w:t>
      </w:r>
      <w:r>
        <w:rPr>
          <w:b/>
        </w:rPr>
        <w:t xml:space="preserve"> полугодие  2023</w:t>
      </w:r>
      <w:r w:rsidRPr="0013631D">
        <w:rPr>
          <w:b/>
        </w:rPr>
        <w:t xml:space="preserve"> год</w:t>
      </w:r>
      <w:r>
        <w:rPr>
          <w:b/>
        </w:rPr>
        <w:t>а</w:t>
      </w:r>
    </w:p>
    <w:p w:rsidR="0081574A" w:rsidRPr="0013631D" w:rsidRDefault="0081574A" w:rsidP="0081574A"/>
    <w:p w:rsidR="0081574A" w:rsidRPr="0013631D" w:rsidRDefault="0081574A" w:rsidP="0081574A"/>
    <w:p w:rsidR="0081574A" w:rsidRDefault="0081574A" w:rsidP="0081574A"/>
    <w:p w:rsidR="0081574A" w:rsidRPr="0013631D" w:rsidRDefault="0081574A" w:rsidP="0081574A">
      <w:pPr>
        <w:tabs>
          <w:tab w:val="left" w:pos="244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756"/>
        <w:gridCol w:w="2160"/>
        <w:gridCol w:w="2263"/>
      </w:tblGrid>
      <w:tr w:rsidR="0081574A" w:rsidTr="001747F2">
        <w:tc>
          <w:tcPr>
            <w:tcW w:w="2392" w:type="dxa"/>
          </w:tcPr>
          <w:p w:rsidR="0081574A" w:rsidRDefault="0081574A" w:rsidP="001747F2">
            <w:pPr>
              <w:tabs>
                <w:tab w:val="left" w:pos="2445"/>
              </w:tabs>
              <w:jc w:val="center"/>
            </w:pPr>
            <w:r>
              <w:t>Наименование показателя</w:t>
            </w:r>
          </w:p>
        </w:tc>
        <w:tc>
          <w:tcPr>
            <w:tcW w:w="2756" w:type="dxa"/>
          </w:tcPr>
          <w:p w:rsidR="0081574A" w:rsidRDefault="0081574A" w:rsidP="001747F2">
            <w:pPr>
              <w:tabs>
                <w:tab w:val="left" w:pos="2445"/>
              </w:tabs>
              <w:jc w:val="center"/>
            </w:pPr>
            <w:r>
              <w:t>Код источника финансирования дефицита бюджета по бюджетной классификации</w:t>
            </w:r>
          </w:p>
        </w:tc>
        <w:tc>
          <w:tcPr>
            <w:tcW w:w="2160" w:type="dxa"/>
          </w:tcPr>
          <w:p w:rsidR="0081574A" w:rsidRDefault="0081574A" w:rsidP="001747F2">
            <w:pPr>
              <w:tabs>
                <w:tab w:val="left" w:pos="2445"/>
              </w:tabs>
              <w:jc w:val="center"/>
            </w:pPr>
            <w:r>
              <w:t>Утвержденные бюджетные назначения, тыс.руб.</w:t>
            </w:r>
          </w:p>
        </w:tc>
        <w:tc>
          <w:tcPr>
            <w:tcW w:w="2263" w:type="dxa"/>
          </w:tcPr>
          <w:p w:rsidR="0081574A" w:rsidRDefault="0081574A" w:rsidP="001747F2">
            <w:pPr>
              <w:tabs>
                <w:tab w:val="left" w:pos="2445"/>
              </w:tabs>
              <w:jc w:val="center"/>
            </w:pPr>
            <w:r>
              <w:t>Исполнено,   тыс.руб</w:t>
            </w:r>
          </w:p>
        </w:tc>
      </w:tr>
      <w:tr w:rsidR="0081574A" w:rsidTr="001747F2">
        <w:tc>
          <w:tcPr>
            <w:tcW w:w="2392" w:type="dxa"/>
          </w:tcPr>
          <w:p w:rsidR="0081574A" w:rsidRPr="0077641F" w:rsidRDefault="0081574A" w:rsidP="001747F2">
            <w:pPr>
              <w:tabs>
                <w:tab w:val="left" w:pos="2445"/>
              </w:tabs>
            </w:pPr>
            <w:r w:rsidRPr="0077641F">
              <w:t>Источники внутреннего финансирования дефицита бюджета-всего</w:t>
            </w:r>
          </w:p>
        </w:tc>
        <w:tc>
          <w:tcPr>
            <w:tcW w:w="2756" w:type="dxa"/>
          </w:tcPr>
          <w:p w:rsidR="0081574A" w:rsidRDefault="0081574A" w:rsidP="001747F2">
            <w:pPr>
              <w:tabs>
                <w:tab w:val="left" w:pos="2445"/>
              </w:tabs>
            </w:pPr>
          </w:p>
        </w:tc>
        <w:tc>
          <w:tcPr>
            <w:tcW w:w="2160" w:type="dxa"/>
          </w:tcPr>
          <w:p w:rsidR="0081574A" w:rsidRDefault="0081574A" w:rsidP="001747F2">
            <w:pPr>
              <w:tabs>
                <w:tab w:val="left" w:pos="2445"/>
              </w:tabs>
              <w:jc w:val="center"/>
            </w:pPr>
            <w:r w:rsidRPr="0077641F">
              <w:rPr>
                <w:sz w:val="22"/>
                <w:szCs w:val="22"/>
              </w:rPr>
              <w:t xml:space="preserve">                                    </w:t>
            </w:r>
            <w:r>
              <w:rPr>
                <w:sz w:val="22"/>
                <w:szCs w:val="22"/>
              </w:rPr>
              <w:t>333,0</w:t>
            </w:r>
          </w:p>
        </w:tc>
        <w:tc>
          <w:tcPr>
            <w:tcW w:w="2263" w:type="dxa"/>
          </w:tcPr>
          <w:p w:rsidR="0081574A" w:rsidRDefault="0081574A" w:rsidP="001747F2">
            <w:pPr>
              <w:tabs>
                <w:tab w:val="left" w:pos="2445"/>
              </w:tabs>
              <w:jc w:val="center"/>
            </w:pPr>
            <w:r w:rsidRPr="0077641F">
              <w:rPr>
                <w:sz w:val="22"/>
                <w:szCs w:val="22"/>
              </w:rPr>
              <w:t xml:space="preserve">                                       </w:t>
            </w:r>
            <w:r>
              <w:rPr>
                <w:sz w:val="22"/>
                <w:szCs w:val="22"/>
              </w:rPr>
              <w:t>-87,7</w:t>
            </w:r>
          </w:p>
        </w:tc>
      </w:tr>
      <w:tr w:rsidR="0081574A" w:rsidTr="001747F2">
        <w:tc>
          <w:tcPr>
            <w:tcW w:w="2392" w:type="dxa"/>
          </w:tcPr>
          <w:p w:rsidR="0081574A" w:rsidRPr="0077641F" w:rsidRDefault="0081574A" w:rsidP="001747F2">
            <w:pPr>
              <w:tabs>
                <w:tab w:val="left" w:pos="2445"/>
              </w:tabs>
            </w:pPr>
            <w:r w:rsidRPr="0077641F">
              <w:t>Изменение остатков средств на счетах по учету средств бюджета</w:t>
            </w:r>
          </w:p>
        </w:tc>
        <w:tc>
          <w:tcPr>
            <w:tcW w:w="2756" w:type="dxa"/>
          </w:tcPr>
          <w:p w:rsidR="0081574A" w:rsidRDefault="0081574A" w:rsidP="001747F2">
            <w:pPr>
              <w:tabs>
                <w:tab w:val="left" w:pos="2445"/>
              </w:tabs>
            </w:pPr>
          </w:p>
          <w:p w:rsidR="0081574A" w:rsidRPr="0077641F" w:rsidRDefault="0081574A" w:rsidP="001747F2">
            <w:r w:rsidRPr="0077641F">
              <w:t>000 01 05 00 00 00 0000 000</w:t>
            </w:r>
          </w:p>
        </w:tc>
        <w:tc>
          <w:tcPr>
            <w:tcW w:w="2160" w:type="dxa"/>
          </w:tcPr>
          <w:p w:rsidR="0081574A" w:rsidRPr="0077641F" w:rsidRDefault="0081574A" w:rsidP="001747F2">
            <w:pPr>
              <w:tabs>
                <w:tab w:val="left" w:pos="2445"/>
              </w:tabs>
              <w:jc w:val="center"/>
              <w:rPr>
                <w:sz w:val="22"/>
                <w:szCs w:val="22"/>
              </w:rPr>
            </w:pPr>
            <w:r w:rsidRPr="0077641F">
              <w:rPr>
                <w:sz w:val="22"/>
                <w:szCs w:val="22"/>
              </w:rPr>
              <w:t xml:space="preserve">                                      </w:t>
            </w:r>
            <w:r>
              <w:rPr>
                <w:sz w:val="22"/>
                <w:szCs w:val="22"/>
              </w:rPr>
              <w:t>333,0</w:t>
            </w:r>
          </w:p>
        </w:tc>
        <w:tc>
          <w:tcPr>
            <w:tcW w:w="2263" w:type="dxa"/>
          </w:tcPr>
          <w:p w:rsidR="0081574A" w:rsidRPr="0077641F" w:rsidRDefault="0081574A" w:rsidP="001747F2">
            <w:pPr>
              <w:tabs>
                <w:tab w:val="left" w:pos="2445"/>
              </w:tabs>
              <w:jc w:val="center"/>
              <w:rPr>
                <w:sz w:val="22"/>
                <w:szCs w:val="22"/>
              </w:rPr>
            </w:pPr>
            <w:r w:rsidRPr="0077641F">
              <w:rPr>
                <w:sz w:val="22"/>
                <w:szCs w:val="22"/>
              </w:rPr>
              <w:t xml:space="preserve">                                     </w:t>
            </w:r>
            <w:r>
              <w:rPr>
                <w:sz w:val="22"/>
                <w:szCs w:val="22"/>
              </w:rPr>
              <w:t>-87,7</w:t>
            </w:r>
          </w:p>
        </w:tc>
      </w:tr>
      <w:tr w:rsidR="0081574A" w:rsidTr="001747F2">
        <w:tc>
          <w:tcPr>
            <w:tcW w:w="2392" w:type="dxa"/>
          </w:tcPr>
          <w:p w:rsidR="0081574A" w:rsidRPr="0077641F" w:rsidRDefault="0081574A" w:rsidP="001747F2">
            <w:pPr>
              <w:tabs>
                <w:tab w:val="left" w:pos="2445"/>
              </w:tabs>
            </w:pPr>
            <w:r w:rsidRPr="0077641F">
              <w:t>Увеличение остатков средств на счетах по учету средств бюджета</w:t>
            </w:r>
          </w:p>
        </w:tc>
        <w:tc>
          <w:tcPr>
            <w:tcW w:w="2756" w:type="dxa"/>
          </w:tcPr>
          <w:p w:rsidR="0081574A" w:rsidRPr="0077641F" w:rsidRDefault="0081574A" w:rsidP="001747F2">
            <w:pPr>
              <w:tabs>
                <w:tab w:val="left" w:pos="2445"/>
              </w:tabs>
            </w:pPr>
            <w:r w:rsidRPr="0077641F">
              <w:t xml:space="preserve">                                                                000 01 05 02 01 10 0000 510 </w:t>
            </w:r>
          </w:p>
        </w:tc>
        <w:tc>
          <w:tcPr>
            <w:tcW w:w="2160" w:type="dxa"/>
          </w:tcPr>
          <w:p w:rsidR="0081574A" w:rsidRPr="0077641F" w:rsidRDefault="0081574A" w:rsidP="001747F2">
            <w:pPr>
              <w:tabs>
                <w:tab w:val="left" w:pos="2445"/>
              </w:tabs>
              <w:jc w:val="center"/>
              <w:rPr>
                <w:sz w:val="22"/>
                <w:szCs w:val="22"/>
                <w:lang w:val="en-US"/>
              </w:rPr>
            </w:pPr>
            <w:r w:rsidRPr="0077641F">
              <w:t xml:space="preserve">                                      </w:t>
            </w:r>
            <w:r w:rsidRPr="0077641F">
              <w:rPr>
                <w:sz w:val="22"/>
                <w:szCs w:val="22"/>
              </w:rPr>
              <w:t xml:space="preserve">- </w:t>
            </w:r>
            <w:r>
              <w:rPr>
                <w:sz w:val="22"/>
                <w:szCs w:val="22"/>
              </w:rPr>
              <w:t>5 430,8</w:t>
            </w:r>
          </w:p>
          <w:p w:rsidR="0081574A" w:rsidRPr="0077641F" w:rsidRDefault="0081574A" w:rsidP="001747F2">
            <w:pPr>
              <w:tabs>
                <w:tab w:val="left" w:pos="2445"/>
              </w:tabs>
              <w:jc w:val="center"/>
              <w:rPr>
                <w:sz w:val="22"/>
                <w:szCs w:val="22"/>
              </w:rPr>
            </w:pPr>
          </w:p>
        </w:tc>
        <w:tc>
          <w:tcPr>
            <w:tcW w:w="2263" w:type="dxa"/>
          </w:tcPr>
          <w:p w:rsidR="0081574A" w:rsidRPr="0077641F" w:rsidRDefault="0081574A" w:rsidP="001747F2">
            <w:pPr>
              <w:tabs>
                <w:tab w:val="left" w:pos="2445"/>
              </w:tabs>
              <w:ind w:left="720"/>
              <w:rPr>
                <w:sz w:val="22"/>
                <w:szCs w:val="22"/>
              </w:rPr>
            </w:pPr>
          </w:p>
          <w:p w:rsidR="0081574A" w:rsidRPr="0077641F" w:rsidRDefault="0081574A" w:rsidP="001747F2">
            <w:pPr>
              <w:ind w:firstLine="708"/>
              <w:rPr>
                <w:sz w:val="22"/>
                <w:szCs w:val="22"/>
              </w:rPr>
            </w:pPr>
            <w:r>
              <w:rPr>
                <w:sz w:val="22"/>
                <w:szCs w:val="22"/>
              </w:rPr>
              <w:t>-3392,0</w:t>
            </w:r>
          </w:p>
        </w:tc>
      </w:tr>
      <w:tr w:rsidR="0081574A" w:rsidTr="001747F2">
        <w:tc>
          <w:tcPr>
            <w:tcW w:w="2392" w:type="dxa"/>
          </w:tcPr>
          <w:p w:rsidR="0081574A" w:rsidRPr="0077641F" w:rsidRDefault="0081574A" w:rsidP="001747F2">
            <w:pPr>
              <w:tabs>
                <w:tab w:val="left" w:pos="2445"/>
              </w:tabs>
            </w:pPr>
            <w:r w:rsidRPr="0077641F">
              <w:t>Уменьшение остатков средств на счетах по учету средств бюджета</w:t>
            </w:r>
          </w:p>
        </w:tc>
        <w:tc>
          <w:tcPr>
            <w:tcW w:w="2756" w:type="dxa"/>
          </w:tcPr>
          <w:p w:rsidR="0081574A" w:rsidRPr="0077641F" w:rsidRDefault="0081574A" w:rsidP="001747F2">
            <w:pPr>
              <w:tabs>
                <w:tab w:val="left" w:pos="2445"/>
              </w:tabs>
            </w:pPr>
            <w:r w:rsidRPr="0077641F">
              <w:t xml:space="preserve">                                                              000 01 05 02 01 10 0000 610</w:t>
            </w:r>
          </w:p>
        </w:tc>
        <w:tc>
          <w:tcPr>
            <w:tcW w:w="2160" w:type="dxa"/>
          </w:tcPr>
          <w:p w:rsidR="0081574A" w:rsidRPr="0077641F" w:rsidRDefault="0081574A" w:rsidP="001747F2">
            <w:pPr>
              <w:tabs>
                <w:tab w:val="left" w:pos="2445"/>
              </w:tabs>
              <w:jc w:val="center"/>
              <w:rPr>
                <w:sz w:val="22"/>
                <w:szCs w:val="22"/>
              </w:rPr>
            </w:pPr>
            <w:r w:rsidRPr="0077641F">
              <w:t xml:space="preserve">                                               </w:t>
            </w:r>
          </w:p>
          <w:p w:rsidR="0081574A" w:rsidRPr="0077641F" w:rsidRDefault="0081574A" w:rsidP="001747F2">
            <w:pPr>
              <w:ind w:firstLine="708"/>
              <w:rPr>
                <w:sz w:val="22"/>
                <w:szCs w:val="22"/>
              </w:rPr>
            </w:pPr>
            <w:r>
              <w:rPr>
                <w:sz w:val="22"/>
                <w:szCs w:val="22"/>
              </w:rPr>
              <w:t>5 763,8</w:t>
            </w:r>
          </w:p>
        </w:tc>
        <w:tc>
          <w:tcPr>
            <w:tcW w:w="2263" w:type="dxa"/>
          </w:tcPr>
          <w:p w:rsidR="0081574A" w:rsidRDefault="0081574A" w:rsidP="001747F2">
            <w:pPr>
              <w:tabs>
                <w:tab w:val="left" w:pos="2445"/>
              </w:tabs>
              <w:jc w:val="center"/>
              <w:rPr>
                <w:sz w:val="22"/>
                <w:szCs w:val="22"/>
              </w:rPr>
            </w:pPr>
            <w:r w:rsidRPr="0077641F">
              <w:rPr>
                <w:sz w:val="22"/>
                <w:szCs w:val="22"/>
              </w:rPr>
              <w:t xml:space="preserve">                                     </w:t>
            </w:r>
          </w:p>
          <w:p w:rsidR="0081574A" w:rsidRPr="0010158F" w:rsidRDefault="0081574A" w:rsidP="001747F2">
            <w:pPr>
              <w:jc w:val="center"/>
              <w:rPr>
                <w:sz w:val="22"/>
                <w:szCs w:val="22"/>
              </w:rPr>
            </w:pPr>
            <w:r>
              <w:rPr>
                <w:sz w:val="22"/>
                <w:szCs w:val="22"/>
              </w:rPr>
              <w:t xml:space="preserve">   3304,3</w:t>
            </w:r>
          </w:p>
        </w:tc>
      </w:tr>
    </w:tbl>
    <w:p w:rsidR="0081574A" w:rsidRPr="0013631D" w:rsidRDefault="0081574A" w:rsidP="0081574A">
      <w:pPr>
        <w:tabs>
          <w:tab w:val="left" w:pos="2445"/>
        </w:tabs>
      </w:pPr>
    </w:p>
    <w:p w:rsidR="0081574A" w:rsidRDefault="0081574A" w:rsidP="0081574A">
      <w:pPr>
        <w:ind w:firstLine="567"/>
        <w:rPr>
          <w:rFonts w:eastAsia="MS Mincho"/>
          <w:szCs w:val="28"/>
          <w:lang w:eastAsia="ja-JP"/>
        </w:rPr>
      </w:pPr>
    </w:p>
    <w:p w:rsidR="0081574A" w:rsidRDefault="0081574A" w:rsidP="0081574A">
      <w:pPr>
        <w:ind w:firstLine="567"/>
        <w:rPr>
          <w:rFonts w:eastAsia="MS Mincho"/>
          <w:szCs w:val="28"/>
          <w:lang w:eastAsia="ja-JP"/>
        </w:rPr>
      </w:pPr>
    </w:p>
    <w:p w:rsidR="0081574A" w:rsidRPr="00B01C70" w:rsidRDefault="0081574A" w:rsidP="0081574A">
      <w:pPr>
        <w:tabs>
          <w:tab w:val="left" w:pos="851"/>
        </w:tabs>
        <w:spacing w:line="360" w:lineRule="auto"/>
        <w:ind w:firstLine="540"/>
        <w:jc w:val="both"/>
        <w:rPr>
          <w:szCs w:val="28"/>
        </w:rPr>
      </w:pPr>
    </w:p>
    <w:p w:rsidR="0081574A" w:rsidRDefault="0081574A" w:rsidP="0081574A">
      <w:pPr>
        <w:suppressAutoHyphens/>
        <w:autoSpaceDE w:val="0"/>
        <w:autoSpaceDN w:val="0"/>
        <w:adjustRightInd w:val="0"/>
        <w:jc w:val="both"/>
        <w:rPr>
          <w:sz w:val="22"/>
        </w:rPr>
      </w:pPr>
      <w:r>
        <w:rPr>
          <w:sz w:val="22"/>
        </w:rPr>
        <w:t xml:space="preserve">            </w:t>
      </w:r>
    </w:p>
    <w:p w:rsidR="0081574A" w:rsidRDefault="0081574A" w:rsidP="0081574A">
      <w:pPr>
        <w:spacing w:line="360" w:lineRule="auto"/>
        <w:jc w:val="both"/>
        <w:rPr>
          <w:rFonts w:eastAsia="MS Mincho"/>
          <w:sz w:val="22"/>
          <w:lang w:eastAsia="ja-JP"/>
        </w:rPr>
      </w:pPr>
    </w:p>
    <w:p w:rsidR="0081574A" w:rsidRPr="000B13E3" w:rsidRDefault="0081574A" w:rsidP="0081574A">
      <w:pPr>
        <w:rPr>
          <w:rFonts w:eastAsia="MS Mincho"/>
          <w:sz w:val="22"/>
          <w:lang w:eastAsia="ja-JP"/>
        </w:rPr>
        <w:sectPr w:rsidR="0081574A" w:rsidRPr="000B13E3" w:rsidSect="001747F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1134" w:bottom="850" w:left="1134" w:header="708" w:footer="708" w:gutter="0"/>
          <w:cols w:space="708"/>
          <w:docGrid w:linePitch="381"/>
        </w:sectPr>
      </w:pPr>
    </w:p>
    <w:p w:rsidR="0081574A" w:rsidRPr="008A2B60" w:rsidRDefault="0081574A" w:rsidP="0081574A">
      <w:pPr>
        <w:rPr>
          <w:szCs w:val="28"/>
        </w:rPr>
      </w:pPr>
    </w:p>
    <w:p w:rsidR="0081574A" w:rsidRPr="00B01C70" w:rsidRDefault="0081574A" w:rsidP="0081574A">
      <w:pPr>
        <w:jc w:val="both"/>
        <w:rPr>
          <w:b/>
          <w:szCs w:val="28"/>
        </w:rPr>
      </w:pPr>
    </w:p>
    <w:p w:rsidR="00B56F3C" w:rsidRPr="008F6525" w:rsidRDefault="00B56F3C" w:rsidP="00D41D92">
      <w:pPr>
        <w:jc w:val="center"/>
        <w:rPr>
          <w:rFonts w:ascii="Arial" w:hAnsi="Arial" w:cs="Arial"/>
          <w:sz w:val="22"/>
          <w:szCs w:val="22"/>
        </w:rPr>
      </w:pPr>
    </w:p>
    <w:p w:rsidR="00743908" w:rsidRPr="00004D42" w:rsidRDefault="00743908" w:rsidP="00743908">
      <w:pPr>
        <w:jc w:val="center"/>
        <w:rPr>
          <w:b/>
        </w:rPr>
      </w:pPr>
      <w:r w:rsidRPr="00004D42">
        <w:rPr>
          <w:b/>
        </w:rPr>
        <w:t>Российская</w:t>
      </w:r>
      <w:r>
        <w:rPr>
          <w:b/>
        </w:rPr>
        <w:t xml:space="preserve"> </w:t>
      </w:r>
      <w:r w:rsidRPr="00004D42">
        <w:rPr>
          <w:b/>
        </w:rPr>
        <w:t>Федерация</w:t>
      </w:r>
    </w:p>
    <w:p w:rsidR="00743908" w:rsidRPr="00004D42" w:rsidRDefault="00743908" w:rsidP="00743908">
      <w:pPr>
        <w:jc w:val="center"/>
        <w:rPr>
          <w:b/>
        </w:rPr>
      </w:pPr>
      <w:r w:rsidRPr="00004D42">
        <w:rPr>
          <w:b/>
        </w:rPr>
        <w:t>Новгородская область</w:t>
      </w:r>
    </w:p>
    <w:p w:rsidR="00743908" w:rsidRPr="00004D42" w:rsidRDefault="00743908" w:rsidP="00743908">
      <w:pPr>
        <w:jc w:val="center"/>
        <w:rPr>
          <w:b/>
        </w:rPr>
      </w:pPr>
      <w:r w:rsidRPr="00004D42">
        <w:rPr>
          <w:b/>
        </w:rPr>
        <w:t>Пестовский район</w:t>
      </w:r>
    </w:p>
    <w:p w:rsidR="00743908" w:rsidRPr="00004D42" w:rsidRDefault="00743908" w:rsidP="00743908">
      <w:pPr>
        <w:jc w:val="center"/>
        <w:rPr>
          <w:b/>
        </w:rPr>
      </w:pPr>
      <w:r w:rsidRPr="00004D42">
        <w:rPr>
          <w:b/>
        </w:rPr>
        <w:t>Совет депутатов Вятского сельского поселения</w:t>
      </w:r>
    </w:p>
    <w:p w:rsidR="00743908" w:rsidRPr="00004D42" w:rsidRDefault="00743908" w:rsidP="00743908">
      <w:pPr>
        <w:jc w:val="center"/>
        <w:rPr>
          <w:b/>
        </w:rPr>
      </w:pPr>
    </w:p>
    <w:p w:rsidR="00743908" w:rsidRPr="00004D42" w:rsidRDefault="00743908" w:rsidP="00743908">
      <w:pPr>
        <w:jc w:val="center"/>
        <w:rPr>
          <w:b/>
        </w:rPr>
      </w:pPr>
      <w:r w:rsidRPr="00004D42">
        <w:rPr>
          <w:b/>
        </w:rPr>
        <w:t>РЕШЕНИЕ</w:t>
      </w:r>
    </w:p>
    <w:p w:rsidR="00743908" w:rsidRDefault="00743908" w:rsidP="00743908"/>
    <w:p w:rsidR="00743908" w:rsidRDefault="00743908" w:rsidP="00743908"/>
    <w:p w:rsidR="00743908" w:rsidRDefault="00743908" w:rsidP="00743908">
      <w:r>
        <w:t xml:space="preserve">от 31.07.2023г.  № 117   </w:t>
      </w:r>
    </w:p>
    <w:p w:rsidR="00743908" w:rsidRDefault="00743908" w:rsidP="00743908">
      <w:r>
        <w:t>д.Вятка</w:t>
      </w:r>
    </w:p>
    <w:p w:rsidR="00743908" w:rsidRDefault="00743908" w:rsidP="00743908"/>
    <w:p w:rsidR="00743908" w:rsidRDefault="00743908" w:rsidP="00743908">
      <w:r>
        <w:t>О внесении изменений в решение</w:t>
      </w:r>
    </w:p>
    <w:p w:rsidR="00743908" w:rsidRDefault="00743908" w:rsidP="00743908">
      <w:r>
        <w:t>Совета депутатов Вятского сельского</w:t>
      </w:r>
    </w:p>
    <w:p w:rsidR="00743908" w:rsidRDefault="00743908" w:rsidP="00743908">
      <w:r>
        <w:t>поселения от 28.12.2022 г. №  98</w:t>
      </w:r>
    </w:p>
    <w:p w:rsidR="00743908" w:rsidRDefault="00743908" w:rsidP="00743908">
      <w:r>
        <w:t>«Об утверждении бюджета Вятского сельского поселения</w:t>
      </w:r>
    </w:p>
    <w:p w:rsidR="00743908" w:rsidRDefault="00743908" w:rsidP="00743908">
      <w:r>
        <w:t>на 2023 год и на  плановый период 2024 и 2025 годов»</w:t>
      </w:r>
    </w:p>
    <w:p w:rsidR="00743908" w:rsidRDefault="00743908" w:rsidP="00743908"/>
    <w:p w:rsidR="00743908" w:rsidRDefault="00743908" w:rsidP="00743908"/>
    <w:p w:rsidR="00743908" w:rsidRDefault="00743908" w:rsidP="00743908">
      <w:r>
        <w:t xml:space="preserve">  В соответствии с Федеральным Законом от 06.10.2003 г. № 131-ФЗ «Об общих принципах организации местного самоуправления в Российской Федерации» Совет депутатов Вятского сельского поселения</w:t>
      </w:r>
    </w:p>
    <w:p w:rsidR="00743908" w:rsidRDefault="00743908" w:rsidP="00743908">
      <w:r>
        <w:t>РЕШИЛ:</w:t>
      </w:r>
    </w:p>
    <w:p w:rsidR="00E57875" w:rsidRDefault="00E57875" w:rsidP="00743908">
      <w:r>
        <w:t>Внести изменения в решение Совета депутатов Вятского сельского поселения от 28.12.2022г.№98» Об утверждении бюджета Вятского сельского поселения на 2023 год и плановый период 2024 и 2025 годов»</w:t>
      </w:r>
    </w:p>
    <w:p w:rsidR="00743908" w:rsidRDefault="00743908" w:rsidP="00743908">
      <w:pPr>
        <w:jc w:val="both"/>
      </w:pPr>
      <w:r>
        <w:t>1.   Приложение №  2,3,4  изложить  в прилагаемых редакциях.</w:t>
      </w:r>
    </w:p>
    <w:p w:rsidR="00743908" w:rsidRDefault="00743908" w:rsidP="00743908">
      <w:pPr>
        <w:jc w:val="both"/>
      </w:pPr>
      <w:r>
        <w:t>2. Опубликовать решение в газете «Информационный вестник Вятского сельского поселения».</w:t>
      </w:r>
    </w:p>
    <w:p w:rsidR="00743908" w:rsidRDefault="00743908" w:rsidP="00743908"/>
    <w:p w:rsidR="00743908" w:rsidRDefault="00743908" w:rsidP="00743908"/>
    <w:p w:rsidR="00743908" w:rsidRDefault="00743908" w:rsidP="00EE4EF0"/>
    <w:p w:rsidR="00743908" w:rsidRDefault="00743908" w:rsidP="00EE4EF0">
      <w:r>
        <w:t xml:space="preserve"> Глава поселения:   В.А.Галкин      </w:t>
      </w:r>
    </w:p>
    <w:p w:rsidR="00743908" w:rsidRDefault="00743908" w:rsidP="00743908"/>
    <w:p w:rsidR="00743908" w:rsidRDefault="00743908" w:rsidP="00743908"/>
    <w:p w:rsidR="00EE4EF0" w:rsidRDefault="00EE4EF0" w:rsidP="00743908"/>
    <w:p w:rsidR="00EE4EF0" w:rsidRDefault="00EE4EF0" w:rsidP="00743908"/>
    <w:p w:rsidR="00EE4EF0" w:rsidRDefault="00EE4EF0" w:rsidP="00743908"/>
    <w:p w:rsidR="00743908" w:rsidRDefault="00743908" w:rsidP="00743908"/>
    <w:p w:rsidR="00743908" w:rsidRDefault="00743908" w:rsidP="00743908"/>
    <w:p w:rsidR="00743908" w:rsidRDefault="00743908" w:rsidP="00743908">
      <w:r>
        <w:t xml:space="preserve">                           </w:t>
      </w:r>
    </w:p>
    <w:tbl>
      <w:tblPr>
        <w:tblW w:w="13180" w:type="dxa"/>
        <w:tblInd w:w="93" w:type="dxa"/>
        <w:tblLook w:val="04A0"/>
      </w:tblPr>
      <w:tblGrid>
        <w:gridCol w:w="6620"/>
        <w:gridCol w:w="820"/>
        <w:gridCol w:w="1351"/>
        <w:gridCol w:w="780"/>
        <w:gridCol w:w="1240"/>
        <w:gridCol w:w="1240"/>
        <w:gridCol w:w="1240"/>
      </w:tblGrid>
      <w:tr w:rsidR="00743908" w:rsidTr="001747F2">
        <w:trPr>
          <w:trHeight w:val="255"/>
        </w:trPr>
        <w:tc>
          <w:tcPr>
            <w:tcW w:w="13180" w:type="dxa"/>
            <w:gridSpan w:val="7"/>
            <w:tcBorders>
              <w:top w:val="nil"/>
              <w:left w:val="nil"/>
              <w:bottom w:val="nil"/>
              <w:right w:val="nil"/>
            </w:tcBorders>
            <w:shd w:val="clear" w:color="000000" w:fill="auto"/>
            <w:noWrap/>
            <w:vAlign w:val="bottom"/>
            <w:hideMark/>
          </w:tcPr>
          <w:p w:rsidR="00743908" w:rsidRDefault="00743908" w:rsidP="001747F2">
            <w:pPr>
              <w:jc w:val="right"/>
              <w:rPr>
                <w:rFonts w:ascii="Arial CYR" w:hAnsi="Arial CYR" w:cs="Arial CYR"/>
              </w:rPr>
            </w:pPr>
            <w:r>
              <w:rPr>
                <w:rFonts w:ascii="Arial CYR" w:hAnsi="Arial CYR" w:cs="Arial CYR"/>
              </w:rPr>
              <w:t>Приложение № 2</w:t>
            </w:r>
          </w:p>
        </w:tc>
      </w:tr>
      <w:tr w:rsidR="00743908" w:rsidTr="001747F2">
        <w:trPr>
          <w:trHeight w:val="255"/>
        </w:trPr>
        <w:tc>
          <w:tcPr>
            <w:tcW w:w="13180" w:type="dxa"/>
            <w:gridSpan w:val="7"/>
            <w:tcBorders>
              <w:top w:val="nil"/>
              <w:left w:val="nil"/>
              <w:bottom w:val="nil"/>
              <w:right w:val="nil"/>
            </w:tcBorders>
            <w:shd w:val="clear" w:color="000000" w:fill="auto"/>
            <w:noWrap/>
            <w:vAlign w:val="bottom"/>
            <w:hideMark/>
          </w:tcPr>
          <w:p w:rsidR="00743908" w:rsidRDefault="00743908" w:rsidP="001747F2">
            <w:pPr>
              <w:jc w:val="right"/>
              <w:rPr>
                <w:rFonts w:ascii="Arial CYR" w:hAnsi="Arial CYR" w:cs="Arial CYR"/>
              </w:rPr>
            </w:pPr>
            <w:r>
              <w:rPr>
                <w:rFonts w:ascii="Arial CYR" w:hAnsi="Arial CYR" w:cs="Arial CYR"/>
              </w:rPr>
              <w:t>к решению Совета депутатов</w:t>
            </w:r>
          </w:p>
        </w:tc>
      </w:tr>
      <w:tr w:rsidR="00743908" w:rsidTr="001747F2">
        <w:trPr>
          <w:trHeight w:val="255"/>
        </w:trPr>
        <w:tc>
          <w:tcPr>
            <w:tcW w:w="13180" w:type="dxa"/>
            <w:gridSpan w:val="7"/>
            <w:tcBorders>
              <w:top w:val="nil"/>
              <w:left w:val="nil"/>
              <w:bottom w:val="nil"/>
              <w:right w:val="nil"/>
            </w:tcBorders>
            <w:shd w:val="clear" w:color="000000" w:fill="auto"/>
            <w:noWrap/>
            <w:vAlign w:val="bottom"/>
            <w:hideMark/>
          </w:tcPr>
          <w:p w:rsidR="00743908" w:rsidRDefault="00743908" w:rsidP="001747F2">
            <w:pPr>
              <w:jc w:val="right"/>
              <w:rPr>
                <w:rFonts w:ascii="Arial CYR" w:hAnsi="Arial CYR" w:cs="Arial CYR"/>
              </w:rPr>
            </w:pPr>
            <w:r>
              <w:rPr>
                <w:rFonts w:ascii="Arial CYR" w:hAnsi="Arial CYR" w:cs="Arial CYR"/>
              </w:rPr>
              <w:t>Вятского сельского поселения</w:t>
            </w:r>
          </w:p>
        </w:tc>
      </w:tr>
      <w:tr w:rsidR="00743908" w:rsidTr="001747F2">
        <w:trPr>
          <w:trHeight w:val="255"/>
        </w:trPr>
        <w:tc>
          <w:tcPr>
            <w:tcW w:w="13180" w:type="dxa"/>
            <w:gridSpan w:val="7"/>
            <w:tcBorders>
              <w:top w:val="nil"/>
              <w:left w:val="nil"/>
              <w:bottom w:val="nil"/>
              <w:right w:val="nil"/>
            </w:tcBorders>
            <w:shd w:val="clear" w:color="000000" w:fill="auto"/>
            <w:noWrap/>
            <w:vAlign w:val="bottom"/>
            <w:hideMark/>
          </w:tcPr>
          <w:p w:rsidR="00743908" w:rsidRDefault="00743908" w:rsidP="001747F2">
            <w:pPr>
              <w:jc w:val="right"/>
              <w:rPr>
                <w:rFonts w:ascii="Arial CYR" w:hAnsi="Arial CYR" w:cs="Arial CYR"/>
              </w:rPr>
            </w:pPr>
            <w:r>
              <w:rPr>
                <w:rFonts w:ascii="Arial CYR" w:hAnsi="Arial CYR" w:cs="Arial CYR"/>
              </w:rPr>
              <w:t>"Об утверждении бюджета Вятского сельского поселения</w:t>
            </w:r>
          </w:p>
        </w:tc>
      </w:tr>
      <w:tr w:rsidR="00743908" w:rsidTr="001747F2">
        <w:trPr>
          <w:trHeight w:val="255"/>
        </w:trPr>
        <w:tc>
          <w:tcPr>
            <w:tcW w:w="13180" w:type="dxa"/>
            <w:gridSpan w:val="7"/>
            <w:tcBorders>
              <w:top w:val="nil"/>
              <w:left w:val="nil"/>
              <w:bottom w:val="nil"/>
              <w:right w:val="nil"/>
            </w:tcBorders>
            <w:shd w:val="clear" w:color="000000" w:fill="auto"/>
            <w:noWrap/>
            <w:vAlign w:val="bottom"/>
            <w:hideMark/>
          </w:tcPr>
          <w:p w:rsidR="00743908" w:rsidRDefault="00743908" w:rsidP="001747F2">
            <w:pPr>
              <w:jc w:val="right"/>
              <w:rPr>
                <w:rFonts w:ascii="Arial CYR" w:hAnsi="Arial CYR" w:cs="Arial CYR"/>
              </w:rPr>
            </w:pPr>
            <w:r>
              <w:rPr>
                <w:rFonts w:ascii="Arial CYR" w:hAnsi="Arial CYR" w:cs="Arial CYR"/>
              </w:rPr>
              <w:t>на 2023 год и  плановый период 2024 и 2025 годов "</w:t>
            </w:r>
          </w:p>
        </w:tc>
      </w:tr>
      <w:tr w:rsidR="00743908" w:rsidTr="001747F2">
        <w:trPr>
          <w:trHeight w:val="255"/>
        </w:trPr>
        <w:tc>
          <w:tcPr>
            <w:tcW w:w="9460" w:type="dxa"/>
            <w:gridSpan w:val="4"/>
            <w:tcBorders>
              <w:top w:val="nil"/>
              <w:left w:val="nil"/>
              <w:bottom w:val="nil"/>
              <w:right w:val="nil"/>
            </w:tcBorders>
            <w:shd w:val="clear" w:color="000000" w:fill="auto"/>
            <w:vAlign w:val="bottom"/>
            <w:hideMark/>
          </w:tcPr>
          <w:p w:rsidR="00743908" w:rsidRDefault="00743908" w:rsidP="001747F2">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r>
      <w:tr w:rsidR="00743908" w:rsidTr="001747F2">
        <w:trPr>
          <w:trHeight w:val="315"/>
        </w:trPr>
        <w:tc>
          <w:tcPr>
            <w:tcW w:w="13180" w:type="dxa"/>
            <w:gridSpan w:val="7"/>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 xml:space="preserve">Распределение бюджетных ассигнований на 2023 год и  плановый период    </w:t>
            </w:r>
          </w:p>
        </w:tc>
      </w:tr>
      <w:tr w:rsidR="00743908" w:rsidTr="001747F2">
        <w:trPr>
          <w:trHeight w:val="315"/>
        </w:trPr>
        <w:tc>
          <w:tcPr>
            <w:tcW w:w="13180" w:type="dxa"/>
            <w:gridSpan w:val="7"/>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2024 и 2025 годов по разделам, подразделам, целевым статьям</w:t>
            </w:r>
          </w:p>
        </w:tc>
      </w:tr>
      <w:tr w:rsidR="00743908" w:rsidTr="001747F2">
        <w:trPr>
          <w:trHeight w:val="315"/>
        </w:trPr>
        <w:tc>
          <w:tcPr>
            <w:tcW w:w="13180" w:type="dxa"/>
            <w:gridSpan w:val="7"/>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(муниципальным программам и непрограммным направлениям деятельности),</w:t>
            </w:r>
          </w:p>
        </w:tc>
      </w:tr>
      <w:tr w:rsidR="00743908" w:rsidTr="001747F2">
        <w:trPr>
          <w:trHeight w:val="315"/>
        </w:trPr>
        <w:tc>
          <w:tcPr>
            <w:tcW w:w="13180" w:type="dxa"/>
            <w:gridSpan w:val="7"/>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 xml:space="preserve">группам и подгруппам видов расходов классификации расходов бюджета </w:t>
            </w:r>
          </w:p>
        </w:tc>
      </w:tr>
      <w:tr w:rsidR="00743908" w:rsidTr="001747F2">
        <w:trPr>
          <w:trHeight w:val="315"/>
        </w:trPr>
        <w:tc>
          <w:tcPr>
            <w:tcW w:w="13180" w:type="dxa"/>
            <w:gridSpan w:val="7"/>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Вятского сельского поселения</w:t>
            </w:r>
          </w:p>
        </w:tc>
      </w:tr>
      <w:tr w:rsidR="00743908" w:rsidTr="001747F2">
        <w:trPr>
          <w:trHeight w:val="255"/>
        </w:trPr>
        <w:tc>
          <w:tcPr>
            <w:tcW w:w="13180" w:type="dxa"/>
            <w:gridSpan w:val="7"/>
            <w:tcBorders>
              <w:top w:val="nil"/>
              <w:left w:val="nil"/>
              <w:bottom w:val="single" w:sz="4" w:space="0" w:color="auto"/>
              <w:right w:val="nil"/>
            </w:tcBorders>
            <w:shd w:val="clear" w:color="000000" w:fill="auto"/>
            <w:noWrap/>
            <w:vAlign w:val="bottom"/>
            <w:hideMark/>
          </w:tcPr>
          <w:p w:rsidR="00743908" w:rsidRDefault="00743908" w:rsidP="001747F2">
            <w:pPr>
              <w:jc w:val="right"/>
              <w:rPr>
                <w:rFonts w:ascii="Arial CYR" w:hAnsi="Arial CYR" w:cs="Arial CYR"/>
                <w:color w:val="000000"/>
              </w:rPr>
            </w:pPr>
            <w:r>
              <w:rPr>
                <w:rFonts w:ascii="Arial CYR" w:hAnsi="Arial CYR" w:cs="Arial CYR"/>
                <w:color w:val="000000"/>
              </w:rPr>
              <w:t>тыс рублей</w:t>
            </w:r>
          </w:p>
        </w:tc>
      </w:tr>
      <w:tr w:rsidR="00743908" w:rsidTr="001747F2">
        <w:trPr>
          <w:trHeight w:val="720"/>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 xml:space="preserve">наименование </w:t>
            </w:r>
          </w:p>
        </w:tc>
        <w:tc>
          <w:tcPr>
            <w:tcW w:w="82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Разд.</w:t>
            </w:r>
          </w:p>
        </w:tc>
        <w:tc>
          <w:tcPr>
            <w:tcW w:w="124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Ц.ст.</w:t>
            </w:r>
          </w:p>
        </w:tc>
        <w:tc>
          <w:tcPr>
            <w:tcW w:w="78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Расх.</w:t>
            </w:r>
          </w:p>
        </w:tc>
        <w:tc>
          <w:tcPr>
            <w:tcW w:w="124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Сумма на 2023 год</w:t>
            </w:r>
          </w:p>
        </w:tc>
        <w:tc>
          <w:tcPr>
            <w:tcW w:w="124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Сумма на 2024 год</w:t>
            </w:r>
          </w:p>
        </w:tc>
        <w:tc>
          <w:tcPr>
            <w:tcW w:w="124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Сумма на 2025 год</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 xml:space="preserve">  ОБЩЕГОСУДАРСТВЕННЫЕ ВОПРОСЫ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0100</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3 633,4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3 191,6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3 223,1</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0102</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757,05</w:t>
            </w:r>
          </w:p>
        </w:tc>
      </w:tr>
      <w:tr w:rsidR="00743908" w:rsidTr="001747F2">
        <w:trPr>
          <w:trHeight w:val="54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0102</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757,05</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Обеспечение функций муниципальных органов (расходы на аппарат управления)</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0102</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757,05</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0102</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757,05</w:t>
            </w:r>
          </w:p>
        </w:tc>
      </w:tr>
      <w:tr w:rsidR="00743908" w:rsidTr="001747F2">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0104</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2 713,45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2 289,65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2 251,15</w:t>
            </w:r>
          </w:p>
        </w:tc>
      </w:tr>
      <w:tr w:rsidR="00743908" w:rsidTr="001747F2">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2 713,45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2 289,65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2 251,15</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lastRenderedPageBreak/>
              <w:t>Обеспечение функций муниципальных органов (расходы на аппарат управления)</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2 713,45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2 289,65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2 251,15</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1 937,15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1 937,15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1 937,15</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755,3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348,5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310,0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Уплата налогов, сборов и иных платежей</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850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w:t>
            </w:r>
          </w:p>
        </w:tc>
      </w:tr>
      <w:tr w:rsidR="00743908" w:rsidTr="001747F2">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0106</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23,6</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0106</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0106</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9900029000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межбюджетные трансферты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0106</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9900029000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Обеспечение проведения выборов и референдумов</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0107</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70,0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0107</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Проведение местного референдума, муниципальных выборов</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0107</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9900028800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0107</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9900028800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Резервные фонды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0111</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3,0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0111</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Резервный фонд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0111</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9900023200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Резервные средства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0111</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9900023200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870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Другие общегосударственные вопросы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136,3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118,3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118,3</w:t>
            </w:r>
          </w:p>
        </w:tc>
      </w:tr>
      <w:tr w:rsidR="00743908" w:rsidTr="001747F2">
        <w:trPr>
          <w:trHeight w:val="54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116,3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116,3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116,3</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Возмещение расходов, связанных с осуществлением полномочий старосты сельского населенного пункта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5100023250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r>
      <w:tr w:rsidR="00743908" w:rsidTr="001747F2">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5100023250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123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Печать нормативно-правовых актов</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5100024000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lastRenderedPageBreak/>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5100024000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r>
      <w:tr w:rsidR="00743908" w:rsidTr="001747F2">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5100070280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69,8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69,8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69,8</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5100070280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66,8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66,8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66,8</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5100070280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r>
      <w:tr w:rsidR="00743908" w:rsidTr="001747F2">
        <w:trPr>
          <w:trHeight w:val="153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5100070650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5100070650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"Управление муниципальными финансами Вятского сельского поселения на 2023-2025 годы"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5700000000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Мероприятия по повышению эффективности бюджетных расходов</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5700024300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5700024300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"Информатизация Вятского сельского поселения на 2020-2025 годы"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6100000000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по информатизации, формирование электронного правительства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6100023800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6100023800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"Поддержка местных инициатив в Вятском сельском поселении на 2023 год"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5900000000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реализацию приоритетных проектов поддержки местных инициатив (софинансирование из бюджета поселения)</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59000S5260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lastRenderedPageBreak/>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59000S5260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 xml:space="preserve">  НАЦИОНАЛЬНАЯ ОБОРОНА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0200</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83,8</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0203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83,8</w:t>
            </w:r>
          </w:p>
        </w:tc>
      </w:tr>
      <w:tr w:rsidR="00743908" w:rsidTr="001747F2">
        <w:trPr>
          <w:trHeight w:val="49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0203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83,8</w:t>
            </w:r>
          </w:p>
        </w:tc>
      </w:tr>
      <w:tr w:rsidR="00743908" w:rsidTr="001747F2">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 за счет средств субвенции из федерального бюджета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0203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5100051180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83,8</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0203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5100051180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68,4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71,1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73,8</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0203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5100051180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9,9</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 xml:space="preserve">  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0300</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r>
      <w:tr w:rsidR="00743908" w:rsidTr="001747F2">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0310</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r>
      <w:tr w:rsidR="00743908" w:rsidTr="001747F2">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"Обеспечение первичных мер пожарной безопасности на территории Вятского сельского поселения на 2023-2025 годы"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0310</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5200000000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r>
      <w:tr w:rsidR="00743908" w:rsidTr="001747F2">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0310</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5200024200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0310</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5200024200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 xml:space="preserve">  НАЦИОНАЛЬНАЯ ЭКОНОМИКА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0400</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1 404,3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975,8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1 004,1</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Дорожное хозяйство</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1 377,3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963,8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992,1</w:t>
            </w:r>
          </w:p>
        </w:tc>
      </w:tr>
      <w:tr w:rsidR="00743908" w:rsidTr="001747F2">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"Совершенствование и содержание дорожной инфраструктуры на территории Вятского сельского опселения на 2023-2025 годы"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1 377,3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963,8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992,1</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Ремонт и содержание автомобильных дорог</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5300023900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128,7</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335,4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363,7</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lastRenderedPageBreak/>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5300023900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128,7</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335,4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363,7</w:t>
            </w:r>
          </w:p>
        </w:tc>
      </w:tr>
      <w:tr w:rsidR="00743908" w:rsidTr="001747F2">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по ремонту и содержанию автомобильных дорог, осуществляемые за счет остатков средств дорожных фондов прошлых лет</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5300023910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132,3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5300023910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132,3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Обеспечение софинансирования по субсидии из областного бюджета на формирование муниципального дорожного фонда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53000S1520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220,3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31,4</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53000S1520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220,3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31,4</w:t>
            </w:r>
          </w:p>
        </w:tc>
      </w:tr>
      <w:tr w:rsidR="00743908" w:rsidTr="001747F2">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5300071520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896,0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597,0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597,0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5300071520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896,0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597,0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597,0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0412</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27,0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12,0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"Управление муниципальным имуществом Вятского сельского поселения на 2023-2025 годы"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5600000000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Мероприятия по землеустройству и землепользованию, геодезии и картографии</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5600023700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5600023700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1747F2">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"Развитие малого и среднего предпринимательства в Вятском сельском поселении на 2020-2025 годы"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Мероприятия направленные на поддержку малого и среднего предпринимательства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6000028500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6000028500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 xml:space="preserve">  ЖИЛИЩНО-КОММУНАЛЬНОЕ ХОЗЯЙСТВО</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0500</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606,1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215,0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182,7</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Благоустройство</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606,1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215,0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182,7</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«Благоустройство территории Вятского сельского поселения на 2023-2025 годы»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606,1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215,0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182,7</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lastRenderedPageBreak/>
              <w:t>Уличное освещение</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Техническое обслуживание и ремонт сетей уличного освещения</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по содержанию и благоустройству мест захоронения</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5400025200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5400025200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по благоустройству территории поселения</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5400025300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133,6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62,7</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5400025300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133,6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62,7</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по озеленению территории поселения</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5400025400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5400025400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1747F2">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(за счет средств из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5400072090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5400072090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1747F2">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54000S2090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49,5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54000S2090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49,5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 xml:space="preserve">  ОБРАЗОВАНИЕ</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0700</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Молодежная политика и оздоровление детей</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0707</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r>
      <w:tr w:rsidR="00743908" w:rsidTr="001747F2">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0707</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Проведение мероприятий для детей и молодежи</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0707</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5500025500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0707</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5500025500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Другие вопросы в области образования</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0709</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0,0</w:t>
            </w:r>
          </w:p>
        </w:tc>
      </w:tr>
      <w:tr w:rsidR="00743908" w:rsidTr="001747F2">
        <w:trPr>
          <w:trHeight w:val="5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lastRenderedPageBreak/>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0709</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Переподготовка и повышение квалификации кадров</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0709</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5100024100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0709</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5100024100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 xml:space="preserve">  КУЛЬТУРА И КИНЕМАТОГРАФИЯ</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0800</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Культура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0801</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r>
      <w:tr w:rsidR="00743908" w:rsidTr="001747F2">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0801</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Проведение мероприятий в сфере культуры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0801</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5500025600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0801</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5500025600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СОЦИАЛЬНАЯ ПОЛИТИКА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1000</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Пенсионное обеспечение</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1001</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1001</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Доплата к пенсиям муниципальных служащих</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1001</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9900061100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Публичные нормативные социальные выплаты гражданам</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1001</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9900061100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312</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 xml:space="preserve">  ФИЗИЧЕСКАЯ КУЛЬТУРА И СПОРТ</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1100</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Физическая культура</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1101</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w:t>
            </w:r>
          </w:p>
        </w:tc>
      </w:tr>
      <w:tr w:rsidR="00743908" w:rsidTr="001747F2">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1101</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Проведение мероприятий в области спорта и физической культуры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1101</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5500025700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1747F2">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1101</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5500025700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1747F2">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Условно-утвержденные расходы</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 </w:t>
            </w:r>
          </w:p>
        </w:tc>
        <w:tc>
          <w:tcPr>
            <w:tcW w:w="12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 </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 </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99,6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206,0</w:t>
            </w:r>
          </w:p>
        </w:tc>
      </w:tr>
      <w:tr w:rsidR="00743908" w:rsidTr="001747F2">
        <w:trPr>
          <w:trHeight w:val="255"/>
        </w:trPr>
        <w:tc>
          <w:tcPr>
            <w:tcW w:w="9460" w:type="dxa"/>
            <w:gridSpan w:val="4"/>
            <w:tcBorders>
              <w:top w:val="single" w:sz="4" w:space="0" w:color="auto"/>
              <w:left w:val="nil"/>
              <w:bottom w:val="nil"/>
              <w:right w:val="nil"/>
            </w:tcBorders>
            <w:shd w:val="clear" w:color="000000" w:fill="auto"/>
            <w:noWrap/>
            <w:vAlign w:val="bottom"/>
            <w:hideMark/>
          </w:tcPr>
          <w:p w:rsidR="00743908" w:rsidRDefault="00743908" w:rsidP="001747F2">
            <w:pPr>
              <w:jc w:val="right"/>
              <w:rPr>
                <w:rFonts w:ascii="Arial CYR" w:hAnsi="Arial CYR" w:cs="Arial CYR"/>
                <w:b/>
                <w:bCs/>
                <w:color w:val="000000"/>
              </w:rPr>
            </w:pPr>
            <w:r>
              <w:rPr>
                <w:rFonts w:ascii="Arial CYR" w:hAnsi="Arial CYR" w:cs="Arial CYR"/>
                <w:b/>
                <w:bCs/>
                <w:color w:val="000000"/>
              </w:rPr>
              <w:t>Всего расходов:</w:t>
            </w:r>
          </w:p>
        </w:tc>
        <w:tc>
          <w:tcPr>
            <w:tcW w:w="1240" w:type="dxa"/>
            <w:tcBorders>
              <w:top w:val="nil"/>
              <w:left w:val="nil"/>
              <w:bottom w:val="nil"/>
              <w:right w:val="nil"/>
            </w:tcBorders>
            <w:shd w:val="clear" w:color="auto" w:fill="auto"/>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5 913,8</w:t>
            </w:r>
          </w:p>
        </w:tc>
        <w:tc>
          <w:tcPr>
            <w:tcW w:w="1240" w:type="dxa"/>
            <w:tcBorders>
              <w:top w:val="nil"/>
              <w:left w:val="nil"/>
              <w:bottom w:val="nil"/>
              <w:right w:val="nil"/>
            </w:tcBorders>
            <w:shd w:val="clear" w:color="auto" w:fill="auto"/>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4 733,5</w:t>
            </w:r>
          </w:p>
        </w:tc>
        <w:tc>
          <w:tcPr>
            <w:tcW w:w="1240" w:type="dxa"/>
            <w:tcBorders>
              <w:top w:val="nil"/>
              <w:left w:val="nil"/>
              <w:bottom w:val="nil"/>
              <w:right w:val="nil"/>
            </w:tcBorders>
            <w:shd w:val="clear" w:color="auto" w:fill="auto"/>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4 870,2</w:t>
            </w:r>
          </w:p>
        </w:tc>
      </w:tr>
      <w:tr w:rsidR="00743908" w:rsidTr="001747F2">
        <w:trPr>
          <w:trHeight w:val="255"/>
        </w:trPr>
        <w:tc>
          <w:tcPr>
            <w:tcW w:w="662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82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78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r>
      <w:tr w:rsidR="00743908" w:rsidTr="001747F2">
        <w:trPr>
          <w:trHeight w:val="255"/>
        </w:trPr>
        <w:tc>
          <w:tcPr>
            <w:tcW w:w="13180" w:type="dxa"/>
            <w:gridSpan w:val="7"/>
            <w:tcBorders>
              <w:top w:val="nil"/>
              <w:left w:val="nil"/>
              <w:bottom w:val="nil"/>
              <w:right w:val="nil"/>
            </w:tcBorders>
            <w:shd w:val="clear" w:color="000000" w:fill="auto"/>
            <w:vAlign w:val="bottom"/>
            <w:hideMark/>
          </w:tcPr>
          <w:p w:rsidR="00743908" w:rsidRDefault="00743908" w:rsidP="001747F2">
            <w:pPr>
              <w:rPr>
                <w:rFonts w:ascii="Arial CYR" w:hAnsi="Arial CYR" w:cs="Arial CYR"/>
                <w:color w:val="000000"/>
              </w:rPr>
            </w:pPr>
          </w:p>
        </w:tc>
      </w:tr>
    </w:tbl>
    <w:p w:rsidR="00743908" w:rsidRDefault="00743908" w:rsidP="00743908"/>
    <w:p w:rsidR="00743908" w:rsidRDefault="00743908" w:rsidP="00743908"/>
    <w:p w:rsidR="00743908" w:rsidRDefault="00743908" w:rsidP="00743908"/>
    <w:p w:rsidR="00743908" w:rsidRDefault="00743908" w:rsidP="00743908"/>
    <w:p w:rsidR="00743908" w:rsidRDefault="00743908" w:rsidP="00743908"/>
    <w:tbl>
      <w:tblPr>
        <w:tblW w:w="14131" w:type="dxa"/>
        <w:tblInd w:w="93" w:type="dxa"/>
        <w:tblLook w:val="04A0"/>
      </w:tblPr>
      <w:tblGrid>
        <w:gridCol w:w="6620"/>
        <w:gridCol w:w="840"/>
        <w:gridCol w:w="820"/>
        <w:gridCol w:w="1351"/>
        <w:gridCol w:w="780"/>
        <w:gridCol w:w="1240"/>
        <w:gridCol w:w="1240"/>
        <w:gridCol w:w="1240"/>
      </w:tblGrid>
      <w:tr w:rsidR="00743908" w:rsidTr="00EE4EF0">
        <w:trPr>
          <w:trHeight w:val="255"/>
        </w:trPr>
        <w:tc>
          <w:tcPr>
            <w:tcW w:w="14131" w:type="dxa"/>
            <w:gridSpan w:val="8"/>
            <w:tcBorders>
              <w:top w:val="nil"/>
              <w:left w:val="nil"/>
              <w:bottom w:val="nil"/>
              <w:right w:val="nil"/>
            </w:tcBorders>
            <w:shd w:val="clear" w:color="000000" w:fill="auto"/>
            <w:noWrap/>
            <w:vAlign w:val="bottom"/>
            <w:hideMark/>
          </w:tcPr>
          <w:p w:rsidR="00743908" w:rsidRDefault="00743908" w:rsidP="001747F2">
            <w:pPr>
              <w:jc w:val="right"/>
              <w:rPr>
                <w:rFonts w:ascii="Arial CYR" w:hAnsi="Arial CYR" w:cs="Arial CYR"/>
              </w:rPr>
            </w:pPr>
            <w:r>
              <w:rPr>
                <w:rFonts w:ascii="Arial CYR" w:hAnsi="Arial CYR" w:cs="Arial CYR"/>
              </w:rPr>
              <w:t>Приложение № 3</w:t>
            </w:r>
          </w:p>
        </w:tc>
      </w:tr>
      <w:tr w:rsidR="00743908" w:rsidTr="00EE4EF0">
        <w:trPr>
          <w:trHeight w:val="255"/>
        </w:trPr>
        <w:tc>
          <w:tcPr>
            <w:tcW w:w="14131" w:type="dxa"/>
            <w:gridSpan w:val="8"/>
            <w:tcBorders>
              <w:top w:val="nil"/>
              <w:left w:val="nil"/>
              <w:bottom w:val="nil"/>
              <w:right w:val="nil"/>
            </w:tcBorders>
            <w:shd w:val="clear" w:color="000000" w:fill="auto"/>
            <w:noWrap/>
            <w:vAlign w:val="bottom"/>
            <w:hideMark/>
          </w:tcPr>
          <w:p w:rsidR="00743908" w:rsidRDefault="00743908" w:rsidP="001747F2">
            <w:pPr>
              <w:jc w:val="right"/>
              <w:rPr>
                <w:rFonts w:ascii="Arial CYR" w:hAnsi="Arial CYR" w:cs="Arial CYR"/>
              </w:rPr>
            </w:pPr>
            <w:r>
              <w:rPr>
                <w:rFonts w:ascii="Arial CYR" w:hAnsi="Arial CYR" w:cs="Arial CYR"/>
              </w:rPr>
              <w:t>к решению Совета депутатов</w:t>
            </w:r>
          </w:p>
        </w:tc>
      </w:tr>
      <w:tr w:rsidR="00743908" w:rsidTr="00EE4EF0">
        <w:trPr>
          <w:trHeight w:val="255"/>
        </w:trPr>
        <w:tc>
          <w:tcPr>
            <w:tcW w:w="14131" w:type="dxa"/>
            <w:gridSpan w:val="8"/>
            <w:tcBorders>
              <w:top w:val="nil"/>
              <w:left w:val="nil"/>
              <w:bottom w:val="nil"/>
              <w:right w:val="nil"/>
            </w:tcBorders>
            <w:shd w:val="clear" w:color="000000" w:fill="auto"/>
            <w:noWrap/>
            <w:vAlign w:val="bottom"/>
            <w:hideMark/>
          </w:tcPr>
          <w:p w:rsidR="00743908" w:rsidRDefault="00743908" w:rsidP="001747F2">
            <w:pPr>
              <w:jc w:val="right"/>
              <w:rPr>
                <w:rFonts w:ascii="Arial CYR" w:hAnsi="Arial CYR" w:cs="Arial CYR"/>
              </w:rPr>
            </w:pPr>
            <w:r>
              <w:rPr>
                <w:rFonts w:ascii="Arial CYR" w:hAnsi="Arial CYR" w:cs="Arial CYR"/>
              </w:rPr>
              <w:t>Вятского сельского поселения</w:t>
            </w:r>
          </w:p>
        </w:tc>
      </w:tr>
      <w:tr w:rsidR="00743908" w:rsidTr="00EE4EF0">
        <w:trPr>
          <w:trHeight w:val="255"/>
        </w:trPr>
        <w:tc>
          <w:tcPr>
            <w:tcW w:w="14131" w:type="dxa"/>
            <w:gridSpan w:val="8"/>
            <w:tcBorders>
              <w:top w:val="nil"/>
              <w:left w:val="nil"/>
              <w:bottom w:val="nil"/>
              <w:right w:val="nil"/>
            </w:tcBorders>
            <w:shd w:val="clear" w:color="000000" w:fill="auto"/>
            <w:noWrap/>
            <w:vAlign w:val="bottom"/>
            <w:hideMark/>
          </w:tcPr>
          <w:p w:rsidR="00743908" w:rsidRDefault="00743908" w:rsidP="001747F2">
            <w:pPr>
              <w:jc w:val="right"/>
              <w:rPr>
                <w:rFonts w:ascii="Arial CYR" w:hAnsi="Arial CYR" w:cs="Arial CYR"/>
              </w:rPr>
            </w:pPr>
            <w:r>
              <w:rPr>
                <w:rFonts w:ascii="Arial CYR" w:hAnsi="Arial CYR" w:cs="Arial CYR"/>
              </w:rPr>
              <w:t>"Об утверждении бюджета Вятского сельского поселения</w:t>
            </w:r>
          </w:p>
        </w:tc>
      </w:tr>
      <w:tr w:rsidR="00743908" w:rsidTr="00EE4EF0">
        <w:trPr>
          <w:trHeight w:val="255"/>
        </w:trPr>
        <w:tc>
          <w:tcPr>
            <w:tcW w:w="14131" w:type="dxa"/>
            <w:gridSpan w:val="8"/>
            <w:tcBorders>
              <w:top w:val="nil"/>
              <w:left w:val="nil"/>
              <w:bottom w:val="nil"/>
              <w:right w:val="nil"/>
            </w:tcBorders>
            <w:shd w:val="clear" w:color="000000" w:fill="auto"/>
            <w:noWrap/>
            <w:vAlign w:val="bottom"/>
            <w:hideMark/>
          </w:tcPr>
          <w:p w:rsidR="00743908" w:rsidRDefault="00743908" w:rsidP="001747F2">
            <w:pPr>
              <w:jc w:val="right"/>
              <w:rPr>
                <w:rFonts w:ascii="Arial CYR" w:hAnsi="Arial CYR" w:cs="Arial CYR"/>
              </w:rPr>
            </w:pPr>
            <w:r>
              <w:rPr>
                <w:rFonts w:ascii="Arial CYR" w:hAnsi="Arial CYR" w:cs="Arial CYR"/>
              </w:rPr>
              <w:t xml:space="preserve">на 2023 год и  плановый период </w:t>
            </w:r>
          </w:p>
        </w:tc>
      </w:tr>
      <w:tr w:rsidR="00743908" w:rsidTr="00EE4EF0">
        <w:trPr>
          <w:trHeight w:val="255"/>
        </w:trPr>
        <w:tc>
          <w:tcPr>
            <w:tcW w:w="14131" w:type="dxa"/>
            <w:gridSpan w:val="8"/>
            <w:tcBorders>
              <w:top w:val="nil"/>
              <w:left w:val="nil"/>
              <w:bottom w:val="nil"/>
              <w:right w:val="nil"/>
            </w:tcBorders>
            <w:shd w:val="clear" w:color="000000" w:fill="auto"/>
            <w:vAlign w:val="bottom"/>
            <w:hideMark/>
          </w:tcPr>
          <w:p w:rsidR="00743908" w:rsidRDefault="00743908" w:rsidP="001747F2">
            <w:pPr>
              <w:jc w:val="right"/>
              <w:rPr>
                <w:rFonts w:ascii="Arial CYR" w:hAnsi="Arial CYR" w:cs="Arial CYR"/>
                <w:color w:val="000000"/>
              </w:rPr>
            </w:pPr>
            <w:r>
              <w:rPr>
                <w:rFonts w:ascii="Arial CYR" w:hAnsi="Arial CYR" w:cs="Arial CYR"/>
                <w:color w:val="000000"/>
              </w:rPr>
              <w:t xml:space="preserve">                                                                                                                            2024 и 2025 годов"</w:t>
            </w:r>
          </w:p>
        </w:tc>
      </w:tr>
      <w:tr w:rsidR="00743908" w:rsidTr="00EE4EF0">
        <w:trPr>
          <w:trHeight w:val="315"/>
        </w:trPr>
        <w:tc>
          <w:tcPr>
            <w:tcW w:w="14131" w:type="dxa"/>
            <w:gridSpan w:val="8"/>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Ведомственная структура расходов бюджета Вятского сельского поселения</w:t>
            </w:r>
          </w:p>
        </w:tc>
      </w:tr>
      <w:tr w:rsidR="00743908" w:rsidTr="00EE4EF0">
        <w:trPr>
          <w:trHeight w:val="315"/>
        </w:trPr>
        <w:tc>
          <w:tcPr>
            <w:tcW w:w="14131" w:type="dxa"/>
            <w:gridSpan w:val="8"/>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 xml:space="preserve">на 2023 год и  плановый период 2024 и 2025 годов </w:t>
            </w:r>
          </w:p>
        </w:tc>
      </w:tr>
      <w:tr w:rsidR="00743908" w:rsidTr="00EE4EF0">
        <w:trPr>
          <w:trHeight w:val="255"/>
        </w:trPr>
        <w:tc>
          <w:tcPr>
            <w:tcW w:w="14131" w:type="dxa"/>
            <w:gridSpan w:val="8"/>
            <w:tcBorders>
              <w:top w:val="nil"/>
              <w:left w:val="nil"/>
              <w:bottom w:val="single" w:sz="4" w:space="0" w:color="auto"/>
              <w:right w:val="nil"/>
            </w:tcBorders>
            <w:shd w:val="clear" w:color="000000" w:fill="auto"/>
            <w:noWrap/>
            <w:vAlign w:val="bottom"/>
            <w:hideMark/>
          </w:tcPr>
          <w:p w:rsidR="00743908" w:rsidRDefault="00743908" w:rsidP="001747F2">
            <w:pPr>
              <w:jc w:val="right"/>
              <w:rPr>
                <w:rFonts w:ascii="Arial CYR" w:hAnsi="Arial CYR" w:cs="Arial CYR"/>
                <w:color w:val="000000"/>
              </w:rPr>
            </w:pPr>
            <w:r>
              <w:rPr>
                <w:rFonts w:ascii="Arial CYR" w:hAnsi="Arial CYR" w:cs="Arial CYR"/>
                <w:color w:val="000000"/>
              </w:rPr>
              <w:t>тыс рублей</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 xml:space="preserve">наименование </w:t>
            </w:r>
          </w:p>
        </w:tc>
        <w:tc>
          <w:tcPr>
            <w:tcW w:w="84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Вед.</w:t>
            </w:r>
          </w:p>
        </w:tc>
        <w:tc>
          <w:tcPr>
            <w:tcW w:w="82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Разд.</w:t>
            </w:r>
          </w:p>
        </w:tc>
        <w:tc>
          <w:tcPr>
            <w:tcW w:w="1351"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Ц.ст.</w:t>
            </w:r>
          </w:p>
        </w:tc>
        <w:tc>
          <w:tcPr>
            <w:tcW w:w="78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Расх.</w:t>
            </w:r>
          </w:p>
        </w:tc>
        <w:tc>
          <w:tcPr>
            <w:tcW w:w="124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Сумма на 2023 год</w:t>
            </w:r>
          </w:p>
        </w:tc>
        <w:tc>
          <w:tcPr>
            <w:tcW w:w="124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Сумма на 2024 год</w:t>
            </w:r>
          </w:p>
        </w:tc>
        <w:tc>
          <w:tcPr>
            <w:tcW w:w="124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Сумма на 2025 год</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743908" w:rsidRDefault="00743908" w:rsidP="001747F2">
            <w:pPr>
              <w:rPr>
                <w:rFonts w:ascii="Arial CYR" w:hAnsi="Arial CYR" w:cs="Arial CYR"/>
                <w:b/>
                <w:bCs/>
                <w:color w:val="000000"/>
              </w:rPr>
            </w:pPr>
            <w:r>
              <w:rPr>
                <w:rFonts w:ascii="Arial CYR" w:hAnsi="Arial CYR" w:cs="Arial CYR"/>
                <w:b/>
                <w:bCs/>
                <w:color w:val="000000"/>
              </w:rPr>
              <w:t>Администрация Вятского сельского поселения</w:t>
            </w:r>
          </w:p>
        </w:tc>
        <w:tc>
          <w:tcPr>
            <w:tcW w:w="84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right"/>
              <w:rPr>
                <w:rFonts w:ascii="Arial CYR" w:hAnsi="Arial CYR" w:cs="Arial CYR"/>
                <w:b/>
                <w:bCs/>
                <w:color w:val="000000"/>
              </w:rPr>
            </w:pPr>
            <w:r>
              <w:rPr>
                <w:rFonts w:ascii="Arial CYR" w:hAnsi="Arial CYR" w:cs="Arial CYR"/>
                <w:b/>
                <w:bCs/>
                <w:color w:val="000000"/>
              </w:rPr>
              <w:t>5 913,8</w:t>
            </w:r>
          </w:p>
        </w:tc>
        <w:tc>
          <w:tcPr>
            <w:tcW w:w="124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right"/>
              <w:rPr>
                <w:rFonts w:ascii="Arial CYR" w:hAnsi="Arial CYR" w:cs="Arial CYR"/>
                <w:b/>
                <w:bCs/>
                <w:color w:val="000000"/>
              </w:rPr>
            </w:pPr>
            <w:r>
              <w:rPr>
                <w:rFonts w:ascii="Arial CYR" w:hAnsi="Arial CYR" w:cs="Arial CYR"/>
                <w:b/>
                <w:bCs/>
                <w:color w:val="000000"/>
              </w:rPr>
              <w:t>4 733,5</w:t>
            </w:r>
          </w:p>
        </w:tc>
        <w:tc>
          <w:tcPr>
            <w:tcW w:w="124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right"/>
              <w:rPr>
                <w:rFonts w:ascii="Arial CYR" w:hAnsi="Arial CYR" w:cs="Arial CYR"/>
                <w:b/>
                <w:bCs/>
                <w:color w:val="000000"/>
              </w:rPr>
            </w:pPr>
            <w:r>
              <w:rPr>
                <w:rFonts w:ascii="Arial CYR" w:hAnsi="Arial CYR" w:cs="Arial CYR"/>
                <w:b/>
                <w:bCs/>
                <w:color w:val="000000"/>
              </w:rPr>
              <w:t>4 870,2</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 xml:space="preserve">  ОБЩЕГОСУДАРСТВЕННЫЕ ВОПРОСЫ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0100</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3 633,4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3 191,6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3 223,1</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0102</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757,05</w:t>
            </w:r>
          </w:p>
        </w:tc>
      </w:tr>
      <w:tr w:rsidR="00743908" w:rsidTr="00EE4EF0">
        <w:trPr>
          <w:trHeight w:val="5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0102</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757,05</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Обеспечение функций муниципальных органов (расходы на аппарат управления)</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0102</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757,05</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0102</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757,05</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2 713,45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2 289,65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2 251,15</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2 713,45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2 289,65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2 251,15</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Обеспечение функций муниципальных органов (расходы на аппарат управления)</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2 713,45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2 289,65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2 251,15</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1 937,15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1 937,15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1 937,15</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lastRenderedPageBreak/>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755,3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348,5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Уплата налогов, сборов и иных платежей</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850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0106</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23,6</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0106</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0106</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9900029000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межбюджетные трансферты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0106</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9900029000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Обеспечение проведения выборов и референдумов</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0107</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0107</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Проведение местного референдума, муниципальных выборов</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0107</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9900028800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0107</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9900028800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EE4EF0">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Резервные фонды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0111</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3,0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0111</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Резервный фонд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0111</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9900023200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Резервные средства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0111</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9900023200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870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Другие общегосударственные вопросы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136,3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118,3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118,3</w:t>
            </w:r>
          </w:p>
        </w:tc>
      </w:tr>
      <w:tr w:rsidR="00743908" w:rsidTr="00EE4EF0">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116,3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116,3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116,3</w:t>
            </w:r>
          </w:p>
        </w:tc>
      </w:tr>
      <w:tr w:rsidR="00743908" w:rsidTr="00EE4EF0">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Возмещение расходов, связанных с осуществлением полномочий старосты сельского населенного пункта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5100023250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r>
      <w:tr w:rsidR="00743908" w:rsidTr="00EE4EF0">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5100023250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123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Печать нормативно-правовых актов</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5100024000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5100024000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r>
      <w:tr w:rsidR="00743908" w:rsidTr="00EE4EF0">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lastRenderedPageBreak/>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5100070280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69,8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69,8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69,8</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5100070280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66,8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66,8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66,8</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5100070280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r>
      <w:tr w:rsidR="00743908" w:rsidTr="00EE4EF0">
        <w:trPr>
          <w:trHeight w:val="153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5100070650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5100070650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"Управление муниципальными финансами Вятского сельского поселения на 2023-2025 годы"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5700000000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Мероприятия по повышению эффективности бюджетных расходов</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5700024300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5700024300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"Информатизация Вятского сельского поселения на 2020-2025 годы"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6100000000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по информатизации, формирование электронного правительства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6100023800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6100023800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"Поддержка местных инициатив в Вятском сельском поселении на 2023 год"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5900000000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реализацию приоритетных проектов поддержки местных инициатив (софинансирование из бюджета поселения)</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59000S5260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59000S5260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 xml:space="preserve">  НАЦИОНАЛЬНАЯ ОБОРОНА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0200</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83,8</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lastRenderedPageBreak/>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0203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83,8</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0203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83,8</w:t>
            </w:r>
          </w:p>
        </w:tc>
      </w:tr>
      <w:tr w:rsidR="00743908" w:rsidTr="00EE4EF0">
        <w:trPr>
          <w:trHeight w:val="11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 за счет средств субвенции из федерального бюджета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0203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5100051180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83,8</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0203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5100051180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68,4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71,1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73,8</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0203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5100051180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9,9</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 xml:space="preserve">  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0300</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r>
      <w:tr w:rsidR="00743908" w:rsidTr="00EE4EF0">
        <w:trPr>
          <w:trHeight w:val="63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0310</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"Обеспечение первичных мер пожарной безопасности на территории Вятского сельского поселения на 2023-2025 годы"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0310</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5200000000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0310</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5200024200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0310</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5200024200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 xml:space="preserve">  НАЦИОНАЛЬНАЯ ЭКОНОМИКА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0400</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1 404,3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975,8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1 004,1</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Дорожное хозяйство</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1 377,3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963,8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992,1</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"Совершенствование и содержание дорожной инфраструктуры на территории Вятского сельского опселения на 2023-2025 годы"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1 377,3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963,8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992,1</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Ремонт и содержание автомобильных дорог</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5300023900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128,7</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335,4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363,7</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5300023900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128,7</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335,4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363,7</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lastRenderedPageBreak/>
              <w:t>Расходы по ремонту и содержанию автомобильных дорог, осуществляемые за счет остатков средств дорожных фондов прошлых лет</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5300023910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132,3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5300023910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132,3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Обеспечение софинансирования по субсидии из областного бюджета на формирование муниципального дорожного фонда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53000S1520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220,3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31,4</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53000S1520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220,3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31,4</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5300071520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896,0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597,0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597,0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5300071520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896,0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597,0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597,0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0412</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27,0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12,0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"Управление муниципальным имуществом Вятского сельского поселения на 2023-2025 годы"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0412</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5600000000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Мероприятия по землеустройству и землепользованию, геодезии и картографии</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0412</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5600023700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0412</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5600023700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"Развитие малого и среднего предпринимательства в Вятском сельском поселении на 2020-2025 годы"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0412</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Мероприятия направленные на поддержку малого и среднего предпринимательства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0412</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6000028500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0412</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6000028500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 xml:space="preserve">  ЖИЛИЩНО-КОММУНАЛЬНОЕ ХОЗЯЙСТВО</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0500</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606,1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215,0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182,7</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Благоустройство</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606,1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215,0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182,7</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«Благоустройство территории Вятского сельского поселения на 2023-2025 годы»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606,1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215,0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182,7</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Уличное освещение</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lastRenderedPageBreak/>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Техническое обслуживание и ремонт сетей уличного освещения</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по содержанию и благоустройству мест захоронения</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5400025200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5400025200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по благоустройству территории поселения</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5400025300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133,6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62,7</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5400025300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133,6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62,7</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по озеленению территории поселения</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5400025400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5400025400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87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(за счет средств из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5400072090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5400072090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54000S2090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49,5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54000S2090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49,5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 xml:space="preserve">  ОБРАЗОВАНИЕ</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0700</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0707</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0707</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Проведение мероприятий для детей и молодежи</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0707</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5500025500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0707</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5500025500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Другие вопросы в области образования</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0709</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0,0</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lastRenderedPageBreak/>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0709</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Переподготовка и повышение квалификации кадров</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0709</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5100024100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0709</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5100024100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 xml:space="preserve">  КУЛЬТУРА И КИНЕМАТОГРАФИЯ</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0800</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Культура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0801</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0801</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Проведение мероприятий в сфере культуры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0801</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5500025600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0801</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5500025600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СОЦИАЛЬНАЯ ПОЛИТИКА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1000</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Пенсионное обеспечение</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1001</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1001</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Доплата к пенсиям муниципальных служащих</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1001</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9900061100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Публичные нормативные социальные выплаты гражданам</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1001</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9900061100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312</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 xml:space="preserve">  ФИЗИЧЕСКАЯ КУЛЬТУРА И СПОРТ</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1100</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Физическая культура</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1101</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1101</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5500000000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Проведение мероприятий в области спорта и физической культуры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1101</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5500025700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1101</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5500025700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Условно-утвержденные расходы</w:t>
            </w:r>
          </w:p>
        </w:tc>
        <w:tc>
          <w:tcPr>
            <w:tcW w:w="84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 </w:t>
            </w:r>
          </w:p>
        </w:tc>
        <w:tc>
          <w:tcPr>
            <w:tcW w:w="8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 </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 </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 </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99,6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206,0</w:t>
            </w:r>
          </w:p>
        </w:tc>
      </w:tr>
      <w:tr w:rsidR="00743908" w:rsidTr="00EE4EF0">
        <w:trPr>
          <w:trHeight w:val="255"/>
        </w:trPr>
        <w:tc>
          <w:tcPr>
            <w:tcW w:w="10411" w:type="dxa"/>
            <w:gridSpan w:val="5"/>
            <w:tcBorders>
              <w:top w:val="single" w:sz="4" w:space="0" w:color="auto"/>
              <w:left w:val="nil"/>
              <w:bottom w:val="nil"/>
              <w:right w:val="nil"/>
            </w:tcBorders>
            <w:shd w:val="clear" w:color="000000" w:fill="auto"/>
            <w:noWrap/>
            <w:vAlign w:val="bottom"/>
            <w:hideMark/>
          </w:tcPr>
          <w:p w:rsidR="00743908" w:rsidRDefault="00743908" w:rsidP="001747F2">
            <w:pPr>
              <w:jc w:val="right"/>
              <w:rPr>
                <w:rFonts w:ascii="Arial CYR" w:hAnsi="Arial CYR" w:cs="Arial CYR"/>
                <w:b/>
                <w:bCs/>
                <w:color w:val="000000"/>
              </w:rPr>
            </w:pPr>
            <w:r>
              <w:rPr>
                <w:rFonts w:ascii="Arial CYR" w:hAnsi="Arial CYR" w:cs="Arial CYR"/>
                <w:b/>
                <w:bCs/>
                <w:color w:val="000000"/>
              </w:rPr>
              <w:t>Всего расходов:</w:t>
            </w:r>
          </w:p>
        </w:tc>
        <w:tc>
          <w:tcPr>
            <w:tcW w:w="1240" w:type="dxa"/>
            <w:tcBorders>
              <w:top w:val="nil"/>
              <w:left w:val="nil"/>
              <w:bottom w:val="nil"/>
              <w:right w:val="nil"/>
            </w:tcBorders>
            <w:shd w:val="clear" w:color="auto" w:fill="auto"/>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5 913,8</w:t>
            </w:r>
          </w:p>
        </w:tc>
        <w:tc>
          <w:tcPr>
            <w:tcW w:w="1240" w:type="dxa"/>
            <w:tcBorders>
              <w:top w:val="nil"/>
              <w:left w:val="nil"/>
              <w:bottom w:val="nil"/>
              <w:right w:val="nil"/>
            </w:tcBorders>
            <w:shd w:val="clear" w:color="auto" w:fill="auto"/>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4 733,5</w:t>
            </w:r>
          </w:p>
        </w:tc>
        <w:tc>
          <w:tcPr>
            <w:tcW w:w="1240" w:type="dxa"/>
            <w:tcBorders>
              <w:top w:val="nil"/>
              <w:left w:val="nil"/>
              <w:bottom w:val="nil"/>
              <w:right w:val="nil"/>
            </w:tcBorders>
            <w:shd w:val="clear" w:color="auto" w:fill="auto"/>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4 870,2</w:t>
            </w:r>
          </w:p>
        </w:tc>
      </w:tr>
      <w:tr w:rsidR="00743908" w:rsidTr="00EE4EF0">
        <w:trPr>
          <w:trHeight w:val="255"/>
        </w:trPr>
        <w:tc>
          <w:tcPr>
            <w:tcW w:w="662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84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82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1351"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78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r>
    </w:tbl>
    <w:p w:rsidR="00743908" w:rsidRDefault="00743908" w:rsidP="00743908"/>
    <w:p w:rsidR="00743908" w:rsidRDefault="00743908" w:rsidP="00743908"/>
    <w:p w:rsidR="00743908" w:rsidRDefault="00743908" w:rsidP="00743908"/>
    <w:p w:rsidR="00743908" w:rsidRDefault="00743908" w:rsidP="00743908"/>
    <w:p w:rsidR="00743908" w:rsidRDefault="00743908" w:rsidP="00743908"/>
    <w:p w:rsidR="00743908" w:rsidRDefault="00743908" w:rsidP="00743908"/>
    <w:p w:rsidR="00743908" w:rsidRDefault="00743908" w:rsidP="00743908"/>
    <w:p w:rsidR="00743908" w:rsidRDefault="00743908" w:rsidP="00743908"/>
    <w:p w:rsidR="00743908" w:rsidRDefault="00743908" w:rsidP="00743908"/>
    <w:p w:rsidR="00743908" w:rsidRDefault="00743908" w:rsidP="00743908"/>
    <w:p w:rsidR="00743908" w:rsidRDefault="00743908" w:rsidP="00743908"/>
    <w:tbl>
      <w:tblPr>
        <w:tblW w:w="13491" w:type="dxa"/>
        <w:tblInd w:w="93" w:type="dxa"/>
        <w:tblLook w:val="04A0"/>
      </w:tblPr>
      <w:tblGrid>
        <w:gridCol w:w="6620"/>
        <w:gridCol w:w="1351"/>
        <w:gridCol w:w="1020"/>
        <w:gridCol w:w="780"/>
        <w:gridCol w:w="1240"/>
        <w:gridCol w:w="1240"/>
        <w:gridCol w:w="1240"/>
      </w:tblGrid>
      <w:tr w:rsidR="00743908" w:rsidTr="00EE4EF0">
        <w:trPr>
          <w:trHeight w:val="255"/>
        </w:trPr>
        <w:tc>
          <w:tcPr>
            <w:tcW w:w="13491" w:type="dxa"/>
            <w:gridSpan w:val="7"/>
            <w:tcBorders>
              <w:top w:val="nil"/>
              <w:left w:val="nil"/>
              <w:bottom w:val="nil"/>
              <w:right w:val="nil"/>
            </w:tcBorders>
            <w:shd w:val="clear" w:color="000000" w:fill="auto"/>
            <w:noWrap/>
            <w:vAlign w:val="bottom"/>
            <w:hideMark/>
          </w:tcPr>
          <w:p w:rsidR="00743908" w:rsidRDefault="00EE4EF0" w:rsidP="00EE4EF0">
            <w:pPr>
              <w:jc w:val="right"/>
              <w:rPr>
                <w:rFonts w:ascii="Arial CYR" w:hAnsi="Arial CYR" w:cs="Arial CYR"/>
              </w:rPr>
            </w:pPr>
            <w:r>
              <w:rPr>
                <w:rFonts w:ascii="Arial CYR" w:hAnsi="Arial CYR" w:cs="Arial CYR"/>
              </w:rPr>
              <w:t>При</w:t>
            </w:r>
            <w:r w:rsidR="00743908">
              <w:rPr>
                <w:rFonts w:ascii="Arial CYR" w:hAnsi="Arial CYR" w:cs="Arial CYR"/>
              </w:rPr>
              <w:t>ложение № 4</w:t>
            </w:r>
          </w:p>
        </w:tc>
      </w:tr>
      <w:tr w:rsidR="00743908" w:rsidTr="00EE4EF0">
        <w:trPr>
          <w:trHeight w:val="255"/>
        </w:trPr>
        <w:tc>
          <w:tcPr>
            <w:tcW w:w="13491" w:type="dxa"/>
            <w:gridSpan w:val="7"/>
            <w:tcBorders>
              <w:top w:val="nil"/>
              <w:left w:val="nil"/>
              <w:bottom w:val="nil"/>
              <w:right w:val="nil"/>
            </w:tcBorders>
            <w:shd w:val="clear" w:color="000000" w:fill="auto"/>
            <w:noWrap/>
            <w:vAlign w:val="bottom"/>
            <w:hideMark/>
          </w:tcPr>
          <w:p w:rsidR="00743908" w:rsidRDefault="00743908" w:rsidP="001747F2">
            <w:pPr>
              <w:jc w:val="right"/>
              <w:rPr>
                <w:rFonts w:ascii="Arial CYR" w:hAnsi="Arial CYR" w:cs="Arial CYR"/>
              </w:rPr>
            </w:pPr>
            <w:r>
              <w:rPr>
                <w:rFonts w:ascii="Arial CYR" w:hAnsi="Arial CYR" w:cs="Arial CYR"/>
              </w:rPr>
              <w:t>к решению Совета депутатов</w:t>
            </w:r>
          </w:p>
        </w:tc>
      </w:tr>
      <w:tr w:rsidR="00743908" w:rsidTr="00EE4EF0">
        <w:trPr>
          <w:trHeight w:val="255"/>
        </w:trPr>
        <w:tc>
          <w:tcPr>
            <w:tcW w:w="13491" w:type="dxa"/>
            <w:gridSpan w:val="7"/>
            <w:tcBorders>
              <w:top w:val="nil"/>
              <w:left w:val="nil"/>
              <w:bottom w:val="nil"/>
              <w:right w:val="nil"/>
            </w:tcBorders>
            <w:shd w:val="clear" w:color="000000" w:fill="auto"/>
            <w:noWrap/>
            <w:vAlign w:val="bottom"/>
            <w:hideMark/>
          </w:tcPr>
          <w:p w:rsidR="00743908" w:rsidRDefault="00743908" w:rsidP="001747F2">
            <w:pPr>
              <w:jc w:val="right"/>
              <w:rPr>
                <w:rFonts w:ascii="Arial CYR" w:hAnsi="Arial CYR" w:cs="Arial CYR"/>
              </w:rPr>
            </w:pPr>
            <w:r>
              <w:rPr>
                <w:rFonts w:ascii="Arial CYR" w:hAnsi="Arial CYR" w:cs="Arial CYR"/>
              </w:rPr>
              <w:t>Вятского сельского поселения</w:t>
            </w:r>
          </w:p>
        </w:tc>
      </w:tr>
      <w:tr w:rsidR="00743908" w:rsidTr="00EE4EF0">
        <w:trPr>
          <w:trHeight w:val="255"/>
        </w:trPr>
        <w:tc>
          <w:tcPr>
            <w:tcW w:w="13491" w:type="dxa"/>
            <w:gridSpan w:val="7"/>
            <w:tcBorders>
              <w:top w:val="nil"/>
              <w:left w:val="nil"/>
              <w:bottom w:val="nil"/>
              <w:right w:val="nil"/>
            </w:tcBorders>
            <w:shd w:val="clear" w:color="000000" w:fill="auto"/>
            <w:noWrap/>
            <w:vAlign w:val="bottom"/>
            <w:hideMark/>
          </w:tcPr>
          <w:p w:rsidR="00743908" w:rsidRDefault="00743908" w:rsidP="001747F2">
            <w:pPr>
              <w:jc w:val="right"/>
              <w:rPr>
                <w:rFonts w:ascii="Arial CYR" w:hAnsi="Arial CYR" w:cs="Arial CYR"/>
              </w:rPr>
            </w:pPr>
            <w:r>
              <w:rPr>
                <w:rFonts w:ascii="Arial CYR" w:hAnsi="Arial CYR" w:cs="Arial CYR"/>
              </w:rPr>
              <w:t>"Об утверждении бюджета Вятского сельского поселения</w:t>
            </w:r>
          </w:p>
        </w:tc>
      </w:tr>
      <w:tr w:rsidR="00743908" w:rsidTr="00EE4EF0">
        <w:trPr>
          <w:trHeight w:val="255"/>
        </w:trPr>
        <w:tc>
          <w:tcPr>
            <w:tcW w:w="13491" w:type="dxa"/>
            <w:gridSpan w:val="7"/>
            <w:tcBorders>
              <w:top w:val="nil"/>
              <w:left w:val="nil"/>
              <w:bottom w:val="nil"/>
              <w:right w:val="nil"/>
            </w:tcBorders>
            <w:shd w:val="clear" w:color="000000" w:fill="auto"/>
            <w:noWrap/>
            <w:vAlign w:val="bottom"/>
            <w:hideMark/>
          </w:tcPr>
          <w:p w:rsidR="00743908" w:rsidRDefault="00743908" w:rsidP="001747F2">
            <w:pPr>
              <w:jc w:val="right"/>
              <w:rPr>
                <w:rFonts w:ascii="Arial CYR" w:hAnsi="Arial CYR" w:cs="Arial CYR"/>
              </w:rPr>
            </w:pPr>
            <w:r>
              <w:rPr>
                <w:rFonts w:ascii="Arial CYR" w:hAnsi="Arial CYR" w:cs="Arial CYR"/>
              </w:rPr>
              <w:t>на 2023 год и  плановый период</w:t>
            </w:r>
          </w:p>
        </w:tc>
      </w:tr>
      <w:tr w:rsidR="00743908" w:rsidTr="00EE4EF0">
        <w:trPr>
          <w:trHeight w:val="255"/>
        </w:trPr>
        <w:tc>
          <w:tcPr>
            <w:tcW w:w="13491" w:type="dxa"/>
            <w:gridSpan w:val="7"/>
            <w:tcBorders>
              <w:top w:val="nil"/>
              <w:left w:val="nil"/>
              <w:bottom w:val="nil"/>
              <w:right w:val="nil"/>
            </w:tcBorders>
            <w:shd w:val="clear" w:color="000000" w:fill="auto"/>
            <w:vAlign w:val="bottom"/>
            <w:hideMark/>
          </w:tcPr>
          <w:p w:rsidR="00743908" w:rsidRDefault="00743908" w:rsidP="001747F2">
            <w:pPr>
              <w:jc w:val="right"/>
              <w:rPr>
                <w:rFonts w:ascii="Arial CYR" w:hAnsi="Arial CYR" w:cs="Arial CYR"/>
                <w:color w:val="000000"/>
              </w:rPr>
            </w:pPr>
            <w:r>
              <w:rPr>
                <w:rFonts w:ascii="Arial CYR" w:hAnsi="Arial CYR" w:cs="Arial CYR"/>
                <w:color w:val="000000"/>
              </w:rPr>
              <w:t xml:space="preserve">                                                                                                              2024 и 2025 годов"</w:t>
            </w:r>
          </w:p>
        </w:tc>
      </w:tr>
      <w:tr w:rsidR="00743908" w:rsidTr="00EE4EF0">
        <w:trPr>
          <w:trHeight w:val="255"/>
        </w:trPr>
        <w:tc>
          <w:tcPr>
            <w:tcW w:w="6620" w:type="dxa"/>
            <w:tcBorders>
              <w:top w:val="nil"/>
              <w:left w:val="nil"/>
              <w:bottom w:val="nil"/>
              <w:right w:val="nil"/>
            </w:tcBorders>
            <w:shd w:val="clear" w:color="000000" w:fill="auto"/>
            <w:vAlign w:val="bottom"/>
            <w:hideMark/>
          </w:tcPr>
          <w:p w:rsidR="00743908" w:rsidRDefault="00743908" w:rsidP="001747F2">
            <w:pPr>
              <w:jc w:val="right"/>
              <w:rPr>
                <w:rFonts w:ascii="Arial CYR" w:hAnsi="Arial CYR" w:cs="Arial CYR"/>
                <w:color w:val="000000"/>
              </w:rPr>
            </w:pPr>
          </w:p>
        </w:tc>
        <w:tc>
          <w:tcPr>
            <w:tcW w:w="1351" w:type="dxa"/>
            <w:tcBorders>
              <w:top w:val="nil"/>
              <w:left w:val="nil"/>
              <w:bottom w:val="nil"/>
              <w:right w:val="nil"/>
            </w:tcBorders>
            <w:shd w:val="clear" w:color="000000" w:fill="auto"/>
            <w:vAlign w:val="bottom"/>
            <w:hideMark/>
          </w:tcPr>
          <w:p w:rsidR="00743908" w:rsidRDefault="00743908" w:rsidP="001747F2">
            <w:pPr>
              <w:jc w:val="right"/>
              <w:rPr>
                <w:rFonts w:ascii="Arial CYR" w:hAnsi="Arial CYR" w:cs="Arial CYR"/>
                <w:color w:val="000000"/>
              </w:rPr>
            </w:pPr>
          </w:p>
        </w:tc>
        <w:tc>
          <w:tcPr>
            <w:tcW w:w="1020" w:type="dxa"/>
            <w:tcBorders>
              <w:top w:val="nil"/>
              <w:left w:val="nil"/>
              <w:bottom w:val="nil"/>
              <w:right w:val="nil"/>
            </w:tcBorders>
            <w:shd w:val="clear" w:color="000000" w:fill="auto"/>
            <w:vAlign w:val="bottom"/>
            <w:hideMark/>
          </w:tcPr>
          <w:p w:rsidR="00743908" w:rsidRDefault="00743908" w:rsidP="001747F2">
            <w:pPr>
              <w:jc w:val="right"/>
              <w:rPr>
                <w:rFonts w:ascii="Arial CYR" w:hAnsi="Arial CYR" w:cs="Arial CYR"/>
                <w:color w:val="000000"/>
              </w:rPr>
            </w:pPr>
          </w:p>
        </w:tc>
        <w:tc>
          <w:tcPr>
            <w:tcW w:w="780" w:type="dxa"/>
            <w:tcBorders>
              <w:top w:val="nil"/>
              <w:left w:val="nil"/>
              <w:bottom w:val="nil"/>
              <w:right w:val="nil"/>
            </w:tcBorders>
            <w:shd w:val="clear" w:color="000000" w:fill="auto"/>
            <w:vAlign w:val="bottom"/>
            <w:hideMark/>
          </w:tcPr>
          <w:p w:rsidR="00743908" w:rsidRDefault="00743908" w:rsidP="001747F2">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743908" w:rsidRDefault="00743908" w:rsidP="001747F2">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743908" w:rsidRDefault="00743908" w:rsidP="001747F2">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743908" w:rsidRDefault="00743908" w:rsidP="001747F2">
            <w:pPr>
              <w:jc w:val="right"/>
              <w:rPr>
                <w:rFonts w:ascii="Arial CYR" w:hAnsi="Arial CYR" w:cs="Arial CYR"/>
                <w:color w:val="000000"/>
              </w:rPr>
            </w:pPr>
          </w:p>
        </w:tc>
      </w:tr>
      <w:tr w:rsidR="00743908" w:rsidTr="00EE4EF0">
        <w:trPr>
          <w:trHeight w:val="255"/>
        </w:trPr>
        <w:tc>
          <w:tcPr>
            <w:tcW w:w="6620" w:type="dxa"/>
            <w:tcBorders>
              <w:top w:val="nil"/>
              <w:left w:val="nil"/>
              <w:bottom w:val="nil"/>
              <w:right w:val="nil"/>
            </w:tcBorders>
            <w:shd w:val="clear" w:color="000000" w:fill="auto"/>
            <w:vAlign w:val="bottom"/>
            <w:hideMark/>
          </w:tcPr>
          <w:p w:rsidR="00743908" w:rsidRDefault="00743908" w:rsidP="001747F2">
            <w:pPr>
              <w:jc w:val="right"/>
              <w:rPr>
                <w:rFonts w:ascii="Arial CYR" w:hAnsi="Arial CYR" w:cs="Arial CYR"/>
                <w:color w:val="000000"/>
              </w:rPr>
            </w:pPr>
          </w:p>
        </w:tc>
        <w:tc>
          <w:tcPr>
            <w:tcW w:w="1351" w:type="dxa"/>
            <w:tcBorders>
              <w:top w:val="nil"/>
              <w:left w:val="nil"/>
              <w:bottom w:val="nil"/>
              <w:right w:val="nil"/>
            </w:tcBorders>
            <w:shd w:val="clear" w:color="000000" w:fill="auto"/>
            <w:vAlign w:val="bottom"/>
            <w:hideMark/>
          </w:tcPr>
          <w:p w:rsidR="00743908" w:rsidRDefault="00743908" w:rsidP="001747F2">
            <w:pPr>
              <w:jc w:val="right"/>
              <w:rPr>
                <w:rFonts w:ascii="Arial CYR" w:hAnsi="Arial CYR" w:cs="Arial CYR"/>
                <w:color w:val="000000"/>
              </w:rPr>
            </w:pPr>
          </w:p>
        </w:tc>
        <w:tc>
          <w:tcPr>
            <w:tcW w:w="1020" w:type="dxa"/>
            <w:tcBorders>
              <w:top w:val="nil"/>
              <w:left w:val="nil"/>
              <w:bottom w:val="nil"/>
              <w:right w:val="nil"/>
            </w:tcBorders>
            <w:shd w:val="clear" w:color="000000" w:fill="auto"/>
            <w:vAlign w:val="bottom"/>
            <w:hideMark/>
          </w:tcPr>
          <w:p w:rsidR="00743908" w:rsidRDefault="00743908" w:rsidP="001747F2">
            <w:pPr>
              <w:jc w:val="right"/>
              <w:rPr>
                <w:rFonts w:ascii="Arial CYR" w:hAnsi="Arial CYR" w:cs="Arial CYR"/>
                <w:color w:val="000000"/>
              </w:rPr>
            </w:pPr>
          </w:p>
        </w:tc>
        <w:tc>
          <w:tcPr>
            <w:tcW w:w="780" w:type="dxa"/>
            <w:tcBorders>
              <w:top w:val="nil"/>
              <w:left w:val="nil"/>
              <w:bottom w:val="nil"/>
              <w:right w:val="nil"/>
            </w:tcBorders>
            <w:shd w:val="clear" w:color="000000" w:fill="auto"/>
            <w:vAlign w:val="bottom"/>
            <w:hideMark/>
          </w:tcPr>
          <w:p w:rsidR="00743908" w:rsidRDefault="00743908" w:rsidP="001747F2">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743908" w:rsidRDefault="00743908" w:rsidP="001747F2">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743908" w:rsidRDefault="00743908" w:rsidP="001747F2">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743908" w:rsidRDefault="00743908" w:rsidP="001747F2">
            <w:pPr>
              <w:jc w:val="right"/>
              <w:rPr>
                <w:rFonts w:ascii="Arial CYR" w:hAnsi="Arial CYR" w:cs="Arial CYR"/>
                <w:color w:val="000000"/>
              </w:rPr>
            </w:pPr>
          </w:p>
        </w:tc>
      </w:tr>
      <w:tr w:rsidR="00743908" w:rsidTr="00EE4EF0">
        <w:trPr>
          <w:trHeight w:val="315"/>
        </w:trPr>
        <w:tc>
          <w:tcPr>
            <w:tcW w:w="13491" w:type="dxa"/>
            <w:gridSpan w:val="7"/>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Распределение бюджетных ассигнований по целевым статьям</w:t>
            </w:r>
          </w:p>
        </w:tc>
      </w:tr>
      <w:tr w:rsidR="00743908" w:rsidTr="00EE4EF0">
        <w:trPr>
          <w:trHeight w:val="315"/>
        </w:trPr>
        <w:tc>
          <w:tcPr>
            <w:tcW w:w="13491" w:type="dxa"/>
            <w:gridSpan w:val="7"/>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(муниципальным программам и непрограммным направлениям деятельности),</w:t>
            </w:r>
          </w:p>
        </w:tc>
      </w:tr>
      <w:tr w:rsidR="00743908" w:rsidTr="00EE4EF0">
        <w:trPr>
          <w:trHeight w:val="315"/>
        </w:trPr>
        <w:tc>
          <w:tcPr>
            <w:tcW w:w="13491" w:type="dxa"/>
            <w:gridSpan w:val="7"/>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 xml:space="preserve">группам и подгруппам видов расходов классификации расходов бюджета </w:t>
            </w:r>
          </w:p>
        </w:tc>
      </w:tr>
      <w:tr w:rsidR="00743908" w:rsidTr="00EE4EF0">
        <w:trPr>
          <w:trHeight w:val="315"/>
        </w:trPr>
        <w:tc>
          <w:tcPr>
            <w:tcW w:w="13491" w:type="dxa"/>
            <w:gridSpan w:val="7"/>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 xml:space="preserve">Вятского сельского поселения на 2023 год и  плановый период 2024 и 2025 годов </w:t>
            </w:r>
          </w:p>
        </w:tc>
      </w:tr>
      <w:tr w:rsidR="00743908" w:rsidTr="00EE4EF0">
        <w:trPr>
          <w:trHeight w:val="315"/>
        </w:trPr>
        <w:tc>
          <w:tcPr>
            <w:tcW w:w="6620" w:type="dxa"/>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p>
        </w:tc>
        <w:tc>
          <w:tcPr>
            <w:tcW w:w="1351" w:type="dxa"/>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p>
        </w:tc>
        <w:tc>
          <w:tcPr>
            <w:tcW w:w="1020" w:type="dxa"/>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p>
        </w:tc>
        <w:tc>
          <w:tcPr>
            <w:tcW w:w="780" w:type="dxa"/>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743908" w:rsidRDefault="00743908" w:rsidP="001747F2">
            <w:pPr>
              <w:jc w:val="center"/>
              <w:rPr>
                <w:rFonts w:ascii="Arial CYR" w:hAnsi="Arial CYR" w:cs="Arial CYR"/>
                <w:b/>
                <w:bCs/>
                <w:color w:val="000000"/>
              </w:rPr>
            </w:pPr>
          </w:p>
        </w:tc>
      </w:tr>
      <w:tr w:rsidR="00743908" w:rsidTr="00EE4EF0">
        <w:trPr>
          <w:trHeight w:val="255"/>
        </w:trPr>
        <w:tc>
          <w:tcPr>
            <w:tcW w:w="13491" w:type="dxa"/>
            <w:gridSpan w:val="7"/>
            <w:tcBorders>
              <w:top w:val="nil"/>
              <w:left w:val="nil"/>
              <w:bottom w:val="single" w:sz="4" w:space="0" w:color="auto"/>
              <w:right w:val="nil"/>
            </w:tcBorders>
            <w:shd w:val="clear" w:color="000000" w:fill="auto"/>
            <w:noWrap/>
            <w:vAlign w:val="bottom"/>
            <w:hideMark/>
          </w:tcPr>
          <w:p w:rsidR="00743908" w:rsidRDefault="00743908" w:rsidP="001747F2">
            <w:pPr>
              <w:jc w:val="right"/>
              <w:rPr>
                <w:rFonts w:ascii="Arial CYR" w:hAnsi="Arial CYR" w:cs="Arial CYR"/>
                <w:color w:val="000000"/>
              </w:rPr>
            </w:pPr>
            <w:r>
              <w:rPr>
                <w:rFonts w:ascii="Arial CYR" w:hAnsi="Arial CYR" w:cs="Arial CYR"/>
                <w:color w:val="000000"/>
              </w:rPr>
              <w:t>тыс рублей</w:t>
            </w:r>
          </w:p>
        </w:tc>
      </w:tr>
      <w:tr w:rsidR="00743908" w:rsidTr="00EE4EF0">
        <w:trPr>
          <w:trHeight w:val="705"/>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 xml:space="preserve">наименование </w:t>
            </w:r>
          </w:p>
        </w:tc>
        <w:tc>
          <w:tcPr>
            <w:tcW w:w="1351"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Ц.ст</w:t>
            </w:r>
          </w:p>
        </w:tc>
        <w:tc>
          <w:tcPr>
            <w:tcW w:w="102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Разд.</w:t>
            </w:r>
          </w:p>
        </w:tc>
        <w:tc>
          <w:tcPr>
            <w:tcW w:w="78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Расх.</w:t>
            </w:r>
          </w:p>
        </w:tc>
        <w:tc>
          <w:tcPr>
            <w:tcW w:w="124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Сумма на 2023 год</w:t>
            </w:r>
          </w:p>
        </w:tc>
        <w:tc>
          <w:tcPr>
            <w:tcW w:w="124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Сумма на 2024 год</w:t>
            </w:r>
          </w:p>
        </w:tc>
        <w:tc>
          <w:tcPr>
            <w:tcW w:w="1240" w:type="dxa"/>
            <w:tcBorders>
              <w:top w:val="nil"/>
              <w:left w:val="nil"/>
              <w:bottom w:val="single" w:sz="4" w:space="0" w:color="auto"/>
              <w:right w:val="single" w:sz="4" w:space="0" w:color="auto"/>
            </w:tcBorders>
            <w:shd w:val="clear" w:color="000000" w:fill="auto"/>
            <w:vAlign w:val="center"/>
            <w:hideMark/>
          </w:tcPr>
          <w:p w:rsidR="00743908" w:rsidRDefault="00743908" w:rsidP="001747F2">
            <w:pPr>
              <w:jc w:val="center"/>
              <w:rPr>
                <w:rFonts w:ascii="Arial CYR" w:hAnsi="Arial CYR" w:cs="Arial CYR"/>
                <w:color w:val="000000"/>
              </w:rPr>
            </w:pPr>
            <w:r>
              <w:rPr>
                <w:rFonts w:ascii="Arial CYR" w:hAnsi="Arial CYR" w:cs="Arial CYR"/>
                <w:color w:val="000000"/>
              </w:rPr>
              <w:t>Сумма на 2025 год</w:t>
            </w:r>
          </w:p>
        </w:tc>
      </w:tr>
      <w:tr w:rsidR="00743908" w:rsidTr="00EE4EF0">
        <w:trPr>
          <w:trHeight w:val="91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Муниципальная программа "Совершенствование и развитие местного самоуправления в Вятском сельском поселении на 2023-2025 годы"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5100000000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3 669,30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3 244,00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3 208,30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Обеспечение функций муниципальных органов (расходы на аппарат управления)</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3 470,50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3 046,70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3 008,20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3 470,50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3 046,70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3 008,20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Функционирование высшего должностного лица субъекта Российской Федерации и муниципального образования</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0102</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757,05</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0102</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757,05</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0104</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2 713,45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2 289,65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2 251,15</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0104</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1 937,15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1 937,15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1 937,15</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0104</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755,3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348,5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Уплата налогов, сборов и иных платежей</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5100001000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0104</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850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Возмещение расходов, связанных с осуществлением полномочий старосты сельского населенного пункта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5100023250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5100023250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Другие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5100023250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5100023250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123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Печать нормативно-правовых актов</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5100024000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5100024000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Другие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5100024000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5100024000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r>
      <w:tr w:rsidR="00743908" w:rsidTr="00EE4EF0">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5100070280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69,8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69,8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69,8</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5100070280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66,8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66,8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66,8</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5100070280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r>
      <w:tr w:rsidR="00743908" w:rsidTr="00EE4EF0">
        <w:trPr>
          <w:trHeight w:val="153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w:t>
            </w:r>
            <w:r>
              <w:rPr>
                <w:rFonts w:ascii="Arial CYR" w:hAnsi="Arial CYR" w:cs="Arial CYR"/>
                <w:color w:val="000000"/>
              </w:rPr>
              <w:lastRenderedPageBreak/>
              <w:t>бюджета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lastRenderedPageBreak/>
              <w:t>5100070650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lastRenderedPageBreak/>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5100070650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Другие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5100070650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5100070650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0,5</w:t>
            </w:r>
          </w:p>
        </w:tc>
      </w:tr>
      <w:tr w:rsidR="00743908" w:rsidTr="00EE4EF0">
        <w:trPr>
          <w:trHeight w:val="10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 за счет средств субвенции из федерального бюджета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5100051180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83,8</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НАЦИОНАЛЬНАЯ ОБОРОНА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5100051180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0200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83,8</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Мобилизационная и вневойсковая подготовка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5100051180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0203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83,8</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5100051180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0203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68,4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71,1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73,8</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5100051180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0203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9,9</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Переподготовка и повышение квалификации кадров</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5100024100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ОБРАЗОВАНИЕ</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5100024100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Другие вопросы в области образования</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5100024100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0709</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5100024100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0709</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Муниципальная программа "Обеспечение первичных мер пожарной безопасности на территории Вятского сельского поселения на 2023-2025 годы"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5200000000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15,1</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5200024200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НАЦИОНАЛЬНАЯ БЕЗОПАСНОСТЬ И ПРАВООХРАНИТЕЛЬНАЯ ДЕЯТЕЛЬНОСТЬ</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5200024200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0300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r>
      <w:tr w:rsidR="00743908" w:rsidTr="00EE4EF0">
        <w:trPr>
          <w:trHeight w:val="5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5200024200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0310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5200024200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0310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w:t>
            </w:r>
          </w:p>
        </w:tc>
      </w:tr>
      <w:tr w:rsidR="00743908" w:rsidTr="00EE4EF0">
        <w:trPr>
          <w:trHeight w:val="79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Муниципальная программа "Совершенствование и содержание дорожной инфраструктуры на территории Вятского сельского опселения на 2023-2025 годы"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5300000000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1 377,3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963,8</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992,1</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Ремонт и содержание автомобильных дорог</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5300023900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128,7</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335,4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363,7</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НАЦИОНАЛЬНАЯ ЭКОНОМИКА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5300023900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128,7</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335,4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363,7</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Дорожное хозяйство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5300023900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128,7</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335,4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363,7</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5300023900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128,7</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335,4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363,7</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по ремонту и содержанию автомобильных дорог, осуществляемые за счет остатков средств дорожных фондов прошлых лет</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5300023910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132,3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НАЦИОНАЛЬНАЯ ЭКОНОМИКА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5300023910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132,3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Дорожное хозяйство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5300023910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132,3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5300023910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132,3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Обеспечение софинансирования по субсидии из областного бюджета на формирование муниципального дорожного фонда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53000S1520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220,3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31,4</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НАЦИОНАЛЬНАЯ ЭКОНОМИКА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53000S1520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220,3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31,4</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Дорожное хозяйство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53000S1520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220,3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31,4</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53000S1520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220,3</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31,4</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5300071520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896,0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597,0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597,0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НАЦИОНАЛЬНАЯ ЭКОНОМИКА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5300071520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896,0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597,0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597,0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Дорожное хозяйство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5300071520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896,0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597,0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597,0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5300071520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0409</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896,0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597,0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597,0</w:t>
            </w:r>
          </w:p>
        </w:tc>
      </w:tr>
      <w:tr w:rsidR="00743908" w:rsidTr="00EE4EF0">
        <w:trPr>
          <w:trHeight w:val="49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Муниципальная программа «Благоустройство территории Вятского сельского поселения на 2023-2025 годы»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5400000000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606,1</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215,0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182,7</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lastRenderedPageBreak/>
              <w:t>Уличное освещение</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ЖИЛИЩНО-КОММУНАЛЬНОЕ ХОЗЯЙСТВО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Благоустройство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95,0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Техническое обслуживание и ремонт сетей уличного освещения</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5400025100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ЖИЛИЩНО-КОММУНАЛЬНОЕ ХОЗЯЙСТВО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5400025100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Благоустройство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5400025100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5400025100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по содержанию и благоустройству мест захоронения</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5400025200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ЖИЛИЩНО-КОММУНАЛЬНОЕ ХОЗЯЙСТВО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5400025200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Благоустройство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5400025200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5400025200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по благоустройству территории поселения</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5400025300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133,6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62,7</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ЖИЛИЩНО-КОММУНАЛЬНОЕ ХОЗЯЙСТВО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5400025300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133,6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62,7</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Благоустройство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5400025300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133,6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62,7</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5400025300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133,6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62,7</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по озеленению территории поселения</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5400025400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ЖИЛИЩНО-КОММУНАЛЬНОЕ ХОЗЯЙСТВО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5400025400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Благоустройство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5400025400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5400025400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(за счет средств из областного  бюджета)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5400072090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ЖИЛИЩНО-КОММУНАЛЬНОЕ ХОЗЯЙСТВО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5400072090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Благоустройство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5400072090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5400072090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lastRenderedPageBreak/>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54000S2090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49,5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ЖИЛИЩНО-КОММУНАЛЬНОЕ ХОЗЯЙСТВО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54000S2090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49,5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Благоустройство</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54000S2090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49,5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54000S2090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49,5</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5500000000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4,0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Проведение мероприятий для детей и молодежи</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5500025500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ОБРАЗОВАНИЕ</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5500025500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Молодежная политика и оздоровление детей</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5500025500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0707</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5500025500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0707</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Проведение мероприятий в сфере культуры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5500025600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КУЛЬТУРА И КИНЕМАТОГРАФИЯ</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5500025600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0800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Культура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5500025600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0801</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5500025600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0801</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Проведение мероприятий в области спорта и физической культуры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5500025700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ФИЗИЧЕСКАЯ КУЛЬТУРА И СПОРТ</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5500025700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Физическая культура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5500025700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1101</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5500025700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1101</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Муниципальная программа "Управление муниципальным имуществом Вятского сельского поселения на 2023-2025 годы"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5600000000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Мероприятия по землеустройству и землепользованию, геодезии и картографии</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5600023700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НАЦИОНАЛЬНАЯ ЭКОНОМИКА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5600023700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Другие вопросы в области национальной экономики</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5600023700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0412</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5600023700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0412</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lastRenderedPageBreak/>
              <w:t>Муниципальная программа "Управление муниципальными финансами Вятского сельского поселения на 2023-2025 годы"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5700000000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Мероприятия по повышению эффективности бюджетных расходов</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5700024300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5700024300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Другие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5700024300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5700024300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Муниципальная программа "Поддержка местных инициатив в Вятском сельском поселении на 2023 год"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59000S5260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на реализацию приоритетных проектов поддержки местных инициатив (софинансирование из бюджета поселения)</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59000S5260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59000S5260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Другие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59000S5260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59000S5260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r>
      <w:tr w:rsidR="00743908" w:rsidTr="00EE4EF0">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Муниципальная программа "Развитие малого и среднего предпринимательства в Вятском сельском поселении на 2020-2025 годы"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6000000000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Мероприятия направленные на поддержку малого и среднего предпринимательства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6000028500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НАЦИОНАЛЬНАЯ ЭКОНОМИКА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6000028500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Другие вопросы в области национальной экономики</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6000028500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0412</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6000028500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0412</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Муниципальная программа "Информатизация Вятского сельского поселения на 2020-2025 годы"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6100000000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Расходы по информатизации, формирование электронного правительства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6100023800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6100023800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Другие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6100023800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6100023800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1,0</w:t>
            </w:r>
          </w:p>
        </w:tc>
      </w:tr>
      <w:tr w:rsidR="00743908" w:rsidTr="00EE4EF0">
        <w:trPr>
          <w:trHeight w:val="43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Непрограммные направления расходов бюджета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9900000000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178,0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178,0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248,0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lastRenderedPageBreak/>
              <w:t>Резервный фонд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9900023200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r>
      <w:tr w:rsidR="00743908" w:rsidTr="00EE4EF0">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9900023200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r>
      <w:tr w:rsidR="00743908" w:rsidTr="00EE4EF0">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Резервные фонды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9900023200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0111</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r>
      <w:tr w:rsidR="00743908" w:rsidTr="00EE4EF0">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Резервные средства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9900023200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0111</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870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3,0</w:t>
            </w:r>
          </w:p>
        </w:tc>
      </w:tr>
      <w:tr w:rsidR="00743908" w:rsidTr="00EE4EF0">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Проведение местного референдума, муниципальных выборов</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9900028800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EE4EF0">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9900028800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EE4EF0">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Обеспечение проведения выборов и референдумов</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9900028800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0107</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EE4EF0">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9900028800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0107</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70,0</w:t>
            </w:r>
          </w:p>
        </w:tc>
      </w:tr>
      <w:tr w:rsidR="00743908" w:rsidTr="00EE4EF0">
        <w:trPr>
          <w:trHeight w:val="58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9900029000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r>
      <w:tr w:rsidR="00743908" w:rsidTr="00EE4EF0">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9900029000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r>
      <w:tr w:rsidR="00743908" w:rsidTr="00EE4EF0">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Обеспечение деятельности финансовых, налоговых и таможенных органов и органов финансового (финансово-бюджетного) надзора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9900029000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0106</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r>
      <w:tr w:rsidR="00743908" w:rsidTr="00EE4EF0">
        <w:trPr>
          <w:trHeight w:val="360"/>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Иные межбюджетные трансферты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9900029000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0106</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540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23,6</w:t>
            </w:r>
          </w:p>
        </w:tc>
      </w:tr>
      <w:tr w:rsidR="00743908" w:rsidTr="00EE4EF0">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Доплата к пенсиям муниципальным служащим</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9900061100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r>
      <w:tr w:rsidR="00743908" w:rsidTr="00EE4EF0">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Социальная политика</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9900061100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1000</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r>
      <w:tr w:rsidR="00743908" w:rsidTr="00EE4EF0">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Пенсионное обеспечение</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9900061100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1001</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r>
      <w:tr w:rsidR="00743908" w:rsidTr="00EE4EF0">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color w:val="000000"/>
              </w:rPr>
            </w:pPr>
            <w:r>
              <w:rPr>
                <w:rFonts w:ascii="Arial CYR" w:hAnsi="Arial CYR" w:cs="Arial CYR"/>
                <w:color w:val="000000"/>
              </w:rPr>
              <w:t>Публичные нормативные социальные выплаты гражданам</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9900061100</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1001</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color w:val="000000"/>
              </w:rPr>
            </w:pPr>
            <w:r>
              <w:rPr>
                <w:rFonts w:ascii="Arial CYR" w:hAnsi="Arial CYR" w:cs="Arial CYR"/>
                <w:color w:val="000000"/>
              </w:rPr>
              <w:t>312</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color w:val="000000"/>
              </w:rPr>
            </w:pPr>
            <w:r>
              <w:rPr>
                <w:rFonts w:ascii="Arial CYR" w:hAnsi="Arial CYR" w:cs="Arial CYR"/>
                <w:color w:val="000000"/>
              </w:rPr>
              <w:t>151,4</w:t>
            </w:r>
          </w:p>
        </w:tc>
      </w:tr>
      <w:tr w:rsidR="00743908" w:rsidTr="00EE4EF0">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743908" w:rsidRDefault="00743908" w:rsidP="001747F2">
            <w:pPr>
              <w:rPr>
                <w:rFonts w:ascii="Arial CYR" w:hAnsi="Arial CYR" w:cs="Arial CYR"/>
                <w:b/>
                <w:bCs/>
                <w:color w:val="000000"/>
              </w:rPr>
            </w:pPr>
            <w:r>
              <w:rPr>
                <w:rFonts w:ascii="Arial CYR" w:hAnsi="Arial CYR" w:cs="Arial CYR"/>
                <w:b/>
                <w:bCs/>
                <w:color w:val="000000"/>
              </w:rPr>
              <w:t>Условно-утвержденные расходы</w:t>
            </w:r>
          </w:p>
        </w:tc>
        <w:tc>
          <w:tcPr>
            <w:tcW w:w="1351"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 </w:t>
            </w:r>
          </w:p>
        </w:tc>
        <w:tc>
          <w:tcPr>
            <w:tcW w:w="102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 </w:t>
            </w:r>
          </w:p>
        </w:tc>
        <w:tc>
          <w:tcPr>
            <w:tcW w:w="780" w:type="dxa"/>
            <w:tcBorders>
              <w:top w:val="nil"/>
              <w:left w:val="nil"/>
              <w:bottom w:val="single" w:sz="4" w:space="0" w:color="auto"/>
              <w:right w:val="single" w:sz="4" w:space="0" w:color="auto"/>
            </w:tcBorders>
            <w:shd w:val="clear" w:color="000000" w:fill="auto"/>
            <w:noWrap/>
            <w:hideMark/>
          </w:tcPr>
          <w:p w:rsidR="00743908" w:rsidRDefault="00743908" w:rsidP="001747F2">
            <w:pPr>
              <w:jc w:val="center"/>
              <w:rPr>
                <w:rFonts w:ascii="Arial CYR" w:hAnsi="Arial CYR" w:cs="Arial CYR"/>
                <w:b/>
                <w:bCs/>
                <w:color w:val="000000"/>
              </w:rPr>
            </w:pPr>
            <w:r>
              <w:rPr>
                <w:rFonts w:ascii="Arial CYR" w:hAnsi="Arial CYR" w:cs="Arial CYR"/>
                <w:b/>
                <w:bCs/>
                <w:color w:val="000000"/>
              </w:rPr>
              <w:t> </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99,6</w:t>
            </w:r>
          </w:p>
        </w:tc>
        <w:tc>
          <w:tcPr>
            <w:tcW w:w="1240" w:type="dxa"/>
            <w:tcBorders>
              <w:top w:val="nil"/>
              <w:left w:val="nil"/>
              <w:bottom w:val="single" w:sz="4" w:space="0" w:color="auto"/>
              <w:right w:val="single" w:sz="4" w:space="0" w:color="auto"/>
            </w:tcBorders>
            <w:shd w:val="clear" w:color="000000" w:fill="FFFFFF"/>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206,0</w:t>
            </w:r>
          </w:p>
        </w:tc>
      </w:tr>
      <w:tr w:rsidR="00743908" w:rsidTr="00EE4EF0">
        <w:trPr>
          <w:trHeight w:val="255"/>
        </w:trPr>
        <w:tc>
          <w:tcPr>
            <w:tcW w:w="9771" w:type="dxa"/>
            <w:gridSpan w:val="4"/>
            <w:tcBorders>
              <w:top w:val="single" w:sz="4" w:space="0" w:color="auto"/>
              <w:left w:val="nil"/>
              <w:bottom w:val="nil"/>
              <w:right w:val="nil"/>
            </w:tcBorders>
            <w:shd w:val="clear" w:color="000000" w:fill="auto"/>
            <w:noWrap/>
            <w:vAlign w:val="bottom"/>
            <w:hideMark/>
          </w:tcPr>
          <w:p w:rsidR="00743908" w:rsidRDefault="00743908" w:rsidP="001747F2">
            <w:pPr>
              <w:jc w:val="right"/>
              <w:rPr>
                <w:rFonts w:ascii="Arial CYR" w:hAnsi="Arial CYR" w:cs="Arial CYR"/>
                <w:b/>
                <w:bCs/>
                <w:color w:val="000000"/>
              </w:rPr>
            </w:pPr>
            <w:r>
              <w:rPr>
                <w:rFonts w:ascii="Arial CYR" w:hAnsi="Arial CYR" w:cs="Arial CYR"/>
                <w:b/>
                <w:bCs/>
                <w:color w:val="000000"/>
              </w:rPr>
              <w:t>Всего расходов:</w:t>
            </w:r>
          </w:p>
        </w:tc>
        <w:tc>
          <w:tcPr>
            <w:tcW w:w="1240" w:type="dxa"/>
            <w:tcBorders>
              <w:top w:val="nil"/>
              <w:left w:val="nil"/>
              <w:bottom w:val="nil"/>
              <w:right w:val="nil"/>
            </w:tcBorders>
            <w:shd w:val="clear" w:color="auto" w:fill="auto"/>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5 913,8</w:t>
            </w:r>
          </w:p>
        </w:tc>
        <w:tc>
          <w:tcPr>
            <w:tcW w:w="1240" w:type="dxa"/>
            <w:tcBorders>
              <w:top w:val="nil"/>
              <w:left w:val="nil"/>
              <w:bottom w:val="nil"/>
              <w:right w:val="nil"/>
            </w:tcBorders>
            <w:shd w:val="clear" w:color="auto" w:fill="auto"/>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4 733,5</w:t>
            </w:r>
          </w:p>
        </w:tc>
        <w:tc>
          <w:tcPr>
            <w:tcW w:w="1240" w:type="dxa"/>
            <w:tcBorders>
              <w:top w:val="nil"/>
              <w:left w:val="nil"/>
              <w:bottom w:val="nil"/>
              <w:right w:val="nil"/>
            </w:tcBorders>
            <w:shd w:val="clear" w:color="auto" w:fill="auto"/>
            <w:noWrap/>
            <w:hideMark/>
          </w:tcPr>
          <w:p w:rsidR="00743908" w:rsidRDefault="00743908" w:rsidP="001747F2">
            <w:pPr>
              <w:jc w:val="right"/>
              <w:rPr>
                <w:rFonts w:ascii="Arial CYR" w:hAnsi="Arial CYR" w:cs="Arial CYR"/>
                <w:b/>
                <w:bCs/>
                <w:color w:val="000000"/>
              </w:rPr>
            </w:pPr>
            <w:r>
              <w:rPr>
                <w:rFonts w:ascii="Arial CYR" w:hAnsi="Arial CYR" w:cs="Arial CYR"/>
                <w:b/>
                <w:bCs/>
                <w:color w:val="000000"/>
              </w:rPr>
              <w:t>4 870,2</w:t>
            </w:r>
          </w:p>
        </w:tc>
      </w:tr>
      <w:tr w:rsidR="00743908" w:rsidTr="00EE4EF0">
        <w:trPr>
          <w:trHeight w:val="255"/>
        </w:trPr>
        <w:tc>
          <w:tcPr>
            <w:tcW w:w="662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1351"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102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78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743908" w:rsidRDefault="00743908" w:rsidP="001747F2">
            <w:pPr>
              <w:rPr>
                <w:rFonts w:ascii="Arial CYR" w:hAnsi="Arial CYR" w:cs="Arial CYR"/>
                <w:color w:val="000000"/>
              </w:rPr>
            </w:pPr>
          </w:p>
        </w:tc>
      </w:tr>
      <w:tr w:rsidR="00743908" w:rsidTr="00EE4EF0">
        <w:trPr>
          <w:trHeight w:val="255"/>
        </w:trPr>
        <w:tc>
          <w:tcPr>
            <w:tcW w:w="13491" w:type="dxa"/>
            <w:gridSpan w:val="7"/>
            <w:tcBorders>
              <w:top w:val="nil"/>
              <w:left w:val="nil"/>
              <w:bottom w:val="nil"/>
              <w:right w:val="nil"/>
            </w:tcBorders>
            <w:shd w:val="clear" w:color="000000" w:fill="auto"/>
            <w:vAlign w:val="bottom"/>
            <w:hideMark/>
          </w:tcPr>
          <w:p w:rsidR="00743908" w:rsidRDefault="00743908" w:rsidP="001747F2">
            <w:pPr>
              <w:rPr>
                <w:rFonts w:ascii="Arial CYR" w:hAnsi="Arial CYR" w:cs="Arial CYR"/>
                <w:color w:val="000000"/>
              </w:rPr>
            </w:pPr>
          </w:p>
          <w:p w:rsidR="00F26CC2" w:rsidRDefault="00F26CC2" w:rsidP="001747F2">
            <w:pPr>
              <w:rPr>
                <w:rFonts w:ascii="Arial CYR" w:hAnsi="Arial CYR" w:cs="Arial CYR"/>
                <w:color w:val="000000"/>
              </w:rPr>
            </w:pPr>
          </w:p>
          <w:p w:rsidR="00F26CC2" w:rsidRDefault="00F26CC2" w:rsidP="001747F2">
            <w:pPr>
              <w:rPr>
                <w:rFonts w:ascii="Arial CYR" w:hAnsi="Arial CYR" w:cs="Arial CYR"/>
                <w:color w:val="000000"/>
              </w:rPr>
            </w:pPr>
          </w:p>
          <w:p w:rsidR="00F26CC2" w:rsidRDefault="00F26CC2" w:rsidP="001747F2">
            <w:pPr>
              <w:rPr>
                <w:rFonts w:ascii="Arial CYR" w:hAnsi="Arial CYR" w:cs="Arial CYR"/>
                <w:color w:val="000000"/>
              </w:rPr>
            </w:pPr>
          </w:p>
          <w:p w:rsidR="00F26CC2" w:rsidRDefault="00F26CC2" w:rsidP="001747F2">
            <w:pPr>
              <w:rPr>
                <w:rFonts w:ascii="Arial CYR" w:hAnsi="Arial CYR" w:cs="Arial CYR"/>
                <w:color w:val="000000"/>
              </w:rPr>
            </w:pPr>
          </w:p>
          <w:p w:rsidR="00F26CC2" w:rsidRDefault="00F26CC2" w:rsidP="001747F2">
            <w:pPr>
              <w:rPr>
                <w:rFonts w:ascii="Arial CYR" w:hAnsi="Arial CYR" w:cs="Arial CYR"/>
                <w:color w:val="000000"/>
              </w:rPr>
            </w:pPr>
          </w:p>
          <w:p w:rsidR="00F26CC2" w:rsidRDefault="00F26CC2" w:rsidP="001747F2">
            <w:pPr>
              <w:rPr>
                <w:rFonts w:ascii="Arial CYR" w:hAnsi="Arial CYR" w:cs="Arial CYR"/>
                <w:color w:val="000000"/>
              </w:rPr>
            </w:pPr>
          </w:p>
          <w:p w:rsidR="00F26CC2" w:rsidRDefault="00F26CC2" w:rsidP="001747F2">
            <w:pPr>
              <w:rPr>
                <w:rFonts w:ascii="Arial CYR" w:hAnsi="Arial CYR" w:cs="Arial CYR"/>
                <w:color w:val="000000"/>
              </w:rPr>
            </w:pPr>
          </w:p>
          <w:p w:rsidR="00F26CC2" w:rsidRDefault="00F26CC2" w:rsidP="001747F2">
            <w:pPr>
              <w:rPr>
                <w:rFonts w:ascii="Arial CYR" w:hAnsi="Arial CYR" w:cs="Arial CYR"/>
                <w:color w:val="000000"/>
              </w:rPr>
            </w:pPr>
          </w:p>
          <w:p w:rsidR="00F26CC2" w:rsidRDefault="00F26CC2" w:rsidP="001747F2">
            <w:pPr>
              <w:rPr>
                <w:rFonts w:ascii="Arial CYR" w:hAnsi="Arial CYR" w:cs="Arial CYR"/>
                <w:color w:val="000000"/>
              </w:rPr>
            </w:pPr>
          </w:p>
          <w:p w:rsidR="00F26CC2" w:rsidRDefault="00F26CC2" w:rsidP="001747F2">
            <w:pPr>
              <w:rPr>
                <w:rFonts w:ascii="Arial CYR" w:hAnsi="Arial CYR" w:cs="Arial CYR"/>
                <w:color w:val="000000"/>
              </w:rPr>
            </w:pPr>
          </w:p>
        </w:tc>
      </w:tr>
    </w:tbl>
    <w:p w:rsidR="00743908" w:rsidRDefault="00743908" w:rsidP="00743908"/>
    <w:p w:rsidR="00F26CC2" w:rsidRPr="00F26CC2" w:rsidRDefault="00F26CC2" w:rsidP="00F26CC2">
      <w:pPr>
        <w:rPr>
          <w:sz w:val="24"/>
          <w:szCs w:val="24"/>
        </w:rPr>
      </w:pPr>
      <w:r w:rsidRPr="00F26CC2">
        <w:rPr>
          <w:sz w:val="24"/>
          <w:szCs w:val="24"/>
        </w:rPr>
        <w:t>Прокуратурой Хвойнинского района выявлены нарушения</w:t>
      </w:r>
      <w:r>
        <w:rPr>
          <w:sz w:val="24"/>
          <w:szCs w:val="24"/>
        </w:rPr>
        <w:t xml:space="preserve"> </w:t>
      </w:r>
      <w:r w:rsidRPr="00F26CC2">
        <w:rPr>
          <w:sz w:val="24"/>
          <w:szCs w:val="24"/>
        </w:rPr>
        <w:t>законодательства о муниципальной службе и противодействии</w:t>
      </w:r>
      <w:r>
        <w:rPr>
          <w:sz w:val="24"/>
          <w:szCs w:val="24"/>
        </w:rPr>
        <w:t xml:space="preserve"> </w:t>
      </w:r>
      <w:r w:rsidRPr="00F26CC2">
        <w:rPr>
          <w:sz w:val="24"/>
          <w:szCs w:val="24"/>
        </w:rPr>
        <w:t>коррупции.</w:t>
      </w:r>
    </w:p>
    <w:p w:rsidR="00F26CC2" w:rsidRPr="00F26CC2" w:rsidRDefault="00F26CC2" w:rsidP="00F26CC2">
      <w:pPr>
        <w:rPr>
          <w:sz w:val="24"/>
          <w:szCs w:val="24"/>
        </w:rPr>
      </w:pPr>
      <w:r w:rsidRPr="00F26CC2">
        <w:rPr>
          <w:sz w:val="24"/>
          <w:szCs w:val="24"/>
        </w:rPr>
        <w:t>Прокуратурой Хвойнинского района в мае 2023 года в деятельности</w:t>
      </w:r>
      <w:r>
        <w:rPr>
          <w:sz w:val="24"/>
          <w:szCs w:val="24"/>
        </w:rPr>
        <w:t xml:space="preserve"> </w:t>
      </w:r>
      <w:r w:rsidRPr="00F26CC2">
        <w:rPr>
          <w:sz w:val="24"/>
          <w:szCs w:val="24"/>
        </w:rPr>
        <w:t>администрации Хвойнинского муниципального округа проведена проверка</w:t>
      </w:r>
      <w:r>
        <w:rPr>
          <w:sz w:val="24"/>
          <w:szCs w:val="24"/>
        </w:rPr>
        <w:t xml:space="preserve"> </w:t>
      </w:r>
      <w:r w:rsidRPr="00F26CC2">
        <w:rPr>
          <w:sz w:val="24"/>
          <w:szCs w:val="24"/>
        </w:rPr>
        <w:t>исполнения законодательства о муниципальной службе и противодействии</w:t>
      </w:r>
      <w:r>
        <w:rPr>
          <w:sz w:val="24"/>
          <w:szCs w:val="24"/>
        </w:rPr>
        <w:t xml:space="preserve"> </w:t>
      </w:r>
      <w:r w:rsidRPr="00F26CC2">
        <w:rPr>
          <w:sz w:val="24"/>
          <w:szCs w:val="24"/>
        </w:rPr>
        <w:t>коррупции.</w:t>
      </w:r>
    </w:p>
    <w:p w:rsidR="00F26CC2" w:rsidRPr="00F26CC2" w:rsidRDefault="00F26CC2" w:rsidP="00F26CC2">
      <w:pPr>
        <w:rPr>
          <w:sz w:val="24"/>
          <w:szCs w:val="24"/>
        </w:rPr>
      </w:pPr>
      <w:r w:rsidRPr="00F26CC2">
        <w:rPr>
          <w:sz w:val="24"/>
          <w:szCs w:val="24"/>
        </w:rPr>
        <w:t>В ходе проведения проверки установлено, что не все муниципальные</w:t>
      </w:r>
      <w:r>
        <w:rPr>
          <w:sz w:val="24"/>
          <w:szCs w:val="24"/>
        </w:rPr>
        <w:t xml:space="preserve"> </w:t>
      </w:r>
      <w:r w:rsidRPr="00F26CC2">
        <w:rPr>
          <w:sz w:val="24"/>
          <w:szCs w:val="24"/>
        </w:rPr>
        <w:t>служащие и работники администрации округа, в должностные обязанности</w:t>
      </w:r>
      <w:r>
        <w:rPr>
          <w:sz w:val="24"/>
          <w:szCs w:val="24"/>
        </w:rPr>
        <w:t xml:space="preserve"> </w:t>
      </w:r>
      <w:r w:rsidRPr="00F26CC2">
        <w:rPr>
          <w:sz w:val="24"/>
          <w:szCs w:val="24"/>
        </w:rPr>
        <w:t>которых входит участие в проведении закупок товаров, работ, услуг</w:t>
      </w:r>
      <w:r>
        <w:rPr>
          <w:sz w:val="24"/>
          <w:szCs w:val="24"/>
        </w:rPr>
        <w:t xml:space="preserve"> </w:t>
      </w:r>
      <w:r w:rsidRPr="00F26CC2">
        <w:rPr>
          <w:sz w:val="24"/>
          <w:szCs w:val="24"/>
        </w:rPr>
        <w:t>для обеспечения государственных (муниципальных) нужд, прошли обучение</w:t>
      </w:r>
      <w:r>
        <w:rPr>
          <w:sz w:val="24"/>
          <w:szCs w:val="24"/>
        </w:rPr>
        <w:t xml:space="preserve"> </w:t>
      </w:r>
      <w:r w:rsidRPr="00F26CC2">
        <w:rPr>
          <w:sz w:val="24"/>
          <w:szCs w:val="24"/>
        </w:rPr>
        <w:t>дополнительным</w:t>
      </w:r>
      <w:r>
        <w:rPr>
          <w:sz w:val="24"/>
          <w:szCs w:val="24"/>
        </w:rPr>
        <w:t xml:space="preserve"> </w:t>
      </w:r>
      <w:r w:rsidRPr="00F26CC2">
        <w:rPr>
          <w:sz w:val="24"/>
          <w:szCs w:val="24"/>
        </w:rPr>
        <w:t>профессиональным</w:t>
      </w:r>
      <w:r>
        <w:rPr>
          <w:sz w:val="24"/>
          <w:szCs w:val="24"/>
        </w:rPr>
        <w:t xml:space="preserve"> </w:t>
      </w:r>
      <w:r w:rsidRPr="00F26CC2">
        <w:rPr>
          <w:sz w:val="24"/>
          <w:szCs w:val="24"/>
        </w:rPr>
        <w:t>программам</w:t>
      </w:r>
      <w:r>
        <w:rPr>
          <w:sz w:val="24"/>
          <w:szCs w:val="24"/>
        </w:rPr>
        <w:t xml:space="preserve"> </w:t>
      </w:r>
      <w:r w:rsidRPr="00F26CC2">
        <w:rPr>
          <w:sz w:val="24"/>
          <w:szCs w:val="24"/>
        </w:rPr>
        <w:t>в</w:t>
      </w:r>
      <w:r>
        <w:rPr>
          <w:sz w:val="24"/>
          <w:szCs w:val="24"/>
        </w:rPr>
        <w:t xml:space="preserve"> </w:t>
      </w:r>
      <w:r w:rsidRPr="00F26CC2">
        <w:rPr>
          <w:sz w:val="24"/>
          <w:szCs w:val="24"/>
        </w:rPr>
        <w:t>области</w:t>
      </w:r>
      <w:r>
        <w:rPr>
          <w:sz w:val="24"/>
          <w:szCs w:val="24"/>
        </w:rPr>
        <w:t xml:space="preserve"> </w:t>
      </w:r>
      <w:r w:rsidRPr="00F26CC2">
        <w:rPr>
          <w:sz w:val="24"/>
          <w:szCs w:val="24"/>
        </w:rPr>
        <w:t>противодействия</w:t>
      </w:r>
      <w:r>
        <w:rPr>
          <w:sz w:val="24"/>
          <w:szCs w:val="24"/>
        </w:rPr>
        <w:t xml:space="preserve"> </w:t>
      </w:r>
      <w:r w:rsidRPr="00F26CC2">
        <w:rPr>
          <w:sz w:val="24"/>
          <w:szCs w:val="24"/>
        </w:rPr>
        <w:t>коррупции,</w:t>
      </w:r>
      <w:r>
        <w:rPr>
          <w:sz w:val="24"/>
          <w:szCs w:val="24"/>
        </w:rPr>
        <w:t xml:space="preserve"> </w:t>
      </w:r>
      <w:r w:rsidRPr="00F26CC2">
        <w:rPr>
          <w:sz w:val="24"/>
          <w:szCs w:val="24"/>
        </w:rPr>
        <w:t>либо</w:t>
      </w:r>
      <w:r>
        <w:rPr>
          <w:sz w:val="24"/>
          <w:szCs w:val="24"/>
        </w:rPr>
        <w:t xml:space="preserve"> </w:t>
      </w:r>
      <w:r w:rsidRPr="00F26CC2">
        <w:rPr>
          <w:sz w:val="24"/>
          <w:szCs w:val="24"/>
        </w:rPr>
        <w:t>участие</w:t>
      </w:r>
      <w:r>
        <w:rPr>
          <w:sz w:val="24"/>
          <w:szCs w:val="24"/>
        </w:rPr>
        <w:t xml:space="preserve"> </w:t>
      </w:r>
      <w:r w:rsidRPr="00F26CC2">
        <w:rPr>
          <w:sz w:val="24"/>
          <w:szCs w:val="24"/>
        </w:rPr>
        <w:t>в</w:t>
      </w:r>
      <w:r>
        <w:rPr>
          <w:sz w:val="24"/>
          <w:szCs w:val="24"/>
        </w:rPr>
        <w:t xml:space="preserve"> </w:t>
      </w:r>
      <w:r w:rsidRPr="00F26CC2">
        <w:rPr>
          <w:sz w:val="24"/>
          <w:szCs w:val="24"/>
        </w:rPr>
        <w:t>мероприятиях</w:t>
      </w:r>
    </w:p>
    <w:p w:rsidR="00F26CC2" w:rsidRPr="00F26CC2" w:rsidRDefault="00F26CC2" w:rsidP="00F26CC2">
      <w:pPr>
        <w:rPr>
          <w:sz w:val="24"/>
          <w:szCs w:val="24"/>
        </w:rPr>
      </w:pPr>
      <w:r w:rsidRPr="00F26CC2">
        <w:rPr>
          <w:sz w:val="24"/>
          <w:szCs w:val="24"/>
        </w:rPr>
        <w:t>по профессиональному развитию в области противодействия коррупции.</w:t>
      </w:r>
      <w:r>
        <w:rPr>
          <w:sz w:val="24"/>
          <w:szCs w:val="24"/>
        </w:rPr>
        <w:t xml:space="preserve"> </w:t>
      </w:r>
      <w:r w:rsidRPr="00F26CC2">
        <w:rPr>
          <w:sz w:val="24"/>
          <w:szCs w:val="24"/>
        </w:rPr>
        <w:t>Выборочной проверкой личных дел муниципальных служащих</w:t>
      </w:r>
    </w:p>
    <w:p w:rsidR="00F26CC2" w:rsidRPr="00F26CC2" w:rsidRDefault="00F26CC2" w:rsidP="00F26CC2">
      <w:pPr>
        <w:rPr>
          <w:sz w:val="24"/>
          <w:szCs w:val="24"/>
        </w:rPr>
      </w:pPr>
      <w:r w:rsidRPr="00F26CC2">
        <w:rPr>
          <w:sz w:val="24"/>
          <w:szCs w:val="24"/>
        </w:rPr>
        <w:t>Администрации Хвойнинского муниципального округа установлены факты</w:t>
      </w:r>
      <w:r>
        <w:rPr>
          <w:sz w:val="24"/>
          <w:szCs w:val="24"/>
        </w:rPr>
        <w:t xml:space="preserve"> </w:t>
      </w:r>
      <w:r w:rsidRPr="00F26CC2">
        <w:rPr>
          <w:sz w:val="24"/>
          <w:szCs w:val="24"/>
        </w:rPr>
        <w:t>отсутствия актуализированных анкет (в целях установления лиц, состоящих</w:t>
      </w:r>
      <w:r>
        <w:rPr>
          <w:sz w:val="24"/>
          <w:szCs w:val="24"/>
        </w:rPr>
        <w:t xml:space="preserve"> </w:t>
      </w:r>
      <w:r w:rsidRPr="00F26CC2">
        <w:rPr>
          <w:sz w:val="24"/>
          <w:szCs w:val="24"/>
        </w:rPr>
        <w:t>с ним в свойстве (являющихся братьями, сестрами, родителями, детьми</w:t>
      </w:r>
      <w:r>
        <w:rPr>
          <w:sz w:val="24"/>
          <w:szCs w:val="24"/>
        </w:rPr>
        <w:t xml:space="preserve"> </w:t>
      </w:r>
      <w:r w:rsidRPr="00F26CC2">
        <w:rPr>
          <w:sz w:val="24"/>
          <w:szCs w:val="24"/>
        </w:rPr>
        <w:t>супругов и супругами детей муниципальных служащих), установленных</w:t>
      </w:r>
      <w:r>
        <w:rPr>
          <w:sz w:val="24"/>
          <w:szCs w:val="24"/>
        </w:rPr>
        <w:t xml:space="preserve"> </w:t>
      </w:r>
      <w:r w:rsidRPr="00F26CC2">
        <w:rPr>
          <w:sz w:val="24"/>
          <w:szCs w:val="24"/>
        </w:rPr>
        <w:t>распоряжением Правительства Российской Федерации от 26.05.2005 № 667-р</w:t>
      </w:r>
      <w:r>
        <w:rPr>
          <w:sz w:val="24"/>
          <w:szCs w:val="24"/>
        </w:rPr>
        <w:t xml:space="preserve"> </w:t>
      </w:r>
      <w:r w:rsidRPr="00F26CC2">
        <w:rPr>
          <w:sz w:val="24"/>
          <w:szCs w:val="24"/>
        </w:rPr>
        <w:t>либо неполного заполнения сведений.</w:t>
      </w:r>
    </w:p>
    <w:p w:rsidR="00F26CC2" w:rsidRPr="00F26CC2" w:rsidRDefault="00F26CC2" w:rsidP="00F26CC2">
      <w:pPr>
        <w:rPr>
          <w:sz w:val="24"/>
          <w:szCs w:val="24"/>
        </w:rPr>
      </w:pPr>
      <w:r w:rsidRPr="00F26CC2">
        <w:rPr>
          <w:sz w:val="24"/>
          <w:szCs w:val="24"/>
        </w:rPr>
        <w:t>При анализе Перечня должностей муниципальной службы в органах</w:t>
      </w:r>
      <w:r>
        <w:rPr>
          <w:sz w:val="24"/>
          <w:szCs w:val="24"/>
        </w:rPr>
        <w:t xml:space="preserve"> </w:t>
      </w:r>
      <w:r w:rsidRPr="00F26CC2">
        <w:rPr>
          <w:sz w:val="24"/>
          <w:szCs w:val="24"/>
        </w:rPr>
        <w:t>местного самоуправления Хвойнинского муниципального округа,</w:t>
      </w:r>
    </w:p>
    <w:p w:rsidR="00F26CC2" w:rsidRPr="00F26CC2" w:rsidRDefault="00F26CC2" w:rsidP="00F26CC2">
      <w:pPr>
        <w:rPr>
          <w:sz w:val="24"/>
          <w:szCs w:val="24"/>
        </w:rPr>
      </w:pPr>
      <w:r w:rsidRPr="00F26CC2">
        <w:rPr>
          <w:sz w:val="24"/>
          <w:szCs w:val="24"/>
        </w:rPr>
        <w:t>при назначении на которые и при замещении которых муниципальные</w:t>
      </w:r>
      <w:r>
        <w:rPr>
          <w:sz w:val="24"/>
          <w:szCs w:val="24"/>
        </w:rPr>
        <w:t xml:space="preserve"> </w:t>
      </w:r>
      <w:r w:rsidRPr="00F26CC2">
        <w:rPr>
          <w:sz w:val="24"/>
          <w:szCs w:val="24"/>
        </w:rPr>
        <w:t>служащие обязаны представлять сведения о своих доходах, об имуществе</w:t>
      </w:r>
      <w:r>
        <w:rPr>
          <w:sz w:val="24"/>
          <w:szCs w:val="24"/>
        </w:rPr>
        <w:t xml:space="preserve"> </w:t>
      </w:r>
      <w:r w:rsidRPr="00F26CC2">
        <w:rPr>
          <w:sz w:val="24"/>
          <w:szCs w:val="24"/>
        </w:rPr>
        <w:t>и обязательствах имущественного характера, а также сведения о доходах,</w:t>
      </w:r>
      <w:r>
        <w:rPr>
          <w:sz w:val="24"/>
          <w:szCs w:val="24"/>
        </w:rPr>
        <w:t xml:space="preserve"> </w:t>
      </w:r>
      <w:r w:rsidRPr="00F26CC2">
        <w:rPr>
          <w:sz w:val="24"/>
          <w:szCs w:val="24"/>
        </w:rPr>
        <w:t>об имуществе и обязательствах имущественного характера своих супруги</w:t>
      </w:r>
      <w:r>
        <w:rPr>
          <w:sz w:val="24"/>
          <w:szCs w:val="24"/>
        </w:rPr>
        <w:t xml:space="preserve"> </w:t>
      </w:r>
      <w:r w:rsidRPr="00F26CC2">
        <w:rPr>
          <w:sz w:val="24"/>
          <w:szCs w:val="24"/>
        </w:rPr>
        <w:t>(супруга) и несовершеннолетних детей, утвержденного постановлением</w:t>
      </w:r>
      <w:r>
        <w:rPr>
          <w:sz w:val="24"/>
          <w:szCs w:val="24"/>
        </w:rPr>
        <w:t xml:space="preserve"> </w:t>
      </w:r>
      <w:r w:rsidRPr="00F26CC2">
        <w:rPr>
          <w:sz w:val="24"/>
          <w:szCs w:val="24"/>
        </w:rPr>
        <w:t>Администрации Хвойнинского муниципального округа № 1430 от 30.12.2022</w:t>
      </w:r>
      <w:r>
        <w:rPr>
          <w:sz w:val="24"/>
          <w:szCs w:val="24"/>
        </w:rPr>
        <w:t xml:space="preserve"> </w:t>
      </w:r>
      <w:r w:rsidRPr="00F26CC2">
        <w:rPr>
          <w:sz w:val="24"/>
          <w:szCs w:val="24"/>
        </w:rPr>
        <w:t>(далее – Перечень), установлено, что в перечень лиц, представляющих</w:t>
      </w:r>
      <w:r>
        <w:rPr>
          <w:sz w:val="24"/>
          <w:szCs w:val="24"/>
        </w:rPr>
        <w:t xml:space="preserve"> </w:t>
      </w:r>
      <w:r w:rsidRPr="00F26CC2">
        <w:rPr>
          <w:sz w:val="24"/>
          <w:szCs w:val="24"/>
        </w:rPr>
        <w:t>сведения о доходах не включены две должности ведущих специалистов</w:t>
      </w:r>
      <w:r>
        <w:rPr>
          <w:sz w:val="24"/>
          <w:szCs w:val="24"/>
        </w:rPr>
        <w:t xml:space="preserve"> </w:t>
      </w:r>
      <w:r w:rsidRPr="00F26CC2">
        <w:rPr>
          <w:sz w:val="24"/>
          <w:szCs w:val="24"/>
        </w:rPr>
        <w:t>комитета</w:t>
      </w:r>
      <w:r>
        <w:rPr>
          <w:sz w:val="24"/>
          <w:szCs w:val="24"/>
        </w:rPr>
        <w:t xml:space="preserve"> </w:t>
      </w:r>
      <w:r w:rsidRPr="00F26CC2">
        <w:rPr>
          <w:sz w:val="24"/>
          <w:szCs w:val="24"/>
        </w:rPr>
        <w:t>городского</w:t>
      </w:r>
      <w:r>
        <w:rPr>
          <w:sz w:val="24"/>
          <w:szCs w:val="24"/>
        </w:rPr>
        <w:t xml:space="preserve"> </w:t>
      </w:r>
      <w:r w:rsidRPr="00F26CC2">
        <w:rPr>
          <w:sz w:val="24"/>
          <w:szCs w:val="24"/>
        </w:rPr>
        <w:t>хозяйства</w:t>
      </w:r>
      <w:r>
        <w:rPr>
          <w:sz w:val="24"/>
          <w:szCs w:val="24"/>
        </w:rPr>
        <w:t xml:space="preserve"> </w:t>
      </w:r>
      <w:r w:rsidRPr="00F26CC2">
        <w:rPr>
          <w:sz w:val="24"/>
          <w:szCs w:val="24"/>
        </w:rPr>
        <w:t>Администрации</w:t>
      </w:r>
      <w:r>
        <w:rPr>
          <w:sz w:val="24"/>
          <w:szCs w:val="24"/>
        </w:rPr>
        <w:t xml:space="preserve"> </w:t>
      </w:r>
      <w:r w:rsidRPr="00F26CC2">
        <w:rPr>
          <w:sz w:val="24"/>
          <w:szCs w:val="24"/>
        </w:rPr>
        <w:t>Хвойнинского</w:t>
      </w:r>
      <w:r>
        <w:rPr>
          <w:sz w:val="24"/>
          <w:szCs w:val="24"/>
        </w:rPr>
        <w:t xml:space="preserve"> </w:t>
      </w:r>
      <w:r w:rsidRPr="00F26CC2">
        <w:rPr>
          <w:sz w:val="24"/>
          <w:szCs w:val="24"/>
        </w:rPr>
        <w:t>муниципального округа.</w:t>
      </w:r>
    </w:p>
    <w:p w:rsidR="00F26CC2" w:rsidRPr="00F26CC2" w:rsidRDefault="00F26CC2" w:rsidP="00F26CC2">
      <w:pPr>
        <w:rPr>
          <w:sz w:val="24"/>
          <w:szCs w:val="24"/>
        </w:rPr>
      </w:pPr>
      <w:r w:rsidRPr="00F26CC2">
        <w:rPr>
          <w:sz w:val="24"/>
          <w:szCs w:val="24"/>
        </w:rPr>
        <w:t>По результатам проверки в адрес И.о. главы Администрации</w:t>
      </w:r>
      <w:r>
        <w:rPr>
          <w:sz w:val="24"/>
          <w:szCs w:val="24"/>
        </w:rPr>
        <w:t xml:space="preserve"> </w:t>
      </w:r>
      <w:r w:rsidRPr="00F26CC2">
        <w:rPr>
          <w:sz w:val="24"/>
          <w:szCs w:val="24"/>
        </w:rPr>
        <w:t>Хвойнинского муниципального округа внесено представление об устранении</w:t>
      </w:r>
    </w:p>
    <w:p w:rsidR="00F26CC2" w:rsidRPr="00F26CC2" w:rsidRDefault="00F26CC2" w:rsidP="00F26CC2">
      <w:pPr>
        <w:rPr>
          <w:sz w:val="24"/>
          <w:szCs w:val="24"/>
        </w:rPr>
      </w:pPr>
      <w:r w:rsidRPr="00F26CC2">
        <w:rPr>
          <w:sz w:val="24"/>
          <w:szCs w:val="24"/>
        </w:rPr>
        <w:t>Нарушений</w:t>
      </w:r>
      <w:r>
        <w:rPr>
          <w:sz w:val="24"/>
          <w:szCs w:val="24"/>
        </w:rPr>
        <w:t xml:space="preserve"> </w:t>
      </w:r>
      <w:r w:rsidRPr="00F26CC2">
        <w:rPr>
          <w:sz w:val="24"/>
          <w:szCs w:val="24"/>
        </w:rPr>
        <w:t>федерального</w:t>
      </w:r>
      <w:r>
        <w:rPr>
          <w:sz w:val="24"/>
          <w:szCs w:val="24"/>
        </w:rPr>
        <w:t xml:space="preserve"> </w:t>
      </w:r>
      <w:r w:rsidRPr="00F26CC2">
        <w:rPr>
          <w:sz w:val="24"/>
          <w:szCs w:val="24"/>
        </w:rPr>
        <w:t>законодательства,</w:t>
      </w:r>
      <w:r>
        <w:rPr>
          <w:sz w:val="24"/>
          <w:szCs w:val="24"/>
        </w:rPr>
        <w:t xml:space="preserve"> </w:t>
      </w:r>
      <w:r w:rsidRPr="00F26CC2">
        <w:rPr>
          <w:sz w:val="24"/>
          <w:szCs w:val="24"/>
        </w:rPr>
        <w:t>которое</w:t>
      </w:r>
      <w:r>
        <w:rPr>
          <w:sz w:val="24"/>
          <w:szCs w:val="24"/>
        </w:rPr>
        <w:t xml:space="preserve"> </w:t>
      </w:r>
      <w:r w:rsidRPr="00F26CC2">
        <w:rPr>
          <w:sz w:val="24"/>
          <w:szCs w:val="24"/>
        </w:rPr>
        <w:t>рассмотрено,</w:t>
      </w:r>
      <w:r>
        <w:rPr>
          <w:sz w:val="24"/>
          <w:szCs w:val="24"/>
        </w:rPr>
        <w:t xml:space="preserve"> </w:t>
      </w:r>
      <w:r w:rsidRPr="00F26CC2">
        <w:rPr>
          <w:sz w:val="24"/>
          <w:szCs w:val="24"/>
        </w:rPr>
        <w:t>удовлетворено, 2 должностных лица привлечены к дисциплинарной</w:t>
      </w:r>
    </w:p>
    <w:p w:rsidR="00F26CC2" w:rsidRPr="00F26CC2" w:rsidRDefault="00F26CC2" w:rsidP="00F26CC2">
      <w:pPr>
        <w:rPr>
          <w:sz w:val="24"/>
          <w:szCs w:val="24"/>
        </w:rPr>
      </w:pPr>
      <w:r w:rsidRPr="00F26CC2">
        <w:rPr>
          <w:sz w:val="24"/>
          <w:szCs w:val="24"/>
        </w:rPr>
        <w:t>ответственности.</w:t>
      </w:r>
    </w:p>
    <w:p w:rsidR="00F35B91" w:rsidRDefault="00F35B91" w:rsidP="004667BF">
      <w:pPr>
        <w:pStyle w:val="a7"/>
        <w:jc w:val="center"/>
        <w:rPr>
          <w:rFonts w:ascii="Times New Roman" w:hAnsi="Times New Roman"/>
          <w:sz w:val="20"/>
          <w:szCs w:val="20"/>
        </w:rPr>
      </w:pPr>
    </w:p>
    <w:p w:rsidR="00F35B91" w:rsidRDefault="00F35B91" w:rsidP="004667BF">
      <w:pPr>
        <w:pStyle w:val="a7"/>
        <w:jc w:val="center"/>
        <w:rPr>
          <w:rFonts w:ascii="Times New Roman" w:hAnsi="Times New Roman"/>
          <w:sz w:val="20"/>
          <w:szCs w:val="20"/>
        </w:rPr>
      </w:pPr>
    </w:p>
    <w:p w:rsidR="00F35B91" w:rsidRDefault="00F35B91" w:rsidP="004667BF">
      <w:pPr>
        <w:pStyle w:val="a7"/>
        <w:jc w:val="center"/>
        <w:rPr>
          <w:rFonts w:ascii="Times New Roman" w:hAnsi="Times New Roman"/>
          <w:sz w:val="20"/>
          <w:szCs w:val="20"/>
        </w:rPr>
      </w:pPr>
    </w:p>
    <w:p w:rsidR="00F35B91" w:rsidRDefault="00F35B91" w:rsidP="004667BF">
      <w:pPr>
        <w:pStyle w:val="a7"/>
        <w:jc w:val="center"/>
        <w:rPr>
          <w:rFonts w:ascii="Times New Roman" w:hAnsi="Times New Roman"/>
          <w:sz w:val="20"/>
          <w:szCs w:val="20"/>
        </w:rPr>
      </w:pPr>
    </w:p>
    <w:p w:rsidR="00F35B91" w:rsidRDefault="00F35B91" w:rsidP="004667BF">
      <w:pPr>
        <w:pStyle w:val="a7"/>
        <w:jc w:val="center"/>
        <w:rPr>
          <w:rFonts w:ascii="Times New Roman" w:hAnsi="Times New Roman"/>
          <w:sz w:val="20"/>
          <w:szCs w:val="20"/>
        </w:rPr>
      </w:pPr>
    </w:p>
    <w:p w:rsidR="00F35B91" w:rsidRDefault="00F35B91" w:rsidP="004667BF">
      <w:pPr>
        <w:pStyle w:val="a7"/>
        <w:jc w:val="center"/>
        <w:rPr>
          <w:rFonts w:ascii="Times New Roman" w:hAnsi="Times New Roman"/>
          <w:sz w:val="20"/>
          <w:szCs w:val="20"/>
        </w:rPr>
      </w:pPr>
    </w:p>
    <w:p w:rsidR="00F35B91" w:rsidRDefault="00F35B91" w:rsidP="004667BF">
      <w:pPr>
        <w:pStyle w:val="a7"/>
        <w:jc w:val="center"/>
        <w:rPr>
          <w:rFonts w:ascii="Times New Roman" w:hAnsi="Times New Roman"/>
          <w:sz w:val="20"/>
          <w:szCs w:val="20"/>
        </w:rPr>
      </w:pPr>
    </w:p>
    <w:p w:rsidR="00F35B91" w:rsidRDefault="00F35B91" w:rsidP="004667BF">
      <w:pPr>
        <w:pStyle w:val="a7"/>
        <w:jc w:val="center"/>
        <w:rPr>
          <w:rFonts w:ascii="Times New Roman" w:hAnsi="Times New Roman"/>
          <w:sz w:val="20"/>
          <w:szCs w:val="20"/>
        </w:rPr>
      </w:pPr>
    </w:p>
    <w:p w:rsidR="00F35B91" w:rsidRDefault="00F35B91" w:rsidP="004667BF">
      <w:pPr>
        <w:pStyle w:val="a7"/>
        <w:jc w:val="center"/>
        <w:rPr>
          <w:rFonts w:ascii="Times New Roman" w:hAnsi="Times New Roman"/>
          <w:sz w:val="20"/>
          <w:szCs w:val="20"/>
        </w:rPr>
      </w:pPr>
    </w:p>
    <w:p w:rsidR="00F35B91" w:rsidRDefault="00F35B91" w:rsidP="004667BF">
      <w:pPr>
        <w:pStyle w:val="a7"/>
        <w:jc w:val="center"/>
        <w:rPr>
          <w:rFonts w:ascii="Times New Roman" w:hAnsi="Times New Roman"/>
          <w:sz w:val="20"/>
          <w:szCs w:val="20"/>
        </w:rPr>
      </w:pPr>
    </w:p>
    <w:p w:rsidR="00F35B91" w:rsidRDefault="00F35B91" w:rsidP="004667BF">
      <w:pPr>
        <w:pStyle w:val="a7"/>
        <w:jc w:val="center"/>
        <w:rPr>
          <w:rFonts w:ascii="Times New Roman" w:hAnsi="Times New Roman"/>
          <w:sz w:val="20"/>
          <w:szCs w:val="20"/>
        </w:rPr>
      </w:pPr>
    </w:p>
    <w:p w:rsidR="00F35B91" w:rsidRDefault="00F35B91" w:rsidP="004667BF">
      <w:pPr>
        <w:pStyle w:val="a7"/>
        <w:jc w:val="center"/>
        <w:rPr>
          <w:rFonts w:ascii="Times New Roman" w:hAnsi="Times New Roman"/>
          <w:sz w:val="20"/>
          <w:szCs w:val="20"/>
        </w:rPr>
      </w:pPr>
    </w:p>
    <w:p w:rsidR="00F35B91" w:rsidRDefault="00F35B91" w:rsidP="004667BF">
      <w:pPr>
        <w:pStyle w:val="a7"/>
        <w:jc w:val="center"/>
        <w:rPr>
          <w:rFonts w:ascii="Times New Roman" w:hAnsi="Times New Roman"/>
          <w:sz w:val="20"/>
          <w:szCs w:val="20"/>
        </w:rPr>
      </w:pPr>
    </w:p>
    <w:p w:rsidR="00F35B91" w:rsidRDefault="00F35B91" w:rsidP="004667BF">
      <w:pPr>
        <w:pStyle w:val="a7"/>
        <w:jc w:val="center"/>
        <w:rPr>
          <w:rFonts w:ascii="Times New Roman" w:hAnsi="Times New Roman"/>
          <w:sz w:val="20"/>
          <w:szCs w:val="20"/>
        </w:rPr>
      </w:pPr>
    </w:p>
    <w:p w:rsidR="00F35B91" w:rsidRDefault="00F35B91" w:rsidP="004667BF">
      <w:pPr>
        <w:pStyle w:val="a7"/>
        <w:jc w:val="center"/>
        <w:rPr>
          <w:rFonts w:ascii="Times New Roman" w:hAnsi="Times New Roman"/>
          <w:sz w:val="20"/>
          <w:szCs w:val="20"/>
        </w:rPr>
      </w:pPr>
    </w:p>
    <w:p w:rsidR="00F35B91" w:rsidRDefault="00F35B91" w:rsidP="004667BF">
      <w:pPr>
        <w:pStyle w:val="a7"/>
        <w:jc w:val="center"/>
        <w:rPr>
          <w:rFonts w:ascii="Times New Roman" w:hAnsi="Times New Roman"/>
          <w:sz w:val="20"/>
          <w:szCs w:val="20"/>
        </w:rPr>
      </w:pPr>
    </w:p>
    <w:p w:rsidR="004667BF" w:rsidRPr="004667BF" w:rsidRDefault="004667BF" w:rsidP="004667BF">
      <w:pPr>
        <w:pStyle w:val="a7"/>
        <w:jc w:val="center"/>
        <w:rPr>
          <w:rFonts w:ascii="Times New Roman" w:hAnsi="Times New Roman"/>
          <w:sz w:val="20"/>
          <w:szCs w:val="20"/>
        </w:rPr>
      </w:pPr>
      <w:r w:rsidRPr="004667BF">
        <w:rPr>
          <w:rFonts w:ascii="Times New Roman" w:hAnsi="Times New Roman"/>
          <w:sz w:val="20"/>
          <w:szCs w:val="20"/>
        </w:rPr>
        <w:t>Российская Федерация</w:t>
      </w:r>
    </w:p>
    <w:p w:rsidR="004667BF" w:rsidRPr="004667BF" w:rsidRDefault="004667BF" w:rsidP="004667BF">
      <w:pPr>
        <w:pStyle w:val="a7"/>
        <w:jc w:val="center"/>
        <w:rPr>
          <w:rFonts w:ascii="Times New Roman" w:hAnsi="Times New Roman"/>
          <w:sz w:val="20"/>
          <w:szCs w:val="20"/>
        </w:rPr>
      </w:pPr>
      <w:r w:rsidRPr="004667BF">
        <w:rPr>
          <w:rFonts w:ascii="Times New Roman" w:hAnsi="Times New Roman"/>
          <w:sz w:val="20"/>
          <w:szCs w:val="20"/>
        </w:rPr>
        <w:t>Новгородская область</w:t>
      </w:r>
    </w:p>
    <w:p w:rsidR="004667BF" w:rsidRPr="004667BF" w:rsidRDefault="004667BF" w:rsidP="004667BF">
      <w:pPr>
        <w:pStyle w:val="a7"/>
        <w:jc w:val="center"/>
        <w:rPr>
          <w:rFonts w:ascii="Times New Roman" w:hAnsi="Times New Roman"/>
          <w:sz w:val="20"/>
          <w:szCs w:val="20"/>
        </w:rPr>
      </w:pPr>
      <w:r w:rsidRPr="004667BF">
        <w:rPr>
          <w:rFonts w:ascii="Times New Roman" w:hAnsi="Times New Roman"/>
          <w:sz w:val="20"/>
          <w:szCs w:val="20"/>
        </w:rPr>
        <w:t>Пестовский район</w:t>
      </w:r>
    </w:p>
    <w:p w:rsidR="004667BF" w:rsidRPr="004667BF" w:rsidRDefault="004667BF" w:rsidP="004667BF">
      <w:pPr>
        <w:pStyle w:val="a7"/>
        <w:jc w:val="center"/>
        <w:rPr>
          <w:rFonts w:ascii="Times New Roman" w:hAnsi="Times New Roman"/>
          <w:sz w:val="20"/>
          <w:szCs w:val="20"/>
        </w:rPr>
      </w:pPr>
      <w:r w:rsidRPr="004667BF">
        <w:rPr>
          <w:rFonts w:ascii="Times New Roman" w:hAnsi="Times New Roman"/>
          <w:sz w:val="20"/>
          <w:szCs w:val="20"/>
        </w:rPr>
        <w:t xml:space="preserve">Администрация  Вятского сельского поселения </w:t>
      </w:r>
    </w:p>
    <w:p w:rsidR="004667BF" w:rsidRPr="004667BF" w:rsidRDefault="004667BF" w:rsidP="004667BF">
      <w:pPr>
        <w:pStyle w:val="a7"/>
        <w:jc w:val="center"/>
        <w:rPr>
          <w:rFonts w:ascii="Times New Roman" w:hAnsi="Times New Roman"/>
          <w:sz w:val="20"/>
          <w:szCs w:val="20"/>
        </w:rPr>
      </w:pPr>
    </w:p>
    <w:p w:rsidR="004667BF" w:rsidRPr="004667BF" w:rsidRDefault="004667BF" w:rsidP="004667BF">
      <w:pPr>
        <w:pStyle w:val="a7"/>
        <w:jc w:val="center"/>
        <w:rPr>
          <w:rFonts w:ascii="Times New Roman" w:hAnsi="Times New Roman"/>
          <w:sz w:val="20"/>
          <w:szCs w:val="20"/>
        </w:rPr>
      </w:pPr>
      <w:r w:rsidRPr="004667BF">
        <w:rPr>
          <w:rFonts w:ascii="Times New Roman" w:hAnsi="Times New Roman"/>
          <w:sz w:val="20"/>
          <w:szCs w:val="20"/>
        </w:rPr>
        <w:t>ПОСТАНОВЛЕНИЕ</w:t>
      </w:r>
    </w:p>
    <w:p w:rsidR="004667BF" w:rsidRPr="004667BF" w:rsidRDefault="004667BF" w:rsidP="004667BF">
      <w:pPr>
        <w:pStyle w:val="a7"/>
        <w:ind w:left="-284"/>
        <w:jc w:val="center"/>
        <w:rPr>
          <w:rFonts w:ascii="Times New Roman" w:hAnsi="Times New Roman"/>
          <w:sz w:val="20"/>
          <w:szCs w:val="20"/>
        </w:rPr>
      </w:pPr>
    </w:p>
    <w:p w:rsidR="004667BF" w:rsidRPr="004667BF" w:rsidRDefault="004667BF" w:rsidP="004667BF">
      <w:pPr>
        <w:pStyle w:val="a7"/>
        <w:rPr>
          <w:rFonts w:ascii="Times New Roman" w:hAnsi="Times New Roman"/>
          <w:sz w:val="20"/>
          <w:szCs w:val="20"/>
        </w:rPr>
      </w:pPr>
      <w:r w:rsidRPr="004667BF">
        <w:rPr>
          <w:rFonts w:ascii="Times New Roman" w:hAnsi="Times New Roman"/>
          <w:sz w:val="20"/>
          <w:szCs w:val="20"/>
        </w:rPr>
        <w:t>от 26.07.2023 № 38</w:t>
      </w:r>
    </w:p>
    <w:p w:rsidR="004667BF" w:rsidRPr="004667BF" w:rsidRDefault="004667BF" w:rsidP="004667BF">
      <w:pPr>
        <w:pStyle w:val="a7"/>
        <w:rPr>
          <w:rFonts w:ascii="Times New Roman" w:hAnsi="Times New Roman"/>
          <w:sz w:val="20"/>
          <w:szCs w:val="20"/>
        </w:rPr>
      </w:pPr>
      <w:r w:rsidRPr="004667BF">
        <w:rPr>
          <w:rFonts w:ascii="Times New Roman" w:hAnsi="Times New Roman"/>
          <w:sz w:val="20"/>
          <w:szCs w:val="20"/>
        </w:rPr>
        <w:t>д.Вятка</w:t>
      </w:r>
    </w:p>
    <w:p w:rsidR="004667BF" w:rsidRPr="004667BF" w:rsidRDefault="004667BF" w:rsidP="004667BF">
      <w:pPr>
        <w:pStyle w:val="a7"/>
        <w:rPr>
          <w:rFonts w:ascii="Times New Roman" w:hAnsi="Times New Roman"/>
          <w:sz w:val="20"/>
          <w:szCs w:val="20"/>
        </w:rPr>
      </w:pPr>
    </w:p>
    <w:p w:rsidR="004667BF" w:rsidRPr="004667BF" w:rsidRDefault="004667BF" w:rsidP="004667BF">
      <w:pPr>
        <w:pStyle w:val="a7"/>
        <w:rPr>
          <w:rFonts w:ascii="Times New Roman" w:hAnsi="Times New Roman"/>
          <w:sz w:val="20"/>
          <w:szCs w:val="20"/>
        </w:rPr>
      </w:pPr>
      <w:r w:rsidRPr="004667BF">
        <w:rPr>
          <w:rFonts w:ascii="Times New Roman" w:hAnsi="Times New Roman"/>
          <w:sz w:val="20"/>
          <w:szCs w:val="20"/>
        </w:rPr>
        <w:t>Об определении мест для</w:t>
      </w:r>
    </w:p>
    <w:p w:rsidR="004667BF" w:rsidRPr="004667BF" w:rsidRDefault="004667BF" w:rsidP="004667BF">
      <w:pPr>
        <w:pStyle w:val="a7"/>
        <w:rPr>
          <w:rFonts w:ascii="Times New Roman" w:hAnsi="Times New Roman"/>
          <w:sz w:val="20"/>
          <w:szCs w:val="20"/>
        </w:rPr>
      </w:pPr>
      <w:r w:rsidRPr="004667BF">
        <w:rPr>
          <w:rFonts w:ascii="Times New Roman" w:hAnsi="Times New Roman"/>
          <w:sz w:val="20"/>
          <w:szCs w:val="20"/>
        </w:rPr>
        <w:t>размещения печатных</w:t>
      </w:r>
    </w:p>
    <w:p w:rsidR="004667BF" w:rsidRPr="004667BF" w:rsidRDefault="004667BF" w:rsidP="004667BF">
      <w:pPr>
        <w:pStyle w:val="a7"/>
        <w:rPr>
          <w:rFonts w:ascii="Times New Roman" w:hAnsi="Times New Roman"/>
          <w:sz w:val="20"/>
          <w:szCs w:val="20"/>
        </w:rPr>
      </w:pPr>
      <w:r w:rsidRPr="004667BF">
        <w:rPr>
          <w:rFonts w:ascii="Times New Roman" w:hAnsi="Times New Roman"/>
          <w:sz w:val="20"/>
          <w:szCs w:val="20"/>
        </w:rPr>
        <w:t>агитационных материалов</w:t>
      </w:r>
    </w:p>
    <w:p w:rsidR="004667BF" w:rsidRPr="004667BF" w:rsidRDefault="004667BF" w:rsidP="004667BF">
      <w:pPr>
        <w:pStyle w:val="a7"/>
        <w:rPr>
          <w:rFonts w:ascii="Times New Roman" w:hAnsi="Times New Roman"/>
          <w:sz w:val="20"/>
          <w:szCs w:val="20"/>
        </w:rPr>
      </w:pPr>
    </w:p>
    <w:p w:rsidR="004667BF" w:rsidRPr="004667BF" w:rsidRDefault="004667BF" w:rsidP="004667BF">
      <w:pPr>
        <w:jc w:val="both"/>
      </w:pPr>
      <w:r w:rsidRPr="004667BF">
        <w:tab/>
        <w:t xml:space="preserve">На основании постановления Территориальной избирательной комиссии Пестовского района от 19.06.2023 № 57/1-4 «О назначении выборов депутатов Думы Пестовского муниципального округа Новгородской области первого созыва», в соответствии с пунктом 7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w:t>
      </w:r>
      <w:hyperlink r:id="rId21" w:history="1">
        <w:r w:rsidRPr="004667BF">
          <w:t>статьями  43</w:t>
        </w:r>
      </w:hyperlink>
      <w:r w:rsidRPr="004667BF">
        <w:t xml:space="preserve">, </w:t>
      </w:r>
      <w:hyperlink r:id="rId22" w:history="1">
        <w:r w:rsidRPr="004667BF">
          <w:t>52</w:t>
        </w:r>
      </w:hyperlink>
      <w:r w:rsidRPr="004667BF">
        <w:t xml:space="preserve"> областного закона от 30.07.2007 № 147-ОЗ «О выборах депутатов представительного органа муниципального образования в Новгородской области», </w:t>
      </w:r>
    </w:p>
    <w:p w:rsidR="004667BF" w:rsidRPr="004667BF" w:rsidRDefault="004667BF" w:rsidP="004667BF">
      <w:pPr>
        <w:autoSpaceDE w:val="0"/>
        <w:autoSpaceDN w:val="0"/>
        <w:adjustRightInd w:val="0"/>
        <w:jc w:val="both"/>
      </w:pPr>
      <w:r w:rsidRPr="004667BF">
        <w:t>ПОСТАНОВЛЯЮ:</w:t>
      </w:r>
    </w:p>
    <w:p w:rsidR="004667BF" w:rsidRPr="004667BF" w:rsidRDefault="004667BF" w:rsidP="004667BF">
      <w:pPr>
        <w:autoSpaceDE w:val="0"/>
        <w:autoSpaceDN w:val="0"/>
        <w:adjustRightInd w:val="0"/>
        <w:jc w:val="both"/>
      </w:pPr>
    </w:p>
    <w:p w:rsidR="004667BF" w:rsidRPr="004667BF" w:rsidRDefault="004667BF" w:rsidP="004667BF">
      <w:pPr>
        <w:autoSpaceDE w:val="0"/>
        <w:autoSpaceDN w:val="0"/>
        <w:adjustRightInd w:val="0"/>
        <w:ind w:firstLine="540"/>
        <w:jc w:val="both"/>
      </w:pPr>
      <w:r w:rsidRPr="004667BF">
        <w:tab/>
        <w:t>1. Определить на территории Вятского сельского поселения следующие места для размещения печатных агитационных материалов:</w:t>
      </w:r>
    </w:p>
    <w:p w:rsidR="004667BF" w:rsidRPr="004667BF" w:rsidRDefault="004667BF" w:rsidP="004667BF">
      <w:pPr>
        <w:autoSpaceDE w:val="0"/>
        <w:autoSpaceDN w:val="0"/>
        <w:adjustRightInd w:val="0"/>
        <w:ind w:firstLine="540"/>
        <w:jc w:val="both"/>
      </w:pPr>
    </w:p>
    <w:tbl>
      <w:tblPr>
        <w:tblStyle w:val="af5"/>
        <w:tblW w:w="0" w:type="auto"/>
        <w:tblLook w:val="04A0"/>
      </w:tblPr>
      <w:tblGrid>
        <w:gridCol w:w="1809"/>
        <w:gridCol w:w="3402"/>
        <w:gridCol w:w="4360"/>
      </w:tblGrid>
      <w:tr w:rsidR="004667BF" w:rsidRPr="004667BF" w:rsidTr="001747F2">
        <w:tc>
          <w:tcPr>
            <w:tcW w:w="1809" w:type="dxa"/>
          </w:tcPr>
          <w:p w:rsidR="004667BF" w:rsidRPr="004667BF" w:rsidRDefault="004667BF" w:rsidP="001747F2">
            <w:pPr>
              <w:autoSpaceDE w:val="0"/>
              <w:autoSpaceDN w:val="0"/>
              <w:adjustRightInd w:val="0"/>
              <w:jc w:val="both"/>
            </w:pPr>
            <w:r w:rsidRPr="004667BF">
              <w:t>д.Вятка</w:t>
            </w:r>
          </w:p>
        </w:tc>
        <w:tc>
          <w:tcPr>
            <w:tcW w:w="3402" w:type="dxa"/>
          </w:tcPr>
          <w:p w:rsidR="004667BF" w:rsidRPr="004667BF" w:rsidRDefault="004667BF" w:rsidP="001747F2">
            <w:r w:rsidRPr="004667BF">
              <w:t>Информационный стенд</w:t>
            </w:r>
          </w:p>
        </w:tc>
        <w:tc>
          <w:tcPr>
            <w:tcW w:w="4360" w:type="dxa"/>
          </w:tcPr>
          <w:p w:rsidR="004667BF" w:rsidRPr="004667BF" w:rsidRDefault="004667BF" w:rsidP="001747F2">
            <w:r w:rsidRPr="004667BF">
              <w:t>Ул.Соловьёва д.42</w:t>
            </w:r>
          </w:p>
          <w:p w:rsidR="004667BF" w:rsidRPr="004667BF" w:rsidRDefault="004667BF" w:rsidP="001747F2">
            <w:pPr>
              <w:autoSpaceDE w:val="0"/>
              <w:autoSpaceDN w:val="0"/>
              <w:adjustRightInd w:val="0"/>
              <w:jc w:val="both"/>
              <w:rPr>
                <w:i/>
              </w:rPr>
            </w:pPr>
          </w:p>
        </w:tc>
      </w:tr>
      <w:tr w:rsidR="004667BF" w:rsidRPr="004667BF" w:rsidTr="001747F2">
        <w:tc>
          <w:tcPr>
            <w:tcW w:w="1809" w:type="dxa"/>
          </w:tcPr>
          <w:p w:rsidR="004667BF" w:rsidRPr="004667BF" w:rsidRDefault="004667BF" w:rsidP="001747F2">
            <w:pPr>
              <w:autoSpaceDE w:val="0"/>
              <w:autoSpaceDN w:val="0"/>
              <w:adjustRightInd w:val="0"/>
              <w:jc w:val="both"/>
            </w:pPr>
            <w:r w:rsidRPr="004667BF">
              <w:t xml:space="preserve">Д.Вятка </w:t>
            </w:r>
          </w:p>
        </w:tc>
        <w:tc>
          <w:tcPr>
            <w:tcW w:w="3402" w:type="dxa"/>
          </w:tcPr>
          <w:p w:rsidR="004667BF" w:rsidRPr="004667BF" w:rsidRDefault="004667BF" w:rsidP="001747F2">
            <w:pPr>
              <w:autoSpaceDE w:val="0"/>
              <w:autoSpaceDN w:val="0"/>
              <w:adjustRightInd w:val="0"/>
              <w:jc w:val="both"/>
            </w:pPr>
            <w:r w:rsidRPr="004667BF">
              <w:t>Информационный стенд</w:t>
            </w:r>
          </w:p>
        </w:tc>
        <w:tc>
          <w:tcPr>
            <w:tcW w:w="4360" w:type="dxa"/>
          </w:tcPr>
          <w:p w:rsidR="004667BF" w:rsidRPr="004667BF" w:rsidRDefault="004667BF" w:rsidP="001747F2">
            <w:pPr>
              <w:autoSpaceDE w:val="0"/>
              <w:autoSpaceDN w:val="0"/>
              <w:adjustRightInd w:val="0"/>
              <w:jc w:val="both"/>
            </w:pPr>
            <w:r w:rsidRPr="004667BF">
              <w:t>Ул.Соловьёва д.47</w:t>
            </w:r>
          </w:p>
          <w:p w:rsidR="004667BF" w:rsidRPr="004667BF" w:rsidRDefault="004667BF" w:rsidP="001747F2">
            <w:pPr>
              <w:autoSpaceDE w:val="0"/>
              <w:autoSpaceDN w:val="0"/>
              <w:adjustRightInd w:val="0"/>
              <w:jc w:val="both"/>
            </w:pPr>
          </w:p>
        </w:tc>
      </w:tr>
    </w:tbl>
    <w:p w:rsidR="004667BF" w:rsidRPr="004667BF" w:rsidRDefault="004667BF" w:rsidP="004667BF">
      <w:pPr>
        <w:autoSpaceDE w:val="0"/>
        <w:autoSpaceDN w:val="0"/>
        <w:adjustRightInd w:val="0"/>
        <w:ind w:firstLine="540"/>
        <w:jc w:val="both"/>
      </w:pPr>
    </w:p>
    <w:p w:rsidR="004667BF" w:rsidRPr="004667BF" w:rsidRDefault="004667BF" w:rsidP="004667BF">
      <w:pPr>
        <w:autoSpaceDE w:val="0"/>
        <w:autoSpaceDN w:val="0"/>
        <w:adjustRightInd w:val="0"/>
        <w:jc w:val="both"/>
      </w:pPr>
      <w:r w:rsidRPr="004667BF">
        <w:tab/>
        <w:t>2. Опубликовать постановление в муниципальной газете «Информационный вестник Вятского сельского поселения» и разместить постановление н официальном сайте Администрации сельского поселения в телекоммуникационной сети «Интернет».</w:t>
      </w:r>
    </w:p>
    <w:p w:rsidR="004667BF" w:rsidRPr="004667BF" w:rsidRDefault="004667BF" w:rsidP="004667BF">
      <w:pPr>
        <w:autoSpaceDE w:val="0"/>
        <w:autoSpaceDN w:val="0"/>
        <w:adjustRightInd w:val="0"/>
        <w:jc w:val="both"/>
      </w:pPr>
    </w:p>
    <w:p w:rsidR="004667BF" w:rsidRPr="004667BF" w:rsidRDefault="004667BF" w:rsidP="004667BF">
      <w:pPr>
        <w:autoSpaceDE w:val="0"/>
        <w:autoSpaceDN w:val="0"/>
        <w:adjustRightInd w:val="0"/>
        <w:jc w:val="right"/>
      </w:pPr>
    </w:p>
    <w:p w:rsidR="00620A94" w:rsidRPr="00684182" w:rsidRDefault="00620A94" w:rsidP="00620A94">
      <w:pPr>
        <w:jc w:val="center"/>
        <w:rPr>
          <w:b/>
          <w:sz w:val="26"/>
          <w:szCs w:val="26"/>
        </w:rPr>
      </w:pPr>
      <w:r w:rsidRPr="00684182">
        <w:rPr>
          <w:b/>
          <w:sz w:val="26"/>
          <w:szCs w:val="26"/>
        </w:rPr>
        <w:t>Уведомление</w:t>
      </w:r>
    </w:p>
    <w:p w:rsidR="00620A94" w:rsidRPr="00684182" w:rsidRDefault="00620A94" w:rsidP="00620A94">
      <w:pPr>
        <w:jc w:val="center"/>
        <w:rPr>
          <w:b/>
          <w:sz w:val="26"/>
          <w:szCs w:val="26"/>
        </w:rPr>
      </w:pPr>
      <w:r w:rsidRPr="00684182">
        <w:rPr>
          <w:b/>
          <w:sz w:val="26"/>
          <w:szCs w:val="26"/>
        </w:rPr>
        <w:t>кредиторам о реорганизации путем слияния</w:t>
      </w:r>
    </w:p>
    <w:p w:rsidR="00620A94" w:rsidRPr="00684182" w:rsidRDefault="00620A94" w:rsidP="00620A94">
      <w:pPr>
        <w:ind w:firstLine="709"/>
        <w:jc w:val="both"/>
        <w:rPr>
          <w:sz w:val="26"/>
          <w:szCs w:val="26"/>
        </w:rPr>
      </w:pPr>
    </w:p>
    <w:p w:rsidR="00620A94" w:rsidRPr="00684182" w:rsidRDefault="00620A94" w:rsidP="00620A94">
      <w:pPr>
        <w:pStyle w:val="afe"/>
        <w:tabs>
          <w:tab w:val="left" w:pos="851"/>
        </w:tabs>
        <w:ind w:left="0" w:firstLine="567"/>
        <w:jc w:val="both"/>
        <w:rPr>
          <w:sz w:val="26"/>
          <w:szCs w:val="26"/>
        </w:rPr>
      </w:pPr>
      <w:r w:rsidRPr="00684182">
        <w:rPr>
          <w:sz w:val="26"/>
          <w:szCs w:val="26"/>
        </w:rPr>
        <w:t xml:space="preserve">Администрация Пестовского муниципального района Новгородской области (ОГРН 1025300653377 ИНН, 5313000939,  КПП 531301001, место нахождения: 174510 Новгородская область, Пестовский район, г. Пестово, ул. Советская, д. 10) уведомляет о </w:t>
      </w:r>
      <w:r w:rsidRPr="00684182">
        <w:rPr>
          <w:sz w:val="26"/>
          <w:szCs w:val="26"/>
        </w:rPr>
        <w:lastRenderedPageBreak/>
        <w:t>решении Думы Пестовского муниципального района от 25.07.2023 г. № 243 о реорганизации Администрации Пестовского муниципального района Новгородской области в форме слияния с администрацией Богословского сельского поселения (ОРГН 1055302049219, ИНН 5313005736, КПП 531301001, место нахождения: Новгородская обл., р-н Пестовский, д.Богослово</w:t>
      </w:r>
      <w:r>
        <w:rPr>
          <w:sz w:val="26"/>
          <w:szCs w:val="26"/>
        </w:rPr>
        <w:t>, ул.Советская, д.6</w:t>
      </w:r>
      <w:r w:rsidRPr="00684182">
        <w:rPr>
          <w:sz w:val="26"/>
          <w:szCs w:val="26"/>
        </w:rPr>
        <w:t>), администрацией Быковского сельского поселения (ОРГН 1055302049175, ИНН 5313005750, КПП 531301001, место нахождения: Новгородская обл., р-н Пестовский, д.Быково, ул.Школьная, д.92), администрацией Вятского сельского поселения (ОРГН 1055302049252, ИНН 5313005729, КПП 531301001, место нахождения: Новгородская обл., р-н Пестовский, д.Вятка</w:t>
      </w:r>
      <w:r>
        <w:rPr>
          <w:sz w:val="26"/>
          <w:szCs w:val="26"/>
        </w:rPr>
        <w:t>, ул.Соловьева, д.42</w:t>
      </w:r>
      <w:r w:rsidRPr="00684182">
        <w:rPr>
          <w:sz w:val="26"/>
          <w:szCs w:val="26"/>
        </w:rPr>
        <w:t>), администрацией Лаптевского сельского поселения (ОРГН 1055302048911, ИНН 5313005694, КПП 531301001, место нахождения: Новгородская обл., р-н Пестовский, д.Лаптево</w:t>
      </w:r>
      <w:r>
        <w:rPr>
          <w:sz w:val="26"/>
          <w:szCs w:val="26"/>
        </w:rPr>
        <w:t>, ул.Советская, д.28</w:t>
      </w:r>
      <w:r w:rsidRPr="00684182">
        <w:rPr>
          <w:sz w:val="26"/>
          <w:szCs w:val="26"/>
        </w:rPr>
        <w:t>), администрацией Охонского сельского поселения (ОРГН 1055302049197, ИНН 5313005743, КПП 531301001, место нахождения: Новгородская обл., р-н Пестовский, д.Охона</w:t>
      </w:r>
      <w:r>
        <w:rPr>
          <w:sz w:val="26"/>
          <w:szCs w:val="26"/>
        </w:rPr>
        <w:t>, ул.Центральная, д.18</w:t>
      </w:r>
      <w:r w:rsidRPr="00684182">
        <w:rPr>
          <w:sz w:val="26"/>
          <w:szCs w:val="26"/>
        </w:rPr>
        <w:t>), администрацией Пестовского сельского поселения (ОРГН 1055302049076, ИНН 5313005768, КПП 531301001, место нахождения: Новгородская обл., р-н Пестовский, д.Русское Пестово</w:t>
      </w:r>
      <w:r>
        <w:rPr>
          <w:sz w:val="26"/>
          <w:szCs w:val="26"/>
        </w:rPr>
        <w:t>, ул.Зеленая, д.4в</w:t>
      </w:r>
      <w:r w:rsidRPr="00684182">
        <w:rPr>
          <w:sz w:val="26"/>
          <w:szCs w:val="26"/>
        </w:rPr>
        <w:t>); администрацией Устюцкого сельского поселения (ОРГН 1055302049274, ИНН 5313005711, КПП 531301001, место нахождения: Новгородская обл., р-н Пестовский, д.Устюцкое</w:t>
      </w:r>
      <w:r>
        <w:rPr>
          <w:sz w:val="26"/>
          <w:szCs w:val="26"/>
        </w:rPr>
        <w:t>, д.34</w:t>
      </w:r>
      <w:r w:rsidRPr="00684182">
        <w:rPr>
          <w:sz w:val="26"/>
          <w:szCs w:val="26"/>
        </w:rPr>
        <w:t xml:space="preserve">) и создания в результате Администрации Пестовского муниципального округа Новгородской области, сокращённое наименование – Администрация Пестовского муниципального округа. </w:t>
      </w:r>
    </w:p>
    <w:p w:rsidR="00620A94" w:rsidRPr="00684182" w:rsidRDefault="00620A94" w:rsidP="00620A94">
      <w:pPr>
        <w:pStyle w:val="afe"/>
        <w:tabs>
          <w:tab w:val="left" w:pos="851"/>
        </w:tabs>
        <w:ind w:left="0" w:firstLine="567"/>
        <w:jc w:val="both"/>
        <w:rPr>
          <w:sz w:val="26"/>
          <w:szCs w:val="26"/>
        </w:rPr>
      </w:pPr>
      <w:r w:rsidRPr="00684182">
        <w:rPr>
          <w:sz w:val="26"/>
          <w:szCs w:val="26"/>
        </w:rPr>
        <w:t>Требования кредиторов могут быть заявлены:</w:t>
      </w:r>
    </w:p>
    <w:p w:rsidR="00620A94" w:rsidRDefault="00620A94" w:rsidP="00620A94">
      <w:pPr>
        <w:pStyle w:val="afe"/>
        <w:tabs>
          <w:tab w:val="left" w:pos="851"/>
        </w:tabs>
        <w:ind w:left="0" w:firstLine="567"/>
        <w:jc w:val="both"/>
        <w:rPr>
          <w:sz w:val="26"/>
          <w:szCs w:val="26"/>
        </w:rPr>
      </w:pPr>
      <w:r w:rsidRPr="00684182">
        <w:rPr>
          <w:sz w:val="26"/>
          <w:szCs w:val="26"/>
        </w:rPr>
        <w:t>к администрации Пестовского муниципального района Новгородской области по адресу: 174510 Новгородская область, Пестовский район, г. Пестово, ул. Советская, д. 10;</w:t>
      </w:r>
    </w:p>
    <w:p w:rsidR="00620A94" w:rsidRPr="00684182" w:rsidRDefault="00620A94" w:rsidP="00620A94">
      <w:pPr>
        <w:pStyle w:val="afe"/>
        <w:tabs>
          <w:tab w:val="left" w:pos="851"/>
        </w:tabs>
        <w:ind w:left="0" w:firstLine="567"/>
        <w:jc w:val="both"/>
        <w:rPr>
          <w:sz w:val="26"/>
          <w:szCs w:val="26"/>
        </w:rPr>
      </w:pPr>
      <w:r w:rsidRPr="00684182">
        <w:rPr>
          <w:sz w:val="26"/>
          <w:szCs w:val="26"/>
        </w:rPr>
        <w:t>к администрации Богословского сельского поселения по адресу: Новгородская обл., р-н Пестовский, д.Б</w:t>
      </w:r>
      <w:r>
        <w:rPr>
          <w:sz w:val="26"/>
          <w:szCs w:val="26"/>
        </w:rPr>
        <w:t>огослово</w:t>
      </w:r>
      <w:r w:rsidRPr="00684182">
        <w:rPr>
          <w:sz w:val="26"/>
          <w:szCs w:val="26"/>
        </w:rPr>
        <w:t xml:space="preserve">, </w:t>
      </w:r>
      <w:r>
        <w:rPr>
          <w:sz w:val="26"/>
          <w:szCs w:val="26"/>
        </w:rPr>
        <w:t>ул.Советская, д.6;</w:t>
      </w:r>
    </w:p>
    <w:p w:rsidR="00620A94" w:rsidRPr="00684182" w:rsidRDefault="00620A94" w:rsidP="00620A94">
      <w:pPr>
        <w:pStyle w:val="afe"/>
        <w:tabs>
          <w:tab w:val="left" w:pos="851"/>
        </w:tabs>
        <w:ind w:left="0" w:firstLine="567"/>
        <w:jc w:val="both"/>
        <w:rPr>
          <w:sz w:val="26"/>
          <w:szCs w:val="26"/>
        </w:rPr>
      </w:pPr>
      <w:r w:rsidRPr="00684182">
        <w:rPr>
          <w:sz w:val="26"/>
          <w:szCs w:val="26"/>
        </w:rPr>
        <w:t xml:space="preserve">к администрации </w:t>
      </w:r>
      <w:r>
        <w:rPr>
          <w:sz w:val="26"/>
          <w:szCs w:val="26"/>
        </w:rPr>
        <w:t>Быковского</w:t>
      </w:r>
      <w:r w:rsidRPr="00684182">
        <w:rPr>
          <w:sz w:val="26"/>
          <w:szCs w:val="26"/>
        </w:rPr>
        <w:t xml:space="preserve"> сельского поселения по адресу: Новгородская обл., р-н Пестовски</w:t>
      </w:r>
      <w:r>
        <w:rPr>
          <w:sz w:val="26"/>
          <w:szCs w:val="26"/>
        </w:rPr>
        <w:t>й, д.Быково, ул.Школьная, д.92;</w:t>
      </w:r>
    </w:p>
    <w:p w:rsidR="00620A94" w:rsidRPr="00684182" w:rsidRDefault="00620A94" w:rsidP="00620A94">
      <w:pPr>
        <w:pStyle w:val="afe"/>
        <w:tabs>
          <w:tab w:val="left" w:pos="851"/>
        </w:tabs>
        <w:ind w:left="0" w:firstLine="567"/>
        <w:jc w:val="both"/>
        <w:rPr>
          <w:sz w:val="26"/>
          <w:szCs w:val="26"/>
        </w:rPr>
      </w:pPr>
      <w:r w:rsidRPr="00684182">
        <w:rPr>
          <w:sz w:val="26"/>
          <w:szCs w:val="26"/>
        </w:rPr>
        <w:t>к администрации Вятского сельского поселения по адресу: Новгородская обл., р-н Пестовский, д.Вятка,</w:t>
      </w:r>
      <w:r>
        <w:rPr>
          <w:sz w:val="26"/>
          <w:szCs w:val="26"/>
        </w:rPr>
        <w:t xml:space="preserve"> ул.Соловьева, д.42;</w:t>
      </w:r>
    </w:p>
    <w:p w:rsidR="00620A94" w:rsidRPr="00684182" w:rsidRDefault="00620A94" w:rsidP="00620A94">
      <w:pPr>
        <w:pStyle w:val="afe"/>
        <w:tabs>
          <w:tab w:val="left" w:pos="851"/>
        </w:tabs>
        <w:ind w:left="0" w:firstLine="567"/>
        <w:jc w:val="both"/>
        <w:rPr>
          <w:sz w:val="26"/>
          <w:szCs w:val="26"/>
        </w:rPr>
      </w:pPr>
      <w:r w:rsidRPr="00684182">
        <w:rPr>
          <w:sz w:val="26"/>
          <w:szCs w:val="26"/>
        </w:rPr>
        <w:t xml:space="preserve">к администрации Лаптевского сельского поселения по адресу: Новгородская обл., р-н Пестовский, д.Лаптево, </w:t>
      </w:r>
      <w:r>
        <w:rPr>
          <w:sz w:val="26"/>
          <w:szCs w:val="26"/>
        </w:rPr>
        <w:t>ул.Советская, д.28;</w:t>
      </w:r>
    </w:p>
    <w:p w:rsidR="00620A94" w:rsidRPr="00684182" w:rsidRDefault="00620A94" w:rsidP="00620A94">
      <w:pPr>
        <w:pStyle w:val="afe"/>
        <w:tabs>
          <w:tab w:val="left" w:pos="851"/>
        </w:tabs>
        <w:ind w:left="0" w:firstLine="567"/>
        <w:jc w:val="both"/>
        <w:rPr>
          <w:sz w:val="26"/>
          <w:szCs w:val="26"/>
        </w:rPr>
      </w:pPr>
      <w:r w:rsidRPr="00684182">
        <w:rPr>
          <w:sz w:val="26"/>
          <w:szCs w:val="26"/>
        </w:rPr>
        <w:lastRenderedPageBreak/>
        <w:t xml:space="preserve">к администрации Охонского сельского поселения по адресу: Новгородская обл., р-н Пестовский, д.Охона, </w:t>
      </w:r>
      <w:r>
        <w:rPr>
          <w:sz w:val="26"/>
          <w:szCs w:val="26"/>
        </w:rPr>
        <w:t>ул.Центральная, д.18;</w:t>
      </w:r>
    </w:p>
    <w:p w:rsidR="00620A94" w:rsidRPr="00684182" w:rsidRDefault="00620A94" w:rsidP="00620A94">
      <w:pPr>
        <w:pStyle w:val="afe"/>
        <w:tabs>
          <w:tab w:val="left" w:pos="851"/>
        </w:tabs>
        <w:ind w:left="0" w:firstLine="567"/>
        <w:jc w:val="both"/>
        <w:rPr>
          <w:sz w:val="26"/>
          <w:szCs w:val="26"/>
        </w:rPr>
      </w:pPr>
      <w:r w:rsidRPr="00684182">
        <w:rPr>
          <w:sz w:val="26"/>
          <w:szCs w:val="26"/>
        </w:rPr>
        <w:t>к администрации Пестовского сельского поселения по адресу: Новгородская обл., р-н Пестовский, д.Русское Пестово,</w:t>
      </w:r>
      <w:r>
        <w:rPr>
          <w:sz w:val="26"/>
          <w:szCs w:val="26"/>
        </w:rPr>
        <w:t xml:space="preserve"> ул.Зелёная, д.4в;</w:t>
      </w:r>
    </w:p>
    <w:p w:rsidR="00620A94" w:rsidRPr="00684182" w:rsidRDefault="00620A94" w:rsidP="00620A94">
      <w:pPr>
        <w:pStyle w:val="afe"/>
        <w:tabs>
          <w:tab w:val="left" w:pos="851"/>
        </w:tabs>
        <w:ind w:left="0" w:firstLine="567"/>
        <w:jc w:val="both"/>
        <w:rPr>
          <w:sz w:val="26"/>
          <w:szCs w:val="26"/>
        </w:rPr>
      </w:pPr>
      <w:r w:rsidRPr="00684182">
        <w:rPr>
          <w:sz w:val="26"/>
          <w:szCs w:val="26"/>
        </w:rPr>
        <w:t>к администрации Устюцкого сельского поселения по адресу: Новгородская обл., р-н Пестовский, д.Устюцкое</w:t>
      </w:r>
      <w:r>
        <w:rPr>
          <w:sz w:val="26"/>
          <w:szCs w:val="26"/>
        </w:rPr>
        <w:t>, д.34.</w:t>
      </w:r>
    </w:p>
    <w:p w:rsidR="00620A94" w:rsidRPr="00684182" w:rsidRDefault="00620A94" w:rsidP="00620A94">
      <w:pPr>
        <w:pStyle w:val="afe"/>
        <w:tabs>
          <w:tab w:val="left" w:pos="851"/>
        </w:tabs>
        <w:ind w:left="0" w:firstLine="567"/>
        <w:jc w:val="both"/>
        <w:rPr>
          <w:sz w:val="26"/>
          <w:szCs w:val="26"/>
        </w:rPr>
      </w:pPr>
    </w:p>
    <w:p w:rsidR="004667BF" w:rsidRPr="004667BF" w:rsidRDefault="004667BF" w:rsidP="004667BF">
      <w:pPr>
        <w:autoSpaceDE w:val="0"/>
        <w:autoSpaceDN w:val="0"/>
        <w:adjustRightInd w:val="0"/>
        <w:jc w:val="right"/>
      </w:pPr>
      <w:r w:rsidRPr="004667BF">
        <w:t xml:space="preserve">        </w:t>
      </w:r>
    </w:p>
    <w:p w:rsidR="004667BF" w:rsidRDefault="004667BF" w:rsidP="004667BF">
      <w:pPr>
        <w:autoSpaceDE w:val="0"/>
        <w:autoSpaceDN w:val="0"/>
        <w:adjustRightInd w:val="0"/>
        <w:ind w:firstLine="540"/>
        <w:jc w:val="both"/>
      </w:pPr>
    </w:p>
    <w:p w:rsidR="00620A94" w:rsidRDefault="00620A94" w:rsidP="004667BF">
      <w:pPr>
        <w:autoSpaceDE w:val="0"/>
        <w:autoSpaceDN w:val="0"/>
        <w:adjustRightInd w:val="0"/>
        <w:ind w:firstLine="540"/>
        <w:jc w:val="both"/>
      </w:pPr>
    </w:p>
    <w:p w:rsidR="00620A94" w:rsidRPr="001747F2" w:rsidRDefault="00620A94" w:rsidP="001747F2">
      <w:pPr>
        <w:autoSpaceDE w:val="0"/>
        <w:autoSpaceDN w:val="0"/>
        <w:adjustRightInd w:val="0"/>
        <w:ind w:firstLine="540"/>
        <w:jc w:val="center"/>
        <w:rPr>
          <w:sz w:val="28"/>
          <w:szCs w:val="28"/>
        </w:rPr>
      </w:pPr>
    </w:p>
    <w:p w:rsidR="001747F2" w:rsidRPr="001747F2" w:rsidRDefault="001747F2" w:rsidP="001747F2">
      <w:pPr>
        <w:pStyle w:val="ConsPlusNormal"/>
        <w:jc w:val="center"/>
        <w:rPr>
          <w:sz w:val="24"/>
          <w:szCs w:val="24"/>
        </w:rPr>
      </w:pPr>
      <w:r w:rsidRPr="001747F2">
        <w:rPr>
          <w:sz w:val="24"/>
          <w:szCs w:val="24"/>
        </w:rPr>
        <w:t>МИНИСТЕРСТВО СТРОИТЕЛЬСТВА, АРХИТЕКТУРЫ И</w:t>
      </w:r>
    </w:p>
    <w:p w:rsidR="001747F2" w:rsidRPr="001747F2" w:rsidRDefault="001747F2" w:rsidP="001747F2">
      <w:pPr>
        <w:pStyle w:val="ConsPlusNormal"/>
        <w:jc w:val="center"/>
        <w:rPr>
          <w:sz w:val="24"/>
          <w:szCs w:val="24"/>
        </w:rPr>
      </w:pPr>
      <w:r w:rsidRPr="001747F2">
        <w:rPr>
          <w:sz w:val="24"/>
          <w:szCs w:val="24"/>
        </w:rPr>
        <w:t>ИМУЩЕСТВЕННЫХ ОТНОШЕНИЙ</w:t>
      </w:r>
    </w:p>
    <w:p w:rsidR="001747F2" w:rsidRPr="001747F2" w:rsidRDefault="001747F2" w:rsidP="001747F2">
      <w:pPr>
        <w:pStyle w:val="ConsPlusNormal"/>
        <w:jc w:val="center"/>
        <w:rPr>
          <w:sz w:val="24"/>
          <w:szCs w:val="24"/>
        </w:rPr>
      </w:pPr>
      <w:r w:rsidRPr="001747F2">
        <w:rPr>
          <w:sz w:val="24"/>
          <w:szCs w:val="24"/>
        </w:rPr>
        <w:t>НОВГОРОДСКОЙ ОБЛАСТИ</w:t>
      </w:r>
    </w:p>
    <w:p w:rsidR="001747F2" w:rsidRPr="001747F2" w:rsidRDefault="001747F2" w:rsidP="00217043">
      <w:pPr>
        <w:pStyle w:val="ConsPlusNormal"/>
        <w:jc w:val="center"/>
        <w:rPr>
          <w:sz w:val="24"/>
          <w:szCs w:val="24"/>
        </w:rPr>
      </w:pPr>
      <w:r w:rsidRPr="001747F2">
        <w:rPr>
          <w:sz w:val="24"/>
          <w:szCs w:val="24"/>
        </w:rPr>
        <w:t>ПОСТАНОВЛЕНИЕ</w:t>
      </w:r>
    </w:p>
    <w:p w:rsidR="001747F2" w:rsidRPr="001747F2" w:rsidRDefault="001747F2" w:rsidP="001747F2">
      <w:pPr>
        <w:pStyle w:val="ConsPlusNormal"/>
        <w:jc w:val="both"/>
        <w:rPr>
          <w:sz w:val="24"/>
          <w:szCs w:val="24"/>
        </w:rPr>
      </w:pPr>
      <w:r w:rsidRPr="001747F2">
        <w:rPr>
          <w:sz w:val="24"/>
          <w:szCs w:val="24"/>
        </w:rPr>
        <w:t>24.07.2023 № 15</w:t>
      </w:r>
    </w:p>
    <w:p w:rsidR="001747F2" w:rsidRPr="001747F2" w:rsidRDefault="001747F2" w:rsidP="001747F2">
      <w:pPr>
        <w:pStyle w:val="ConsPlusNormal"/>
        <w:jc w:val="both"/>
        <w:rPr>
          <w:sz w:val="24"/>
          <w:szCs w:val="24"/>
        </w:rPr>
      </w:pPr>
      <w:r w:rsidRPr="001747F2">
        <w:rPr>
          <w:sz w:val="24"/>
          <w:szCs w:val="24"/>
        </w:rPr>
        <w:t>Великий Новгород</w:t>
      </w:r>
    </w:p>
    <w:p w:rsidR="001747F2" w:rsidRPr="001747F2" w:rsidRDefault="001747F2" w:rsidP="001747F2">
      <w:pPr>
        <w:pStyle w:val="ConsPlusNormal"/>
        <w:jc w:val="both"/>
        <w:rPr>
          <w:sz w:val="24"/>
          <w:szCs w:val="24"/>
        </w:rPr>
      </w:pPr>
      <w:r w:rsidRPr="001747F2">
        <w:rPr>
          <w:sz w:val="24"/>
          <w:szCs w:val="24"/>
        </w:rPr>
        <w:t>О внесении изменений в приложение 1 к постановлению министерства</w:t>
      </w:r>
    </w:p>
    <w:p w:rsidR="001747F2" w:rsidRPr="001747F2" w:rsidRDefault="001747F2" w:rsidP="001747F2">
      <w:pPr>
        <w:pStyle w:val="ConsPlusNormal"/>
        <w:jc w:val="both"/>
        <w:rPr>
          <w:sz w:val="24"/>
          <w:szCs w:val="24"/>
        </w:rPr>
      </w:pPr>
      <w:r w:rsidRPr="001747F2">
        <w:rPr>
          <w:sz w:val="24"/>
          <w:szCs w:val="24"/>
        </w:rPr>
        <w:t>строительства, архитектуры и имущественных отношений</w:t>
      </w:r>
    </w:p>
    <w:p w:rsidR="001747F2" w:rsidRPr="001747F2" w:rsidRDefault="001747F2" w:rsidP="001747F2">
      <w:pPr>
        <w:pStyle w:val="ConsPlusNormal"/>
        <w:jc w:val="both"/>
        <w:rPr>
          <w:sz w:val="24"/>
          <w:szCs w:val="24"/>
        </w:rPr>
      </w:pPr>
      <w:r w:rsidRPr="001747F2">
        <w:rPr>
          <w:sz w:val="24"/>
          <w:szCs w:val="24"/>
        </w:rPr>
        <w:t>Новгородской области от 23.11.2022 № 22</w:t>
      </w:r>
    </w:p>
    <w:p w:rsidR="001747F2" w:rsidRPr="001747F2" w:rsidRDefault="001747F2" w:rsidP="001747F2">
      <w:pPr>
        <w:pStyle w:val="ConsPlusNormal"/>
        <w:jc w:val="both"/>
        <w:rPr>
          <w:sz w:val="24"/>
          <w:szCs w:val="24"/>
        </w:rPr>
      </w:pPr>
      <w:r w:rsidRPr="001747F2">
        <w:rPr>
          <w:sz w:val="24"/>
          <w:szCs w:val="24"/>
        </w:rPr>
        <w:t>В соответствии со статьей 21 Федерального закона от 3 июля 2016</w:t>
      </w:r>
      <w:r>
        <w:rPr>
          <w:sz w:val="24"/>
          <w:szCs w:val="24"/>
        </w:rPr>
        <w:t xml:space="preserve"> </w:t>
      </w:r>
      <w:r w:rsidRPr="001747F2">
        <w:rPr>
          <w:sz w:val="24"/>
          <w:szCs w:val="24"/>
        </w:rPr>
        <w:t>года № 237-ФЗ "О государственной кадастровой оценке", решениями</w:t>
      </w:r>
      <w:r>
        <w:rPr>
          <w:sz w:val="24"/>
          <w:szCs w:val="24"/>
        </w:rPr>
        <w:t xml:space="preserve"> </w:t>
      </w:r>
      <w:r w:rsidRPr="001747F2">
        <w:rPr>
          <w:sz w:val="24"/>
          <w:szCs w:val="24"/>
        </w:rPr>
        <w:t>государственного областного бюджетного учреждения "Центр кадастровой</w:t>
      </w:r>
      <w:r>
        <w:rPr>
          <w:sz w:val="24"/>
          <w:szCs w:val="24"/>
        </w:rPr>
        <w:t xml:space="preserve"> </w:t>
      </w:r>
      <w:r w:rsidRPr="001747F2">
        <w:rPr>
          <w:sz w:val="24"/>
          <w:szCs w:val="24"/>
        </w:rPr>
        <w:t>оценки и недвижимости" от 23.06.2023 № 11/2023, от 23.06.2023 №</w:t>
      </w:r>
      <w:r>
        <w:rPr>
          <w:sz w:val="24"/>
          <w:szCs w:val="24"/>
        </w:rPr>
        <w:t xml:space="preserve"> </w:t>
      </w:r>
      <w:r w:rsidRPr="001747F2">
        <w:rPr>
          <w:sz w:val="24"/>
          <w:szCs w:val="24"/>
        </w:rPr>
        <w:t>12/2023, от 28.06.2023 № 13/2023 министерство строительства,</w:t>
      </w:r>
    </w:p>
    <w:p w:rsidR="001747F2" w:rsidRPr="001747F2" w:rsidRDefault="001747F2" w:rsidP="001747F2">
      <w:pPr>
        <w:pStyle w:val="ConsPlusNormal"/>
        <w:jc w:val="both"/>
        <w:rPr>
          <w:sz w:val="24"/>
          <w:szCs w:val="24"/>
        </w:rPr>
      </w:pPr>
      <w:r w:rsidRPr="001747F2">
        <w:rPr>
          <w:sz w:val="24"/>
          <w:szCs w:val="24"/>
        </w:rPr>
        <w:t>архитектуры и имущественных отношений Новгородской области</w:t>
      </w:r>
    </w:p>
    <w:p w:rsidR="001747F2" w:rsidRPr="001747F2" w:rsidRDefault="001747F2" w:rsidP="001747F2">
      <w:pPr>
        <w:pStyle w:val="ConsPlusNormal"/>
        <w:jc w:val="both"/>
        <w:rPr>
          <w:sz w:val="24"/>
          <w:szCs w:val="24"/>
        </w:rPr>
      </w:pPr>
      <w:r w:rsidRPr="001747F2">
        <w:rPr>
          <w:sz w:val="24"/>
          <w:szCs w:val="24"/>
        </w:rPr>
        <w:t>ПОСТАНОВЛЯЕТ:</w:t>
      </w:r>
    </w:p>
    <w:p w:rsidR="001747F2" w:rsidRPr="001747F2" w:rsidRDefault="001747F2" w:rsidP="001747F2">
      <w:pPr>
        <w:pStyle w:val="ConsPlusNormal"/>
        <w:jc w:val="both"/>
        <w:rPr>
          <w:sz w:val="24"/>
          <w:szCs w:val="24"/>
        </w:rPr>
      </w:pPr>
      <w:r w:rsidRPr="001747F2">
        <w:rPr>
          <w:sz w:val="24"/>
          <w:szCs w:val="24"/>
        </w:rPr>
        <w:t>1. Внести изменения в результаты определения кадастровой</w:t>
      </w:r>
      <w:r>
        <w:rPr>
          <w:sz w:val="24"/>
          <w:szCs w:val="24"/>
        </w:rPr>
        <w:t xml:space="preserve"> </w:t>
      </w:r>
      <w:r w:rsidRPr="001747F2">
        <w:rPr>
          <w:sz w:val="24"/>
          <w:szCs w:val="24"/>
        </w:rPr>
        <w:t>стоимости земельных участков в составе земель сельскохозяйственного</w:t>
      </w:r>
      <w:r>
        <w:rPr>
          <w:sz w:val="24"/>
          <w:szCs w:val="24"/>
        </w:rPr>
        <w:t xml:space="preserve"> </w:t>
      </w:r>
      <w:r w:rsidRPr="001747F2">
        <w:rPr>
          <w:sz w:val="24"/>
          <w:szCs w:val="24"/>
        </w:rPr>
        <w:t>назначения, земель населенных пунктов, земель промышленности,</w:t>
      </w:r>
      <w:r>
        <w:rPr>
          <w:sz w:val="24"/>
          <w:szCs w:val="24"/>
        </w:rPr>
        <w:t xml:space="preserve"> </w:t>
      </w:r>
      <w:r w:rsidRPr="001747F2">
        <w:rPr>
          <w:sz w:val="24"/>
          <w:szCs w:val="24"/>
        </w:rPr>
        <w:t>энергетики, транспорта, связи, радиовещания, телевидения, информатики,</w:t>
      </w:r>
      <w:r>
        <w:rPr>
          <w:sz w:val="24"/>
          <w:szCs w:val="24"/>
        </w:rPr>
        <w:t xml:space="preserve"> </w:t>
      </w:r>
      <w:r w:rsidRPr="001747F2">
        <w:rPr>
          <w:sz w:val="24"/>
          <w:szCs w:val="24"/>
        </w:rPr>
        <w:t>для обеспечения космической деятельности, обороны, безопасности и</w:t>
      </w:r>
    </w:p>
    <w:p w:rsidR="001747F2" w:rsidRPr="001747F2" w:rsidRDefault="001747F2" w:rsidP="001747F2">
      <w:pPr>
        <w:pStyle w:val="ConsPlusNormal"/>
        <w:jc w:val="both"/>
        <w:rPr>
          <w:sz w:val="24"/>
          <w:szCs w:val="24"/>
        </w:rPr>
      </w:pPr>
      <w:r w:rsidRPr="001747F2">
        <w:rPr>
          <w:sz w:val="24"/>
          <w:szCs w:val="24"/>
        </w:rPr>
        <w:t>иного специального назначения, земель особо охраняемых территорий и</w:t>
      </w:r>
      <w:r>
        <w:rPr>
          <w:sz w:val="24"/>
          <w:szCs w:val="24"/>
        </w:rPr>
        <w:t xml:space="preserve"> </w:t>
      </w:r>
      <w:r w:rsidRPr="001747F2">
        <w:rPr>
          <w:sz w:val="24"/>
          <w:szCs w:val="24"/>
        </w:rPr>
        <w:t>объектов, земель водного фонда, земель лесного фонда, земель запаса,</w:t>
      </w:r>
      <w:r>
        <w:rPr>
          <w:sz w:val="24"/>
          <w:szCs w:val="24"/>
        </w:rPr>
        <w:t xml:space="preserve"> </w:t>
      </w:r>
      <w:r w:rsidRPr="001747F2">
        <w:rPr>
          <w:sz w:val="24"/>
          <w:szCs w:val="24"/>
        </w:rPr>
        <w:t>земельных участков, категория которых не установлена, расположенных</w:t>
      </w:r>
    </w:p>
    <w:p w:rsidR="001747F2" w:rsidRPr="001747F2" w:rsidRDefault="001747F2" w:rsidP="001747F2">
      <w:pPr>
        <w:pStyle w:val="ConsPlusNormal"/>
        <w:jc w:val="both"/>
        <w:rPr>
          <w:sz w:val="24"/>
          <w:szCs w:val="24"/>
        </w:rPr>
      </w:pPr>
      <w:r w:rsidRPr="001747F2">
        <w:rPr>
          <w:sz w:val="24"/>
          <w:szCs w:val="24"/>
        </w:rPr>
        <w:t>на территории Новгородской области, указанные в приложении 1 к</w:t>
      </w:r>
      <w:r>
        <w:rPr>
          <w:sz w:val="24"/>
          <w:szCs w:val="24"/>
        </w:rPr>
        <w:t xml:space="preserve"> </w:t>
      </w:r>
      <w:r w:rsidRPr="001747F2">
        <w:rPr>
          <w:sz w:val="24"/>
          <w:szCs w:val="24"/>
        </w:rPr>
        <w:t xml:space="preserve">постановлению министерства строительства, </w:t>
      </w:r>
      <w:r w:rsidRPr="001747F2">
        <w:rPr>
          <w:sz w:val="24"/>
          <w:szCs w:val="24"/>
        </w:rPr>
        <w:lastRenderedPageBreak/>
        <w:t>архитектуры и</w:t>
      </w:r>
      <w:r>
        <w:rPr>
          <w:sz w:val="24"/>
          <w:szCs w:val="24"/>
        </w:rPr>
        <w:t xml:space="preserve"> </w:t>
      </w:r>
      <w:r w:rsidRPr="001747F2">
        <w:rPr>
          <w:sz w:val="24"/>
          <w:szCs w:val="24"/>
        </w:rPr>
        <w:t>имущественных отношений Новгородской области от 23.11.2022 №22:</w:t>
      </w:r>
      <w:r>
        <w:rPr>
          <w:sz w:val="24"/>
          <w:szCs w:val="24"/>
        </w:rPr>
        <w:t xml:space="preserve"> </w:t>
      </w:r>
      <w:r w:rsidRPr="001747F2">
        <w:rPr>
          <w:sz w:val="24"/>
          <w:szCs w:val="24"/>
        </w:rPr>
        <w:t>1.1 Изложить пункты 166107, 419680, 487723 в следующей</w:t>
      </w:r>
      <w:r>
        <w:rPr>
          <w:sz w:val="24"/>
          <w:szCs w:val="24"/>
        </w:rPr>
        <w:t xml:space="preserve"> </w:t>
      </w:r>
      <w:r w:rsidRPr="001747F2">
        <w:rPr>
          <w:sz w:val="24"/>
          <w:szCs w:val="24"/>
        </w:rPr>
        <w:t>редакции:</w:t>
      </w:r>
      <w:r>
        <w:rPr>
          <w:sz w:val="24"/>
          <w:szCs w:val="24"/>
        </w:rPr>
        <w:t xml:space="preserve"> </w:t>
      </w:r>
      <w:r w:rsidRPr="001747F2">
        <w:rPr>
          <w:sz w:val="24"/>
          <w:szCs w:val="24"/>
        </w:rPr>
        <w:t>" 166107 53:11:0100701:5 2 805 806,21</w:t>
      </w:r>
      <w:r>
        <w:rPr>
          <w:sz w:val="24"/>
          <w:szCs w:val="24"/>
        </w:rPr>
        <w:t xml:space="preserve"> </w:t>
      </w:r>
      <w:r w:rsidRPr="001747F2">
        <w:rPr>
          <w:sz w:val="24"/>
          <w:szCs w:val="24"/>
        </w:rPr>
        <w:t>419680 53:20:0410301:246 25 524 961,24</w:t>
      </w:r>
    </w:p>
    <w:p w:rsidR="001747F2" w:rsidRPr="001747F2" w:rsidRDefault="001747F2" w:rsidP="001747F2">
      <w:pPr>
        <w:pStyle w:val="ConsPlusNormal"/>
        <w:jc w:val="both"/>
        <w:rPr>
          <w:sz w:val="24"/>
          <w:szCs w:val="24"/>
        </w:rPr>
      </w:pPr>
      <w:r w:rsidRPr="001747F2">
        <w:rPr>
          <w:sz w:val="24"/>
          <w:szCs w:val="24"/>
        </w:rPr>
        <w:t>487723 53:23:8223601:198 1 142 873,57 "</w:t>
      </w:r>
      <w:r>
        <w:rPr>
          <w:sz w:val="24"/>
          <w:szCs w:val="24"/>
        </w:rPr>
        <w:t xml:space="preserve"> </w:t>
      </w:r>
      <w:r w:rsidRPr="001747F2">
        <w:rPr>
          <w:sz w:val="24"/>
          <w:szCs w:val="24"/>
        </w:rPr>
        <w:t>2. Направить в течение трех рабочих дней с даты вступления в силу</w:t>
      </w:r>
    </w:p>
    <w:p w:rsidR="004667BF" w:rsidRPr="001747F2" w:rsidRDefault="001747F2" w:rsidP="001747F2">
      <w:pPr>
        <w:pStyle w:val="ConsPlusNormal"/>
        <w:jc w:val="both"/>
        <w:rPr>
          <w:sz w:val="24"/>
          <w:szCs w:val="24"/>
        </w:rPr>
      </w:pPr>
      <w:r w:rsidRPr="001747F2">
        <w:rPr>
          <w:sz w:val="24"/>
          <w:szCs w:val="24"/>
        </w:rPr>
        <w:t>настоящего постановления его копию, а также сведения об основаниях</w:t>
      </w:r>
    </w:p>
    <w:p w:rsidR="004667BF" w:rsidRPr="001747F2" w:rsidRDefault="004667BF" w:rsidP="001747F2">
      <w:pPr>
        <w:pStyle w:val="ConsPlusNormal"/>
        <w:jc w:val="both"/>
        <w:rPr>
          <w:sz w:val="24"/>
          <w:szCs w:val="24"/>
        </w:rPr>
      </w:pPr>
    </w:p>
    <w:p w:rsidR="00B56F3C" w:rsidRPr="001747F2" w:rsidRDefault="00B56F3C" w:rsidP="001747F2">
      <w:pPr>
        <w:pStyle w:val="ConsPlusNormal"/>
        <w:rPr>
          <w:sz w:val="24"/>
          <w:szCs w:val="24"/>
        </w:rPr>
      </w:pPr>
    </w:p>
    <w:p w:rsidR="001747F2" w:rsidRPr="001747F2" w:rsidRDefault="001747F2" w:rsidP="001747F2">
      <w:pPr>
        <w:rPr>
          <w:sz w:val="24"/>
          <w:szCs w:val="24"/>
        </w:rPr>
      </w:pPr>
      <w:r w:rsidRPr="001747F2">
        <w:rPr>
          <w:sz w:val="24"/>
          <w:szCs w:val="24"/>
        </w:rPr>
        <w:t>внесения таких изменений в отношении объектов недвижимости в</w:t>
      </w:r>
      <w:r>
        <w:rPr>
          <w:sz w:val="24"/>
          <w:szCs w:val="24"/>
        </w:rPr>
        <w:t xml:space="preserve"> </w:t>
      </w:r>
      <w:r w:rsidRPr="001747F2">
        <w:rPr>
          <w:sz w:val="24"/>
          <w:szCs w:val="24"/>
        </w:rPr>
        <w:t>федеральный орган исполнительной власти, осуществляющий</w:t>
      </w:r>
    </w:p>
    <w:p w:rsidR="001747F2" w:rsidRPr="001747F2" w:rsidRDefault="001747F2" w:rsidP="001747F2">
      <w:pPr>
        <w:rPr>
          <w:sz w:val="24"/>
          <w:szCs w:val="24"/>
        </w:rPr>
      </w:pPr>
      <w:r w:rsidRPr="001747F2">
        <w:rPr>
          <w:sz w:val="24"/>
          <w:szCs w:val="24"/>
        </w:rPr>
        <w:t>государственный кадастровый учет и государственную регистрацию прав.</w:t>
      </w:r>
      <w:r>
        <w:rPr>
          <w:sz w:val="24"/>
          <w:szCs w:val="24"/>
        </w:rPr>
        <w:t xml:space="preserve"> </w:t>
      </w:r>
      <w:r w:rsidRPr="001747F2">
        <w:rPr>
          <w:sz w:val="24"/>
          <w:szCs w:val="24"/>
        </w:rPr>
        <w:t>3. Обеспечить осуществление функций, предусмотренных частью 3</w:t>
      </w:r>
      <w:r>
        <w:rPr>
          <w:sz w:val="24"/>
          <w:szCs w:val="24"/>
        </w:rPr>
        <w:t xml:space="preserve"> </w:t>
      </w:r>
      <w:r w:rsidRPr="001747F2">
        <w:rPr>
          <w:sz w:val="24"/>
          <w:szCs w:val="24"/>
        </w:rPr>
        <w:t>статьи 15 Федерального закона от 3 июля 2016 года № 237-ФЗ "О</w:t>
      </w:r>
      <w:r>
        <w:rPr>
          <w:sz w:val="24"/>
          <w:szCs w:val="24"/>
        </w:rPr>
        <w:t xml:space="preserve"> </w:t>
      </w:r>
      <w:r w:rsidRPr="001747F2">
        <w:rPr>
          <w:sz w:val="24"/>
          <w:szCs w:val="24"/>
        </w:rPr>
        <w:t>государственной кадастровой оценке", а именно в течение 30 рабочих дней</w:t>
      </w:r>
      <w:r>
        <w:rPr>
          <w:sz w:val="24"/>
          <w:szCs w:val="24"/>
        </w:rPr>
        <w:t xml:space="preserve"> </w:t>
      </w:r>
      <w:r w:rsidRPr="001747F2">
        <w:rPr>
          <w:sz w:val="24"/>
          <w:szCs w:val="24"/>
        </w:rPr>
        <w:t>с даты принятия настоящего постановления обеспечить информирование о</w:t>
      </w:r>
      <w:r>
        <w:rPr>
          <w:sz w:val="24"/>
          <w:szCs w:val="24"/>
        </w:rPr>
        <w:t xml:space="preserve"> </w:t>
      </w:r>
      <w:r w:rsidRPr="001747F2">
        <w:rPr>
          <w:sz w:val="24"/>
          <w:szCs w:val="24"/>
        </w:rPr>
        <w:t>его принятии путем:</w:t>
      </w:r>
      <w:r>
        <w:rPr>
          <w:sz w:val="24"/>
          <w:szCs w:val="24"/>
        </w:rPr>
        <w:t xml:space="preserve"> </w:t>
      </w:r>
      <w:r w:rsidRPr="001747F2">
        <w:rPr>
          <w:sz w:val="24"/>
          <w:szCs w:val="24"/>
        </w:rPr>
        <w:t>3.1. размещения извещения о принятии настоящего постановления на</w:t>
      </w:r>
      <w:r>
        <w:rPr>
          <w:sz w:val="24"/>
          <w:szCs w:val="24"/>
        </w:rPr>
        <w:t xml:space="preserve"> </w:t>
      </w:r>
      <w:r w:rsidRPr="001747F2">
        <w:rPr>
          <w:sz w:val="24"/>
          <w:szCs w:val="24"/>
        </w:rPr>
        <w:t>официальном сайте министерства строительства, архитектуры и</w:t>
      </w:r>
      <w:r w:rsidR="00217043">
        <w:rPr>
          <w:sz w:val="24"/>
          <w:szCs w:val="24"/>
        </w:rPr>
        <w:t xml:space="preserve"> </w:t>
      </w:r>
      <w:r w:rsidRPr="001747F2">
        <w:rPr>
          <w:sz w:val="24"/>
          <w:szCs w:val="24"/>
        </w:rPr>
        <w:t>имущественных отношений Новгородской области в сети "Интернет";</w:t>
      </w:r>
      <w:r w:rsidR="00217043">
        <w:rPr>
          <w:sz w:val="24"/>
          <w:szCs w:val="24"/>
        </w:rPr>
        <w:t xml:space="preserve"> </w:t>
      </w:r>
      <w:r w:rsidRPr="001747F2">
        <w:rPr>
          <w:sz w:val="24"/>
          <w:szCs w:val="24"/>
        </w:rPr>
        <w:t>3.2. размещения извещения о принятии настоящего постановления в</w:t>
      </w:r>
      <w:r w:rsidR="00217043">
        <w:rPr>
          <w:sz w:val="24"/>
          <w:szCs w:val="24"/>
        </w:rPr>
        <w:t xml:space="preserve"> </w:t>
      </w:r>
      <w:r w:rsidRPr="001747F2">
        <w:rPr>
          <w:sz w:val="24"/>
          <w:szCs w:val="24"/>
        </w:rPr>
        <w:t>официальном периодическом печатном издании Новгородской области</w:t>
      </w:r>
      <w:r w:rsidR="00217043">
        <w:rPr>
          <w:sz w:val="24"/>
          <w:szCs w:val="24"/>
        </w:rPr>
        <w:t xml:space="preserve"> </w:t>
      </w:r>
      <w:r w:rsidRPr="001747F2">
        <w:rPr>
          <w:sz w:val="24"/>
          <w:szCs w:val="24"/>
        </w:rPr>
        <w:t>газете "Новгородские ведомости";</w:t>
      </w:r>
      <w:r w:rsidR="00217043">
        <w:rPr>
          <w:sz w:val="24"/>
          <w:szCs w:val="24"/>
        </w:rPr>
        <w:t xml:space="preserve"> </w:t>
      </w:r>
      <w:r w:rsidRPr="001747F2">
        <w:rPr>
          <w:sz w:val="24"/>
          <w:szCs w:val="24"/>
        </w:rPr>
        <w:t>3.3. размещения извещения на информационных щитах</w:t>
      </w:r>
    </w:p>
    <w:p w:rsidR="001747F2" w:rsidRPr="001747F2" w:rsidRDefault="001747F2" w:rsidP="001747F2">
      <w:pPr>
        <w:rPr>
          <w:sz w:val="24"/>
          <w:szCs w:val="24"/>
        </w:rPr>
      </w:pPr>
      <w:r w:rsidRPr="001747F2">
        <w:rPr>
          <w:sz w:val="24"/>
          <w:szCs w:val="24"/>
        </w:rPr>
        <w:t>министерства строительства, архитектуры и имущественных отношений</w:t>
      </w:r>
      <w:r w:rsidR="00217043">
        <w:rPr>
          <w:sz w:val="24"/>
          <w:szCs w:val="24"/>
        </w:rPr>
        <w:t xml:space="preserve"> </w:t>
      </w:r>
      <w:r w:rsidRPr="001747F2">
        <w:rPr>
          <w:sz w:val="24"/>
          <w:szCs w:val="24"/>
        </w:rPr>
        <w:t>Новгородской области;</w:t>
      </w:r>
      <w:r w:rsidR="00217043">
        <w:rPr>
          <w:sz w:val="24"/>
          <w:szCs w:val="24"/>
        </w:rPr>
        <w:t xml:space="preserve"> </w:t>
      </w:r>
      <w:r w:rsidRPr="001747F2">
        <w:rPr>
          <w:sz w:val="24"/>
          <w:szCs w:val="24"/>
        </w:rPr>
        <w:t>3.4. направления информации о принятии настоящего</w:t>
      </w:r>
      <w:r w:rsidR="00217043">
        <w:rPr>
          <w:sz w:val="24"/>
          <w:szCs w:val="24"/>
        </w:rPr>
        <w:t xml:space="preserve"> </w:t>
      </w:r>
      <w:r w:rsidRPr="001747F2">
        <w:rPr>
          <w:sz w:val="24"/>
          <w:szCs w:val="24"/>
        </w:rPr>
        <w:t>постановления в органы местного самоуправления поселений,</w:t>
      </w:r>
      <w:r w:rsidR="00217043">
        <w:rPr>
          <w:sz w:val="24"/>
          <w:szCs w:val="24"/>
        </w:rPr>
        <w:t xml:space="preserve"> </w:t>
      </w:r>
      <w:r w:rsidRPr="001747F2">
        <w:rPr>
          <w:sz w:val="24"/>
          <w:szCs w:val="24"/>
        </w:rPr>
        <w:t>муниципальных районов, муниципальных округов, городского округа.</w:t>
      </w:r>
      <w:r w:rsidR="00217043">
        <w:rPr>
          <w:sz w:val="24"/>
          <w:szCs w:val="24"/>
        </w:rPr>
        <w:t xml:space="preserve"> </w:t>
      </w:r>
      <w:r w:rsidRPr="001747F2">
        <w:rPr>
          <w:sz w:val="24"/>
          <w:szCs w:val="24"/>
        </w:rPr>
        <w:t>4. Настоящее постановление вступает в силу со дня, следующего за</w:t>
      </w:r>
      <w:r w:rsidR="00217043">
        <w:rPr>
          <w:sz w:val="24"/>
          <w:szCs w:val="24"/>
        </w:rPr>
        <w:t xml:space="preserve"> </w:t>
      </w:r>
      <w:r w:rsidRPr="001747F2">
        <w:rPr>
          <w:sz w:val="24"/>
          <w:szCs w:val="24"/>
        </w:rPr>
        <w:t>днем его официального опубликования.</w:t>
      </w:r>
    </w:p>
    <w:p w:rsidR="001747F2" w:rsidRPr="001747F2" w:rsidRDefault="001747F2" w:rsidP="001747F2">
      <w:pPr>
        <w:rPr>
          <w:sz w:val="24"/>
          <w:szCs w:val="24"/>
        </w:rPr>
      </w:pPr>
      <w:r w:rsidRPr="001747F2">
        <w:rPr>
          <w:sz w:val="24"/>
          <w:szCs w:val="24"/>
        </w:rPr>
        <w:t>5. Опубликовать постановление в газете "Новгородские ведомости",</w:t>
      </w:r>
      <w:r w:rsidR="00217043">
        <w:rPr>
          <w:sz w:val="24"/>
          <w:szCs w:val="24"/>
        </w:rPr>
        <w:t xml:space="preserve"> </w:t>
      </w:r>
      <w:r w:rsidRPr="001747F2">
        <w:rPr>
          <w:sz w:val="24"/>
          <w:szCs w:val="24"/>
        </w:rPr>
        <w:t>на официальном сайте министерства строительства, архитектуры и</w:t>
      </w:r>
    </w:p>
    <w:p w:rsidR="00F35B91" w:rsidRPr="001747F2" w:rsidRDefault="001747F2" w:rsidP="001747F2">
      <w:pPr>
        <w:rPr>
          <w:sz w:val="24"/>
          <w:szCs w:val="24"/>
        </w:rPr>
      </w:pPr>
      <w:r w:rsidRPr="001747F2">
        <w:rPr>
          <w:sz w:val="24"/>
          <w:szCs w:val="24"/>
        </w:rPr>
        <w:t>имущественных отношений Новгородской области</w:t>
      </w:r>
      <w:r w:rsidR="00217043">
        <w:rPr>
          <w:sz w:val="24"/>
          <w:szCs w:val="24"/>
        </w:rPr>
        <w:t xml:space="preserve"> </w:t>
      </w:r>
      <w:r w:rsidRPr="001747F2">
        <w:rPr>
          <w:sz w:val="24"/>
          <w:szCs w:val="24"/>
        </w:rPr>
        <w:t>https://minstroy.novreg.ru в информационно-телекоммуникационной сети</w:t>
      </w:r>
    </w:p>
    <w:p w:rsidR="00F35B91" w:rsidRPr="001747F2" w:rsidRDefault="00F35B91" w:rsidP="00D41D92">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4E5698" w:rsidRPr="004E5698" w:rsidRDefault="004E5698" w:rsidP="004E5698">
      <w:pPr>
        <w:rPr>
          <w:sz w:val="24"/>
          <w:szCs w:val="24"/>
        </w:rPr>
      </w:pPr>
      <w:r w:rsidRPr="004E5698">
        <w:rPr>
          <w:sz w:val="24"/>
          <w:szCs w:val="24"/>
        </w:rPr>
        <w:pict>
          <v:shape id="_x0000_i1025" type="#_x0000_t75" alt="" style="width:595.25pt;height:842.25pt"/>
        </w:pict>
      </w: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sz w:val="24"/>
          <w:szCs w:val="24"/>
        </w:rPr>
      </w:pPr>
    </w:p>
    <w:p w:rsidR="00F35B91" w:rsidRPr="001747F2" w:rsidRDefault="00F35B91" w:rsidP="00F35B91">
      <w:pPr>
        <w:jc w:val="center"/>
        <w:rPr>
          <w:rFonts w:ascii="Arial" w:hAnsi="Arial" w:cs="Arial"/>
          <w:sz w:val="24"/>
          <w:szCs w:val="24"/>
        </w:rPr>
      </w:pPr>
    </w:p>
    <w:p w:rsidR="00F35B91" w:rsidRPr="001747F2" w:rsidRDefault="00F35B91" w:rsidP="00F35B91">
      <w:pPr>
        <w:jc w:val="center"/>
        <w:rPr>
          <w:rFonts w:ascii="Arial" w:hAnsi="Arial" w:cs="Arial"/>
          <w:sz w:val="24"/>
          <w:szCs w:val="24"/>
        </w:rPr>
      </w:pPr>
    </w:p>
    <w:p w:rsidR="00F35B91" w:rsidRPr="001747F2" w:rsidRDefault="00F35B91" w:rsidP="00F35B91">
      <w:pPr>
        <w:jc w:val="center"/>
        <w:rPr>
          <w:rFonts w:ascii="Arial" w:hAnsi="Arial" w:cs="Arial"/>
          <w:sz w:val="24"/>
          <w:szCs w:val="24"/>
        </w:rPr>
      </w:pPr>
    </w:p>
    <w:tbl>
      <w:tblPr>
        <w:tblpPr w:leftFromText="180" w:rightFromText="180" w:vertAnchor="page" w:horzAnchor="page" w:tblpX="1" w:tblpY="2530"/>
        <w:tblW w:w="14786" w:type="dxa"/>
        <w:tblLook w:val="01E0"/>
      </w:tblPr>
      <w:tblGrid>
        <w:gridCol w:w="7393"/>
        <w:gridCol w:w="7393"/>
      </w:tblGrid>
      <w:tr w:rsidR="00F35B91" w:rsidRPr="001747F2" w:rsidTr="001747F2">
        <w:trPr>
          <w:trHeight w:val="3404"/>
        </w:trPr>
        <w:tc>
          <w:tcPr>
            <w:tcW w:w="7393" w:type="dxa"/>
          </w:tcPr>
          <w:p w:rsidR="00F35B91" w:rsidRPr="001747F2" w:rsidRDefault="00F35B91" w:rsidP="00F35B91">
            <w:pPr>
              <w:spacing w:line="276" w:lineRule="auto"/>
              <w:jc w:val="center"/>
              <w:rPr>
                <w:rFonts w:ascii="Calibri" w:hAnsi="Calibri"/>
                <w:b/>
                <w:sz w:val="24"/>
                <w:szCs w:val="24"/>
              </w:rPr>
            </w:pPr>
          </w:p>
          <w:p w:rsidR="00F35B91" w:rsidRPr="001747F2" w:rsidRDefault="00F35B91" w:rsidP="00F35B91">
            <w:pPr>
              <w:spacing w:line="276" w:lineRule="auto"/>
              <w:jc w:val="center"/>
              <w:rPr>
                <w:rFonts w:ascii="Calibri" w:hAnsi="Calibri"/>
                <w:b/>
                <w:sz w:val="24"/>
                <w:szCs w:val="24"/>
              </w:rPr>
            </w:pPr>
          </w:p>
          <w:p w:rsidR="00F35B91" w:rsidRPr="001747F2" w:rsidRDefault="00F35B91" w:rsidP="00F35B91">
            <w:pPr>
              <w:spacing w:line="276" w:lineRule="auto"/>
              <w:jc w:val="center"/>
              <w:rPr>
                <w:rFonts w:ascii="Calibri" w:hAnsi="Calibri"/>
                <w:b/>
                <w:sz w:val="24"/>
                <w:szCs w:val="24"/>
              </w:rPr>
            </w:pPr>
          </w:p>
          <w:p w:rsidR="00F35B91" w:rsidRPr="001747F2" w:rsidRDefault="00F35B91" w:rsidP="00F35B91">
            <w:pPr>
              <w:spacing w:line="276" w:lineRule="auto"/>
              <w:jc w:val="center"/>
              <w:rPr>
                <w:rFonts w:ascii="Calibri" w:hAnsi="Calibri"/>
                <w:sz w:val="24"/>
                <w:szCs w:val="24"/>
              </w:rPr>
            </w:pPr>
            <w:r w:rsidRPr="001747F2">
              <w:rPr>
                <w:rFonts w:ascii="Calibri" w:hAnsi="Calibri"/>
                <w:b/>
                <w:sz w:val="24"/>
                <w:szCs w:val="24"/>
              </w:rPr>
              <w:t>Адресс редакции</w:t>
            </w:r>
            <w:r w:rsidRPr="001747F2">
              <w:rPr>
                <w:rFonts w:ascii="Calibri" w:hAnsi="Calibri"/>
                <w:sz w:val="24"/>
                <w:szCs w:val="24"/>
              </w:rPr>
              <w:t>:</w:t>
            </w:r>
          </w:p>
          <w:p w:rsidR="00F35B91" w:rsidRPr="001747F2" w:rsidRDefault="00F35B91" w:rsidP="00F35B91">
            <w:pPr>
              <w:spacing w:line="276" w:lineRule="auto"/>
              <w:jc w:val="center"/>
              <w:rPr>
                <w:rFonts w:ascii="Calibri" w:hAnsi="Calibri"/>
                <w:sz w:val="24"/>
                <w:szCs w:val="24"/>
              </w:rPr>
            </w:pPr>
            <w:r w:rsidRPr="001747F2">
              <w:rPr>
                <w:rFonts w:ascii="Calibri" w:hAnsi="Calibri"/>
                <w:sz w:val="24"/>
                <w:szCs w:val="24"/>
              </w:rPr>
              <w:t>174531 Новгородская область</w:t>
            </w:r>
          </w:p>
          <w:p w:rsidR="00F35B91" w:rsidRPr="001747F2" w:rsidRDefault="00F35B91" w:rsidP="00F35B91">
            <w:pPr>
              <w:spacing w:line="276" w:lineRule="auto"/>
              <w:jc w:val="center"/>
              <w:rPr>
                <w:rFonts w:ascii="Calibri" w:hAnsi="Calibri"/>
                <w:sz w:val="24"/>
                <w:szCs w:val="24"/>
              </w:rPr>
            </w:pPr>
            <w:r w:rsidRPr="001747F2">
              <w:rPr>
                <w:rFonts w:ascii="Calibri" w:hAnsi="Calibri"/>
                <w:sz w:val="24"/>
                <w:szCs w:val="24"/>
              </w:rPr>
              <w:t>Пестовский район д.Вятка</w:t>
            </w:r>
          </w:p>
          <w:p w:rsidR="00F35B91" w:rsidRPr="001747F2" w:rsidRDefault="00F35B91" w:rsidP="00F35B91">
            <w:pPr>
              <w:spacing w:line="276" w:lineRule="auto"/>
              <w:jc w:val="center"/>
              <w:rPr>
                <w:rFonts w:ascii="Calibri" w:hAnsi="Calibri"/>
                <w:sz w:val="24"/>
                <w:szCs w:val="24"/>
              </w:rPr>
            </w:pPr>
            <w:r w:rsidRPr="001747F2">
              <w:rPr>
                <w:rFonts w:ascii="Calibri" w:hAnsi="Calibri"/>
                <w:sz w:val="24"/>
                <w:szCs w:val="24"/>
              </w:rPr>
              <w:t>ул.Соловьёва дом 42</w:t>
            </w:r>
          </w:p>
          <w:p w:rsidR="00F35B91" w:rsidRPr="001747F2" w:rsidRDefault="00F35B91" w:rsidP="00F35B91">
            <w:pPr>
              <w:spacing w:line="276" w:lineRule="auto"/>
              <w:jc w:val="center"/>
              <w:rPr>
                <w:rFonts w:ascii="Calibri" w:hAnsi="Calibri"/>
                <w:b/>
                <w:sz w:val="24"/>
                <w:szCs w:val="24"/>
              </w:rPr>
            </w:pPr>
            <w:r w:rsidRPr="001747F2">
              <w:rPr>
                <w:rFonts w:ascii="Calibri" w:hAnsi="Calibri"/>
                <w:b/>
                <w:sz w:val="24"/>
                <w:szCs w:val="24"/>
              </w:rPr>
              <w:t>В Интернете:</w:t>
            </w:r>
          </w:p>
          <w:p w:rsidR="00F35B91" w:rsidRPr="001747F2" w:rsidRDefault="00F35B91" w:rsidP="00F35B91">
            <w:pPr>
              <w:spacing w:line="276" w:lineRule="auto"/>
              <w:jc w:val="center"/>
              <w:rPr>
                <w:rFonts w:ascii="Calibri" w:hAnsi="Calibri"/>
                <w:b/>
                <w:sz w:val="24"/>
                <w:szCs w:val="24"/>
              </w:rPr>
            </w:pPr>
            <w:r w:rsidRPr="001747F2">
              <w:rPr>
                <w:rFonts w:ascii="Calibri" w:hAnsi="Calibri"/>
                <w:b/>
                <w:sz w:val="24"/>
                <w:szCs w:val="24"/>
              </w:rPr>
              <w:t>adm.vjatka@</w:t>
            </w:r>
            <w:r w:rsidRPr="001747F2">
              <w:rPr>
                <w:rFonts w:ascii="Calibri" w:hAnsi="Calibri"/>
                <w:b/>
                <w:sz w:val="24"/>
                <w:szCs w:val="24"/>
                <w:lang w:val="en-US"/>
              </w:rPr>
              <w:t>yandex</w:t>
            </w:r>
            <w:r w:rsidRPr="001747F2">
              <w:rPr>
                <w:rFonts w:ascii="Calibri" w:hAnsi="Calibri"/>
                <w:b/>
                <w:sz w:val="24"/>
                <w:szCs w:val="24"/>
              </w:rPr>
              <w:t>.</w:t>
            </w:r>
            <w:r w:rsidRPr="001747F2">
              <w:rPr>
                <w:rFonts w:ascii="Calibri" w:hAnsi="Calibri"/>
                <w:b/>
                <w:sz w:val="24"/>
                <w:szCs w:val="24"/>
                <w:lang w:val="en-US"/>
              </w:rPr>
              <w:t>ru</w:t>
            </w:r>
          </w:p>
          <w:p w:rsidR="00F35B91" w:rsidRPr="001747F2" w:rsidRDefault="00F35B91" w:rsidP="00F35B91">
            <w:pPr>
              <w:spacing w:line="276" w:lineRule="auto"/>
              <w:jc w:val="center"/>
              <w:rPr>
                <w:rFonts w:ascii="Calibri" w:hAnsi="Calibri"/>
                <w:sz w:val="24"/>
                <w:szCs w:val="24"/>
              </w:rPr>
            </w:pPr>
            <w:r w:rsidRPr="001747F2">
              <w:rPr>
                <w:rFonts w:ascii="Calibri" w:hAnsi="Calibri"/>
                <w:b/>
                <w:sz w:val="24"/>
                <w:szCs w:val="24"/>
              </w:rPr>
              <w:t>Учредитель</w:t>
            </w:r>
            <w:r w:rsidRPr="001747F2">
              <w:rPr>
                <w:rFonts w:ascii="Calibri" w:hAnsi="Calibri"/>
                <w:sz w:val="24"/>
                <w:szCs w:val="24"/>
              </w:rPr>
              <w:t>: Совет депутатов</w:t>
            </w:r>
          </w:p>
          <w:p w:rsidR="00F35B91" w:rsidRPr="001747F2" w:rsidRDefault="00F35B91" w:rsidP="00F35B91">
            <w:pPr>
              <w:spacing w:line="276" w:lineRule="auto"/>
              <w:jc w:val="center"/>
              <w:rPr>
                <w:rFonts w:ascii="Calibri" w:hAnsi="Calibri"/>
                <w:sz w:val="24"/>
                <w:szCs w:val="24"/>
              </w:rPr>
            </w:pPr>
            <w:r w:rsidRPr="001747F2">
              <w:rPr>
                <w:rFonts w:ascii="Calibri" w:hAnsi="Calibri"/>
                <w:sz w:val="24"/>
                <w:szCs w:val="24"/>
              </w:rPr>
              <w:t>Вятского сельского поселения</w:t>
            </w:r>
          </w:p>
          <w:p w:rsidR="00F35B91" w:rsidRPr="001747F2" w:rsidRDefault="00F35B91" w:rsidP="00F35B91">
            <w:pPr>
              <w:spacing w:line="276" w:lineRule="auto"/>
              <w:jc w:val="center"/>
              <w:rPr>
                <w:rFonts w:ascii="Calibri" w:hAnsi="Calibri"/>
                <w:sz w:val="24"/>
                <w:szCs w:val="24"/>
              </w:rPr>
            </w:pPr>
            <w:r w:rsidRPr="001747F2">
              <w:rPr>
                <w:rFonts w:ascii="Calibri" w:hAnsi="Calibri"/>
                <w:b/>
                <w:sz w:val="24"/>
                <w:szCs w:val="24"/>
              </w:rPr>
              <w:t>Редакция:</w:t>
            </w:r>
          </w:p>
          <w:p w:rsidR="00F35B91" w:rsidRPr="001747F2" w:rsidRDefault="00F35B91" w:rsidP="00F35B91">
            <w:pPr>
              <w:spacing w:line="276" w:lineRule="auto"/>
              <w:jc w:val="center"/>
              <w:rPr>
                <w:rFonts w:ascii="Calibri" w:hAnsi="Calibri"/>
                <w:sz w:val="24"/>
                <w:szCs w:val="24"/>
              </w:rPr>
            </w:pPr>
            <w:r w:rsidRPr="001747F2">
              <w:rPr>
                <w:rFonts w:ascii="Calibri" w:hAnsi="Calibri"/>
                <w:sz w:val="24"/>
                <w:szCs w:val="24"/>
              </w:rPr>
              <w:t>Администрация Вятского</w:t>
            </w:r>
          </w:p>
          <w:p w:rsidR="00F35B91" w:rsidRPr="001747F2" w:rsidRDefault="00F35B91" w:rsidP="00F35B91">
            <w:pPr>
              <w:spacing w:line="276" w:lineRule="auto"/>
              <w:jc w:val="center"/>
              <w:rPr>
                <w:rFonts w:ascii="Calibri" w:hAnsi="Calibri"/>
                <w:sz w:val="24"/>
                <w:szCs w:val="24"/>
              </w:rPr>
            </w:pPr>
            <w:r w:rsidRPr="001747F2">
              <w:rPr>
                <w:rFonts w:ascii="Calibri" w:hAnsi="Calibri"/>
                <w:sz w:val="24"/>
                <w:szCs w:val="24"/>
              </w:rPr>
              <w:t>сельского поселения</w:t>
            </w:r>
          </w:p>
        </w:tc>
        <w:tc>
          <w:tcPr>
            <w:tcW w:w="7393" w:type="dxa"/>
          </w:tcPr>
          <w:p w:rsidR="00F35B91" w:rsidRPr="001747F2" w:rsidRDefault="00F35B91" w:rsidP="00F35B91">
            <w:pPr>
              <w:spacing w:line="276" w:lineRule="auto"/>
              <w:jc w:val="center"/>
              <w:rPr>
                <w:rFonts w:ascii="Calibri" w:hAnsi="Calibri"/>
                <w:b/>
                <w:sz w:val="24"/>
                <w:szCs w:val="24"/>
              </w:rPr>
            </w:pPr>
          </w:p>
          <w:p w:rsidR="00F35B91" w:rsidRPr="001747F2" w:rsidRDefault="00F35B91" w:rsidP="00F35B91">
            <w:pPr>
              <w:spacing w:line="276" w:lineRule="auto"/>
              <w:jc w:val="center"/>
              <w:rPr>
                <w:rFonts w:ascii="Calibri" w:hAnsi="Calibri"/>
                <w:b/>
                <w:sz w:val="24"/>
                <w:szCs w:val="24"/>
              </w:rPr>
            </w:pPr>
          </w:p>
          <w:p w:rsidR="00F35B91" w:rsidRPr="001747F2" w:rsidRDefault="00F35B91" w:rsidP="00F35B91">
            <w:pPr>
              <w:spacing w:line="276" w:lineRule="auto"/>
              <w:jc w:val="center"/>
              <w:rPr>
                <w:rFonts w:ascii="Calibri" w:hAnsi="Calibri"/>
                <w:b/>
                <w:sz w:val="24"/>
                <w:szCs w:val="24"/>
              </w:rPr>
            </w:pPr>
          </w:p>
          <w:p w:rsidR="00F35B91" w:rsidRPr="001747F2" w:rsidRDefault="00F35B91" w:rsidP="00F35B91">
            <w:pPr>
              <w:spacing w:line="276" w:lineRule="auto"/>
              <w:jc w:val="center"/>
              <w:rPr>
                <w:rFonts w:ascii="Calibri" w:hAnsi="Calibri"/>
                <w:sz w:val="24"/>
                <w:szCs w:val="24"/>
              </w:rPr>
            </w:pPr>
            <w:r w:rsidRPr="001747F2">
              <w:rPr>
                <w:rFonts w:ascii="Calibri" w:hAnsi="Calibri"/>
                <w:b/>
                <w:sz w:val="24"/>
                <w:szCs w:val="24"/>
              </w:rPr>
              <w:t>Главный редактор</w:t>
            </w:r>
            <w:r w:rsidRPr="001747F2">
              <w:rPr>
                <w:rFonts w:ascii="Calibri" w:hAnsi="Calibri"/>
                <w:sz w:val="24"/>
                <w:szCs w:val="24"/>
              </w:rPr>
              <w:t>:</w:t>
            </w:r>
          </w:p>
          <w:p w:rsidR="00F35B91" w:rsidRPr="001747F2" w:rsidRDefault="00F35B91" w:rsidP="00F35B91">
            <w:pPr>
              <w:spacing w:line="276" w:lineRule="auto"/>
              <w:jc w:val="center"/>
              <w:rPr>
                <w:rFonts w:ascii="Calibri" w:hAnsi="Calibri"/>
                <w:sz w:val="24"/>
                <w:szCs w:val="24"/>
              </w:rPr>
            </w:pPr>
            <w:r w:rsidRPr="001747F2">
              <w:rPr>
                <w:rFonts w:ascii="Calibri" w:hAnsi="Calibri"/>
                <w:sz w:val="24"/>
                <w:szCs w:val="24"/>
              </w:rPr>
              <w:t>Галкин Владимир Андреевич</w:t>
            </w:r>
          </w:p>
          <w:p w:rsidR="00F35B91" w:rsidRPr="001747F2" w:rsidRDefault="00F35B91" w:rsidP="00F35B91">
            <w:pPr>
              <w:spacing w:line="276" w:lineRule="auto"/>
              <w:jc w:val="center"/>
              <w:rPr>
                <w:rFonts w:ascii="Calibri" w:hAnsi="Calibri"/>
                <w:sz w:val="24"/>
                <w:szCs w:val="24"/>
              </w:rPr>
            </w:pPr>
            <w:r w:rsidRPr="001747F2">
              <w:rPr>
                <w:rFonts w:ascii="Calibri" w:hAnsi="Calibri"/>
                <w:b/>
                <w:sz w:val="24"/>
                <w:szCs w:val="24"/>
              </w:rPr>
              <w:t>Телефоны</w:t>
            </w:r>
            <w:r w:rsidRPr="001747F2">
              <w:rPr>
                <w:rFonts w:ascii="Calibri" w:hAnsi="Calibri"/>
                <w:sz w:val="24"/>
                <w:szCs w:val="24"/>
              </w:rPr>
              <w:t>: 55-190, 55-091</w:t>
            </w:r>
          </w:p>
          <w:p w:rsidR="00F35B91" w:rsidRPr="001747F2" w:rsidRDefault="00F35B91" w:rsidP="00F35B91">
            <w:pPr>
              <w:spacing w:line="276" w:lineRule="auto"/>
              <w:jc w:val="center"/>
              <w:rPr>
                <w:rFonts w:ascii="Calibri" w:hAnsi="Calibri"/>
                <w:sz w:val="24"/>
                <w:szCs w:val="24"/>
              </w:rPr>
            </w:pPr>
            <w:r w:rsidRPr="001747F2">
              <w:rPr>
                <w:rFonts w:ascii="Calibri" w:hAnsi="Calibri"/>
                <w:sz w:val="24"/>
                <w:szCs w:val="24"/>
              </w:rPr>
              <w:t>Тираж 7 экземпляров</w:t>
            </w:r>
          </w:p>
          <w:p w:rsidR="00F35B91" w:rsidRPr="001747F2" w:rsidRDefault="00F35B91" w:rsidP="00F35B91">
            <w:pPr>
              <w:spacing w:line="276" w:lineRule="auto"/>
              <w:jc w:val="center"/>
              <w:rPr>
                <w:rFonts w:ascii="Calibri" w:hAnsi="Calibri"/>
                <w:sz w:val="24"/>
                <w:szCs w:val="24"/>
              </w:rPr>
            </w:pPr>
            <w:r w:rsidRPr="001747F2">
              <w:rPr>
                <w:rFonts w:ascii="Calibri" w:hAnsi="Calibri"/>
                <w:sz w:val="24"/>
                <w:szCs w:val="24"/>
              </w:rPr>
              <w:t>Цена: безвозмездно</w:t>
            </w:r>
          </w:p>
          <w:p w:rsidR="00F35B91" w:rsidRPr="001747F2" w:rsidRDefault="00F35B91" w:rsidP="00F35B91">
            <w:pPr>
              <w:spacing w:line="276" w:lineRule="auto"/>
              <w:jc w:val="center"/>
              <w:rPr>
                <w:rFonts w:ascii="Calibri" w:hAnsi="Calibri"/>
                <w:sz w:val="24"/>
                <w:szCs w:val="24"/>
              </w:rPr>
            </w:pPr>
            <w:r w:rsidRPr="001747F2">
              <w:rPr>
                <w:rFonts w:ascii="Calibri" w:hAnsi="Calibri"/>
                <w:sz w:val="24"/>
                <w:szCs w:val="24"/>
              </w:rPr>
              <w:t>Время подписания в печать:</w:t>
            </w:r>
          </w:p>
          <w:p w:rsidR="00F35B91" w:rsidRPr="001747F2" w:rsidRDefault="00F35B91" w:rsidP="00F35B91">
            <w:pPr>
              <w:spacing w:line="276" w:lineRule="auto"/>
              <w:jc w:val="center"/>
              <w:rPr>
                <w:rFonts w:ascii="Calibri" w:hAnsi="Calibri"/>
                <w:sz w:val="24"/>
                <w:szCs w:val="24"/>
              </w:rPr>
            </w:pPr>
            <w:r w:rsidRPr="001747F2">
              <w:rPr>
                <w:rFonts w:ascii="Calibri" w:hAnsi="Calibri"/>
                <w:sz w:val="24"/>
                <w:szCs w:val="24"/>
              </w:rPr>
              <w:t>по графику – 10-00,</w:t>
            </w:r>
          </w:p>
          <w:p w:rsidR="00F35B91" w:rsidRPr="001747F2" w:rsidRDefault="00F35B91" w:rsidP="00F35B91">
            <w:pPr>
              <w:spacing w:line="276" w:lineRule="auto"/>
              <w:jc w:val="center"/>
              <w:rPr>
                <w:rFonts w:ascii="Calibri" w:hAnsi="Calibri"/>
                <w:sz w:val="24"/>
                <w:szCs w:val="24"/>
              </w:rPr>
            </w:pPr>
            <w:r w:rsidRPr="001747F2">
              <w:rPr>
                <w:rFonts w:ascii="Calibri" w:hAnsi="Calibri"/>
                <w:sz w:val="24"/>
                <w:szCs w:val="24"/>
              </w:rPr>
              <w:t>фактически –   10-00</w:t>
            </w:r>
          </w:p>
        </w:tc>
      </w:tr>
    </w:tbl>
    <w:p w:rsidR="00F35B91" w:rsidRPr="001747F2" w:rsidRDefault="00F35B91" w:rsidP="00D41D92">
      <w:pPr>
        <w:jc w:val="center"/>
        <w:rPr>
          <w:sz w:val="24"/>
          <w:szCs w:val="24"/>
        </w:rPr>
      </w:pPr>
    </w:p>
    <w:sectPr w:rsidR="00F35B91" w:rsidRPr="001747F2" w:rsidSect="0081574A">
      <w:headerReference w:type="default" r:id="rId2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71A" w:rsidRDefault="00F4371A" w:rsidP="002F0E91">
      <w:r>
        <w:separator/>
      </w:r>
    </w:p>
  </w:endnote>
  <w:endnote w:type="continuationSeparator" w:id="1">
    <w:p w:rsidR="00F4371A" w:rsidRDefault="00F4371A" w:rsidP="002F0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Sans">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F2" w:rsidRDefault="001747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F2" w:rsidRDefault="001747F2">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F2" w:rsidRDefault="001747F2">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F2" w:rsidRDefault="001747F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71A" w:rsidRDefault="00F4371A" w:rsidP="002F0E91">
      <w:r>
        <w:separator/>
      </w:r>
    </w:p>
  </w:footnote>
  <w:footnote w:type="continuationSeparator" w:id="1">
    <w:p w:rsidR="00F4371A" w:rsidRDefault="00F4371A" w:rsidP="002F0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F2" w:rsidRDefault="001747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F2" w:rsidRDefault="001747F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F2" w:rsidRDefault="001747F2">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F2" w:rsidRDefault="001747F2">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F2" w:rsidRDefault="001747F2">
    <w:pPr>
      <w:pStyle w:val="a8"/>
      <w:jc w:val="center"/>
    </w:pPr>
  </w:p>
  <w:p w:rsidR="001747F2" w:rsidRDefault="001747F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lvl w:ilvl="0">
      <w:start w:val="1"/>
      <w:numFmt w:val="decimal"/>
      <w:lvlText w:val="%1."/>
      <w:lvlJc w:val="left"/>
      <w:pPr>
        <w:tabs>
          <w:tab w:val="num" w:pos="0"/>
        </w:tabs>
        <w:ind w:left="720" w:hanging="360"/>
      </w:pPr>
      <w:rPr>
        <w:b/>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511C09"/>
    <w:multiLevelType w:val="multilevel"/>
    <w:tmpl w:val="5DA4F3F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440107"/>
    <w:multiLevelType w:val="hybridMultilevel"/>
    <w:tmpl w:val="2FC29A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71551E"/>
    <w:multiLevelType w:val="hybridMultilevel"/>
    <w:tmpl w:val="E03887AA"/>
    <w:lvl w:ilvl="0" w:tplc="FCCCDD68">
      <w:start w:val="2"/>
      <w:numFmt w:val="decimal"/>
      <w:lvlText w:val="%1."/>
      <w:lvlJc w:val="left"/>
      <w:pPr>
        <w:tabs>
          <w:tab w:val="num" w:pos="540"/>
        </w:tabs>
        <w:ind w:left="540" w:hanging="360"/>
      </w:pPr>
      <w:rPr>
        <w:rFonts w:hint="default"/>
      </w:rPr>
    </w:lvl>
    <w:lvl w:ilvl="1" w:tplc="7E725748">
      <w:numFmt w:val="none"/>
      <w:lvlText w:val=""/>
      <w:lvlJc w:val="left"/>
      <w:pPr>
        <w:tabs>
          <w:tab w:val="num" w:pos="180"/>
        </w:tabs>
      </w:pPr>
    </w:lvl>
    <w:lvl w:ilvl="2" w:tplc="B98E15E4">
      <w:numFmt w:val="none"/>
      <w:lvlText w:val=""/>
      <w:lvlJc w:val="left"/>
      <w:pPr>
        <w:tabs>
          <w:tab w:val="num" w:pos="180"/>
        </w:tabs>
      </w:pPr>
    </w:lvl>
    <w:lvl w:ilvl="3" w:tplc="09521238">
      <w:numFmt w:val="none"/>
      <w:lvlText w:val=""/>
      <w:lvlJc w:val="left"/>
      <w:pPr>
        <w:tabs>
          <w:tab w:val="num" w:pos="180"/>
        </w:tabs>
      </w:pPr>
    </w:lvl>
    <w:lvl w:ilvl="4" w:tplc="6DD6322E">
      <w:numFmt w:val="none"/>
      <w:lvlText w:val=""/>
      <w:lvlJc w:val="left"/>
      <w:pPr>
        <w:tabs>
          <w:tab w:val="num" w:pos="180"/>
        </w:tabs>
      </w:pPr>
    </w:lvl>
    <w:lvl w:ilvl="5" w:tplc="641E6E5E">
      <w:numFmt w:val="none"/>
      <w:lvlText w:val=""/>
      <w:lvlJc w:val="left"/>
      <w:pPr>
        <w:tabs>
          <w:tab w:val="num" w:pos="180"/>
        </w:tabs>
      </w:pPr>
    </w:lvl>
    <w:lvl w:ilvl="6" w:tplc="73AC208C">
      <w:numFmt w:val="none"/>
      <w:lvlText w:val=""/>
      <w:lvlJc w:val="left"/>
      <w:pPr>
        <w:tabs>
          <w:tab w:val="num" w:pos="180"/>
        </w:tabs>
      </w:pPr>
    </w:lvl>
    <w:lvl w:ilvl="7" w:tplc="1DB29388">
      <w:numFmt w:val="none"/>
      <w:lvlText w:val=""/>
      <w:lvlJc w:val="left"/>
      <w:pPr>
        <w:tabs>
          <w:tab w:val="num" w:pos="180"/>
        </w:tabs>
      </w:pPr>
    </w:lvl>
    <w:lvl w:ilvl="8" w:tplc="410A901A">
      <w:numFmt w:val="none"/>
      <w:lvlText w:val=""/>
      <w:lvlJc w:val="left"/>
      <w:pPr>
        <w:tabs>
          <w:tab w:val="num" w:pos="180"/>
        </w:tabs>
      </w:pPr>
    </w:lvl>
  </w:abstractNum>
  <w:abstractNum w:abstractNumId="5">
    <w:nsid w:val="15BB6516"/>
    <w:multiLevelType w:val="multilevel"/>
    <w:tmpl w:val="B0D8DE8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6AC7916"/>
    <w:multiLevelType w:val="multilevel"/>
    <w:tmpl w:val="959E3380"/>
    <w:lvl w:ilvl="0">
      <w:start w:val="1"/>
      <w:numFmt w:val="decimal"/>
      <w:lvlText w:val="%1."/>
      <w:lvlJc w:val="left"/>
      <w:pPr>
        <w:ind w:left="1068"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7">
    <w:nsid w:val="1D895294"/>
    <w:multiLevelType w:val="multilevel"/>
    <w:tmpl w:val="CE0AF1F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8">
    <w:nsid w:val="1E903367"/>
    <w:multiLevelType w:val="hybridMultilevel"/>
    <w:tmpl w:val="6B5AE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2D4262"/>
    <w:multiLevelType w:val="hybridMultilevel"/>
    <w:tmpl w:val="9E443DCA"/>
    <w:lvl w:ilvl="0" w:tplc="4816EB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CA3B2A"/>
    <w:multiLevelType w:val="multilevel"/>
    <w:tmpl w:val="E9026DD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35773FF"/>
    <w:multiLevelType w:val="hybridMultilevel"/>
    <w:tmpl w:val="FFA62B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510300"/>
    <w:multiLevelType w:val="multilevel"/>
    <w:tmpl w:val="F4FC2E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CF61236"/>
    <w:multiLevelType w:val="hybridMultilevel"/>
    <w:tmpl w:val="A8485628"/>
    <w:lvl w:ilvl="0" w:tplc="4816EB54">
      <w:start w:val="1"/>
      <w:numFmt w:val="bullet"/>
      <w:lvlText w:val="-"/>
      <w:lvlJc w:val="left"/>
      <w:pPr>
        <w:ind w:left="6240"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0600E01"/>
    <w:multiLevelType w:val="hybridMultilevel"/>
    <w:tmpl w:val="BE2645B8"/>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15">
    <w:nsid w:val="343631B3"/>
    <w:multiLevelType w:val="multilevel"/>
    <w:tmpl w:val="A8C62DA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9D0626"/>
    <w:multiLevelType w:val="hybridMultilevel"/>
    <w:tmpl w:val="A23A1ACA"/>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D356C8A"/>
    <w:multiLevelType w:val="multilevel"/>
    <w:tmpl w:val="5540E650"/>
    <w:lvl w:ilvl="0">
      <w:start w:val="1"/>
      <w:numFmt w:val="decimal"/>
      <w:lvlText w:val="%1."/>
      <w:lvlJc w:val="left"/>
      <w:pPr>
        <w:ind w:left="390" w:hanging="390"/>
      </w:pPr>
      <w:rPr>
        <w:rFonts w:hint="default"/>
        <w:color w:val="000000"/>
      </w:rPr>
    </w:lvl>
    <w:lvl w:ilvl="1">
      <w:start w:val="1"/>
      <w:numFmt w:val="decimal"/>
      <w:lvlText w:val="%1.%2."/>
      <w:lvlJc w:val="left"/>
      <w:pPr>
        <w:ind w:left="1300" w:hanging="720"/>
      </w:pPr>
      <w:rPr>
        <w:rFonts w:hint="default"/>
        <w:color w:val="000000"/>
      </w:rPr>
    </w:lvl>
    <w:lvl w:ilvl="2">
      <w:start w:val="1"/>
      <w:numFmt w:val="decimal"/>
      <w:lvlText w:val="%1.%2.%3."/>
      <w:lvlJc w:val="left"/>
      <w:pPr>
        <w:ind w:left="1880" w:hanging="720"/>
      </w:pPr>
      <w:rPr>
        <w:rFonts w:hint="default"/>
        <w:color w:val="000000"/>
      </w:rPr>
    </w:lvl>
    <w:lvl w:ilvl="3">
      <w:start w:val="1"/>
      <w:numFmt w:val="decimal"/>
      <w:lvlText w:val="%1.%2.%3.%4."/>
      <w:lvlJc w:val="left"/>
      <w:pPr>
        <w:ind w:left="2820" w:hanging="1080"/>
      </w:pPr>
      <w:rPr>
        <w:rFonts w:hint="default"/>
        <w:color w:val="000000"/>
      </w:rPr>
    </w:lvl>
    <w:lvl w:ilvl="4">
      <w:start w:val="1"/>
      <w:numFmt w:val="decimal"/>
      <w:lvlText w:val="%1.%2.%3.%4.%5."/>
      <w:lvlJc w:val="left"/>
      <w:pPr>
        <w:ind w:left="3400" w:hanging="1080"/>
      </w:pPr>
      <w:rPr>
        <w:rFonts w:hint="default"/>
        <w:color w:val="000000"/>
      </w:rPr>
    </w:lvl>
    <w:lvl w:ilvl="5">
      <w:start w:val="1"/>
      <w:numFmt w:val="decimal"/>
      <w:lvlText w:val="%1.%2.%3.%4.%5.%6."/>
      <w:lvlJc w:val="left"/>
      <w:pPr>
        <w:ind w:left="4340" w:hanging="1440"/>
      </w:pPr>
      <w:rPr>
        <w:rFonts w:hint="default"/>
        <w:color w:val="000000"/>
      </w:rPr>
    </w:lvl>
    <w:lvl w:ilvl="6">
      <w:start w:val="1"/>
      <w:numFmt w:val="decimal"/>
      <w:lvlText w:val="%1.%2.%3.%4.%5.%6.%7."/>
      <w:lvlJc w:val="left"/>
      <w:pPr>
        <w:ind w:left="4920" w:hanging="1440"/>
      </w:pPr>
      <w:rPr>
        <w:rFonts w:hint="default"/>
        <w:color w:val="000000"/>
      </w:rPr>
    </w:lvl>
    <w:lvl w:ilvl="7">
      <w:start w:val="1"/>
      <w:numFmt w:val="decimal"/>
      <w:lvlText w:val="%1.%2.%3.%4.%5.%6.%7.%8."/>
      <w:lvlJc w:val="left"/>
      <w:pPr>
        <w:ind w:left="5860" w:hanging="1800"/>
      </w:pPr>
      <w:rPr>
        <w:rFonts w:hint="default"/>
        <w:color w:val="000000"/>
      </w:rPr>
    </w:lvl>
    <w:lvl w:ilvl="8">
      <w:start w:val="1"/>
      <w:numFmt w:val="decimal"/>
      <w:lvlText w:val="%1.%2.%3.%4.%5.%6.%7.%8.%9."/>
      <w:lvlJc w:val="left"/>
      <w:pPr>
        <w:ind w:left="6440" w:hanging="1800"/>
      </w:pPr>
      <w:rPr>
        <w:rFonts w:hint="default"/>
        <w:color w:val="000000"/>
      </w:rPr>
    </w:lvl>
  </w:abstractNum>
  <w:abstractNum w:abstractNumId="18">
    <w:nsid w:val="410C3CC1"/>
    <w:multiLevelType w:val="hybridMultilevel"/>
    <w:tmpl w:val="80A00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1255D18"/>
    <w:multiLevelType w:val="hybridMultilevel"/>
    <w:tmpl w:val="0E10C9F4"/>
    <w:lvl w:ilvl="0" w:tplc="236A262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022F35"/>
    <w:multiLevelType w:val="hybridMultilevel"/>
    <w:tmpl w:val="A27E5E00"/>
    <w:lvl w:ilvl="0" w:tplc="5944E124">
      <w:start w:val="1"/>
      <w:numFmt w:val="decimal"/>
      <w:lvlText w:val="%1."/>
      <w:lvlJc w:val="left"/>
      <w:pPr>
        <w:tabs>
          <w:tab w:val="num" w:pos="2627"/>
        </w:tabs>
        <w:ind w:left="2627" w:hanging="1212"/>
      </w:pPr>
      <w:rPr>
        <w:rFonts w:hint="default"/>
        <w:b w:val="0"/>
      </w:rPr>
    </w:lvl>
    <w:lvl w:ilvl="1" w:tplc="04190019" w:tentative="1">
      <w:start w:val="1"/>
      <w:numFmt w:val="lowerLetter"/>
      <w:lvlText w:val="%2."/>
      <w:lvlJc w:val="left"/>
      <w:pPr>
        <w:tabs>
          <w:tab w:val="num" w:pos="2495"/>
        </w:tabs>
        <w:ind w:left="2495" w:hanging="360"/>
      </w:pPr>
    </w:lvl>
    <w:lvl w:ilvl="2" w:tplc="0419001B" w:tentative="1">
      <w:start w:val="1"/>
      <w:numFmt w:val="lowerRoman"/>
      <w:lvlText w:val="%3."/>
      <w:lvlJc w:val="right"/>
      <w:pPr>
        <w:tabs>
          <w:tab w:val="num" w:pos="3215"/>
        </w:tabs>
        <w:ind w:left="3215" w:hanging="180"/>
      </w:pPr>
    </w:lvl>
    <w:lvl w:ilvl="3" w:tplc="0419000F" w:tentative="1">
      <w:start w:val="1"/>
      <w:numFmt w:val="decimal"/>
      <w:lvlText w:val="%4."/>
      <w:lvlJc w:val="left"/>
      <w:pPr>
        <w:tabs>
          <w:tab w:val="num" w:pos="3935"/>
        </w:tabs>
        <w:ind w:left="3935" w:hanging="360"/>
      </w:pPr>
    </w:lvl>
    <w:lvl w:ilvl="4" w:tplc="04190019" w:tentative="1">
      <w:start w:val="1"/>
      <w:numFmt w:val="lowerLetter"/>
      <w:lvlText w:val="%5."/>
      <w:lvlJc w:val="left"/>
      <w:pPr>
        <w:tabs>
          <w:tab w:val="num" w:pos="4655"/>
        </w:tabs>
        <w:ind w:left="4655" w:hanging="360"/>
      </w:pPr>
    </w:lvl>
    <w:lvl w:ilvl="5" w:tplc="0419001B" w:tentative="1">
      <w:start w:val="1"/>
      <w:numFmt w:val="lowerRoman"/>
      <w:lvlText w:val="%6."/>
      <w:lvlJc w:val="right"/>
      <w:pPr>
        <w:tabs>
          <w:tab w:val="num" w:pos="5375"/>
        </w:tabs>
        <w:ind w:left="5375" w:hanging="180"/>
      </w:pPr>
    </w:lvl>
    <w:lvl w:ilvl="6" w:tplc="0419000F" w:tentative="1">
      <w:start w:val="1"/>
      <w:numFmt w:val="decimal"/>
      <w:lvlText w:val="%7."/>
      <w:lvlJc w:val="left"/>
      <w:pPr>
        <w:tabs>
          <w:tab w:val="num" w:pos="6095"/>
        </w:tabs>
        <w:ind w:left="6095" w:hanging="360"/>
      </w:pPr>
    </w:lvl>
    <w:lvl w:ilvl="7" w:tplc="04190019" w:tentative="1">
      <w:start w:val="1"/>
      <w:numFmt w:val="lowerLetter"/>
      <w:lvlText w:val="%8."/>
      <w:lvlJc w:val="left"/>
      <w:pPr>
        <w:tabs>
          <w:tab w:val="num" w:pos="6815"/>
        </w:tabs>
        <w:ind w:left="6815" w:hanging="360"/>
      </w:pPr>
    </w:lvl>
    <w:lvl w:ilvl="8" w:tplc="0419001B" w:tentative="1">
      <w:start w:val="1"/>
      <w:numFmt w:val="lowerRoman"/>
      <w:lvlText w:val="%9."/>
      <w:lvlJc w:val="right"/>
      <w:pPr>
        <w:tabs>
          <w:tab w:val="num" w:pos="7535"/>
        </w:tabs>
        <w:ind w:left="7535" w:hanging="180"/>
      </w:pPr>
    </w:lvl>
  </w:abstractNum>
  <w:abstractNum w:abstractNumId="22">
    <w:nsid w:val="4812251E"/>
    <w:multiLevelType w:val="multilevel"/>
    <w:tmpl w:val="8AB6E0DC"/>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4A155EBA"/>
    <w:multiLevelType w:val="multilevel"/>
    <w:tmpl w:val="9B3E364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4C884544"/>
    <w:multiLevelType w:val="hybridMultilevel"/>
    <w:tmpl w:val="CDDE55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CDC4EAC"/>
    <w:multiLevelType w:val="hybridMultilevel"/>
    <w:tmpl w:val="03BE05C8"/>
    <w:lvl w:ilvl="0" w:tplc="4E2685F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DE2CED"/>
    <w:multiLevelType w:val="multilevel"/>
    <w:tmpl w:val="9DEE39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FE72759"/>
    <w:multiLevelType w:val="multilevel"/>
    <w:tmpl w:val="5A5A94E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18054AA"/>
    <w:multiLevelType w:val="hybridMultilevel"/>
    <w:tmpl w:val="F7F2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D0291A"/>
    <w:multiLevelType w:val="multilevel"/>
    <w:tmpl w:val="0E0C52F4"/>
    <w:lvl w:ilvl="0">
      <w:start w:val="1"/>
      <w:numFmt w:val="decimal"/>
      <w:lvlText w:val="%1."/>
      <w:lvlJc w:val="left"/>
      <w:pPr>
        <w:ind w:left="928"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30">
    <w:nsid w:val="5B2E354F"/>
    <w:multiLevelType w:val="hybridMultilevel"/>
    <w:tmpl w:val="BE1E00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EF13A4"/>
    <w:multiLevelType w:val="multilevel"/>
    <w:tmpl w:val="5198A58C"/>
    <w:lvl w:ilvl="0">
      <w:start w:val="2"/>
      <w:numFmt w:val="decimal"/>
      <w:lvlText w:val="%1."/>
      <w:lvlJc w:val="left"/>
      <w:pPr>
        <w:ind w:left="390" w:hanging="390"/>
      </w:pPr>
      <w:rPr>
        <w:rFonts w:hint="default"/>
        <w:color w:val="000000"/>
      </w:rPr>
    </w:lvl>
    <w:lvl w:ilvl="1">
      <w:start w:val="1"/>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32">
    <w:nsid w:val="5EE677E1"/>
    <w:multiLevelType w:val="multilevel"/>
    <w:tmpl w:val="7A7A349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F2306F0"/>
    <w:multiLevelType w:val="multilevel"/>
    <w:tmpl w:val="BF1054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BF85ACD"/>
    <w:multiLevelType w:val="hybridMultilevel"/>
    <w:tmpl w:val="D1380948"/>
    <w:lvl w:ilvl="0" w:tplc="1108C714">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5">
    <w:nsid w:val="6D1E65C2"/>
    <w:multiLevelType w:val="multilevel"/>
    <w:tmpl w:val="01A204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883084"/>
    <w:multiLevelType w:val="hybridMultilevel"/>
    <w:tmpl w:val="5A6EB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B67D15"/>
    <w:multiLevelType w:val="hybridMultilevel"/>
    <w:tmpl w:val="F44CAD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48416D"/>
    <w:multiLevelType w:val="multilevel"/>
    <w:tmpl w:val="5984B9F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D002C36"/>
    <w:multiLevelType w:val="multilevel"/>
    <w:tmpl w:val="A442FF6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FE5480D"/>
    <w:multiLevelType w:val="hybridMultilevel"/>
    <w:tmpl w:val="9196CAD0"/>
    <w:lvl w:ilvl="0" w:tplc="80A4B6C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37"/>
  </w:num>
  <w:num w:numId="3">
    <w:abstractNumId w:val="4"/>
  </w:num>
  <w:num w:numId="4">
    <w:abstractNumId w:val="20"/>
  </w:num>
  <w:num w:numId="5">
    <w:abstractNumId w:val="8"/>
  </w:num>
  <w:num w:numId="6">
    <w:abstractNumId w:val="36"/>
  </w:num>
  <w:num w:numId="7">
    <w:abstractNumId w:val="1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0"/>
  </w:num>
  <w:num w:numId="13">
    <w:abstractNumId w:val="30"/>
  </w:num>
  <w:num w:numId="14">
    <w:abstractNumId w:val="3"/>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7"/>
  </w:num>
  <w:num w:numId="18">
    <w:abstractNumId w:val="6"/>
  </w:num>
  <w:num w:numId="19">
    <w:abstractNumId w:val="1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8"/>
  </w:num>
  <w:num w:numId="23">
    <w:abstractNumId w:val="22"/>
  </w:num>
  <w:num w:numId="24">
    <w:abstractNumId w:val="19"/>
  </w:num>
  <w:num w:numId="25">
    <w:abstractNumId w:val="29"/>
  </w:num>
  <w:num w:numId="26">
    <w:abstractNumId w:val="35"/>
  </w:num>
  <w:num w:numId="27">
    <w:abstractNumId w:val="15"/>
  </w:num>
  <w:num w:numId="28">
    <w:abstractNumId w:val="17"/>
  </w:num>
  <w:num w:numId="29">
    <w:abstractNumId w:val="31"/>
  </w:num>
  <w:num w:numId="30">
    <w:abstractNumId w:val="34"/>
  </w:num>
  <w:num w:numId="31">
    <w:abstractNumId w:val="13"/>
  </w:num>
  <w:num w:numId="32">
    <w:abstractNumId w:val="9"/>
  </w:num>
  <w:num w:numId="33">
    <w:abstractNumId w:val="39"/>
  </w:num>
  <w:num w:numId="34">
    <w:abstractNumId w:val="33"/>
  </w:num>
  <w:num w:numId="35">
    <w:abstractNumId w:val="38"/>
  </w:num>
  <w:num w:numId="36">
    <w:abstractNumId w:val="10"/>
  </w:num>
  <w:num w:numId="37">
    <w:abstractNumId w:val="27"/>
  </w:num>
  <w:num w:numId="38">
    <w:abstractNumId w:val="2"/>
  </w:num>
  <w:num w:numId="39">
    <w:abstractNumId w:val="26"/>
  </w:num>
  <w:num w:numId="40">
    <w:abstractNumId w:val="5"/>
  </w:num>
  <w:num w:numId="41">
    <w:abstractNumId w:val="32"/>
  </w:num>
  <w:num w:numId="42">
    <w:abstractNumId w:val="25"/>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drawingGridHorizontalSpacing w:val="100"/>
  <w:displayHorizontalDrawingGridEvery w:val="2"/>
  <w:characterSpacingControl w:val="doNotCompress"/>
  <w:hdrShapeDefaults>
    <o:shapedefaults v:ext="edit" spidmax="181250"/>
  </w:hdrShapeDefaults>
  <w:footnotePr>
    <w:footnote w:id="0"/>
    <w:footnote w:id="1"/>
  </w:footnotePr>
  <w:endnotePr>
    <w:endnote w:id="0"/>
    <w:endnote w:id="1"/>
  </w:endnotePr>
  <w:compat/>
  <w:rsids>
    <w:rsidRoot w:val="00DB2EFE"/>
    <w:rsid w:val="0000539F"/>
    <w:rsid w:val="00007910"/>
    <w:rsid w:val="00024ABA"/>
    <w:rsid w:val="00032BA0"/>
    <w:rsid w:val="000377E1"/>
    <w:rsid w:val="000452A6"/>
    <w:rsid w:val="00067E7F"/>
    <w:rsid w:val="0007388A"/>
    <w:rsid w:val="00083DB1"/>
    <w:rsid w:val="00085A56"/>
    <w:rsid w:val="000A122E"/>
    <w:rsid w:val="000A396E"/>
    <w:rsid w:val="000C58A6"/>
    <w:rsid w:val="000D5EF2"/>
    <w:rsid w:val="000E0033"/>
    <w:rsid w:val="000F2A17"/>
    <w:rsid w:val="000F7610"/>
    <w:rsid w:val="00126FCE"/>
    <w:rsid w:val="00146B47"/>
    <w:rsid w:val="00156EAC"/>
    <w:rsid w:val="00166118"/>
    <w:rsid w:val="001747F2"/>
    <w:rsid w:val="001A42AF"/>
    <w:rsid w:val="001A6916"/>
    <w:rsid w:val="001B26D3"/>
    <w:rsid w:val="001B493E"/>
    <w:rsid w:val="001C1C86"/>
    <w:rsid w:val="001C2D8D"/>
    <w:rsid w:val="001E0E92"/>
    <w:rsid w:val="001F1CB8"/>
    <w:rsid w:val="002123C5"/>
    <w:rsid w:val="00217043"/>
    <w:rsid w:val="00225617"/>
    <w:rsid w:val="00227D5F"/>
    <w:rsid w:val="00234FFC"/>
    <w:rsid w:val="00250D71"/>
    <w:rsid w:val="00252608"/>
    <w:rsid w:val="00254299"/>
    <w:rsid w:val="0026171B"/>
    <w:rsid w:val="00263DD0"/>
    <w:rsid w:val="0027286B"/>
    <w:rsid w:val="002A46AF"/>
    <w:rsid w:val="002E08A8"/>
    <w:rsid w:val="002E1EBD"/>
    <w:rsid w:val="002E38C1"/>
    <w:rsid w:val="002E5DD6"/>
    <w:rsid w:val="002E6E9B"/>
    <w:rsid w:val="002F0E91"/>
    <w:rsid w:val="00322F7A"/>
    <w:rsid w:val="0033497E"/>
    <w:rsid w:val="00353DAF"/>
    <w:rsid w:val="00353DBD"/>
    <w:rsid w:val="00364FBA"/>
    <w:rsid w:val="00376FC5"/>
    <w:rsid w:val="00377AC2"/>
    <w:rsid w:val="003945C8"/>
    <w:rsid w:val="003A6F6B"/>
    <w:rsid w:val="003D2BBD"/>
    <w:rsid w:val="003D51A5"/>
    <w:rsid w:val="00420792"/>
    <w:rsid w:val="00425839"/>
    <w:rsid w:val="00440847"/>
    <w:rsid w:val="00443124"/>
    <w:rsid w:val="004667BF"/>
    <w:rsid w:val="004A2A10"/>
    <w:rsid w:val="004B4F67"/>
    <w:rsid w:val="004C40BE"/>
    <w:rsid w:val="004C42BA"/>
    <w:rsid w:val="004E5698"/>
    <w:rsid w:val="004E73A5"/>
    <w:rsid w:val="004F4C30"/>
    <w:rsid w:val="0050041E"/>
    <w:rsid w:val="005011E5"/>
    <w:rsid w:val="00514D8D"/>
    <w:rsid w:val="00515B5A"/>
    <w:rsid w:val="00516984"/>
    <w:rsid w:val="00542022"/>
    <w:rsid w:val="00544C8B"/>
    <w:rsid w:val="00546F00"/>
    <w:rsid w:val="00550FAA"/>
    <w:rsid w:val="0058322B"/>
    <w:rsid w:val="005A4EE8"/>
    <w:rsid w:val="005B4529"/>
    <w:rsid w:val="005B5791"/>
    <w:rsid w:val="005B5851"/>
    <w:rsid w:val="005B5AA3"/>
    <w:rsid w:val="005D216E"/>
    <w:rsid w:val="005E3504"/>
    <w:rsid w:val="005F62B6"/>
    <w:rsid w:val="00612AED"/>
    <w:rsid w:val="00620A94"/>
    <w:rsid w:val="0064209C"/>
    <w:rsid w:val="00643CBD"/>
    <w:rsid w:val="00651893"/>
    <w:rsid w:val="00676801"/>
    <w:rsid w:val="0068704A"/>
    <w:rsid w:val="00690044"/>
    <w:rsid w:val="006A6068"/>
    <w:rsid w:val="006B3BEF"/>
    <w:rsid w:val="006C10D0"/>
    <w:rsid w:val="006D16BE"/>
    <w:rsid w:val="006D5900"/>
    <w:rsid w:val="006D7419"/>
    <w:rsid w:val="006F66C7"/>
    <w:rsid w:val="00707B6D"/>
    <w:rsid w:val="0073316F"/>
    <w:rsid w:val="00733787"/>
    <w:rsid w:val="00740D51"/>
    <w:rsid w:val="0074182D"/>
    <w:rsid w:val="00743908"/>
    <w:rsid w:val="00774D76"/>
    <w:rsid w:val="00784E92"/>
    <w:rsid w:val="007958CF"/>
    <w:rsid w:val="007A4167"/>
    <w:rsid w:val="007C014B"/>
    <w:rsid w:val="007C3528"/>
    <w:rsid w:val="007D2D7E"/>
    <w:rsid w:val="007E13DA"/>
    <w:rsid w:val="007F5611"/>
    <w:rsid w:val="0081574A"/>
    <w:rsid w:val="0082335F"/>
    <w:rsid w:val="0084625B"/>
    <w:rsid w:val="00851979"/>
    <w:rsid w:val="008535A4"/>
    <w:rsid w:val="008865A4"/>
    <w:rsid w:val="008A15D6"/>
    <w:rsid w:val="008A3938"/>
    <w:rsid w:val="008A39D9"/>
    <w:rsid w:val="008A4624"/>
    <w:rsid w:val="008B63DB"/>
    <w:rsid w:val="008C5749"/>
    <w:rsid w:val="008D5F7A"/>
    <w:rsid w:val="008F62FC"/>
    <w:rsid w:val="008F6525"/>
    <w:rsid w:val="00917687"/>
    <w:rsid w:val="00924444"/>
    <w:rsid w:val="009259A0"/>
    <w:rsid w:val="00935817"/>
    <w:rsid w:val="00954F24"/>
    <w:rsid w:val="009648B0"/>
    <w:rsid w:val="00965704"/>
    <w:rsid w:val="0097233A"/>
    <w:rsid w:val="00990B8E"/>
    <w:rsid w:val="00990BDD"/>
    <w:rsid w:val="009A0AC2"/>
    <w:rsid w:val="009A2E9F"/>
    <w:rsid w:val="009C260B"/>
    <w:rsid w:val="009D069C"/>
    <w:rsid w:val="009D1969"/>
    <w:rsid w:val="009D575A"/>
    <w:rsid w:val="009E3205"/>
    <w:rsid w:val="009F7954"/>
    <w:rsid w:val="00A06383"/>
    <w:rsid w:val="00A15B1C"/>
    <w:rsid w:val="00A36018"/>
    <w:rsid w:val="00A4725C"/>
    <w:rsid w:val="00A5310A"/>
    <w:rsid w:val="00AA4130"/>
    <w:rsid w:val="00AB790B"/>
    <w:rsid w:val="00AC6630"/>
    <w:rsid w:val="00AD4D52"/>
    <w:rsid w:val="00B1228D"/>
    <w:rsid w:val="00B175BF"/>
    <w:rsid w:val="00B2057B"/>
    <w:rsid w:val="00B22A15"/>
    <w:rsid w:val="00B247C4"/>
    <w:rsid w:val="00B537FA"/>
    <w:rsid w:val="00B56F3C"/>
    <w:rsid w:val="00B6398E"/>
    <w:rsid w:val="00B677C3"/>
    <w:rsid w:val="00B864CC"/>
    <w:rsid w:val="00BA662A"/>
    <w:rsid w:val="00BB16AE"/>
    <w:rsid w:val="00BC0C1A"/>
    <w:rsid w:val="00BC4639"/>
    <w:rsid w:val="00BE6372"/>
    <w:rsid w:val="00C06C77"/>
    <w:rsid w:val="00C108B9"/>
    <w:rsid w:val="00C2532B"/>
    <w:rsid w:val="00C40880"/>
    <w:rsid w:val="00C45B17"/>
    <w:rsid w:val="00C470B5"/>
    <w:rsid w:val="00C5086F"/>
    <w:rsid w:val="00C619BC"/>
    <w:rsid w:val="00C66F53"/>
    <w:rsid w:val="00C71B22"/>
    <w:rsid w:val="00C72B8A"/>
    <w:rsid w:val="00C80BB5"/>
    <w:rsid w:val="00C83590"/>
    <w:rsid w:val="00C8577C"/>
    <w:rsid w:val="00C92800"/>
    <w:rsid w:val="00C92832"/>
    <w:rsid w:val="00C92DA2"/>
    <w:rsid w:val="00CA3D95"/>
    <w:rsid w:val="00CB4E46"/>
    <w:rsid w:val="00CC7041"/>
    <w:rsid w:val="00CD27E4"/>
    <w:rsid w:val="00CD3CAE"/>
    <w:rsid w:val="00D00C4B"/>
    <w:rsid w:val="00D06493"/>
    <w:rsid w:val="00D134BB"/>
    <w:rsid w:val="00D23E4F"/>
    <w:rsid w:val="00D25211"/>
    <w:rsid w:val="00D26C95"/>
    <w:rsid w:val="00D41D92"/>
    <w:rsid w:val="00D571F7"/>
    <w:rsid w:val="00D57B4A"/>
    <w:rsid w:val="00D64607"/>
    <w:rsid w:val="00D94C91"/>
    <w:rsid w:val="00DA3931"/>
    <w:rsid w:val="00DB1BAB"/>
    <w:rsid w:val="00DB2EFE"/>
    <w:rsid w:val="00DC0086"/>
    <w:rsid w:val="00DE1841"/>
    <w:rsid w:val="00DE6D75"/>
    <w:rsid w:val="00DF51D0"/>
    <w:rsid w:val="00E05762"/>
    <w:rsid w:val="00E07866"/>
    <w:rsid w:val="00E57875"/>
    <w:rsid w:val="00EA5417"/>
    <w:rsid w:val="00EB4BBB"/>
    <w:rsid w:val="00EC3149"/>
    <w:rsid w:val="00ED7B84"/>
    <w:rsid w:val="00EE2EAA"/>
    <w:rsid w:val="00EE4EF0"/>
    <w:rsid w:val="00EF4A3D"/>
    <w:rsid w:val="00EF5344"/>
    <w:rsid w:val="00F01715"/>
    <w:rsid w:val="00F1105C"/>
    <w:rsid w:val="00F25B25"/>
    <w:rsid w:val="00F26CC2"/>
    <w:rsid w:val="00F27263"/>
    <w:rsid w:val="00F313A2"/>
    <w:rsid w:val="00F35B91"/>
    <w:rsid w:val="00F4371A"/>
    <w:rsid w:val="00F47C80"/>
    <w:rsid w:val="00F8319D"/>
    <w:rsid w:val="00F83BA3"/>
    <w:rsid w:val="00F83CBA"/>
    <w:rsid w:val="00F91B32"/>
    <w:rsid w:val="00F93F80"/>
    <w:rsid w:val="00FA2FE7"/>
    <w:rsid w:val="00FA4183"/>
    <w:rsid w:val="00FB0A52"/>
    <w:rsid w:val="00FC1B36"/>
    <w:rsid w:val="00FC77F2"/>
    <w:rsid w:val="00FD4997"/>
    <w:rsid w:val="00FF4693"/>
    <w:rsid w:val="00FF4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10D0"/>
    <w:pPr>
      <w:keepNext/>
      <w:jc w:val="center"/>
      <w:outlineLvl w:val="0"/>
    </w:pPr>
    <w:rPr>
      <w:rFonts w:ascii="Times New Roman CYR" w:hAnsi="Times New Roman CYR"/>
      <w:sz w:val="48"/>
    </w:rPr>
  </w:style>
  <w:style w:type="paragraph" w:styleId="2">
    <w:name w:val="heading 2"/>
    <w:basedOn w:val="a"/>
    <w:next w:val="a"/>
    <w:link w:val="20"/>
    <w:qFormat/>
    <w:rsid w:val="006C10D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C10D0"/>
    <w:pPr>
      <w:keepNext/>
      <w:jc w:val="center"/>
      <w:outlineLvl w:val="2"/>
    </w:pPr>
    <w:rPr>
      <w:rFonts w:ascii="Times New Roman CYR" w:hAnsi="Times New Roman CYR"/>
      <w:b/>
      <w:sz w:val="28"/>
    </w:rPr>
  </w:style>
  <w:style w:type="paragraph" w:styleId="4">
    <w:name w:val="heading 4"/>
    <w:basedOn w:val="a"/>
    <w:next w:val="a"/>
    <w:link w:val="40"/>
    <w:unhideWhenUsed/>
    <w:qFormat/>
    <w:rsid w:val="006C10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C10D0"/>
    <w:pPr>
      <w:suppressAutoHyphens/>
      <w:spacing w:before="240" w:after="60" w:line="276" w:lineRule="auto"/>
      <w:outlineLvl w:val="4"/>
    </w:pPr>
    <w:rPr>
      <w:rFonts w:ascii="Calibri" w:hAnsi="Calibri" w:cs="Calibri"/>
      <w:b/>
      <w:bCs/>
      <w:i/>
      <w:iCs/>
      <w:sz w:val="26"/>
      <w:szCs w:val="26"/>
      <w:lang w:eastAsia="ar-SA"/>
    </w:rPr>
  </w:style>
  <w:style w:type="paragraph" w:styleId="6">
    <w:name w:val="heading 6"/>
    <w:basedOn w:val="a"/>
    <w:next w:val="a"/>
    <w:link w:val="60"/>
    <w:qFormat/>
    <w:rsid w:val="006C10D0"/>
    <w:pPr>
      <w:spacing w:before="240" w:after="60"/>
      <w:outlineLvl w:val="5"/>
    </w:pPr>
    <w:rPr>
      <w:b/>
      <w:bCs/>
      <w:sz w:val="22"/>
      <w:szCs w:val="22"/>
    </w:rPr>
  </w:style>
  <w:style w:type="paragraph" w:styleId="7">
    <w:name w:val="heading 7"/>
    <w:basedOn w:val="a"/>
    <w:next w:val="a"/>
    <w:link w:val="70"/>
    <w:semiHidden/>
    <w:unhideWhenUsed/>
    <w:qFormat/>
    <w:rsid w:val="000E00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Заголовок-14-сред"/>
    <w:basedOn w:val="a"/>
    <w:rsid w:val="006C10D0"/>
    <w:pPr>
      <w:jc w:val="center"/>
    </w:pPr>
    <w:rPr>
      <w:b/>
      <w:sz w:val="28"/>
      <w:szCs w:val="24"/>
    </w:rPr>
  </w:style>
  <w:style w:type="character" w:customStyle="1" w:styleId="10">
    <w:name w:val="Заголовок 1 Знак"/>
    <w:basedOn w:val="a0"/>
    <w:link w:val="1"/>
    <w:rsid w:val="006C10D0"/>
    <w:rPr>
      <w:rFonts w:ascii="Times New Roman CYR" w:eastAsia="Times New Roman" w:hAnsi="Times New Roman CYR" w:cs="Times New Roman"/>
      <w:sz w:val="48"/>
      <w:szCs w:val="20"/>
      <w:lang w:eastAsia="ru-RU"/>
    </w:rPr>
  </w:style>
  <w:style w:type="character" w:customStyle="1" w:styleId="30">
    <w:name w:val="Заголовок 3 Знак"/>
    <w:basedOn w:val="a0"/>
    <w:link w:val="3"/>
    <w:rsid w:val="006C10D0"/>
    <w:rPr>
      <w:rFonts w:ascii="Times New Roman CYR" w:eastAsia="Times New Roman" w:hAnsi="Times New Roman CYR" w:cs="Times New Roman"/>
      <w:b/>
      <w:sz w:val="28"/>
      <w:szCs w:val="20"/>
    </w:rPr>
  </w:style>
  <w:style w:type="character" w:styleId="a3">
    <w:name w:val="Hyperlink"/>
    <w:uiPriority w:val="99"/>
    <w:rsid w:val="006C10D0"/>
    <w:rPr>
      <w:color w:val="0066CC"/>
      <w:u w:val="single"/>
    </w:rPr>
  </w:style>
  <w:style w:type="paragraph" w:customStyle="1" w:styleId="ConsPlusNormal">
    <w:name w:val="ConsPlusNormal"/>
    <w:qFormat/>
    <w:rsid w:val="006C1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C10D0"/>
    <w:pPr>
      <w:spacing w:after="120" w:line="480" w:lineRule="auto"/>
    </w:pPr>
    <w:rPr>
      <w:sz w:val="24"/>
      <w:szCs w:val="24"/>
    </w:rPr>
  </w:style>
  <w:style w:type="character" w:customStyle="1" w:styleId="22">
    <w:name w:val="Основной текст 2 Знак"/>
    <w:basedOn w:val="a0"/>
    <w:link w:val="21"/>
    <w:rsid w:val="006C10D0"/>
    <w:rPr>
      <w:rFonts w:ascii="Times New Roman" w:eastAsia="Times New Roman" w:hAnsi="Times New Roman" w:cs="Times New Roman"/>
      <w:sz w:val="24"/>
      <w:szCs w:val="24"/>
    </w:rPr>
  </w:style>
  <w:style w:type="character" w:styleId="a4">
    <w:name w:val="Strong"/>
    <w:qFormat/>
    <w:rsid w:val="006C10D0"/>
    <w:rPr>
      <w:b/>
      <w:bCs/>
    </w:rPr>
  </w:style>
  <w:style w:type="paragraph" w:styleId="a5">
    <w:name w:val="Body Text"/>
    <w:basedOn w:val="a"/>
    <w:link w:val="a6"/>
    <w:rsid w:val="006C10D0"/>
    <w:pPr>
      <w:spacing w:after="120"/>
    </w:pPr>
    <w:rPr>
      <w:sz w:val="24"/>
      <w:szCs w:val="24"/>
    </w:rPr>
  </w:style>
  <w:style w:type="character" w:customStyle="1" w:styleId="a6">
    <w:name w:val="Основной текст Знак"/>
    <w:basedOn w:val="a0"/>
    <w:link w:val="a5"/>
    <w:rsid w:val="006C10D0"/>
    <w:rPr>
      <w:rFonts w:ascii="Times New Roman" w:eastAsia="Times New Roman" w:hAnsi="Times New Roman" w:cs="Times New Roman"/>
      <w:sz w:val="24"/>
      <w:szCs w:val="24"/>
    </w:rPr>
  </w:style>
  <w:style w:type="paragraph" w:styleId="a7">
    <w:name w:val="No Spacing"/>
    <w:uiPriority w:val="1"/>
    <w:qFormat/>
    <w:rsid w:val="006C10D0"/>
    <w:pPr>
      <w:suppressAutoHyphens/>
      <w:spacing w:after="0" w:line="240" w:lineRule="auto"/>
    </w:pPr>
    <w:rPr>
      <w:rFonts w:ascii="Calibri" w:eastAsia="Arial" w:hAnsi="Calibri" w:cs="Calibri"/>
      <w:lang w:eastAsia="ar-SA"/>
    </w:rPr>
  </w:style>
  <w:style w:type="paragraph" w:styleId="a8">
    <w:name w:val="header"/>
    <w:basedOn w:val="a"/>
    <w:link w:val="11"/>
    <w:rsid w:val="006C10D0"/>
    <w:pPr>
      <w:tabs>
        <w:tab w:val="center" w:pos="4677"/>
        <w:tab w:val="right" w:pos="9355"/>
      </w:tabs>
    </w:pPr>
    <w:rPr>
      <w:rFonts w:ascii="Times New Roman CYR" w:hAnsi="Times New Roman CYR"/>
    </w:rPr>
  </w:style>
  <w:style w:type="character" w:customStyle="1" w:styleId="a9">
    <w:name w:val="Верхний колонтитул Знак"/>
    <w:basedOn w:val="a0"/>
    <w:link w:val="a8"/>
    <w:rsid w:val="006C10D0"/>
    <w:rPr>
      <w:rFonts w:ascii="Times New Roman" w:eastAsia="Times New Roman" w:hAnsi="Times New Roman" w:cs="Times New Roman"/>
      <w:sz w:val="20"/>
      <w:szCs w:val="20"/>
      <w:lang w:eastAsia="ru-RU"/>
    </w:rPr>
  </w:style>
  <w:style w:type="character" w:customStyle="1" w:styleId="11">
    <w:name w:val="Верхний колонтитул Знак1"/>
    <w:link w:val="a8"/>
    <w:uiPriority w:val="99"/>
    <w:rsid w:val="006C10D0"/>
    <w:rPr>
      <w:rFonts w:ascii="Times New Roman CYR" w:eastAsia="Times New Roman" w:hAnsi="Times New Roman CYR" w:cs="Times New Roman"/>
      <w:sz w:val="20"/>
      <w:szCs w:val="20"/>
    </w:rPr>
  </w:style>
  <w:style w:type="character" w:customStyle="1" w:styleId="40">
    <w:name w:val="Заголовок 4 Знак"/>
    <w:basedOn w:val="a0"/>
    <w:link w:val="4"/>
    <w:rsid w:val="006C10D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rsid w:val="006C10D0"/>
    <w:rPr>
      <w:rFonts w:ascii="Arial" w:eastAsia="Times New Roman" w:hAnsi="Arial" w:cs="Arial"/>
      <w:b/>
      <w:bCs/>
      <w:i/>
      <w:iCs/>
      <w:sz w:val="28"/>
      <w:szCs w:val="28"/>
      <w:lang w:eastAsia="ru-RU"/>
    </w:rPr>
  </w:style>
  <w:style w:type="character" w:customStyle="1" w:styleId="50">
    <w:name w:val="Заголовок 5 Знак"/>
    <w:basedOn w:val="a0"/>
    <w:link w:val="5"/>
    <w:rsid w:val="006C10D0"/>
    <w:rPr>
      <w:rFonts w:ascii="Calibri" w:eastAsia="Times New Roman" w:hAnsi="Calibri" w:cs="Calibri"/>
      <w:b/>
      <w:bCs/>
      <w:i/>
      <w:iCs/>
      <w:sz w:val="26"/>
      <w:szCs w:val="26"/>
      <w:lang w:eastAsia="ar-SA"/>
    </w:rPr>
  </w:style>
  <w:style w:type="character" w:customStyle="1" w:styleId="60">
    <w:name w:val="Заголовок 6 Знак"/>
    <w:basedOn w:val="a0"/>
    <w:link w:val="6"/>
    <w:rsid w:val="006C10D0"/>
    <w:rPr>
      <w:rFonts w:ascii="Times New Roman" w:eastAsia="Times New Roman" w:hAnsi="Times New Roman" w:cs="Times New Roman"/>
      <w:b/>
      <w:bCs/>
      <w:lang w:eastAsia="ru-RU"/>
    </w:rPr>
  </w:style>
  <w:style w:type="paragraph" w:customStyle="1" w:styleId="aa">
    <w:name w:val="Знак Знак Знак Знак Знак Знак Знак"/>
    <w:basedOn w:val="a"/>
    <w:rsid w:val="006C10D0"/>
    <w:pPr>
      <w:spacing w:before="100" w:beforeAutospacing="1" w:after="100" w:afterAutospacing="1"/>
      <w:jc w:val="both"/>
    </w:pPr>
    <w:rPr>
      <w:rFonts w:ascii="Tahoma" w:hAnsi="Tahoma"/>
      <w:lang w:val="en-US" w:eastAsia="en-US"/>
    </w:rPr>
  </w:style>
  <w:style w:type="paragraph" w:customStyle="1" w:styleId="western">
    <w:name w:val="western"/>
    <w:basedOn w:val="a"/>
    <w:rsid w:val="006C10D0"/>
    <w:pPr>
      <w:spacing w:before="100" w:beforeAutospacing="1" w:after="100" w:afterAutospacing="1"/>
    </w:pPr>
    <w:rPr>
      <w:sz w:val="24"/>
      <w:szCs w:val="24"/>
    </w:rPr>
  </w:style>
  <w:style w:type="paragraph" w:customStyle="1" w:styleId="fn2r">
    <w:name w:val="fn2r"/>
    <w:basedOn w:val="a"/>
    <w:rsid w:val="006C10D0"/>
    <w:pPr>
      <w:spacing w:before="100" w:beforeAutospacing="1" w:after="100" w:afterAutospacing="1"/>
    </w:pPr>
    <w:rPr>
      <w:sz w:val="24"/>
      <w:szCs w:val="24"/>
    </w:rPr>
  </w:style>
  <w:style w:type="paragraph" w:styleId="31">
    <w:name w:val="Body Text 3"/>
    <w:basedOn w:val="a"/>
    <w:link w:val="32"/>
    <w:rsid w:val="006C10D0"/>
    <w:pPr>
      <w:spacing w:after="120"/>
    </w:pPr>
    <w:rPr>
      <w:sz w:val="16"/>
      <w:szCs w:val="16"/>
    </w:rPr>
  </w:style>
  <w:style w:type="character" w:customStyle="1" w:styleId="32">
    <w:name w:val="Основной текст 3 Знак"/>
    <w:basedOn w:val="a0"/>
    <w:link w:val="31"/>
    <w:rsid w:val="006C10D0"/>
    <w:rPr>
      <w:rFonts w:ascii="Times New Roman" w:eastAsia="Times New Roman" w:hAnsi="Times New Roman" w:cs="Times New Roman"/>
      <w:sz w:val="16"/>
      <w:szCs w:val="16"/>
      <w:lang w:eastAsia="ru-RU"/>
    </w:rPr>
  </w:style>
  <w:style w:type="paragraph" w:customStyle="1" w:styleId="Default">
    <w:name w:val="Default"/>
    <w:rsid w:val="006C10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semiHidden/>
    <w:rsid w:val="006C10D0"/>
    <w:rPr>
      <w:rFonts w:ascii="Tahoma" w:hAnsi="Tahoma" w:cs="Tahoma"/>
      <w:sz w:val="16"/>
      <w:szCs w:val="16"/>
    </w:rPr>
  </w:style>
  <w:style w:type="character" w:customStyle="1" w:styleId="ac">
    <w:name w:val="Текст выноски Знак"/>
    <w:basedOn w:val="a0"/>
    <w:link w:val="ab"/>
    <w:semiHidden/>
    <w:rsid w:val="006C10D0"/>
    <w:rPr>
      <w:rFonts w:ascii="Tahoma" w:eastAsia="Times New Roman" w:hAnsi="Tahoma" w:cs="Tahoma"/>
      <w:sz w:val="16"/>
      <w:szCs w:val="16"/>
      <w:lang w:eastAsia="ru-RU"/>
    </w:rPr>
  </w:style>
  <w:style w:type="paragraph" w:customStyle="1" w:styleId="ConsNormal">
    <w:name w:val="ConsNormal"/>
    <w:rsid w:val="006C10D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6C10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6C10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rsid w:val="006C10D0"/>
    <w:pPr>
      <w:spacing w:after="120"/>
      <w:ind w:left="283"/>
    </w:pPr>
    <w:rPr>
      <w:sz w:val="24"/>
      <w:szCs w:val="24"/>
    </w:rPr>
  </w:style>
  <w:style w:type="character" w:customStyle="1" w:styleId="ae">
    <w:name w:val="Основной текст с отступом Знак"/>
    <w:basedOn w:val="a0"/>
    <w:link w:val="ad"/>
    <w:rsid w:val="006C10D0"/>
    <w:rPr>
      <w:rFonts w:ascii="Times New Roman" w:eastAsia="Times New Roman" w:hAnsi="Times New Roman" w:cs="Times New Roman"/>
      <w:sz w:val="24"/>
      <w:szCs w:val="24"/>
      <w:lang w:eastAsia="ru-RU"/>
    </w:rPr>
  </w:style>
  <w:style w:type="paragraph" w:customStyle="1" w:styleId="af">
    <w:name w:val="Прижатый влево"/>
    <w:basedOn w:val="a"/>
    <w:next w:val="a"/>
    <w:uiPriority w:val="99"/>
    <w:rsid w:val="006C10D0"/>
    <w:pPr>
      <w:suppressAutoHyphens/>
      <w:autoSpaceDE w:val="0"/>
    </w:pPr>
    <w:rPr>
      <w:rFonts w:ascii="Arial" w:hAnsi="Arial" w:cs="Arial"/>
      <w:sz w:val="24"/>
      <w:szCs w:val="24"/>
      <w:lang w:eastAsia="ar-SA"/>
    </w:rPr>
  </w:style>
  <w:style w:type="paragraph" w:customStyle="1" w:styleId="Style7">
    <w:name w:val="Style7"/>
    <w:basedOn w:val="a"/>
    <w:rsid w:val="006C10D0"/>
    <w:pPr>
      <w:widowControl w:val="0"/>
      <w:autoSpaceDE w:val="0"/>
      <w:autoSpaceDN w:val="0"/>
      <w:adjustRightInd w:val="0"/>
    </w:pPr>
    <w:rPr>
      <w:sz w:val="24"/>
      <w:szCs w:val="24"/>
    </w:rPr>
  </w:style>
  <w:style w:type="paragraph" w:customStyle="1" w:styleId="Style3">
    <w:name w:val="Style3"/>
    <w:basedOn w:val="a"/>
    <w:rsid w:val="006C10D0"/>
    <w:pPr>
      <w:widowControl w:val="0"/>
      <w:autoSpaceDE w:val="0"/>
      <w:autoSpaceDN w:val="0"/>
      <w:adjustRightInd w:val="0"/>
    </w:pPr>
    <w:rPr>
      <w:sz w:val="24"/>
      <w:szCs w:val="24"/>
    </w:rPr>
  </w:style>
  <w:style w:type="paragraph" w:customStyle="1" w:styleId="Style19">
    <w:name w:val="Style19"/>
    <w:basedOn w:val="a"/>
    <w:rsid w:val="006C10D0"/>
    <w:pPr>
      <w:widowControl w:val="0"/>
      <w:autoSpaceDE w:val="0"/>
      <w:autoSpaceDN w:val="0"/>
      <w:adjustRightInd w:val="0"/>
    </w:pPr>
    <w:rPr>
      <w:sz w:val="24"/>
      <w:szCs w:val="24"/>
    </w:rPr>
  </w:style>
  <w:style w:type="paragraph" w:customStyle="1" w:styleId="Style25">
    <w:name w:val="Style25"/>
    <w:basedOn w:val="a"/>
    <w:rsid w:val="006C10D0"/>
    <w:pPr>
      <w:widowControl w:val="0"/>
      <w:autoSpaceDE w:val="0"/>
      <w:autoSpaceDN w:val="0"/>
      <w:adjustRightInd w:val="0"/>
    </w:pPr>
    <w:rPr>
      <w:sz w:val="24"/>
      <w:szCs w:val="24"/>
    </w:rPr>
  </w:style>
  <w:style w:type="character" w:customStyle="1" w:styleId="FontStyle46">
    <w:name w:val="Font Style46"/>
    <w:rsid w:val="006C10D0"/>
    <w:rPr>
      <w:rFonts w:ascii="Times New Roman" w:hAnsi="Times New Roman" w:cs="Times New Roman" w:hint="default"/>
      <w:sz w:val="22"/>
      <w:szCs w:val="22"/>
    </w:rPr>
  </w:style>
  <w:style w:type="character" w:customStyle="1" w:styleId="FontStyle47">
    <w:name w:val="Font Style47"/>
    <w:rsid w:val="006C10D0"/>
    <w:rPr>
      <w:rFonts w:ascii="Times New Roman" w:hAnsi="Times New Roman" w:cs="Times New Roman" w:hint="default"/>
      <w:i/>
      <w:iCs/>
      <w:sz w:val="22"/>
      <w:szCs w:val="22"/>
    </w:rPr>
  </w:style>
  <w:style w:type="character" w:customStyle="1" w:styleId="FontStyle48">
    <w:name w:val="Font Style48"/>
    <w:rsid w:val="006C10D0"/>
    <w:rPr>
      <w:rFonts w:ascii="Times New Roman" w:hAnsi="Times New Roman" w:cs="Times New Roman" w:hint="default"/>
      <w:b/>
      <w:bCs/>
      <w:i/>
      <w:iCs/>
      <w:sz w:val="22"/>
      <w:szCs w:val="22"/>
    </w:rPr>
  </w:style>
  <w:style w:type="character" w:customStyle="1" w:styleId="apple-converted-space">
    <w:name w:val="apple-converted-space"/>
    <w:basedOn w:val="a0"/>
    <w:rsid w:val="006C10D0"/>
  </w:style>
  <w:style w:type="character" w:customStyle="1" w:styleId="af0">
    <w:name w:val="Символ сноски"/>
    <w:rsid w:val="006C10D0"/>
    <w:rPr>
      <w:vertAlign w:val="superscript"/>
    </w:rPr>
  </w:style>
  <w:style w:type="paragraph" w:customStyle="1" w:styleId="210">
    <w:name w:val="Основной текст 21"/>
    <w:basedOn w:val="a"/>
    <w:rsid w:val="006C10D0"/>
    <w:pPr>
      <w:ind w:right="5112"/>
      <w:jc w:val="both"/>
    </w:pPr>
    <w:rPr>
      <w:sz w:val="28"/>
      <w:szCs w:val="24"/>
      <w:lang w:eastAsia="ar-SA"/>
    </w:rPr>
  </w:style>
  <w:style w:type="paragraph" w:customStyle="1" w:styleId="310">
    <w:name w:val="Основной текст 31"/>
    <w:basedOn w:val="a"/>
    <w:rsid w:val="006C10D0"/>
    <w:pPr>
      <w:ind w:right="74"/>
      <w:jc w:val="both"/>
    </w:pPr>
    <w:rPr>
      <w:sz w:val="28"/>
      <w:szCs w:val="24"/>
      <w:lang w:eastAsia="ar-SA"/>
    </w:rPr>
  </w:style>
  <w:style w:type="paragraph" w:customStyle="1" w:styleId="af1">
    <w:name w:val="Знак"/>
    <w:basedOn w:val="a"/>
    <w:rsid w:val="006C10D0"/>
    <w:rPr>
      <w:rFonts w:ascii="Verdana" w:hAnsi="Verdana" w:cs="Verdana"/>
      <w:lang w:val="en-US" w:eastAsia="en-US"/>
    </w:rPr>
  </w:style>
  <w:style w:type="paragraph" w:customStyle="1" w:styleId="af2">
    <w:name w:val="Знак Знак Знак Знак Знак Знак Знак Знак Знак Знак"/>
    <w:basedOn w:val="a"/>
    <w:rsid w:val="006C10D0"/>
    <w:pPr>
      <w:spacing w:before="100" w:beforeAutospacing="1" w:after="100" w:afterAutospacing="1"/>
    </w:pPr>
    <w:rPr>
      <w:rFonts w:ascii="Tahoma" w:hAnsi="Tahoma"/>
      <w:lang w:val="en-US" w:eastAsia="en-US"/>
    </w:rPr>
  </w:style>
  <w:style w:type="paragraph" w:styleId="af3">
    <w:name w:val="footer"/>
    <w:basedOn w:val="a"/>
    <w:link w:val="af4"/>
    <w:rsid w:val="006C10D0"/>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4">
    <w:name w:val="Нижний колонтитул Знак"/>
    <w:basedOn w:val="a0"/>
    <w:link w:val="af3"/>
    <w:rsid w:val="006C10D0"/>
    <w:rPr>
      <w:rFonts w:ascii="Calibri" w:eastAsia="Times New Roman" w:hAnsi="Calibri" w:cs="Calibri"/>
      <w:lang w:eastAsia="ar-SA"/>
    </w:rPr>
  </w:style>
  <w:style w:type="table" w:styleId="af5">
    <w:name w:val="Table Grid"/>
    <w:basedOn w:val="a1"/>
    <w:uiPriority w:val="59"/>
    <w:rsid w:val="006C1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6C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6C10D0"/>
    <w:rPr>
      <w:rFonts w:ascii="Courier New" w:eastAsia="Times New Roman" w:hAnsi="Courier New" w:cs="Courier New"/>
      <w:sz w:val="20"/>
      <w:szCs w:val="20"/>
      <w:lang w:eastAsia="ru-RU"/>
    </w:rPr>
  </w:style>
  <w:style w:type="character" w:styleId="af6">
    <w:name w:val="page number"/>
    <w:basedOn w:val="a0"/>
    <w:rsid w:val="006C10D0"/>
  </w:style>
  <w:style w:type="paragraph" w:customStyle="1" w:styleId="311">
    <w:name w:val="Основной текст с отступом 31"/>
    <w:basedOn w:val="a"/>
    <w:rsid w:val="006C10D0"/>
    <w:pPr>
      <w:suppressAutoHyphens/>
      <w:ind w:firstLine="567"/>
      <w:jc w:val="both"/>
    </w:pPr>
    <w:rPr>
      <w:sz w:val="28"/>
      <w:lang w:eastAsia="ar-SA"/>
    </w:rPr>
  </w:style>
  <w:style w:type="paragraph" w:customStyle="1" w:styleId="33">
    <w:name w:val="Знак3 Знак Знак Знак Знак Знак Знак Знак Знак Знак Знак"/>
    <w:basedOn w:val="a"/>
    <w:rsid w:val="006C10D0"/>
    <w:pPr>
      <w:spacing w:before="100" w:beforeAutospacing="1" w:after="100" w:afterAutospacing="1"/>
      <w:jc w:val="both"/>
    </w:pPr>
    <w:rPr>
      <w:rFonts w:ascii="Tahoma" w:hAnsi="Tahoma"/>
      <w:lang w:val="en-US" w:eastAsia="en-US"/>
    </w:rPr>
  </w:style>
  <w:style w:type="character" w:customStyle="1" w:styleId="FontStyle11">
    <w:name w:val="Font Style11"/>
    <w:rsid w:val="006C10D0"/>
    <w:rPr>
      <w:rFonts w:ascii="Times New Roman" w:hAnsi="Times New Roman" w:cs="Times New Roman"/>
      <w:b/>
      <w:bCs/>
      <w:sz w:val="26"/>
      <w:szCs w:val="26"/>
    </w:rPr>
  </w:style>
  <w:style w:type="paragraph" w:customStyle="1" w:styleId="ConsPlusNormal0">
    <w:name w:val="ConsPlusNormal Знак"/>
    <w:link w:val="ConsPlusNormal1"/>
    <w:rsid w:val="006C1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6C10D0"/>
    <w:rPr>
      <w:rFonts w:ascii="Arial" w:eastAsia="Times New Roman" w:hAnsi="Arial" w:cs="Arial"/>
      <w:sz w:val="20"/>
      <w:szCs w:val="20"/>
      <w:lang w:eastAsia="ru-RU"/>
    </w:rPr>
  </w:style>
  <w:style w:type="paragraph" w:styleId="af7">
    <w:name w:val="Title"/>
    <w:basedOn w:val="a"/>
    <w:link w:val="af8"/>
    <w:qFormat/>
    <w:rsid w:val="006C10D0"/>
    <w:pPr>
      <w:ind w:left="-567"/>
      <w:jc w:val="center"/>
    </w:pPr>
    <w:rPr>
      <w:sz w:val="28"/>
      <w:szCs w:val="28"/>
    </w:rPr>
  </w:style>
  <w:style w:type="character" w:customStyle="1" w:styleId="af8">
    <w:name w:val="Название Знак"/>
    <w:basedOn w:val="a0"/>
    <w:link w:val="af7"/>
    <w:rsid w:val="006C10D0"/>
    <w:rPr>
      <w:rFonts w:ascii="Times New Roman" w:eastAsia="Times New Roman" w:hAnsi="Times New Roman" w:cs="Times New Roman"/>
      <w:sz w:val="28"/>
      <w:szCs w:val="28"/>
      <w:lang w:eastAsia="ru-RU"/>
    </w:rPr>
  </w:style>
  <w:style w:type="paragraph" w:styleId="23">
    <w:name w:val="Body Text Indent 2"/>
    <w:basedOn w:val="a"/>
    <w:link w:val="24"/>
    <w:rsid w:val="006C10D0"/>
    <w:pPr>
      <w:spacing w:after="120" w:line="480" w:lineRule="auto"/>
      <w:ind w:left="283"/>
    </w:pPr>
    <w:rPr>
      <w:sz w:val="24"/>
      <w:szCs w:val="24"/>
    </w:rPr>
  </w:style>
  <w:style w:type="character" w:customStyle="1" w:styleId="24">
    <w:name w:val="Основной текст с отступом 2 Знак"/>
    <w:basedOn w:val="a0"/>
    <w:link w:val="23"/>
    <w:rsid w:val="006C10D0"/>
    <w:rPr>
      <w:rFonts w:ascii="Times New Roman" w:eastAsia="Times New Roman" w:hAnsi="Times New Roman" w:cs="Times New Roman"/>
      <w:sz w:val="24"/>
      <w:szCs w:val="24"/>
      <w:lang w:eastAsia="ru-RU"/>
    </w:rPr>
  </w:style>
  <w:style w:type="character" w:styleId="af9">
    <w:name w:val="annotation reference"/>
    <w:rsid w:val="006C10D0"/>
    <w:rPr>
      <w:sz w:val="16"/>
      <w:szCs w:val="16"/>
    </w:rPr>
  </w:style>
  <w:style w:type="paragraph" w:styleId="afa">
    <w:name w:val="annotation text"/>
    <w:basedOn w:val="a"/>
    <w:link w:val="afb"/>
    <w:rsid w:val="006C10D0"/>
  </w:style>
  <w:style w:type="character" w:customStyle="1" w:styleId="afb">
    <w:name w:val="Текст примечания Знак"/>
    <w:basedOn w:val="a0"/>
    <w:link w:val="afa"/>
    <w:rsid w:val="006C10D0"/>
    <w:rPr>
      <w:rFonts w:ascii="Times New Roman" w:eastAsia="Times New Roman" w:hAnsi="Times New Roman" w:cs="Times New Roman"/>
      <w:sz w:val="20"/>
      <w:szCs w:val="20"/>
      <w:lang w:eastAsia="ru-RU"/>
    </w:rPr>
  </w:style>
  <w:style w:type="paragraph" w:styleId="afc">
    <w:name w:val="annotation subject"/>
    <w:basedOn w:val="afa"/>
    <w:next w:val="afa"/>
    <w:link w:val="afd"/>
    <w:rsid w:val="006C10D0"/>
    <w:rPr>
      <w:b/>
      <w:bCs/>
    </w:rPr>
  </w:style>
  <w:style w:type="character" w:customStyle="1" w:styleId="afd">
    <w:name w:val="Тема примечания Знак"/>
    <w:basedOn w:val="afb"/>
    <w:link w:val="afc"/>
    <w:rsid w:val="006C10D0"/>
    <w:rPr>
      <w:b/>
      <w:bCs/>
    </w:rPr>
  </w:style>
  <w:style w:type="character" w:customStyle="1" w:styleId="70">
    <w:name w:val="Заголовок 7 Знак"/>
    <w:basedOn w:val="a0"/>
    <w:link w:val="7"/>
    <w:semiHidden/>
    <w:rsid w:val="000E0033"/>
    <w:rPr>
      <w:rFonts w:asciiTheme="majorHAnsi" w:eastAsiaTheme="majorEastAsia" w:hAnsiTheme="majorHAnsi" w:cstheme="majorBidi"/>
      <w:i/>
      <w:iCs/>
      <w:color w:val="404040" w:themeColor="text1" w:themeTint="BF"/>
      <w:sz w:val="20"/>
      <w:szCs w:val="20"/>
      <w:lang w:eastAsia="ru-RU"/>
    </w:rPr>
  </w:style>
  <w:style w:type="paragraph" w:styleId="afe">
    <w:name w:val="List Paragraph"/>
    <w:basedOn w:val="a"/>
    <w:link w:val="aff"/>
    <w:uiPriority w:val="34"/>
    <w:qFormat/>
    <w:rsid w:val="000E0033"/>
    <w:pPr>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link w:val="afe"/>
    <w:uiPriority w:val="34"/>
    <w:locked/>
    <w:rsid w:val="00DC0086"/>
    <w:rPr>
      <w:rFonts w:ascii="Calibri" w:eastAsia="Calibri" w:hAnsi="Calibri" w:cs="Times New Roman"/>
    </w:rPr>
  </w:style>
  <w:style w:type="paragraph" w:styleId="aff0">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f1"/>
    <w:uiPriority w:val="99"/>
    <w:unhideWhenUsed/>
    <w:rsid w:val="00F313A2"/>
    <w:pPr>
      <w:spacing w:before="100" w:beforeAutospacing="1" w:after="100" w:afterAutospacing="1"/>
    </w:pPr>
    <w:rPr>
      <w:sz w:val="24"/>
      <w:szCs w:val="24"/>
    </w:rPr>
  </w:style>
  <w:style w:type="character" w:customStyle="1" w:styleId="hyperlink">
    <w:name w:val="hyperlink"/>
    <w:basedOn w:val="a0"/>
    <w:rsid w:val="00F313A2"/>
  </w:style>
  <w:style w:type="paragraph" w:customStyle="1" w:styleId="12">
    <w:name w:val="Титул 1"/>
    <w:basedOn w:val="a"/>
    <w:next w:val="a"/>
    <w:link w:val="13"/>
    <w:rsid w:val="00C72B8A"/>
    <w:pPr>
      <w:jc w:val="center"/>
    </w:pPr>
    <w:rPr>
      <w:rFonts w:eastAsia="Calibri"/>
      <w:sz w:val="32"/>
      <w:lang w:eastAsia="zh-CN"/>
    </w:rPr>
  </w:style>
  <w:style w:type="character" w:customStyle="1" w:styleId="13">
    <w:name w:val="Титул 1 Знак"/>
    <w:link w:val="12"/>
    <w:locked/>
    <w:rsid w:val="00C72B8A"/>
    <w:rPr>
      <w:rFonts w:ascii="Times New Roman" w:eastAsia="Calibri" w:hAnsi="Times New Roman" w:cs="Times New Roman"/>
      <w:sz w:val="32"/>
      <w:szCs w:val="20"/>
      <w:lang w:eastAsia="zh-CN"/>
    </w:rPr>
  </w:style>
  <w:style w:type="paragraph" w:customStyle="1" w:styleId="14">
    <w:name w:val="Титул 1 + полужирный"/>
    <w:basedOn w:val="12"/>
    <w:next w:val="a"/>
    <w:link w:val="15"/>
    <w:rsid w:val="00C72B8A"/>
    <w:pPr>
      <w:spacing w:after="120"/>
    </w:pPr>
    <w:rPr>
      <w:b/>
      <w:bCs/>
    </w:rPr>
  </w:style>
  <w:style w:type="character" w:customStyle="1" w:styleId="15">
    <w:name w:val="Титул 1 + полужирный Знак"/>
    <w:link w:val="14"/>
    <w:locked/>
    <w:rsid w:val="00C72B8A"/>
    <w:rPr>
      <w:rFonts w:ascii="Times New Roman" w:eastAsia="Calibri" w:hAnsi="Times New Roman" w:cs="Times New Roman"/>
      <w:b/>
      <w:bCs/>
      <w:sz w:val="32"/>
      <w:szCs w:val="20"/>
      <w:lang w:eastAsia="zh-CN"/>
    </w:rPr>
  </w:style>
  <w:style w:type="paragraph" w:customStyle="1" w:styleId="16">
    <w:name w:val="Абзац списка1"/>
    <w:basedOn w:val="a"/>
    <w:rsid w:val="00C72B8A"/>
    <w:pPr>
      <w:spacing w:after="200" w:line="276" w:lineRule="auto"/>
      <w:ind w:left="720"/>
      <w:contextualSpacing/>
    </w:pPr>
    <w:rPr>
      <w:rFonts w:ascii="Calibri" w:hAnsi="Calibri"/>
      <w:sz w:val="22"/>
      <w:szCs w:val="22"/>
      <w:lang w:eastAsia="en-US"/>
    </w:rPr>
  </w:style>
  <w:style w:type="character" w:customStyle="1" w:styleId="aff1">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0"/>
    <w:locked/>
    <w:rsid w:val="00CD3CAE"/>
    <w:rPr>
      <w:rFonts w:ascii="Times New Roman" w:eastAsia="Times New Roman" w:hAnsi="Times New Roman" w:cs="Times New Roman"/>
      <w:sz w:val="24"/>
      <w:szCs w:val="24"/>
      <w:lang w:eastAsia="ru-RU"/>
    </w:rPr>
  </w:style>
  <w:style w:type="paragraph" w:customStyle="1" w:styleId="aff2">
    <w:name w:val="Знак Знак"/>
    <w:basedOn w:val="a"/>
    <w:rsid w:val="00CD3CAE"/>
    <w:pPr>
      <w:spacing w:before="100" w:beforeAutospacing="1" w:after="100" w:afterAutospacing="1"/>
    </w:pPr>
    <w:rPr>
      <w:rFonts w:ascii="Tahoma" w:hAnsi="Tahoma"/>
      <w:lang w:val="en-US" w:eastAsia="en-US"/>
    </w:rPr>
  </w:style>
  <w:style w:type="paragraph" w:customStyle="1" w:styleId="ConsPlusCell">
    <w:name w:val="ConsPlusCell"/>
    <w:rsid w:val="00CD3CAE"/>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caption"/>
    <w:basedOn w:val="a"/>
    <w:next w:val="a"/>
    <w:qFormat/>
    <w:rsid w:val="00CD3CAE"/>
    <w:pPr>
      <w:overflowPunct w:val="0"/>
      <w:autoSpaceDE w:val="0"/>
      <w:autoSpaceDN w:val="0"/>
      <w:adjustRightInd w:val="0"/>
      <w:spacing w:line="360" w:lineRule="auto"/>
      <w:jc w:val="center"/>
      <w:textAlignment w:val="baseline"/>
    </w:pPr>
    <w:rPr>
      <w:b/>
      <w:smallCaps/>
      <w:sz w:val="28"/>
    </w:rPr>
  </w:style>
  <w:style w:type="character" w:customStyle="1" w:styleId="CharacterStyle10">
    <w:name w:val="CharacterStyle10"/>
    <w:rsid w:val="00D26C95"/>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styleId="aff4">
    <w:name w:val="FollowedHyperlink"/>
    <w:basedOn w:val="a0"/>
    <w:uiPriority w:val="99"/>
    <w:semiHidden/>
    <w:unhideWhenUsed/>
    <w:rsid w:val="005A4EE8"/>
    <w:rPr>
      <w:color w:val="800080" w:themeColor="followedHyperlink"/>
      <w:u w:val="single"/>
    </w:rPr>
  </w:style>
  <w:style w:type="paragraph" w:customStyle="1" w:styleId="FR2">
    <w:name w:val="FR2"/>
    <w:rsid w:val="005A4EE8"/>
    <w:pPr>
      <w:widowControl w:val="0"/>
      <w:snapToGrid w:val="0"/>
      <w:spacing w:before="60" w:after="0" w:line="240" w:lineRule="auto"/>
    </w:pPr>
    <w:rPr>
      <w:rFonts w:ascii="Times New Roman" w:eastAsia="Times New Roman" w:hAnsi="Times New Roman" w:cs="Times New Roman"/>
      <w:sz w:val="18"/>
      <w:szCs w:val="20"/>
      <w:lang w:eastAsia="ru-RU"/>
    </w:rPr>
  </w:style>
  <w:style w:type="paragraph" w:customStyle="1" w:styleId="ConsPlusTitle">
    <w:name w:val="ConsPlusTitle"/>
    <w:uiPriority w:val="99"/>
    <w:rsid w:val="005169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5">
    <w:name w:val="Нормальный (таблица)"/>
    <w:basedOn w:val="a"/>
    <w:next w:val="a"/>
    <w:uiPriority w:val="99"/>
    <w:rsid w:val="008F6525"/>
    <w:pPr>
      <w:widowControl w:val="0"/>
      <w:autoSpaceDE w:val="0"/>
      <w:autoSpaceDN w:val="0"/>
      <w:adjustRightInd w:val="0"/>
      <w:jc w:val="both"/>
    </w:pPr>
    <w:rPr>
      <w:rFonts w:ascii="Times New Roman CYR" w:eastAsiaTheme="minorEastAsia" w:hAnsi="Times New Roman CYR" w:cs="Times New Roman CYR"/>
      <w:sz w:val="24"/>
      <w:szCs w:val="24"/>
    </w:rPr>
  </w:style>
  <w:style w:type="character" w:customStyle="1" w:styleId="aff6">
    <w:name w:val="Основной текст_"/>
    <w:basedOn w:val="a0"/>
    <w:link w:val="17"/>
    <w:rsid w:val="00FF4693"/>
    <w:rPr>
      <w:rFonts w:ascii="Times New Roman" w:eastAsia="Times New Roman" w:hAnsi="Times New Roman" w:cs="Times New Roman"/>
      <w:sz w:val="28"/>
      <w:szCs w:val="28"/>
    </w:rPr>
  </w:style>
  <w:style w:type="paragraph" w:customStyle="1" w:styleId="17">
    <w:name w:val="Основной текст1"/>
    <w:basedOn w:val="a"/>
    <w:link w:val="aff6"/>
    <w:rsid w:val="00FF4693"/>
    <w:pPr>
      <w:widowControl w:val="0"/>
      <w:ind w:firstLine="400"/>
    </w:pPr>
    <w:rPr>
      <w:sz w:val="28"/>
      <w:szCs w:val="28"/>
      <w:lang w:eastAsia="en-US"/>
    </w:rPr>
  </w:style>
  <w:style w:type="character" w:customStyle="1" w:styleId="18">
    <w:name w:val="Заголовок №1_"/>
    <w:basedOn w:val="a0"/>
    <w:link w:val="19"/>
    <w:rsid w:val="00FF4693"/>
    <w:rPr>
      <w:rFonts w:ascii="Times New Roman" w:eastAsia="Times New Roman" w:hAnsi="Times New Roman" w:cs="Times New Roman"/>
      <w:b/>
      <w:bCs/>
      <w:sz w:val="28"/>
      <w:szCs w:val="28"/>
    </w:rPr>
  </w:style>
  <w:style w:type="paragraph" w:customStyle="1" w:styleId="19">
    <w:name w:val="Заголовок №1"/>
    <w:basedOn w:val="a"/>
    <w:link w:val="18"/>
    <w:rsid w:val="00FF4693"/>
    <w:pPr>
      <w:widowControl w:val="0"/>
      <w:spacing w:after="310" w:line="233" w:lineRule="auto"/>
      <w:ind w:left="2040"/>
      <w:jc w:val="center"/>
      <w:outlineLvl w:val="0"/>
    </w:pPr>
    <w:rPr>
      <w:b/>
      <w:bCs/>
      <w:sz w:val="28"/>
      <w:szCs w:val="28"/>
      <w:lang w:eastAsia="en-US"/>
    </w:rPr>
  </w:style>
  <w:style w:type="paragraph" w:customStyle="1" w:styleId="1a">
    <w:name w:val="Знак Знак Знак1 Знак"/>
    <w:basedOn w:val="a"/>
    <w:rsid w:val="0081574A"/>
    <w:pPr>
      <w:spacing w:before="100" w:beforeAutospacing="1" w:after="100" w:afterAutospacing="1"/>
      <w:jc w:val="both"/>
    </w:pPr>
    <w:rPr>
      <w:rFonts w:ascii="Tahoma" w:hAnsi="Tahoma"/>
      <w:lang w:val="en-US" w:eastAsia="en-US"/>
    </w:rPr>
  </w:style>
  <w:style w:type="character" w:customStyle="1" w:styleId="FontStyle30">
    <w:name w:val="Font Style30"/>
    <w:basedOn w:val="a0"/>
    <w:rsid w:val="0081574A"/>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0061685">
      <w:bodyDiv w:val="1"/>
      <w:marLeft w:val="0"/>
      <w:marRight w:val="0"/>
      <w:marTop w:val="0"/>
      <w:marBottom w:val="0"/>
      <w:divBdr>
        <w:top w:val="none" w:sz="0" w:space="0" w:color="auto"/>
        <w:left w:val="none" w:sz="0" w:space="0" w:color="auto"/>
        <w:bottom w:val="none" w:sz="0" w:space="0" w:color="auto"/>
        <w:right w:val="none" w:sz="0" w:space="0" w:color="auto"/>
      </w:divBdr>
      <w:divsChild>
        <w:div w:id="1346204570">
          <w:marLeft w:val="0"/>
          <w:marRight w:val="0"/>
          <w:marTop w:val="0"/>
          <w:marBottom w:val="0"/>
          <w:divBdr>
            <w:top w:val="none" w:sz="0" w:space="0" w:color="auto"/>
            <w:left w:val="none" w:sz="0" w:space="0" w:color="auto"/>
            <w:bottom w:val="none" w:sz="0" w:space="0" w:color="auto"/>
            <w:right w:val="none" w:sz="0" w:space="0" w:color="auto"/>
          </w:divBdr>
          <w:divsChild>
            <w:div w:id="717971893">
              <w:marLeft w:val="0"/>
              <w:marRight w:val="0"/>
              <w:marTop w:val="0"/>
              <w:marBottom w:val="0"/>
              <w:divBdr>
                <w:top w:val="none" w:sz="0" w:space="0" w:color="auto"/>
                <w:left w:val="none" w:sz="0" w:space="0" w:color="auto"/>
                <w:bottom w:val="none" w:sz="0" w:space="0" w:color="auto"/>
                <w:right w:val="none" w:sz="0" w:space="0" w:color="auto"/>
              </w:divBdr>
            </w:div>
            <w:div w:id="2063476095">
              <w:marLeft w:val="0"/>
              <w:marRight w:val="0"/>
              <w:marTop w:val="0"/>
              <w:marBottom w:val="0"/>
              <w:divBdr>
                <w:top w:val="none" w:sz="0" w:space="0" w:color="auto"/>
                <w:left w:val="none" w:sz="0" w:space="0" w:color="auto"/>
                <w:bottom w:val="none" w:sz="0" w:space="0" w:color="auto"/>
                <w:right w:val="none" w:sz="0" w:space="0" w:color="auto"/>
              </w:divBdr>
            </w:div>
            <w:div w:id="511340616">
              <w:marLeft w:val="0"/>
              <w:marRight w:val="0"/>
              <w:marTop w:val="0"/>
              <w:marBottom w:val="0"/>
              <w:divBdr>
                <w:top w:val="none" w:sz="0" w:space="0" w:color="auto"/>
                <w:left w:val="none" w:sz="0" w:space="0" w:color="auto"/>
                <w:bottom w:val="none" w:sz="0" w:space="0" w:color="auto"/>
                <w:right w:val="none" w:sz="0" w:space="0" w:color="auto"/>
              </w:divBdr>
            </w:div>
            <w:div w:id="414059112">
              <w:marLeft w:val="0"/>
              <w:marRight w:val="0"/>
              <w:marTop w:val="0"/>
              <w:marBottom w:val="0"/>
              <w:divBdr>
                <w:top w:val="none" w:sz="0" w:space="0" w:color="auto"/>
                <w:left w:val="none" w:sz="0" w:space="0" w:color="auto"/>
                <w:bottom w:val="none" w:sz="0" w:space="0" w:color="auto"/>
                <w:right w:val="none" w:sz="0" w:space="0" w:color="auto"/>
              </w:divBdr>
            </w:div>
            <w:div w:id="1278411509">
              <w:marLeft w:val="0"/>
              <w:marRight w:val="0"/>
              <w:marTop w:val="0"/>
              <w:marBottom w:val="0"/>
              <w:divBdr>
                <w:top w:val="none" w:sz="0" w:space="0" w:color="auto"/>
                <w:left w:val="none" w:sz="0" w:space="0" w:color="auto"/>
                <w:bottom w:val="none" w:sz="0" w:space="0" w:color="auto"/>
                <w:right w:val="none" w:sz="0" w:space="0" w:color="auto"/>
              </w:divBdr>
            </w:div>
            <w:div w:id="174076008">
              <w:marLeft w:val="0"/>
              <w:marRight w:val="0"/>
              <w:marTop w:val="0"/>
              <w:marBottom w:val="0"/>
              <w:divBdr>
                <w:top w:val="none" w:sz="0" w:space="0" w:color="auto"/>
                <w:left w:val="none" w:sz="0" w:space="0" w:color="auto"/>
                <w:bottom w:val="none" w:sz="0" w:space="0" w:color="auto"/>
                <w:right w:val="none" w:sz="0" w:space="0" w:color="auto"/>
              </w:divBdr>
            </w:div>
            <w:div w:id="663047772">
              <w:marLeft w:val="0"/>
              <w:marRight w:val="0"/>
              <w:marTop w:val="0"/>
              <w:marBottom w:val="0"/>
              <w:divBdr>
                <w:top w:val="none" w:sz="0" w:space="0" w:color="auto"/>
                <w:left w:val="none" w:sz="0" w:space="0" w:color="auto"/>
                <w:bottom w:val="none" w:sz="0" w:space="0" w:color="auto"/>
                <w:right w:val="none" w:sz="0" w:space="0" w:color="auto"/>
              </w:divBdr>
            </w:div>
            <w:div w:id="775171425">
              <w:marLeft w:val="0"/>
              <w:marRight w:val="0"/>
              <w:marTop w:val="0"/>
              <w:marBottom w:val="0"/>
              <w:divBdr>
                <w:top w:val="none" w:sz="0" w:space="0" w:color="auto"/>
                <w:left w:val="none" w:sz="0" w:space="0" w:color="auto"/>
                <w:bottom w:val="none" w:sz="0" w:space="0" w:color="auto"/>
                <w:right w:val="none" w:sz="0" w:space="0" w:color="auto"/>
              </w:divBdr>
            </w:div>
            <w:div w:id="1855457885">
              <w:marLeft w:val="0"/>
              <w:marRight w:val="0"/>
              <w:marTop w:val="0"/>
              <w:marBottom w:val="0"/>
              <w:divBdr>
                <w:top w:val="none" w:sz="0" w:space="0" w:color="auto"/>
                <w:left w:val="none" w:sz="0" w:space="0" w:color="auto"/>
                <w:bottom w:val="none" w:sz="0" w:space="0" w:color="auto"/>
                <w:right w:val="none" w:sz="0" w:space="0" w:color="auto"/>
              </w:divBdr>
            </w:div>
            <w:div w:id="464857657">
              <w:marLeft w:val="0"/>
              <w:marRight w:val="0"/>
              <w:marTop w:val="0"/>
              <w:marBottom w:val="0"/>
              <w:divBdr>
                <w:top w:val="none" w:sz="0" w:space="0" w:color="auto"/>
                <w:left w:val="none" w:sz="0" w:space="0" w:color="auto"/>
                <w:bottom w:val="none" w:sz="0" w:space="0" w:color="auto"/>
                <w:right w:val="none" w:sz="0" w:space="0" w:color="auto"/>
              </w:divBdr>
            </w:div>
            <w:div w:id="1833255659">
              <w:marLeft w:val="0"/>
              <w:marRight w:val="0"/>
              <w:marTop w:val="0"/>
              <w:marBottom w:val="0"/>
              <w:divBdr>
                <w:top w:val="none" w:sz="0" w:space="0" w:color="auto"/>
                <w:left w:val="none" w:sz="0" w:space="0" w:color="auto"/>
                <w:bottom w:val="none" w:sz="0" w:space="0" w:color="auto"/>
                <w:right w:val="none" w:sz="0" w:space="0" w:color="auto"/>
              </w:divBdr>
            </w:div>
            <w:div w:id="1264722990">
              <w:marLeft w:val="0"/>
              <w:marRight w:val="0"/>
              <w:marTop w:val="0"/>
              <w:marBottom w:val="0"/>
              <w:divBdr>
                <w:top w:val="none" w:sz="0" w:space="0" w:color="auto"/>
                <w:left w:val="none" w:sz="0" w:space="0" w:color="auto"/>
                <w:bottom w:val="none" w:sz="0" w:space="0" w:color="auto"/>
                <w:right w:val="none" w:sz="0" w:space="0" w:color="auto"/>
              </w:divBdr>
            </w:div>
            <w:div w:id="31736284">
              <w:marLeft w:val="0"/>
              <w:marRight w:val="0"/>
              <w:marTop w:val="0"/>
              <w:marBottom w:val="0"/>
              <w:divBdr>
                <w:top w:val="none" w:sz="0" w:space="0" w:color="auto"/>
                <w:left w:val="none" w:sz="0" w:space="0" w:color="auto"/>
                <w:bottom w:val="none" w:sz="0" w:space="0" w:color="auto"/>
                <w:right w:val="none" w:sz="0" w:space="0" w:color="auto"/>
              </w:divBdr>
            </w:div>
            <w:div w:id="1060641117">
              <w:marLeft w:val="0"/>
              <w:marRight w:val="0"/>
              <w:marTop w:val="0"/>
              <w:marBottom w:val="0"/>
              <w:divBdr>
                <w:top w:val="none" w:sz="0" w:space="0" w:color="auto"/>
                <w:left w:val="none" w:sz="0" w:space="0" w:color="auto"/>
                <w:bottom w:val="none" w:sz="0" w:space="0" w:color="auto"/>
                <w:right w:val="none" w:sz="0" w:space="0" w:color="auto"/>
              </w:divBdr>
            </w:div>
            <w:div w:id="643434208">
              <w:marLeft w:val="0"/>
              <w:marRight w:val="0"/>
              <w:marTop w:val="0"/>
              <w:marBottom w:val="0"/>
              <w:divBdr>
                <w:top w:val="none" w:sz="0" w:space="0" w:color="auto"/>
                <w:left w:val="none" w:sz="0" w:space="0" w:color="auto"/>
                <w:bottom w:val="none" w:sz="0" w:space="0" w:color="auto"/>
                <w:right w:val="none" w:sz="0" w:space="0" w:color="auto"/>
              </w:divBdr>
            </w:div>
            <w:div w:id="1219241504">
              <w:marLeft w:val="0"/>
              <w:marRight w:val="0"/>
              <w:marTop w:val="0"/>
              <w:marBottom w:val="0"/>
              <w:divBdr>
                <w:top w:val="none" w:sz="0" w:space="0" w:color="auto"/>
                <w:left w:val="none" w:sz="0" w:space="0" w:color="auto"/>
                <w:bottom w:val="none" w:sz="0" w:space="0" w:color="auto"/>
                <w:right w:val="none" w:sz="0" w:space="0" w:color="auto"/>
              </w:divBdr>
            </w:div>
            <w:div w:id="948243641">
              <w:marLeft w:val="0"/>
              <w:marRight w:val="0"/>
              <w:marTop w:val="0"/>
              <w:marBottom w:val="0"/>
              <w:divBdr>
                <w:top w:val="none" w:sz="0" w:space="0" w:color="auto"/>
                <w:left w:val="none" w:sz="0" w:space="0" w:color="auto"/>
                <w:bottom w:val="none" w:sz="0" w:space="0" w:color="auto"/>
                <w:right w:val="none" w:sz="0" w:space="0" w:color="auto"/>
              </w:divBdr>
            </w:div>
            <w:div w:id="267734635">
              <w:marLeft w:val="0"/>
              <w:marRight w:val="0"/>
              <w:marTop w:val="0"/>
              <w:marBottom w:val="0"/>
              <w:divBdr>
                <w:top w:val="none" w:sz="0" w:space="0" w:color="auto"/>
                <w:left w:val="none" w:sz="0" w:space="0" w:color="auto"/>
                <w:bottom w:val="none" w:sz="0" w:space="0" w:color="auto"/>
                <w:right w:val="none" w:sz="0" w:space="0" w:color="auto"/>
              </w:divBdr>
            </w:div>
            <w:div w:id="2091727702">
              <w:marLeft w:val="0"/>
              <w:marRight w:val="0"/>
              <w:marTop w:val="0"/>
              <w:marBottom w:val="0"/>
              <w:divBdr>
                <w:top w:val="none" w:sz="0" w:space="0" w:color="auto"/>
                <w:left w:val="none" w:sz="0" w:space="0" w:color="auto"/>
                <w:bottom w:val="none" w:sz="0" w:space="0" w:color="auto"/>
                <w:right w:val="none" w:sz="0" w:space="0" w:color="auto"/>
              </w:divBdr>
            </w:div>
            <w:div w:id="2082486172">
              <w:marLeft w:val="0"/>
              <w:marRight w:val="0"/>
              <w:marTop w:val="0"/>
              <w:marBottom w:val="0"/>
              <w:divBdr>
                <w:top w:val="none" w:sz="0" w:space="0" w:color="auto"/>
                <w:left w:val="none" w:sz="0" w:space="0" w:color="auto"/>
                <w:bottom w:val="none" w:sz="0" w:space="0" w:color="auto"/>
                <w:right w:val="none" w:sz="0" w:space="0" w:color="auto"/>
              </w:divBdr>
            </w:div>
            <w:div w:id="1932085870">
              <w:marLeft w:val="0"/>
              <w:marRight w:val="0"/>
              <w:marTop w:val="0"/>
              <w:marBottom w:val="0"/>
              <w:divBdr>
                <w:top w:val="none" w:sz="0" w:space="0" w:color="auto"/>
                <w:left w:val="none" w:sz="0" w:space="0" w:color="auto"/>
                <w:bottom w:val="none" w:sz="0" w:space="0" w:color="auto"/>
                <w:right w:val="none" w:sz="0" w:space="0" w:color="auto"/>
              </w:divBdr>
            </w:div>
            <w:div w:id="1469399">
              <w:marLeft w:val="0"/>
              <w:marRight w:val="0"/>
              <w:marTop w:val="0"/>
              <w:marBottom w:val="0"/>
              <w:divBdr>
                <w:top w:val="none" w:sz="0" w:space="0" w:color="auto"/>
                <w:left w:val="none" w:sz="0" w:space="0" w:color="auto"/>
                <w:bottom w:val="none" w:sz="0" w:space="0" w:color="auto"/>
                <w:right w:val="none" w:sz="0" w:space="0" w:color="auto"/>
              </w:divBdr>
            </w:div>
            <w:div w:id="1240166457">
              <w:marLeft w:val="0"/>
              <w:marRight w:val="0"/>
              <w:marTop w:val="0"/>
              <w:marBottom w:val="0"/>
              <w:divBdr>
                <w:top w:val="none" w:sz="0" w:space="0" w:color="auto"/>
                <w:left w:val="none" w:sz="0" w:space="0" w:color="auto"/>
                <w:bottom w:val="none" w:sz="0" w:space="0" w:color="auto"/>
                <w:right w:val="none" w:sz="0" w:space="0" w:color="auto"/>
              </w:divBdr>
            </w:div>
            <w:div w:id="1484472544">
              <w:marLeft w:val="0"/>
              <w:marRight w:val="0"/>
              <w:marTop w:val="0"/>
              <w:marBottom w:val="0"/>
              <w:divBdr>
                <w:top w:val="none" w:sz="0" w:space="0" w:color="auto"/>
                <w:left w:val="none" w:sz="0" w:space="0" w:color="auto"/>
                <w:bottom w:val="none" w:sz="0" w:space="0" w:color="auto"/>
                <w:right w:val="none" w:sz="0" w:space="0" w:color="auto"/>
              </w:divBdr>
            </w:div>
            <w:div w:id="1741168302">
              <w:marLeft w:val="0"/>
              <w:marRight w:val="0"/>
              <w:marTop w:val="0"/>
              <w:marBottom w:val="0"/>
              <w:divBdr>
                <w:top w:val="none" w:sz="0" w:space="0" w:color="auto"/>
                <w:left w:val="none" w:sz="0" w:space="0" w:color="auto"/>
                <w:bottom w:val="none" w:sz="0" w:space="0" w:color="auto"/>
                <w:right w:val="none" w:sz="0" w:space="0" w:color="auto"/>
              </w:divBdr>
            </w:div>
            <w:div w:id="344946264">
              <w:marLeft w:val="0"/>
              <w:marRight w:val="0"/>
              <w:marTop w:val="0"/>
              <w:marBottom w:val="0"/>
              <w:divBdr>
                <w:top w:val="none" w:sz="0" w:space="0" w:color="auto"/>
                <w:left w:val="none" w:sz="0" w:space="0" w:color="auto"/>
                <w:bottom w:val="none" w:sz="0" w:space="0" w:color="auto"/>
                <w:right w:val="none" w:sz="0" w:space="0" w:color="auto"/>
              </w:divBdr>
            </w:div>
            <w:div w:id="657349411">
              <w:marLeft w:val="0"/>
              <w:marRight w:val="0"/>
              <w:marTop w:val="0"/>
              <w:marBottom w:val="0"/>
              <w:divBdr>
                <w:top w:val="none" w:sz="0" w:space="0" w:color="auto"/>
                <w:left w:val="none" w:sz="0" w:space="0" w:color="auto"/>
                <w:bottom w:val="none" w:sz="0" w:space="0" w:color="auto"/>
                <w:right w:val="none" w:sz="0" w:space="0" w:color="auto"/>
              </w:divBdr>
            </w:div>
            <w:div w:id="2083133749">
              <w:marLeft w:val="0"/>
              <w:marRight w:val="0"/>
              <w:marTop w:val="0"/>
              <w:marBottom w:val="0"/>
              <w:divBdr>
                <w:top w:val="none" w:sz="0" w:space="0" w:color="auto"/>
                <w:left w:val="none" w:sz="0" w:space="0" w:color="auto"/>
                <w:bottom w:val="none" w:sz="0" w:space="0" w:color="auto"/>
                <w:right w:val="none" w:sz="0" w:space="0" w:color="auto"/>
              </w:divBdr>
            </w:div>
            <w:div w:id="684283840">
              <w:marLeft w:val="0"/>
              <w:marRight w:val="0"/>
              <w:marTop w:val="0"/>
              <w:marBottom w:val="0"/>
              <w:divBdr>
                <w:top w:val="none" w:sz="0" w:space="0" w:color="auto"/>
                <w:left w:val="none" w:sz="0" w:space="0" w:color="auto"/>
                <w:bottom w:val="none" w:sz="0" w:space="0" w:color="auto"/>
                <w:right w:val="none" w:sz="0" w:space="0" w:color="auto"/>
              </w:divBdr>
            </w:div>
            <w:div w:id="319843912">
              <w:marLeft w:val="0"/>
              <w:marRight w:val="0"/>
              <w:marTop w:val="0"/>
              <w:marBottom w:val="0"/>
              <w:divBdr>
                <w:top w:val="none" w:sz="0" w:space="0" w:color="auto"/>
                <w:left w:val="none" w:sz="0" w:space="0" w:color="auto"/>
                <w:bottom w:val="none" w:sz="0" w:space="0" w:color="auto"/>
                <w:right w:val="none" w:sz="0" w:space="0" w:color="auto"/>
              </w:divBdr>
            </w:div>
            <w:div w:id="1544292536">
              <w:marLeft w:val="0"/>
              <w:marRight w:val="0"/>
              <w:marTop w:val="0"/>
              <w:marBottom w:val="0"/>
              <w:divBdr>
                <w:top w:val="none" w:sz="0" w:space="0" w:color="auto"/>
                <w:left w:val="none" w:sz="0" w:space="0" w:color="auto"/>
                <w:bottom w:val="none" w:sz="0" w:space="0" w:color="auto"/>
                <w:right w:val="none" w:sz="0" w:space="0" w:color="auto"/>
              </w:divBdr>
            </w:div>
            <w:div w:id="287394334">
              <w:marLeft w:val="0"/>
              <w:marRight w:val="0"/>
              <w:marTop w:val="0"/>
              <w:marBottom w:val="0"/>
              <w:divBdr>
                <w:top w:val="none" w:sz="0" w:space="0" w:color="auto"/>
                <w:left w:val="none" w:sz="0" w:space="0" w:color="auto"/>
                <w:bottom w:val="none" w:sz="0" w:space="0" w:color="auto"/>
                <w:right w:val="none" w:sz="0" w:space="0" w:color="auto"/>
              </w:divBdr>
            </w:div>
            <w:div w:id="240141502">
              <w:marLeft w:val="0"/>
              <w:marRight w:val="0"/>
              <w:marTop w:val="0"/>
              <w:marBottom w:val="0"/>
              <w:divBdr>
                <w:top w:val="none" w:sz="0" w:space="0" w:color="auto"/>
                <w:left w:val="none" w:sz="0" w:space="0" w:color="auto"/>
                <w:bottom w:val="none" w:sz="0" w:space="0" w:color="auto"/>
                <w:right w:val="none" w:sz="0" w:space="0" w:color="auto"/>
              </w:divBdr>
            </w:div>
            <w:div w:id="1412388188">
              <w:marLeft w:val="0"/>
              <w:marRight w:val="0"/>
              <w:marTop w:val="0"/>
              <w:marBottom w:val="0"/>
              <w:divBdr>
                <w:top w:val="none" w:sz="0" w:space="0" w:color="auto"/>
                <w:left w:val="none" w:sz="0" w:space="0" w:color="auto"/>
                <w:bottom w:val="none" w:sz="0" w:space="0" w:color="auto"/>
                <w:right w:val="none" w:sz="0" w:space="0" w:color="auto"/>
              </w:divBdr>
            </w:div>
            <w:div w:id="1459759471">
              <w:marLeft w:val="0"/>
              <w:marRight w:val="0"/>
              <w:marTop w:val="0"/>
              <w:marBottom w:val="0"/>
              <w:divBdr>
                <w:top w:val="none" w:sz="0" w:space="0" w:color="auto"/>
                <w:left w:val="none" w:sz="0" w:space="0" w:color="auto"/>
                <w:bottom w:val="none" w:sz="0" w:space="0" w:color="auto"/>
                <w:right w:val="none" w:sz="0" w:space="0" w:color="auto"/>
              </w:divBdr>
            </w:div>
            <w:div w:id="580406206">
              <w:marLeft w:val="0"/>
              <w:marRight w:val="0"/>
              <w:marTop w:val="0"/>
              <w:marBottom w:val="0"/>
              <w:divBdr>
                <w:top w:val="none" w:sz="0" w:space="0" w:color="auto"/>
                <w:left w:val="none" w:sz="0" w:space="0" w:color="auto"/>
                <w:bottom w:val="none" w:sz="0" w:space="0" w:color="auto"/>
                <w:right w:val="none" w:sz="0" w:space="0" w:color="auto"/>
              </w:divBdr>
            </w:div>
            <w:div w:id="1481262387">
              <w:marLeft w:val="0"/>
              <w:marRight w:val="0"/>
              <w:marTop w:val="0"/>
              <w:marBottom w:val="0"/>
              <w:divBdr>
                <w:top w:val="none" w:sz="0" w:space="0" w:color="auto"/>
                <w:left w:val="none" w:sz="0" w:space="0" w:color="auto"/>
                <w:bottom w:val="none" w:sz="0" w:space="0" w:color="auto"/>
                <w:right w:val="none" w:sz="0" w:space="0" w:color="auto"/>
              </w:divBdr>
            </w:div>
            <w:div w:id="1227882845">
              <w:marLeft w:val="0"/>
              <w:marRight w:val="0"/>
              <w:marTop w:val="0"/>
              <w:marBottom w:val="0"/>
              <w:divBdr>
                <w:top w:val="none" w:sz="0" w:space="0" w:color="auto"/>
                <w:left w:val="none" w:sz="0" w:space="0" w:color="auto"/>
                <w:bottom w:val="none" w:sz="0" w:space="0" w:color="auto"/>
                <w:right w:val="none" w:sz="0" w:space="0" w:color="auto"/>
              </w:divBdr>
            </w:div>
            <w:div w:id="1366908072">
              <w:marLeft w:val="0"/>
              <w:marRight w:val="0"/>
              <w:marTop w:val="0"/>
              <w:marBottom w:val="0"/>
              <w:divBdr>
                <w:top w:val="none" w:sz="0" w:space="0" w:color="auto"/>
                <w:left w:val="none" w:sz="0" w:space="0" w:color="auto"/>
                <w:bottom w:val="none" w:sz="0" w:space="0" w:color="auto"/>
                <w:right w:val="none" w:sz="0" w:space="0" w:color="auto"/>
              </w:divBdr>
            </w:div>
            <w:div w:id="733701995">
              <w:marLeft w:val="0"/>
              <w:marRight w:val="0"/>
              <w:marTop w:val="0"/>
              <w:marBottom w:val="0"/>
              <w:divBdr>
                <w:top w:val="none" w:sz="0" w:space="0" w:color="auto"/>
                <w:left w:val="none" w:sz="0" w:space="0" w:color="auto"/>
                <w:bottom w:val="none" w:sz="0" w:space="0" w:color="auto"/>
                <w:right w:val="none" w:sz="0" w:space="0" w:color="auto"/>
              </w:divBdr>
            </w:div>
            <w:div w:id="743721480">
              <w:marLeft w:val="0"/>
              <w:marRight w:val="0"/>
              <w:marTop w:val="0"/>
              <w:marBottom w:val="0"/>
              <w:divBdr>
                <w:top w:val="none" w:sz="0" w:space="0" w:color="auto"/>
                <w:left w:val="none" w:sz="0" w:space="0" w:color="auto"/>
                <w:bottom w:val="none" w:sz="0" w:space="0" w:color="auto"/>
                <w:right w:val="none" w:sz="0" w:space="0" w:color="auto"/>
              </w:divBdr>
            </w:div>
            <w:div w:id="1151680955">
              <w:marLeft w:val="0"/>
              <w:marRight w:val="0"/>
              <w:marTop w:val="0"/>
              <w:marBottom w:val="0"/>
              <w:divBdr>
                <w:top w:val="none" w:sz="0" w:space="0" w:color="auto"/>
                <w:left w:val="none" w:sz="0" w:space="0" w:color="auto"/>
                <w:bottom w:val="none" w:sz="0" w:space="0" w:color="auto"/>
                <w:right w:val="none" w:sz="0" w:space="0" w:color="auto"/>
              </w:divBdr>
            </w:div>
            <w:div w:id="1322385975">
              <w:marLeft w:val="0"/>
              <w:marRight w:val="0"/>
              <w:marTop w:val="0"/>
              <w:marBottom w:val="0"/>
              <w:divBdr>
                <w:top w:val="none" w:sz="0" w:space="0" w:color="auto"/>
                <w:left w:val="none" w:sz="0" w:space="0" w:color="auto"/>
                <w:bottom w:val="none" w:sz="0" w:space="0" w:color="auto"/>
                <w:right w:val="none" w:sz="0" w:space="0" w:color="auto"/>
              </w:divBdr>
            </w:div>
            <w:div w:id="2115317416">
              <w:marLeft w:val="0"/>
              <w:marRight w:val="0"/>
              <w:marTop w:val="0"/>
              <w:marBottom w:val="0"/>
              <w:divBdr>
                <w:top w:val="none" w:sz="0" w:space="0" w:color="auto"/>
                <w:left w:val="none" w:sz="0" w:space="0" w:color="auto"/>
                <w:bottom w:val="none" w:sz="0" w:space="0" w:color="auto"/>
                <w:right w:val="none" w:sz="0" w:space="0" w:color="auto"/>
              </w:divBdr>
            </w:div>
            <w:div w:id="17506872">
              <w:marLeft w:val="0"/>
              <w:marRight w:val="0"/>
              <w:marTop w:val="0"/>
              <w:marBottom w:val="0"/>
              <w:divBdr>
                <w:top w:val="none" w:sz="0" w:space="0" w:color="auto"/>
                <w:left w:val="none" w:sz="0" w:space="0" w:color="auto"/>
                <w:bottom w:val="none" w:sz="0" w:space="0" w:color="auto"/>
                <w:right w:val="none" w:sz="0" w:space="0" w:color="auto"/>
              </w:divBdr>
            </w:div>
            <w:div w:id="1577402573">
              <w:marLeft w:val="0"/>
              <w:marRight w:val="0"/>
              <w:marTop w:val="0"/>
              <w:marBottom w:val="0"/>
              <w:divBdr>
                <w:top w:val="none" w:sz="0" w:space="0" w:color="auto"/>
                <w:left w:val="none" w:sz="0" w:space="0" w:color="auto"/>
                <w:bottom w:val="none" w:sz="0" w:space="0" w:color="auto"/>
                <w:right w:val="none" w:sz="0" w:space="0" w:color="auto"/>
              </w:divBdr>
            </w:div>
            <w:div w:id="2972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40">
      <w:bodyDiv w:val="1"/>
      <w:marLeft w:val="0"/>
      <w:marRight w:val="0"/>
      <w:marTop w:val="0"/>
      <w:marBottom w:val="0"/>
      <w:divBdr>
        <w:top w:val="none" w:sz="0" w:space="0" w:color="auto"/>
        <w:left w:val="none" w:sz="0" w:space="0" w:color="auto"/>
        <w:bottom w:val="none" w:sz="0" w:space="0" w:color="auto"/>
        <w:right w:val="none" w:sz="0" w:space="0" w:color="auto"/>
      </w:divBdr>
    </w:div>
    <w:div w:id="76487214">
      <w:bodyDiv w:val="1"/>
      <w:marLeft w:val="0"/>
      <w:marRight w:val="0"/>
      <w:marTop w:val="0"/>
      <w:marBottom w:val="0"/>
      <w:divBdr>
        <w:top w:val="none" w:sz="0" w:space="0" w:color="auto"/>
        <w:left w:val="none" w:sz="0" w:space="0" w:color="auto"/>
        <w:bottom w:val="none" w:sz="0" w:space="0" w:color="auto"/>
        <w:right w:val="none" w:sz="0" w:space="0" w:color="auto"/>
      </w:divBdr>
    </w:div>
    <w:div w:id="96756346">
      <w:bodyDiv w:val="1"/>
      <w:marLeft w:val="0"/>
      <w:marRight w:val="0"/>
      <w:marTop w:val="0"/>
      <w:marBottom w:val="0"/>
      <w:divBdr>
        <w:top w:val="none" w:sz="0" w:space="0" w:color="auto"/>
        <w:left w:val="none" w:sz="0" w:space="0" w:color="auto"/>
        <w:bottom w:val="none" w:sz="0" w:space="0" w:color="auto"/>
        <w:right w:val="none" w:sz="0" w:space="0" w:color="auto"/>
      </w:divBdr>
    </w:div>
    <w:div w:id="102187517">
      <w:bodyDiv w:val="1"/>
      <w:marLeft w:val="0"/>
      <w:marRight w:val="0"/>
      <w:marTop w:val="0"/>
      <w:marBottom w:val="0"/>
      <w:divBdr>
        <w:top w:val="none" w:sz="0" w:space="0" w:color="auto"/>
        <w:left w:val="none" w:sz="0" w:space="0" w:color="auto"/>
        <w:bottom w:val="none" w:sz="0" w:space="0" w:color="auto"/>
        <w:right w:val="none" w:sz="0" w:space="0" w:color="auto"/>
      </w:divBdr>
    </w:div>
    <w:div w:id="113453496">
      <w:bodyDiv w:val="1"/>
      <w:marLeft w:val="0"/>
      <w:marRight w:val="0"/>
      <w:marTop w:val="0"/>
      <w:marBottom w:val="0"/>
      <w:divBdr>
        <w:top w:val="none" w:sz="0" w:space="0" w:color="auto"/>
        <w:left w:val="none" w:sz="0" w:space="0" w:color="auto"/>
        <w:bottom w:val="none" w:sz="0" w:space="0" w:color="auto"/>
        <w:right w:val="none" w:sz="0" w:space="0" w:color="auto"/>
      </w:divBdr>
      <w:divsChild>
        <w:div w:id="192620300">
          <w:marLeft w:val="0"/>
          <w:marRight w:val="0"/>
          <w:marTop w:val="0"/>
          <w:marBottom w:val="0"/>
          <w:divBdr>
            <w:top w:val="none" w:sz="0" w:space="0" w:color="auto"/>
            <w:left w:val="none" w:sz="0" w:space="0" w:color="auto"/>
            <w:bottom w:val="none" w:sz="0" w:space="0" w:color="auto"/>
            <w:right w:val="none" w:sz="0" w:space="0" w:color="auto"/>
          </w:divBdr>
        </w:div>
      </w:divsChild>
    </w:div>
    <w:div w:id="176968446">
      <w:bodyDiv w:val="1"/>
      <w:marLeft w:val="0"/>
      <w:marRight w:val="0"/>
      <w:marTop w:val="0"/>
      <w:marBottom w:val="0"/>
      <w:divBdr>
        <w:top w:val="none" w:sz="0" w:space="0" w:color="auto"/>
        <w:left w:val="none" w:sz="0" w:space="0" w:color="auto"/>
        <w:bottom w:val="none" w:sz="0" w:space="0" w:color="auto"/>
        <w:right w:val="none" w:sz="0" w:space="0" w:color="auto"/>
      </w:divBdr>
      <w:divsChild>
        <w:div w:id="1120998308">
          <w:marLeft w:val="0"/>
          <w:marRight w:val="0"/>
          <w:marTop w:val="0"/>
          <w:marBottom w:val="0"/>
          <w:divBdr>
            <w:top w:val="none" w:sz="0" w:space="0" w:color="auto"/>
            <w:left w:val="none" w:sz="0" w:space="0" w:color="auto"/>
            <w:bottom w:val="none" w:sz="0" w:space="0" w:color="auto"/>
            <w:right w:val="none" w:sz="0" w:space="0" w:color="auto"/>
          </w:divBdr>
          <w:divsChild>
            <w:div w:id="1711301120">
              <w:marLeft w:val="0"/>
              <w:marRight w:val="0"/>
              <w:marTop w:val="0"/>
              <w:marBottom w:val="0"/>
              <w:divBdr>
                <w:top w:val="none" w:sz="0" w:space="0" w:color="auto"/>
                <w:left w:val="none" w:sz="0" w:space="0" w:color="auto"/>
                <w:bottom w:val="none" w:sz="0" w:space="0" w:color="auto"/>
                <w:right w:val="none" w:sz="0" w:space="0" w:color="auto"/>
              </w:divBdr>
            </w:div>
            <w:div w:id="1352493611">
              <w:marLeft w:val="0"/>
              <w:marRight w:val="0"/>
              <w:marTop w:val="0"/>
              <w:marBottom w:val="0"/>
              <w:divBdr>
                <w:top w:val="none" w:sz="0" w:space="0" w:color="auto"/>
                <w:left w:val="none" w:sz="0" w:space="0" w:color="auto"/>
                <w:bottom w:val="none" w:sz="0" w:space="0" w:color="auto"/>
                <w:right w:val="none" w:sz="0" w:space="0" w:color="auto"/>
              </w:divBdr>
            </w:div>
            <w:div w:id="224727257">
              <w:marLeft w:val="0"/>
              <w:marRight w:val="0"/>
              <w:marTop w:val="0"/>
              <w:marBottom w:val="0"/>
              <w:divBdr>
                <w:top w:val="none" w:sz="0" w:space="0" w:color="auto"/>
                <w:left w:val="none" w:sz="0" w:space="0" w:color="auto"/>
                <w:bottom w:val="none" w:sz="0" w:space="0" w:color="auto"/>
                <w:right w:val="none" w:sz="0" w:space="0" w:color="auto"/>
              </w:divBdr>
            </w:div>
            <w:div w:id="1934167147">
              <w:marLeft w:val="0"/>
              <w:marRight w:val="0"/>
              <w:marTop w:val="0"/>
              <w:marBottom w:val="0"/>
              <w:divBdr>
                <w:top w:val="none" w:sz="0" w:space="0" w:color="auto"/>
                <w:left w:val="none" w:sz="0" w:space="0" w:color="auto"/>
                <w:bottom w:val="none" w:sz="0" w:space="0" w:color="auto"/>
                <w:right w:val="none" w:sz="0" w:space="0" w:color="auto"/>
              </w:divBdr>
            </w:div>
            <w:div w:id="1932663688">
              <w:marLeft w:val="0"/>
              <w:marRight w:val="0"/>
              <w:marTop w:val="0"/>
              <w:marBottom w:val="0"/>
              <w:divBdr>
                <w:top w:val="none" w:sz="0" w:space="0" w:color="auto"/>
                <w:left w:val="none" w:sz="0" w:space="0" w:color="auto"/>
                <w:bottom w:val="none" w:sz="0" w:space="0" w:color="auto"/>
                <w:right w:val="none" w:sz="0" w:space="0" w:color="auto"/>
              </w:divBdr>
            </w:div>
            <w:div w:id="1096633451">
              <w:marLeft w:val="0"/>
              <w:marRight w:val="0"/>
              <w:marTop w:val="0"/>
              <w:marBottom w:val="0"/>
              <w:divBdr>
                <w:top w:val="none" w:sz="0" w:space="0" w:color="auto"/>
                <w:left w:val="none" w:sz="0" w:space="0" w:color="auto"/>
                <w:bottom w:val="none" w:sz="0" w:space="0" w:color="auto"/>
                <w:right w:val="none" w:sz="0" w:space="0" w:color="auto"/>
              </w:divBdr>
            </w:div>
            <w:div w:id="1033044238">
              <w:marLeft w:val="0"/>
              <w:marRight w:val="0"/>
              <w:marTop w:val="0"/>
              <w:marBottom w:val="0"/>
              <w:divBdr>
                <w:top w:val="none" w:sz="0" w:space="0" w:color="auto"/>
                <w:left w:val="none" w:sz="0" w:space="0" w:color="auto"/>
                <w:bottom w:val="none" w:sz="0" w:space="0" w:color="auto"/>
                <w:right w:val="none" w:sz="0" w:space="0" w:color="auto"/>
              </w:divBdr>
            </w:div>
            <w:div w:id="1968076753">
              <w:marLeft w:val="0"/>
              <w:marRight w:val="0"/>
              <w:marTop w:val="0"/>
              <w:marBottom w:val="0"/>
              <w:divBdr>
                <w:top w:val="none" w:sz="0" w:space="0" w:color="auto"/>
                <w:left w:val="none" w:sz="0" w:space="0" w:color="auto"/>
                <w:bottom w:val="none" w:sz="0" w:space="0" w:color="auto"/>
                <w:right w:val="none" w:sz="0" w:space="0" w:color="auto"/>
              </w:divBdr>
            </w:div>
            <w:div w:id="1234118443">
              <w:marLeft w:val="0"/>
              <w:marRight w:val="0"/>
              <w:marTop w:val="0"/>
              <w:marBottom w:val="0"/>
              <w:divBdr>
                <w:top w:val="none" w:sz="0" w:space="0" w:color="auto"/>
                <w:left w:val="none" w:sz="0" w:space="0" w:color="auto"/>
                <w:bottom w:val="none" w:sz="0" w:space="0" w:color="auto"/>
                <w:right w:val="none" w:sz="0" w:space="0" w:color="auto"/>
              </w:divBdr>
            </w:div>
            <w:div w:id="997734807">
              <w:marLeft w:val="0"/>
              <w:marRight w:val="0"/>
              <w:marTop w:val="0"/>
              <w:marBottom w:val="0"/>
              <w:divBdr>
                <w:top w:val="none" w:sz="0" w:space="0" w:color="auto"/>
                <w:left w:val="none" w:sz="0" w:space="0" w:color="auto"/>
                <w:bottom w:val="none" w:sz="0" w:space="0" w:color="auto"/>
                <w:right w:val="none" w:sz="0" w:space="0" w:color="auto"/>
              </w:divBdr>
            </w:div>
            <w:div w:id="1722629553">
              <w:marLeft w:val="0"/>
              <w:marRight w:val="0"/>
              <w:marTop w:val="0"/>
              <w:marBottom w:val="0"/>
              <w:divBdr>
                <w:top w:val="none" w:sz="0" w:space="0" w:color="auto"/>
                <w:left w:val="none" w:sz="0" w:space="0" w:color="auto"/>
                <w:bottom w:val="none" w:sz="0" w:space="0" w:color="auto"/>
                <w:right w:val="none" w:sz="0" w:space="0" w:color="auto"/>
              </w:divBdr>
            </w:div>
            <w:div w:id="1298410906">
              <w:marLeft w:val="0"/>
              <w:marRight w:val="0"/>
              <w:marTop w:val="0"/>
              <w:marBottom w:val="0"/>
              <w:divBdr>
                <w:top w:val="none" w:sz="0" w:space="0" w:color="auto"/>
                <w:left w:val="none" w:sz="0" w:space="0" w:color="auto"/>
                <w:bottom w:val="none" w:sz="0" w:space="0" w:color="auto"/>
                <w:right w:val="none" w:sz="0" w:space="0" w:color="auto"/>
              </w:divBdr>
            </w:div>
            <w:div w:id="197671397">
              <w:marLeft w:val="0"/>
              <w:marRight w:val="0"/>
              <w:marTop w:val="0"/>
              <w:marBottom w:val="0"/>
              <w:divBdr>
                <w:top w:val="none" w:sz="0" w:space="0" w:color="auto"/>
                <w:left w:val="none" w:sz="0" w:space="0" w:color="auto"/>
                <w:bottom w:val="none" w:sz="0" w:space="0" w:color="auto"/>
                <w:right w:val="none" w:sz="0" w:space="0" w:color="auto"/>
              </w:divBdr>
            </w:div>
            <w:div w:id="387413801">
              <w:marLeft w:val="0"/>
              <w:marRight w:val="0"/>
              <w:marTop w:val="0"/>
              <w:marBottom w:val="0"/>
              <w:divBdr>
                <w:top w:val="none" w:sz="0" w:space="0" w:color="auto"/>
                <w:left w:val="none" w:sz="0" w:space="0" w:color="auto"/>
                <w:bottom w:val="none" w:sz="0" w:space="0" w:color="auto"/>
                <w:right w:val="none" w:sz="0" w:space="0" w:color="auto"/>
              </w:divBdr>
            </w:div>
            <w:div w:id="2021354037">
              <w:marLeft w:val="0"/>
              <w:marRight w:val="0"/>
              <w:marTop w:val="0"/>
              <w:marBottom w:val="0"/>
              <w:divBdr>
                <w:top w:val="none" w:sz="0" w:space="0" w:color="auto"/>
                <w:left w:val="none" w:sz="0" w:space="0" w:color="auto"/>
                <w:bottom w:val="none" w:sz="0" w:space="0" w:color="auto"/>
                <w:right w:val="none" w:sz="0" w:space="0" w:color="auto"/>
              </w:divBdr>
            </w:div>
            <w:div w:id="452556421">
              <w:marLeft w:val="0"/>
              <w:marRight w:val="0"/>
              <w:marTop w:val="0"/>
              <w:marBottom w:val="0"/>
              <w:divBdr>
                <w:top w:val="none" w:sz="0" w:space="0" w:color="auto"/>
                <w:left w:val="none" w:sz="0" w:space="0" w:color="auto"/>
                <w:bottom w:val="none" w:sz="0" w:space="0" w:color="auto"/>
                <w:right w:val="none" w:sz="0" w:space="0" w:color="auto"/>
              </w:divBdr>
            </w:div>
            <w:div w:id="2110463256">
              <w:marLeft w:val="0"/>
              <w:marRight w:val="0"/>
              <w:marTop w:val="0"/>
              <w:marBottom w:val="0"/>
              <w:divBdr>
                <w:top w:val="none" w:sz="0" w:space="0" w:color="auto"/>
                <w:left w:val="none" w:sz="0" w:space="0" w:color="auto"/>
                <w:bottom w:val="none" w:sz="0" w:space="0" w:color="auto"/>
                <w:right w:val="none" w:sz="0" w:space="0" w:color="auto"/>
              </w:divBdr>
            </w:div>
            <w:div w:id="946233170">
              <w:marLeft w:val="0"/>
              <w:marRight w:val="0"/>
              <w:marTop w:val="0"/>
              <w:marBottom w:val="0"/>
              <w:divBdr>
                <w:top w:val="none" w:sz="0" w:space="0" w:color="auto"/>
                <w:left w:val="none" w:sz="0" w:space="0" w:color="auto"/>
                <w:bottom w:val="none" w:sz="0" w:space="0" w:color="auto"/>
                <w:right w:val="none" w:sz="0" w:space="0" w:color="auto"/>
              </w:divBdr>
            </w:div>
            <w:div w:id="24063262">
              <w:marLeft w:val="0"/>
              <w:marRight w:val="0"/>
              <w:marTop w:val="0"/>
              <w:marBottom w:val="0"/>
              <w:divBdr>
                <w:top w:val="none" w:sz="0" w:space="0" w:color="auto"/>
                <w:left w:val="none" w:sz="0" w:space="0" w:color="auto"/>
                <w:bottom w:val="none" w:sz="0" w:space="0" w:color="auto"/>
                <w:right w:val="none" w:sz="0" w:space="0" w:color="auto"/>
              </w:divBdr>
            </w:div>
            <w:div w:id="1959532371">
              <w:marLeft w:val="0"/>
              <w:marRight w:val="0"/>
              <w:marTop w:val="0"/>
              <w:marBottom w:val="0"/>
              <w:divBdr>
                <w:top w:val="none" w:sz="0" w:space="0" w:color="auto"/>
                <w:left w:val="none" w:sz="0" w:space="0" w:color="auto"/>
                <w:bottom w:val="none" w:sz="0" w:space="0" w:color="auto"/>
                <w:right w:val="none" w:sz="0" w:space="0" w:color="auto"/>
              </w:divBdr>
            </w:div>
            <w:div w:id="1621494336">
              <w:marLeft w:val="0"/>
              <w:marRight w:val="0"/>
              <w:marTop w:val="0"/>
              <w:marBottom w:val="0"/>
              <w:divBdr>
                <w:top w:val="none" w:sz="0" w:space="0" w:color="auto"/>
                <w:left w:val="none" w:sz="0" w:space="0" w:color="auto"/>
                <w:bottom w:val="none" w:sz="0" w:space="0" w:color="auto"/>
                <w:right w:val="none" w:sz="0" w:space="0" w:color="auto"/>
              </w:divBdr>
            </w:div>
            <w:div w:id="1329596286">
              <w:marLeft w:val="0"/>
              <w:marRight w:val="0"/>
              <w:marTop w:val="0"/>
              <w:marBottom w:val="0"/>
              <w:divBdr>
                <w:top w:val="none" w:sz="0" w:space="0" w:color="auto"/>
                <w:left w:val="none" w:sz="0" w:space="0" w:color="auto"/>
                <w:bottom w:val="none" w:sz="0" w:space="0" w:color="auto"/>
                <w:right w:val="none" w:sz="0" w:space="0" w:color="auto"/>
              </w:divBdr>
            </w:div>
            <w:div w:id="1980451633">
              <w:marLeft w:val="0"/>
              <w:marRight w:val="0"/>
              <w:marTop w:val="0"/>
              <w:marBottom w:val="0"/>
              <w:divBdr>
                <w:top w:val="none" w:sz="0" w:space="0" w:color="auto"/>
                <w:left w:val="none" w:sz="0" w:space="0" w:color="auto"/>
                <w:bottom w:val="none" w:sz="0" w:space="0" w:color="auto"/>
                <w:right w:val="none" w:sz="0" w:space="0" w:color="auto"/>
              </w:divBdr>
            </w:div>
            <w:div w:id="744643141">
              <w:marLeft w:val="0"/>
              <w:marRight w:val="0"/>
              <w:marTop w:val="0"/>
              <w:marBottom w:val="0"/>
              <w:divBdr>
                <w:top w:val="none" w:sz="0" w:space="0" w:color="auto"/>
                <w:left w:val="none" w:sz="0" w:space="0" w:color="auto"/>
                <w:bottom w:val="none" w:sz="0" w:space="0" w:color="auto"/>
                <w:right w:val="none" w:sz="0" w:space="0" w:color="auto"/>
              </w:divBdr>
            </w:div>
            <w:div w:id="685524031">
              <w:marLeft w:val="0"/>
              <w:marRight w:val="0"/>
              <w:marTop w:val="0"/>
              <w:marBottom w:val="0"/>
              <w:divBdr>
                <w:top w:val="none" w:sz="0" w:space="0" w:color="auto"/>
                <w:left w:val="none" w:sz="0" w:space="0" w:color="auto"/>
                <w:bottom w:val="none" w:sz="0" w:space="0" w:color="auto"/>
                <w:right w:val="none" w:sz="0" w:space="0" w:color="auto"/>
              </w:divBdr>
            </w:div>
            <w:div w:id="1167669985">
              <w:marLeft w:val="0"/>
              <w:marRight w:val="0"/>
              <w:marTop w:val="0"/>
              <w:marBottom w:val="0"/>
              <w:divBdr>
                <w:top w:val="none" w:sz="0" w:space="0" w:color="auto"/>
                <w:left w:val="none" w:sz="0" w:space="0" w:color="auto"/>
                <w:bottom w:val="none" w:sz="0" w:space="0" w:color="auto"/>
                <w:right w:val="none" w:sz="0" w:space="0" w:color="auto"/>
              </w:divBdr>
            </w:div>
            <w:div w:id="1465585322">
              <w:marLeft w:val="0"/>
              <w:marRight w:val="0"/>
              <w:marTop w:val="0"/>
              <w:marBottom w:val="0"/>
              <w:divBdr>
                <w:top w:val="none" w:sz="0" w:space="0" w:color="auto"/>
                <w:left w:val="none" w:sz="0" w:space="0" w:color="auto"/>
                <w:bottom w:val="none" w:sz="0" w:space="0" w:color="auto"/>
                <w:right w:val="none" w:sz="0" w:space="0" w:color="auto"/>
              </w:divBdr>
            </w:div>
            <w:div w:id="172036101">
              <w:marLeft w:val="0"/>
              <w:marRight w:val="0"/>
              <w:marTop w:val="0"/>
              <w:marBottom w:val="0"/>
              <w:divBdr>
                <w:top w:val="none" w:sz="0" w:space="0" w:color="auto"/>
                <w:left w:val="none" w:sz="0" w:space="0" w:color="auto"/>
                <w:bottom w:val="none" w:sz="0" w:space="0" w:color="auto"/>
                <w:right w:val="none" w:sz="0" w:space="0" w:color="auto"/>
              </w:divBdr>
            </w:div>
            <w:div w:id="781612026">
              <w:marLeft w:val="0"/>
              <w:marRight w:val="0"/>
              <w:marTop w:val="0"/>
              <w:marBottom w:val="0"/>
              <w:divBdr>
                <w:top w:val="none" w:sz="0" w:space="0" w:color="auto"/>
                <w:left w:val="none" w:sz="0" w:space="0" w:color="auto"/>
                <w:bottom w:val="none" w:sz="0" w:space="0" w:color="auto"/>
                <w:right w:val="none" w:sz="0" w:space="0" w:color="auto"/>
              </w:divBdr>
            </w:div>
            <w:div w:id="1745879919">
              <w:marLeft w:val="0"/>
              <w:marRight w:val="0"/>
              <w:marTop w:val="0"/>
              <w:marBottom w:val="0"/>
              <w:divBdr>
                <w:top w:val="none" w:sz="0" w:space="0" w:color="auto"/>
                <w:left w:val="none" w:sz="0" w:space="0" w:color="auto"/>
                <w:bottom w:val="none" w:sz="0" w:space="0" w:color="auto"/>
                <w:right w:val="none" w:sz="0" w:space="0" w:color="auto"/>
              </w:divBdr>
            </w:div>
            <w:div w:id="824973294">
              <w:marLeft w:val="0"/>
              <w:marRight w:val="0"/>
              <w:marTop w:val="0"/>
              <w:marBottom w:val="0"/>
              <w:divBdr>
                <w:top w:val="none" w:sz="0" w:space="0" w:color="auto"/>
                <w:left w:val="none" w:sz="0" w:space="0" w:color="auto"/>
                <w:bottom w:val="none" w:sz="0" w:space="0" w:color="auto"/>
                <w:right w:val="none" w:sz="0" w:space="0" w:color="auto"/>
              </w:divBdr>
            </w:div>
            <w:div w:id="437722044">
              <w:marLeft w:val="0"/>
              <w:marRight w:val="0"/>
              <w:marTop w:val="0"/>
              <w:marBottom w:val="0"/>
              <w:divBdr>
                <w:top w:val="none" w:sz="0" w:space="0" w:color="auto"/>
                <w:left w:val="none" w:sz="0" w:space="0" w:color="auto"/>
                <w:bottom w:val="none" w:sz="0" w:space="0" w:color="auto"/>
                <w:right w:val="none" w:sz="0" w:space="0" w:color="auto"/>
              </w:divBdr>
            </w:div>
            <w:div w:id="2039504259">
              <w:marLeft w:val="0"/>
              <w:marRight w:val="0"/>
              <w:marTop w:val="0"/>
              <w:marBottom w:val="0"/>
              <w:divBdr>
                <w:top w:val="none" w:sz="0" w:space="0" w:color="auto"/>
                <w:left w:val="none" w:sz="0" w:space="0" w:color="auto"/>
                <w:bottom w:val="none" w:sz="0" w:space="0" w:color="auto"/>
                <w:right w:val="none" w:sz="0" w:space="0" w:color="auto"/>
              </w:divBdr>
            </w:div>
            <w:div w:id="111482476">
              <w:marLeft w:val="0"/>
              <w:marRight w:val="0"/>
              <w:marTop w:val="0"/>
              <w:marBottom w:val="0"/>
              <w:divBdr>
                <w:top w:val="none" w:sz="0" w:space="0" w:color="auto"/>
                <w:left w:val="none" w:sz="0" w:space="0" w:color="auto"/>
                <w:bottom w:val="none" w:sz="0" w:space="0" w:color="auto"/>
                <w:right w:val="none" w:sz="0" w:space="0" w:color="auto"/>
              </w:divBdr>
            </w:div>
            <w:div w:id="1153449198">
              <w:marLeft w:val="0"/>
              <w:marRight w:val="0"/>
              <w:marTop w:val="0"/>
              <w:marBottom w:val="0"/>
              <w:divBdr>
                <w:top w:val="none" w:sz="0" w:space="0" w:color="auto"/>
                <w:left w:val="none" w:sz="0" w:space="0" w:color="auto"/>
                <w:bottom w:val="none" w:sz="0" w:space="0" w:color="auto"/>
                <w:right w:val="none" w:sz="0" w:space="0" w:color="auto"/>
              </w:divBdr>
            </w:div>
            <w:div w:id="508182219">
              <w:marLeft w:val="0"/>
              <w:marRight w:val="0"/>
              <w:marTop w:val="0"/>
              <w:marBottom w:val="0"/>
              <w:divBdr>
                <w:top w:val="none" w:sz="0" w:space="0" w:color="auto"/>
                <w:left w:val="none" w:sz="0" w:space="0" w:color="auto"/>
                <w:bottom w:val="none" w:sz="0" w:space="0" w:color="auto"/>
                <w:right w:val="none" w:sz="0" w:space="0" w:color="auto"/>
              </w:divBdr>
            </w:div>
            <w:div w:id="461729870">
              <w:marLeft w:val="0"/>
              <w:marRight w:val="0"/>
              <w:marTop w:val="0"/>
              <w:marBottom w:val="0"/>
              <w:divBdr>
                <w:top w:val="none" w:sz="0" w:space="0" w:color="auto"/>
                <w:left w:val="none" w:sz="0" w:space="0" w:color="auto"/>
                <w:bottom w:val="none" w:sz="0" w:space="0" w:color="auto"/>
                <w:right w:val="none" w:sz="0" w:space="0" w:color="auto"/>
              </w:divBdr>
            </w:div>
            <w:div w:id="89593811">
              <w:marLeft w:val="0"/>
              <w:marRight w:val="0"/>
              <w:marTop w:val="0"/>
              <w:marBottom w:val="0"/>
              <w:divBdr>
                <w:top w:val="none" w:sz="0" w:space="0" w:color="auto"/>
                <w:left w:val="none" w:sz="0" w:space="0" w:color="auto"/>
                <w:bottom w:val="none" w:sz="0" w:space="0" w:color="auto"/>
                <w:right w:val="none" w:sz="0" w:space="0" w:color="auto"/>
              </w:divBdr>
            </w:div>
            <w:div w:id="340816667">
              <w:marLeft w:val="0"/>
              <w:marRight w:val="0"/>
              <w:marTop w:val="0"/>
              <w:marBottom w:val="0"/>
              <w:divBdr>
                <w:top w:val="none" w:sz="0" w:space="0" w:color="auto"/>
                <w:left w:val="none" w:sz="0" w:space="0" w:color="auto"/>
                <w:bottom w:val="none" w:sz="0" w:space="0" w:color="auto"/>
                <w:right w:val="none" w:sz="0" w:space="0" w:color="auto"/>
              </w:divBdr>
            </w:div>
            <w:div w:id="1877157091">
              <w:marLeft w:val="0"/>
              <w:marRight w:val="0"/>
              <w:marTop w:val="0"/>
              <w:marBottom w:val="0"/>
              <w:divBdr>
                <w:top w:val="none" w:sz="0" w:space="0" w:color="auto"/>
                <w:left w:val="none" w:sz="0" w:space="0" w:color="auto"/>
                <w:bottom w:val="none" w:sz="0" w:space="0" w:color="auto"/>
                <w:right w:val="none" w:sz="0" w:space="0" w:color="auto"/>
              </w:divBdr>
            </w:div>
            <w:div w:id="980502012">
              <w:marLeft w:val="0"/>
              <w:marRight w:val="0"/>
              <w:marTop w:val="0"/>
              <w:marBottom w:val="0"/>
              <w:divBdr>
                <w:top w:val="none" w:sz="0" w:space="0" w:color="auto"/>
                <w:left w:val="none" w:sz="0" w:space="0" w:color="auto"/>
                <w:bottom w:val="none" w:sz="0" w:space="0" w:color="auto"/>
                <w:right w:val="none" w:sz="0" w:space="0" w:color="auto"/>
              </w:divBdr>
            </w:div>
            <w:div w:id="71583462">
              <w:marLeft w:val="0"/>
              <w:marRight w:val="0"/>
              <w:marTop w:val="0"/>
              <w:marBottom w:val="0"/>
              <w:divBdr>
                <w:top w:val="none" w:sz="0" w:space="0" w:color="auto"/>
                <w:left w:val="none" w:sz="0" w:space="0" w:color="auto"/>
                <w:bottom w:val="none" w:sz="0" w:space="0" w:color="auto"/>
                <w:right w:val="none" w:sz="0" w:space="0" w:color="auto"/>
              </w:divBdr>
            </w:div>
            <w:div w:id="2029019978">
              <w:marLeft w:val="0"/>
              <w:marRight w:val="0"/>
              <w:marTop w:val="0"/>
              <w:marBottom w:val="0"/>
              <w:divBdr>
                <w:top w:val="none" w:sz="0" w:space="0" w:color="auto"/>
                <w:left w:val="none" w:sz="0" w:space="0" w:color="auto"/>
                <w:bottom w:val="none" w:sz="0" w:space="0" w:color="auto"/>
                <w:right w:val="none" w:sz="0" w:space="0" w:color="auto"/>
              </w:divBdr>
            </w:div>
            <w:div w:id="1121000743">
              <w:marLeft w:val="0"/>
              <w:marRight w:val="0"/>
              <w:marTop w:val="0"/>
              <w:marBottom w:val="0"/>
              <w:divBdr>
                <w:top w:val="none" w:sz="0" w:space="0" w:color="auto"/>
                <w:left w:val="none" w:sz="0" w:space="0" w:color="auto"/>
                <w:bottom w:val="none" w:sz="0" w:space="0" w:color="auto"/>
                <w:right w:val="none" w:sz="0" w:space="0" w:color="auto"/>
              </w:divBdr>
            </w:div>
            <w:div w:id="1910505809">
              <w:marLeft w:val="0"/>
              <w:marRight w:val="0"/>
              <w:marTop w:val="0"/>
              <w:marBottom w:val="0"/>
              <w:divBdr>
                <w:top w:val="none" w:sz="0" w:space="0" w:color="auto"/>
                <w:left w:val="none" w:sz="0" w:space="0" w:color="auto"/>
                <w:bottom w:val="none" w:sz="0" w:space="0" w:color="auto"/>
                <w:right w:val="none" w:sz="0" w:space="0" w:color="auto"/>
              </w:divBdr>
            </w:div>
            <w:div w:id="180436276">
              <w:marLeft w:val="0"/>
              <w:marRight w:val="0"/>
              <w:marTop w:val="0"/>
              <w:marBottom w:val="0"/>
              <w:divBdr>
                <w:top w:val="none" w:sz="0" w:space="0" w:color="auto"/>
                <w:left w:val="none" w:sz="0" w:space="0" w:color="auto"/>
                <w:bottom w:val="none" w:sz="0" w:space="0" w:color="auto"/>
                <w:right w:val="none" w:sz="0" w:space="0" w:color="auto"/>
              </w:divBdr>
            </w:div>
            <w:div w:id="377558936">
              <w:marLeft w:val="0"/>
              <w:marRight w:val="0"/>
              <w:marTop w:val="0"/>
              <w:marBottom w:val="0"/>
              <w:divBdr>
                <w:top w:val="none" w:sz="0" w:space="0" w:color="auto"/>
                <w:left w:val="none" w:sz="0" w:space="0" w:color="auto"/>
                <w:bottom w:val="none" w:sz="0" w:space="0" w:color="auto"/>
                <w:right w:val="none" w:sz="0" w:space="0" w:color="auto"/>
              </w:divBdr>
            </w:div>
            <w:div w:id="882060585">
              <w:marLeft w:val="0"/>
              <w:marRight w:val="0"/>
              <w:marTop w:val="0"/>
              <w:marBottom w:val="0"/>
              <w:divBdr>
                <w:top w:val="none" w:sz="0" w:space="0" w:color="auto"/>
                <w:left w:val="none" w:sz="0" w:space="0" w:color="auto"/>
                <w:bottom w:val="none" w:sz="0" w:space="0" w:color="auto"/>
                <w:right w:val="none" w:sz="0" w:space="0" w:color="auto"/>
              </w:divBdr>
            </w:div>
            <w:div w:id="561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3035">
      <w:bodyDiv w:val="1"/>
      <w:marLeft w:val="0"/>
      <w:marRight w:val="0"/>
      <w:marTop w:val="0"/>
      <w:marBottom w:val="0"/>
      <w:divBdr>
        <w:top w:val="none" w:sz="0" w:space="0" w:color="auto"/>
        <w:left w:val="none" w:sz="0" w:space="0" w:color="auto"/>
        <w:bottom w:val="none" w:sz="0" w:space="0" w:color="auto"/>
        <w:right w:val="none" w:sz="0" w:space="0" w:color="auto"/>
      </w:divBdr>
    </w:div>
    <w:div w:id="396055704">
      <w:bodyDiv w:val="1"/>
      <w:marLeft w:val="0"/>
      <w:marRight w:val="0"/>
      <w:marTop w:val="0"/>
      <w:marBottom w:val="0"/>
      <w:divBdr>
        <w:top w:val="none" w:sz="0" w:space="0" w:color="auto"/>
        <w:left w:val="none" w:sz="0" w:space="0" w:color="auto"/>
        <w:bottom w:val="none" w:sz="0" w:space="0" w:color="auto"/>
        <w:right w:val="none" w:sz="0" w:space="0" w:color="auto"/>
      </w:divBdr>
      <w:divsChild>
        <w:div w:id="730158887">
          <w:marLeft w:val="0"/>
          <w:marRight w:val="0"/>
          <w:marTop w:val="0"/>
          <w:marBottom w:val="0"/>
          <w:divBdr>
            <w:top w:val="none" w:sz="0" w:space="0" w:color="auto"/>
            <w:left w:val="none" w:sz="0" w:space="0" w:color="auto"/>
            <w:bottom w:val="none" w:sz="0" w:space="0" w:color="auto"/>
            <w:right w:val="none" w:sz="0" w:space="0" w:color="auto"/>
          </w:divBdr>
          <w:divsChild>
            <w:div w:id="239364179">
              <w:marLeft w:val="0"/>
              <w:marRight w:val="0"/>
              <w:marTop w:val="0"/>
              <w:marBottom w:val="0"/>
              <w:divBdr>
                <w:top w:val="none" w:sz="0" w:space="0" w:color="auto"/>
                <w:left w:val="none" w:sz="0" w:space="0" w:color="auto"/>
                <w:bottom w:val="none" w:sz="0" w:space="0" w:color="auto"/>
                <w:right w:val="none" w:sz="0" w:space="0" w:color="auto"/>
              </w:divBdr>
            </w:div>
            <w:div w:id="1821189939">
              <w:marLeft w:val="0"/>
              <w:marRight w:val="0"/>
              <w:marTop w:val="0"/>
              <w:marBottom w:val="0"/>
              <w:divBdr>
                <w:top w:val="none" w:sz="0" w:space="0" w:color="auto"/>
                <w:left w:val="none" w:sz="0" w:space="0" w:color="auto"/>
                <w:bottom w:val="none" w:sz="0" w:space="0" w:color="auto"/>
                <w:right w:val="none" w:sz="0" w:space="0" w:color="auto"/>
              </w:divBdr>
            </w:div>
            <w:div w:id="1477910481">
              <w:marLeft w:val="0"/>
              <w:marRight w:val="0"/>
              <w:marTop w:val="0"/>
              <w:marBottom w:val="0"/>
              <w:divBdr>
                <w:top w:val="none" w:sz="0" w:space="0" w:color="auto"/>
                <w:left w:val="none" w:sz="0" w:space="0" w:color="auto"/>
                <w:bottom w:val="none" w:sz="0" w:space="0" w:color="auto"/>
                <w:right w:val="none" w:sz="0" w:space="0" w:color="auto"/>
              </w:divBdr>
            </w:div>
            <w:div w:id="843788168">
              <w:marLeft w:val="0"/>
              <w:marRight w:val="0"/>
              <w:marTop w:val="0"/>
              <w:marBottom w:val="0"/>
              <w:divBdr>
                <w:top w:val="none" w:sz="0" w:space="0" w:color="auto"/>
                <w:left w:val="none" w:sz="0" w:space="0" w:color="auto"/>
                <w:bottom w:val="none" w:sz="0" w:space="0" w:color="auto"/>
                <w:right w:val="none" w:sz="0" w:space="0" w:color="auto"/>
              </w:divBdr>
            </w:div>
            <w:div w:id="460422272">
              <w:marLeft w:val="0"/>
              <w:marRight w:val="0"/>
              <w:marTop w:val="0"/>
              <w:marBottom w:val="0"/>
              <w:divBdr>
                <w:top w:val="none" w:sz="0" w:space="0" w:color="auto"/>
                <w:left w:val="none" w:sz="0" w:space="0" w:color="auto"/>
                <w:bottom w:val="none" w:sz="0" w:space="0" w:color="auto"/>
                <w:right w:val="none" w:sz="0" w:space="0" w:color="auto"/>
              </w:divBdr>
            </w:div>
            <w:div w:id="1864243158">
              <w:marLeft w:val="0"/>
              <w:marRight w:val="0"/>
              <w:marTop w:val="0"/>
              <w:marBottom w:val="0"/>
              <w:divBdr>
                <w:top w:val="none" w:sz="0" w:space="0" w:color="auto"/>
                <w:left w:val="none" w:sz="0" w:space="0" w:color="auto"/>
                <w:bottom w:val="none" w:sz="0" w:space="0" w:color="auto"/>
                <w:right w:val="none" w:sz="0" w:space="0" w:color="auto"/>
              </w:divBdr>
            </w:div>
            <w:div w:id="2145808319">
              <w:marLeft w:val="0"/>
              <w:marRight w:val="0"/>
              <w:marTop w:val="0"/>
              <w:marBottom w:val="0"/>
              <w:divBdr>
                <w:top w:val="none" w:sz="0" w:space="0" w:color="auto"/>
                <w:left w:val="none" w:sz="0" w:space="0" w:color="auto"/>
                <w:bottom w:val="none" w:sz="0" w:space="0" w:color="auto"/>
                <w:right w:val="none" w:sz="0" w:space="0" w:color="auto"/>
              </w:divBdr>
            </w:div>
            <w:div w:id="214894549">
              <w:marLeft w:val="0"/>
              <w:marRight w:val="0"/>
              <w:marTop w:val="0"/>
              <w:marBottom w:val="0"/>
              <w:divBdr>
                <w:top w:val="none" w:sz="0" w:space="0" w:color="auto"/>
                <w:left w:val="none" w:sz="0" w:space="0" w:color="auto"/>
                <w:bottom w:val="none" w:sz="0" w:space="0" w:color="auto"/>
                <w:right w:val="none" w:sz="0" w:space="0" w:color="auto"/>
              </w:divBdr>
            </w:div>
            <w:div w:id="2103456077">
              <w:marLeft w:val="0"/>
              <w:marRight w:val="0"/>
              <w:marTop w:val="0"/>
              <w:marBottom w:val="0"/>
              <w:divBdr>
                <w:top w:val="none" w:sz="0" w:space="0" w:color="auto"/>
                <w:left w:val="none" w:sz="0" w:space="0" w:color="auto"/>
                <w:bottom w:val="none" w:sz="0" w:space="0" w:color="auto"/>
                <w:right w:val="none" w:sz="0" w:space="0" w:color="auto"/>
              </w:divBdr>
            </w:div>
            <w:div w:id="2010518512">
              <w:marLeft w:val="0"/>
              <w:marRight w:val="0"/>
              <w:marTop w:val="0"/>
              <w:marBottom w:val="0"/>
              <w:divBdr>
                <w:top w:val="none" w:sz="0" w:space="0" w:color="auto"/>
                <w:left w:val="none" w:sz="0" w:space="0" w:color="auto"/>
                <w:bottom w:val="none" w:sz="0" w:space="0" w:color="auto"/>
                <w:right w:val="none" w:sz="0" w:space="0" w:color="auto"/>
              </w:divBdr>
            </w:div>
            <w:div w:id="1773822288">
              <w:marLeft w:val="0"/>
              <w:marRight w:val="0"/>
              <w:marTop w:val="0"/>
              <w:marBottom w:val="0"/>
              <w:divBdr>
                <w:top w:val="none" w:sz="0" w:space="0" w:color="auto"/>
                <w:left w:val="none" w:sz="0" w:space="0" w:color="auto"/>
                <w:bottom w:val="none" w:sz="0" w:space="0" w:color="auto"/>
                <w:right w:val="none" w:sz="0" w:space="0" w:color="auto"/>
              </w:divBdr>
            </w:div>
            <w:div w:id="1804227813">
              <w:marLeft w:val="0"/>
              <w:marRight w:val="0"/>
              <w:marTop w:val="0"/>
              <w:marBottom w:val="0"/>
              <w:divBdr>
                <w:top w:val="none" w:sz="0" w:space="0" w:color="auto"/>
                <w:left w:val="none" w:sz="0" w:space="0" w:color="auto"/>
                <w:bottom w:val="none" w:sz="0" w:space="0" w:color="auto"/>
                <w:right w:val="none" w:sz="0" w:space="0" w:color="auto"/>
              </w:divBdr>
            </w:div>
            <w:div w:id="860740">
              <w:marLeft w:val="0"/>
              <w:marRight w:val="0"/>
              <w:marTop w:val="0"/>
              <w:marBottom w:val="0"/>
              <w:divBdr>
                <w:top w:val="none" w:sz="0" w:space="0" w:color="auto"/>
                <w:left w:val="none" w:sz="0" w:space="0" w:color="auto"/>
                <w:bottom w:val="none" w:sz="0" w:space="0" w:color="auto"/>
                <w:right w:val="none" w:sz="0" w:space="0" w:color="auto"/>
              </w:divBdr>
            </w:div>
            <w:div w:id="689916990">
              <w:marLeft w:val="0"/>
              <w:marRight w:val="0"/>
              <w:marTop w:val="0"/>
              <w:marBottom w:val="0"/>
              <w:divBdr>
                <w:top w:val="none" w:sz="0" w:space="0" w:color="auto"/>
                <w:left w:val="none" w:sz="0" w:space="0" w:color="auto"/>
                <w:bottom w:val="none" w:sz="0" w:space="0" w:color="auto"/>
                <w:right w:val="none" w:sz="0" w:space="0" w:color="auto"/>
              </w:divBdr>
            </w:div>
            <w:div w:id="255945827">
              <w:marLeft w:val="0"/>
              <w:marRight w:val="0"/>
              <w:marTop w:val="0"/>
              <w:marBottom w:val="0"/>
              <w:divBdr>
                <w:top w:val="none" w:sz="0" w:space="0" w:color="auto"/>
                <w:left w:val="none" w:sz="0" w:space="0" w:color="auto"/>
                <w:bottom w:val="none" w:sz="0" w:space="0" w:color="auto"/>
                <w:right w:val="none" w:sz="0" w:space="0" w:color="auto"/>
              </w:divBdr>
            </w:div>
            <w:div w:id="726299536">
              <w:marLeft w:val="0"/>
              <w:marRight w:val="0"/>
              <w:marTop w:val="0"/>
              <w:marBottom w:val="0"/>
              <w:divBdr>
                <w:top w:val="none" w:sz="0" w:space="0" w:color="auto"/>
                <w:left w:val="none" w:sz="0" w:space="0" w:color="auto"/>
                <w:bottom w:val="none" w:sz="0" w:space="0" w:color="auto"/>
                <w:right w:val="none" w:sz="0" w:space="0" w:color="auto"/>
              </w:divBdr>
            </w:div>
            <w:div w:id="1950428408">
              <w:marLeft w:val="0"/>
              <w:marRight w:val="0"/>
              <w:marTop w:val="0"/>
              <w:marBottom w:val="0"/>
              <w:divBdr>
                <w:top w:val="none" w:sz="0" w:space="0" w:color="auto"/>
                <w:left w:val="none" w:sz="0" w:space="0" w:color="auto"/>
                <w:bottom w:val="none" w:sz="0" w:space="0" w:color="auto"/>
                <w:right w:val="none" w:sz="0" w:space="0" w:color="auto"/>
              </w:divBdr>
            </w:div>
            <w:div w:id="837230221">
              <w:marLeft w:val="0"/>
              <w:marRight w:val="0"/>
              <w:marTop w:val="0"/>
              <w:marBottom w:val="0"/>
              <w:divBdr>
                <w:top w:val="none" w:sz="0" w:space="0" w:color="auto"/>
                <w:left w:val="none" w:sz="0" w:space="0" w:color="auto"/>
                <w:bottom w:val="none" w:sz="0" w:space="0" w:color="auto"/>
                <w:right w:val="none" w:sz="0" w:space="0" w:color="auto"/>
              </w:divBdr>
            </w:div>
            <w:div w:id="472479843">
              <w:marLeft w:val="0"/>
              <w:marRight w:val="0"/>
              <w:marTop w:val="0"/>
              <w:marBottom w:val="0"/>
              <w:divBdr>
                <w:top w:val="none" w:sz="0" w:space="0" w:color="auto"/>
                <w:left w:val="none" w:sz="0" w:space="0" w:color="auto"/>
                <w:bottom w:val="none" w:sz="0" w:space="0" w:color="auto"/>
                <w:right w:val="none" w:sz="0" w:space="0" w:color="auto"/>
              </w:divBdr>
            </w:div>
            <w:div w:id="463886324">
              <w:marLeft w:val="0"/>
              <w:marRight w:val="0"/>
              <w:marTop w:val="0"/>
              <w:marBottom w:val="0"/>
              <w:divBdr>
                <w:top w:val="none" w:sz="0" w:space="0" w:color="auto"/>
                <w:left w:val="none" w:sz="0" w:space="0" w:color="auto"/>
                <w:bottom w:val="none" w:sz="0" w:space="0" w:color="auto"/>
                <w:right w:val="none" w:sz="0" w:space="0" w:color="auto"/>
              </w:divBdr>
            </w:div>
            <w:div w:id="1188370329">
              <w:marLeft w:val="0"/>
              <w:marRight w:val="0"/>
              <w:marTop w:val="0"/>
              <w:marBottom w:val="0"/>
              <w:divBdr>
                <w:top w:val="none" w:sz="0" w:space="0" w:color="auto"/>
                <w:left w:val="none" w:sz="0" w:space="0" w:color="auto"/>
                <w:bottom w:val="none" w:sz="0" w:space="0" w:color="auto"/>
                <w:right w:val="none" w:sz="0" w:space="0" w:color="auto"/>
              </w:divBdr>
            </w:div>
            <w:div w:id="1684211190">
              <w:marLeft w:val="0"/>
              <w:marRight w:val="0"/>
              <w:marTop w:val="0"/>
              <w:marBottom w:val="0"/>
              <w:divBdr>
                <w:top w:val="none" w:sz="0" w:space="0" w:color="auto"/>
                <w:left w:val="none" w:sz="0" w:space="0" w:color="auto"/>
                <w:bottom w:val="none" w:sz="0" w:space="0" w:color="auto"/>
                <w:right w:val="none" w:sz="0" w:space="0" w:color="auto"/>
              </w:divBdr>
            </w:div>
            <w:div w:id="877013301">
              <w:marLeft w:val="0"/>
              <w:marRight w:val="0"/>
              <w:marTop w:val="0"/>
              <w:marBottom w:val="0"/>
              <w:divBdr>
                <w:top w:val="none" w:sz="0" w:space="0" w:color="auto"/>
                <w:left w:val="none" w:sz="0" w:space="0" w:color="auto"/>
                <w:bottom w:val="none" w:sz="0" w:space="0" w:color="auto"/>
                <w:right w:val="none" w:sz="0" w:space="0" w:color="auto"/>
              </w:divBdr>
            </w:div>
            <w:div w:id="1925456787">
              <w:marLeft w:val="0"/>
              <w:marRight w:val="0"/>
              <w:marTop w:val="0"/>
              <w:marBottom w:val="0"/>
              <w:divBdr>
                <w:top w:val="none" w:sz="0" w:space="0" w:color="auto"/>
                <w:left w:val="none" w:sz="0" w:space="0" w:color="auto"/>
                <w:bottom w:val="none" w:sz="0" w:space="0" w:color="auto"/>
                <w:right w:val="none" w:sz="0" w:space="0" w:color="auto"/>
              </w:divBdr>
            </w:div>
            <w:div w:id="1254127651">
              <w:marLeft w:val="0"/>
              <w:marRight w:val="0"/>
              <w:marTop w:val="0"/>
              <w:marBottom w:val="0"/>
              <w:divBdr>
                <w:top w:val="none" w:sz="0" w:space="0" w:color="auto"/>
                <w:left w:val="none" w:sz="0" w:space="0" w:color="auto"/>
                <w:bottom w:val="none" w:sz="0" w:space="0" w:color="auto"/>
                <w:right w:val="none" w:sz="0" w:space="0" w:color="auto"/>
              </w:divBdr>
            </w:div>
            <w:div w:id="314341443">
              <w:marLeft w:val="0"/>
              <w:marRight w:val="0"/>
              <w:marTop w:val="0"/>
              <w:marBottom w:val="0"/>
              <w:divBdr>
                <w:top w:val="none" w:sz="0" w:space="0" w:color="auto"/>
                <w:left w:val="none" w:sz="0" w:space="0" w:color="auto"/>
                <w:bottom w:val="none" w:sz="0" w:space="0" w:color="auto"/>
                <w:right w:val="none" w:sz="0" w:space="0" w:color="auto"/>
              </w:divBdr>
            </w:div>
            <w:div w:id="1166286701">
              <w:marLeft w:val="0"/>
              <w:marRight w:val="0"/>
              <w:marTop w:val="0"/>
              <w:marBottom w:val="0"/>
              <w:divBdr>
                <w:top w:val="none" w:sz="0" w:space="0" w:color="auto"/>
                <w:left w:val="none" w:sz="0" w:space="0" w:color="auto"/>
                <w:bottom w:val="none" w:sz="0" w:space="0" w:color="auto"/>
                <w:right w:val="none" w:sz="0" w:space="0" w:color="auto"/>
              </w:divBdr>
            </w:div>
            <w:div w:id="521625279">
              <w:marLeft w:val="0"/>
              <w:marRight w:val="0"/>
              <w:marTop w:val="0"/>
              <w:marBottom w:val="0"/>
              <w:divBdr>
                <w:top w:val="none" w:sz="0" w:space="0" w:color="auto"/>
                <w:left w:val="none" w:sz="0" w:space="0" w:color="auto"/>
                <w:bottom w:val="none" w:sz="0" w:space="0" w:color="auto"/>
                <w:right w:val="none" w:sz="0" w:space="0" w:color="auto"/>
              </w:divBdr>
            </w:div>
            <w:div w:id="1943565496">
              <w:marLeft w:val="0"/>
              <w:marRight w:val="0"/>
              <w:marTop w:val="0"/>
              <w:marBottom w:val="0"/>
              <w:divBdr>
                <w:top w:val="none" w:sz="0" w:space="0" w:color="auto"/>
                <w:left w:val="none" w:sz="0" w:space="0" w:color="auto"/>
                <w:bottom w:val="none" w:sz="0" w:space="0" w:color="auto"/>
                <w:right w:val="none" w:sz="0" w:space="0" w:color="auto"/>
              </w:divBdr>
            </w:div>
            <w:div w:id="1949653572">
              <w:marLeft w:val="0"/>
              <w:marRight w:val="0"/>
              <w:marTop w:val="0"/>
              <w:marBottom w:val="0"/>
              <w:divBdr>
                <w:top w:val="none" w:sz="0" w:space="0" w:color="auto"/>
                <w:left w:val="none" w:sz="0" w:space="0" w:color="auto"/>
                <w:bottom w:val="none" w:sz="0" w:space="0" w:color="auto"/>
                <w:right w:val="none" w:sz="0" w:space="0" w:color="auto"/>
              </w:divBdr>
            </w:div>
            <w:div w:id="337119657">
              <w:marLeft w:val="0"/>
              <w:marRight w:val="0"/>
              <w:marTop w:val="0"/>
              <w:marBottom w:val="0"/>
              <w:divBdr>
                <w:top w:val="none" w:sz="0" w:space="0" w:color="auto"/>
                <w:left w:val="none" w:sz="0" w:space="0" w:color="auto"/>
                <w:bottom w:val="none" w:sz="0" w:space="0" w:color="auto"/>
                <w:right w:val="none" w:sz="0" w:space="0" w:color="auto"/>
              </w:divBdr>
            </w:div>
            <w:div w:id="760637623">
              <w:marLeft w:val="0"/>
              <w:marRight w:val="0"/>
              <w:marTop w:val="0"/>
              <w:marBottom w:val="0"/>
              <w:divBdr>
                <w:top w:val="none" w:sz="0" w:space="0" w:color="auto"/>
                <w:left w:val="none" w:sz="0" w:space="0" w:color="auto"/>
                <w:bottom w:val="none" w:sz="0" w:space="0" w:color="auto"/>
                <w:right w:val="none" w:sz="0" w:space="0" w:color="auto"/>
              </w:divBdr>
            </w:div>
            <w:div w:id="1357269113">
              <w:marLeft w:val="0"/>
              <w:marRight w:val="0"/>
              <w:marTop w:val="0"/>
              <w:marBottom w:val="0"/>
              <w:divBdr>
                <w:top w:val="none" w:sz="0" w:space="0" w:color="auto"/>
                <w:left w:val="none" w:sz="0" w:space="0" w:color="auto"/>
                <w:bottom w:val="none" w:sz="0" w:space="0" w:color="auto"/>
                <w:right w:val="none" w:sz="0" w:space="0" w:color="auto"/>
              </w:divBdr>
            </w:div>
            <w:div w:id="1894581496">
              <w:marLeft w:val="0"/>
              <w:marRight w:val="0"/>
              <w:marTop w:val="0"/>
              <w:marBottom w:val="0"/>
              <w:divBdr>
                <w:top w:val="none" w:sz="0" w:space="0" w:color="auto"/>
                <w:left w:val="none" w:sz="0" w:space="0" w:color="auto"/>
                <w:bottom w:val="none" w:sz="0" w:space="0" w:color="auto"/>
                <w:right w:val="none" w:sz="0" w:space="0" w:color="auto"/>
              </w:divBdr>
            </w:div>
            <w:div w:id="591742028">
              <w:marLeft w:val="0"/>
              <w:marRight w:val="0"/>
              <w:marTop w:val="0"/>
              <w:marBottom w:val="0"/>
              <w:divBdr>
                <w:top w:val="none" w:sz="0" w:space="0" w:color="auto"/>
                <w:left w:val="none" w:sz="0" w:space="0" w:color="auto"/>
                <w:bottom w:val="none" w:sz="0" w:space="0" w:color="auto"/>
                <w:right w:val="none" w:sz="0" w:space="0" w:color="auto"/>
              </w:divBdr>
            </w:div>
            <w:div w:id="826629827">
              <w:marLeft w:val="0"/>
              <w:marRight w:val="0"/>
              <w:marTop w:val="0"/>
              <w:marBottom w:val="0"/>
              <w:divBdr>
                <w:top w:val="none" w:sz="0" w:space="0" w:color="auto"/>
                <w:left w:val="none" w:sz="0" w:space="0" w:color="auto"/>
                <w:bottom w:val="none" w:sz="0" w:space="0" w:color="auto"/>
                <w:right w:val="none" w:sz="0" w:space="0" w:color="auto"/>
              </w:divBdr>
            </w:div>
            <w:div w:id="150685541">
              <w:marLeft w:val="0"/>
              <w:marRight w:val="0"/>
              <w:marTop w:val="0"/>
              <w:marBottom w:val="0"/>
              <w:divBdr>
                <w:top w:val="none" w:sz="0" w:space="0" w:color="auto"/>
                <w:left w:val="none" w:sz="0" w:space="0" w:color="auto"/>
                <w:bottom w:val="none" w:sz="0" w:space="0" w:color="auto"/>
                <w:right w:val="none" w:sz="0" w:space="0" w:color="auto"/>
              </w:divBdr>
            </w:div>
            <w:div w:id="37946093">
              <w:marLeft w:val="0"/>
              <w:marRight w:val="0"/>
              <w:marTop w:val="0"/>
              <w:marBottom w:val="0"/>
              <w:divBdr>
                <w:top w:val="none" w:sz="0" w:space="0" w:color="auto"/>
                <w:left w:val="none" w:sz="0" w:space="0" w:color="auto"/>
                <w:bottom w:val="none" w:sz="0" w:space="0" w:color="auto"/>
                <w:right w:val="none" w:sz="0" w:space="0" w:color="auto"/>
              </w:divBdr>
            </w:div>
            <w:div w:id="1296368584">
              <w:marLeft w:val="0"/>
              <w:marRight w:val="0"/>
              <w:marTop w:val="0"/>
              <w:marBottom w:val="0"/>
              <w:divBdr>
                <w:top w:val="none" w:sz="0" w:space="0" w:color="auto"/>
                <w:left w:val="none" w:sz="0" w:space="0" w:color="auto"/>
                <w:bottom w:val="none" w:sz="0" w:space="0" w:color="auto"/>
                <w:right w:val="none" w:sz="0" w:space="0" w:color="auto"/>
              </w:divBdr>
            </w:div>
            <w:div w:id="294875439">
              <w:marLeft w:val="0"/>
              <w:marRight w:val="0"/>
              <w:marTop w:val="0"/>
              <w:marBottom w:val="0"/>
              <w:divBdr>
                <w:top w:val="none" w:sz="0" w:space="0" w:color="auto"/>
                <w:left w:val="none" w:sz="0" w:space="0" w:color="auto"/>
                <w:bottom w:val="none" w:sz="0" w:space="0" w:color="auto"/>
                <w:right w:val="none" w:sz="0" w:space="0" w:color="auto"/>
              </w:divBdr>
            </w:div>
            <w:div w:id="1355883914">
              <w:marLeft w:val="0"/>
              <w:marRight w:val="0"/>
              <w:marTop w:val="0"/>
              <w:marBottom w:val="0"/>
              <w:divBdr>
                <w:top w:val="none" w:sz="0" w:space="0" w:color="auto"/>
                <w:left w:val="none" w:sz="0" w:space="0" w:color="auto"/>
                <w:bottom w:val="none" w:sz="0" w:space="0" w:color="auto"/>
                <w:right w:val="none" w:sz="0" w:space="0" w:color="auto"/>
              </w:divBdr>
            </w:div>
            <w:div w:id="894119992">
              <w:marLeft w:val="0"/>
              <w:marRight w:val="0"/>
              <w:marTop w:val="0"/>
              <w:marBottom w:val="0"/>
              <w:divBdr>
                <w:top w:val="none" w:sz="0" w:space="0" w:color="auto"/>
                <w:left w:val="none" w:sz="0" w:space="0" w:color="auto"/>
                <w:bottom w:val="none" w:sz="0" w:space="0" w:color="auto"/>
                <w:right w:val="none" w:sz="0" w:space="0" w:color="auto"/>
              </w:divBdr>
            </w:div>
            <w:div w:id="1645353547">
              <w:marLeft w:val="0"/>
              <w:marRight w:val="0"/>
              <w:marTop w:val="0"/>
              <w:marBottom w:val="0"/>
              <w:divBdr>
                <w:top w:val="none" w:sz="0" w:space="0" w:color="auto"/>
                <w:left w:val="none" w:sz="0" w:space="0" w:color="auto"/>
                <w:bottom w:val="none" w:sz="0" w:space="0" w:color="auto"/>
                <w:right w:val="none" w:sz="0" w:space="0" w:color="auto"/>
              </w:divBdr>
            </w:div>
            <w:div w:id="974065652">
              <w:marLeft w:val="0"/>
              <w:marRight w:val="0"/>
              <w:marTop w:val="0"/>
              <w:marBottom w:val="0"/>
              <w:divBdr>
                <w:top w:val="none" w:sz="0" w:space="0" w:color="auto"/>
                <w:left w:val="none" w:sz="0" w:space="0" w:color="auto"/>
                <w:bottom w:val="none" w:sz="0" w:space="0" w:color="auto"/>
                <w:right w:val="none" w:sz="0" w:space="0" w:color="auto"/>
              </w:divBdr>
            </w:div>
            <w:div w:id="260919859">
              <w:marLeft w:val="0"/>
              <w:marRight w:val="0"/>
              <w:marTop w:val="0"/>
              <w:marBottom w:val="0"/>
              <w:divBdr>
                <w:top w:val="none" w:sz="0" w:space="0" w:color="auto"/>
                <w:left w:val="none" w:sz="0" w:space="0" w:color="auto"/>
                <w:bottom w:val="none" w:sz="0" w:space="0" w:color="auto"/>
                <w:right w:val="none" w:sz="0" w:space="0" w:color="auto"/>
              </w:divBdr>
            </w:div>
            <w:div w:id="4016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79455">
      <w:bodyDiv w:val="1"/>
      <w:marLeft w:val="0"/>
      <w:marRight w:val="0"/>
      <w:marTop w:val="0"/>
      <w:marBottom w:val="0"/>
      <w:divBdr>
        <w:top w:val="none" w:sz="0" w:space="0" w:color="auto"/>
        <w:left w:val="none" w:sz="0" w:space="0" w:color="auto"/>
        <w:bottom w:val="none" w:sz="0" w:space="0" w:color="auto"/>
        <w:right w:val="none" w:sz="0" w:space="0" w:color="auto"/>
      </w:divBdr>
    </w:div>
    <w:div w:id="474029253">
      <w:bodyDiv w:val="1"/>
      <w:marLeft w:val="0"/>
      <w:marRight w:val="0"/>
      <w:marTop w:val="0"/>
      <w:marBottom w:val="0"/>
      <w:divBdr>
        <w:top w:val="none" w:sz="0" w:space="0" w:color="auto"/>
        <w:left w:val="none" w:sz="0" w:space="0" w:color="auto"/>
        <w:bottom w:val="none" w:sz="0" w:space="0" w:color="auto"/>
        <w:right w:val="none" w:sz="0" w:space="0" w:color="auto"/>
      </w:divBdr>
    </w:div>
    <w:div w:id="481124666">
      <w:bodyDiv w:val="1"/>
      <w:marLeft w:val="0"/>
      <w:marRight w:val="0"/>
      <w:marTop w:val="0"/>
      <w:marBottom w:val="0"/>
      <w:divBdr>
        <w:top w:val="none" w:sz="0" w:space="0" w:color="auto"/>
        <w:left w:val="none" w:sz="0" w:space="0" w:color="auto"/>
        <w:bottom w:val="none" w:sz="0" w:space="0" w:color="auto"/>
        <w:right w:val="none" w:sz="0" w:space="0" w:color="auto"/>
      </w:divBdr>
    </w:div>
    <w:div w:id="505825650">
      <w:bodyDiv w:val="1"/>
      <w:marLeft w:val="0"/>
      <w:marRight w:val="0"/>
      <w:marTop w:val="0"/>
      <w:marBottom w:val="0"/>
      <w:divBdr>
        <w:top w:val="none" w:sz="0" w:space="0" w:color="auto"/>
        <w:left w:val="none" w:sz="0" w:space="0" w:color="auto"/>
        <w:bottom w:val="none" w:sz="0" w:space="0" w:color="auto"/>
        <w:right w:val="none" w:sz="0" w:space="0" w:color="auto"/>
      </w:divBdr>
      <w:divsChild>
        <w:div w:id="1928614945">
          <w:marLeft w:val="0"/>
          <w:marRight w:val="0"/>
          <w:marTop w:val="0"/>
          <w:marBottom w:val="0"/>
          <w:divBdr>
            <w:top w:val="none" w:sz="0" w:space="0" w:color="auto"/>
            <w:left w:val="none" w:sz="0" w:space="0" w:color="auto"/>
            <w:bottom w:val="none" w:sz="0" w:space="0" w:color="auto"/>
            <w:right w:val="none" w:sz="0" w:space="0" w:color="auto"/>
          </w:divBdr>
        </w:div>
      </w:divsChild>
    </w:div>
    <w:div w:id="511116298">
      <w:bodyDiv w:val="1"/>
      <w:marLeft w:val="0"/>
      <w:marRight w:val="0"/>
      <w:marTop w:val="0"/>
      <w:marBottom w:val="0"/>
      <w:divBdr>
        <w:top w:val="none" w:sz="0" w:space="0" w:color="auto"/>
        <w:left w:val="none" w:sz="0" w:space="0" w:color="auto"/>
        <w:bottom w:val="none" w:sz="0" w:space="0" w:color="auto"/>
        <w:right w:val="none" w:sz="0" w:space="0" w:color="auto"/>
      </w:divBdr>
    </w:div>
    <w:div w:id="589199462">
      <w:bodyDiv w:val="1"/>
      <w:marLeft w:val="0"/>
      <w:marRight w:val="0"/>
      <w:marTop w:val="0"/>
      <w:marBottom w:val="0"/>
      <w:divBdr>
        <w:top w:val="none" w:sz="0" w:space="0" w:color="auto"/>
        <w:left w:val="none" w:sz="0" w:space="0" w:color="auto"/>
        <w:bottom w:val="none" w:sz="0" w:space="0" w:color="auto"/>
        <w:right w:val="none" w:sz="0" w:space="0" w:color="auto"/>
      </w:divBdr>
    </w:div>
    <w:div w:id="677582424">
      <w:bodyDiv w:val="1"/>
      <w:marLeft w:val="0"/>
      <w:marRight w:val="0"/>
      <w:marTop w:val="0"/>
      <w:marBottom w:val="0"/>
      <w:divBdr>
        <w:top w:val="none" w:sz="0" w:space="0" w:color="auto"/>
        <w:left w:val="none" w:sz="0" w:space="0" w:color="auto"/>
        <w:bottom w:val="none" w:sz="0" w:space="0" w:color="auto"/>
        <w:right w:val="none" w:sz="0" w:space="0" w:color="auto"/>
      </w:divBdr>
      <w:divsChild>
        <w:div w:id="468285546">
          <w:marLeft w:val="0"/>
          <w:marRight w:val="0"/>
          <w:marTop w:val="0"/>
          <w:marBottom w:val="0"/>
          <w:divBdr>
            <w:top w:val="none" w:sz="0" w:space="0" w:color="auto"/>
            <w:left w:val="none" w:sz="0" w:space="0" w:color="auto"/>
            <w:bottom w:val="none" w:sz="0" w:space="0" w:color="auto"/>
            <w:right w:val="none" w:sz="0" w:space="0" w:color="auto"/>
          </w:divBdr>
          <w:divsChild>
            <w:div w:id="1466896986">
              <w:marLeft w:val="0"/>
              <w:marRight w:val="0"/>
              <w:marTop w:val="0"/>
              <w:marBottom w:val="0"/>
              <w:divBdr>
                <w:top w:val="none" w:sz="0" w:space="0" w:color="auto"/>
                <w:left w:val="none" w:sz="0" w:space="0" w:color="auto"/>
                <w:bottom w:val="none" w:sz="0" w:space="0" w:color="auto"/>
                <w:right w:val="none" w:sz="0" w:space="0" w:color="auto"/>
              </w:divBdr>
            </w:div>
            <w:div w:id="400059134">
              <w:marLeft w:val="0"/>
              <w:marRight w:val="0"/>
              <w:marTop w:val="0"/>
              <w:marBottom w:val="0"/>
              <w:divBdr>
                <w:top w:val="none" w:sz="0" w:space="0" w:color="auto"/>
                <w:left w:val="none" w:sz="0" w:space="0" w:color="auto"/>
                <w:bottom w:val="none" w:sz="0" w:space="0" w:color="auto"/>
                <w:right w:val="none" w:sz="0" w:space="0" w:color="auto"/>
              </w:divBdr>
            </w:div>
            <w:div w:id="1001661107">
              <w:marLeft w:val="0"/>
              <w:marRight w:val="0"/>
              <w:marTop w:val="0"/>
              <w:marBottom w:val="0"/>
              <w:divBdr>
                <w:top w:val="none" w:sz="0" w:space="0" w:color="auto"/>
                <w:left w:val="none" w:sz="0" w:space="0" w:color="auto"/>
                <w:bottom w:val="none" w:sz="0" w:space="0" w:color="auto"/>
                <w:right w:val="none" w:sz="0" w:space="0" w:color="auto"/>
              </w:divBdr>
            </w:div>
            <w:div w:id="1172798384">
              <w:marLeft w:val="0"/>
              <w:marRight w:val="0"/>
              <w:marTop w:val="0"/>
              <w:marBottom w:val="0"/>
              <w:divBdr>
                <w:top w:val="none" w:sz="0" w:space="0" w:color="auto"/>
                <w:left w:val="none" w:sz="0" w:space="0" w:color="auto"/>
                <w:bottom w:val="none" w:sz="0" w:space="0" w:color="auto"/>
                <w:right w:val="none" w:sz="0" w:space="0" w:color="auto"/>
              </w:divBdr>
            </w:div>
            <w:div w:id="949168627">
              <w:marLeft w:val="0"/>
              <w:marRight w:val="0"/>
              <w:marTop w:val="0"/>
              <w:marBottom w:val="0"/>
              <w:divBdr>
                <w:top w:val="none" w:sz="0" w:space="0" w:color="auto"/>
                <w:left w:val="none" w:sz="0" w:space="0" w:color="auto"/>
                <w:bottom w:val="none" w:sz="0" w:space="0" w:color="auto"/>
                <w:right w:val="none" w:sz="0" w:space="0" w:color="auto"/>
              </w:divBdr>
            </w:div>
            <w:div w:id="1773822781">
              <w:marLeft w:val="0"/>
              <w:marRight w:val="0"/>
              <w:marTop w:val="0"/>
              <w:marBottom w:val="0"/>
              <w:divBdr>
                <w:top w:val="none" w:sz="0" w:space="0" w:color="auto"/>
                <w:left w:val="none" w:sz="0" w:space="0" w:color="auto"/>
                <w:bottom w:val="none" w:sz="0" w:space="0" w:color="auto"/>
                <w:right w:val="none" w:sz="0" w:space="0" w:color="auto"/>
              </w:divBdr>
            </w:div>
            <w:div w:id="1230577055">
              <w:marLeft w:val="0"/>
              <w:marRight w:val="0"/>
              <w:marTop w:val="0"/>
              <w:marBottom w:val="0"/>
              <w:divBdr>
                <w:top w:val="none" w:sz="0" w:space="0" w:color="auto"/>
                <w:left w:val="none" w:sz="0" w:space="0" w:color="auto"/>
                <w:bottom w:val="none" w:sz="0" w:space="0" w:color="auto"/>
                <w:right w:val="none" w:sz="0" w:space="0" w:color="auto"/>
              </w:divBdr>
            </w:div>
            <w:div w:id="2056007557">
              <w:marLeft w:val="0"/>
              <w:marRight w:val="0"/>
              <w:marTop w:val="0"/>
              <w:marBottom w:val="0"/>
              <w:divBdr>
                <w:top w:val="none" w:sz="0" w:space="0" w:color="auto"/>
                <w:left w:val="none" w:sz="0" w:space="0" w:color="auto"/>
                <w:bottom w:val="none" w:sz="0" w:space="0" w:color="auto"/>
                <w:right w:val="none" w:sz="0" w:space="0" w:color="auto"/>
              </w:divBdr>
            </w:div>
            <w:div w:id="359669938">
              <w:marLeft w:val="0"/>
              <w:marRight w:val="0"/>
              <w:marTop w:val="0"/>
              <w:marBottom w:val="0"/>
              <w:divBdr>
                <w:top w:val="none" w:sz="0" w:space="0" w:color="auto"/>
                <w:left w:val="none" w:sz="0" w:space="0" w:color="auto"/>
                <w:bottom w:val="none" w:sz="0" w:space="0" w:color="auto"/>
                <w:right w:val="none" w:sz="0" w:space="0" w:color="auto"/>
              </w:divBdr>
            </w:div>
            <w:div w:id="1431586556">
              <w:marLeft w:val="0"/>
              <w:marRight w:val="0"/>
              <w:marTop w:val="0"/>
              <w:marBottom w:val="0"/>
              <w:divBdr>
                <w:top w:val="none" w:sz="0" w:space="0" w:color="auto"/>
                <w:left w:val="none" w:sz="0" w:space="0" w:color="auto"/>
                <w:bottom w:val="none" w:sz="0" w:space="0" w:color="auto"/>
                <w:right w:val="none" w:sz="0" w:space="0" w:color="auto"/>
              </w:divBdr>
            </w:div>
            <w:div w:id="1616134227">
              <w:marLeft w:val="0"/>
              <w:marRight w:val="0"/>
              <w:marTop w:val="0"/>
              <w:marBottom w:val="0"/>
              <w:divBdr>
                <w:top w:val="none" w:sz="0" w:space="0" w:color="auto"/>
                <w:left w:val="none" w:sz="0" w:space="0" w:color="auto"/>
                <w:bottom w:val="none" w:sz="0" w:space="0" w:color="auto"/>
                <w:right w:val="none" w:sz="0" w:space="0" w:color="auto"/>
              </w:divBdr>
            </w:div>
            <w:div w:id="1426924478">
              <w:marLeft w:val="0"/>
              <w:marRight w:val="0"/>
              <w:marTop w:val="0"/>
              <w:marBottom w:val="0"/>
              <w:divBdr>
                <w:top w:val="none" w:sz="0" w:space="0" w:color="auto"/>
                <w:left w:val="none" w:sz="0" w:space="0" w:color="auto"/>
                <w:bottom w:val="none" w:sz="0" w:space="0" w:color="auto"/>
                <w:right w:val="none" w:sz="0" w:space="0" w:color="auto"/>
              </w:divBdr>
            </w:div>
            <w:div w:id="934902249">
              <w:marLeft w:val="0"/>
              <w:marRight w:val="0"/>
              <w:marTop w:val="0"/>
              <w:marBottom w:val="0"/>
              <w:divBdr>
                <w:top w:val="none" w:sz="0" w:space="0" w:color="auto"/>
                <w:left w:val="none" w:sz="0" w:space="0" w:color="auto"/>
                <w:bottom w:val="none" w:sz="0" w:space="0" w:color="auto"/>
                <w:right w:val="none" w:sz="0" w:space="0" w:color="auto"/>
              </w:divBdr>
            </w:div>
            <w:div w:id="248658484">
              <w:marLeft w:val="0"/>
              <w:marRight w:val="0"/>
              <w:marTop w:val="0"/>
              <w:marBottom w:val="0"/>
              <w:divBdr>
                <w:top w:val="none" w:sz="0" w:space="0" w:color="auto"/>
                <w:left w:val="none" w:sz="0" w:space="0" w:color="auto"/>
                <w:bottom w:val="none" w:sz="0" w:space="0" w:color="auto"/>
                <w:right w:val="none" w:sz="0" w:space="0" w:color="auto"/>
              </w:divBdr>
            </w:div>
            <w:div w:id="1707631540">
              <w:marLeft w:val="0"/>
              <w:marRight w:val="0"/>
              <w:marTop w:val="0"/>
              <w:marBottom w:val="0"/>
              <w:divBdr>
                <w:top w:val="none" w:sz="0" w:space="0" w:color="auto"/>
                <w:left w:val="none" w:sz="0" w:space="0" w:color="auto"/>
                <w:bottom w:val="none" w:sz="0" w:space="0" w:color="auto"/>
                <w:right w:val="none" w:sz="0" w:space="0" w:color="auto"/>
              </w:divBdr>
            </w:div>
            <w:div w:id="510805462">
              <w:marLeft w:val="0"/>
              <w:marRight w:val="0"/>
              <w:marTop w:val="0"/>
              <w:marBottom w:val="0"/>
              <w:divBdr>
                <w:top w:val="none" w:sz="0" w:space="0" w:color="auto"/>
                <w:left w:val="none" w:sz="0" w:space="0" w:color="auto"/>
                <w:bottom w:val="none" w:sz="0" w:space="0" w:color="auto"/>
                <w:right w:val="none" w:sz="0" w:space="0" w:color="auto"/>
              </w:divBdr>
            </w:div>
            <w:div w:id="1287271717">
              <w:marLeft w:val="0"/>
              <w:marRight w:val="0"/>
              <w:marTop w:val="0"/>
              <w:marBottom w:val="0"/>
              <w:divBdr>
                <w:top w:val="none" w:sz="0" w:space="0" w:color="auto"/>
                <w:left w:val="none" w:sz="0" w:space="0" w:color="auto"/>
                <w:bottom w:val="none" w:sz="0" w:space="0" w:color="auto"/>
                <w:right w:val="none" w:sz="0" w:space="0" w:color="auto"/>
              </w:divBdr>
            </w:div>
            <w:div w:id="1983658707">
              <w:marLeft w:val="0"/>
              <w:marRight w:val="0"/>
              <w:marTop w:val="0"/>
              <w:marBottom w:val="0"/>
              <w:divBdr>
                <w:top w:val="none" w:sz="0" w:space="0" w:color="auto"/>
                <w:left w:val="none" w:sz="0" w:space="0" w:color="auto"/>
                <w:bottom w:val="none" w:sz="0" w:space="0" w:color="auto"/>
                <w:right w:val="none" w:sz="0" w:space="0" w:color="auto"/>
              </w:divBdr>
            </w:div>
            <w:div w:id="1284966881">
              <w:marLeft w:val="0"/>
              <w:marRight w:val="0"/>
              <w:marTop w:val="0"/>
              <w:marBottom w:val="0"/>
              <w:divBdr>
                <w:top w:val="none" w:sz="0" w:space="0" w:color="auto"/>
                <w:left w:val="none" w:sz="0" w:space="0" w:color="auto"/>
                <w:bottom w:val="none" w:sz="0" w:space="0" w:color="auto"/>
                <w:right w:val="none" w:sz="0" w:space="0" w:color="auto"/>
              </w:divBdr>
            </w:div>
            <w:div w:id="118302091">
              <w:marLeft w:val="0"/>
              <w:marRight w:val="0"/>
              <w:marTop w:val="0"/>
              <w:marBottom w:val="0"/>
              <w:divBdr>
                <w:top w:val="none" w:sz="0" w:space="0" w:color="auto"/>
                <w:left w:val="none" w:sz="0" w:space="0" w:color="auto"/>
                <w:bottom w:val="none" w:sz="0" w:space="0" w:color="auto"/>
                <w:right w:val="none" w:sz="0" w:space="0" w:color="auto"/>
              </w:divBdr>
            </w:div>
            <w:div w:id="1412700786">
              <w:marLeft w:val="0"/>
              <w:marRight w:val="0"/>
              <w:marTop w:val="0"/>
              <w:marBottom w:val="0"/>
              <w:divBdr>
                <w:top w:val="none" w:sz="0" w:space="0" w:color="auto"/>
                <w:left w:val="none" w:sz="0" w:space="0" w:color="auto"/>
                <w:bottom w:val="none" w:sz="0" w:space="0" w:color="auto"/>
                <w:right w:val="none" w:sz="0" w:space="0" w:color="auto"/>
              </w:divBdr>
            </w:div>
            <w:div w:id="627010554">
              <w:marLeft w:val="0"/>
              <w:marRight w:val="0"/>
              <w:marTop w:val="0"/>
              <w:marBottom w:val="0"/>
              <w:divBdr>
                <w:top w:val="none" w:sz="0" w:space="0" w:color="auto"/>
                <w:left w:val="none" w:sz="0" w:space="0" w:color="auto"/>
                <w:bottom w:val="none" w:sz="0" w:space="0" w:color="auto"/>
                <w:right w:val="none" w:sz="0" w:space="0" w:color="auto"/>
              </w:divBdr>
            </w:div>
            <w:div w:id="1976640349">
              <w:marLeft w:val="0"/>
              <w:marRight w:val="0"/>
              <w:marTop w:val="0"/>
              <w:marBottom w:val="0"/>
              <w:divBdr>
                <w:top w:val="none" w:sz="0" w:space="0" w:color="auto"/>
                <w:left w:val="none" w:sz="0" w:space="0" w:color="auto"/>
                <w:bottom w:val="none" w:sz="0" w:space="0" w:color="auto"/>
                <w:right w:val="none" w:sz="0" w:space="0" w:color="auto"/>
              </w:divBdr>
            </w:div>
            <w:div w:id="1169634741">
              <w:marLeft w:val="0"/>
              <w:marRight w:val="0"/>
              <w:marTop w:val="0"/>
              <w:marBottom w:val="0"/>
              <w:divBdr>
                <w:top w:val="none" w:sz="0" w:space="0" w:color="auto"/>
                <w:left w:val="none" w:sz="0" w:space="0" w:color="auto"/>
                <w:bottom w:val="none" w:sz="0" w:space="0" w:color="auto"/>
                <w:right w:val="none" w:sz="0" w:space="0" w:color="auto"/>
              </w:divBdr>
            </w:div>
            <w:div w:id="178617154">
              <w:marLeft w:val="0"/>
              <w:marRight w:val="0"/>
              <w:marTop w:val="0"/>
              <w:marBottom w:val="0"/>
              <w:divBdr>
                <w:top w:val="none" w:sz="0" w:space="0" w:color="auto"/>
                <w:left w:val="none" w:sz="0" w:space="0" w:color="auto"/>
                <w:bottom w:val="none" w:sz="0" w:space="0" w:color="auto"/>
                <w:right w:val="none" w:sz="0" w:space="0" w:color="auto"/>
              </w:divBdr>
            </w:div>
            <w:div w:id="846020896">
              <w:marLeft w:val="0"/>
              <w:marRight w:val="0"/>
              <w:marTop w:val="0"/>
              <w:marBottom w:val="0"/>
              <w:divBdr>
                <w:top w:val="none" w:sz="0" w:space="0" w:color="auto"/>
                <w:left w:val="none" w:sz="0" w:space="0" w:color="auto"/>
                <w:bottom w:val="none" w:sz="0" w:space="0" w:color="auto"/>
                <w:right w:val="none" w:sz="0" w:space="0" w:color="auto"/>
              </w:divBdr>
            </w:div>
            <w:div w:id="4600779">
              <w:marLeft w:val="0"/>
              <w:marRight w:val="0"/>
              <w:marTop w:val="0"/>
              <w:marBottom w:val="0"/>
              <w:divBdr>
                <w:top w:val="none" w:sz="0" w:space="0" w:color="auto"/>
                <w:left w:val="none" w:sz="0" w:space="0" w:color="auto"/>
                <w:bottom w:val="none" w:sz="0" w:space="0" w:color="auto"/>
                <w:right w:val="none" w:sz="0" w:space="0" w:color="auto"/>
              </w:divBdr>
            </w:div>
            <w:div w:id="457336055">
              <w:marLeft w:val="0"/>
              <w:marRight w:val="0"/>
              <w:marTop w:val="0"/>
              <w:marBottom w:val="0"/>
              <w:divBdr>
                <w:top w:val="none" w:sz="0" w:space="0" w:color="auto"/>
                <w:left w:val="none" w:sz="0" w:space="0" w:color="auto"/>
                <w:bottom w:val="none" w:sz="0" w:space="0" w:color="auto"/>
                <w:right w:val="none" w:sz="0" w:space="0" w:color="auto"/>
              </w:divBdr>
            </w:div>
            <w:div w:id="2075083673">
              <w:marLeft w:val="0"/>
              <w:marRight w:val="0"/>
              <w:marTop w:val="0"/>
              <w:marBottom w:val="0"/>
              <w:divBdr>
                <w:top w:val="none" w:sz="0" w:space="0" w:color="auto"/>
                <w:left w:val="none" w:sz="0" w:space="0" w:color="auto"/>
                <w:bottom w:val="none" w:sz="0" w:space="0" w:color="auto"/>
                <w:right w:val="none" w:sz="0" w:space="0" w:color="auto"/>
              </w:divBdr>
            </w:div>
            <w:div w:id="1807971276">
              <w:marLeft w:val="0"/>
              <w:marRight w:val="0"/>
              <w:marTop w:val="0"/>
              <w:marBottom w:val="0"/>
              <w:divBdr>
                <w:top w:val="none" w:sz="0" w:space="0" w:color="auto"/>
                <w:left w:val="none" w:sz="0" w:space="0" w:color="auto"/>
                <w:bottom w:val="none" w:sz="0" w:space="0" w:color="auto"/>
                <w:right w:val="none" w:sz="0" w:space="0" w:color="auto"/>
              </w:divBdr>
            </w:div>
            <w:div w:id="2095008251">
              <w:marLeft w:val="0"/>
              <w:marRight w:val="0"/>
              <w:marTop w:val="0"/>
              <w:marBottom w:val="0"/>
              <w:divBdr>
                <w:top w:val="none" w:sz="0" w:space="0" w:color="auto"/>
                <w:left w:val="none" w:sz="0" w:space="0" w:color="auto"/>
                <w:bottom w:val="none" w:sz="0" w:space="0" w:color="auto"/>
                <w:right w:val="none" w:sz="0" w:space="0" w:color="auto"/>
              </w:divBdr>
            </w:div>
            <w:div w:id="787816530">
              <w:marLeft w:val="0"/>
              <w:marRight w:val="0"/>
              <w:marTop w:val="0"/>
              <w:marBottom w:val="0"/>
              <w:divBdr>
                <w:top w:val="none" w:sz="0" w:space="0" w:color="auto"/>
                <w:left w:val="none" w:sz="0" w:space="0" w:color="auto"/>
                <w:bottom w:val="none" w:sz="0" w:space="0" w:color="auto"/>
                <w:right w:val="none" w:sz="0" w:space="0" w:color="auto"/>
              </w:divBdr>
            </w:div>
            <w:div w:id="1928733201">
              <w:marLeft w:val="0"/>
              <w:marRight w:val="0"/>
              <w:marTop w:val="0"/>
              <w:marBottom w:val="0"/>
              <w:divBdr>
                <w:top w:val="none" w:sz="0" w:space="0" w:color="auto"/>
                <w:left w:val="none" w:sz="0" w:space="0" w:color="auto"/>
                <w:bottom w:val="none" w:sz="0" w:space="0" w:color="auto"/>
                <w:right w:val="none" w:sz="0" w:space="0" w:color="auto"/>
              </w:divBdr>
            </w:div>
            <w:div w:id="2090688771">
              <w:marLeft w:val="0"/>
              <w:marRight w:val="0"/>
              <w:marTop w:val="0"/>
              <w:marBottom w:val="0"/>
              <w:divBdr>
                <w:top w:val="none" w:sz="0" w:space="0" w:color="auto"/>
                <w:left w:val="none" w:sz="0" w:space="0" w:color="auto"/>
                <w:bottom w:val="none" w:sz="0" w:space="0" w:color="auto"/>
                <w:right w:val="none" w:sz="0" w:space="0" w:color="auto"/>
              </w:divBdr>
            </w:div>
            <w:div w:id="1725327486">
              <w:marLeft w:val="0"/>
              <w:marRight w:val="0"/>
              <w:marTop w:val="0"/>
              <w:marBottom w:val="0"/>
              <w:divBdr>
                <w:top w:val="none" w:sz="0" w:space="0" w:color="auto"/>
                <w:left w:val="none" w:sz="0" w:space="0" w:color="auto"/>
                <w:bottom w:val="none" w:sz="0" w:space="0" w:color="auto"/>
                <w:right w:val="none" w:sz="0" w:space="0" w:color="auto"/>
              </w:divBdr>
            </w:div>
            <w:div w:id="1637294132">
              <w:marLeft w:val="0"/>
              <w:marRight w:val="0"/>
              <w:marTop w:val="0"/>
              <w:marBottom w:val="0"/>
              <w:divBdr>
                <w:top w:val="none" w:sz="0" w:space="0" w:color="auto"/>
                <w:left w:val="none" w:sz="0" w:space="0" w:color="auto"/>
                <w:bottom w:val="none" w:sz="0" w:space="0" w:color="auto"/>
                <w:right w:val="none" w:sz="0" w:space="0" w:color="auto"/>
              </w:divBdr>
            </w:div>
            <w:div w:id="13071692">
              <w:marLeft w:val="0"/>
              <w:marRight w:val="0"/>
              <w:marTop w:val="0"/>
              <w:marBottom w:val="0"/>
              <w:divBdr>
                <w:top w:val="none" w:sz="0" w:space="0" w:color="auto"/>
                <w:left w:val="none" w:sz="0" w:space="0" w:color="auto"/>
                <w:bottom w:val="none" w:sz="0" w:space="0" w:color="auto"/>
                <w:right w:val="none" w:sz="0" w:space="0" w:color="auto"/>
              </w:divBdr>
            </w:div>
            <w:div w:id="7752911">
              <w:marLeft w:val="0"/>
              <w:marRight w:val="0"/>
              <w:marTop w:val="0"/>
              <w:marBottom w:val="0"/>
              <w:divBdr>
                <w:top w:val="none" w:sz="0" w:space="0" w:color="auto"/>
                <w:left w:val="none" w:sz="0" w:space="0" w:color="auto"/>
                <w:bottom w:val="none" w:sz="0" w:space="0" w:color="auto"/>
                <w:right w:val="none" w:sz="0" w:space="0" w:color="auto"/>
              </w:divBdr>
            </w:div>
            <w:div w:id="1299805039">
              <w:marLeft w:val="0"/>
              <w:marRight w:val="0"/>
              <w:marTop w:val="0"/>
              <w:marBottom w:val="0"/>
              <w:divBdr>
                <w:top w:val="none" w:sz="0" w:space="0" w:color="auto"/>
                <w:left w:val="none" w:sz="0" w:space="0" w:color="auto"/>
                <w:bottom w:val="none" w:sz="0" w:space="0" w:color="auto"/>
                <w:right w:val="none" w:sz="0" w:space="0" w:color="auto"/>
              </w:divBdr>
            </w:div>
            <w:div w:id="463161218">
              <w:marLeft w:val="0"/>
              <w:marRight w:val="0"/>
              <w:marTop w:val="0"/>
              <w:marBottom w:val="0"/>
              <w:divBdr>
                <w:top w:val="none" w:sz="0" w:space="0" w:color="auto"/>
                <w:left w:val="none" w:sz="0" w:space="0" w:color="auto"/>
                <w:bottom w:val="none" w:sz="0" w:space="0" w:color="auto"/>
                <w:right w:val="none" w:sz="0" w:space="0" w:color="auto"/>
              </w:divBdr>
            </w:div>
            <w:div w:id="1817136836">
              <w:marLeft w:val="0"/>
              <w:marRight w:val="0"/>
              <w:marTop w:val="0"/>
              <w:marBottom w:val="0"/>
              <w:divBdr>
                <w:top w:val="none" w:sz="0" w:space="0" w:color="auto"/>
                <w:left w:val="none" w:sz="0" w:space="0" w:color="auto"/>
                <w:bottom w:val="none" w:sz="0" w:space="0" w:color="auto"/>
                <w:right w:val="none" w:sz="0" w:space="0" w:color="auto"/>
              </w:divBdr>
            </w:div>
            <w:div w:id="1212378724">
              <w:marLeft w:val="0"/>
              <w:marRight w:val="0"/>
              <w:marTop w:val="0"/>
              <w:marBottom w:val="0"/>
              <w:divBdr>
                <w:top w:val="none" w:sz="0" w:space="0" w:color="auto"/>
                <w:left w:val="none" w:sz="0" w:space="0" w:color="auto"/>
                <w:bottom w:val="none" w:sz="0" w:space="0" w:color="auto"/>
                <w:right w:val="none" w:sz="0" w:space="0" w:color="auto"/>
              </w:divBdr>
            </w:div>
            <w:div w:id="2338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3387">
      <w:bodyDiv w:val="1"/>
      <w:marLeft w:val="0"/>
      <w:marRight w:val="0"/>
      <w:marTop w:val="0"/>
      <w:marBottom w:val="0"/>
      <w:divBdr>
        <w:top w:val="none" w:sz="0" w:space="0" w:color="auto"/>
        <w:left w:val="none" w:sz="0" w:space="0" w:color="auto"/>
        <w:bottom w:val="none" w:sz="0" w:space="0" w:color="auto"/>
        <w:right w:val="none" w:sz="0" w:space="0" w:color="auto"/>
      </w:divBdr>
      <w:divsChild>
        <w:div w:id="517425248">
          <w:marLeft w:val="0"/>
          <w:marRight w:val="0"/>
          <w:marTop w:val="0"/>
          <w:marBottom w:val="0"/>
          <w:divBdr>
            <w:top w:val="none" w:sz="0" w:space="0" w:color="auto"/>
            <w:left w:val="none" w:sz="0" w:space="0" w:color="auto"/>
            <w:bottom w:val="none" w:sz="0" w:space="0" w:color="auto"/>
            <w:right w:val="none" w:sz="0" w:space="0" w:color="auto"/>
          </w:divBdr>
        </w:div>
      </w:divsChild>
    </w:div>
    <w:div w:id="838422623">
      <w:bodyDiv w:val="1"/>
      <w:marLeft w:val="0"/>
      <w:marRight w:val="0"/>
      <w:marTop w:val="0"/>
      <w:marBottom w:val="0"/>
      <w:divBdr>
        <w:top w:val="none" w:sz="0" w:space="0" w:color="auto"/>
        <w:left w:val="none" w:sz="0" w:space="0" w:color="auto"/>
        <w:bottom w:val="none" w:sz="0" w:space="0" w:color="auto"/>
        <w:right w:val="none" w:sz="0" w:space="0" w:color="auto"/>
      </w:divBdr>
      <w:divsChild>
        <w:div w:id="1406368671">
          <w:marLeft w:val="0"/>
          <w:marRight w:val="0"/>
          <w:marTop w:val="0"/>
          <w:marBottom w:val="0"/>
          <w:divBdr>
            <w:top w:val="none" w:sz="0" w:space="0" w:color="auto"/>
            <w:left w:val="none" w:sz="0" w:space="0" w:color="auto"/>
            <w:bottom w:val="none" w:sz="0" w:space="0" w:color="auto"/>
            <w:right w:val="none" w:sz="0" w:space="0" w:color="auto"/>
          </w:divBdr>
          <w:divsChild>
            <w:div w:id="2098474154">
              <w:marLeft w:val="0"/>
              <w:marRight w:val="0"/>
              <w:marTop w:val="0"/>
              <w:marBottom w:val="0"/>
              <w:divBdr>
                <w:top w:val="none" w:sz="0" w:space="0" w:color="auto"/>
                <w:left w:val="none" w:sz="0" w:space="0" w:color="auto"/>
                <w:bottom w:val="none" w:sz="0" w:space="0" w:color="auto"/>
                <w:right w:val="none" w:sz="0" w:space="0" w:color="auto"/>
              </w:divBdr>
            </w:div>
            <w:div w:id="387459192">
              <w:marLeft w:val="0"/>
              <w:marRight w:val="0"/>
              <w:marTop w:val="0"/>
              <w:marBottom w:val="0"/>
              <w:divBdr>
                <w:top w:val="none" w:sz="0" w:space="0" w:color="auto"/>
                <w:left w:val="none" w:sz="0" w:space="0" w:color="auto"/>
                <w:bottom w:val="none" w:sz="0" w:space="0" w:color="auto"/>
                <w:right w:val="none" w:sz="0" w:space="0" w:color="auto"/>
              </w:divBdr>
            </w:div>
            <w:div w:id="404840496">
              <w:marLeft w:val="0"/>
              <w:marRight w:val="0"/>
              <w:marTop w:val="0"/>
              <w:marBottom w:val="0"/>
              <w:divBdr>
                <w:top w:val="none" w:sz="0" w:space="0" w:color="auto"/>
                <w:left w:val="none" w:sz="0" w:space="0" w:color="auto"/>
                <w:bottom w:val="none" w:sz="0" w:space="0" w:color="auto"/>
                <w:right w:val="none" w:sz="0" w:space="0" w:color="auto"/>
              </w:divBdr>
            </w:div>
            <w:div w:id="1133519967">
              <w:marLeft w:val="0"/>
              <w:marRight w:val="0"/>
              <w:marTop w:val="0"/>
              <w:marBottom w:val="0"/>
              <w:divBdr>
                <w:top w:val="none" w:sz="0" w:space="0" w:color="auto"/>
                <w:left w:val="none" w:sz="0" w:space="0" w:color="auto"/>
                <w:bottom w:val="none" w:sz="0" w:space="0" w:color="auto"/>
                <w:right w:val="none" w:sz="0" w:space="0" w:color="auto"/>
              </w:divBdr>
            </w:div>
            <w:div w:id="1681276711">
              <w:marLeft w:val="0"/>
              <w:marRight w:val="0"/>
              <w:marTop w:val="0"/>
              <w:marBottom w:val="0"/>
              <w:divBdr>
                <w:top w:val="none" w:sz="0" w:space="0" w:color="auto"/>
                <w:left w:val="none" w:sz="0" w:space="0" w:color="auto"/>
                <w:bottom w:val="none" w:sz="0" w:space="0" w:color="auto"/>
                <w:right w:val="none" w:sz="0" w:space="0" w:color="auto"/>
              </w:divBdr>
            </w:div>
            <w:div w:id="1539657744">
              <w:marLeft w:val="0"/>
              <w:marRight w:val="0"/>
              <w:marTop w:val="0"/>
              <w:marBottom w:val="0"/>
              <w:divBdr>
                <w:top w:val="none" w:sz="0" w:space="0" w:color="auto"/>
                <w:left w:val="none" w:sz="0" w:space="0" w:color="auto"/>
                <w:bottom w:val="none" w:sz="0" w:space="0" w:color="auto"/>
                <w:right w:val="none" w:sz="0" w:space="0" w:color="auto"/>
              </w:divBdr>
            </w:div>
            <w:div w:id="291789640">
              <w:marLeft w:val="0"/>
              <w:marRight w:val="0"/>
              <w:marTop w:val="0"/>
              <w:marBottom w:val="0"/>
              <w:divBdr>
                <w:top w:val="none" w:sz="0" w:space="0" w:color="auto"/>
                <w:left w:val="none" w:sz="0" w:space="0" w:color="auto"/>
                <w:bottom w:val="none" w:sz="0" w:space="0" w:color="auto"/>
                <w:right w:val="none" w:sz="0" w:space="0" w:color="auto"/>
              </w:divBdr>
            </w:div>
            <w:div w:id="1835757088">
              <w:marLeft w:val="0"/>
              <w:marRight w:val="0"/>
              <w:marTop w:val="0"/>
              <w:marBottom w:val="0"/>
              <w:divBdr>
                <w:top w:val="none" w:sz="0" w:space="0" w:color="auto"/>
                <w:left w:val="none" w:sz="0" w:space="0" w:color="auto"/>
                <w:bottom w:val="none" w:sz="0" w:space="0" w:color="auto"/>
                <w:right w:val="none" w:sz="0" w:space="0" w:color="auto"/>
              </w:divBdr>
            </w:div>
            <w:div w:id="1670017476">
              <w:marLeft w:val="0"/>
              <w:marRight w:val="0"/>
              <w:marTop w:val="0"/>
              <w:marBottom w:val="0"/>
              <w:divBdr>
                <w:top w:val="none" w:sz="0" w:space="0" w:color="auto"/>
                <w:left w:val="none" w:sz="0" w:space="0" w:color="auto"/>
                <w:bottom w:val="none" w:sz="0" w:space="0" w:color="auto"/>
                <w:right w:val="none" w:sz="0" w:space="0" w:color="auto"/>
              </w:divBdr>
            </w:div>
            <w:div w:id="320281498">
              <w:marLeft w:val="0"/>
              <w:marRight w:val="0"/>
              <w:marTop w:val="0"/>
              <w:marBottom w:val="0"/>
              <w:divBdr>
                <w:top w:val="none" w:sz="0" w:space="0" w:color="auto"/>
                <w:left w:val="none" w:sz="0" w:space="0" w:color="auto"/>
                <w:bottom w:val="none" w:sz="0" w:space="0" w:color="auto"/>
                <w:right w:val="none" w:sz="0" w:space="0" w:color="auto"/>
              </w:divBdr>
            </w:div>
            <w:div w:id="1926718121">
              <w:marLeft w:val="0"/>
              <w:marRight w:val="0"/>
              <w:marTop w:val="0"/>
              <w:marBottom w:val="0"/>
              <w:divBdr>
                <w:top w:val="none" w:sz="0" w:space="0" w:color="auto"/>
                <w:left w:val="none" w:sz="0" w:space="0" w:color="auto"/>
                <w:bottom w:val="none" w:sz="0" w:space="0" w:color="auto"/>
                <w:right w:val="none" w:sz="0" w:space="0" w:color="auto"/>
              </w:divBdr>
            </w:div>
            <w:div w:id="459034501">
              <w:marLeft w:val="0"/>
              <w:marRight w:val="0"/>
              <w:marTop w:val="0"/>
              <w:marBottom w:val="0"/>
              <w:divBdr>
                <w:top w:val="none" w:sz="0" w:space="0" w:color="auto"/>
                <w:left w:val="none" w:sz="0" w:space="0" w:color="auto"/>
                <w:bottom w:val="none" w:sz="0" w:space="0" w:color="auto"/>
                <w:right w:val="none" w:sz="0" w:space="0" w:color="auto"/>
              </w:divBdr>
            </w:div>
            <w:div w:id="904486640">
              <w:marLeft w:val="0"/>
              <w:marRight w:val="0"/>
              <w:marTop w:val="0"/>
              <w:marBottom w:val="0"/>
              <w:divBdr>
                <w:top w:val="none" w:sz="0" w:space="0" w:color="auto"/>
                <w:left w:val="none" w:sz="0" w:space="0" w:color="auto"/>
                <w:bottom w:val="none" w:sz="0" w:space="0" w:color="auto"/>
                <w:right w:val="none" w:sz="0" w:space="0" w:color="auto"/>
              </w:divBdr>
            </w:div>
            <w:div w:id="1002973963">
              <w:marLeft w:val="0"/>
              <w:marRight w:val="0"/>
              <w:marTop w:val="0"/>
              <w:marBottom w:val="0"/>
              <w:divBdr>
                <w:top w:val="none" w:sz="0" w:space="0" w:color="auto"/>
                <w:left w:val="none" w:sz="0" w:space="0" w:color="auto"/>
                <w:bottom w:val="none" w:sz="0" w:space="0" w:color="auto"/>
                <w:right w:val="none" w:sz="0" w:space="0" w:color="auto"/>
              </w:divBdr>
            </w:div>
            <w:div w:id="1334845391">
              <w:marLeft w:val="0"/>
              <w:marRight w:val="0"/>
              <w:marTop w:val="0"/>
              <w:marBottom w:val="0"/>
              <w:divBdr>
                <w:top w:val="none" w:sz="0" w:space="0" w:color="auto"/>
                <w:left w:val="none" w:sz="0" w:space="0" w:color="auto"/>
                <w:bottom w:val="none" w:sz="0" w:space="0" w:color="auto"/>
                <w:right w:val="none" w:sz="0" w:space="0" w:color="auto"/>
              </w:divBdr>
            </w:div>
            <w:div w:id="1374618490">
              <w:marLeft w:val="0"/>
              <w:marRight w:val="0"/>
              <w:marTop w:val="0"/>
              <w:marBottom w:val="0"/>
              <w:divBdr>
                <w:top w:val="none" w:sz="0" w:space="0" w:color="auto"/>
                <w:left w:val="none" w:sz="0" w:space="0" w:color="auto"/>
                <w:bottom w:val="none" w:sz="0" w:space="0" w:color="auto"/>
                <w:right w:val="none" w:sz="0" w:space="0" w:color="auto"/>
              </w:divBdr>
            </w:div>
            <w:div w:id="1913586703">
              <w:marLeft w:val="0"/>
              <w:marRight w:val="0"/>
              <w:marTop w:val="0"/>
              <w:marBottom w:val="0"/>
              <w:divBdr>
                <w:top w:val="none" w:sz="0" w:space="0" w:color="auto"/>
                <w:left w:val="none" w:sz="0" w:space="0" w:color="auto"/>
                <w:bottom w:val="none" w:sz="0" w:space="0" w:color="auto"/>
                <w:right w:val="none" w:sz="0" w:space="0" w:color="auto"/>
              </w:divBdr>
            </w:div>
            <w:div w:id="783765673">
              <w:marLeft w:val="0"/>
              <w:marRight w:val="0"/>
              <w:marTop w:val="0"/>
              <w:marBottom w:val="0"/>
              <w:divBdr>
                <w:top w:val="none" w:sz="0" w:space="0" w:color="auto"/>
                <w:left w:val="none" w:sz="0" w:space="0" w:color="auto"/>
                <w:bottom w:val="none" w:sz="0" w:space="0" w:color="auto"/>
                <w:right w:val="none" w:sz="0" w:space="0" w:color="auto"/>
              </w:divBdr>
            </w:div>
            <w:div w:id="87239877">
              <w:marLeft w:val="0"/>
              <w:marRight w:val="0"/>
              <w:marTop w:val="0"/>
              <w:marBottom w:val="0"/>
              <w:divBdr>
                <w:top w:val="none" w:sz="0" w:space="0" w:color="auto"/>
                <w:left w:val="none" w:sz="0" w:space="0" w:color="auto"/>
                <w:bottom w:val="none" w:sz="0" w:space="0" w:color="auto"/>
                <w:right w:val="none" w:sz="0" w:space="0" w:color="auto"/>
              </w:divBdr>
            </w:div>
            <w:div w:id="382679724">
              <w:marLeft w:val="0"/>
              <w:marRight w:val="0"/>
              <w:marTop w:val="0"/>
              <w:marBottom w:val="0"/>
              <w:divBdr>
                <w:top w:val="none" w:sz="0" w:space="0" w:color="auto"/>
                <w:left w:val="none" w:sz="0" w:space="0" w:color="auto"/>
                <w:bottom w:val="none" w:sz="0" w:space="0" w:color="auto"/>
                <w:right w:val="none" w:sz="0" w:space="0" w:color="auto"/>
              </w:divBdr>
            </w:div>
            <w:div w:id="41295797">
              <w:marLeft w:val="0"/>
              <w:marRight w:val="0"/>
              <w:marTop w:val="0"/>
              <w:marBottom w:val="0"/>
              <w:divBdr>
                <w:top w:val="none" w:sz="0" w:space="0" w:color="auto"/>
                <w:left w:val="none" w:sz="0" w:space="0" w:color="auto"/>
                <w:bottom w:val="none" w:sz="0" w:space="0" w:color="auto"/>
                <w:right w:val="none" w:sz="0" w:space="0" w:color="auto"/>
              </w:divBdr>
            </w:div>
            <w:div w:id="1843202788">
              <w:marLeft w:val="0"/>
              <w:marRight w:val="0"/>
              <w:marTop w:val="0"/>
              <w:marBottom w:val="0"/>
              <w:divBdr>
                <w:top w:val="none" w:sz="0" w:space="0" w:color="auto"/>
                <w:left w:val="none" w:sz="0" w:space="0" w:color="auto"/>
                <w:bottom w:val="none" w:sz="0" w:space="0" w:color="auto"/>
                <w:right w:val="none" w:sz="0" w:space="0" w:color="auto"/>
              </w:divBdr>
            </w:div>
            <w:div w:id="1707482688">
              <w:marLeft w:val="0"/>
              <w:marRight w:val="0"/>
              <w:marTop w:val="0"/>
              <w:marBottom w:val="0"/>
              <w:divBdr>
                <w:top w:val="none" w:sz="0" w:space="0" w:color="auto"/>
                <w:left w:val="none" w:sz="0" w:space="0" w:color="auto"/>
                <w:bottom w:val="none" w:sz="0" w:space="0" w:color="auto"/>
                <w:right w:val="none" w:sz="0" w:space="0" w:color="auto"/>
              </w:divBdr>
            </w:div>
            <w:div w:id="377166508">
              <w:marLeft w:val="0"/>
              <w:marRight w:val="0"/>
              <w:marTop w:val="0"/>
              <w:marBottom w:val="0"/>
              <w:divBdr>
                <w:top w:val="none" w:sz="0" w:space="0" w:color="auto"/>
                <w:left w:val="none" w:sz="0" w:space="0" w:color="auto"/>
                <w:bottom w:val="none" w:sz="0" w:space="0" w:color="auto"/>
                <w:right w:val="none" w:sz="0" w:space="0" w:color="auto"/>
              </w:divBdr>
            </w:div>
            <w:div w:id="1127773918">
              <w:marLeft w:val="0"/>
              <w:marRight w:val="0"/>
              <w:marTop w:val="0"/>
              <w:marBottom w:val="0"/>
              <w:divBdr>
                <w:top w:val="none" w:sz="0" w:space="0" w:color="auto"/>
                <w:left w:val="none" w:sz="0" w:space="0" w:color="auto"/>
                <w:bottom w:val="none" w:sz="0" w:space="0" w:color="auto"/>
                <w:right w:val="none" w:sz="0" w:space="0" w:color="auto"/>
              </w:divBdr>
            </w:div>
            <w:div w:id="1604217013">
              <w:marLeft w:val="0"/>
              <w:marRight w:val="0"/>
              <w:marTop w:val="0"/>
              <w:marBottom w:val="0"/>
              <w:divBdr>
                <w:top w:val="none" w:sz="0" w:space="0" w:color="auto"/>
                <w:left w:val="none" w:sz="0" w:space="0" w:color="auto"/>
                <w:bottom w:val="none" w:sz="0" w:space="0" w:color="auto"/>
                <w:right w:val="none" w:sz="0" w:space="0" w:color="auto"/>
              </w:divBdr>
            </w:div>
            <w:div w:id="355618940">
              <w:marLeft w:val="0"/>
              <w:marRight w:val="0"/>
              <w:marTop w:val="0"/>
              <w:marBottom w:val="0"/>
              <w:divBdr>
                <w:top w:val="none" w:sz="0" w:space="0" w:color="auto"/>
                <w:left w:val="none" w:sz="0" w:space="0" w:color="auto"/>
                <w:bottom w:val="none" w:sz="0" w:space="0" w:color="auto"/>
                <w:right w:val="none" w:sz="0" w:space="0" w:color="auto"/>
              </w:divBdr>
            </w:div>
            <w:div w:id="914441070">
              <w:marLeft w:val="0"/>
              <w:marRight w:val="0"/>
              <w:marTop w:val="0"/>
              <w:marBottom w:val="0"/>
              <w:divBdr>
                <w:top w:val="none" w:sz="0" w:space="0" w:color="auto"/>
                <w:left w:val="none" w:sz="0" w:space="0" w:color="auto"/>
                <w:bottom w:val="none" w:sz="0" w:space="0" w:color="auto"/>
                <w:right w:val="none" w:sz="0" w:space="0" w:color="auto"/>
              </w:divBdr>
            </w:div>
            <w:div w:id="1925872344">
              <w:marLeft w:val="0"/>
              <w:marRight w:val="0"/>
              <w:marTop w:val="0"/>
              <w:marBottom w:val="0"/>
              <w:divBdr>
                <w:top w:val="none" w:sz="0" w:space="0" w:color="auto"/>
                <w:left w:val="none" w:sz="0" w:space="0" w:color="auto"/>
                <w:bottom w:val="none" w:sz="0" w:space="0" w:color="auto"/>
                <w:right w:val="none" w:sz="0" w:space="0" w:color="auto"/>
              </w:divBdr>
            </w:div>
            <w:div w:id="1374841649">
              <w:marLeft w:val="0"/>
              <w:marRight w:val="0"/>
              <w:marTop w:val="0"/>
              <w:marBottom w:val="0"/>
              <w:divBdr>
                <w:top w:val="none" w:sz="0" w:space="0" w:color="auto"/>
                <w:left w:val="none" w:sz="0" w:space="0" w:color="auto"/>
                <w:bottom w:val="none" w:sz="0" w:space="0" w:color="auto"/>
                <w:right w:val="none" w:sz="0" w:space="0" w:color="auto"/>
              </w:divBdr>
            </w:div>
            <w:div w:id="1499272766">
              <w:marLeft w:val="0"/>
              <w:marRight w:val="0"/>
              <w:marTop w:val="0"/>
              <w:marBottom w:val="0"/>
              <w:divBdr>
                <w:top w:val="none" w:sz="0" w:space="0" w:color="auto"/>
                <w:left w:val="none" w:sz="0" w:space="0" w:color="auto"/>
                <w:bottom w:val="none" w:sz="0" w:space="0" w:color="auto"/>
                <w:right w:val="none" w:sz="0" w:space="0" w:color="auto"/>
              </w:divBdr>
            </w:div>
            <w:div w:id="1317301916">
              <w:marLeft w:val="0"/>
              <w:marRight w:val="0"/>
              <w:marTop w:val="0"/>
              <w:marBottom w:val="0"/>
              <w:divBdr>
                <w:top w:val="none" w:sz="0" w:space="0" w:color="auto"/>
                <w:left w:val="none" w:sz="0" w:space="0" w:color="auto"/>
                <w:bottom w:val="none" w:sz="0" w:space="0" w:color="auto"/>
                <w:right w:val="none" w:sz="0" w:space="0" w:color="auto"/>
              </w:divBdr>
            </w:div>
            <w:div w:id="2015261887">
              <w:marLeft w:val="0"/>
              <w:marRight w:val="0"/>
              <w:marTop w:val="0"/>
              <w:marBottom w:val="0"/>
              <w:divBdr>
                <w:top w:val="none" w:sz="0" w:space="0" w:color="auto"/>
                <w:left w:val="none" w:sz="0" w:space="0" w:color="auto"/>
                <w:bottom w:val="none" w:sz="0" w:space="0" w:color="auto"/>
                <w:right w:val="none" w:sz="0" w:space="0" w:color="auto"/>
              </w:divBdr>
            </w:div>
            <w:div w:id="1602565231">
              <w:marLeft w:val="0"/>
              <w:marRight w:val="0"/>
              <w:marTop w:val="0"/>
              <w:marBottom w:val="0"/>
              <w:divBdr>
                <w:top w:val="none" w:sz="0" w:space="0" w:color="auto"/>
                <w:left w:val="none" w:sz="0" w:space="0" w:color="auto"/>
                <w:bottom w:val="none" w:sz="0" w:space="0" w:color="auto"/>
                <w:right w:val="none" w:sz="0" w:space="0" w:color="auto"/>
              </w:divBdr>
            </w:div>
            <w:div w:id="694962888">
              <w:marLeft w:val="0"/>
              <w:marRight w:val="0"/>
              <w:marTop w:val="0"/>
              <w:marBottom w:val="0"/>
              <w:divBdr>
                <w:top w:val="none" w:sz="0" w:space="0" w:color="auto"/>
                <w:left w:val="none" w:sz="0" w:space="0" w:color="auto"/>
                <w:bottom w:val="none" w:sz="0" w:space="0" w:color="auto"/>
                <w:right w:val="none" w:sz="0" w:space="0" w:color="auto"/>
              </w:divBdr>
            </w:div>
            <w:div w:id="117184584">
              <w:marLeft w:val="0"/>
              <w:marRight w:val="0"/>
              <w:marTop w:val="0"/>
              <w:marBottom w:val="0"/>
              <w:divBdr>
                <w:top w:val="none" w:sz="0" w:space="0" w:color="auto"/>
                <w:left w:val="none" w:sz="0" w:space="0" w:color="auto"/>
                <w:bottom w:val="none" w:sz="0" w:space="0" w:color="auto"/>
                <w:right w:val="none" w:sz="0" w:space="0" w:color="auto"/>
              </w:divBdr>
            </w:div>
            <w:div w:id="94179020">
              <w:marLeft w:val="0"/>
              <w:marRight w:val="0"/>
              <w:marTop w:val="0"/>
              <w:marBottom w:val="0"/>
              <w:divBdr>
                <w:top w:val="none" w:sz="0" w:space="0" w:color="auto"/>
                <w:left w:val="none" w:sz="0" w:space="0" w:color="auto"/>
                <w:bottom w:val="none" w:sz="0" w:space="0" w:color="auto"/>
                <w:right w:val="none" w:sz="0" w:space="0" w:color="auto"/>
              </w:divBdr>
            </w:div>
            <w:div w:id="806818041">
              <w:marLeft w:val="0"/>
              <w:marRight w:val="0"/>
              <w:marTop w:val="0"/>
              <w:marBottom w:val="0"/>
              <w:divBdr>
                <w:top w:val="none" w:sz="0" w:space="0" w:color="auto"/>
                <w:left w:val="none" w:sz="0" w:space="0" w:color="auto"/>
                <w:bottom w:val="none" w:sz="0" w:space="0" w:color="auto"/>
                <w:right w:val="none" w:sz="0" w:space="0" w:color="auto"/>
              </w:divBdr>
            </w:div>
            <w:div w:id="944732557">
              <w:marLeft w:val="0"/>
              <w:marRight w:val="0"/>
              <w:marTop w:val="0"/>
              <w:marBottom w:val="0"/>
              <w:divBdr>
                <w:top w:val="none" w:sz="0" w:space="0" w:color="auto"/>
                <w:left w:val="none" w:sz="0" w:space="0" w:color="auto"/>
                <w:bottom w:val="none" w:sz="0" w:space="0" w:color="auto"/>
                <w:right w:val="none" w:sz="0" w:space="0" w:color="auto"/>
              </w:divBdr>
            </w:div>
            <w:div w:id="1262568776">
              <w:marLeft w:val="0"/>
              <w:marRight w:val="0"/>
              <w:marTop w:val="0"/>
              <w:marBottom w:val="0"/>
              <w:divBdr>
                <w:top w:val="none" w:sz="0" w:space="0" w:color="auto"/>
                <w:left w:val="none" w:sz="0" w:space="0" w:color="auto"/>
                <w:bottom w:val="none" w:sz="0" w:space="0" w:color="auto"/>
                <w:right w:val="none" w:sz="0" w:space="0" w:color="auto"/>
              </w:divBdr>
            </w:div>
            <w:div w:id="54934777">
              <w:marLeft w:val="0"/>
              <w:marRight w:val="0"/>
              <w:marTop w:val="0"/>
              <w:marBottom w:val="0"/>
              <w:divBdr>
                <w:top w:val="none" w:sz="0" w:space="0" w:color="auto"/>
                <w:left w:val="none" w:sz="0" w:space="0" w:color="auto"/>
                <w:bottom w:val="none" w:sz="0" w:space="0" w:color="auto"/>
                <w:right w:val="none" w:sz="0" w:space="0" w:color="auto"/>
              </w:divBdr>
            </w:div>
            <w:div w:id="723065114">
              <w:marLeft w:val="0"/>
              <w:marRight w:val="0"/>
              <w:marTop w:val="0"/>
              <w:marBottom w:val="0"/>
              <w:divBdr>
                <w:top w:val="none" w:sz="0" w:space="0" w:color="auto"/>
                <w:left w:val="none" w:sz="0" w:space="0" w:color="auto"/>
                <w:bottom w:val="none" w:sz="0" w:space="0" w:color="auto"/>
                <w:right w:val="none" w:sz="0" w:space="0" w:color="auto"/>
              </w:divBdr>
            </w:div>
            <w:div w:id="120343283">
              <w:marLeft w:val="0"/>
              <w:marRight w:val="0"/>
              <w:marTop w:val="0"/>
              <w:marBottom w:val="0"/>
              <w:divBdr>
                <w:top w:val="none" w:sz="0" w:space="0" w:color="auto"/>
                <w:left w:val="none" w:sz="0" w:space="0" w:color="auto"/>
                <w:bottom w:val="none" w:sz="0" w:space="0" w:color="auto"/>
                <w:right w:val="none" w:sz="0" w:space="0" w:color="auto"/>
              </w:divBdr>
            </w:div>
            <w:div w:id="1737849406">
              <w:marLeft w:val="0"/>
              <w:marRight w:val="0"/>
              <w:marTop w:val="0"/>
              <w:marBottom w:val="0"/>
              <w:divBdr>
                <w:top w:val="none" w:sz="0" w:space="0" w:color="auto"/>
                <w:left w:val="none" w:sz="0" w:space="0" w:color="auto"/>
                <w:bottom w:val="none" w:sz="0" w:space="0" w:color="auto"/>
                <w:right w:val="none" w:sz="0" w:space="0" w:color="auto"/>
              </w:divBdr>
            </w:div>
            <w:div w:id="1241673163">
              <w:marLeft w:val="0"/>
              <w:marRight w:val="0"/>
              <w:marTop w:val="0"/>
              <w:marBottom w:val="0"/>
              <w:divBdr>
                <w:top w:val="none" w:sz="0" w:space="0" w:color="auto"/>
                <w:left w:val="none" w:sz="0" w:space="0" w:color="auto"/>
                <w:bottom w:val="none" w:sz="0" w:space="0" w:color="auto"/>
                <w:right w:val="none" w:sz="0" w:space="0" w:color="auto"/>
              </w:divBdr>
            </w:div>
            <w:div w:id="707729120">
              <w:marLeft w:val="0"/>
              <w:marRight w:val="0"/>
              <w:marTop w:val="0"/>
              <w:marBottom w:val="0"/>
              <w:divBdr>
                <w:top w:val="none" w:sz="0" w:space="0" w:color="auto"/>
                <w:left w:val="none" w:sz="0" w:space="0" w:color="auto"/>
                <w:bottom w:val="none" w:sz="0" w:space="0" w:color="auto"/>
                <w:right w:val="none" w:sz="0" w:space="0" w:color="auto"/>
              </w:divBdr>
            </w:div>
            <w:div w:id="366218659">
              <w:marLeft w:val="0"/>
              <w:marRight w:val="0"/>
              <w:marTop w:val="0"/>
              <w:marBottom w:val="0"/>
              <w:divBdr>
                <w:top w:val="none" w:sz="0" w:space="0" w:color="auto"/>
                <w:left w:val="none" w:sz="0" w:space="0" w:color="auto"/>
                <w:bottom w:val="none" w:sz="0" w:space="0" w:color="auto"/>
                <w:right w:val="none" w:sz="0" w:space="0" w:color="auto"/>
              </w:divBdr>
            </w:div>
            <w:div w:id="673843883">
              <w:marLeft w:val="0"/>
              <w:marRight w:val="0"/>
              <w:marTop w:val="0"/>
              <w:marBottom w:val="0"/>
              <w:divBdr>
                <w:top w:val="none" w:sz="0" w:space="0" w:color="auto"/>
                <w:left w:val="none" w:sz="0" w:space="0" w:color="auto"/>
                <w:bottom w:val="none" w:sz="0" w:space="0" w:color="auto"/>
                <w:right w:val="none" w:sz="0" w:space="0" w:color="auto"/>
              </w:divBdr>
            </w:div>
            <w:div w:id="1214268794">
              <w:marLeft w:val="0"/>
              <w:marRight w:val="0"/>
              <w:marTop w:val="0"/>
              <w:marBottom w:val="0"/>
              <w:divBdr>
                <w:top w:val="none" w:sz="0" w:space="0" w:color="auto"/>
                <w:left w:val="none" w:sz="0" w:space="0" w:color="auto"/>
                <w:bottom w:val="none" w:sz="0" w:space="0" w:color="auto"/>
                <w:right w:val="none" w:sz="0" w:space="0" w:color="auto"/>
              </w:divBdr>
            </w:div>
            <w:div w:id="1963535785">
              <w:marLeft w:val="0"/>
              <w:marRight w:val="0"/>
              <w:marTop w:val="0"/>
              <w:marBottom w:val="0"/>
              <w:divBdr>
                <w:top w:val="none" w:sz="0" w:space="0" w:color="auto"/>
                <w:left w:val="none" w:sz="0" w:space="0" w:color="auto"/>
                <w:bottom w:val="none" w:sz="0" w:space="0" w:color="auto"/>
                <w:right w:val="none" w:sz="0" w:space="0" w:color="auto"/>
              </w:divBdr>
            </w:div>
            <w:div w:id="1220436830">
              <w:marLeft w:val="0"/>
              <w:marRight w:val="0"/>
              <w:marTop w:val="0"/>
              <w:marBottom w:val="0"/>
              <w:divBdr>
                <w:top w:val="none" w:sz="0" w:space="0" w:color="auto"/>
                <w:left w:val="none" w:sz="0" w:space="0" w:color="auto"/>
                <w:bottom w:val="none" w:sz="0" w:space="0" w:color="auto"/>
                <w:right w:val="none" w:sz="0" w:space="0" w:color="auto"/>
              </w:divBdr>
            </w:div>
            <w:div w:id="555090335">
              <w:marLeft w:val="0"/>
              <w:marRight w:val="0"/>
              <w:marTop w:val="0"/>
              <w:marBottom w:val="0"/>
              <w:divBdr>
                <w:top w:val="none" w:sz="0" w:space="0" w:color="auto"/>
                <w:left w:val="none" w:sz="0" w:space="0" w:color="auto"/>
                <w:bottom w:val="none" w:sz="0" w:space="0" w:color="auto"/>
                <w:right w:val="none" w:sz="0" w:space="0" w:color="auto"/>
              </w:divBdr>
            </w:div>
            <w:div w:id="673217630">
              <w:marLeft w:val="0"/>
              <w:marRight w:val="0"/>
              <w:marTop w:val="0"/>
              <w:marBottom w:val="0"/>
              <w:divBdr>
                <w:top w:val="none" w:sz="0" w:space="0" w:color="auto"/>
                <w:left w:val="none" w:sz="0" w:space="0" w:color="auto"/>
                <w:bottom w:val="none" w:sz="0" w:space="0" w:color="auto"/>
                <w:right w:val="none" w:sz="0" w:space="0" w:color="auto"/>
              </w:divBdr>
            </w:div>
            <w:div w:id="1149053627">
              <w:marLeft w:val="0"/>
              <w:marRight w:val="0"/>
              <w:marTop w:val="0"/>
              <w:marBottom w:val="0"/>
              <w:divBdr>
                <w:top w:val="none" w:sz="0" w:space="0" w:color="auto"/>
                <w:left w:val="none" w:sz="0" w:space="0" w:color="auto"/>
                <w:bottom w:val="none" w:sz="0" w:space="0" w:color="auto"/>
                <w:right w:val="none" w:sz="0" w:space="0" w:color="auto"/>
              </w:divBdr>
            </w:div>
            <w:div w:id="16713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9629">
      <w:bodyDiv w:val="1"/>
      <w:marLeft w:val="0"/>
      <w:marRight w:val="0"/>
      <w:marTop w:val="0"/>
      <w:marBottom w:val="0"/>
      <w:divBdr>
        <w:top w:val="none" w:sz="0" w:space="0" w:color="auto"/>
        <w:left w:val="none" w:sz="0" w:space="0" w:color="auto"/>
        <w:bottom w:val="none" w:sz="0" w:space="0" w:color="auto"/>
        <w:right w:val="none" w:sz="0" w:space="0" w:color="auto"/>
      </w:divBdr>
      <w:divsChild>
        <w:div w:id="1440488404">
          <w:marLeft w:val="0"/>
          <w:marRight w:val="0"/>
          <w:marTop w:val="0"/>
          <w:marBottom w:val="0"/>
          <w:divBdr>
            <w:top w:val="none" w:sz="0" w:space="0" w:color="auto"/>
            <w:left w:val="none" w:sz="0" w:space="0" w:color="auto"/>
            <w:bottom w:val="none" w:sz="0" w:space="0" w:color="auto"/>
            <w:right w:val="none" w:sz="0" w:space="0" w:color="auto"/>
          </w:divBdr>
          <w:divsChild>
            <w:div w:id="1854567524">
              <w:marLeft w:val="0"/>
              <w:marRight w:val="0"/>
              <w:marTop w:val="0"/>
              <w:marBottom w:val="0"/>
              <w:divBdr>
                <w:top w:val="none" w:sz="0" w:space="0" w:color="auto"/>
                <w:left w:val="none" w:sz="0" w:space="0" w:color="auto"/>
                <w:bottom w:val="none" w:sz="0" w:space="0" w:color="auto"/>
                <w:right w:val="none" w:sz="0" w:space="0" w:color="auto"/>
              </w:divBdr>
            </w:div>
            <w:div w:id="1271467984">
              <w:marLeft w:val="0"/>
              <w:marRight w:val="0"/>
              <w:marTop w:val="0"/>
              <w:marBottom w:val="0"/>
              <w:divBdr>
                <w:top w:val="none" w:sz="0" w:space="0" w:color="auto"/>
                <w:left w:val="none" w:sz="0" w:space="0" w:color="auto"/>
                <w:bottom w:val="none" w:sz="0" w:space="0" w:color="auto"/>
                <w:right w:val="none" w:sz="0" w:space="0" w:color="auto"/>
              </w:divBdr>
            </w:div>
            <w:div w:id="586690045">
              <w:marLeft w:val="0"/>
              <w:marRight w:val="0"/>
              <w:marTop w:val="0"/>
              <w:marBottom w:val="0"/>
              <w:divBdr>
                <w:top w:val="none" w:sz="0" w:space="0" w:color="auto"/>
                <w:left w:val="none" w:sz="0" w:space="0" w:color="auto"/>
                <w:bottom w:val="none" w:sz="0" w:space="0" w:color="auto"/>
                <w:right w:val="none" w:sz="0" w:space="0" w:color="auto"/>
              </w:divBdr>
            </w:div>
            <w:div w:id="1360735524">
              <w:marLeft w:val="0"/>
              <w:marRight w:val="0"/>
              <w:marTop w:val="0"/>
              <w:marBottom w:val="0"/>
              <w:divBdr>
                <w:top w:val="none" w:sz="0" w:space="0" w:color="auto"/>
                <w:left w:val="none" w:sz="0" w:space="0" w:color="auto"/>
                <w:bottom w:val="none" w:sz="0" w:space="0" w:color="auto"/>
                <w:right w:val="none" w:sz="0" w:space="0" w:color="auto"/>
              </w:divBdr>
            </w:div>
            <w:div w:id="1238587394">
              <w:marLeft w:val="0"/>
              <w:marRight w:val="0"/>
              <w:marTop w:val="0"/>
              <w:marBottom w:val="0"/>
              <w:divBdr>
                <w:top w:val="none" w:sz="0" w:space="0" w:color="auto"/>
                <w:left w:val="none" w:sz="0" w:space="0" w:color="auto"/>
                <w:bottom w:val="none" w:sz="0" w:space="0" w:color="auto"/>
                <w:right w:val="none" w:sz="0" w:space="0" w:color="auto"/>
              </w:divBdr>
            </w:div>
            <w:div w:id="1960141009">
              <w:marLeft w:val="0"/>
              <w:marRight w:val="0"/>
              <w:marTop w:val="0"/>
              <w:marBottom w:val="0"/>
              <w:divBdr>
                <w:top w:val="none" w:sz="0" w:space="0" w:color="auto"/>
                <w:left w:val="none" w:sz="0" w:space="0" w:color="auto"/>
                <w:bottom w:val="none" w:sz="0" w:space="0" w:color="auto"/>
                <w:right w:val="none" w:sz="0" w:space="0" w:color="auto"/>
              </w:divBdr>
            </w:div>
            <w:div w:id="1565679982">
              <w:marLeft w:val="0"/>
              <w:marRight w:val="0"/>
              <w:marTop w:val="0"/>
              <w:marBottom w:val="0"/>
              <w:divBdr>
                <w:top w:val="none" w:sz="0" w:space="0" w:color="auto"/>
                <w:left w:val="none" w:sz="0" w:space="0" w:color="auto"/>
                <w:bottom w:val="none" w:sz="0" w:space="0" w:color="auto"/>
                <w:right w:val="none" w:sz="0" w:space="0" w:color="auto"/>
              </w:divBdr>
            </w:div>
            <w:div w:id="1877505522">
              <w:marLeft w:val="0"/>
              <w:marRight w:val="0"/>
              <w:marTop w:val="0"/>
              <w:marBottom w:val="0"/>
              <w:divBdr>
                <w:top w:val="none" w:sz="0" w:space="0" w:color="auto"/>
                <w:left w:val="none" w:sz="0" w:space="0" w:color="auto"/>
                <w:bottom w:val="none" w:sz="0" w:space="0" w:color="auto"/>
                <w:right w:val="none" w:sz="0" w:space="0" w:color="auto"/>
              </w:divBdr>
            </w:div>
            <w:div w:id="1602487033">
              <w:marLeft w:val="0"/>
              <w:marRight w:val="0"/>
              <w:marTop w:val="0"/>
              <w:marBottom w:val="0"/>
              <w:divBdr>
                <w:top w:val="none" w:sz="0" w:space="0" w:color="auto"/>
                <w:left w:val="none" w:sz="0" w:space="0" w:color="auto"/>
                <w:bottom w:val="none" w:sz="0" w:space="0" w:color="auto"/>
                <w:right w:val="none" w:sz="0" w:space="0" w:color="auto"/>
              </w:divBdr>
            </w:div>
            <w:div w:id="178355659">
              <w:marLeft w:val="0"/>
              <w:marRight w:val="0"/>
              <w:marTop w:val="0"/>
              <w:marBottom w:val="0"/>
              <w:divBdr>
                <w:top w:val="none" w:sz="0" w:space="0" w:color="auto"/>
                <w:left w:val="none" w:sz="0" w:space="0" w:color="auto"/>
                <w:bottom w:val="none" w:sz="0" w:space="0" w:color="auto"/>
                <w:right w:val="none" w:sz="0" w:space="0" w:color="auto"/>
              </w:divBdr>
            </w:div>
            <w:div w:id="2107574578">
              <w:marLeft w:val="0"/>
              <w:marRight w:val="0"/>
              <w:marTop w:val="0"/>
              <w:marBottom w:val="0"/>
              <w:divBdr>
                <w:top w:val="none" w:sz="0" w:space="0" w:color="auto"/>
                <w:left w:val="none" w:sz="0" w:space="0" w:color="auto"/>
                <w:bottom w:val="none" w:sz="0" w:space="0" w:color="auto"/>
                <w:right w:val="none" w:sz="0" w:space="0" w:color="auto"/>
              </w:divBdr>
            </w:div>
            <w:div w:id="1409766256">
              <w:marLeft w:val="0"/>
              <w:marRight w:val="0"/>
              <w:marTop w:val="0"/>
              <w:marBottom w:val="0"/>
              <w:divBdr>
                <w:top w:val="none" w:sz="0" w:space="0" w:color="auto"/>
                <w:left w:val="none" w:sz="0" w:space="0" w:color="auto"/>
                <w:bottom w:val="none" w:sz="0" w:space="0" w:color="auto"/>
                <w:right w:val="none" w:sz="0" w:space="0" w:color="auto"/>
              </w:divBdr>
            </w:div>
            <w:div w:id="2144880073">
              <w:marLeft w:val="0"/>
              <w:marRight w:val="0"/>
              <w:marTop w:val="0"/>
              <w:marBottom w:val="0"/>
              <w:divBdr>
                <w:top w:val="none" w:sz="0" w:space="0" w:color="auto"/>
                <w:left w:val="none" w:sz="0" w:space="0" w:color="auto"/>
                <w:bottom w:val="none" w:sz="0" w:space="0" w:color="auto"/>
                <w:right w:val="none" w:sz="0" w:space="0" w:color="auto"/>
              </w:divBdr>
            </w:div>
            <w:div w:id="1135373945">
              <w:marLeft w:val="0"/>
              <w:marRight w:val="0"/>
              <w:marTop w:val="0"/>
              <w:marBottom w:val="0"/>
              <w:divBdr>
                <w:top w:val="none" w:sz="0" w:space="0" w:color="auto"/>
                <w:left w:val="none" w:sz="0" w:space="0" w:color="auto"/>
                <w:bottom w:val="none" w:sz="0" w:space="0" w:color="auto"/>
                <w:right w:val="none" w:sz="0" w:space="0" w:color="auto"/>
              </w:divBdr>
            </w:div>
            <w:div w:id="998121007">
              <w:marLeft w:val="0"/>
              <w:marRight w:val="0"/>
              <w:marTop w:val="0"/>
              <w:marBottom w:val="0"/>
              <w:divBdr>
                <w:top w:val="none" w:sz="0" w:space="0" w:color="auto"/>
                <w:left w:val="none" w:sz="0" w:space="0" w:color="auto"/>
                <w:bottom w:val="none" w:sz="0" w:space="0" w:color="auto"/>
                <w:right w:val="none" w:sz="0" w:space="0" w:color="auto"/>
              </w:divBdr>
            </w:div>
            <w:div w:id="1858930902">
              <w:marLeft w:val="0"/>
              <w:marRight w:val="0"/>
              <w:marTop w:val="0"/>
              <w:marBottom w:val="0"/>
              <w:divBdr>
                <w:top w:val="none" w:sz="0" w:space="0" w:color="auto"/>
                <w:left w:val="none" w:sz="0" w:space="0" w:color="auto"/>
                <w:bottom w:val="none" w:sz="0" w:space="0" w:color="auto"/>
                <w:right w:val="none" w:sz="0" w:space="0" w:color="auto"/>
              </w:divBdr>
            </w:div>
            <w:div w:id="146939409">
              <w:marLeft w:val="0"/>
              <w:marRight w:val="0"/>
              <w:marTop w:val="0"/>
              <w:marBottom w:val="0"/>
              <w:divBdr>
                <w:top w:val="none" w:sz="0" w:space="0" w:color="auto"/>
                <w:left w:val="none" w:sz="0" w:space="0" w:color="auto"/>
                <w:bottom w:val="none" w:sz="0" w:space="0" w:color="auto"/>
                <w:right w:val="none" w:sz="0" w:space="0" w:color="auto"/>
              </w:divBdr>
            </w:div>
            <w:div w:id="2060591211">
              <w:marLeft w:val="0"/>
              <w:marRight w:val="0"/>
              <w:marTop w:val="0"/>
              <w:marBottom w:val="0"/>
              <w:divBdr>
                <w:top w:val="none" w:sz="0" w:space="0" w:color="auto"/>
                <w:left w:val="none" w:sz="0" w:space="0" w:color="auto"/>
                <w:bottom w:val="none" w:sz="0" w:space="0" w:color="auto"/>
                <w:right w:val="none" w:sz="0" w:space="0" w:color="auto"/>
              </w:divBdr>
            </w:div>
            <w:div w:id="1200513596">
              <w:marLeft w:val="0"/>
              <w:marRight w:val="0"/>
              <w:marTop w:val="0"/>
              <w:marBottom w:val="0"/>
              <w:divBdr>
                <w:top w:val="none" w:sz="0" w:space="0" w:color="auto"/>
                <w:left w:val="none" w:sz="0" w:space="0" w:color="auto"/>
                <w:bottom w:val="none" w:sz="0" w:space="0" w:color="auto"/>
                <w:right w:val="none" w:sz="0" w:space="0" w:color="auto"/>
              </w:divBdr>
            </w:div>
            <w:div w:id="898631411">
              <w:marLeft w:val="0"/>
              <w:marRight w:val="0"/>
              <w:marTop w:val="0"/>
              <w:marBottom w:val="0"/>
              <w:divBdr>
                <w:top w:val="none" w:sz="0" w:space="0" w:color="auto"/>
                <w:left w:val="none" w:sz="0" w:space="0" w:color="auto"/>
                <w:bottom w:val="none" w:sz="0" w:space="0" w:color="auto"/>
                <w:right w:val="none" w:sz="0" w:space="0" w:color="auto"/>
              </w:divBdr>
            </w:div>
            <w:div w:id="719551215">
              <w:marLeft w:val="0"/>
              <w:marRight w:val="0"/>
              <w:marTop w:val="0"/>
              <w:marBottom w:val="0"/>
              <w:divBdr>
                <w:top w:val="none" w:sz="0" w:space="0" w:color="auto"/>
                <w:left w:val="none" w:sz="0" w:space="0" w:color="auto"/>
                <w:bottom w:val="none" w:sz="0" w:space="0" w:color="auto"/>
                <w:right w:val="none" w:sz="0" w:space="0" w:color="auto"/>
              </w:divBdr>
            </w:div>
            <w:div w:id="1581909770">
              <w:marLeft w:val="0"/>
              <w:marRight w:val="0"/>
              <w:marTop w:val="0"/>
              <w:marBottom w:val="0"/>
              <w:divBdr>
                <w:top w:val="none" w:sz="0" w:space="0" w:color="auto"/>
                <w:left w:val="none" w:sz="0" w:space="0" w:color="auto"/>
                <w:bottom w:val="none" w:sz="0" w:space="0" w:color="auto"/>
                <w:right w:val="none" w:sz="0" w:space="0" w:color="auto"/>
              </w:divBdr>
            </w:div>
            <w:div w:id="268435602">
              <w:marLeft w:val="0"/>
              <w:marRight w:val="0"/>
              <w:marTop w:val="0"/>
              <w:marBottom w:val="0"/>
              <w:divBdr>
                <w:top w:val="none" w:sz="0" w:space="0" w:color="auto"/>
                <w:left w:val="none" w:sz="0" w:space="0" w:color="auto"/>
                <w:bottom w:val="none" w:sz="0" w:space="0" w:color="auto"/>
                <w:right w:val="none" w:sz="0" w:space="0" w:color="auto"/>
              </w:divBdr>
            </w:div>
            <w:div w:id="1450975189">
              <w:marLeft w:val="0"/>
              <w:marRight w:val="0"/>
              <w:marTop w:val="0"/>
              <w:marBottom w:val="0"/>
              <w:divBdr>
                <w:top w:val="none" w:sz="0" w:space="0" w:color="auto"/>
                <w:left w:val="none" w:sz="0" w:space="0" w:color="auto"/>
                <w:bottom w:val="none" w:sz="0" w:space="0" w:color="auto"/>
                <w:right w:val="none" w:sz="0" w:space="0" w:color="auto"/>
              </w:divBdr>
            </w:div>
            <w:div w:id="1011299859">
              <w:marLeft w:val="0"/>
              <w:marRight w:val="0"/>
              <w:marTop w:val="0"/>
              <w:marBottom w:val="0"/>
              <w:divBdr>
                <w:top w:val="none" w:sz="0" w:space="0" w:color="auto"/>
                <w:left w:val="none" w:sz="0" w:space="0" w:color="auto"/>
                <w:bottom w:val="none" w:sz="0" w:space="0" w:color="auto"/>
                <w:right w:val="none" w:sz="0" w:space="0" w:color="auto"/>
              </w:divBdr>
            </w:div>
            <w:div w:id="200868886">
              <w:marLeft w:val="0"/>
              <w:marRight w:val="0"/>
              <w:marTop w:val="0"/>
              <w:marBottom w:val="0"/>
              <w:divBdr>
                <w:top w:val="none" w:sz="0" w:space="0" w:color="auto"/>
                <w:left w:val="none" w:sz="0" w:space="0" w:color="auto"/>
                <w:bottom w:val="none" w:sz="0" w:space="0" w:color="auto"/>
                <w:right w:val="none" w:sz="0" w:space="0" w:color="auto"/>
              </w:divBdr>
            </w:div>
            <w:div w:id="1180506490">
              <w:marLeft w:val="0"/>
              <w:marRight w:val="0"/>
              <w:marTop w:val="0"/>
              <w:marBottom w:val="0"/>
              <w:divBdr>
                <w:top w:val="none" w:sz="0" w:space="0" w:color="auto"/>
                <w:left w:val="none" w:sz="0" w:space="0" w:color="auto"/>
                <w:bottom w:val="none" w:sz="0" w:space="0" w:color="auto"/>
                <w:right w:val="none" w:sz="0" w:space="0" w:color="auto"/>
              </w:divBdr>
            </w:div>
            <w:div w:id="1899436919">
              <w:marLeft w:val="0"/>
              <w:marRight w:val="0"/>
              <w:marTop w:val="0"/>
              <w:marBottom w:val="0"/>
              <w:divBdr>
                <w:top w:val="none" w:sz="0" w:space="0" w:color="auto"/>
                <w:left w:val="none" w:sz="0" w:space="0" w:color="auto"/>
                <w:bottom w:val="none" w:sz="0" w:space="0" w:color="auto"/>
                <w:right w:val="none" w:sz="0" w:space="0" w:color="auto"/>
              </w:divBdr>
            </w:div>
            <w:div w:id="567614788">
              <w:marLeft w:val="0"/>
              <w:marRight w:val="0"/>
              <w:marTop w:val="0"/>
              <w:marBottom w:val="0"/>
              <w:divBdr>
                <w:top w:val="none" w:sz="0" w:space="0" w:color="auto"/>
                <w:left w:val="none" w:sz="0" w:space="0" w:color="auto"/>
                <w:bottom w:val="none" w:sz="0" w:space="0" w:color="auto"/>
                <w:right w:val="none" w:sz="0" w:space="0" w:color="auto"/>
              </w:divBdr>
            </w:div>
            <w:div w:id="925848663">
              <w:marLeft w:val="0"/>
              <w:marRight w:val="0"/>
              <w:marTop w:val="0"/>
              <w:marBottom w:val="0"/>
              <w:divBdr>
                <w:top w:val="none" w:sz="0" w:space="0" w:color="auto"/>
                <w:left w:val="none" w:sz="0" w:space="0" w:color="auto"/>
                <w:bottom w:val="none" w:sz="0" w:space="0" w:color="auto"/>
                <w:right w:val="none" w:sz="0" w:space="0" w:color="auto"/>
              </w:divBdr>
            </w:div>
            <w:div w:id="902914706">
              <w:marLeft w:val="0"/>
              <w:marRight w:val="0"/>
              <w:marTop w:val="0"/>
              <w:marBottom w:val="0"/>
              <w:divBdr>
                <w:top w:val="none" w:sz="0" w:space="0" w:color="auto"/>
                <w:left w:val="none" w:sz="0" w:space="0" w:color="auto"/>
                <w:bottom w:val="none" w:sz="0" w:space="0" w:color="auto"/>
                <w:right w:val="none" w:sz="0" w:space="0" w:color="auto"/>
              </w:divBdr>
            </w:div>
            <w:div w:id="607662625">
              <w:marLeft w:val="0"/>
              <w:marRight w:val="0"/>
              <w:marTop w:val="0"/>
              <w:marBottom w:val="0"/>
              <w:divBdr>
                <w:top w:val="none" w:sz="0" w:space="0" w:color="auto"/>
                <w:left w:val="none" w:sz="0" w:space="0" w:color="auto"/>
                <w:bottom w:val="none" w:sz="0" w:space="0" w:color="auto"/>
                <w:right w:val="none" w:sz="0" w:space="0" w:color="auto"/>
              </w:divBdr>
            </w:div>
            <w:div w:id="958799636">
              <w:marLeft w:val="0"/>
              <w:marRight w:val="0"/>
              <w:marTop w:val="0"/>
              <w:marBottom w:val="0"/>
              <w:divBdr>
                <w:top w:val="none" w:sz="0" w:space="0" w:color="auto"/>
                <w:left w:val="none" w:sz="0" w:space="0" w:color="auto"/>
                <w:bottom w:val="none" w:sz="0" w:space="0" w:color="auto"/>
                <w:right w:val="none" w:sz="0" w:space="0" w:color="auto"/>
              </w:divBdr>
            </w:div>
            <w:div w:id="1411538175">
              <w:marLeft w:val="0"/>
              <w:marRight w:val="0"/>
              <w:marTop w:val="0"/>
              <w:marBottom w:val="0"/>
              <w:divBdr>
                <w:top w:val="none" w:sz="0" w:space="0" w:color="auto"/>
                <w:left w:val="none" w:sz="0" w:space="0" w:color="auto"/>
                <w:bottom w:val="none" w:sz="0" w:space="0" w:color="auto"/>
                <w:right w:val="none" w:sz="0" w:space="0" w:color="auto"/>
              </w:divBdr>
            </w:div>
            <w:div w:id="1026247191">
              <w:marLeft w:val="0"/>
              <w:marRight w:val="0"/>
              <w:marTop w:val="0"/>
              <w:marBottom w:val="0"/>
              <w:divBdr>
                <w:top w:val="none" w:sz="0" w:space="0" w:color="auto"/>
                <w:left w:val="none" w:sz="0" w:space="0" w:color="auto"/>
                <w:bottom w:val="none" w:sz="0" w:space="0" w:color="auto"/>
                <w:right w:val="none" w:sz="0" w:space="0" w:color="auto"/>
              </w:divBdr>
            </w:div>
            <w:div w:id="2030981248">
              <w:marLeft w:val="0"/>
              <w:marRight w:val="0"/>
              <w:marTop w:val="0"/>
              <w:marBottom w:val="0"/>
              <w:divBdr>
                <w:top w:val="none" w:sz="0" w:space="0" w:color="auto"/>
                <w:left w:val="none" w:sz="0" w:space="0" w:color="auto"/>
                <w:bottom w:val="none" w:sz="0" w:space="0" w:color="auto"/>
                <w:right w:val="none" w:sz="0" w:space="0" w:color="auto"/>
              </w:divBdr>
            </w:div>
            <w:div w:id="1749113116">
              <w:marLeft w:val="0"/>
              <w:marRight w:val="0"/>
              <w:marTop w:val="0"/>
              <w:marBottom w:val="0"/>
              <w:divBdr>
                <w:top w:val="none" w:sz="0" w:space="0" w:color="auto"/>
                <w:left w:val="none" w:sz="0" w:space="0" w:color="auto"/>
                <w:bottom w:val="none" w:sz="0" w:space="0" w:color="auto"/>
                <w:right w:val="none" w:sz="0" w:space="0" w:color="auto"/>
              </w:divBdr>
            </w:div>
            <w:div w:id="527111723">
              <w:marLeft w:val="0"/>
              <w:marRight w:val="0"/>
              <w:marTop w:val="0"/>
              <w:marBottom w:val="0"/>
              <w:divBdr>
                <w:top w:val="none" w:sz="0" w:space="0" w:color="auto"/>
                <w:left w:val="none" w:sz="0" w:space="0" w:color="auto"/>
                <w:bottom w:val="none" w:sz="0" w:space="0" w:color="auto"/>
                <w:right w:val="none" w:sz="0" w:space="0" w:color="auto"/>
              </w:divBdr>
            </w:div>
            <w:div w:id="180243453">
              <w:marLeft w:val="0"/>
              <w:marRight w:val="0"/>
              <w:marTop w:val="0"/>
              <w:marBottom w:val="0"/>
              <w:divBdr>
                <w:top w:val="none" w:sz="0" w:space="0" w:color="auto"/>
                <w:left w:val="none" w:sz="0" w:space="0" w:color="auto"/>
                <w:bottom w:val="none" w:sz="0" w:space="0" w:color="auto"/>
                <w:right w:val="none" w:sz="0" w:space="0" w:color="auto"/>
              </w:divBdr>
            </w:div>
            <w:div w:id="1499885651">
              <w:marLeft w:val="0"/>
              <w:marRight w:val="0"/>
              <w:marTop w:val="0"/>
              <w:marBottom w:val="0"/>
              <w:divBdr>
                <w:top w:val="none" w:sz="0" w:space="0" w:color="auto"/>
                <w:left w:val="none" w:sz="0" w:space="0" w:color="auto"/>
                <w:bottom w:val="none" w:sz="0" w:space="0" w:color="auto"/>
                <w:right w:val="none" w:sz="0" w:space="0" w:color="auto"/>
              </w:divBdr>
            </w:div>
            <w:div w:id="1389766381">
              <w:marLeft w:val="0"/>
              <w:marRight w:val="0"/>
              <w:marTop w:val="0"/>
              <w:marBottom w:val="0"/>
              <w:divBdr>
                <w:top w:val="none" w:sz="0" w:space="0" w:color="auto"/>
                <w:left w:val="none" w:sz="0" w:space="0" w:color="auto"/>
                <w:bottom w:val="none" w:sz="0" w:space="0" w:color="auto"/>
                <w:right w:val="none" w:sz="0" w:space="0" w:color="auto"/>
              </w:divBdr>
            </w:div>
            <w:div w:id="16226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2145">
      <w:bodyDiv w:val="1"/>
      <w:marLeft w:val="0"/>
      <w:marRight w:val="0"/>
      <w:marTop w:val="0"/>
      <w:marBottom w:val="0"/>
      <w:divBdr>
        <w:top w:val="none" w:sz="0" w:space="0" w:color="auto"/>
        <w:left w:val="none" w:sz="0" w:space="0" w:color="auto"/>
        <w:bottom w:val="none" w:sz="0" w:space="0" w:color="auto"/>
        <w:right w:val="none" w:sz="0" w:space="0" w:color="auto"/>
      </w:divBdr>
      <w:divsChild>
        <w:div w:id="136387988">
          <w:marLeft w:val="0"/>
          <w:marRight w:val="0"/>
          <w:marTop w:val="0"/>
          <w:marBottom w:val="0"/>
          <w:divBdr>
            <w:top w:val="none" w:sz="0" w:space="0" w:color="auto"/>
            <w:left w:val="none" w:sz="0" w:space="0" w:color="auto"/>
            <w:bottom w:val="none" w:sz="0" w:space="0" w:color="auto"/>
            <w:right w:val="none" w:sz="0" w:space="0" w:color="auto"/>
          </w:divBdr>
          <w:divsChild>
            <w:div w:id="670330766">
              <w:marLeft w:val="0"/>
              <w:marRight w:val="0"/>
              <w:marTop w:val="0"/>
              <w:marBottom w:val="0"/>
              <w:divBdr>
                <w:top w:val="none" w:sz="0" w:space="0" w:color="auto"/>
                <w:left w:val="none" w:sz="0" w:space="0" w:color="auto"/>
                <w:bottom w:val="none" w:sz="0" w:space="0" w:color="auto"/>
                <w:right w:val="none" w:sz="0" w:space="0" w:color="auto"/>
              </w:divBdr>
            </w:div>
            <w:div w:id="1243300274">
              <w:marLeft w:val="0"/>
              <w:marRight w:val="0"/>
              <w:marTop w:val="0"/>
              <w:marBottom w:val="0"/>
              <w:divBdr>
                <w:top w:val="none" w:sz="0" w:space="0" w:color="auto"/>
                <w:left w:val="none" w:sz="0" w:space="0" w:color="auto"/>
                <w:bottom w:val="none" w:sz="0" w:space="0" w:color="auto"/>
                <w:right w:val="none" w:sz="0" w:space="0" w:color="auto"/>
              </w:divBdr>
            </w:div>
            <w:div w:id="1828207373">
              <w:marLeft w:val="0"/>
              <w:marRight w:val="0"/>
              <w:marTop w:val="0"/>
              <w:marBottom w:val="0"/>
              <w:divBdr>
                <w:top w:val="none" w:sz="0" w:space="0" w:color="auto"/>
                <w:left w:val="none" w:sz="0" w:space="0" w:color="auto"/>
                <w:bottom w:val="none" w:sz="0" w:space="0" w:color="auto"/>
                <w:right w:val="none" w:sz="0" w:space="0" w:color="auto"/>
              </w:divBdr>
            </w:div>
            <w:div w:id="13117433">
              <w:marLeft w:val="0"/>
              <w:marRight w:val="0"/>
              <w:marTop w:val="0"/>
              <w:marBottom w:val="0"/>
              <w:divBdr>
                <w:top w:val="none" w:sz="0" w:space="0" w:color="auto"/>
                <w:left w:val="none" w:sz="0" w:space="0" w:color="auto"/>
                <w:bottom w:val="none" w:sz="0" w:space="0" w:color="auto"/>
                <w:right w:val="none" w:sz="0" w:space="0" w:color="auto"/>
              </w:divBdr>
            </w:div>
            <w:div w:id="107312460">
              <w:marLeft w:val="0"/>
              <w:marRight w:val="0"/>
              <w:marTop w:val="0"/>
              <w:marBottom w:val="0"/>
              <w:divBdr>
                <w:top w:val="none" w:sz="0" w:space="0" w:color="auto"/>
                <w:left w:val="none" w:sz="0" w:space="0" w:color="auto"/>
                <w:bottom w:val="none" w:sz="0" w:space="0" w:color="auto"/>
                <w:right w:val="none" w:sz="0" w:space="0" w:color="auto"/>
              </w:divBdr>
            </w:div>
            <w:div w:id="289436032">
              <w:marLeft w:val="0"/>
              <w:marRight w:val="0"/>
              <w:marTop w:val="0"/>
              <w:marBottom w:val="0"/>
              <w:divBdr>
                <w:top w:val="none" w:sz="0" w:space="0" w:color="auto"/>
                <w:left w:val="none" w:sz="0" w:space="0" w:color="auto"/>
                <w:bottom w:val="none" w:sz="0" w:space="0" w:color="auto"/>
                <w:right w:val="none" w:sz="0" w:space="0" w:color="auto"/>
              </w:divBdr>
            </w:div>
            <w:div w:id="1419908933">
              <w:marLeft w:val="0"/>
              <w:marRight w:val="0"/>
              <w:marTop w:val="0"/>
              <w:marBottom w:val="0"/>
              <w:divBdr>
                <w:top w:val="none" w:sz="0" w:space="0" w:color="auto"/>
                <w:left w:val="none" w:sz="0" w:space="0" w:color="auto"/>
                <w:bottom w:val="none" w:sz="0" w:space="0" w:color="auto"/>
                <w:right w:val="none" w:sz="0" w:space="0" w:color="auto"/>
              </w:divBdr>
            </w:div>
            <w:div w:id="959842665">
              <w:marLeft w:val="0"/>
              <w:marRight w:val="0"/>
              <w:marTop w:val="0"/>
              <w:marBottom w:val="0"/>
              <w:divBdr>
                <w:top w:val="none" w:sz="0" w:space="0" w:color="auto"/>
                <w:left w:val="none" w:sz="0" w:space="0" w:color="auto"/>
                <w:bottom w:val="none" w:sz="0" w:space="0" w:color="auto"/>
                <w:right w:val="none" w:sz="0" w:space="0" w:color="auto"/>
              </w:divBdr>
            </w:div>
            <w:div w:id="403456514">
              <w:marLeft w:val="0"/>
              <w:marRight w:val="0"/>
              <w:marTop w:val="0"/>
              <w:marBottom w:val="0"/>
              <w:divBdr>
                <w:top w:val="none" w:sz="0" w:space="0" w:color="auto"/>
                <w:left w:val="none" w:sz="0" w:space="0" w:color="auto"/>
                <w:bottom w:val="none" w:sz="0" w:space="0" w:color="auto"/>
                <w:right w:val="none" w:sz="0" w:space="0" w:color="auto"/>
              </w:divBdr>
            </w:div>
            <w:div w:id="1600680038">
              <w:marLeft w:val="0"/>
              <w:marRight w:val="0"/>
              <w:marTop w:val="0"/>
              <w:marBottom w:val="0"/>
              <w:divBdr>
                <w:top w:val="none" w:sz="0" w:space="0" w:color="auto"/>
                <w:left w:val="none" w:sz="0" w:space="0" w:color="auto"/>
                <w:bottom w:val="none" w:sz="0" w:space="0" w:color="auto"/>
                <w:right w:val="none" w:sz="0" w:space="0" w:color="auto"/>
              </w:divBdr>
            </w:div>
            <w:div w:id="460922417">
              <w:marLeft w:val="0"/>
              <w:marRight w:val="0"/>
              <w:marTop w:val="0"/>
              <w:marBottom w:val="0"/>
              <w:divBdr>
                <w:top w:val="none" w:sz="0" w:space="0" w:color="auto"/>
                <w:left w:val="none" w:sz="0" w:space="0" w:color="auto"/>
                <w:bottom w:val="none" w:sz="0" w:space="0" w:color="auto"/>
                <w:right w:val="none" w:sz="0" w:space="0" w:color="auto"/>
              </w:divBdr>
            </w:div>
            <w:div w:id="1453741146">
              <w:marLeft w:val="0"/>
              <w:marRight w:val="0"/>
              <w:marTop w:val="0"/>
              <w:marBottom w:val="0"/>
              <w:divBdr>
                <w:top w:val="none" w:sz="0" w:space="0" w:color="auto"/>
                <w:left w:val="none" w:sz="0" w:space="0" w:color="auto"/>
                <w:bottom w:val="none" w:sz="0" w:space="0" w:color="auto"/>
                <w:right w:val="none" w:sz="0" w:space="0" w:color="auto"/>
              </w:divBdr>
            </w:div>
            <w:div w:id="455638306">
              <w:marLeft w:val="0"/>
              <w:marRight w:val="0"/>
              <w:marTop w:val="0"/>
              <w:marBottom w:val="0"/>
              <w:divBdr>
                <w:top w:val="none" w:sz="0" w:space="0" w:color="auto"/>
                <w:left w:val="none" w:sz="0" w:space="0" w:color="auto"/>
                <w:bottom w:val="none" w:sz="0" w:space="0" w:color="auto"/>
                <w:right w:val="none" w:sz="0" w:space="0" w:color="auto"/>
              </w:divBdr>
            </w:div>
            <w:div w:id="597833880">
              <w:marLeft w:val="0"/>
              <w:marRight w:val="0"/>
              <w:marTop w:val="0"/>
              <w:marBottom w:val="0"/>
              <w:divBdr>
                <w:top w:val="none" w:sz="0" w:space="0" w:color="auto"/>
                <w:left w:val="none" w:sz="0" w:space="0" w:color="auto"/>
                <w:bottom w:val="none" w:sz="0" w:space="0" w:color="auto"/>
                <w:right w:val="none" w:sz="0" w:space="0" w:color="auto"/>
              </w:divBdr>
            </w:div>
            <w:div w:id="974529548">
              <w:marLeft w:val="0"/>
              <w:marRight w:val="0"/>
              <w:marTop w:val="0"/>
              <w:marBottom w:val="0"/>
              <w:divBdr>
                <w:top w:val="none" w:sz="0" w:space="0" w:color="auto"/>
                <w:left w:val="none" w:sz="0" w:space="0" w:color="auto"/>
                <w:bottom w:val="none" w:sz="0" w:space="0" w:color="auto"/>
                <w:right w:val="none" w:sz="0" w:space="0" w:color="auto"/>
              </w:divBdr>
            </w:div>
            <w:div w:id="2022048170">
              <w:marLeft w:val="0"/>
              <w:marRight w:val="0"/>
              <w:marTop w:val="0"/>
              <w:marBottom w:val="0"/>
              <w:divBdr>
                <w:top w:val="none" w:sz="0" w:space="0" w:color="auto"/>
                <w:left w:val="none" w:sz="0" w:space="0" w:color="auto"/>
                <w:bottom w:val="none" w:sz="0" w:space="0" w:color="auto"/>
                <w:right w:val="none" w:sz="0" w:space="0" w:color="auto"/>
              </w:divBdr>
            </w:div>
            <w:div w:id="1518039664">
              <w:marLeft w:val="0"/>
              <w:marRight w:val="0"/>
              <w:marTop w:val="0"/>
              <w:marBottom w:val="0"/>
              <w:divBdr>
                <w:top w:val="none" w:sz="0" w:space="0" w:color="auto"/>
                <w:left w:val="none" w:sz="0" w:space="0" w:color="auto"/>
                <w:bottom w:val="none" w:sz="0" w:space="0" w:color="auto"/>
                <w:right w:val="none" w:sz="0" w:space="0" w:color="auto"/>
              </w:divBdr>
            </w:div>
            <w:div w:id="1494492755">
              <w:marLeft w:val="0"/>
              <w:marRight w:val="0"/>
              <w:marTop w:val="0"/>
              <w:marBottom w:val="0"/>
              <w:divBdr>
                <w:top w:val="none" w:sz="0" w:space="0" w:color="auto"/>
                <w:left w:val="none" w:sz="0" w:space="0" w:color="auto"/>
                <w:bottom w:val="none" w:sz="0" w:space="0" w:color="auto"/>
                <w:right w:val="none" w:sz="0" w:space="0" w:color="auto"/>
              </w:divBdr>
            </w:div>
            <w:div w:id="1302996827">
              <w:marLeft w:val="0"/>
              <w:marRight w:val="0"/>
              <w:marTop w:val="0"/>
              <w:marBottom w:val="0"/>
              <w:divBdr>
                <w:top w:val="none" w:sz="0" w:space="0" w:color="auto"/>
                <w:left w:val="none" w:sz="0" w:space="0" w:color="auto"/>
                <w:bottom w:val="none" w:sz="0" w:space="0" w:color="auto"/>
                <w:right w:val="none" w:sz="0" w:space="0" w:color="auto"/>
              </w:divBdr>
            </w:div>
            <w:div w:id="1556619915">
              <w:marLeft w:val="0"/>
              <w:marRight w:val="0"/>
              <w:marTop w:val="0"/>
              <w:marBottom w:val="0"/>
              <w:divBdr>
                <w:top w:val="none" w:sz="0" w:space="0" w:color="auto"/>
                <w:left w:val="none" w:sz="0" w:space="0" w:color="auto"/>
                <w:bottom w:val="none" w:sz="0" w:space="0" w:color="auto"/>
                <w:right w:val="none" w:sz="0" w:space="0" w:color="auto"/>
              </w:divBdr>
            </w:div>
            <w:div w:id="1016232146">
              <w:marLeft w:val="0"/>
              <w:marRight w:val="0"/>
              <w:marTop w:val="0"/>
              <w:marBottom w:val="0"/>
              <w:divBdr>
                <w:top w:val="none" w:sz="0" w:space="0" w:color="auto"/>
                <w:left w:val="none" w:sz="0" w:space="0" w:color="auto"/>
                <w:bottom w:val="none" w:sz="0" w:space="0" w:color="auto"/>
                <w:right w:val="none" w:sz="0" w:space="0" w:color="auto"/>
              </w:divBdr>
            </w:div>
            <w:div w:id="921372041">
              <w:marLeft w:val="0"/>
              <w:marRight w:val="0"/>
              <w:marTop w:val="0"/>
              <w:marBottom w:val="0"/>
              <w:divBdr>
                <w:top w:val="none" w:sz="0" w:space="0" w:color="auto"/>
                <w:left w:val="none" w:sz="0" w:space="0" w:color="auto"/>
                <w:bottom w:val="none" w:sz="0" w:space="0" w:color="auto"/>
                <w:right w:val="none" w:sz="0" w:space="0" w:color="auto"/>
              </w:divBdr>
            </w:div>
            <w:div w:id="1742213253">
              <w:marLeft w:val="0"/>
              <w:marRight w:val="0"/>
              <w:marTop w:val="0"/>
              <w:marBottom w:val="0"/>
              <w:divBdr>
                <w:top w:val="none" w:sz="0" w:space="0" w:color="auto"/>
                <w:left w:val="none" w:sz="0" w:space="0" w:color="auto"/>
                <w:bottom w:val="none" w:sz="0" w:space="0" w:color="auto"/>
                <w:right w:val="none" w:sz="0" w:space="0" w:color="auto"/>
              </w:divBdr>
            </w:div>
            <w:div w:id="958686007">
              <w:marLeft w:val="0"/>
              <w:marRight w:val="0"/>
              <w:marTop w:val="0"/>
              <w:marBottom w:val="0"/>
              <w:divBdr>
                <w:top w:val="none" w:sz="0" w:space="0" w:color="auto"/>
                <w:left w:val="none" w:sz="0" w:space="0" w:color="auto"/>
                <w:bottom w:val="none" w:sz="0" w:space="0" w:color="auto"/>
                <w:right w:val="none" w:sz="0" w:space="0" w:color="auto"/>
              </w:divBdr>
            </w:div>
            <w:div w:id="1584487692">
              <w:marLeft w:val="0"/>
              <w:marRight w:val="0"/>
              <w:marTop w:val="0"/>
              <w:marBottom w:val="0"/>
              <w:divBdr>
                <w:top w:val="none" w:sz="0" w:space="0" w:color="auto"/>
                <w:left w:val="none" w:sz="0" w:space="0" w:color="auto"/>
                <w:bottom w:val="none" w:sz="0" w:space="0" w:color="auto"/>
                <w:right w:val="none" w:sz="0" w:space="0" w:color="auto"/>
              </w:divBdr>
            </w:div>
            <w:div w:id="1146162174">
              <w:marLeft w:val="0"/>
              <w:marRight w:val="0"/>
              <w:marTop w:val="0"/>
              <w:marBottom w:val="0"/>
              <w:divBdr>
                <w:top w:val="none" w:sz="0" w:space="0" w:color="auto"/>
                <w:left w:val="none" w:sz="0" w:space="0" w:color="auto"/>
                <w:bottom w:val="none" w:sz="0" w:space="0" w:color="auto"/>
                <w:right w:val="none" w:sz="0" w:space="0" w:color="auto"/>
              </w:divBdr>
            </w:div>
            <w:div w:id="496269208">
              <w:marLeft w:val="0"/>
              <w:marRight w:val="0"/>
              <w:marTop w:val="0"/>
              <w:marBottom w:val="0"/>
              <w:divBdr>
                <w:top w:val="none" w:sz="0" w:space="0" w:color="auto"/>
                <w:left w:val="none" w:sz="0" w:space="0" w:color="auto"/>
                <w:bottom w:val="none" w:sz="0" w:space="0" w:color="auto"/>
                <w:right w:val="none" w:sz="0" w:space="0" w:color="auto"/>
              </w:divBdr>
            </w:div>
            <w:div w:id="787696955">
              <w:marLeft w:val="0"/>
              <w:marRight w:val="0"/>
              <w:marTop w:val="0"/>
              <w:marBottom w:val="0"/>
              <w:divBdr>
                <w:top w:val="none" w:sz="0" w:space="0" w:color="auto"/>
                <w:left w:val="none" w:sz="0" w:space="0" w:color="auto"/>
                <w:bottom w:val="none" w:sz="0" w:space="0" w:color="auto"/>
                <w:right w:val="none" w:sz="0" w:space="0" w:color="auto"/>
              </w:divBdr>
            </w:div>
            <w:div w:id="2014065076">
              <w:marLeft w:val="0"/>
              <w:marRight w:val="0"/>
              <w:marTop w:val="0"/>
              <w:marBottom w:val="0"/>
              <w:divBdr>
                <w:top w:val="none" w:sz="0" w:space="0" w:color="auto"/>
                <w:left w:val="none" w:sz="0" w:space="0" w:color="auto"/>
                <w:bottom w:val="none" w:sz="0" w:space="0" w:color="auto"/>
                <w:right w:val="none" w:sz="0" w:space="0" w:color="auto"/>
              </w:divBdr>
            </w:div>
            <w:div w:id="1425107969">
              <w:marLeft w:val="0"/>
              <w:marRight w:val="0"/>
              <w:marTop w:val="0"/>
              <w:marBottom w:val="0"/>
              <w:divBdr>
                <w:top w:val="none" w:sz="0" w:space="0" w:color="auto"/>
                <w:left w:val="none" w:sz="0" w:space="0" w:color="auto"/>
                <w:bottom w:val="none" w:sz="0" w:space="0" w:color="auto"/>
                <w:right w:val="none" w:sz="0" w:space="0" w:color="auto"/>
              </w:divBdr>
            </w:div>
            <w:div w:id="223832540">
              <w:marLeft w:val="0"/>
              <w:marRight w:val="0"/>
              <w:marTop w:val="0"/>
              <w:marBottom w:val="0"/>
              <w:divBdr>
                <w:top w:val="none" w:sz="0" w:space="0" w:color="auto"/>
                <w:left w:val="none" w:sz="0" w:space="0" w:color="auto"/>
                <w:bottom w:val="none" w:sz="0" w:space="0" w:color="auto"/>
                <w:right w:val="none" w:sz="0" w:space="0" w:color="auto"/>
              </w:divBdr>
            </w:div>
            <w:div w:id="1377393385">
              <w:marLeft w:val="0"/>
              <w:marRight w:val="0"/>
              <w:marTop w:val="0"/>
              <w:marBottom w:val="0"/>
              <w:divBdr>
                <w:top w:val="none" w:sz="0" w:space="0" w:color="auto"/>
                <w:left w:val="none" w:sz="0" w:space="0" w:color="auto"/>
                <w:bottom w:val="none" w:sz="0" w:space="0" w:color="auto"/>
                <w:right w:val="none" w:sz="0" w:space="0" w:color="auto"/>
              </w:divBdr>
            </w:div>
            <w:div w:id="1138186132">
              <w:marLeft w:val="0"/>
              <w:marRight w:val="0"/>
              <w:marTop w:val="0"/>
              <w:marBottom w:val="0"/>
              <w:divBdr>
                <w:top w:val="none" w:sz="0" w:space="0" w:color="auto"/>
                <w:left w:val="none" w:sz="0" w:space="0" w:color="auto"/>
                <w:bottom w:val="none" w:sz="0" w:space="0" w:color="auto"/>
                <w:right w:val="none" w:sz="0" w:space="0" w:color="auto"/>
              </w:divBdr>
            </w:div>
            <w:div w:id="1561868265">
              <w:marLeft w:val="0"/>
              <w:marRight w:val="0"/>
              <w:marTop w:val="0"/>
              <w:marBottom w:val="0"/>
              <w:divBdr>
                <w:top w:val="none" w:sz="0" w:space="0" w:color="auto"/>
                <w:left w:val="none" w:sz="0" w:space="0" w:color="auto"/>
                <w:bottom w:val="none" w:sz="0" w:space="0" w:color="auto"/>
                <w:right w:val="none" w:sz="0" w:space="0" w:color="auto"/>
              </w:divBdr>
            </w:div>
            <w:div w:id="1847013065">
              <w:marLeft w:val="0"/>
              <w:marRight w:val="0"/>
              <w:marTop w:val="0"/>
              <w:marBottom w:val="0"/>
              <w:divBdr>
                <w:top w:val="none" w:sz="0" w:space="0" w:color="auto"/>
                <w:left w:val="none" w:sz="0" w:space="0" w:color="auto"/>
                <w:bottom w:val="none" w:sz="0" w:space="0" w:color="auto"/>
                <w:right w:val="none" w:sz="0" w:space="0" w:color="auto"/>
              </w:divBdr>
            </w:div>
            <w:div w:id="1527448839">
              <w:marLeft w:val="0"/>
              <w:marRight w:val="0"/>
              <w:marTop w:val="0"/>
              <w:marBottom w:val="0"/>
              <w:divBdr>
                <w:top w:val="none" w:sz="0" w:space="0" w:color="auto"/>
                <w:left w:val="none" w:sz="0" w:space="0" w:color="auto"/>
                <w:bottom w:val="none" w:sz="0" w:space="0" w:color="auto"/>
                <w:right w:val="none" w:sz="0" w:space="0" w:color="auto"/>
              </w:divBdr>
            </w:div>
            <w:div w:id="1870026104">
              <w:marLeft w:val="0"/>
              <w:marRight w:val="0"/>
              <w:marTop w:val="0"/>
              <w:marBottom w:val="0"/>
              <w:divBdr>
                <w:top w:val="none" w:sz="0" w:space="0" w:color="auto"/>
                <w:left w:val="none" w:sz="0" w:space="0" w:color="auto"/>
                <w:bottom w:val="none" w:sz="0" w:space="0" w:color="auto"/>
                <w:right w:val="none" w:sz="0" w:space="0" w:color="auto"/>
              </w:divBdr>
            </w:div>
            <w:div w:id="1811366406">
              <w:marLeft w:val="0"/>
              <w:marRight w:val="0"/>
              <w:marTop w:val="0"/>
              <w:marBottom w:val="0"/>
              <w:divBdr>
                <w:top w:val="none" w:sz="0" w:space="0" w:color="auto"/>
                <w:left w:val="none" w:sz="0" w:space="0" w:color="auto"/>
                <w:bottom w:val="none" w:sz="0" w:space="0" w:color="auto"/>
                <w:right w:val="none" w:sz="0" w:space="0" w:color="auto"/>
              </w:divBdr>
            </w:div>
            <w:div w:id="92825058">
              <w:marLeft w:val="0"/>
              <w:marRight w:val="0"/>
              <w:marTop w:val="0"/>
              <w:marBottom w:val="0"/>
              <w:divBdr>
                <w:top w:val="none" w:sz="0" w:space="0" w:color="auto"/>
                <w:left w:val="none" w:sz="0" w:space="0" w:color="auto"/>
                <w:bottom w:val="none" w:sz="0" w:space="0" w:color="auto"/>
                <w:right w:val="none" w:sz="0" w:space="0" w:color="auto"/>
              </w:divBdr>
            </w:div>
            <w:div w:id="1070273686">
              <w:marLeft w:val="0"/>
              <w:marRight w:val="0"/>
              <w:marTop w:val="0"/>
              <w:marBottom w:val="0"/>
              <w:divBdr>
                <w:top w:val="none" w:sz="0" w:space="0" w:color="auto"/>
                <w:left w:val="none" w:sz="0" w:space="0" w:color="auto"/>
                <w:bottom w:val="none" w:sz="0" w:space="0" w:color="auto"/>
                <w:right w:val="none" w:sz="0" w:space="0" w:color="auto"/>
              </w:divBdr>
            </w:div>
            <w:div w:id="1453132036">
              <w:marLeft w:val="0"/>
              <w:marRight w:val="0"/>
              <w:marTop w:val="0"/>
              <w:marBottom w:val="0"/>
              <w:divBdr>
                <w:top w:val="none" w:sz="0" w:space="0" w:color="auto"/>
                <w:left w:val="none" w:sz="0" w:space="0" w:color="auto"/>
                <w:bottom w:val="none" w:sz="0" w:space="0" w:color="auto"/>
                <w:right w:val="none" w:sz="0" w:space="0" w:color="auto"/>
              </w:divBdr>
            </w:div>
            <w:div w:id="1567303507">
              <w:marLeft w:val="0"/>
              <w:marRight w:val="0"/>
              <w:marTop w:val="0"/>
              <w:marBottom w:val="0"/>
              <w:divBdr>
                <w:top w:val="none" w:sz="0" w:space="0" w:color="auto"/>
                <w:left w:val="none" w:sz="0" w:space="0" w:color="auto"/>
                <w:bottom w:val="none" w:sz="0" w:space="0" w:color="auto"/>
                <w:right w:val="none" w:sz="0" w:space="0" w:color="auto"/>
              </w:divBdr>
            </w:div>
            <w:div w:id="678704425">
              <w:marLeft w:val="0"/>
              <w:marRight w:val="0"/>
              <w:marTop w:val="0"/>
              <w:marBottom w:val="0"/>
              <w:divBdr>
                <w:top w:val="none" w:sz="0" w:space="0" w:color="auto"/>
                <w:left w:val="none" w:sz="0" w:space="0" w:color="auto"/>
                <w:bottom w:val="none" w:sz="0" w:space="0" w:color="auto"/>
                <w:right w:val="none" w:sz="0" w:space="0" w:color="auto"/>
              </w:divBdr>
            </w:div>
            <w:div w:id="1814639509">
              <w:marLeft w:val="0"/>
              <w:marRight w:val="0"/>
              <w:marTop w:val="0"/>
              <w:marBottom w:val="0"/>
              <w:divBdr>
                <w:top w:val="none" w:sz="0" w:space="0" w:color="auto"/>
                <w:left w:val="none" w:sz="0" w:space="0" w:color="auto"/>
                <w:bottom w:val="none" w:sz="0" w:space="0" w:color="auto"/>
                <w:right w:val="none" w:sz="0" w:space="0" w:color="auto"/>
              </w:divBdr>
            </w:div>
            <w:div w:id="80298102">
              <w:marLeft w:val="0"/>
              <w:marRight w:val="0"/>
              <w:marTop w:val="0"/>
              <w:marBottom w:val="0"/>
              <w:divBdr>
                <w:top w:val="none" w:sz="0" w:space="0" w:color="auto"/>
                <w:left w:val="none" w:sz="0" w:space="0" w:color="auto"/>
                <w:bottom w:val="none" w:sz="0" w:space="0" w:color="auto"/>
                <w:right w:val="none" w:sz="0" w:space="0" w:color="auto"/>
              </w:divBdr>
            </w:div>
            <w:div w:id="352344306">
              <w:marLeft w:val="0"/>
              <w:marRight w:val="0"/>
              <w:marTop w:val="0"/>
              <w:marBottom w:val="0"/>
              <w:divBdr>
                <w:top w:val="none" w:sz="0" w:space="0" w:color="auto"/>
                <w:left w:val="none" w:sz="0" w:space="0" w:color="auto"/>
                <w:bottom w:val="none" w:sz="0" w:space="0" w:color="auto"/>
                <w:right w:val="none" w:sz="0" w:space="0" w:color="auto"/>
              </w:divBdr>
            </w:div>
            <w:div w:id="1725519753">
              <w:marLeft w:val="0"/>
              <w:marRight w:val="0"/>
              <w:marTop w:val="0"/>
              <w:marBottom w:val="0"/>
              <w:divBdr>
                <w:top w:val="none" w:sz="0" w:space="0" w:color="auto"/>
                <w:left w:val="none" w:sz="0" w:space="0" w:color="auto"/>
                <w:bottom w:val="none" w:sz="0" w:space="0" w:color="auto"/>
                <w:right w:val="none" w:sz="0" w:space="0" w:color="auto"/>
              </w:divBdr>
            </w:div>
            <w:div w:id="1257205467">
              <w:marLeft w:val="0"/>
              <w:marRight w:val="0"/>
              <w:marTop w:val="0"/>
              <w:marBottom w:val="0"/>
              <w:divBdr>
                <w:top w:val="none" w:sz="0" w:space="0" w:color="auto"/>
                <w:left w:val="none" w:sz="0" w:space="0" w:color="auto"/>
                <w:bottom w:val="none" w:sz="0" w:space="0" w:color="auto"/>
                <w:right w:val="none" w:sz="0" w:space="0" w:color="auto"/>
              </w:divBdr>
            </w:div>
            <w:div w:id="1791244139">
              <w:marLeft w:val="0"/>
              <w:marRight w:val="0"/>
              <w:marTop w:val="0"/>
              <w:marBottom w:val="0"/>
              <w:divBdr>
                <w:top w:val="none" w:sz="0" w:space="0" w:color="auto"/>
                <w:left w:val="none" w:sz="0" w:space="0" w:color="auto"/>
                <w:bottom w:val="none" w:sz="0" w:space="0" w:color="auto"/>
                <w:right w:val="none" w:sz="0" w:space="0" w:color="auto"/>
              </w:divBdr>
            </w:div>
            <w:div w:id="565803519">
              <w:marLeft w:val="0"/>
              <w:marRight w:val="0"/>
              <w:marTop w:val="0"/>
              <w:marBottom w:val="0"/>
              <w:divBdr>
                <w:top w:val="none" w:sz="0" w:space="0" w:color="auto"/>
                <w:left w:val="none" w:sz="0" w:space="0" w:color="auto"/>
                <w:bottom w:val="none" w:sz="0" w:space="0" w:color="auto"/>
                <w:right w:val="none" w:sz="0" w:space="0" w:color="auto"/>
              </w:divBdr>
            </w:div>
            <w:div w:id="1341202926">
              <w:marLeft w:val="0"/>
              <w:marRight w:val="0"/>
              <w:marTop w:val="0"/>
              <w:marBottom w:val="0"/>
              <w:divBdr>
                <w:top w:val="none" w:sz="0" w:space="0" w:color="auto"/>
                <w:left w:val="none" w:sz="0" w:space="0" w:color="auto"/>
                <w:bottom w:val="none" w:sz="0" w:space="0" w:color="auto"/>
                <w:right w:val="none" w:sz="0" w:space="0" w:color="auto"/>
              </w:divBdr>
            </w:div>
            <w:div w:id="1139029534">
              <w:marLeft w:val="0"/>
              <w:marRight w:val="0"/>
              <w:marTop w:val="0"/>
              <w:marBottom w:val="0"/>
              <w:divBdr>
                <w:top w:val="none" w:sz="0" w:space="0" w:color="auto"/>
                <w:left w:val="none" w:sz="0" w:space="0" w:color="auto"/>
                <w:bottom w:val="none" w:sz="0" w:space="0" w:color="auto"/>
                <w:right w:val="none" w:sz="0" w:space="0" w:color="auto"/>
              </w:divBdr>
            </w:div>
            <w:div w:id="987589381">
              <w:marLeft w:val="0"/>
              <w:marRight w:val="0"/>
              <w:marTop w:val="0"/>
              <w:marBottom w:val="0"/>
              <w:divBdr>
                <w:top w:val="none" w:sz="0" w:space="0" w:color="auto"/>
                <w:left w:val="none" w:sz="0" w:space="0" w:color="auto"/>
                <w:bottom w:val="none" w:sz="0" w:space="0" w:color="auto"/>
                <w:right w:val="none" w:sz="0" w:space="0" w:color="auto"/>
              </w:divBdr>
            </w:div>
            <w:div w:id="1112289210">
              <w:marLeft w:val="0"/>
              <w:marRight w:val="0"/>
              <w:marTop w:val="0"/>
              <w:marBottom w:val="0"/>
              <w:divBdr>
                <w:top w:val="none" w:sz="0" w:space="0" w:color="auto"/>
                <w:left w:val="none" w:sz="0" w:space="0" w:color="auto"/>
                <w:bottom w:val="none" w:sz="0" w:space="0" w:color="auto"/>
                <w:right w:val="none" w:sz="0" w:space="0" w:color="auto"/>
              </w:divBdr>
            </w:div>
            <w:div w:id="1078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5106">
      <w:bodyDiv w:val="1"/>
      <w:marLeft w:val="0"/>
      <w:marRight w:val="0"/>
      <w:marTop w:val="0"/>
      <w:marBottom w:val="0"/>
      <w:divBdr>
        <w:top w:val="none" w:sz="0" w:space="0" w:color="auto"/>
        <w:left w:val="none" w:sz="0" w:space="0" w:color="auto"/>
        <w:bottom w:val="none" w:sz="0" w:space="0" w:color="auto"/>
        <w:right w:val="none" w:sz="0" w:space="0" w:color="auto"/>
      </w:divBdr>
    </w:div>
    <w:div w:id="908929085">
      <w:bodyDiv w:val="1"/>
      <w:marLeft w:val="0"/>
      <w:marRight w:val="0"/>
      <w:marTop w:val="0"/>
      <w:marBottom w:val="0"/>
      <w:divBdr>
        <w:top w:val="none" w:sz="0" w:space="0" w:color="auto"/>
        <w:left w:val="none" w:sz="0" w:space="0" w:color="auto"/>
        <w:bottom w:val="none" w:sz="0" w:space="0" w:color="auto"/>
        <w:right w:val="none" w:sz="0" w:space="0" w:color="auto"/>
      </w:divBdr>
      <w:divsChild>
        <w:div w:id="1932355626">
          <w:marLeft w:val="0"/>
          <w:marRight w:val="0"/>
          <w:marTop w:val="0"/>
          <w:marBottom w:val="0"/>
          <w:divBdr>
            <w:top w:val="none" w:sz="0" w:space="0" w:color="auto"/>
            <w:left w:val="none" w:sz="0" w:space="0" w:color="auto"/>
            <w:bottom w:val="none" w:sz="0" w:space="0" w:color="auto"/>
            <w:right w:val="none" w:sz="0" w:space="0" w:color="auto"/>
          </w:divBdr>
        </w:div>
      </w:divsChild>
    </w:div>
    <w:div w:id="933783119">
      <w:bodyDiv w:val="1"/>
      <w:marLeft w:val="0"/>
      <w:marRight w:val="0"/>
      <w:marTop w:val="0"/>
      <w:marBottom w:val="0"/>
      <w:divBdr>
        <w:top w:val="none" w:sz="0" w:space="0" w:color="auto"/>
        <w:left w:val="none" w:sz="0" w:space="0" w:color="auto"/>
        <w:bottom w:val="none" w:sz="0" w:space="0" w:color="auto"/>
        <w:right w:val="none" w:sz="0" w:space="0" w:color="auto"/>
      </w:divBdr>
      <w:divsChild>
        <w:div w:id="1695375939">
          <w:marLeft w:val="0"/>
          <w:marRight w:val="0"/>
          <w:marTop w:val="0"/>
          <w:marBottom w:val="0"/>
          <w:divBdr>
            <w:top w:val="none" w:sz="0" w:space="0" w:color="auto"/>
            <w:left w:val="none" w:sz="0" w:space="0" w:color="auto"/>
            <w:bottom w:val="none" w:sz="0" w:space="0" w:color="auto"/>
            <w:right w:val="none" w:sz="0" w:space="0" w:color="auto"/>
          </w:divBdr>
          <w:divsChild>
            <w:div w:id="110174978">
              <w:marLeft w:val="0"/>
              <w:marRight w:val="0"/>
              <w:marTop w:val="0"/>
              <w:marBottom w:val="0"/>
              <w:divBdr>
                <w:top w:val="none" w:sz="0" w:space="0" w:color="auto"/>
                <w:left w:val="none" w:sz="0" w:space="0" w:color="auto"/>
                <w:bottom w:val="none" w:sz="0" w:space="0" w:color="auto"/>
                <w:right w:val="none" w:sz="0" w:space="0" w:color="auto"/>
              </w:divBdr>
            </w:div>
            <w:div w:id="437987651">
              <w:marLeft w:val="0"/>
              <w:marRight w:val="0"/>
              <w:marTop w:val="0"/>
              <w:marBottom w:val="0"/>
              <w:divBdr>
                <w:top w:val="none" w:sz="0" w:space="0" w:color="auto"/>
                <w:left w:val="none" w:sz="0" w:space="0" w:color="auto"/>
                <w:bottom w:val="none" w:sz="0" w:space="0" w:color="auto"/>
                <w:right w:val="none" w:sz="0" w:space="0" w:color="auto"/>
              </w:divBdr>
            </w:div>
            <w:div w:id="2106345039">
              <w:marLeft w:val="0"/>
              <w:marRight w:val="0"/>
              <w:marTop w:val="0"/>
              <w:marBottom w:val="0"/>
              <w:divBdr>
                <w:top w:val="none" w:sz="0" w:space="0" w:color="auto"/>
                <w:left w:val="none" w:sz="0" w:space="0" w:color="auto"/>
                <w:bottom w:val="none" w:sz="0" w:space="0" w:color="auto"/>
                <w:right w:val="none" w:sz="0" w:space="0" w:color="auto"/>
              </w:divBdr>
            </w:div>
            <w:div w:id="1428233463">
              <w:marLeft w:val="0"/>
              <w:marRight w:val="0"/>
              <w:marTop w:val="0"/>
              <w:marBottom w:val="0"/>
              <w:divBdr>
                <w:top w:val="none" w:sz="0" w:space="0" w:color="auto"/>
                <w:left w:val="none" w:sz="0" w:space="0" w:color="auto"/>
                <w:bottom w:val="none" w:sz="0" w:space="0" w:color="auto"/>
                <w:right w:val="none" w:sz="0" w:space="0" w:color="auto"/>
              </w:divBdr>
            </w:div>
            <w:div w:id="921835950">
              <w:marLeft w:val="0"/>
              <w:marRight w:val="0"/>
              <w:marTop w:val="0"/>
              <w:marBottom w:val="0"/>
              <w:divBdr>
                <w:top w:val="none" w:sz="0" w:space="0" w:color="auto"/>
                <w:left w:val="none" w:sz="0" w:space="0" w:color="auto"/>
                <w:bottom w:val="none" w:sz="0" w:space="0" w:color="auto"/>
                <w:right w:val="none" w:sz="0" w:space="0" w:color="auto"/>
              </w:divBdr>
            </w:div>
            <w:div w:id="919408271">
              <w:marLeft w:val="0"/>
              <w:marRight w:val="0"/>
              <w:marTop w:val="0"/>
              <w:marBottom w:val="0"/>
              <w:divBdr>
                <w:top w:val="none" w:sz="0" w:space="0" w:color="auto"/>
                <w:left w:val="none" w:sz="0" w:space="0" w:color="auto"/>
                <w:bottom w:val="none" w:sz="0" w:space="0" w:color="auto"/>
                <w:right w:val="none" w:sz="0" w:space="0" w:color="auto"/>
              </w:divBdr>
            </w:div>
            <w:div w:id="347372062">
              <w:marLeft w:val="0"/>
              <w:marRight w:val="0"/>
              <w:marTop w:val="0"/>
              <w:marBottom w:val="0"/>
              <w:divBdr>
                <w:top w:val="none" w:sz="0" w:space="0" w:color="auto"/>
                <w:left w:val="none" w:sz="0" w:space="0" w:color="auto"/>
                <w:bottom w:val="none" w:sz="0" w:space="0" w:color="auto"/>
                <w:right w:val="none" w:sz="0" w:space="0" w:color="auto"/>
              </w:divBdr>
            </w:div>
            <w:div w:id="1856964207">
              <w:marLeft w:val="0"/>
              <w:marRight w:val="0"/>
              <w:marTop w:val="0"/>
              <w:marBottom w:val="0"/>
              <w:divBdr>
                <w:top w:val="none" w:sz="0" w:space="0" w:color="auto"/>
                <w:left w:val="none" w:sz="0" w:space="0" w:color="auto"/>
                <w:bottom w:val="none" w:sz="0" w:space="0" w:color="auto"/>
                <w:right w:val="none" w:sz="0" w:space="0" w:color="auto"/>
              </w:divBdr>
            </w:div>
            <w:div w:id="1624842586">
              <w:marLeft w:val="0"/>
              <w:marRight w:val="0"/>
              <w:marTop w:val="0"/>
              <w:marBottom w:val="0"/>
              <w:divBdr>
                <w:top w:val="none" w:sz="0" w:space="0" w:color="auto"/>
                <w:left w:val="none" w:sz="0" w:space="0" w:color="auto"/>
                <w:bottom w:val="none" w:sz="0" w:space="0" w:color="auto"/>
                <w:right w:val="none" w:sz="0" w:space="0" w:color="auto"/>
              </w:divBdr>
            </w:div>
            <w:div w:id="132139568">
              <w:marLeft w:val="0"/>
              <w:marRight w:val="0"/>
              <w:marTop w:val="0"/>
              <w:marBottom w:val="0"/>
              <w:divBdr>
                <w:top w:val="none" w:sz="0" w:space="0" w:color="auto"/>
                <w:left w:val="none" w:sz="0" w:space="0" w:color="auto"/>
                <w:bottom w:val="none" w:sz="0" w:space="0" w:color="auto"/>
                <w:right w:val="none" w:sz="0" w:space="0" w:color="auto"/>
              </w:divBdr>
            </w:div>
            <w:div w:id="569730540">
              <w:marLeft w:val="0"/>
              <w:marRight w:val="0"/>
              <w:marTop w:val="0"/>
              <w:marBottom w:val="0"/>
              <w:divBdr>
                <w:top w:val="none" w:sz="0" w:space="0" w:color="auto"/>
                <w:left w:val="none" w:sz="0" w:space="0" w:color="auto"/>
                <w:bottom w:val="none" w:sz="0" w:space="0" w:color="auto"/>
                <w:right w:val="none" w:sz="0" w:space="0" w:color="auto"/>
              </w:divBdr>
            </w:div>
            <w:div w:id="750584273">
              <w:marLeft w:val="0"/>
              <w:marRight w:val="0"/>
              <w:marTop w:val="0"/>
              <w:marBottom w:val="0"/>
              <w:divBdr>
                <w:top w:val="none" w:sz="0" w:space="0" w:color="auto"/>
                <w:left w:val="none" w:sz="0" w:space="0" w:color="auto"/>
                <w:bottom w:val="none" w:sz="0" w:space="0" w:color="auto"/>
                <w:right w:val="none" w:sz="0" w:space="0" w:color="auto"/>
              </w:divBdr>
            </w:div>
            <w:div w:id="1193349513">
              <w:marLeft w:val="0"/>
              <w:marRight w:val="0"/>
              <w:marTop w:val="0"/>
              <w:marBottom w:val="0"/>
              <w:divBdr>
                <w:top w:val="none" w:sz="0" w:space="0" w:color="auto"/>
                <w:left w:val="none" w:sz="0" w:space="0" w:color="auto"/>
                <w:bottom w:val="none" w:sz="0" w:space="0" w:color="auto"/>
                <w:right w:val="none" w:sz="0" w:space="0" w:color="auto"/>
              </w:divBdr>
            </w:div>
            <w:div w:id="873689324">
              <w:marLeft w:val="0"/>
              <w:marRight w:val="0"/>
              <w:marTop w:val="0"/>
              <w:marBottom w:val="0"/>
              <w:divBdr>
                <w:top w:val="none" w:sz="0" w:space="0" w:color="auto"/>
                <w:left w:val="none" w:sz="0" w:space="0" w:color="auto"/>
                <w:bottom w:val="none" w:sz="0" w:space="0" w:color="auto"/>
                <w:right w:val="none" w:sz="0" w:space="0" w:color="auto"/>
              </w:divBdr>
            </w:div>
            <w:div w:id="1076250209">
              <w:marLeft w:val="0"/>
              <w:marRight w:val="0"/>
              <w:marTop w:val="0"/>
              <w:marBottom w:val="0"/>
              <w:divBdr>
                <w:top w:val="none" w:sz="0" w:space="0" w:color="auto"/>
                <w:left w:val="none" w:sz="0" w:space="0" w:color="auto"/>
                <w:bottom w:val="none" w:sz="0" w:space="0" w:color="auto"/>
                <w:right w:val="none" w:sz="0" w:space="0" w:color="auto"/>
              </w:divBdr>
            </w:div>
            <w:div w:id="289093773">
              <w:marLeft w:val="0"/>
              <w:marRight w:val="0"/>
              <w:marTop w:val="0"/>
              <w:marBottom w:val="0"/>
              <w:divBdr>
                <w:top w:val="none" w:sz="0" w:space="0" w:color="auto"/>
                <w:left w:val="none" w:sz="0" w:space="0" w:color="auto"/>
                <w:bottom w:val="none" w:sz="0" w:space="0" w:color="auto"/>
                <w:right w:val="none" w:sz="0" w:space="0" w:color="auto"/>
              </w:divBdr>
            </w:div>
            <w:div w:id="246697222">
              <w:marLeft w:val="0"/>
              <w:marRight w:val="0"/>
              <w:marTop w:val="0"/>
              <w:marBottom w:val="0"/>
              <w:divBdr>
                <w:top w:val="none" w:sz="0" w:space="0" w:color="auto"/>
                <w:left w:val="none" w:sz="0" w:space="0" w:color="auto"/>
                <w:bottom w:val="none" w:sz="0" w:space="0" w:color="auto"/>
                <w:right w:val="none" w:sz="0" w:space="0" w:color="auto"/>
              </w:divBdr>
            </w:div>
            <w:div w:id="1858423810">
              <w:marLeft w:val="0"/>
              <w:marRight w:val="0"/>
              <w:marTop w:val="0"/>
              <w:marBottom w:val="0"/>
              <w:divBdr>
                <w:top w:val="none" w:sz="0" w:space="0" w:color="auto"/>
                <w:left w:val="none" w:sz="0" w:space="0" w:color="auto"/>
                <w:bottom w:val="none" w:sz="0" w:space="0" w:color="auto"/>
                <w:right w:val="none" w:sz="0" w:space="0" w:color="auto"/>
              </w:divBdr>
            </w:div>
            <w:div w:id="324667562">
              <w:marLeft w:val="0"/>
              <w:marRight w:val="0"/>
              <w:marTop w:val="0"/>
              <w:marBottom w:val="0"/>
              <w:divBdr>
                <w:top w:val="none" w:sz="0" w:space="0" w:color="auto"/>
                <w:left w:val="none" w:sz="0" w:space="0" w:color="auto"/>
                <w:bottom w:val="none" w:sz="0" w:space="0" w:color="auto"/>
                <w:right w:val="none" w:sz="0" w:space="0" w:color="auto"/>
              </w:divBdr>
            </w:div>
            <w:div w:id="1690571277">
              <w:marLeft w:val="0"/>
              <w:marRight w:val="0"/>
              <w:marTop w:val="0"/>
              <w:marBottom w:val="0"/>
              <w:divBdr>
                <w:top w:val="none" w:sz="0" w:space="0" w:color="auto"/>
                <w:left w:val="none" w:sz="0" w:space="0" w:color="auto"/>
                <w:bottom w:val="none" w:sz="0" w:space="0" w:color="auto"/>
                <w:right w:val="none" w:sz="0" w:space="0" w:color="auto"/>
              </w:divBdr>
            </w:div>
            <w:div w:id="118182014">
              <w:marLeft w:val="0"/>
              <w:marRight w:val="0"/>
              <w:marTop w:val="0"/>
              <w:marBottom w:val="0"/>
              <w:divBdr>
                <w:top w:val="none" w:sz="0" w:space="0" w:color="auto"/>
                <w:left w:val="none" w:sz="0" w:space="0" w:color="auto"/>
                <w:bottom w:val="none" w:sz="0" w:space="0" w:color="auto"/>
                <w:right w:val="none" w:sz="0" w:space="0" w:color="auto"/>
              </w:divBdr>
            </w:div>
            <w:div w:id="280065634">
              <w:marLeft w:val="0"/>
              <w:marRight w:val="0"/>
              <w:marTop w:val="0"/>
              <w:marBottom w:val="0"/>
              <w:divBdr>
                <w:top w:val="none" w:sz="0" w:space="0" w:color="auto"/>
                <w:left w:val="none" w:sz="0" w:space="0" w:color="auto"/>
                <w:bottom w:val="none" w:sz="0" w:space="0" w:color="auto"/>
                <w:right w:val="none" w:sz="0" w:space="0" w:color="auto"/>
              </w:divBdr>
            </w:div>
            <w:div w:id="1101027782">
              <w:marLeft w:val="0"/>
              <w:marRight w:val="0"/>
              <w:marTop w:val="0"/>
              <w:marBottom w:val="0"/>
              <w:divBdr>
                <w:top w:val="none" w:sz="0" w:space="0" w:color="auto"/>
                <w:left w:val="none" w:sz="0" w:space="0" w:color="auto"/>
                <w:bottom w:val="none" w:sz="0" w:space="0" w:color="auto"/>
                <w:right w:val="none" w:sz="0" w:space="0" w:color="auto"/>
              </w:divBdr>
            </w:div>
            <w:div w:id="658312791">
              <w:marLeft w:val="0"/>
              <w:marRight w:val="0"/>
              <w:marTop w:val="0"/>
              <w:marBottom w:val="0"/>
              <w:divBdr>
                <w:top w:val="none" w:sz="0" w:space="0" w:color="auto"/>
                <w:left w:val="none" w:sz="0" w:space="0" w:color="auto"/>
                <w:bottom w:val="none" w:sz="0" w:space="0" w:color="auto"/>
                <w:right w:val="none" w:sz="0" w:space="0" w:color="auto"/>
              </w:divBdr>
            </w:div>
            <w:div w:id="690568863">
              <w:marLeft w:val="0"/>
              <w:marRight w:val="0"/>
              <w:marTop w:val="0"/>
              <w:marBottom w:val="0"/>
              <w:divBdr>
                <w:top w:val="none" w:sz="0" w:space="0" w:color="auto"/>
                <w:left w:val="none" w:sz="0" w:space="0" w:color="auto"/>
                <w:bottom w:val="none" w:sz="0" w:space="0" w:color="auto"/>
                <w:right w:val="none" w:sz="0" w:space="0" w:color="auto"/>
              </w:divBdr>
            </w:div>
            <w:div w:id="1841121396">
              <w:marLeft w:val="0"/>
              <w:marRight w:val="0"/>
              <w:marTop w:val="0"/>
              <w:marBottom w:val="0"/>
              <w:divBdr>
                <w:top w:val="none" w:sz="0" w:space="0" w:color="auto"/>
                <w:left w:val="none" w:sz="0" w:space="0" w:color="auto"/>
                <w:bottom w:val="none" w:sz="0" w:space="0" w:color="auto"/>
                <w:right w:val="none" w:sz="0" w:space="0" w:color="auto"/>
              </w:divBdr>
            </w:div>
            <w:div w:id="500125047">
              <w:marLeft w:val="0"/>
              <w:marRight w:val="0"/>
              <w:marTop w:val="0"/>
              <w:marBottom w:val="0"/>
              <w:divBdr>
                <w:top w:val="none" w:sz="0" w:space="0" w:color="auto"/>
                <w:left w:val="none" w:sz="0" w:space="0" w:color="auto"/>
                <w:bottom w:val="none" w:sz="0" w:space="0" w:color="auto"/>
                <w:right w:val="none" w:sz="0" w:space="0" w:color="auto"/>
              </w:divBdr>
            </w:div>
            <w:div w:id="1840075828">
              <w:marLeft w:val="0"/>
              <w:marRight w:val="0"/>
              <w:marTop w:val="0"/>
              <w:marBottom w:val="0"/>
              <w:divBdr>
                <w:top w:val="none" w:sz="0" w:space="0" w:color="auto"/>
                <w:left w:val="none" w:sz="0" w:space="0" w:color="auto"/>
                <w:bottom w:val="none" w:sz="0" w:space="0" w:color="auto"/>
                <w:right w:val="none" w:sz="0" w:space="0" w:color="auto"/>
              </w:divBdr>
            </w:div>
            <w:div w:id="1976789481">
              <w:marLeft w:val="0"/>
              <w:marRight w:val="0"/>
              <w:marTop w:val="0"/>
              <w:marBottom w:val="0"/>
              <w:divBdr>
                <w:top w:val="none" w:sz="0" w:space="0" w:color="auto"/>
                <w:left w:val="none" w:sz="0" w:space="0" w:color="auto"/>
                <w:bottom w:val="none" w:sz="0" w:space="0" w:color="auto"/>
                <w:right w:val="none" w:sz="0" w:space="0" w:color="auto"/>
              </w:divBdr>
            </w:div>
            <w:div w:id="1045256491">
              <w:marLeft w:val="0"/>
              <w:marRight w:val="0"/>
              <w:marTop w:val="0"/>
              <w:marBottom w:val="0"/>
              <w:divBdr>
                <w:top w:val="none" w:sz="0" w:space="0" w:color="auto"/>
                <w:left w:val="none" w:sz="0" w:space="0" w:color="auto"/>
                <w:bottom w:val="none" w:sz="0" w:space="0" w:color="auto"/>
                <w:right w:val="none" w:sz="0" w:space="0" w:color="auto"/>
              </w:divBdr>
            </w:div>
            <w:div w:id="1488208997">
              <w:marLeft w:val="0"/>
              <w:marRight w:val="0"/>
              <w:marTop w:val="0"/>
              <w:marBottom w:val="0"/>
              <w:divBdr>
                <w:top w:val="none" w:sz="0" w:space="0" w:color="auto"/>
                <w:left w:val="none" w:sz="0" w:space="0" w:color="auto"/>
                <w:bottom w:val="none" w:sz="0" w:space="0" w:color="auto"/>
                <w:right w:val="none" w:sz="0" w:space="0" w:color="auto"/>
              </w:divBdr>
            </w:div>
            <w:div w:id="1734964198">
              <w:marLeft w:val="0"/>
              <w:marRight w:val="0"/>
              <w:marTop w:val="0"/>
              <w:marBottom w:val="0"/>
              <w:divBdr>
                <w:top w:val="none" w:sz="0" w:space="0" w:color="auto"/>
                <w:left w:val="none" w:sz="0" w:space="0" w:color="auto"/>
                <w:bottom w:val="none" w:sz="0" w:space="0" w:color="auto"/>
                <w:right w:val="none" w:sz="0" w:space="0" w:color="auto"/>
              </w:divBdr>
            </w:div>
            <w:div w:id="1589727562">
              <w:marLeft w:val="0"/>
              <w:marRight w:val="0"/>
              <w:marTop w:val="0"/>
              <w:marBottom w:val="0"/>
              <w:divBdr>
                <w:top w:val="none" w:sz="0" w:space="0" w:color="auto"/>
                <w:left w:val="none" w:sz="0" w:space="0" w:color="auto"/>
                <w:bottom w:val="none" w:sz="0" w:space="0" w:color="auto"/>
                <w:right w:val="none" w:sz="0" w:space="0" w:color="auto"/>
              </w:divBdr>
            </w:div>
            <w:div w:id="760951377">
              <w:marLeft w:val="0"/>
              <w:marRight w:val="0"/>
              <w:marTop w:val="0"/>
              <w:marBottom w:val="0"/>
              <w:divBdr>
                <w:top w:val="none" w:sz="0" w:space="0" w:color="auto"/>
                <w:left w:val="none" w:sz="0" w:space="0" w:color="auto"/>
                <w:bottom w:val="none" w:sz="0" w:space="0" w:color="auto"/>
                <w:right w:val="none" w:sz="0" w:space="0" w:color="auto"/>
              </w:divBdr>
            </w:div>
            <w:div w:id="2003124485">
              <w:marLeft w:val="0"/>
              <w:marRight w:val="0"/>
              <w:marTop w:val="0"/>
              <w:marBottom w:val="0"/>
              <w:divBdr>
                <w:top w:val="none" w:sz="0" w:space="0" w:color="auto"/>
                <w:left w:val="none" w:sz="0" w:space="0" w:color="auto"/>
                <w:bottom w:val="none" w:sz="0" w:space="0" w:color="auto"/>
                <w:right w:val="none" w:sz="0" w:space="0" w:color="auto"/>
              </w:divBdr>
            </w:div>
            <w:div w:id="1953046213">
              <w:marLeft w:val="0"/>
              <w:marRight w:val="0"/>
              <w:marTop w:val="0"/>
              <w:marBottom w:val="0"/>
              <w:divBdr>
                <w:top w:val="none" w:sz="0" w:space="0" w:color="auto"/>
                <w:left w:val="none" w:sz="0" w:space="0" w:color="auto"/>
                <w:bottom w:val="none" w:sz="0" w:space="0" w:color="auto"/>
                <w:right w:val="none" w:sz="0" w:space="0" w:color="auto"/>
              </w:divBdr>
            </w:div>
            <w:div w:id="1787506525">
              <w:marLeft w:val="0"/>
              <w:marRight w:val="0"/>
              <w:marTop w:val="0"/>
              <w:marBottom w:val="0"/>
              <w:divBdr>
                <w:top w:val="none" w:sz="0" w:space="0" w:color="auto"/>
                <w:left w:val="none" w:sz="0" w:space="0" w:color="auto"/>
                <w:bottom w:val="none" w:sz="0" w:space="0" w:color="auto"/>
                <w:right w:val="none" w:sz="0" w:space="0" w:color="auto"/>
              </w:divBdr>
            </w:div>
            <w:div w:id="539170524">
              <w:marLeft w:val="0"/>
              <w:marRight w:val="0"/>
              <w:marTop w:val="0"/>
              <w:marBottom w:val="0"/>
              <w:divBdr>
                <w:top w:val="none" w:sz="0" w:space="0" w:color="auto"/>
                <w:left w:val="none" w:sz="0" w:space="0" w:color="auto"/>
                <w:bottom w:val="none" w:sz="0" w:space="0" w:color="auto"/>
                <w:right w:val="none" w:sz="0" w:space="0" w:color="auto"/>
              </w:divBdr>
            </w:div>
            <w:div w:id="247884624">
              <w:marLeft w:val="0"/>
              <w:marRight w:val="0"/>
              <w:marTop w:val="0"/>
              <w:marBottom w:val="0"/>
              <w:divBdr>
                <w:top w:val="none" w:sz="0" w:space="0" w:color="auto"/>
                <w:left w:val="none" w:sz="0" w:space="0" w:color="auto"/>
                <w:bottom w:val="none" w:sz="0" w:space="0" w:color="auto"/>
                <w:right w:val="none" w:sz="0" w:space="0" w:color="auto"/>
              </w:divBdr>
            </w:div>
            <w:div w:id="303581974">
              <w:marLeft w:val="0"/>
              <w:marRight w:val="0"/>
              <w:marTop w:val="0"/>
              <w:marBottom w:val="0"/>
              <w:divBdr>
                <w:top w:val="none" w:sz="0" w:space="0" w:color="auto"/>
                <w:left w:val="none" w:sz="0" w:space="0" w:color="auto"/>
                <w:bottom w:val="none" w:sz="0" w:space="0" w:color="auto"/>
                <w:right w:val="none" w:sz="0" w:space="0" w:color="auto"/>
              </w:divBdr>
            </w:div>
            <w:div w:id="840579566">
              <w:marLeft w:val="0"/>
              <w:marRight w:val="0"/>
              <w:marTop w:val="0"/>
              <w:marBottom w:val="0"/>
              <w:divBdr>
                <w:top w:val="none" w:sz="0" w:space="0" w:color="auto"/>
                <w:left w:val="none" w:sz="0" w:space="0" w:color="auto"/>
                <w:bottom w:val="none" w:sz="0" w:space="0" w:color="auto"/>
                <w:right w:val="none" w:sz="0" w:space="0" w:color="auto"/>
              </w:divBdr>
            </w:div>
            <w:div w:id="1827479764">
              <w:marLeft w:val="0"/>
              <w:marRight w:val="0"/>
              <w:marTop w:val="0"/>
              <w:marBottom w:val="0"/>
              <w:divBdr>
                <w:top w:val="none" w:sz="0" w:space="0" w:color="auto"/>
                <w:left w:val="none" w:sz="0" w:space="0" w:color="auto"/>
                <w:bottom w:val="none" w:sz="0" w:space="0" w:color="auto"/>
                <w:right w:val="none" w:sz="0" w:space="0" w:color="auto"/>
              </w:divBdr>
            </w:div>
            <w:div w:id="74866417">
              <w:marLeft w:val="0"/>
              <w:marRight w:val="0"/>
              <w:marTop w:val="0"/>
              <w:marBottom w:val="0"/>
              <w:divBdr>
                <w:top w:val="none" w:sz="0" w:space="0" w:color="auto"/>
                <w:left w:val="none" w:sz="0" w:space="0" w:color="auto"/>
                <w:bottom w:val="none" w:sz="0" w:space="0" w:color="auto"/>
                <w:right w:val="none" w:sz="0" w:space="0" w:color="auto"/>
              </w:divBdr>
            </w:div>
            <w:div w:id="1994025608">
              <w:marLeft w:val="0"/>
              <w:marRight w:val="0"/>
              <w:marTop w:val="0"/>
              <w:marBottom w:val="0"/>
              <w:divBdr>
                <w:top w:val="none" w:sz="0" w:space="0" w:color="auto"/>
                <w:left w:val="none" w:sz="0" w:space="0" w:color="auto"/>
                <w:bottom w:val="none" w:sz="0" w:space="0" w:color="auto"/>
                <w:right w:val="none" w:sz="0" w:space="0" w:color="auto"/>
              </w:divBdr>
            </w:div>
            <w:div w:id="277684975">
              <w:marLeft w:val="0"/>
              <w:marRight w:val="0"/>
              <w:marTop w:val="0"/>
              <w:marBottom w:val="0"/>
              <w:divBdr>
                <w:top w:val="none" w:sz="0" w:space="0" w:color="auto"/>
                <w:left w:val="none" w:sz="0" w:space="0" w:color="auto"/>
                <w:bottom w:val="none" w:sz="0" w:space="0" w:color="auto"/>
                <w:right w:val="none" w:sz="0" w:space="0" w:color="auto"/>
              </w:divBdr>
            </w:div>
            <w:div w:id="7109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0167">
      <w:bodyDiv w:val="1"/>
      <w:marLeft w:val="0"/>
      <w:marRight w:val="0"/>
      <w:marTop w:val="0"/>
      <w:marBottom w:val="0"/>
      <w:divBdr>
        <w:top w:val="none" w:sz="0" w:space="0" w:color="auto"/>
        <w:left w:val="none" w:sz="0" w:space="0" w:color="auto"/>
        <w:bottom w:val="none" w:sz="0" w:space="0" w:color="auto"/>
        <w:right w:val="none" w:sz="0" w:space="0" w:color="auto"/>
      </w:divBdr>
    </w:div>
    <w:div w:id="1141115094">
      <w:bodyDiv w:val="1"/>
      <w:marLeft w:val="0"/>
      <w:marRight w:val="0"/>
      <w:marTop w:val="0"/>
      <w:marBottom w:val="0"/>
      <w:divBdr>
        <w:top w:val="none" w:sz="0" w:space="0" w:color="auto"/>
        <w:left w:val="none" w:sz="0" w:space="0" w:color="auto"/>
        <w:bottom w:val="none" w:sz="0" w:space="0" w:color="auto"/>
        <w:right w:val="none" w:sz="0" w:space="0" w:color="auto"/>
      </w:divBdr>
    </w:div>
    <w:div w:id="1152210602">
      <w:bodyDiv w:val="1"/>
      <w:marLeft w:val="0"/>
      <w:marRight w:val="0"/>
      <w:marTop w:val="0"/>
      <w:marBottom w:val="0"/>
      <w:divBdr>
        <w:top w:val="none" w:sz="0" w:space="0" w:color="auto"/>
        <w:left w:val="none" w:sz="0" w:space="0" w:color="auto"/>
        <w:bottom w:val="none" w:sz="0" w:space="0" w:color="auto"/>
        <w:right w:val="none" w:sz="0" w:space="0" w:color="auto"/>
      </w:divBdr>
    </w:div>
    <w:div w:id="1159426433">
      <w:bodyDiv w:val="1"/>
      <w:marLeft w:val="0"/>
      <w:marRight w:val="0"/>
      <w:marTop w:val="0"/>
      <w:marBottom w:val="0"/>
      <w:divBdr>
        <w:top w:val="none" w:sz="0" w:space="0" w:color="auto"/>
        <w:left w:val="none" w:sz="0" w:space="0" w:color="auto"/>
        <w:bottom w:val="none" w:sz="0" w:space="0" w:color="auto"/>
        <w:right w:val="none" w:sz="0" w:space="0" w:color="auto"/>
      </w:divBdr>
    </w:div>
    <w:div w:id="1187984935">
      <w:bodyDiv w:val="1"/>
      <w:marLeft w:val="0"/>
      <w:marRight w:val="0"/>
      <w:marTop w:val="0"/>
      <w:marBottom w:val="0"/>
      <w:divBdr>
        <w:top w:val="none" w:sz="0" w:space="0" w:color="auto"/>
        <w:left w:val="none" w:sz="0" w:space="0" w:color="auto"/>
        <w:bottom w:val="none" w:sz="0" w:space="0" w:color="auto"/>
        <w:right w:val="none" w:sz="0" w:space="0" w:color="auto"/>
      </w:divBdr>
    </w:div>
    <w:div w:id="1213035469">
      <w:bodyDiv w:val="1"/>
      <w:marLeft w:val="0"/>
      <w:marRight w:val="0"/>
      <w:marTop w:val="0"/>
      <w:marBottom w:val="0"/>
      <w:divBdr>
        <w:top w:val="none" w:sz="0" w:space="0" w:color="auto"/>
        <w:left w:val="none" w:sz="0" w:space="0" w:color="auto"/>
        <w:bottom w:val="none" w:sz="0" w:space="0" w:color="auto"/>
        <w:right w:val="none" w:sz="0" w:space="0" w:color="auto"/>
      </w:divBdr>
    </w:div>
    <w:div w:id="1253734969">
      <w:bodyDiv w:val="1"/>
      <w:marLeft w:val="0"/>
      <w:marRight w:val="0"/>
      <w:marTop w:val="0"/>
      <w:marBottom w:val="0"/>
      <w:divBdr>
        <w:top w:val="none" w:sz="0" w:space="0" w:color="auto"/>
        <w:left w:val="none" w:sz="0" w:space="0" w:color="auto"/>
        <w:bottom w:val="none" w:sz="0" w:space="0" w:color="auto"/>
        <w:right w:val="none" w:sz="0" w:space="0" w:color="auto"/>
      </w:divBdr>
      <w:divsChild>
        <w:div w:id="956764140">
          <w:marLeft w:val="0"/>
          <w:marRight w:val="0"/>
          <w:marTop w:val="0"/>
          <w:marBottom w:val="0"/>
          <w:divBdr>
            <w:top w:val="none" w:sz="0" w:space="0" w:color="auto"/>
            <w:left w:val="none" w:sz="0" w:space="0" w:color="auto"/>
            <w:bottom w:val="none" w:sz="0" w:space="0" w:color="auto"/>
            <w:right w:val="none" w:sz="0" w:space="0" w:color="auto"/>
          </w:divBdr>
          <w:divsChild>
            <w:div w:id="2097898696">
              <w:marLeft w:val="0"/>
              <w:marRight w:val="0"/>
              <w:marTop w:val="0"/>
              <w:marBottom w:val="0"/>
              <w:divBdr>
                <w:top w:val="none" w:sz="0" w:space="0" w:color="auto"/>
                <w:left w:val="none" w:sz="0" w:space="0" w:color="auto"/>
                <w:bottom w:val="none" w:sz="0" w:space="0" w:color="auto"/>
                <w:right w:val="none" w:sz="0" w:space="0" w:color="auto"/>
              </w:divBdr>
            </w:div>
            <w:div w:id="69162656">
              <w:marLeft w:val="0"/>
              <w:marRight w:val="0"/>
              <w:marTop w:val="0"/>
              <w:marBottom w:val="0"/>
              <w:divBdr>
                <w:top w:val="none" w:sz="0" w:space="0" w:color="auto"/>
                <w:left w:val="none" w:sz="0" w:space="0" w:color="auto"/>
                <w:bottom w:val="none" w:sz="0" w:space="0" w:color="auto"/>
                <w:right w:val="none" w:sz="0" w:space="0" w:color="auto"/>
              </w:divBdr>
            </w:div>
            <w:div w:id="1188985283">
              <w:marLeft w:val="0"/>
              <w:marRight w:val="0"/>
              <w:marTop w:val="0"/>
              <w:marBottom w:val="0"/>
              <w:divBdr>
                <w:top w:val="none" w:sz="0" w:space="0" w:color="auto"/>
                <w:left w:val="none" w:sz="0" w:space="0" w:color="auto"/>
                <w:bottom w:val="none" w:sz="0" w:space="0" w:color="auto"/>
                <w:right w:val="none" w:sz="0" w:space="0" w:color="auto"/>
              </w:divBdr>
            </w:div>
            <w:div w:id="1539276700">
              <w:marLeft w:val="0"/>
              <w:marRight w:val="0"/>
              <w:marTop w:val="0"/>
              <w:marBottom w:val="0"/>
              <w:divBdr>
                <w:top w:val="none" w:sz="0" w:space="0" w:color="auto"/>
                <w:left w:val="none" w:sz="0" w:space="0" w:color="auto"/>
                <w:bottom w:val="none" w:sz="0" w:space="0" w:color="auto"/>
                <w:right w:val="none" w:sz="0" w:space="0" w:color="auto"/>
              </w:divBdr>
            </w:div>
            <w:div w:id="1028020697">
              <w:marLeft w:val="0"/>
              <w:marRight w:val="0"/>
              <w:marTop w:val="0"/>
              <w:marBottom w:val="0"/>
              <w:divBdr>
                <w:top w:val="none" w:sz="0" w:space="0" w:color="auto"/>
                <w:left w:val="none" w:sz="0" w:space="0" w:color="auto"/>
                <w:bottom w:val="none" w:sz="0" w:space="0" w:color="auto"/>
                <w:right w:val="none" w:sz="0" w:space="0" w:color="auto"/>
              </w:divBdr>
            </w:div>
            <w:div w:id="220678516">
              <w:marLeft w:val="0"/>
              <w:marRight w:val="0"/>
              <w:marTop w:val="0"/>
              <w:marBottom w:val="0"/>
              <w:divBdr>
                <w:top w:val="none" w:sz="0" w:space="0" w:color="auto"/>
                <w:left w:val="none" w:sz="0" w:space="0" w:color="auto"/>
                <w:bottom w:val="none" w:sz="0" w:space="0" w:color="auto"/>
                <w:right w:val="none" w:sz="0" w:space="0" w:color="auto"/>
              </w:divBdr>
            </w:div>
            <w:div w:id="238636515">
              <w:marLeft w:val="0"/>
              <w:marRight w:val="0"/>
              <w:marTop w:val="0"/>
              <w:marBottom w:val="0"/>
              <w:divBdr>
                <w:top w:val="none" w:sz="0" w:space="0" w:color="auto"/>
                <w:left w:val="none" w:sz="0" w:space="0" w:color="auto"/>
                <w:bottom w:val="none" w:sz="0" w:space="0" w:color="auto"/>
                <w:right w:val="none" w:sz="0" w:space="0" w:color="auto"/>
              </w:divBdr>
            </w:div>
            <w:div w:id="479926217">
              <w:marLeft w:val="0"/>
              <w:marRight w:val="0"/>
              <w:marTop w:val="0"/>
              <w:marBottom w:val="0"/>
              <w:divBdr>
                <w:top w:val="none" w:sz="0" w:space="0" w:color="auto"/>
                <w:left w:val="none" w:sz="0" w:space="0" w:color="auto"/>
                <w:bottom w:val="none" w:sz="0" w:space="0" w:color="auto"/>
                <w:right w:val="none" w:sz="0" w:space="0" w:color="auto"/>
              </w:divBdr>
            </w:div>
            <w:div w:id="103695497">
              <w:marLeft w:val="0"/>
              <w:marRight w:val="0"/>
              <w:marTop w:val="0"/>
              <w:marBottom w:val="0"/>
              <w:divBdr>
                <w:top w:val="none" w:sz="0" w:space="0" w:color="auto"/>
                <w:left w:val="none" w:sz="0" w:space="0" w:color="auto"/>
                <w:bottom w:val="none" w:sz="0" w:space="0" w:color="auto"/>
                <w:right w:val="none" w:sz="0" w:space="0" w:color="auto"/>
              </w:divBdr>
            </w:div>
            <w:div w:id="1429156510">
              <w:marLeft w:val="0"/>
              <w:marRight w:val="0"/>
              <w:marTop w:val="0"/>
              <w:marBottom w:val="0"/>
              <w:divBdr>
                <w:top w:val="none" w:sz="0" w:space="0" w:color="auto"/>
                <w:left w:val="none" w:sz="0" w:space="0" w:color="auto"/>
                <w:bottom w:val="none" w:sz="0" w:space="0" w:color="auto"/>
                <w:right w:val="none" w:sz="0" w:space="0" w:color="auto"/>
              </w:divBdr>
            </w:div>
            <w:div w:id="1581059358">
              <w:marLeft w:val="0"/>
              <w:marRight w:val="0"/>
              <w:marTop w:val="0"/>
              <w:marBottom w:val="0"/>
              <w:divBdr>
                <w:top w:val="none" w:sz="0" w:space="0" w:color="auto"/>
                <w:left w:val="none" w:sz="0" w:space="0" w:color="auto"/>
                <w:bottom w:val="none" w:sz="0" w:space="0" w:color="auto"/>
                <w:right w:val="none" w:sz="0" w:space="0" w:color="auto"/>
              </w:divBdr>
            </w:div>
            <w:div w:id="1064839292">
              <w:marLeft w:val="0"/>
              <w:marRight w:val="0"/>
              <w:marTop w:val="0"/>
              <w:marBottom w:val="0"/>
              <w:divBdr>
                <w:top w:val="none" w:sz="0" w:space="0" w:color="auto"/>
                <w:left w:val="none" w:sz="0" w:space="0" w:color="auto"/>
                <w:bottom w:val="none" w:sz="0" w:space="0" w:color="auto"/>
                <w:right w:val="none" w:sz="0" w:space="0" w:color="auto"/>
              </w:divBdr>
            </w:div>
            <w:div w:id="1049960890">
              <w:marLeft w:val="0"/>
              <w:marRight w:val="0"/>
              <w:marTop w:val="0"/>
              <w:marBottom w:val="0"/>
              <w:divBdr>
                <w:top w:val="none" w:sz="0" w:space="0" w:color="auto"/>
                <w:left w:val="none" w:sz="0" w:space="0" w:color="auto"/>
                <w:bottom w:val="none" w:sz="0" w:space="0" w:color="auto"/>
                <w:right w:val="none" w:sz="0" w:space="0" w:color="auto"/>
              </w:divBdr>
            </w:div>
            <w:div w:id="1576627882">
              <w:marLeft w:val="0"/>
              <w:marRight w:val="0"/>
              <w:marTop w:val="0"/>
              <w:marBottom w:val="0"/>
              <w:divBdr>
                <w:top w:val="none" w:sz="0" w:space="0" w:color="auto"/>
                <w:left w:val="none" w:sz="0" w:space="0" w:color="auto"/>
                <w:bottom w:val="none" w:sz="0" w:space="0" w:color="auto"/>
                <w:right w:val="none" w:sz="0" w:space="0" w:color="auto"/>
              </w:divBdr>
            </w:div>
            <w:div w:id="507332249">
              <w:marLeft w:val="0"/>
              <w:marRight w:val="0"/>
              <w:marTop w:val="0"/>
              <w:marBottom w:val="0"/>
              <w:divBdr>
                <w:top w:val="none" w:sz="0" w:space="0" w:color="auto"/>
                <w:left w:val="none" w:sz="0" w:space="0" w:color="auto"/>
                <w:bottom w:val="none" w:sz="0" w:space="0" w:color="auto"/>
                <w:right w:val="none" w:sz="0" w:space="0" w:color="auto"/>
              </w:divBdr>
            </w:div>
            <w:div w:id="90663302">
              <w:marLeft w:val="0"/>
              <w:marRight w:val="0"/>
              <w:marTop w:val="0"/>
              <w:marBottom w:val="0"/>
              <w:divBdr>
                <w:top w:val="none" w:sz="0" w:space="0" w:color="auto"/>
                <w:left w:val="none" w:sz="0" w:space="0" w:color="auto"/>
                <w:bottom w:val="none" w:sz="0" w:space="0" w:color="auto"/>
                <w:right w:val="none" w:sz="0" w:space="0" w:color="auto"/>
              </w:divBdr>
            </w:div>
            <w:div w:id="1496921454">
              <w:marLeft w:val="0"/>
              <w:marRight w:val="0"/>
              <w:marTop w:val="0"/>
              <w:marBottom w:val="0"/>
              <w:divBdr>
                <w:top w:val="none" w:sz="0" w:space="0" w:color="auto"/>
                <w:left w:val="none" w:sz="0" w:space="0" w:color="auto"/>
                <w:bottom w:val="none" w:sz="0" w:space="0" w:color="auto"/>
                <w:right w:val="none" w:sz="0" w:space="0" w:color="auto"/>
              </w:divBdr>
            </w:div>
            <w:div w:id="1446656466">
              <w:marLeft w:val="0"/>
              <w:marRight w:val="0"/>
              <w:marTop w:val="0"/>
              <w:marBottom w:val="0"/>
              <w:divBdr>
                <w:top w:val="none" w:sz="0" w:space="0" w:color="auto"/>
                <w:left w:val="none" w:sz="0" w:space="0" w:color="auto"/>
                <w:bottom w:val="none" w:sz="0" w:space="0" w:color="auto"/>
                <w:right w:val="none" w:sz="0" w:space="0" w:color="auto"/>
              </w:divBdr>
            </w:div>
            <w:div w:id="1131023461">
              <w:marLeft w:val="0"/>
              <w:marRight w:val="0"/>
              <w:marTop w:val="0"/>
              <w:marBottom w:val="0"/>
              <w:divBdr>
                <w:top w:val="none" w:sz="0" w:space="0" w:color="auto"/>
                <w:left w:val="none" w:sz="0" w:space="0" w:color="auto"/>
                <w:bottom w:val="none" w:sz="0" w:space="0" w:color="auto"/>
                <w:right w:val="none" w:sz="0" w:space="0" w:color="auto"/>
              </w:divBdr>
            </w:div>
            <w:div w:id="403455631">
              <w:marLeft w:val="0"/>
              <w:marRight w:val="0"/>
              <w:marTop w:val="0"/>
              <w:marBottom w:val="0"/>
              <w:divBdr>
                <w:top w:val="none" w:sz="0" w:space="0" w:color="auto"/>
                <w:left w:val="none" w:sz="0" w:space="0" w:color="auto"/>
                <w:bottom w:val="none" w:sz="0" w:space="0" w:color="auto"/>
                <w:right w:val="none" w:sz="0" w:space="0" w:color="auto"/>
              </w:divBdr>
            </w:div>
            <w:div w:id="520901337">
              <w:marLeft w:val="0"/>
              <w:marRight w:val="0"/>
              <w:marTop w:val="0"/>
              <w:marBottom w:val="0"/>
              <w:divBdr>
                <w:top w:val="none" w:sz="0" w:space="0" w:color="auto"/>
                <w:left w:val="none" w:sz="0" w:space="0" w:color="auto"/>
                <w:bottom w:val="none" w:sz="0" w:space="0" w:color="auto"/>
                <w:right w:val="none" w:sz="0" w:space="0" w:color="auto"/>
              </w:divBdr>
            </w:div>
            <w:div w:id="1956404767">
              <w:marLeft w:val="0"/>
              <w:marRight w:val="0"/>
              <w:marTop w:val="0"/>
              <w:marBottom w:val="0"/>
              <w:divBdr>
                <w:top w:val="none" w:sz="0" w:space="0" w:color="auto"/>
                <w:left w:val="none" w:sz="0" w:space="0" w:color="auto"/>
                <w:bottom w:val="none" w:sz="0" w:space="0" w:color="auto"/>
                <w:right w:val="none" w:sz="0" w:space="0" w:color="auto"/>
              </w:divBdr>
            </w:div>
            <w:div w:id="1618221492">
              <w:marLeft w:val="0"/>
              <w:marRight w:val="0"/>
              <w:marTop w:val="0"/>
              <w:marBottom w:val="0"/>
              <w:divBdr>
                <w:top w:val="none" w:sz="0" w:space="0" w:color="auto"/>
                <w:left w:val="none" w:sz="0" w:space="0" w:color="auto"/>
                <w:bottom w:val="none" w:sz="0" w:space="0" w:color="auto"/>
                <w:right w:val="none" w:sz="0" w:space="0" w:color="auto"/>
              </w:divBdr>
            </w:div>
            <w:div w:id="781072843">
              <w:marLeft w:val="0"/>
              <w:marRight w:val="0"/>
              <w:marTop w:val="0"/>
              <w:marBottom w:val="0"/>
              <w:divBdr>
                <w:top w:val="none" w:sz="0" w:space="0" w:color="auto"/>
                <w:left w:val="none" w:sz="0" w:space="0" w:color="auto"/>
                <w:bottom w:val="none" w:sz="0" w:space="0" w:color="auto"/>
                <w:right w:val="none" w:sz="0" w:space="0" w:color="auto"/>
              </w:divBdr>
            </w:div>
            <w:div w:id="870151164">
              <w:marLeft w:val="0"/>
              <w:marRight w:val="0"/>
              <w:marTop w:val="0"/>
              <w:marBottom w:val="0"/>
              <w:divBdr>
                <w:top w:val="none" w:sz="0" w:space="0" w:color="auto"/>
                <w:left w:val="none" w:sz="0" w:space="0" w:color="auto"/>
                <w:bottom w:val="none" w:sz="0" w:space="0" w:color="auto"/>
                <w:right w:val="none" w:sz="0" w:space="0" w:color="auto"/>
              </w:divBdr>
            </w:div>
            <w:div w:id="975451829">
              <w:marLeft w:val="0"/>
              <w:marRight w:val="0"/>
              <w:marTop w:val="0"/>
              <w:marBottom w:val="0"/>
              <w:divBdr>
                <w:top w:val="none" w:sz="0" w:space="0" w:color="auto"/>
                <w:left w:val="none" w:sz="0" w:space="0" w:color="auto"/>
                <w:bottom w:val="none" w:sz="0" w:space="0" w:color="auto"/>
                <w:right w:val="none" w:sz="0" w:space="0" w:color="auto"/>
              </w:divBdr>
            </w:div>
            <w:div w:id="1141119858">
              <w:marLeft w:val="0"/>
              <w:marRight w:val="0"/>
              <w:marTop w:val="0"/>
              <w:marBottom w:val="0"/>
              <w:divBdr>
                <w:top w:val="none" w:sz="0" w:space="0" w:color="auto"/>
                <w:left w:val="none" w:sz="0" w:space="0" w:color="auto"/>
                <w:bottom w:val="none" w:sz="0" w:space="0" w:color="auto"/>
                <w:right w:val="none" w:sz="0" w:space="0" w:color="auto"/>
              </w:divBdr>
            </w:div>
            <w:div w:id="1940942732">
              <w:marLeft w:val="0"/>
              <w:marRight w:val="0"/>
              <w:marTop w:val="0"/>
              <w:marBottom w:val="0"/>
              <w:divBdr>
                <w:top w:val="none" w:sz="0" w:space="0" w:color="auto"/>
                <w:left w:val="none" w:sz="0" w:space="0" w:color="auto"/>
                <w:bottom w:val="none" w:sz="0" w:space="0" w:color="auto"/>
                <w:right w:val="none" w:sz="0" w:space="0" w:color="auto"/>
              </w:divBdr>
            </w:div>
            <w:div w:id="136457141">
              <w:marLeft w:val="0"/>
              <w:marRight w:val="0"/>
              <w:marTop w:val="0"/>
              <w:marBottom w:val="0"/>
              <w:divBdr>
                <w:top w:val="none" w:sz="0" w:space="0" w:color="auto"/>
                <w:left w:val="none" w:sz="0" w:space="0" w:color="auto"/>
                <w:bottom w:val="none" w:sz="0" w:space="0" w:color="auto"/>
                <w:right w:val="none" w:sz="0" w:space="0" w:color="auto"/>
              </w:divBdr>
            </w:div>
            <w:div w:id="1506045524">
              <w:marLeft w:val="0"/>
              <w:marRight w:val="0"/>
              <w:marTop w:val="0"/>
              <w:marBottom w:val="0"/>
              <w:divBdr>
                <w:top w:val="none" w:sz="0" w:space="0" w:color="auto"/>
                <w:left w:val="none" w:sz="0" w:space="0" w:color="auto"/>
                <w:bottom w:val="none" w:sz="0" w:space="0" w:color="auto"/>
                <w:right w:val="none" w:sz="0" w:space="0" w:color="auto"/>
              </w:divBdr>
            </w:div>
            <w:div w:id="1049761439">
              <w:marLeft w:val="0"/>
              <w:marRight w:val="0"/>
              <w:marTop w:val="0"/>
              <w:marBottom w:val="0"/>
              <w:divBdr>
                <w:top w:val="none" w:sz="0" w:space="0" w:color="auto"/>
                <w:left w:val="none" w:sz="0" w:space="0" w:color="auto"/>
                <w:bottom w:val="none" w:sz="0" w:space="0" w:color="auto"/>
                <w:right w:val="none" w:sz="0" w:space="0" w:color="auto"/>
              </w:divBdr>
            </w:div>
            <w:div w:id="1296374060">
              <w:marLeft w:val="0"/>
              <w:marRight w:val="0"/>
              <w:marTop w:val="0"/>
              <w:marBottom w:val="0"/>
              <w:divBdr>
                <w:top w:val="none" w:sz="0" w:space="0" w:color="auto"/>
                <w:left w:val="none" w:sz="0" w:space="0" w:color="auto"/>
                <w:bottom w:val="none" w:sz="0" w:space="0" w:color="auto"/>
                <w:right w:val="none" w:sz="0" w:space="0" w:color="auto"/>
              </w:divBdr>
            </w:div>
            <w:div w:id="936981029">
              <w:marLeft w:val="0"/>
              <w:marRight w:val="0"/>
              <w:marTop w:val="0"/>
              <w:marBottom w:val="0"/>
              <w:divBdr>
                <w:top w:val="none" w:sz="0" w:space="0" w:color="auto"/>
                <w:left w:val="none" w:sz="0" w:space="0" w:color="auto"/>
                <w:bottom w:val="none" w:sz="0" w:space="0" w:color="auto"/>
                <w:right w:val="none" w:sz="0" w:space="0" w:color="auto"/>
              </w:divBdr>
            </w:div>
            <w:div w:id="1006709123">
              <w:marLeft w:val="0"/>
              <w:marRight w:val="0"/>
              <w:marTop w:val="0"/>
              <w:marBottom w:val="0"/>
              <w:divBdr>
                <w:top w:val="none" w:sz="0" w:space="0" w:color="auto"/>
                <w:left w:val="none" w:sz="0" w:space="0" w:color="auto"/>
                <w:bottom w:val="none" w:sz="0" w:space="0" w:color="auto"/>
                <w:right w:val="none" w:sz="0" w:space="0" w:color="auto"/>
              </w:divBdr>
            </w:div>
            <w:div w:id="769743588">
              <w:marLeft w:val="0"/>
              <w:marRight w:val="0"/>
              <w:marTop w:val="0"/>
              <w:marBottom w:val="0"/>
              <w:divBdr>
                <w:top w:val="none" w:sz="0" w:space="0" w:color="auto"/>
                <w:left w:val="none" w:sz="0" w:space="0" w:color="auto"/>
                <w:bottom w:val="none" w:sz="0" w:space="0" w:color="auto"/>
                <w:right w:val="none" w:sz="0" w:space="0" w:color="auto"/>
              </w:divBdr>
            </w:div>
            <w:div w:id="1898786267">
              <w:marLeft w:val="0"/>
              <w:marRight w:val="0"/>
              <w:marTop w:val="0"/>
              <w:marBottom w:val="0"/>
              <w:divBdr>
                <w:top w:val="none" w:sz="0" w:space="0" w:color="auto"/>
                <w:left w:val="none" w:sz="0" w:space="0" w:color="auto"/>
                <w:bottom w:val="none" w:sz="0" w:space="0" w:color="auto"/>
                <w:right w:val="none" w:sz="0" w:space="0" w:color="auto"/>
              </w:divBdr>
            </w:div>
            <w:div w:id="1059015307">
              <w:marLeft w:val="0"/>
              <w:marRight w:val="0"/>
              <w:marTop w:val="0"/>
              <w:marBottom w:val="0"/>
              <w:divBdr>
                <w:top w:val="none" w:sz="0" w:space="0" w:color="auto"/>
                <w:left w:val="none" w:sz="0" w:space="0" w:color="auto"/>
                <w:bottom w:val="none" w:sz="0" w:space="0" w:color="auto"/>
                <w:right w:val="none" w:sz="0" w:space="0" w:color="auto"/>
              </w:divBdr>
            </w:div>
            <w:div w:id="1352685895">
              <w:marLeft w:val="0"/>
              <w:marRight w:val="0"/>
              <w:marTop w:val="0"/>
              <w:marBottom w:val="0"/>
              <w:divBdr>
                <w:top w:val="none" w:sz="0" w:space="0" w:color="auto"/>
                <w:left w:val="none" w:sz="0" w:space="0" w:color="auto"/>
                <w:bottom w:val="none" w:sz="0" w:space="0" w:color="auto"/>
                <w:right w:val="none" w:sz="0" w:space="0" w:color="auto"/>
              </w:divBdr>
            </w:div>
            <w:div w:id="721368342">
              <w:marLeft w:val="0"/>
              <w:marRight w:val="0"/>
              <w:marTop w:val="0"/>
              <w:marBottom w:val="0"/>
              <w:divBdr>
                <w:top w:val="none" w:sz="0" w:space="0" w:color="auto"/>
                <w:left w:val="none" w:sz="0" w:space="0" w:color="auto"/>
                <w:bottom w:val="none" w:sz="0" w:space="0" w:color="auto"/>
                <w:right w:val="none" w:sz="0" w:space="0" w:color="auto"/>
              </w:divBdr>
            </w:div>
            <w:div w:id="598414757">
              <w:marLeft w:val="0"/>
              <w:marRight w:val="0"/>
              <w:marTop w:val="0"/>
              <w:marBottom w:val="0"/>
              <w:divBdr>
                <w:top w:val="none" w:sz="0" w:space="0" w:color="auto"/>
                <w:left w:val="none" w:sz="0" w:space="0" w:color="auto"/>
                <w:bottom w:val="none" w:sz="0" w:space="0" w:color="auto"/>
                <w:right w:val="none" w:sz="0" w:space="0" w:color="auto"/>
              </w:divBdr>
            </w:div>
            <w:div w:id="1742486461">
              <w:marLeft w:val="0"/>
              <w:marRight w:val="0"/>
              <w:marTop w:val="0"/>
              <w:marBottom w:val="0"/>
              <w:divBdr>
                <w:top w:val="none" w:sz="0" w:space="0" w:color="auto"/>
                <w:left w:val="none" w:sz="0" w:space="0" w:color="auto"/>
                <w:bottom w:val="none" w:sz="0" w:space="0" w:color="auto"/>
                <w:right w:val="none" w:sz="0" w:space="0" w:color="auto"/>
              </w:divBdr>
            </w:div>
            <w:div w:id="1384870749">
              <w:marLeft w:val="0"/>
              <w:marRight w:val="0"/>
              <w:marTop w:val="0"/>
              <w:marBottom w:val="0"/>
              <w:divBdr>
                <w:top w:val="none" w:sz="0" w:space="0" w:color="auto"/>
                <w:left w:val="none" w:sz="0" w:space="0" w:color="auto"/>
                <w:bottom w:val="none" w:sz="0" w:space="0" w:color="auto"/>
                <w:right w:val="none" w:sz="0" w:space="0" w:color="auto"/>
              </w:divBdr>
            </w:div>
            <w:div w:id="1873226738">
              <w:marLeft w:val="0"/>
              <w:marRight w:val="0"/>
              <w:marTop w:val="0"/>
              <w:marBottom w:val="0"/>
              <w:divBdr>
                <w:top w:val="none" w:sz="0" w:space="0" w:color="auto"/>
                <w:left w:val="none" w:sz="0" w:space="0" w:color="auto"/>
                <w:bottom w:val="none" w:sz="0" w:space="0" w:color="auto"/>
                <w:right w:val="none" w:sz="0" w:space="0" w:color="auto"/>
              </w:divBdr>
            </w:div>
            <w:div w:id="1699038161">
              <w:marLeft w:val="0"/>
              <w:marRight w:val="0"/>
              <w:marTop w:val="0"/>
              <w:marBottom w:val="0"/>
              <w:divBdr>
                <w:top w:val="none" w:sz="0" w:space="0" w:color="auto"/>
                <w:left w:val="none" w:sz="0" w:space="0" w:color="auto"/>
                <w:bottom w:val="none" w:sz="0" w:space="0" w:color="auto"/>
                <w:right w:val="none" w:sz="0" w:space="0" w:color="auto"/>
              </w:divBdr>
            </w:div>
            <w:div w:id="904922520">
              <w:marLeft w:val="0"/>
              <w:marRight w:val="0"/>
              <w:marTop w:val="0"/>
              <w:marBottom w:val="0"/>
              <w:divBdr>
                <w:top w:val="none" w:sz="0" w:space="0" w:color="auto"/>
                <w:left w:val="none" w:sz="0" w:space="0" w:color="auto"/>
                <w:bottom w:val="none" w:sz="0" w:space="0" w:color="auto"/>
                <w:right w:val="none" w:sz="0" w:space="0" w:color="auto"/>
              </w:divBdr>
            </w:div>
            <w:div w:id="264579053">
              <w:marLeft w:val="0"/>
              <w:marRight w:val="0"/>
              <w:marTop w:val="0"/>
              <w:marBottom w:val="0"/>
              <w:divBdr>
                <w:top w:val="none" w:sz="0" w:space="0" w:color="auto"/>
                <w:left w:val="none" w:sz="0" w:space="0" w:color="auto"/>
                <w:bottom w:val="none" w:sz="0" w:space="0" w:color="auto"/>
                <w:right w:val="none" w:sz="0" w:space="0" w:color="auto"/>
              </w:divBdr>
            </w:div>
            <w:div w:id="1111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3738">
      <w:bodyDiv w:val="1"/>
      <w:marLeft w:val="0"/>
      <w:marRight w:val="0"/>
      <w:marTop w:val="0"/>
      <w:marBottom w:val="0"/>
      <w:divBdr>
        <w:top w:val="none" w:sz="0" w:space="0" w:color="auto"/>
        <w:left w:val="none" w:sz="0" w:space="0" w:color="auto"/>
        <w:bottom w:val="none" w:sz="0" w:space="0" w:color="auto"/>
        <w:right w:val="none" w:sz="0" w:space="0" w:color="auto"/>
      </w:divBdr>
    </w:div>
    <w:div w:id="1358774269">
      <w:bodyDiv w:val="1"/>
      <w:marLeft w:val="0"/>
      <w:marRight w:val="0"/>
      <w:marTop w:val="0"/>
      <w:marBottom w:val="0"/>
      <w:divBdr>
        <w:top w:val="none" w:sz="0" w:space="0" w:color="auto"/>
        <w:left w:val="none" w:sz="0" w:space="0" w:color="auto"/>
        <w:bottom w:val="none" w:sz="0" w:space="0" w:color="auto"/>
        <w:right w:val="none" w:sz="0" w:space="0" w:color="auto"/>
      </w:divBdr>
      <w:divsChild>
        <w:div w:id="33040492">
          <w:marLeft w:val="0"/>
          <w:marRight w:val="0"/>
          <w:marTop w:val="0"/>
          <w:marBottom w:val="0"/>
          <w:divBdr>
            <w:top w:val="none" w:sz="0" w:space="0" w:color="auto"/>
            <w:left w:val="none" w:sz="0" w:space="0" w:color="auto"/>
            <w:bottom w:val="none" w:sz="0" w:space="0" w:color="auto"/>
            <w:right w:val="none" w:sz="0" w:space="0" w:color="auto"/>
          </w:divBdr>
        </w:div>
      </w:divsChild>
    </w:div>
    <w:div w:id="1452479930">
      <w:bodyDiv w:val="1"/>
      <w:marLeft w:val="0"/>
      <w:marRight w:val="0"/>
      <w:marTop w:val="0"/>
      <w:marBottom w:val="0"/>
      <w:divBdr>
        <w:top w:val="none" w:sz="0" w:space="0" w:color="auto"/>
        <w:left w:val="none" w:sz="0" w:space="0" w:color="auto"/>
        <w:bottom w:val="none" w:sz="0" w:space="0" w:color="auto"/>
        <w:right w:val="none" w:sz="0" w:space="0" w:color="auto"/>
      </w:divBdr>
      <w:divsChild>
        <w:div w:id="426266909">
          <w:marLeft w:val="0"/>
          <w:marRight w:val="0"/>
          <w:marTop w:val="0"/>
          <w:marBottom w:val="0"/>
          <w:divBdr>
            <w:top w:val="none" w:sz="0" w:space="0" w:color="auto"/>
            <w:left w:val="none" w:sz="0" w:space="0" w:color="auto"/>
            <w:bottom w:val="none" w:sz="0" w:space="0" w:color="auto"/>
            <w:right w:val="none" w:sz="0" w:space="0" w:color="auto"/>
          </w:divBdr>
          <w:divsChild>
            <w:div w:id="2111050478">
              <w:marLeft w:val="0"/>
              <w:marRight w:val="0"/>
              <w:marTop w:val="0"/>
              <w:marBottom w:val="0"/>
              <w:divBdr>
                <w:top w:val="none" w:sz="0" w:space="0" w:color="auto"/>
                <w:left w:val="none" w:sz="0" w:space="0" w:color="auto"/>
                <w:bottom w:val="none" w:sz="0" w:space="0" w:color="auto"/>
                <w:right w:val="none" w:sz="0" w:space="0" w:color="auto"/>
              </w:divBdr>
            </w:div>
            <w:div w:id="1127747037">
              <w:marLeft w:val="0"/>
              <w:marRight w:val="0"/>
              <w:marTop w:val="0"/>
              <w:marBottom w:val="0"/>
              <w:divBdr>
                <w:top w:val="none" w:sz="0" w:space="0" w:color="auto"/>
                <w:left w:val="none" w:sz="0" w:space="0" w:color="auto"/>
                <w:bottom w:val="none" w:sz="0" w:space="0" w:color="auto"/>
                <w:right w:val="none" w:sz="0" w:space="0" w:color="auto"/>
              </w:divBdr>
            </w:div>
            <w:div w:id="1805272059">
              <w:marLeft w:val="0"/>
              <w:marRight w:val="0"/>
              <w:marTop w:val="0"/>
              <w:marBottom w:val="0"/>
              <w:divBdr>
                <w:top w:val="none" w:sz="0" w:space="0" w:color="auto"/>
                <w:left w:val="none" w:sz="0" w:space="0" w:color="auto"/>
                <w:bottom w:val="none" w:sz="0" w:space="0" w:color="auto"/>
                <w:right w:val="none" w:sz="0" w:space="0" w:color="auto"/>
              </w:divBdr>
            </w:div>
            <w:div w:id="2113431562">
              <w:marLeft w:val="0"/>
              <w:marRight w:val="0"/>
              <w:marTop w:val="0"/>
              <w:marBottom w:val="0"/>
              <w:divBdr>
                <w:top w:val="none" w:sz="0" w:space="0" w:color="auto"/>
                <w:left w:val="none" w:sz="0" w:space="0" w:color="auto"/>
                <w:bottom w:val="none" w:sz="0" w:space="0" w:color="auto"/>
                <w:right w:val="none" w:sz="0" w:space="0" w:color="auto"/>
              </w:divBdr>
            </w:div>
            <w:div w:id="1917781086">
              <w:marLeft w:val="0"/>
              <w:marRight w:val="0"/>
              <w:marTop w:val="0"/>
              <w:marBottom w:val="0"/>
              <w:divBdr>
                <w:top w:val="none" w:sz="0" w:space="0" w:color="auto"/>
                <w:left w:val="none" w:sz="0" w:space="0" w:color="auto"/>
                <w:bottom w:val="none" w:sz="0" w:space="0" w:color="auto"/>
                <w:right w:val="none" w:sz="0" w:space="0" w:color="auto"/>
              </w:divBdr>
            </w:div>
            <w:div w:id="498081270">
              <w:marLeft w:val="0"/>
              <w:marRight w:val="0"/>
              <w:marTop w:val="0"/>
              <w:marBottom w:val="0"/>
              <w:divBdr>
                <w:top w:val="none" w:sz="0" w:space="0" w:color="auto"/>
                <w:left w:val="none" w:sz="0" w:space="0" w:color="auto"/>
                <w:bottom w:val="none" w:sz="0" w:space="0" w:color="auto"/>
                <w:right w:val="none" w:sz="0" w:space="0" w:color="auto"/>
              </w:divBdr>
            </w:div>
            <w:div w:id="45225558">
              <w:marLeft w:val="0"/>
              <w:marRight w:val="0"/>
              <w:marTop w:val="0"/>
              <w:marBottom w:val="0"/>
              <w:divBdr>
                <w:top w:val="none" w:sz="0" w:space="0" w:color="auto"/>
                <w:left w:val="none" w:sz="0" w:space="0" w:color="auto"/>
                <w:bottom w:val="none" w:sz="0" w:space="0" w:color="auto"/>
                <w:right w:val="none" w:sz="0" w:space="0" w:color="auto"/>
              </w:divBdr>
            </w:div>
            <w:div w:id="1785735506">
              <w:marLeft w:val="0"/>
              <w:marRight w:val="0"/>
              <w:marTop w:val="0"/>
              <w:marBottom w:val="0"/>
              <w:divBdr>
                <w:top w:val="none" w:sz="0" w:space="0" w:color="auto"/>
                <w:left w:val="none" w:sz="0" w:space="0" w:color="auto"/>
                <w:bottom w:val="none" w:sz="0" w:space="0" w:color="auto"/>
                <w:right w:val="none" w:sz="0" w:space="0" w:color="auto"/>
              </w:divBdr>
            </w:div>
            <w:div w:id="1358967317">
              <w:marLeft w:val="0"/>
              <w:marRight w:val="0"/>
              <w:marTop w:val="0"/>
              <w:marBottom w:val="0"/>
              <w:divBdr>
                <w:top w:val="none" w:sz="0" w:space="0" w:color="auto"/>
                <w:left w:val="none" w:sz="0" w:space="0" w:color="auto"/>
                <w:bottom w:val="none" w:sz="0" w:space="0" w:color="auto"/>
                <w:right w:val="none" w:sz="0" w:space="0" w:color="auto"/>
              </w:divBdr>
            </w:div>
            <w:div w:id="1691564661">
              <w:marLeft w:val="0"/>
              <w:marRight w:val="0"/>
              <w:marTop w:val="0"/>
              <w:marBottom w:val="0"/>
              <w:divBdr>
                <w:top w:val="none" w:sz="0" w:space="0" w:color="auto"/>
                <w:left w:val="none" w:sz="0" w:space="0" w:color="auto"/>
                <w:bottom w:val="none" w:sz="0" w:space="0" w:color="auto"/>
                <w:right w:val="none" w:sz="0" w:space="0" w:color="auto"/>
              </w:divBdr>
            </w:div>
            <w:div w:id="571158196">
              <w:marLeft w:val="0"/>
              <w:marRight w:val="0"/>
              <w:marTop w:val="0"/>
              <w:marBottom w:val="0"/>
              <w:divBdr>
                <w:top w:val="none" w:sz="0" w:space="0" w:color="auto"/>
                <w:left w:val="none" w:sz="0" w:space="0" w:color="auto"/>
                <w:bottom w:val="none" w:sz="0" w:space="0" w:color="auto"/>
                <w:right w:val="none" w:sz="0" w:space="0" w:color="auto"/>
              </w:divBdr>
            </w:div>
            <w:div w:id="895046430">
              <w:marLeft w:val="0"/>
              <w:marRight w:val="0"/>
              <w:marTop w:val="0"/>
              <w:marBottom w:val="0"/>
              <w:divBdr>
                <w:top w:val="none" w:sz="0" w:space="0" w:color="auto"/>
                <w:left w:val="none" w:sz="0" w:space="0" w:color="auto"/>
                <w:bottom w:val="none" w:sz="0" w:space="0" w:color="auto"/>
                <w:right w:val="none" w:sz="0" w:space="0" w:color="auto"/>
              </w:divBdr>
            </w:div>
            <w:div w:id="1501384365">
              <w:marLeft w:val="0"/>
              <w:marRight w:val="0"/>
              <w:marTop w:val="0"/>
              <w:marBottom w:val="0"/>
              <w:divBdr>
                <w:top w:val="none" w:sz="0" w:space="0" w:color="auto"/>
                <w:left w:val="none" w:sz="0" w:space="0" w:color="auto"/>
                <w:bottom w:val="none" w:sz="0" w:space="0" w:color="auto"/>
                <w:right w:val="none" w:sz="0" w:space="0" w:color="auto"/>
              </w:divBdr>
            </w:div>
            <w:div w:id="1704597096">
              <w:marLeft w:val="0"/>
              <w:marRight w:val="0"/>
              <w:marTop w:val="0"/>
              <w:marBottom w:val="0"/>
              <w:divBdr>
                <w:top w:val="none" w:sz="0" w:space="0" w:color="auto"/>
                <w:left w:val="none" w:sz="0" w:space="0" w:color="auto"/>
                <w:bottom w:val="none" w:sz="0" w:space="0" w:color="auto"/>
                <w:right w:val="none" w:sz="0" w:space="0" w:color="auto"/>
              </w:divBdr>
            </w:div>
            <w:div w:id="867524289">
              <w:marLeft w:val="0"/>
              <w:marRight w:val="0"/>
              <w:marTop w:val="0"/>
              <w:marBottom w:val="0"/>
              <w:divBdr>
                <w:top w:val="none" w:sz="0" w:space="0" w:color="auto"/>
                <w:left w:val="none" w:sz="0" w:space="0" w:color="auto"/>
                <w:bottom w:val="none" w:sz="0" w:space="0" w:color="auto"/>
                <w:right w:val="none" w:sz="0" w:space="0" w:color="auto"/>
              </w:divBdr>
            </w:div>
            <w:div w:id="1171674825">
              <w:marLeft w:val="0"/>
              <w:marRight w:val="0"/>
              <w:marTop w:val="0"/>
              <w:marBottom w:val="0"/>
              <w:divBdr>
                <w:top w:val="none" w:sz="0" w:space="0" w:color="auto"/>
                <w:left w:val="none" w:sz="0" w:space="0" w:color="auto"/>
                <w:bottom w:val="none" w:sz="0" w:space="0" w:color="auto"/>
                <w:right w:val="none" w:sz="0" w:space="0" w:color="auto"/>
              </w:divBdr>
            </w:div>
            <w:div w:id="13042320">
              <w:marLeft w:val="0"/>
              <w:marRight w:val="0"/>
              <w:marTop w:val="0"/>
              <w:marBottom w:val="0"/>
              <w:divBdr>
                <w:top w:val="none" w:sz="0" w:space="0" w:color="auto"/>
                <w:left w:val="none" w:sz="0" w:space="0" w:color="auto"/>
                <w:bottom w:val="none" w:sz="0" w:space="0" w:color="auto"/>
                <w:right w:val="none" w:sz="0" w:space="0" w:color="auto"/>
              </w:divBdr>
            </w:div>
            <w:div w:id="1310554330">
              <w:marLeft w:val="0"/>
              <w:marRight w:val="0"/>
              <w:marTop w:val="0"/>
              <w:marBottom w:val="0"/>
              <w:divBdr>
                <w:top w:val="none" w:sz="0" w:space="0" w:color="auto"/>
                <w:left w:val="none" w:sz="0" w:space="0" w:color="auto"/>
                <w:bottom w:val="none" w:sz="0" w:space="0" w:color="auto"/>
                <w:right w:val="none" w:sz="0" w:space="0" w:color="auto"/>
              </w:divBdr>
            </w:div>
            <w:div w:id="2031300442">
              <w:marLeft w:val="0"/>
              <w:marRight w:val="0"/>
              <w:marTop w:val="0"/>
              <w:marBottom w:val="0"/>
              <w:divBdr>
                <w:top w:val="none" w:sz="0" w:space="0" w:color="auto"/>
                <w:left w:val="none" w:sz="0" w:space="0" w:color="auto"/>
                <w:bottom w:val="none" w:sz="0" w:space="0" w:color="auto"/>
                <w:right w:val="none" w:sz="0" w:space="0" w:color="auto"/>
              </w:divBdr>
            </w:div>
            <w:div w:id="434054162">
              <w:marLeft w:val="0"/>
              <w:marRight w:val="0"/>
              <w:marTop w:val="0"/>
              <w:marBottom w:val="0"/>
              <w:divBdr>
                <w:top w:val="none" w:sz="0" w:space="0" w:color="auto"/>
                <w:left w:val="none" w:sz="0" w:space="0" w:color="auto"/>
                <w:bottom w:val="none" w:sz="0" w:space="0" w:color="auto"/>
                <w:right w:val="none" w:sz="0" w:space="0" w:color="auto"/>
              </w:divBdr>
            </w:div>
            <w:div w:id="1481144938">
              <w:marLeft w:val="0"/>
              <w:marRight w:val="0"/>
              <w:marTop w:val="0"/>
              <w:marBottom w:val="0"/>
              <w:divBdr>
                <w:top w:val="none" w:sz="0" w:space="0" w:color="auto"/>
                <w:left w:val="none" w:sz="0" w:space="0" w:color="auto"/>
                <w:bottom w:val="none" w:sz="0" w:space="0" w:color="auto"/>
                <w:right w:val="none" w:sz="0" w:space="0" w:color="auto"/>
              </w:divBdr>
            </w:div>
            <w:div w:id="1557161814">
              <w:marLeft w:val="0"/>
              <w:marRight w:val="0"/>
              <w:marTop w:val="0"/>
              <w:marBottom w:val="0"/>
              <w:divBdr>
                <w:top w:val="none" w:sz="0" w:space="0" w:color="auto"/>
                <w:left w:val="none" w:sz="0" w:space="0" w:color="auto"/>
                <w:bottom w:val="none" w:sz="0" w:space="0" w:color="auto"/>
                <w:right w:val="none" w:sz="0" w:space="0" w:color="auto"/>
              </w:divBdr>
            </w:div>
            <w:div w:id="62416895">
              <w:marLeft w:val="0"/>
              <w:marRight w:val="0"/>
              <w:marTop w:val="0"/>
              <w:marBottom w:val="0"/>
              <w:divBdr>
                <w:top w:val="none" w:sz="0" w:space="0" w:color="auto"/>
                <w:left w:val="none" w:sz="0" w:space="0" w:color="auto"/>
                <w:bottom w:val="none" w:sz="0" w:space="0" w:color="auto"/>
                <w:right w:val="none" w:sz="0" w:space="0" w:color="auto"/>
              </w:divBdr>
            </w:div>
            <w:div w:id="1372263718">
              <w:marLeft w:val="0"/>
              <w:marRight w:val="0"/>
              <w:marTop w:val="0"/>
              <w:marBottom w:val="0"/>
              <w:divBdr>
                <w:top w:val="none" w:sz="0" w:space="0" w:color="auto"/>
                <w:left w:val="none" w:sz="0" w:space="0" w:color="auto"/>
                <w:bottom w:val="none" w:sz="0" w:space="0" w:color="auto"/>
                <w:right w:val="none" w:sz="0" w:space="0" w:color="auto"/>
              </w:divBdr>
            </w:div>
            <w:div w:id="1318342065">
              <w:marLeft w:val="0"/>
              <w:marRight w:val="0"/>
              <w:marTop w:val="0"/>
              <w:marBottom w:val="0"/>
              <w:divBdr>
                <w:top w:val="none" w:sz="0" w:space="0" w:color="auto"/>
                <w:left w:val="none" w:sz="0" w:space="0" w:color="auto"/>
                <w:bottom w:val="none" w:sz="0" w:space="0" w:color="auto"/>
                <w:right w:val="none" w:sz="0" w:space="0" w:color="auto"/>
              </w:divBdr>
            </w:div>
            <w:div w:id="392848413">
              <w:marLeft w:val="0"/>
              <w:marRight w:val="0"/>
              <w:marTop w:val="0"/>
              <w:marBottom w:val="0"/>
              <w:divBdr>
                <w:top w:val="none" w:sz="0" w:space="0" w:color="auto"/>
                <w:left w:val="none" w:sz="0" w:space="0" w:color="auto"/>
                <w:bottom w:val="none" w:sz="0" w:space="0" w:color="auto"/>
                <w:right w:val="none" w:sz="0" w:space="0" w:color="auto"/>
              </w:divBdr>
            </w:div>
            <w:div w:id="1308125089">
              <w:marLeft w:val="0"/>
              <w:marRight w:val="0"/>
              <w:marTop w:val="0"/>
              <w:marBottom w:val="0"/>
              <w:divBdr>
                <w:top w:val="none" w:sz="0" w:space="0" w:color="auto"/>
                <w:left w:val="none" w:sz="0" w:space="0" w:color="auto"/>
                <w:bottom w:val="none" w:sz="0" w:space="0" w:color="auto"/>
                <w:right w:val="none" w:sz="0" w:space="0" w:color="auto"/>
              </w:divBdr>
            </w:div>
            <w:div w:id="868643408">
              <w:marLeft w:val="0"/>
              <w:marRight w:val="0"/>
              <w:marTop w:val="0"/>
              <w:marBottom w:val="0"/>
              <w:divBdr>
                <w:top w:val="none" w:sz="0" w:space="0" w:color="auto"/>
                <w:left w:val="none" w:sz="0" w:space="0" w:color="auto"/>
                <w:bottom w:val="none" w:sz="0" w:space="0" w:color="auto"/>
                <w:right w:val="none" w:sz="0" w:space="0" w:color="auto"/>
              </w:divBdr>
            </w:div>
            <w:div w:id="2138595323">
              <w:marLeft w:val="0"/>
              <w:marRight w:val="0"/>
              <w:marTop w:val="0"/>
              <w:marBottom w:val="0"/>
              <w:divBdr>
                <w:top w:val="none" w:sz="0" w:space="0" w:color="auto"/>
                <w:left w:val="none" w:sz="0" w:space="0" w:color="auto"/>
                <w:bottom w:val="none" w:sz="0" w:space="0" w:color="auto"/>
                <w:right w:val="none" w:sz="0" w:space="0" w:color="auto"/>
              </w:divBdr>
            </w:div>
            <w:div w:id="840581566">
              <w:marLeft w:val="0"/>
              <w:marRight w:val="0"/>
              <w:marTop w:val="0"/>
              <w:marBottom w:val="0"/>
              <w:divBdr>
                <w:top w:val="none" w:sz="0" w:space="0" w:color="auto"/>
                <w:left w:val="none" w:sz="0" w:space="0" w:color="auto"/>
                <w:bottom w:val="none" w:sz="0" w:space="0" w:color="auto"/>
                <w:right w:val="none" w:sz="0" w:space="0" w:color="auto"/>
              </w:divBdr>
            </w:div>
            <w:div w:id="787314961">
              <w:marLeft w:val="0"/>
              <w:marRight w:val="0"/>
              <w:marTop w:val="0"/>
              <w:marBottom w:val="0"/>
              <w:divBdr>
                <w:top w:val="none" w:sz="0" w:space="0" w:color="auto"/>
                <w:left w:val="none" w:sz="0" w:space="0" w:color="auto"/>
                <w:bottom w:val="none" w:sz="0" w:space="0" w:color="auto"/>
                <w:right w:val="none" w:sz="0" w:space="0" w:color="auto"/>
              </w:divBdr>
            </w:div>
            <w:div w:id="502085350">
              <w:marLeft w:val="0"/>
              <w:marRight w:val="0"/>
              <w:marTop w:val="0"/>
              <w:marBottom w:val="0"/>
              <w:divBdr>
                <w:top w:val="none" w:sz="0" w:space="0" w:color="auto"/>
                <w:left w:val="none" w:sz="0" w:space="0" w:color="auto"/>
                <w:bottom w:val="none" w:sz="0" w:space="0" w:color="auto"/>
                <w:right w:val="none" w:sz="0" w:space="0" w:color="auto"/>
              </w:divBdr>
            </w:div>
            <w:div w:id="584804378">
              <w:marLeft w:val="0"/>
              <w:marRight w:val="0"/>
              <w:marTop w:val="0"/>
              <w:marBottom w:val="0"/>
              <w:divBdr>
                <w:top w:val="none" w:sz="0" w:space="0" w:color="auto"/>
                <w:left w:val="none" w:sz="0" w:space="0" w:color="auto"/>
                <w:bottom w:val="none" w:sz="0" w:space="0" w:color="auto"/>
                <w:right w:val="none" w:sz="0" w:space="0" w:color="auto"/>
              </w:divBdr>
            </w:div>
            <w:div w:id="1367176280">
              <w:marLeft w:val="0"/>
              <w:marRight w:val="0"/>
              <w:marTop w:val="0"/>
              <w:marBottom w:val="0"/>
              <w:divBdr>
                <w:top w:val="none" w:sz="0" w:space="0" w:color="auto"/>
                <w:left w:val="none" w:sz="0" w:space="0" w:color="auto"/>
                <w:bottom w:val="none" w:sz="0" w:space="0" w:color="auto"/>
                <w:right w:val="none" w:sz="0" w:space="0" w:color="auto"/>
              </w:divBdr>
            </w:div>
            <w:div w:id="67381995">
              <w:marLeft w:val="0"/>
              <w:marRight w:val="0"/>
              <w:marTop w:val="0"/>
              <w:marBottom w:val="0"/>
              <w:divBdr>
                <w:top w:val="none" w:sz="0" w:space="0" w:color="auto"/>
                <w:left w:val="none" w:sz="0" w:space="0" w:color="auto"/>
                <w:bottom w:val="none" w:sz="0" w:space="0" w:color="auto"/>
                <w:right w:val="none" w:sz="0" w:space="0" w:color="auto"/>
              </w:divBdr>
            </w:div>
            <w:div w:id="2107119365">
              <w:marLeft w:val="0"/>
              <w:marRight w:val="0"/>
              <w:marTop w:val="0"/>
              <w:marBottom w:val="0"/>
              <w:divBdr>
                <w:top w:val="none" w:sz="0" w:space="0" w:color="auto"/>
                <w:left w:val="none" w:sz="0" w:space="0" w:color="auto"/>
                <w:bottom w:val="none" w:sz="0" w:space="0" w:color="auto"/>
                <w:right w:val="none" w:sz="0" w:space="0" w:color="auto"/>
              </w:divBdr>
            </w:div>
            <w:div w:id="611861344">
              <w:marLeft w:val="0"/>
              <w:marRight w:val="0"/>
              <w:marTop w:val="0"/>
              <w:marBottom w:val="0"/>
              <w:divBdr>
                <w:top w:val="none" w:sz="0" w:space="0" w:color="auto"/>
                <w:left w:val="none" w:sz="0" w:space="0" w:color="auto"/>
                <w:bottom w:val="none" w:sz="0" w:space="0" w:color="auto"/>
                <w:right w:val="none" w:sz="0" w:space="0" w:color="auto"/>
              </w:divBdr>
            </w:div>
            <w:div w:id="1639265939">
              <w:marLeft w:val="0"/>
              <w:marRight w:val="0"/>
              <w:marTop w:val="0"/>
              <w:marBottom w:val="0"/>
              <w:divBdr>
                <w:top w:val="none" w:sz="0" w:space="0" w:color="auto"/>
                <w:left w:val="none" w:sz="0" w:space="0" w:color="auto"/>
                <w:bottom w:val="none" w:sz="0" w:space="0" w:color="auto"/>
                <w:right w:val="none" w:sz="0" w:space="0" w:color="auto"/>
              </w:divBdr>
            </w:div>
            <w:div w:id="1295058082">
              <w:marLeft w:val="0"/>
              <w:marRight w:val="0"/>
              <w:marTop w:val="0"/>
              <w:marBottom w:val="0"/>
              <w:divBdr>
                <w:top w:val="none" w:sz="0" w:space="0" w:color="auto"/>
                <w:left w:val="none" w:sz="0" w:space="0" w:color="auto"/>
                <w:bottom w:val="none" w:sz="0" w:space="0" w:color="auto"/>
                <w:right w:val="none" w:sz="0" w:space="0" w:color="auto"/>
              </w:divBdr>
            </w:div>
            <w:div w:id="1297829978">
              <w:marLeft w:val="0"/>
              <w:marRight w:val="0"/>
              <w:marTop w:val="0"/>
              <w:marBottom w:val="0"/>
              <w:divBdr>
                <w:top w:val="none" w:sz="0" w:space="0" w:color="auto"/>
                <w:left w:val="none" w:sz="0" w:space="0" w:color="auto"/>
                <w:bottom w:val="none" w:sz="0" w:space="0" w:color="auto"/>
                <w:right w:val="none" w:sz="0" w:space="0" w:color="auto"/>
              </w:divBdr>
            </w:div>
            <w:div w:id="959603743">
              <w:marLeft w:val="0"/>
              <w:marRight w:val="0"/>
              <w:marTop w:val="0"/>
              <w:marBottom w:val="0"/>
              <w:divBdr>
                <w:top w:val="none" w:sz="0" w:space="0" w:color="auto"/>
                <w:left w:val="none" w:sz="0" w:space="0" w:color="auto"/>
                <w:bottom w:val="none" w:sz="0" w:space="0" w:color="auto"/>
                <w:right w:val="none" w:sz="0" w:space="0" w:color="auto"/>
              </w:divBdr>
            </w:div>
            <w:div w:id="248271040">
              <w:marLeft w:val="0"/>
              <w:marRight w:val="0"/>
              <w:marTop w:val="0"/>
              <w:marBottom w:val="0"/>
              <w:divBdr>
                <w:top w:val="none" w:sz="0" w:space="0" w:color="auto"/>
                <w:left w:val="none" w:sz="0" w:space="0" w:color="auto"/>
                <w:bottom w:val="none" w:sz="0" w:space="0" w:color="auto"/>
                <w:right w:val="none" w:sz="0" w:space="0" w:color="auto"/>
              </w:divBdr>
            </w:div>
            <w:div w:id="1961181880">
              <w:marLeft w:val="0"/>
              <w:marRight w:val="0"/>
              <w:marTop w:val="0"/>
              <w:marBottom w:val="0"/>
              <w:divBdr>
                <w:top w:val="none" w:sz="0" w:space="0" w:color="auto"/>
                <w:left w:val="none" w:sz="0" w:space="0" w:color="auto"/>
                <w:bottom w:val="none" w:sz="0" w:space="0" w:color="auto"/>
                <w:right w:val="none" w:sz="0" w:space="0" w:color="auto"/>
              </w:divBdr>
            </w:div>
            <w:div w:id="829372983">
              <w:marLeft w:val="0"/>
              <w:marRight w:val="0"/>
              <w:marTop w:val="0"/>
              <w:marBottom w:val="0"/>
              <w:divBdr>
                <w:top w:val="none" w:sz="0" w:space="0" w:color="auto"/>
                <w:left w:val="none" w:sz="0" w:space="0" w:color="auto"/>
                <w:bottom w:val="none" w:sz="0" w:space="0" w:color="auto"/>
                <w:right w:val="none" w:sz="0" w:space="0" w:color="auto"/>
              </w:divBdr>
            </w:div>
            <w:div w:id="1847090430">
              <w:marLeft w:val="0"/>
              <w:marRight w:val="0"/>
              <w:marTop w:val="0"/>
              <w:marBottom w:val="0"/>
              <w:divBdr>
                <w:top w:val="none" w:sz="0" w:space="0" w:color="auto"/>
                <w:left w:val="none" w:sz="0" w:space="0" w:color="auto"/>
                <w:bottom w:val="none" w:sz="0" w:space="0" w:color="auto"/>
                <w:right w:val="none" w:sz="0" w:space="0" w:color="auto"/>
              </w:divBdr>
            </w:div>
            <w:div w:id="634529099">
              <w:marLeft w:val="0"/>
              <w:marRight w:val="0"/>
              <w:marTop w:val="0"/>
              <w:marBottom w:val="0"/>
              <w:divBdr>
                <w:top w:val="none" w:sz="0" w:space="0" w:color="auto"/>
                <w:left w:val="none" w:sz="0" w:space="0" w:color="auto"/>
                <w:bottom w:val="none" w:sz="0" w:space="0" w:color="auto"/>
                <w:right w:val="none" w:sz="0" w:space="0" w:color="auto"/>
              </w:divBdr>
            </w:div>
            <w:div w:id="1205019567">
              <w:marLeft w:val="0"/>
              <w:marRight w:val="0"/>
              <w:marTop w:val="0"/>
              <w:marBottom w:val="0"/>
              <w:divBdr>
                <w:top w:val="none" w:sz="0" w:space="0" w:color="auto"/>
                <w:left w:val="none" w:sz="0" w:space="0" w:color="auto"/>
                <w:bottom w:val="none" w:sz="0" w:space="0" w:color="auto"/>
                <w:right w:val="none" w:sz="0" w:space="0" w:color="auto"/>
              </w:divBdr>
            </w:div>
            <w:div w:id="2129621683">
              <w:marLeft w:val="0"/>
              <w:marRight w:val="0"/>
              <w:marTop w:val="0"/>
              <w:marBottom w:val="0"/>
              <w:divBdr>
                <w:top w:val="none" w:sz="0" w:space="0" w:color="auto"/>
                <w:left w:val="none" w:sz="0" w:space="0" w:color="auto"/>
                <w:bottom w:val="none" w:sz="0" w:space="0" w:color="auto"/>
                <w:right w:val="none" w:sz="0" w:space="0" w:color="auto"/>
              </w:divBdr>
            </w:div>
            <w:div w:id="1448812426">
              <w:marLeft w:val="0"/>
              <w:marRight w:val="0"/>
              <w:marTop w:val="0"/>
              <w:marBottom w:val="0"/>
              <w:divBdr>
                <w:top w:val="none" w:sz="0" w:space="0" w:color="auto"/>
                <w:left w:val="none" w:sz="0" w:space="0" w:color="auto"/>
                <w:bottom w:val="none" w:sz="0" w:space="0" w:color="auto"/>
                <w:right w:val="none" w:sz="0" w:space="0" w:color="auto"/>
              </w:divBdr>
            </w:div>
            <w:div w:id="3222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2577">
      <w:bodyDiv w:val="1"/>
      <w:marLeft w:val="0"/>
      <w:marRight w:val="0"/>
      <w:marTop w:val="0"/>
      <w:marBottom w:val="0"/>
      <w:divBdr>
        <w:top w:val="none" w:sz="0" w:space="0" w:color="auto"/>
        <w:left w:val="none" w:sz="0" w:space="0" w:color="auto"/>
        <w:bottom w:val="none" w:sz="0" w:space="0" w:color="auto"/>
        <w:right w:val="none" w:sz="0" w:space="0" w:color="auto"/>
      </w:divBdr>
    </w:div>
    <w:div w:id="1537808881">
      <w:bodyDiv w:val="1"/>
      <w:marLeft w:val="0"/>
      <w:marRight w:val="0"/>
      <w:marTop w:val="0"/>
      <w:marBottom w:val="0"/>
      <w:divBdr>
        <w:top w:val="none" w:sz="0" w:space="0" w:color="auto"/>
        <w:left w:val="none" w:sz="0" w:space="0" w:color="auto"/>
        <w:bottom w:val="none" w:sz="0" w:space="0" w:color="auto"/>
        <w:right w:val="none" w:sz="0" w:space="0" w:color="auto"/>
      </w:divBdr>
      <w:divsChild>
        <w:div w:id="689919184">
          <w:marLeft w:val="0"/>
          <w:marRight w:val="0"/>
          <w:marTop w:val="0"/>
          <w:marBottom w:val="0"/>
          <w:divBdr>
            <w:top w:val="none" w:sz="0" w:space="0" w:color="auto"/>
            <w:left w:val="none" w:sz="0" w:space="0" w:color="auto"/>
            <w:bottom w:val="none" w:sz="0" w:space="0" w:color="auto"/>
            <w:right w:val="none" w:sz="0" w:space="0" w:color="auto"/>
          </w:divBdr>
        </w:div>
      </w:divsChild>
    </w:div>
    <w:div w:id="1622689617">
      <w:bodyDiv w:val="1"/>
      <w:marLeft w:val="0"/>
      <w:marRight w:val="0"/>
      <w:marTop w:val="0"/>
      <w:marBottom w:val="0"/>
      <w:divBdr>
        <w:top w:val="none" w:sz="0" w:space="0" w:color="auto"/>
        <w:left w:val="none" w:sz="0" w:space="0" w:color="auto"/>
        <w:bottom w:val="none" w:sz="0" w:space="0" w:color="auto"/>
        <w:right w:val="none" w:sz="0" w:space="0" w:color="auto"/>
      </w:divBdr>
    </w:div>
    <w:div w:id="1643265355">
      <w:bodyDiv w:val="1"/>
      <w:marLeft w:val="0"/>
      <w:marRight w:val="0"/>
      <w:marTop w:val="0"/>
      <w:marBottom w:val="0"/>
      <w:divBdr>
        <w:top w:val="none" w:sz="0" w:space="0" w:color="auto"/>
        <w:left w:val="none" w:sz="0" w:space="0" w:color="auto"/>
        <w:bottom w:val="none" w:sz="0" w:space="0" w:color="auto"/>
        <w:right w:val="none" w:sz="0" w:space="0" w:color="auto"/>
      </w:divBdr>
      <w:divsChild>
        <w:div w:id="1427119359">
          <w:marLeft w:val="0"/>
          <w:marRight w:val="0"/>
          <w:marTop w:val="0"/>
          <w:marBottom w:val="0"/>
          <w:divBdr>
            <w:top w:val="none" w:sz="0" w:space="0" w:color="auto"/>
            <w:left w:val="none" w:sz="0" w:space="0" w:color="auto"/>
            <w:bottom w:val="none" w:sz="0" w:space="0" w:color="auto"/>
            <w:right w:val="none" w:sz="0" w:space="0" w:color="auto"/>
          </w:divBdr>
          <w:divsChild>
            <w:div w:id="1864785432">
              <w:marLeft w:val="0"/>
              <w:marRight w:val="0"/>
              <w:marTop w:val="0"/>
              <w:marBottom w:val="0"/>
              <w:divBdr>
                <w:top w:val="none" w:sz="0" w:space="0" w:color="auto"/>
                <w:left w:val="none" w:sz="0" w:space="0" w:color="auto"/>
                <w:bottom w:val="none" w:sz="0" w:space="0" w:color="auto"/>
                <w:right w:val="none" w:sz="0" w:space="0" w:color="auto"/>
              </w:divBdr>
              <w:divsChild>
                <w:div w:id="805439478">
                  <w:marLeft w:val="0"/>
                  <w:marRight w:val="0"/>
                  <w:marTop w:val="0"/>
                  <w:marBottom w:val="0"/>
                  <w:divBdr>
                    <w:top w:val="none" w:sz="0" w:space="0" w:color="auto"/>
                    <w:left w:val="none" w:sz="0" w:space="0" w:color="auto"/>
                    <w:bottom w:val="none" w:sz="0" w:space="0" w:color="auto"/>
                    <w:right w:val="none" w:sz="0" w:space="0" w:color="auto"/>
                  </w:divBdr>
                  <w:divsChild>
                    <w:div w:id="75908873">
                      <w:marLeft w:val="0"/>
                      <w:marRight w:val="0"/>
                      <w:marTop w:val="0"/>
                      <w:marBottom w:val="0"/>
                      <w:divBdr>
                        <w:top w:val="none" w:sz="0" w:space="0" w:color="auto"/>
                        <w:left w:val="none" w:sz="0" w:space="0" w:color="auto"/>
                        <w:bottom w:val="none" w:sz="0" w:space="0" w:color="auto"/>
                        <w:right w:val="none" w:sz="0" w:space="0" w:color="auto"/>
                      </w:divBdr>
                      <w:divsChild>
                        <w:div w:id="1640332033">
                          <w:marLeft w:val="0"/>
                          <w:marRight w:val="0"/>
                          <w:marTop w:val="0"/>
                          <w:marBottom w:val="0"/>
                          <w:divBdr>
                            <w:top w:val="none" w:sz="0" w:space="0" w:color="auto"/>
                            <w:left w:val="none" w:sz="0" w:space="0" w:color="auto"/>
                            <w:bottom w:val="none" w:sz="0" w:space="0" w:color="auto"/>
                            <w:right w:val="none" w:sz="0" w:space="0" w:color="auto"/>
                          </w:divBdr>
                          <w:divsChild>
                            <w:div w:id="2117485625">
                              <w:marLeft w:val="0"/>
                              <w:marRight w:val="0"/>
                              <w:marTop w:val="0"/>
                              <w:marBottom w:val="0"/>
                              <w:divBdr>
                                <w:top w:val="none" w:sz="0" w:space="0" w:color="auto"/>
                                <w:left w:val="none" w:sz="0" w:space="0" w:color="auto"/>
                                <w:bottom w:val="none" w:sz="0" w:space="0" w:color="auto"/>
                                <w:right w:val="none" w:sz="0" w:space="0" w:color="auto"/>
                              </w:divBdr>
                              <w:divsChild>
                                <w:div w:id="1053819484">
                                  <w:marLeft w:val="0"/>
                                  <w:marRight w:val="0"/>
                                  <w:marTop w:val="0"/>
                                  <w:marBottom w:val="0"/>
                                  <w:divBdr>
                                    <w:top w:val="none" w:sz="0" w:space="0" w:color="auto"/>
                                    <w:left w:val="none" w:sz="0" w:space="0" w:color="auto"/>
                                    <w:bottom w:val="none" w:sz="0" w:space="0" w:color="auto"/>
                                    <w:right w:val="none" w:sz="0" w:space="0" w:color="auto"/>
                                  </w:divBdr>
                                  <w:divsChild>
                                    <w:div w:id="1635981052">
                                      <w:marLeft w:val="0"/>
                                      <w:marRight w:val="0"/>
                                      <w:marTop w:val="0"/>
                                      <w:marBottom w:val="0"/>
                                      <w:divBdr>
                                        <w:top w:val="none" w:sz="0" w:space="0" w:color="auto"/>
                                        <w:left w:val="none" w:sz="0" w:space="0" w:color="auto"/>
                                        <w:bottom w:val="none" w:sz="0" w:space="0" w:color="auto"/>
                                        <w:right w:val="none" w:sz="0" w:space="0" w:color="auto"/>
                                      </w:divBdr>
                                      <w:divsChild>
                                        <w:div w:id="2436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822074">
      <w:bodyDiv w:val="1"/>
      <w:marLeft w:val="0"/>
      <w:marRight w:val="0"/>
      <w:marTop w:val="0"/>
      <w:marBottom w:val="0"/>
      <w:divBdr>
        <w:top w:val="none" w:sz="0" w:space="0" w:color="auto"/>
        <w:left w:val="none" w:sz="0" w:space="0" w:color="auto"/>
        <w:bottom w:val="none" w:sz="0" w:space="0" w:color="auto"/>
        <w:right w:val="none" w:sz="0" w:space="0" w:color="auto"/>
      </w:divBdr>
      <w:divsChild>
        <w:div w:id="778649627">
          <w:marLeft w:val="0"/>
          <w:marRight w:val="0"/>
          <w:marTop w:val="0"/>
          <w:marBottom w:val="0"/>
          <w:divBdr>
            <w:top w:val="none" w:sz="0" w:space="0" w:color="auto"/>
            <w:left w:val="none" w:sz="0" w:space="0" w:color="auto"/>
            <w:bottom w:val="none" w:sz="0" w:space="0" w:color="auto"/>
            <w:right w:val="none" w:sz="0" w:space="0" w:color="auto"/>
          </w:divBdr>
        </w:div>
      </w:divsChild>
    </w:div>
    <w:div w:id="1831945122">
      <w:bodyDiv w:val="1"/>
      <w:marLeft w:val="0"/>
      <w:marRight w:val="0"/>
      <w:marTop w:val="0"/>
      <w:marBottom w:val="0"/>
      <w:divBdr>
        <w:top w:val="none" w:sz="0" w:space="0" w:color="auto"/>
        <w:left w:val="none" w:sz="0" w:space="0" w:color="auto"/>
        <w:bottom w:val="none" w:sz="0" w:space="0" w:color="auto"/>
        <w:right w:val="none" w:sz="0" w:space="0" w:color="auto"/>
      </w:divBdr>
      <w:divsChild>
        <w:div w:id="1677878589">
          <w:marLeft w:val="0"/>
          <w:marRight w:val="0"/>
          <w:marTop w:val="0"/>
          <w:marBottom w:val="0"/>
          <w:divBdr>
            <w:top w:val="none" w:sz="0" w:space="0" w:color="auto"/>
            <w:left w:val="none" w:sz="0" w:space="0" w:color="auto"/>
            <w:bottom w:val="none" w:sz="0" w:space="0" w:color="auto"/>
            <w:right w:val="none" w:sz="0" w:space="0" w:color="auto"/>
          </w:divBdr>
          <w:divsChild>
            <w:div w:id="1890528904">
              <w:marLeft w:val="0"/>
              <w:marRight w:val="0"/>
              <w:marTop w:val="0"/>
              <w:marBottom w:val="0"/>
              <w:divBdr>
                <w:top w:val="none" w:sz="0" w:space="0" w:color="auto"/>
                <w:left w:val="none" w:sz="0" w:space="0" w:color="auto"/>
                <w:bottom w:val="none" w:sz="0" w:space="0" w:color="auto"/>
                <w:right w:val="none" w:sz="0" w:space="0" w:color="auto"/>
              </w:divBdr>
            </w:div>
            <w:div w:id="654919321">
              <w:marLeft w:val="0"/>
              <w:marRight w:val="0"/>
              <w:marTop w:val="0"/>
              <w:marBottom w:val="0"/>
              <w:divBdr>
                <w:top w:val="none" w:sz="0" w:space="0" w:color="auto"/>
                <w:left w:val="none" w:sz="0" w:space="0" w:color="auto"/>
                <w:bottom w:val="none" w:sz="0" w:space="0" w:color="auto"/>
                <w:right w:val="none" w:sz="0" w:space="0" w:color="auto"/>
              </w:divBdr>
            </w:div>
            <w:div w:id="2090691306">
              <w:marLeft w:val="0"/>
              <w:marRight w:val="0"/>
              <w:marTop w:val="0"/>
              <w:marBottom w:val="0"/>
              <w:divBdr>
                <w:top w:val="none" w:sz="0" w:space="0" w:color="auto"/>
                <w:left w:val="none" w:sz="0" w:space="0" w:color="auto"/>
                <w:bottom w:val="none" w:sz="0" w:space="0" w:color="auto"/>
                <w:right w:val="none" w:sz="0" w:space="0" w:color="auto"/>
              </w:divBdr>
            </w:div>
            <w:div w:id="1176385081">
              <w:marLeft w:val="0"/>
              <w:marRight w:val="0"/>
              <w:marTop w:val="0"/>
              <w:marBottom w:val="0"/>
              <w:divBdr>
                <w:top w:val="none" w:sz="0" w:space="0" w:color="auto"/>
                <w:left w:val="none" w:sz="0" w:space="0" w:color="auto"/>
                <w:bottom w:val="none" w:sz="0" w:space="0" w:color="auto"/>
                <w:right w:val="none" w:sz="0" w:space="0" w:color="auto"/>
              </w:divBdr>
            </w:div>
            <w:div w:id="1217931065">
              <w:marLeft w:val="0"/>
              <w:marRight w:val="0"/>
              <w:marTop w:val="0"/>
              <w:marBottom w:val="0"/>
              <w:divBdr>
                <w:top w:val="none" w:sz="0" w:space="0" w:color="auto"/>
                <w:left w:val="none" w:sz="0" w:space="0" w:color="auto"/>
                <w:bottom w:val="none" w:sz="0" w:space="0" w:color="auto"/>
                <w:right w:val="none" w:sz="0" w:space="0" w:color="auto"/>
              </w:divBdr>
            </w:div>
            <w:div w:id="1131560082">
              <w:marLeft w:val="0"/>
              <w:marRight w:val="0"/>
              <w:marTop w:val="0"/>
              <w:marBottom w:val="0"/>
              <w:divBdr>
                <w:top w:val="none" w:sz="0" w:space="0" w:color="auto"/>
                <w:left w:val="none" w:sz="0" w:space="0" w:color="auto"/>
                <w:bottom w:val="none" w:sz="0" w:space="0" w:color="auto"/>
                <w:right w:val="none" w:sz="0" w:space="0" w:color="auto"/>
              </w:divBdr>
            </w:div>
            <w:div w:id="1396469267">
              <w:marLeft w:val="0"/>
              <w:marRight w:val="0"/>
              <w:marTop w:val="0"/>
              <w:marBottom w:val="0"/>
              <w:divBdr>
                <w:top w:val="none" w:sz="0" w:space="0" w:color="auto"/>
                <w:left w:val="none" w:sz="0" w:space="0" w:color="auto"/>
                <w:bottom w:val="none" w:sz="0" w:space="0" w:color="auto"/>
                <w:right w:val="none" w:sz="0" w:space="0" w:color="auto"/>
              </w:divBdr>
            </w:div>
            <w:div w:id="1708987708">
              <w:marLeft w:val="0"/>
              <w:marRight w:val="0"/>
              <w:marTop w:val="0"/>
              <w:marBottom w:val="0"/>
              <w:divBdr>
                <w:top w:val="none" w:sz="0" w:space="0" w:color="auto"/>
                <w:left w:val="none" w:sz="0" w:space="0" w:color="auto"/>
                <w:bottom w:val="none" w:sz="0" w:space="0" w:color="auto"/>
                <w:right w:val="none" w:sz="0" w:space="0" w:color="auto"/>
              </w:divBdr>
            </w:div>
            <w:div w:id="439569088">
              <w:marLeft w:val="0"/>
              <w:marRight w:val="0"/>
              <w:marTop w:val="0"/>
              <w:marBottom w:val="0"/>
              <w:divBdr>
                <w:top w:val="none" w:sz="0" w:space="0" w:color="auto"/>
                <w:left w:val="none" w:sz="0" w:space="0" w:color="auto"/>
                <w:bottom w:val="none" w:sz="0" w:space="0" w:color="auto"/>
                <w:right w:val="none" w:sz="0" w:space="0" w:color="auto"/>
              </w:divBdr>
            </w:div>
            <w:div w:id="875778518">
              <w:marLeft w:val="0"/>
              <w:marRight w:val="0"/>
              <w:marTop w:val="0"/>
              <w:marBottom w:val="0"/>
              <w:divBdr>
                <w:top w:val="none" w:sz="0" w:space="0" w:color="auto"/>
                <w:left w:val="none" w:sz="0" w:space="0" w:color="auto"/>
                <w:bottom w:val="none" w:sz="0" w:space="0" w:color="auto"/>
                <w:right w:val="none" w:sz="0" w:space="0" w:color="auto"/>
              </w:divBdr>
            </w:div>
            <w:div w:id="546725533">
              <w:marLeft w:val="0"/>
              <w:marRight w:val="0"/>
              <w:marTop w:val="0"/>
              <w:marBottom w:val="0"/>
              <w:divBdr>
                <w:top w:val="none" w:sz="0" w:space="0" w:color="auto"/>
                <w:left w:val="none" w:sz="0" w:space="0" w:color="auto"/>
                <w:bottom w:val="none" w:sz="0" w:space="0" w:color="auto"/>
                <w:right w:val="none" w:sz="0" w:space="0" w:color="auto"/>
              </w:divBdr>
            </w:div>
            <w:div w:id="1134837037">
              <w:marLeft w:val="0"/>
              <w:marRight w:val="0"/>
              <w:marTop w:val="0"/>
              <w:marBottom w:val="0"/>
              <w:divBdr>
                <w:top w:val="none" w:sz="0" w:space="0" w:color="auto"/>
                <w:left w:val="none" w:sz="0" w:space="0" w:color="auto"/>
                <w:bottom w:val="none" w:sz="0" w:space="0" w:color="auto"/>
                <w:right w:val="none" w:sz="0" w:space="0" w:color="auto"/>
              </w:divBdr>
            </w:div>
            <w:div w:id="1976250157">
              <w:marLeft w:val="0"/>
              <w:marRight w:val="0"/>
              <w:marTop w:val="0"/>
              <w:marBottom w:val="0"/>
              <w:divBdr>
                <w:top w:val="none" w:sz="0" w:space="0" w:color="auto"/>
                <w:left w:val="none" w:sz="0" w:space="0" w:color="auto"/>
                <w:bottom w:val="none" w:sz="0" w:space="0" w:color="auto"/>
                <w:right w:val="none" w:sz="0" w:space="0" w:color="auto"/>
              </w:divBdr>
            </w:div>
            <w:div w:id="1659653504">
              <w:marLeft w:val="0"/>
              <w:marRight w:val="0"/>
              <w:marTop w:val="0"/>
              <w:marBottom w:val="0"/>
              <w:divBdr>
                <w:top w:val="none" w:sz="0" w:space="0" w:color="auto"/>
                <w:left w:val="none" w:sz="0" w:space="0" w:color="auto"/>
                <w:bottom w:val="none" w:sz="0" w:space="0" w:color="auto"/>
                <w:right w:val="none" w:sz="0" w:space="0" w:color="auto"/>
              </w:divBdr>
            </w:div>
            <w:div w:id="1107458022">
              <w:marLeft w:val="0"/>
              <w:marRight w:val="0"/>
              <w:marTop w:val="0"/>
              <w:marBottom w:val="0"/>
              <w:divBdr>
                <w:top w:val="none" w:sz="0" w:space="0" w:color="auto"/>
                <w:left w:val="none" w:sz="0" w:space="0" w:color="auto"/>
                <w:bottom w:val="none" w:sz="0" w:space="0" w:color="auto"/>
                <w:right w:val="none" w:sz="0" w:space="0" w:color="auto"/>
              </w:divBdr>
            </w:div>
            <w:div w:id="1321888538">
              <w:marLeft w:val="0"/>
              <w:marRight w:val="0"/>
              <w:marTop w:val="0"/>
              <w:marBottom w:val="0"/>
              <w:divBdr>
                <w:top w:val="none" w:sz="0" w:space="0" w:color="auto"/>
                <w:left w:val="none" w:sz="0" w:space="0" w:color="auto"/>
                <w:bottom w:val="none" w:sz="0" w:space="0" w:color="auto"/>
                <w:right w:val="none" w:sz="0" w:space="0" w:color="auto"/>
              </w:divBdr>
            </w:div>
            <w:div w:id="1934783437">
              <w:marLeft w:val="0"/>
              <w:marRight w:val="0"/>
              <w:marTop w:val="0"/>
              <w:marBottom w:val="0"/>
              <w:divBdr>
                <w:top w:val="none" w:sz="0" w:space="0" w:color="auto"/>
                <w:left w:val="none" w:sz="0" w:space="0" w:color="auto"/>
                <w:bottom w:val="none" w:sz="0" w:space="0" w:color="auto"/>
                <w:right w:val="none" w:sz="0" w:space="0" w:color="auto"/>
              </w:divBdr>
            </w:div>
            <w:div w:id="653460476">
              <w:marLeft w:val="0"/>
              <w:marRight w:val="0"/>
              <w:marTop w:val="0"/>
              <w:marBottom w:val="0"/>
              <w:divBdr>
                <w:top w:val="none" w:sz="0" w:space="0" w:color="auto"/>
                <w:left w:val="none" w:sz="0" w:space="0" w:color="auto"/>
                <w:bottom w:val="none" w:sz="0" w:space="0" w:color="auto"/>
                <w:right w:val="none" w:sz="0" w:space="0" w:color="auto"/>
              </w:divBdr>
            </w:div>
            <w:div w:id="1350639102">
              <w:marLeft w:val="0"/>
              <w:marRight w:val="0"/>
              <w:marTop w:val="0"/>
              <w:marBottom w:val="0"/>
              <w:divBdr>
                <w:top w:val="none" w:sz="0" w:space="0" w:color="auto"/>
                <w:left w:val="none" w:sz="0" w:space="0" w:color="auto"/>
                <w:bottom w:val="none" w:sz="0" w:space="0" w:color="auto"/>
                <w:right w:val="none" w:sz="0" w:space="0" w:color="auto"/>
              </w:divBdr>
            </w:div>
            <w:div w:id="515000190">
              <w:marLeft w:val="0"/>
              <w:marRight w:val="0"/>
              <w:marTop w:val="0"/>
              <w:marBottom w:val="0"/>
              <w:divBdr>
                <w:top w:val="none" w:sz="0" w:space="0" w:color="auto"/>
                <w:left w:val="none" w:sz="0" w:space="0" w:color="auto"/>
                <w:bottom w:val="none" w:sz="0" w:space="0" w:color="auto"/>
                <w:right w:val="none" w:sz="0" w:space="0" w:color="auto"/>
              </w:divBdr>
            </w:div>
            <w:div w:id="1310599417">
              <w:marLeft w:val="0"/>
              <w:marRight w:val="0"/>
              <w:marTop w:val="0"/>
              <w:marBottom w:val="0"/>
              <w:divBdr>
                <w:top w:val="none" w:sz="0" w:space="0" w:color="auto"/>
                <w:left w:val="none" w:sz="0" w:space="0" w:color="auto"/>
                <w:bottom w:val="none" w:sz="0" w:space="0" w:color="auto"/>
                <w:right w:val="none" w:sz="0" w:space="0" w:color="auto"/>
              </w:divBdr>
            </w:div>
            <w:div w:id="1998261472">
              <w:marLeft w:val="0"/>
              <w:marRight w:val="0"/>
              <w:marTop w:val="0"/>
              <w:marBottom w:val="0"/>
              <w:divBdr>
                <w:top w:val="none" w:sz="0" w:space="0" w:color="auto"/>
                <w:left w:val="none" w:sz="0" w:space="0" w:color="auto"/>
                <w:bottom w:val="none" w:sz="0" w:space="0" w:color="auto"/>
                <w:right w:val="none" w:sz="0" w:space="0" w:color="auto"/>
              </w:divBdr>
            </w:div>
            <w:div w:id="1909686034">
              <w:marLeft w:val="0"/>
              <w:marRight w:val="0"/>
              <w:marTop w:val="0"/>
              <w:marBottom w:val="0"/>
              <w:divBdr>
                <w:top w:val="none" w:sz="0" w:space="0" w:color="auto"/>
                <w:left w:val="none" w:sz="0" w:space="0" w:color="auto"/>
                <w:bottom w:val="none" w:sz="0" w:space="0" w:color="auto"/>
                <w:right w:val="none" w:sz="0" w:space="0" w:color="auto"/>
              </w:divBdr>
            </w:div>
            <w:div w:id="182717451">
              <w:marLeft w:val="0"/>
              <w:marRight w:val="0"/>
              <w:marTop w:val="0"/>
              <w:marBottom w:val="0"/>
              <w:divBdr>
                <w:top w:val="none" w:sz="0" w:space="0" w:color="auto"/>
                <w:left w:val="none" w:sz="0" w:space="0" w:color="auto"/>
                <w:bottom w:val="none" w:sz="0" w:space="0" w:color="auto"/>
                <w:right w:val="none" w:sz="0" w:space="0" w:color="auto"/>
              </w:divBdr>
            </w:div>
            <w:div w:id="75249021">
              <w:marLeft w:val="0"/>
              <w:marRight w:val="0"/>
              <w:marTop w:val="0"/>
              <w:marBottom w:val="0"/>
              <w:divBdr>
                <w:top w:val="none" w:sz="0" w:space="0" w:color="auto"/>
                <w:left w:val="none" w:sz="0" w:space="0" w:color="auto"/>
                <w:bottom w:val="none" w:sz="0" w:space="0" w:color="auto"/>
                <w:right w:val="none" w:sz="0" w:space="0" w:color="auto"/>
              </w:divBdr>
            </w:div>
            <w:div w:id="80873995">
              <w:marLeft w:val="0"/>
              <w:marRight w:val="0"/>
              <w:marTop w:val="0"/>
              <w:marBottom w:val="0"/>
              <w:divBdr>
                <w:top w:val="none" w:sz="0" w:space="0" w:color="auto"/>
                <w:left w:val="none" w:sz="0" w:space="0" w:color="auto"/>
                <w:bottom w:val="none" w:sz="0" w:space="0" w:color="auto"/>
                <w:right w:val="none" w:sz="0" w:space="0" w:color="auto"/>
              </w:divBdr>
            </w:div>
            <w:div w:id="1221477527">
              <w:marLeft w:val="0"/>
              <w:marRight w:val="0"/>
              <w:marTop w:val="0"/>
              <w:marBottom w:val="0"/>
              <w:divBdr>
                <w:top w:val="none" w:sz="0" w:space="0" w:color="auto"/>
                <w:left w:val="none" w:sz="0" w:space="0" w:color="auto"/>
                <w:bottom w:val="none" w:sz="0" w:space="0" w:color="auto"/>
                <w:right w:val="none" w:sz="0" w:space="0" w:color="auto"/>
              </w:divBdr>
            </w:div>
            <w:div w:id="2143228784">
              <w:marLeft w:val="0"/>
              <w:marRight w:val="0"/>
              <w:marTop w:val="0"/>
              <w:marBottom w:val="0"/>
              <w:divBdr>
                <w:top w:val="none" w:sz="0" w:space="0" w:color="auto"/>
                <w:left w:val="none" w:sz="0" w:space="0" w:color="auto"/>
                <w:bottom w:val="none" w:sz="0" w:space="0" w:color="auto"/>
                <w:right w:val="none" w:sz="0" w:space="0" w:color="auto"/>
              </w:divBdr>
            </w:div>
            <w:div w:id="1348677385">
              <w:marLeft w:val="0"/>
              <w:marRight w:val="0"/>
              <w:marTop w:val="0"/>
              <w:marBottom w:val="0"/>
              <w:divBdr>
                <w:top w:val="none" w:sz="0" w:space="0" w:color="auto"/>
                <w:left w:val="none" w:sz="0" w:space="0" w:color="auto"/>
                <w:bottom w:val="none" w:sz="0" w:space="0" w:color="auto"/>
                <w:right w:val="none" w:sz="0" w:space="0" w:color="auto"/>
              </w:divBdr>
            </w:div>
            <w:div w:id="285739108">
              <w:marLeft w:val="0"/>
              <w:marRight w:val="0"/>
              <w:marTop w:val="0"/>
              <w:marBottom w:val="0"/>
              <w:divBdr>
                <w:top w:val="none" w:sz="0" w:space="0" w:color="auto"/>
                <w:left w:val="none" w:sz="0" w:space="0" w:color="auto"/>
                <w:bottom w:val="none" w:sz="0" w:space="0" w:color="auto"/>
                <w:right w:val="none" w:sz="0" w:space="0" w:color="auto"/>
              </w:divBdr>
            </w:div>
            <w:div w:id="1772823537">
              <w:marLeft w:val="0"/>
              <w:marRight w:val="0"/>
              <w:marTop w:val="0"/>
              <w:marBottom w:val="0"/>
              <w:divBdr>
                <w:top w:val="none" w:sz="0" w:space="0" w:color="auto"/>
                <w:left w:val="none" w:sz="0" w:space="0" w:color="auto"/>
                <w:bottom w:val="none" w:sz="0" w:space="0" w:color="auto"/>
                <w:right w:val="none" w:sz="0" w:space="0" w:color="auto"/>
              </w:divBdr>
            </w:div>
            <w:div w:id="1644389336">
              <w:marLeft w:val="0"/>
              <w:marRight w:val="0"/>
              <w:marTop w:val="0"/>
              <w:marBottom w:val="0"/>
              <w:divBdr>
                <w:top w:val="none" w:sz="0" w:space="0" w:color="auto"/>
                <w:left w:val="none" w:sz="0" w:space="0" w:color="auto"/>
                <w:bottom w:val="none" w:sz="0" w:space="0" w:color="auto"/>
                <w:right w:val="none" w:sz="0" w:space="0" w:color="auto"/>
              </w:divBdr>
            </w:div>
            <w:div w:id="7023121">
              <w:marLeft w:val="0"/>
              <w:marRight w:val="0"/>
              <w:marTop w:val="0"/>
              <w:marBottom w:val="0"/>
              <w:divBdr>
                <w:top w:val="none" w:sz="0" w:space="0" w:color="auto"/>
                <w:left w:val="none" w:sz="0" w:space="0" w:color="auto"/>
                <w:bottom w:val="none" w:sz="0" w:space="0" w:color="auto"/>
                <w:right w:val="none" w:sz="0" w:space="0" w:color="auto"/>
              </w:divBdr>
            </w:div>
            <w:div w:id="1788162524">
              <w:marLeft w:val="0"/>
              <w:marRight w:val="0"/>
              <w:marTop w:val="0"/>
              <w:marBottom w:val="0"/>
              <w:divBdr>
                <w:top w:val="none" w:sz="0" w:space="0" w:color="auto"/>
                <w:left w:val="none" w:sz="0" w:space="0" w:color="auto"/>
                <w:bottom w:val="none" w:sz="0" w:space="0" w:color="auto"/>
                <w:right w:val="none" w:sz="0" w:space="0" w:color="auto"/>
              </w:divBdr>
            </w:div>
            <w:div w:id="1659923201">
              <w:marLeft w:val="0"/>
              <w:marRight w:val="0"/>
              <w:marTop w:val="0"/>
              <w:marBottom w:val="0"/>
              <w:divBdr>
                <w:top w:val="none" w:sz="0" w:space="0" w:color="auto"/>
                <w:left w:val="none" w:sz="0" w:space="0" w:color="auto"/>
                <w:bottom w:val="none" w:sz="0" w:space="0" w:color="auto"/>
                <w:right w:val="none" w:sz="0" w:space="0" w:color="auto"/>
              </w:divBdr>
            </w:div>
            <w:div w:id="790628695">
              <w:marLeft w:val="0"/>
              <w:marRight w:val="0"/>
              <w:marTop w:val="0"/>
              <w:marBottom w:val="0"/>
              <w:divBdr>
                <w:top w:val="none" w:sz="0" w:space="0" w:color="auto"/>
                <w:left w:val="none" w:sz="0" w:space="0" w:color="auto"/>
                <w:bottom w:val="none" w:sz="0" w:space="0" w:color="auto"/>
                <w:right w:val="none" w:sz="0" w:space="0" w:color="auto"/>
              </w:divBdr>
            </w:div>
            <w:div w:id="1247960499">
              <w:marLeft w:val="0"/>
              <w:marRight w:val="0"/>
              <w:marTop w:val="0"/>
              <w:marBottom w:val="0"/>
              <w:divBdr>
                <w:top w:val="none" w:sz="0" w:space="0" w:color="auto"/>
                <w:left w:val="none" w:sz="0" w:space="0" w:color="auto"/>
                <w:bottom w:val="none" w:sz="0" w:space="0" w:color="auto"/>
                <w:right w:val="none" w:sz="0" w:space="0" w:color="auto"/>
              </w:divBdr>
            </w:div>
            <w:div w:id="827357505">
              <w:marLeft w:val="0"/>
              <w:marRight w:val="0"/>
              <w:marTop w:val="0"/>
              <w:marBottom w:val="0"/>
              <w:divBdr>
                <w:top w:val="none" w:sz="0" w:space="0" w:color="auto"/>
                <w:left w:val="none" w:sz="0" w:space="0" w:color="auto"/>
                <w:bottom w:val="none" w:sz="0" w:space="0" w:color="auto"/>
                <w:right w:val="none" w:sz="0" w:space="0" w:color="auto"/>
              </w:divBdr>
            </w:div>
            <w:div w:id="1399980662">
              <w:marLeft w:val="0"/>
              <w:marRight w:val="0"/>
              <w:marTop w:val="0"/>
              <w:marBottom w:val="0"/>
              <w:divBdr>
                <w:top w:val="none" w:sz="0" w:space="0" w:color="auto"/>
                <w:left w:val="none" w:sz="0" w:space="0" w:color="auto"/>
                <w:bottom w:val="none" w:sz="0" w:space="0" w:color="auto"/>
                <w:right w:val="none" w:sz="0" w:space="0" w:color="auto"/>
              </w:divBdr>
            </w:div>
            <w:div w:id="2104374458">
              <w:marLeft w:val="0"/>
              <w:marRight w:val="0"/>
              <w:marTop w:val="0"/>
              <w:marBottom w:val="0"/>
              <w:divBdr>
                <w:top w:val="none" w:sz="0" w:space="0" w:color="auto"/>
                <w:left w:val="none" w:sz="0" w:space="0" w:color="auto"/>
                <w:bottom w:val="none" w:sz="0" w:space="0" w:color="auto"/>
                <w:right w:val="none" w:sz="0" w:space="0" w:color="auto"/>
              </w:divBdr>
            </w:div>
            <w:div w:id="1744717129">
              <w:marLeft w:val="0"/>
              <w:marRight w:val="0"/>
              <w:marTop w:val="0"/>
              <w:marBottom w:val="0"/>
              <w:divBdr>
                <w:top w:val="none" w:sz="0" w:space="0" w:color="auto"/>
                <w:left w:val="none" w:sz="0" w:space="0" w:color="auto"/>
                <w:bottom w:val="none" w:sz="0" w:space="0" w:color="auto"/>
                <w:right w:val="none" w:sz="0" w:space="0" w:color="auto"/>
              </w:divBdr>
            </w:div>
            <w:div w:id="696321149">
              <w:marLeft w:val="0"/>
              <w:marRight w:val="0"/>
              <w:marTop w:val="0"/>
              <w:marBottom w:val="0"/>
              <w:divBdr>
                <w:top w:val="none" w:sz="0" w:space="0" w:color="auto"/>
                <w:left w:val="none" w:sz="0" w:space="0" w:color="auto"/>
                <w:bottom w:val="none" w:sz="0" w:space="0" w:color="auto"/>
                <w:right w:val="none" w:sz="0" w:space="0" w:color="auto"/>
              </w:divBdr>
            </w:div>
            <w:div w:id="1218316877">
              <w:marLeft w:val="0"/>
              <w:marRight w:val="0"/>
              <w:marTop w:val="0"/>
              <w:marBottom w:val="0"/>
              <w:divBdr>
                <w:top w:val="none" w:sz="0" w:space="0" w:color="auto"/>
                <w:left w:val="none" w:sz="0" w:space="0" w:color="auto"/>
                <w:bottom w:val="none" w:sz="0" w:space="0" w:color="auto"/>
                <w:right w:val="none" w:sz="0" w:space="0" w:color="auto"/>
              </w:divBdr>
            </w:div>
            <w:div w:id="624971334">
              <w:marLeft w:val="0"/>
              <w:marRight w:val="0"/>
              <w:marTop w:val="0"/>
              <w:marBottom w:val="0"/>
              <w:divBdr>
                <w:top w:val="none" w:sz="0" w:space="0" w:color="auto"/>
                <w:left w:val="none" w:sz="0" w:space="0" w:color="auto"/>
                <w:bottom w:val="none" w:sz="0" w:space="0" w:color="auto"/>
                <w:right w:val="none" w:sz="0" w:space="0" w:color="auto"/>
              </w:divBdr>
            </w:div>
            <w:div w:id="2101218774">
              <w:marLeft w:val="0"/>
              <w:marRight w:val="0"/>
              <w:marTop w:val="0"/>
              <w:marBottom w:val="0"/>
              <w:divBdr>
                <w:top w:val="none" w:sz="0" w:space="0" w:color="auto"/>
                <w:left w:val="none" w:sz="0" w:space="0" w:color="auto"/>
                <w:bottom w:val="none" w:sz="0" w:space="0" w:color="auto"/>
                <w:right w:val="none" w:sz="0" w:space="0" w:color="auto"/>
              </w:divBdr>
            </w:div>
            <w:div w:id="1534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4358">
      <w:bodyDiv w:val="1"/>
      <w:marLeft w:val="0"/>
      <w:marRight w:val="0"/>
      <w:marTop w:val="0"/>
      <w:marBottom w:val="0"/>
      <w:divBdr>
        <w:top w:val="none" w:sz="0" w:space="0" w:color="auto"/>
        <w:left w:val="none" w:sz="0" w:space="0" w:color="auto"/>
        <w:bottom w:val="none" w:sz="0" w:space="0" w:color="auto"/>
        <w:right w:val="none" w:sz="0" w:space="0" w:color="auto"/>
      </w:divBdr>
    </w:div>
    <w:div w:id="1860653866">
      <w:bodyDiv w:val="1"/>
      <w:marLeft w:val="0"/>
      <w:marRight w:val="0"/>
      <w:marTop w:val="0"/>
      <w:marBottom w:val="0"/>
      <w:divBdr>
        <w:top w:val="none" w:sz="0" w:space="0" w:color="auto"/>
        <w:left w:val="none" w:sz="0" w:space="0" w:color="auto"/>
        <w:bottom w:val="none" w:sz="0" w:space="0" w:color="auto"/>
        <w:right w:val="none" w:sz="0" w:space="0" w:color="auto"/>
      </w:divBdr>
      <w:divsChild>
        <w:div w:id="501507485">
          <w:marLeft w:val="0"/>
          <w:marRight w:val="0"/>
          <w:marTop w:val="0"/>
          <w:marBottom w:val="0"/>
          <w:divBdr>
            <w:top w:val="none" w:sz="0" w:space="0" w:color="auto"/>
            <w:left w:val="none" w:sz="0" w:space="0" w:color="auto"/>
            <w:bottom w:val="none" w:sz="0" w:space="0" w:color="auto"/>
            <w:right w:val="none" w:sz="0" w:space="0" w:color="auto"/>
          </w:divBdr>
        </w:div>
      </w:divsChild>
    </w:div>
    <w:div w:id="1872762335">
      <w:bodyDiv w:val="1"/>
      <w:marLeft w:val="0"/>
      <w:marRight w:val="0"/>
      <w:marTop w:val="0"/>
      <w:marBottom w:val="0"/>
      <w:divBdr>
        <w:top w:val="none" w:sz="0" w:space="0" w:color="auto"/>
        <w:left w:val="none" w:sz="0" w:space="0" w:color="auto"/>
        <w:bottom w:val="none" w:sz="0" w:space="0" w:color="auto"/>
        <w:right w:val="none" w:sz="0" w:space="0" w:color="auto"/>
      </w:divBdr>
      <w:divsChild>
        <w:div w:id="559288024">
          <w:marLeft w:val="0"/>
          <w:marRight w:val="0"/>
          <w:marTop w:val="0"/>
          <w:marBottom w:val="0"/>
          <w:divBdr>
            <w:top w:val="none" w:sz="0" w:space="0" w:color="auto"/>
            <w:left w:val="none" w:sz="0" w:space="0" w:color="auto"/>
            <w:bottom w:val="none" w:sz="0" w:space="0" w:color="auto"/>
            <w:right w:val="none" w:sz="0" w:space="0" w:color="auto"/>
          </w:divBdr>
          <w:divsChild>
            <w:div w:id="32001689">
              <w:marLeft w:val="0"/>
              <w:marRight w:val="0"/>
              <w:marTop w:val="0"/>
              <w:marBottom w:val="0"/>
              <w:divBdr>
                <w:top w:val="none" w:sz="0" w:space="0" w:color="auto"/>
                <w:left w:val="none" w:sz="0" w:space="0" w:color="auto"/>
                <w:bottom w:val="none" w:sz="0" w:space="0" w:color="auto"/>
                <w:right w:val="none" w:sz="0" w:space="0" w:color="auto"/>
              </w:divBdr>
            </w:div>
            <w:div w:id="1572810624">
              <w:marLeft w:val="0"/>
              <w:marRight w:val="0"/>
              <w:marTop w:val="0"/>
              <w:marBottom w:val="0"/>
              <w:divBdr>
                <w:top w:val="none" w:sz="0" w:space="0" w:color="auto"/>
                <w:left w:val="none" w:sz="0" w:space="0" w:color="auto"/>
                <w:bottom w:val="none" w:sz="0" w:space="0" w:color="auto"/>
                <w:right w:val="none" w:sz="0" w:space="0" w:color="auto"/>
              </w:divBdr>
            </w:div>
            <w:div w:id="1164202178">
              <w:marLeft w:val="0"/>
              <w:marRight w:val="0"/>
              <w:marTop w:val="0"/>
              <w:marBottom w:val="0"/>
              <w:divBdr>
                <w:top w:val="none" w:sz="0" w:space="0" w:color="auto"/>
                <w:left w:val="none" w:sz="0" w:space="0" w:color="auto"/>
                <w:bottom w:val="none" w:sz="0" w:space="0" w:color="auto"/>
                <w:right w:val="none" w:sz="0" w:space="0" w:color="auto"/>
              </w:divBdr>
            </w:div>
            <w:div w:id="1014461140">
              <w:marLeft w:val="0"/>
              <w:marRight w:val="0"/>
              <w:marTop w:val="0"/>
              <w:marBottom w:val="0"/>
              <w:divBdr>
                <w:top w:val="none" w:sz="0" w:space="0" w:color="auto"/>
                <w:left w:val="none" w:sz="0" w:space="0" w:color="auto"/>
                <w:bottom w:val="none" w:sz="0" w:space="0" w:color="auto"/>
                <w:right w:val="none" w:sz="0" w:space="0" w:color="auto"/>
              </w:divBdr>
            </w:div>
            <w:div w:id="1325931627">
              <w:marLeft w:val="0"/>
              <w:marRight w:val="0"/>
              <w:marTop w:val="0"/>
              <w:marBottom w:val="0"/>
              <w:divBdr>
                <w:top w:val="none" w:sz="0" w:space="0" w:color="auto"/>
                <w:left w:val="none" w:sz="0" w:space="0" w:color="auto"/>
                <w:bottom w:val="none" w:sz="0" w:space="0" w:color="auto"/>
                <w:right w:val="none" w:sz="0" w:space="0" w:color="auto"/>
              </w:divBdr>
            </w:div>
            <w:div w:id="1268537801">
              <w:marLeft w:val="0"/>
              <w:marRight w:val="0"/>
              <w:marTop w:val="0"/>
              <w:marBottom w:val="0"/>
              <w:divBdr>
                <w:top w:val="none" w:sz="0" w:space="0" w:color="auto"/>
                <w:left w:val="none" w:sz="0" w:space="0" w:color="auto"/>
                <w:bottom w:val="none" w:sz="0" w:space="0" w:color="auto"/>
                <w:right w:val="none" w:sz="0" w:space="0" w:color="auto"/>
              </w:divBdr>
            </w:div>
            <w:div w:id="310182106">
              <w:marLeft w:val="0"/>
              <w:marRight w:val="0"/>
              <w:marTop w:val="0"/>
              <w:marBottom w:val="0"/>
              <w:divBdr>
                <w:top w:val="none" w:sz="0" w:space="0" w:color="auto"/>
                <w:left w:val="none" w:sz="0" w:space="0" w:color="auto"/>
                <w:bottom w:val="none" w:sz="0" w:space="0" w:color="auto"/>
                <w:right w:val="none" w:sz="0" w:space="0" w:color="auto"/>
              </w:divBdr>
            </w:div>
            <w:div w:id="557322874">
              <w:marLeft w:val="0"/>
              <w:marRight w:val="0"/>
              <w:marTop w:val="0"/>
              <w:marBottom w:val="0"/>
              <w:divBdr>
                <w:top w:val="none" w:sz="0" w:space="0" w:color="auto"/>
                <w:left w:val="none" w:sz="0" w:space="0" w:color="auto"/>
                <w:bottom w:val="none" w:sz="0" w:space="0" w:color="auto"/>
                <w:right w:val="none" w:sz="0" w:space="0" w:color="auto"/>
              </w:divBdr>
            </w:div>
            <w:div w:id="1322657891">
              <w:marLeft w:val="0"/>
              <w:marRight w:val="0"/>
              <w:marTop w:val="0"/>
              <w:marBottom w:val="0"/>
              <w:divBdr>
                <w:top w:val="none" w:sz="0" w:space="0" w:color="auto"/>
                <w:left w:val="none" w:sz="0" w:space="0" w:color="auto"/>
                <w:bottom w:val="none" w:sz="0" w:space="0" w:color="auto"/>
                <w:right w:val="none" w:sz="0" w:space="0" w:color="auto"/>
              </w:divBdr>
            </w:div>
            <w:div w:id="2007321048">
              <w:marLeft w:val="0"/>
              <w:marRight w:val="0"/>
              <w:marTop w:val="0"/>
              <w:marBottom w:val="0"/>
              <w:divBdr>
                <w:top w:val="none" w:sz="0" w:space="0" w:color="auto"/>
                <w:left w:val="none" w:sz="0" w:space="0" w:color="auto"/>
                <w:bottom w:val="none" w:sz="0" w:space="0" w:color="auto"/>
                <w:right w:val="none" w:sz="0" w:space="0" w:color="auto"/>
              </w:divBdr>
            </w:div>
            <w:div w:id="270820958">
              <w:marLeft w:val="0"/>
              <w:marRight w:val="0"/>
              <w:marTop w:val="0"/>
              <w:marBottom w:val="0"/>
              <w:divBdr>
                <w:top w:val="none" w:sz="0" w:space="0" w:color="auto"/>
                <w:left w:val="none" w:sz="0" w:space="0" w:color="auto"/>
                <w:bottom w:val="none" w:sz="0" w:space="0" w:color="auto"/>
                <w:right w:val="none" w:sz="0" w:space="0" w:color="auto"/>
              </w:divBdr>
            </w:div>
            <w:div w:id="994332865">
              <w:marLeft w:val="0"/>
              <w:marRight w:val="0"/>
              <w:marTop w:val="0"/>
              <w:marBottom w:val="0"/>
              <w:divBdr>
                <w:top w:val="none" w:sz="0" w:space="0" w:color="auto"/>
                <w:left w:val="none" w:sz="0" w:space="0" w:color="auto"/>
                <w:bottom w:val="none" w:sz="0" w:space="0" w:color="auto"/>
                <w:right w:val="none" w:sz="0" w:space="0" w:color="auto"/>
              </w:divBdr>
            </w:div>
            <w:div w:id="195780247">
              <w:marLeft w:val="0"/>
              <w:marRight w:val="0"/>
              <w:marTop w:val="0"/>
              <w:marBottom w:val="0"/>
              <w:divBdr>
                <w:top w:val="none" w:sz="0" w:space="0" w:color="auto"/>
                <w:left w:val="none" w:sz="0" w:space="0" w:color="auto"/>
                <w:bottom w:val="none" w:sz="0" w:space="0" w:color="auto"/>
                <w:right w:val="none" w:sz="0" w:space="0" w:color="auto"/>
              </w:divBdr>
            </w:div>
            <w:div w:id="1854026074">
              <w:marLeft w:val="0"/>
              <w:marRight w:val="0"/>
              <w:marTop w:val="0"/>
              <w:marBottom w:val="0"/>
              <w:divBdr>
                <w:top w:val="none" w:sz="0" w:space="0" w:color="auto"/>
                <w:left w:val="none" w:sz="0" w:space="0" w:color="auto"/>
                <w:bottom w:val="none" w:sz="0" w:space="0" w:color="auto"/>
                <w:right w:val="none" w:sz="0" w:space="0" w:color="auto"/>
              </w:divBdr>
            </w:div>
            <w:div w:id="1937251612">
              <w:marLeft w:val="0"/>
              <w:marRight w:val="0"/>
              <w:marTop w:val="0"/>
              <w:marBottom w:val="0"/>
              <w:divBdr>
                <w:top w:val="none" w:sz="0" w:space="0" w:color="auto"/>
                <w:left w:val="none" w:sz="0" w:space="0" w:color="auto"/>
                <w:bottom w:val="none" w:sz="0" w:space="0" w:color="auto"/>
                <w:right w:val="none" w:sz="0" w:space="0" w:color="auto"/>
              </w:divBdr>
            </w:div>
            <w:div w:id="1112670439">
              <w:marLeft w:val="0"/>
              <w:marRight w:val="0"/>
              <w:marTop w:val="0"/>
              <w:marBottom w:val="0"/>
              <w:divBdr>
                <w:top w:val="none" w:sz="0" w:space="0" w:color="auto"/>
                <w:left w:val="none" w:sz="0" w:space="0" w:color="auto"/>
                <w:bottom w:val="none" w:sz="0" w:space="0" w:color="auto"/>
                <w:right w:val="none" w:sz="0" w:space="0" w:color="auto"/>
              </w:divBdr>
            </w:div>
            <w:div w:id="651061628">
              <w:marLeft w:val="0"/>
              <w:marRight w:val="0"/>
              <w:marTop w:val="0"/>
              <w:marBottom w:val="0"/>
              <w:divBdr>
                <w:top w:val="none" w:sz="0" w:space="0" w:color="auto"/>
                <w:left w:val="none" w:sz="0" w:space="0" w:color="auto"/>
                <w:bottom w:val="none" w:sz="0" w:space="0" w:color="auto"/>
                <w:right w:val="none" w:sz="0" w:space="0" w:color="auto"/>
              </w:divBdr>
            </w:div>
            <w:div w:id="1575386176">
              <w:marLeft w:val="0"/>
              <w:marRight w:val="0"/>
              <w:marTop w:val="0"/>
              <w:marBottom w:val="0"/>
              <w:divBdr>
                <w:top w:val="none" w:sz="0" w:space="0" w:color="auto"/>
                <w:left w:val="none" w:sz="0" w:space="0" w:color="auto"/>
                <w:bottom w:val="none" w:sz="0" w:space="0" w:color="auto"/>
                <w:right w:val="none" w:sz="0" w:space="0" w:color="auto"/>
              </w:divBdr>
            </w:div>
            <w:div w:id="1553153471">
              <w:marLeft w:val="0"/>
              <w:marRight w:val="0"/>
              <w:marTop w:val="0"/>
              <w:marBottom w:val="0"/>
              <w:divBdr>
                <w:top w:val="none" w:sz="0" w:space="0" w:color="auto"/>
                <w:left w:val="none" w:sz="0" w:space="0" w:color="auto"/>
                <w:bottom w:val="none" w:sz="0" w:space="0" w:color="auto"/>
                <w:right w:val="none" w:sz="0" w:space="0" w:color="auto"/>
              </w:divBdr>
            </w:div>
            <w:div w:id="1843082824">
              <w:marLeft w:val="0"/>
              <w:marRight w:val="0"/>
              <w:marTop w:val="0"/>
              <w:marBottom w:val="0"/>
              <w:divBdr>
                <w:top w:val="none" w:sz="0" w:space="0" w:color="auto"/>
                <w:left w:val="none" w:sz="0" w:space="0" w:color="auto"/>
                <w:bottom w:val="none" w:sz="0" w:space="0" w:color="auto"/>
                <w:right w:val="none" w:sz="0" w:space="0" w:color="auto"/>
              </w:divBdr>
            </w:div>
            <w:div w:id="1923634882">
              <w:marLeft w:val="0"/>
              <w:marRight w:val="0"/>
              <w:marTop w:val="0"/>
              <w:marBottom w:val="0"/>
              <w:divBdr>
                <w:top w:val="none" w:sz="0" w:space="0" w:color="auto"/>
                <w:left w:val="none" w:sz="0" w:space="0" w:color="auto"/>
                <w:bottom w:val="none" w:sz="0" w:space="0" w:color="auto"/>
                <w:right w:val="none" w:sz="0" w:space="0" w:color="auto"/>
              </w:divBdr>
            </w:div>
            <w:div w:id="1807157125">
              <w:marLeft w:val="0"/>
              <w:marRight w:val="0"/>
              <w:marTop w:val="0"/>
              <w:marBottom w:val="0"/>
              <w:divBdr>
                <w:top w:val="none" w:sz="0" w:space="0" w:color="auto"/>
                <w:left w:val="none" w:sz="0" w:space="0" w:color="auto"/>
                <w:bottom w:val="none" w:sz="0" w:space="0" w:color="auto"/>
                <w:right w:val="none" w:sz="0" w:space="0" w:color="auto"/>
              </w:divBdr>
            </w:div>
            <w:div w:id="200679701">
              <w:marLeft w:val="0"/>
              <w:marRight w:val="0"/>
              <w:marTop w:val="0"/>
              <w:marBottom w:val="0"/>
              <w:divBdr>
                <w:top w:val="none" w:sz="0" w:space="0" w:color="auto"/>
                <w:left w:val="none" w:sz="0" w:space="0" w:color="auto"/>
                <w:bottom w:val="none" w:sz="0" w:space="0" w:color="auto"/>
                <w:right w:val="none" w:sz="0" w:space="0" w:color="auto"/>
              </w:divBdr>
            </w:div>
            <w:div w:id="1086457299">
              <w:marLeft w:val="0"/>
              <w:marRight w:val="0"/>
              <w:marTop w:val="0"/>
              <w:marBottom w:val="0"/>
              <w:divBdr>
                <w:top w:val="none" w:sz="0" w:space="0" w:color="auto"/>
                <w:left w:val="none" w:sz="0" w:space="0" w:color="auto"/>
                <w:bottom w:val="none" w:sz="0" w:space="0" w:color="auto"/>
                <w:right w:val="none" w:sz="0" w:space="0" w:color="auto"/>
              </w:divBdr>
            </w:div>
            <w:div w:id="1802771843">
              <w:marLeft w:val="0"/>
              <w:marRight w:val="0"/>
              <w:marTop w:val="0"/>
              <w:marBottom w:val="0"/>
              <w:divBdr>
                <w:top w:val="none" w:sz="0" w:space="0" w:color="auto"/>
                <w:left w:val="none" w:sz="0" w:space="0" w:color="auto"/>
                <w:bottom w:val="none" w:sz="0" w:space="0" w:color="auto"/>
                <w:right w:val="none" w:sz="0" w:space="0" w:color="auto"/>
              </w:divBdr>
            </w:div>
            <w:div w:id="1256211579">
              <w:marLeft w:val="0"/>
              <w:marRight w:val="0"/>
              <w:marTop w:val="0"/>
              <w:marBottom w:val="0"/>
              <w:divBdr>
                <w:top w:val="none" w:sz="0" w:space="0" w:color="auto"/>
                <w:left w:val="none" w:sz="0" w:space="0" w:color="auto"/>
                <w:bottom w:val="none" w:sz="0" w:space="0" w:color="auto"/>
                <w:right w:val="none" w:sz="0" w:space="0" w:color="auto"/>
              </w:divBdr>
            </w:div>
            <w:div w:id="1259100385">
              <w:marLeft w:val="0"/>
              <w:marRight w:val="0"/>
              <w:marTop w:val="0"/>
              <w:marBottom w:val="0"/>
              <w:divBdr>
                <w:top w:val="none" w:sz="0" w:space="0" w:color="auto"/>
                <w:left w:val="none" w:sz="0" w:space="0" w:color="auto"/>
                <w:bottom w:val="none" w:sz="0" w:space="0" w:color="auto"/>
                <w:right w:val="none" w:sz="0" w:space="0" w:color="auto"/>
              </w:divBdr>
            </w:div>
            <w:div w:id="1190490611">
              <w:marLeft w:val="0"/>
              <w:marRight w:val="0"/>
              <w:marTop w:val="0"/>
              <w:marBottom w:val="0"/>
              <w:divBdr>
                <w:top w:val="none" w:sz="0" w:space="0" w:color="auto"/>
                <w:left w:val="none" w:sz="0" w:space="0" w:color="auto"/>
                <w:bottom w:val="none" w:sz="0" w:space="0" w:color="auto"/>
                <w:right w:val="none" w:sz="0" w:space="0" w:color="auto"/>
              </w:divBdr>
            </w:div>
            <w:div w:id="352190907">
              <w:marLeft w:val="0"/>
              <w:marRight w:val="0"/>
              <w:marTop w:val="0"/>
              <w:marBottom w:val="0"/>
              <w:divBdr>
                <w:top w:val="none" w:sz="0" w:space="0" w:color="auto"/>
                <w:left w:val="none" w:sz="0" w:space="0" w:color="auto"/>
                <w:bottom w:val="none" w:sz="0" w:space="0" w:color="auto"/>
                <w:right w:val="none" w:sz="0" w:space="0" w:color="auto"/>
              </w:divBdr>
            </w:div>
            <w:div w:id="2053266269">
              <w:marLeft w:val="0"/>
              <w:marRight w:val="0"/>
              <w:marTop w:val="0"/>
              <w:marBottom w:val="0"/>
              <w:divBdr>
                <w:top w:val="none" w:sz="0" w:space="0" w:color="auto"/>
                <w:left w:val="none" w:sz="0" w:space="0" w:color="auto"/>
                <w:bottom w:val="none" w:sz="0" w:space="0" w:color="auto"/>
                <w:right w:val="none" w:sz="0" w:space="0" w:color="auto"/>
              </w:divBdr>
            </w:div>
            <w:div w:id="777144074">
              <w:marLeft w:val="0"/>
              <w:marRight w:val="0"/>
              <w:marTop w:val="0"/>
              <w:marBottom w:val="0"/>
              <w:divBdr>
                <w:top w:val="none" w:sz="0" w:space="0" w:color="auto"/>
                <w:left w:val="none" w:sz="0" w:space="0" w:color="auto"/>
                <w:bottom w:val="none" w:sz="0" w:space="0" w:color="auto"/>
                <w:right w:val="none" w:sz="0" w:space="0" w:color="auto"/>
              </w:divBdr>
            </w:div>
            <w:div w:id="1869945217">
              <w:marLeft w:val="0"/>
              <w:marRight w:val="0"/>
              <w:marTop w:val="0"/>
              <w:marBottom w:val="0"/>
              <w:divBdr>
                <w:top w:val="none" w:sz="0" w:space="0" w:color="auto"/>
                <w:left w:val="none" w:sz="0" w:space="0" w:color="auto"/>
                <w:bottom w:val="none" w:sz="0" w:space="0" w:color="auto"/>
                <w:right w:val="none" w:sz="0" w:space="0" w:color="auto"/>
              </w:divBdr>
            </w:div>
            <w:div w:id="146938062">
              <w:marLeft w:val="0"/>
              <w:marRight w:val="0"/>
              <w:marTop w:val="0"/>
              <w:marBottom w:val="0"/>
              <w:divBdr>
                <w:top w:val="none" w:sz="0" w:space="0" w:color="auto"/>
                <w:left w:val="none" w:sz="0" w:space="0" w:color="auto"/>
                <w:bottom w:val="none" w:sz="0" w:space="0" w:color="auto"/>
                <w:right w:val="none" w:sz="0" w:space="0" w:color="auto"/>
              </w:divBdr>
            </w:div>
            <w:div w:id="892275890">
              <w:marLeft w:val="0"/>
              <w:marRight w:val="0"/>
              <w:marTop w:val="0"/>
              <w:marBottom w:val="0"/>
              <w:divBdr>
                <w:top w:val="none" w:sz="0" w:space="0" w:color="auto"/>
                <w:left w:val="none" w:sz="0" w:space="0" w:color="auto"/>
                <w:bottom w:val="none" w:sz="0" w:space="0" w:color="auto"/>
                <w:right w:val="none" w:sz="0" w:space="0" w:color="auto"/>
              </w:divBdr>
            </w:div>
            <w:div w:id="555775524">
              <w:marLeft w:val="0"/>
              <w:marRight w:val="0"/>
              <w:marTop w:val="0"/>
              <w:marBottom w:val="0"/>
              <w:divBdr>
                <w:top w:val="none" w:sz="0" w:space="0" w:color="auto"/>
                <w:left w:val="none" w:sz="0" w:space="0" w:color="auto"/>
                <w:bottom w:val="none" w:sz="0" w:space="0" w:color="auto"/>
                <w:right w:val="none" w:sz="0" w:space="0" w:color="auto"/>
              </w:divBdr>
            </w:div>
            <w:div w:id="1976183312">
              <w:marLeft w:val="0"/>
              <w:marRight w:val="0"/>
              <w:marTop w:val="0"/>
              <w:marBottom w:val="0"/>
              <w:divBdr>
                <w:top w:val="none" w:sz="0" w:space="0" w:color="auto"/>
                <w:left w:val="none" w:sz="0" w:space="0" w:color="auto"/>
                <w:bottom w:val="none" w:sz="0" w:space="0" w:color="auto"/>
                <w:right w:val="none" w:sz="0" w:space="0" w:color="auto"/>
              </w:divBdr>
            </w:div>
            <w:div w:id="1277374433">
              <w:marLeft w:val="0"/>
              <w:marRight w:val="0"/>
              <w:marTop w:val="0"/>
              <w:marBottom w:val="0"/>
              <w:divBdr>
                <w:top w:val="none" w:sz="0" w:space="0" w:color="auto"/>
                <w:left w:val="none" w:sz="0" w:space="0" w:color="auto"/>
                <w:bottom w:val="none" w:sz="0" w:space="0" w:color="auto"/>
                <w:right w:val="none" w:sz="0" w:space="0" w:color="auto"/>
              </w:divBdr>
            </w:div>
            <w:div w:id="1537427866">
              <w:marLeft w:val="0"/>
              <w:marRight w:val="0"/>
              <w:marTop w:val="0"/>
              <w:marBottom w:val="0"/>
              <w:divBdr>
                <w:top w:val="none" w:sz="0" w:space="0" w:color="auto"/>
                <w:left w:val="none" w:sz="0" w:space="0" w:color="auto"/>
                <w:bottom w:val="none" w:sz="0" w:space="0" w:color="auto"/>
                <w:right w:val="none" w:sz="0" w:space="0" w:color="auto"/>
              </w:divBdr>
            </w:div>
            <w:div w:id="1007514782">
              <w:marLeft w:val="0"/>
              <w:marRight w:val="0"/>
              <w:marTop w:val="0"/>
              <w:marBottom w:val="0"/>
              <w:divBdr>
                <w:top w:val="none" w:sz="0" w:space="0" w:color="auto"/>
                <w:left w:val="none" w:sz="0" w:space="0" w:color="auto"/>
                <w:bottom w:val="none" w:sz="0" w:space="0" w:color="auto"/>
                <w:right w:val="none" w:sz="0" w:space="0" w:color="auto"/>
              </w:divBdr>
            </w:div>
            <w:div w:id="1917744641">
              <w:marLeft w:val="0"/>
              <w:marRight w:val="0"/>
              <w:marTop w:val="0"/>
              <w:marBottom w:val="0"/>
              <w:divBdr>
                <w:top w:val="none" w:sz="0" w:space="0" w:color="auto"/>
                <w:left w:val="none" w:sz="0" w:space="0" w:color="auto"/>
                <w:bottom w:val="none" w:sz="0" w:space="0" w:color="auto"/>
                <w:right w:val="none" w:sz="0" w:space="0" w:color="auto"/>
              </w:divBdr>
            </w:div>
            <w:div w:id="487786653">
              <w:marLeft w:val="0"/>
              <w:marRight w:val="0"/>
              <w:marTop w:val="0"/>
              <w:marBottom w:val="0"/>
              <w:divBdr>
                <w:top w:val="none" w:sz="0" w:space="0" w:color="auto"/>
                <w:left w:val="none" w:sz="0" w:space="0" w:color="auto"/>
                <w:bottom w:val="none" w:sz="0" w:space="0" w:color="auto"/>
                <w:right w:val="none" w:sz="0" w:space="0" w:color="auto"/>
              </w:divBdr>
            </w:div>
            <w:div w:id="1968971025">
              <w:marLeft w:val="0"/>
              <w:marRight w:val="0"/>
              <w:marTop w:val="0"/>
              <w:marBottom w:val="0"/>
              <w:divBdr>
                <w:top w:val="none" w:sz="0" w:space="0" w:color="auto"/>
                <w:left w:val="none" w:sz="0" w:space="0" w:color="auto"/>
                <w:bottom w:val="none" w:sz="0" w:space="0" w:color="auto"/>
                <w:right w:val="none" w:sz="0" w:space="0" w:color="auto"/>
              </w:divBdr>
            </w:div>
            <w:div w:id="723992896">
              <w:marLeft w:val="0"/>
              <w:marRight w:val="0"/>
              <w:marTop w:val="0"/>
              <w:marBottom w:val="0"/>
              <w:divBdr>
                <w:top w:val="none" w:sz="0" w:space="0" w:color="auto"/>
                <w:left w:val="none" w:sz="0" w:space="0" w:color="auto"/>
                <w:bottom w:val="none" w:sz="0" w:space="0" w:color="auto"/>
                <w:right w:val="none" w:sz="0" w:space="0" w:color="auto"/>
              </w:divBdr>
            </w:div>
            <w:div w:id="1211261138">
              <w:marLeft w:val="0"/>
              <w:marRight w:val="0"/>
              <w:marTop w:val="0"/>
              <w:marBottom w:val="0"/>
              <w:divBdr>
                <w:top w:val="none" w:sz="0" w:space="0" w:color="auto"/>
                <w:left w:val="none" w:sz="0" w:space="0" w:color="auto"/>
                <w:bottom w:val="none" w:sz="0" w:space="0" w:color="auto"/>
                <w:right w:val="none" w:sz="0" w:space="0" w:color="auto"/>
              </w:divBdr>
            </w:div>
            <w:div w:id="1791126717">
              <w:marLeft w:val="0"/>
              <w:marRight w:val="0"/>
              <w:marTop w:val="0"/>
              <w:marBottom w:val="0"/>
              <w:divBdr>
                <w:top w:val="none" w:sz="0" w:space="0" w:color="auto"/>
                <w:left w:val="none" w:sz="0" w:space="0" w:color="auto"/>
                <w:bottom w:val="none" w:sz="0" w:space="0" w:color="auto"/>
                <w:right w:val="none" w:sz="0" w:space="0" w:color="auto"/>
              </w:divBdr>
            </w:div>
            <w:div w:id="1099175393">
              <w:marLeft w:val="0"/>
              <w:marRight w:val="0"/>
              <w:marTop w:val="0"/>
              <w:marBottom w:val="0"/>
              <w:divBdr>
                <w:top w:val="none" w:sz="0" w:space="0" w:color="auto"/>
                <w:left w:val="none" w:sz="0" w:space="0" w:color="auto"/>
                <w:bottom w:val="none" w:sz="0" w:space="0" w:color="auto"/>
                <w:right w:val="none" w:sz="0" w:space="0" w:color="auto"/>
              </w:divBdr>
            </w:div>
            <w:div w:id="1886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1952">
      <w:bodyDiv w:val="1"/>
      <w:marLeft w:val="0"/>
      <w:marRight w:val="0"/>
      <w:marTop w:val="0"/>
      <w:marBottom w:val="0"/>
      <w:divBdr>
        <w:top w:val="none" w:sz="0" w:space="0" w:color="auto"/>
        <w:left w:val="none" w:sz="0" w:space="0" w:color="auto"/>
        <w:bottom w:val="none" w:sz="0" w:space="0" w:color="auto"/>
        <w:right w:val="none" w:sz="0" w:space="0" w:color="auto"/>
      </w:divBdr>
      <w:divsChild>
        <w:div w:id="1126236897">
          <w:marLeft w:val="0"/>
          <w:marRight w:val="0"/>
          <w:marTop w:val="0"/>
          <w:marBottom w:val="0"/>
          <w:divBdr>
            <w:top w:val="none" w:sz="0" w:space="0" w:color="auto"/>
            <w:left w:val="none" w:sz="0" w:space="0" w:color="auto"/>
            <w:bottom w:val="none" w:sz="0" w:space="0" w:color="auto"/>
            <w:right w:val="none" w:sz="0" w:space="0" w:color="auto"/>
          </w:divBdr>
          <w:divsChild>
            <w:div w:id="1336689781">
              <w:marLeft w:val="0"/>
              <w:marRight w:val="0"/>
              <w:marTop w:val="0"/>
              <w:marBottom w:val="0"/>
              <w:divBdr>
                <w:top w:val="none" w:sz="0" w:space="0" w:color="auto"/>
                <w:left w:val="none" w:sz="0" w:space="0" w:color="auto"/>
                <w:bottom w:val="none" w:sz="0" w:space="0" w:color="auto"/>
                <w:right w:val="none" w:sz="0" w:space="0" w:color="auto"/>
              </w:divBdr>
            </w:div>
            <w:div w:id="1585603622">
              <w:marLeft w:val="0"/>
              <w:marRight w:val="0"/>
              <w:marTop w:val="0"/>
              <w:marBottom w:val="0"/>
              <w:divBdr>
                <w:top w:val="none" w:sz="0" w:space="0" w:color="auto"/>
                <w:left w:val="none" w:sz="0" w:space="0" w:color="auto"/>
                <w:bottom w:val="none" w:sz="0" w:space="0" w:color="auto"/>
                <w:right w:val="none" w:sz="0" w:space="0" w:color="auto"/>
              </w:divBdr>
            </w:div>
            <w:div w:id="823007761">
              <w:marLeft w:val="0"/>
              <w:marRight w:val="0"/>
              <w:marTop w:val="0"/>
              <w:marBottom w:val="0"/>
              <w:divBdr>
                <w:top w:val="none" w:sz="0" w:space="0" w:color="auto"/>
                <w:left w:val="none" w:sz="0" w:space="0" w:color="auto"/>
                <w:bottom w:val="none" w:sz="0" w:space="0" w:color="auto"/>
                <w:right w:val="none" w:sz="0" w:space="0" w:color="auto"/>
              </w:divBdr>
            </w:div>
            <w:div w:id="45951615">
              <w:marLeft w:val="0"/>
              <w:marRight w:val="0"/>
              <w:marTop w:val="0"/>
              <w:marBottom w:val="0"/>
              <w:divBdr>
                <w:top w:val="none" w:sz="0" w:space="0" w:color="auto"/>
                <w:left w:val="none" w:sz="0" w:space="0" w:color="auto"/>
                <w:bottom w:val="none" w:sz="0" w:space="0" w:color="auto"/>
                <w:right w:val="none" w:sz="0" w:space="0" w:color="auto"/>
              </w:divBdr>
            </w:div>
            <w:div w:id="1322780780">
              <w:marLeft w:val="0"/>
              <w:marRight w:val="0"/>
              <w:marTop w:val="0"/>
              <w:marBottom w:val="0"/>
              <w:divBdr>
                <w:top w:val="none" w:sz="0" w:space="0" w:color="auto"/>
                <w:left w:val="none" w:sz="0" w:space="0" w:color="auto"/>
                <w:bottom w:val="none" w:sz="0" w:space="0" w:color="auto"/>
                <w:right w:val="none" w:sz="0" w:space="0" w:color="auto"/>
              </w:divBdr>
            </w:div>
            <w:div w:id="818424158">
              <w:marLeft w:val="0"/>
              <w:marRight w:val="0"/>
              <w:marTop w:val="0"/>
              <w:marBottom w:val="0"/>
              <w:divBdr>
                <w:top w:val="none" w:sz="0" w:space="0" w:color="auto"/>
                <w:left w:val="none" w:sz="0" w:space="0" w:color="auto"/>
                <w:bottom w:val="none" w:sz="0" w:space="0" w:color="auto"/>
                <w:right w:val="none" w:sz="0" w:space="0" w:color="auto"/>
              </w:divBdr>
            </w:div>
            <w:div w:id="3485459">
              <w:marLeft w:val="0"/>
              <w:marRight w:val="0"/>
              <w:marTop w:val="0"/>
              <w:marBottom w:val="0"/>
              <w:divBdr>
                <w:top w:val="none" w:sz="0" w:space="0" w:color="auto"/>
                <w:left w:val="none" w:sz="0" w:space="0" w:color="auto"/>
                <w:bottom w:val="none" w:sz="0" w:space="0" w:color="auto"/>
                <w:right w:val="none" w:sz="0" w:space="0" w:color="auto"/>
              </w:divBdr>
            </w:div>
            <w:div w:id="214586629">
              <w:marLeft w:val="0"/>
              <w:marRight w:val="0"/>
              <w:marTop w:val="0"/>
              <w:marBottom w:val="0"/>
              <w:divBdr>
                <w:top w:val="none" w:sz="0" w:space="0" w:color="auto"/>
                <w:left w:val="none" w:sz="0" w:space="0" w:color="auto"/>
                <w:bottom w:val="none" w:sz="0" w:space="0" w:color="auto"/>
                <w:right w:val="none" w:sz="0" w:space="0" w:color="auto"/>
              </w:divBdr>
            </w:div>
            <w:div w:id="1278417027">
              <w:marLeft w:val="0"/>
              <w:marRight w:val="0"/>
              <w:marTop w:val="0"/>
              <w:marBottom w:val="0"/>
              <w:divBdr>
                <w:top w:val="none" w:sz="0" w:space="0" w:color="auto"/>
                <w:left w:val="none" w:sz="0" w:space="0" w:color="auto"/>
                <w:bottom w:val="none" w:sz="0" w:space="0" w:color="auto"/>
                <w:right w:val="none" w:sz="0" w:space="0" w:color="auto"/>
              </w:divBdr>
            </w:div>
            <w:div w:id="1786342119">
              <w:marLeft w:val="0"/>
              <w:marRight w:val="0"/>
              <w:marTop w:val="0"/>
              <w:marBottom w:val="0"/>
              <w:divBdr>
                <w:top w:val="none" w:sz="0" w:space="0" w:color="auto"/>
                <w:left w:val="none" w:sz="0" w:space="0" w:color="auto"/>
                <w:bottom w:val="none" w:sz="0" w:space="0" w:color="auto"/>
                <w:right w:val="none" w:sz="0" w:space="0" w:color="auto"/>
              </w:divBdr>
            </w:div>
            <w:div w:id="1249122803">
              <w:marLeft w:val="0"/>
              <w:marRight w:val="0"/>
              <w:marTop w:val="0"/>
              <w:marBottom w:val="0"/>
              <w:divBdr>
                <w:top w:val="none" w:sz="0" w:space="0" w:color="auto"/>
                <w:left w:val="none" w:sz="0" w:space="0" w:color="auto"/>
                <w:bottom w:val="none" w:sz="0" w:space="0" w:color="auto"/>
                <w:right w:val="none" w:sz="0" w:space="0" w:color="auto"/>
              </w:divBdr>
            </w:div>
            <w:div w:id="360711120">
              <w:marLeft w:val="0"/>
              <w:marRight w:val="0"/>
              <w:marTop w:val="0"/>
              <w:marBottom w:val="0"/>
              <w:divBdr>
                <w:top w:val="none" w:sz="0" w:space="0" w:color="auto"/>
                <w:left w:val="none" w:sz="0" w:space="0" w:color="auto"/>
                <w:bottom w:val="none" w:sz="0" w:space="0" w:color="auto"/>
                <w:right w:val="none" w:sz="0" w:space="0" w:color="auto"/>
              </w:divBdr>
            </w:div>
            <w:div w:id="1365595875">
              <w:marLeft w:val="0"/>
              <w:marRight w:val="0"/>
              <w:marTop w:val="0"/>
              <w:marBottom w:val="0"/>
              <w:divBdr>
                <w:top w:val="none" w:sz="0" w:space="0" w:color="auto"/>
                <w:left w:val="none" w:sz="0" w:space="0" w:color="auto"/>
                <w:bottom w:val="none" w:sz="0" w:space="0" w:color="auto"/>
                <w:right w:val="none" w:sz="0" w:space="0" w:color="auto"/>
              </w:divBdr>
            </w:div>
            <w:div w:id="1675111958">
              <w:marLeft w:val="0"/>
              <w:marRight w:val="0"/>
              <w:marTop w:val="0"/>
              <w:marBottom w:val="0"/>
              <w:divBdr>
                <w:top w:val="none" w:sz="0" w:space="0" w:color="auto"/>
                <w:left w:val="none" w:sz="0" w:space="0" w:color="auto"/>
                <w:bottom w:val="none" w:sz="0" w:space="0" w:color="auto"/>
                <w:right w:val="none" w:sz="0" w:space="0" w:color="auto"/>
              </w:divBdr>
            </w:div>
            <w:div w:id="555163213">
              <w:marLeft w:val="0"/>
              <w:marRight w:val="0"/>
              <w:marTop w:val="0"/>
              <w:marBottom w:val="0"/>
              <w:divBdr>
                <w:top w:val="none" w:sz="0" w:space="0" w:color="auto"/>
                <w:left w:val="none" w:sz="0" w:space="0" w:color="auto"/>
                <w:bottom w:val="none" w:sz="0" w:space="0" w:color="auto"/>
                <w:right w:val="none" w:sz="0" w:space="0" w:color="auto"/>
              </w:divBdr>
            </w:div>
            <w:div w:id="2146778279">
              <w:marLeft w:val="0"/>
              <w:marRight w:val="0"/>
              <w:marTop w:val="0"/>
              <w:marBottom w:val="0"/>
              <w:divBdr>
                <w:top w:val="none" w:sz="0" w:space="0" w:color="auto"/>
                <w:left w:val="none" w:sz="0" w:space="0" w:color="auto"/>
                <w:bottom w:val="none" w:sz="0" w:space="0" w:color="auto"/>
                <w:right w:val="none" w:sz="0" w:space="0" w:color="auto"/>
              </w:divBdr>
            </w:div>
            <w:div w:id="1847986403">
              <w:marLeft w:val="0"/>
              <w:marRight w:val="0"/>
              <w:marTop w:val="0"/>
              <w:marBottom w:val="0"/>
              <w:divBdr>
                <w:top w:val="none" w:sz="0" w:space="0" w:color="auto"/>
                <w:left w:val="none" w:sz="0" w:space="0" w:color="auto"/>
                <w:bottom w:val="none" w:sz="0" w:space="0" w:color="auto"/>
                <w:right w:val="none" w:sz="0" w:space="0" w:color="auto"/>
              </w:divBdr>
            </w:div>
            <w:div w:id="1696038255">
              <w:marLeft w:val="0"/>
              <w:marRight w:val="0"/>
              <w:marTop w:val="0"/>
              <w:marBottom w:val="0"/>
              <w:divBdr>
                <w:top w:val="none" w:sz="0" w:space="0" w:color="auto"/>
                <w:left w:val="none" w:sz="0" w:space="0" w:color="auto"/>
                <w:bottom w:val="none" w:sz="0" w:space="0" w:color="auto"/>
                <w:right w:val="none" w:sz="0" w:space="0" w:color="auto"/>
              </w:divBdr>
            </w:div>
            <w:div w:id="1270577119">
              <w:marLeft w:val="0"/>
              <w:marRight w:val="0"/>
              <w:marTop w:val="0"/>
              <w:marBottom w:val="0"/>
              <w:divBdr>
                <w:top w:val="none" w:sz="0" w:space="0" w:color="auto"/>
                <w:left w:val="none" w:sz="0" w:space="0" w:color="auto"/>
                <w:bottom w:val="none" w:sz="0" w:space="0" w:color="auto"/>
                <w:right w:val="none" w:sz="0" w:space="0" w:color="auto"/>
              </w:divBdr>
            </w:div>
            <w:div w:id="1474565530">
              <w:marLeft w:val="0"/>
              <w:marRight w:val="0"/>
              <w:marTop w:val="0"/>
              <w:marBottom w:val="0"/>
              <w:divBdr>
                <w:top w:val="none" w:sz="0" w:space="0" w:color="auto"/>
                <w:left w:val="none" w:sz="0" w:space="0" w:color="auto"/>
                <w:bottom w:val="none" w:sz="0" w:space="0" w:color="auto"/>
                <w:right w:val="none" w:sz="0" w:space="0" w:color="auto"/>
              </w:divBdr>
            </w:div>
            <w:div w:id="955481985">
              <w:marLeft w:val="0"/>
              <w:marRight w:val="0"/>
              <w:marTop w:val="0"/>
              <w:marBottom w:val="0"/>
              <w:divBdr>
                <w:top w:val="none" w:sz="0" w:space="0" w:color="auto"/>
                <w:left w:val="none" w:sz="0" w:space="0" w:color="auto"/>
                <w:bottom w:val="none" w:sz="0" w:space="0" w:color="auto"/>
                <w:right w:val="none" w:sz="0" w:space="0" w:color="auto"/>
              </w:divBdr>
            </w:div>
            <w:div w:id="364061295">
              <w:marLeft w:val="0"/>
              <w:marRight w:val="0"/>
              <w:marTop w:val="0"/>
              <w:marBottom w:val="0"/>
              <w:divBdr>
                <w:top w:val="none" w:sz="0" w:space="0" w:color="auto"/>
                <w:left w:val="none" w:sz="0" w:space="0" w:color="auto"/>
                <w:bottom w:val="none" w:sz="0" w:space="0" w:color="auto"/>
                <w:right w:val="none" w:sz="0" w:space="0" w:color="auto"/>
              </w:divBdr>
            </w:div>
            <w:div w:id="59063090">
              <w:marLeft w:val="0"/>
              <w:marRight w:val="0"/>
              <w:marTop w:val="0"/>
              <w:marBottom w:val="0"/>
              <w:divBdr>
                <w:top w:val="none" w:sz="0" w:space="0" w:color="auto"/>
                <w:left w:val="none" w:sz="0" w:space="0" w:color="auto"/>
                <w:bottom w:val="none" w:sz="0" w:space="0" w:color="auto"/>
                <w:right w:val="none" w:sz="0" w:space="0" w:color="auto"/>
              </w:divBdr>
            </w:div>
            <w:div w:id="2134052359">
              <w:marLeft w:val="0"/>
              <w:marRight w:val="0"/>
              <w:marTop w:val="0"/>
              <w:marBottom w:val="0"/>
              <w:divBdr>
                <w:top w:val="none" w:sz="0" w:space="0" w:color="auto"/>
                <w:left w:val="none" w:sz="0" w:space="0" w:color="auto"/>
                <w:bottom w:val="none" w:sz="0" w:space="0" w:color="auto"/>
                <w:right w:val="none" w:sz="0" w:space="0" w:color="auto"/>
              </w:divBdr>
            </w:div>
            <w:div w:id="473645002">
              <w:marLeft w:val="0"/>
              <w:marRight w:val="0"/>
              <w:marTop w:val="0"/>
              <w:marBottom w:val="0"/>
              <w:divBdr>
                <w:top w:val="none" w:sz="0" w:space="0" w:color="auto"/>
                <w:left w:val="none" w:sz="0" w:space="0" w:color="auto"/>
                <w:bottom w:val="none" w:sz="0" w:space="0" w:color="auto"/>
                <w:right w:val="none" w:sz="0" w:space="0" w:color="auto"/>
              </w:divBdr>
            </w:div>
            <w:div w:id="1350375650">
              <w:marLeft w:val="0"/>
              <w:marRight w:val="0"/>
              <w:marTop w:val="0"/>
              <w:marBottom w:val="0"/>
              <w:divBdr>
                <w:top w:val="none" w:sz="0" w:space="0" w:color="auto"/>
                <w:left w:val="none" w:sz="0" w:space="0" w:color="auto"/>
                <w:bottom w:val="none" w:sz="0" w:space="0" w:color="auto"/>
                <w:right w:val="none" w:sz="0" w:space="0" w:color="auto"/>
              </w:divBdr>
            </w:div>
            <w:div w:id="385760555">
              <w:marLeft w:val="0"/>
              <w:marRight w:val="0"/>
              <w:marTop w:val="0"/>
              <w:marBottom w:val="0"/>
              <w:divBdr>
                <w:top w:val="none" w:sz="0" w:space="0" w:color="auto"/>
                <w:left w:val="none" w:sz="0" w:space="0" w:color="auto"/>
                <w:bottom w:val="none" w:sz="0" w:space="0" w:color="auto"/>
                <w:right w:val="none" w:sz="0" w:space="0" w:color="auto"/>
              </w:divBdr>
            </w:div>
            <w:div w:id="714309266">
              <w:marLeft w:val="0"/>
              <w:marRight w:val="0"/>
              <w:marTop w:val="0"/>
              <w:marBottom w:val="0"/>
              <w:divBdr>
                <w:top w:val="none" w:sz="0" w:space="0" w:color="auto"/>
                <w:left w:val="none" w:sz="0" w:space="0" w:color="auto"/>
                <w:bottom w:val="none" w:sz="0" w:space="0" w:color="auto"/>
                <w:right w:val="none" w:sz="0" w:space="0" w:color="auto"/>
              </w:divBdr>
            </w:div>
            <w:div w:id="1585266145">
              <w:marLeft w:val="0"/>
              <w:marRight w:val="0"/>
              <w:marTop w:val="0"/>
              <w:marBottom w:val="0"/>
              <w:divBdr>
                <w:top w:val="none" w:sz="0" w:space="0" w:color="auto"/>
                <w:left w:val="none" w:sz="0" w:space="0" w:color="auto"/>
                <w:bottom w:val="none" w:sz="0" w:space="0" w:color="auto"/>
                <w:right w:val="none" w:sz="0" w:space="0" w:color="auto"/>
              </w:divBdr>
            </w:div>
            <w:div w:id="47799262">
              <w:marLeft w:val="0"/>
              <w:marRight w:val="0"/>
              <w:marTop w:val="0"/>
              <w:marBottom w:val="0"/>
              <w:divBdr>
                <w:top w:val="none" w:sz="0" w:space="0" w:color="auto"/>
                <w:left w:val="none" w:sz="0" w:space="0" w:color="auto"/>
                <w:bottom w:val="none" w:sz="0" w:space="0" w:color="auto"/>
                <w:right w:val="none" w:sz="0" w:space="0" w:color="auto"/>
              </w:divBdr>
            </w:div>
            <w:div w:id="2034182776">
              <w:marLeft w:val="0"/>
              <w:marRight w:val="0"/>
              <w:marTop w:val="0"/>
              <w:marBottom w:val="0"/>
              <w:divBdr>
                <w:top w:val="none" w:sz="0" w:space="0" w:color="auto"/>
                <w:left w:val="none" w:sz="0" w:space="0" w:color="auto"/>
                <w:bottom w:val="none" w:sz="0" w:space="0" w:color="auto"/>
                <w:right w:val="none" w:sz="0" w:space="0" w:color="auto"/>
              </w:divBdr>
            </w:div>
            <w:div w:id="1501233657">
              <w:marLeft w:val="0"/>
              <w:marRight w:val="0"/>
              <w:marTop w:val="0"/>
              <w:marBottom w:val="0"/>
              <w:divBdr>
                <w:top w:val="none" w:sz="0" w:space="0" w:color="auto"/>
                <w:left w:val="none" w:sz="0" w:space="0" w:color="auto"/>
                <w:bottom w:val="none" w:sz="0" w:space="0" w:color="auto"/>
                <w:right w:val="none" w:sz="0" w:space="0" w:color="auto"/>
              </w:divBdr>
            </w:div>
            <w:div w:id="1000541898">
              <w:marLeft w:val="0"/>
              <w:marRight w:val="0"/>
              <w:marTop w:val="0"/>
              <w:marBottom w:val="0"/>
              <w:divBdr>
                <w:top w:val="none" w:sz="0" w:space="0" w:color="auto"/>
                <w:left w:val="none" w:sz="0" w:space="0" w:color="auto"/>
                <w:bottom w:val="none" w:sz="0" w:space="0" w:color="auto"/>
                <w:right w:val="none" w:sz="0" w:space="0" w:color="auto"/>
              </w:divBdr>
            </w:div>
            <w:div w:id="1638873746">
              <w:marLeft w:val="0"/>
              <w:marRight w:val="0"/>
              <w:marTop w:val="0"/>
              <w:marBottom w:val="0"/>
              <w:divBdr>
                <w:top w:val="none" w:sz="0" w:space="0" w:color="auto"/>
                <w:left w:val="none" w:sz="0" w:space="0" w:color="auto"/>
                <w:bottom w:val="none" w:sz="0" w:space="0" w:color="auto"/>
                <w:right w:val="none" w:sz="0" w:space="0" w:color="auto"/>
              </w:divBdr>
            </w:div>
            <w:div w:id="482770746">
              <w:marLeft w:val="0"/>
              <w:marRight w:val="0"/>
              <w:marTop w:val="0"/>
              <w:marBottom w:val="0"/>
              <w:divBdr>
                <w:top w:val="none" w:sz="0" w:space="0" w:color="auto"/>
                <w:left w:val="none" w:sz="0" w:space="0" w:color="auto"/>
                <w:bottom w:val="none" w:sz="0" w:space="0" w:color="auto"/>
                <w:right w:val="none" w:sz="0" w:space="0" w:color="auto"/>
              </w:divBdr>
            </w:div>
            <w:div w:id="309142048">
              <w:marLeft w:val="0"/>
              <w:marRight w:val="0"/>
              <w:marTop w:val="0"/>
              <w:marBottom w:val="0"/>
              <w:divBdr>
                <w:top w:val="none" w:sz="0" w:space="0" w:color="auto"/>
                <w:left w:val="none" w:sz="0" w:space="0" w:color="auto"/>
                <w:bottom w:val="none" w:sz="0" w:space="0" w:color="auto"/>
                <w:right w:val="none" w:sz="0" w:space="0" w:color="auto"/>
              </w:divBdr>
            </w:div>
            <w:div w:id="1031421973">
              <w:marLeft w:val="0"/>
              <w:marRight w:val="0"/>
              <w:marTop w:val="0"/>
              <w:marBottom w:val="0"/>
              <w:divBdr>
                <w:top w:val="none" w:sz="0" w:space="0" w:color="auto"/>
                <w:left w:val="none" w:sz="0" w:space="0" w:color="auto"/>
                <w:bottom w:val="none" w:sz="0" w:space="0" w:color="auto"/>
                <w:right w:val="none" w:sz="0" w:space="0" w:color="auto"/>
              </w:divBdr>
            </w:div>
            <w:div w:id="12415708">
              <w:marLeft w:val="0"/>
              <w:marRight w:val="0"/>
              <w:marTop w:val="0"/>
              <w:marBottom w:val="0"/>
              <w:divBdr>
                <w:top w:val="none" w:sz="0" w:space="0" w:color="auto"/>
                <w:left w:val="none" w:sz="0" w:space="0" w:color="auto"/>
                <w:bottom w:val="none" w:sz="0" w:space="0" w:color="auto"/>
                <w:right w:val="none" w:sz="0" w:space="0" w:color="auto"/>
              </w:divBdr>
            </w:div>
            <w:div w:id="184943819">
              <w:marLeft w:val="0"/>
              <w:marRight w:val="0"/>
              <w:marTop w:val="0"/>
              <w:marBottom w:val="0"/>
              <w:divBdr>
                <w:top w:val="none" w:sz="0" w:space="0" w:color="auto"/>
                <w:left w:val="none" w:sz="0" w:space="0" w:color="auto"/>
                <w:bottom w:val="none" w:sz="0" w:space="0" w:color="auto"/>
                <w:right w:val="none" w:sz="0" w:space="0" w:color="auto"/>
              </w:divBdr>
            </w:div>
            <w:div w:id="1849371211">
              <w:marLeft w:val="0"/>
              <w:marRight w:val="0"/>
              <w:marTop w:val="0"/>
              <w:marBottom w:val="0"/>
              <w:divBdr>
                <w:top w:val="none" w:sz="0" w:space="0" w:color="auto"/>
                <w:left w:val="none" w:sz="0" w:space="0" w:color="auto"/>
                <w:bottom w:val="none" w:sz="0" w:space="0" w:color="auto"/>
                <w:right w:val="none" w:sz="0" w:space="0" w:color="auto"/>
              </w:divBdr>
            </w:div>
            <w:div w:id="636835343">
              <w:marLeft w:val="0"/>
              <w:marRight w:val="0"/>
              <w:marTop w:val="0"/>
              <w:marBottom w:val="0"/>
              <w:divBdr>
                <w:top w:val="none" w:sz="0" w:space="0" w:color="auto"/>
                <w:left w:val="none" w:sz="0" w:space="0" w:color="auto"/>
                <w:bottom w:val="none" w:sz="0" w:space="0" w:color="auto"/>
                <w:right w:val="none" w:sz="0" w:space="0" w:color="auto"/>
              </w:divBdr>
            </w:div>
            <w:div w:id="676008589">
              <w:marLeft w:val="0"/>
              <w:marRight w:val="0"/>
              <w:marTop w:val="0"/>
              <w:marBottom w:val="0"/>
              <w:divBdr>
                <w:top w:val="none" w:sz="0" w:space="0" w:color="auto"/>
                <w:left w:val="none" w:sz="0" w:space="0" w:color="auto"/>
                <w:bottom w:val="none" w:sz="0" w:space="0" w:color="auto"/>
                <w:right w:val="none" w:sz="0" w:space="0" w:color="auto"/>
              </w:divBdr>
            </w:div>
            <w:div w:id="955529645">
              <w:marLeft w:val="0"/>
              <w:marRight w:val="0"/>
              <w:marTop w:val="0"/>
              <w:marBottom w:val="0"/>
              <w:divBdr>
                <w:top w:val="none" w:sz="0" w:space="0" w:color="auto"/>
                <w:left w:val="none" w:sz="0" w:space="0" w:color="auto"/>
                <w:bottom w:val="none" w:sz="0" w:space="0" w:color="auto"/>
                <w:right w:val="none" w:sz="0" w:space="0" w:color="auto"/>
              </w:divBdr>
            </w:div>
            <w:div w:id="1071928062">
              <w:marLeft w:val="0"/>
              <w:marRight w:val="0"/>
              <w:marTop w:val="0"/>
              <w:marBottom w:val="0"/>
              <w:divBdr>
                <w:top w:val="none" w:sz="0" w:space="0" w:color="auto"/>
                <w:left w:val="none" w:sz="0" w:space="0" w:color="auto"/>
                <w:bottom w:val="none" w:sz="0" w:space="0" w:color="auto"/>
                <w:right w:val="none" w:sz="0" w:space="0" w:color="auto"/>
              </w:divBdr>
            </w:div>
            <w:div w:id="210726423">
              <w:marLeft w:val="0"/>
              <w:marRight w:val="0"/>
              <w:marTop w:val="0"/>
              <w:marBottom w:val="0"/>
              <w:divBdr>
                <w:top w:val="none" w:sz="0" w:space="0" w:color="auto"/>
                <w:left w:val="none" w:sz="0" w:space="0" w:color="auto"/>
                <w:bottom w:val="none" w:sz="0" w:space="0" w:color="auto"/>
                <w:right w:val="none" w:sz="0" w:space="0" w:color="auto"/>
              </w:divBdr>
            </w:div>
            <w:div w:id="529337332">
              <w:marLeft w:val="0"/>
              <w:marRight w:val="0"/>
              <w:marTop w:val="0"/>
              <w:marBottom w:val="0"/>
              <w:divBdr>
                <w:top w:val="none" w:sz="0" w:space="0" w:color="auto"/>
                <w:left w:val="none" w:sz="0" w:space="0" w:color="auto"/>
                <w:bottom w:val="none" w:sz="0" w:space="0" w:color="auto"/>
                <w:right w:val="none" w:sz="0" w:space="0" w:color="auto"/>
              </w:divBdr>
            </w:div>
            <w:div w:id="5530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8975">
      <w:bodyDiv w:val="1"/>
      <w:marLeft w:val="0"/>
      <w:marRight w:val="0"/>
      <w:marTop w:val="0"/>
      <w:marBottom w:val="0"/>
      <w:divBdr>
        <w:top w:val="none" w:sz="0" w:space="0" w:color="auto"/>
        <w:left w:val="none" w:sz="0" w:space="0" w:color="auto"/>
        <w:bottom w:val="none" w:sz="0" w:space="0" w:color="auto"/>
        <w:right w:val="none" w:sz="0" w:space="0" w:color="auto"/>
      </w:divBdr>
    </w:div>
    <w:div w:id="2028214114">
      <w:bodyDiv w:val="1"/>
      <w:marLeft w:val="0"/>
      <w:marRight w:val="0"/>
      <w:marTop w:val="0"/>
      <w:marBottom w:val="0"/>
      <w:divBdr>
        <w:top w:val="none" w:sz="0" w:space="0" w:color="auto"/>
        <w:left w:val="none" w:sz="0" w:space="0" w:color="auto"/>
        <w:bottom w:val="none" w:sz="0" w:space="0" w:color="auto"/>
        <w:right w:val="none" w:sz="0" w:space="0" w:color="auto"/>
      </w:divBdr>
      <w:divsChild>
        <w:div w:id="1818955093">
          <w:marLeft w:val="0"/>
          <w:marRight w:val="0"/>
          <w:marTop w:val="0"/>
          <w:marBottom w:val="0"/>
          <w:divBdr>
            <w:top w:val="none" w:sz="0" w:space="0" w:color="auto"/>
            <w:left w:val="none" w:sz="0" w:space="0" w:color="auto"/>
            <w:bottom w:val="none" w:sz="0" w:space="0" w:color="auto"/>
            <w:right w:val="none" w:sz="0" w:space="0" w:color="auto"/>
          </w:divBdr>
          <w:divsChild>
            <w:div w:id="149568745">
              <w:marLeft w:val="0"/>
              <w:marRight w:val="0"/>
              <w:marTop w:val="0"/>
              <w:marBottom w:val="0"/>
              <w:divBdr>
                <w:top w:val="none" w:sz="0" w:space="0" w:color="auto"/>
                <w:left w:val="none" w:sz="0" w:space="0" w:color="auto"/>
                <w:bottom w:val="none" w:sz="0" w:space="0" w:color="auto"/>
                <w:right w:val="none" w:sz="0" w:space="0" w:color="auto"/>
              </w:divBdr>
            </w:div>
            <w:div w:id="1335378012">
              <w:marLeft w:val="0"/>
              <w:marRight w:val="0"/>
              <w:marTop w:val="0"/>
              <w:marBottom w:val="0"/>
              <w:divBdr>
                <w:top w:val="none" w:sz="0" w:space="0" w:color="auto"/>
                <w:left w:val="none" w:sz="0" w:space="0" w:color="auto"/>
                <w:bottom w:val="none" w:sz="0" w:space="0" w:color="auto"/>
                <w:right w:val="none" w:sz="0" w:space="0" w:color="auto"/>
              </w:divBdr>
            </w:div>
            <w:div w:id="778960958">
              <w:marLeft w:val="0"/>
              <w:marRight w:val="0"/>
              <w:marTop w:val="0"/>
              <w:marBottom w:val="0"/>
              <w:divBdr>
                <w:top w:val="none" w:sz="0" w:space="0" w:color="auto"/>
                <w:left w:val="none" w:sz="0" w:space="0" w:color="auto"/>
                <w:bottom w:val="none" w:sz="0" w:space="0" w:color="auto"/>
                <w:right w:val="none" w:sz="0" w:space="0" w:color="auto"/>
              </w:divBdr>
            </w:div>
            <w:div w:id="1379670445">
              <w:marLeft w:val="0"/>
              <w:marRight w:val="0"/>
              <w:marTop w:val="0"/>
              <w:marBottom w:val="0"/>
              <w:divBdr>
                <w:top w:val="none" w:sz="0" w:space="0" w:color="auto"/>
                <w:left w:val="none" w:sz="0" w:space="0" w:color="auto"/>
                <w:bottom w:val="none" w:sz="0" w:space="0" w:color="auto"/>
                <w:right w:val="none" w:sz="0" w:space="0" w:color="auto"/>
              </w:divBdr>
            </w:div>
            <w:div w:id="516310402">
              <w:marLeft w:val="0"/>
              <w:marRight w:val="0"/>
              <w:marTop w:val="0"/>
              <w:marBottom w:val="0"/>
              <w:divBdr>
                <w:top w:val="none" w:sz="0" w:space="0" w:color="auto"/>
                <w:left w:val="none" w:sz="0" w:space="0" w:color="auto"/>
                <w:bottom w:val="none" w:sz="0" w:space="0" w:color="auto"/>
                <w:right w:val="none" w:sz="0" w:space="0" w:color="auto"/>
              </w:divBdr>
            </w:div>
            <w:div w:id="840193696">
              <w:marLeft w:val="0"/>
              <w:marRight w:val="0"/>
              <w:marTop w:val="0"/>
              <w:marBottom w:val="0"/>
              <w:divBdr>
                <w:top w:val="none" w:sz="0" w:space="0" w:color="auto"/>
                <w:left w:val="none" w:sz="0" w:space="0" w:color="auto"/>
                <w:bottom w:val="none" w:sz="0" w:space="0" w:color="auto"/>
                <w:right w:val="none" w:sz="0" w:space="0" w:color="auto"/>
              </w:divBdr>
            </w:div>
            <w:div w:id="1660645481">
              <w:marLeft w:val="0"/>
              <w:marRight w:val="0"/>
              <w:marTop w:val="0"/>
              <w:marBottom w:val="0"/>
              <w:divBdr>
                <w:top w:val="none" w:sz="0" w:space="0" w:color="auto"/>
                <w:left w:val="none" w:sz="0" w:space="0" w:color="auto"/>
                <w:bottom w:val="none" w:sz="0" w:space="0" w:color="auto"/>
                <w:right w:val="none" w:sz="0" w:space="0" w:color="auto"/>
              </w:divBdr>
            </w:div>
            <w:div w:id="524946322">
              <w:marLeft w:val="0"/>
              <w:marRight w:val="0"/>
              <w:marTop w:val="0"/>
              <w:marBottom w:val="0"/>
              <w:divBdr>
                <w:top w:val="none" w:sz="0" w:space="0" w:color="auto"/>
                <w:left w:val="none" w:sz="0" w:space="0" w:color="auto"/>
                <w:bottom w:val="none" w:sz="0" w:space="0" w:color="auto"/>
                <w:right w:val="none" w:sz="0" w:space="0" w:color="auto"/>
              </w:divBdr>
            </w:div>
            <w:div w:id="1521697702">
              <w:marLeft w:val="0"/>
              <w:marRight w:val="0"/>
              <w:marTop w:val="0"/>
              <w:marBottom w:val="0"/>
              <w:divBdr>
                <w:top w:val="none" w:sz="0" w:space="0" w:color="auto"/>
                <w:left w:val="none" w:sz="0" w:space="0" w:color="auto"/>
                <w:bottom w:val="none" w:sz="0" w:space="0" w:color="auto"/>
                <w:right w:val="none" w:sz="0" w:space="0" w:color="auto"/>
              </w:divBdr>
            </w:div>
            <w:div w:id="1118259215">
              <w:marLeft w:val="0"/>
              <w:marRight w:val="0"/>
              <w:marTop w:val="0"/>
              <w:marBottom w:val="0"/>
              <w:divBdr>
                <w:top w:val="none" w:sz="0" w:space="0" w:color="auto"/>
                <w:left w:val="none" w:sz="0" w:space="0" w:color="auto"/>
                <w:bottom w:val="none" w:sz="0" w:space="0" w:color="auto"/>
                <w:right w:val="none" w:sz="0" w:space="0" w:color="auto"/>
              </w:divBdr>
            </w:div>
            <w:div w:id="359936226">
              <w:marLeft w:val="0"/>
              <w:marRight w:val="0"/>
              <w:marTop w:val="0"/>
              <w:marBottom w:val="0"/>
              <w:divBdr>
                <w:top w:val="none" w:sz="0" w:space="0" w:color="auto"/>
                <w:left w:val="none" w:sz="0" w:space="0" w:color="auto"/>
                <w:bottom w:val="none" w:sz="0" w:space="0" w:color="auto"/>
                <w:right w:val="none" w:sz="0" w:space="0" w:color="auto"/>
              </w:divBdr>
            </w:div>
            <w:div w:id="2000691389">
              <w:marLeft w:val="0"/>
              <w:marRight w:val="0"/>
              <w:marTop w:val="0"/>
              <w:marBottom w:val="0"/>
              <w:divBdr>
                <w:top w:val="none" w:sz="0" w:space="0" w:color="auto"/>
                <w:left w:val="none" w:sz="0" w:space="0" w:color="auto"/>
                <w:bottom w:val="none" w:sz="0" w:space="0" w:color="auto"/>
                <w:right w:val="none" w:sz="0" w:space="0" w:color="auto"/>
              </w:divBdr>
            </w:div>
            <w:div w:id="266427689">
              <w:marLeft w:val="0"/>
              <w:marRight w:val="0"/>
              <w:marTop w:val="0"/>
              <w:marBottom w:val="0"/>
              <w:divBdr>
                <w:top w:val="none" w:sz="0" w:space="0" w:color="auto"/>
                <w:left w:val="none" w:sz="0" w:space="0" w:color="auto"/>
                <w:bottom w:val="none" w:sz="0" w:space="0" w:color="auto"/>
                <w:right w:val="none" w:sz="0" w:space="0" w:color="auto"/>
              </w:divBdr>
            </w:div>
            <w:div w:id="236288079">
              <w:marLeft w:val="0"/>
              <w:marRight w:val="0"/>
              <w:marTop w:val="0"/>
              <w:marBottom w:val="0"/>
              <w:divBdr>
                <w:top w:val="none" w:sz="0" w:space="0" w:color="auto"/>
                <w:left w:val="none" w:sz="0" w:space="0" w:color="auto"/>
                <w:bottom w:val="none" w:sz="0" w:space="0" w:color="auto"/>
                <w:right w:val="none" w:sz="0" w:space="0" w:color="auto"/>
              </w:divBdr>
            </w:div>
            <w:div w:id="592133901">
              <w:marLeft w:val="0"/>
              <w:marRight w:val="0"/>
              <w:marTop w:val="0"/>
              <w:marBottom w:val="0"/>
              <w:divBdr>
                <w:top w:val="none" w:sz="0" w:space="0" w:color="auto"/>
                <w:left w:val="none" w:sz="0" w:space="0" w:color="auto"/>
                <w:bottom w:val="none" w:sz="0" w:space="0" w:color="auto"/>
                <w:right w:val="none" w:sz="0" w:space="0" w:color="auto"/>
              </w:divBdr>
            </w:div>
            <w:div w:id="2008631573">
              <w:marLeft w:val="0"/>
              <w:marRight w:val="0"/>
              <w:marTop w:val="0"/>
              <w:marBottom w:val="0"/>
              <w:divBdr>
                <w:top w:val="none" w:sz="0" w:space="0" w:color="auto"/>
                <w:left w:val="none" w:sz="0" w:space="0" w:color="auto"/>
                <w:bottom w:val="none" w:sz="0" w:space="0" w:color="auto"/>
                <w:right w:val="none" w:sz="0" w:space="0" w:color="auto"/>
              </w:divBdr>
            </w:div>
            <w:div w:id="905604153">
              <w:marLeft w:val="0"/>
              <w:marRight w:val="0"/>
              <w:marTop w:val="0"/>
              <w:marBottom w:val="0"/>
              <w:divBdr>
                <w:top w:val="none" w:sz="0" w:space="0" w:color="auto"/>
                <w:left w:val="none" w:sz="0" w:space="0" w:color="auto"/>
                <w:bottom w:val="none" w:sz="0" w:space="0" w:color="auto"/>
                <w:right w:val="none" w:sz="0" w:space="0" w:color="auto"/>
              </w:divBdr>
            </w:div>
            <w:div w:id="2105606252">
              <w:marLeft w:val="0"/>
              <w:marRight w:val="0"/>
              <w:marTop w:val="0"/>
              <w:marBottom w:val="0"/>
              <w:divBdr>
                <w:top w:val="none" w:sz="0" w:space="0" w:color="auto"/>
                <w:left w:val="none" w:sz="0" w:space="0" w:color="auto"/>
                <w:bottom w:val="none" w:sz="0" w:space="0" w:color="auto"/>
                <w:right w:val="none" w:sz="0" w:space="0" w:color="auto"/>
              </w:divBdr>
            </w:div>
            <w:div w:id="983042914">
              <w:marLeft w:val="0"/>
              <w:marRight w:val="0"/>
              <w:marTop w:val="0"/>
              <w:marBottom w:val="0"/>
              <w:divBdr>
                <w:top w:val="none" w:sz="0" w:space="0" w:color="auto"/>
                <w:left w:val="none" w:sz="0" w:space="0" w:color="auto"/>
                <w:bottom w:val="none" w:sz="0" w:space="0" w:color="auto"/>
                <w:right w:val="none" w:sz="0" w:space="0" w:color="auto"/>
              </w:divBdr>
            </w:div>
            <w:div w:id="847063823">
              <w:marLeft w:val="0"/>
              <w:marRight w:val="0"/>
              <w:marTop w:val="0"/>
              <w:marBottom w:val="0"/>
              <w:divBdr>
                <w:top w:val="none" w:sz="0" w:space="0" w:color="auto"/>
                <w:left w:val="none" w:sz="0" w:space="0" w:color="auto"/>
                <w:bottom w:val="none" w:sz="0" w:space="0" w:color="auto"/>
                <w:right w:val="none" w:sz="0" w:space="0" w:color="auto"/>
              </w:divBdr>
            </w:div>
            <w:div w:id="2021354433">
              <w:marLeft w:val="0"/>
              <w:marRight w:val="0"/>
              <w:marTop w:val="0"/>
              <w:marBottom w:val="0"/>
              <w:divBdr>
                <w:top w:val="none" w:sz="0" w:space="0" w:color="auto"/>
                <w:left w:val="none" w:sz="0" w:space="0" w:color="auto"/>
                <w:bottom w:val="none" w:sz="0" w:space="0" w:color="auto"/>
                <w:right w:val="none" w:sz="0" w:space="0" w:color="auto"/>
              </w:divBdr>
            </w:div>
            <w:div w:id="2127386532">
              <w:marLeft w:val="0"/>
              <w:marRight w:val="0"/>
              <w:marTop w:val="0"/>
              <w:marBottom w:val="0"/>
              <w:divBdr>
                <w:top w:val="none" w:sz="0" w:space="0" w:color="auto"/>
                <w:left w:val="none" w:sz="0" w:space="0" w:color="auto"/>
                <w:bottom w:val="none" w:sz="0" w:space="0" w:color="auto"/>
                <w:right w:val="none" w:sz="0" w:space="0" w:color="auto"/>
              </w:divBdr>
            </w:div>
            <w:div w:id="1535115295">
              <w:marLeft w:val="0"/>
              <w:marRight w:val="0"/>
              <w:marTop w:val="0"/>
              <w:marBottom w:val="0"/>
              <w:divBdr>
                <w:top w:val="none" w:sz="0" w:space="0" w:color="auto"/>
                <w:left w:val="none" w:sz="0" w:space="0" w:color="auto"/>
                <w:bottom w:val="none" w:sz="0" w:space="0" w:color="auto"/>
                <w:right w:val="none" w:sz="0" w:space="0" w:color="auto"/>
              </w:divBdr>
            </w:div>
            <w:div w:id="1017191794">
              <w:marLeft w:val="0"/>
              <w:marRight w:val="0"/>
              <w:marTop w:val="0"/>
              <w:marBottom w:val="0"/>
              <w:divBdr>
                <w:top w:val="none" w:sz="0" w:space="0" w:color="auto"/>
                <w:left w:val="none" w:sz="0" w:space="0" w:color="auto"/>
                <w:bottom w:val="none" w:sz="0" w:space="0" w:color="auto"/>
                <w:right w:val="none" w:sz="0" w:space="0" w:color="auto"/>
              </w:divBdr>
            </w:div>
            <w:div w:id="636421327">
              <w:marLeft w:val="0"/>
              <w:marRight w:val="0"/>
              <w:marTop w:val="0"/>
              <w:marBottom w:val="0"/>
              <w:divBdr>
                <w:top w:val="none" w:sz="0" w:space="0" w:color="auto"/>
                <w:left w:val="none" w:sz="0" w:space="0" w:color="auto"/>
                <w:bottom w:val="none" w:sz="0" w:space="0" w:color="auto"/>
                <w:right w:val="none" w:sz="0" w:space="0" w:color="auto"/>
              </w:divBdr>
            </w:div>
            <w:div w:id="206380446">
              <w:marLeft w:val="0"/>
              <w:marRight w:val="0"/>
              <w:marTop w:val="0"/>
              <w:marBottom w:val="0"/>
              <w:divBdr>
                <w:top w:val="none" w:sz="0" w:space="0" w:color="auto"/>
                <w:left w:val="none" w:sz="0" w:space="0" w:color="auto"/>
                <w:bottom w:val="none" w:sz="0" w:space="0" w:color="auto"/>
                <w:right w:val="none" w:sz="0" w:space="0" w:color="auto"/>
              </w:divBdr>
            </w:div>
            <w:div w:id="1029835484">
              <w:marLeft w:val="0"/>
              <w:marRight w:val="0"/>
              <w:marTop w:val="0"/>
              <w:marBottom w:val="0"/>
              <w:divBdr>
                <w:top w:val="none" w:sz="0" w:space="0" w:color="auto"/>
                <w:left w:val="none" w:sz="0" w:space="0" w:color="auto"/>
                <w:bottom w:val="none" w:sz="0" w:space="0" w:color="auto"/>
                <w:right w:val="none" w:sz="0" w:space="0" w:color="auto"/>
              </w:divBdr>
            </w:div>
            <w:div w:id="571308306">
              <w:marLeft w:val="0"/>
              <w:marRight w:val="0"/>
              <w:marTop w:val="0"/>
              <w:marBottom w:val="0"/>
              <w:divBdr>
                <w:top w:val="none" w:sz="0" w:space="0" w:color="auto"/>
                <w:left w:val="none" w:sz="0" w:space="0" w:color="auto"/>
                <w:bottom w:val="none" w:sz="0" w:space="0" w:color="auto"/>
                <w:right w:val="none" w:sz="0" w:space="0" w:color="auto"/>
              </w:divBdr>
            </w:div>
            <w:div w:id="1635793885">
              <w:marLeft w:val="0"/>
              <w:marRight w:val="0"/>
              <w:marTop w:val="0"/>
              <w:marBottom w:val="0"/>
              <w:divBdr>
                <w:top w:val="none" w:sz="0" w:space="0" w:color="auto"/>
                <w:left w:val="none" w:sz="0" w:space="0" w:color="auto"/>
                <w:bottom w:val="none" w:sz="0" w:space="0" w:color="auto"/>
                <w:right w:val="none" w:sz="0" w:space="0" w:color="auto"/>
              </w:divBdr>
            </w:div>
            <w:div w:id="942882436">
              <w:marLeft w:val="0"/>
              <w:marRight w:val="0"/>
              <w:marTop w:val="0"/>
              <w:marBottom w:val="0"/>
              <w:divBdr>
                <w:top w:val="none" w:sz="0" w:space="0" w:color="auto"/>
                <w:left w:val="none" w:sz="0" w:space="0" w:color="auto"/>
                <w:bottom w:val="none" w:sz="0" w:space="0" w:color="auto"/>
                <w:right w:val="none" w:sz="0" w:space="0" w:color="auto"/>
              </w:divBdr>
            </w:div>
            <w:div w:id="1580796455">
              <w:marLeft w:val="0"/>
              <w:marRight w:val="0"/>
              <w:marTop w:val="0"/>
              <w:marBottom w:val="0"/>
              <w:divBdr>
                <w:top w:val="none" w:sz="0" w:space="0" w:color="auto"/>
                <w:left w:val="none" w:sz="0" w:space="0" w:color="auto"/>
                <w:bottom w:val="none" w:sz="0" w:space="0" w:color="auto"/>
                <w:right w:val="none" w:sz="0" w:space="0" w:color="auto"/>
              </w:divBdr>
            </w:div>
            <w:div w:id="2135171008">
              <w:marLeft w:val="0"/>
              <w:marRight w:val="0"/>
              <w:marTop w:val="0"/>
              <w:marBottom w:val="0"/>
              <w:divBdr>
                <w:top w:val="none" w:sz="0" w:space="0" w:color="auto"/>
                <w:left w:val="none" w:sz="0" w:space="0" w:color="auto"/>
                <w:bottom w:val="none" w:sz="0" w:space="0" w:color="auto"/>
                <w:right w:val="none" w:sz="0" w:space="0" w:color="auto"/>
              </w:divBdr>
            </w:div>
            <w:div w:id="682440106">
              <w:marLeft w:val="0"/>
              <w:marRight w:val="0"/>
              <w:marTop w:val="0"/>
              <w:marBottom w:val="0"/>
              <w:divBdr>
                <w:top w:val="none" w:sz="0" w:space="0" w:color="auto"/>
                <w:left w:val="none" w:sz="0" w:space="0" w:color="auto"/>
                <w:bottom w:val="none" w:sz="0" w:space="0" w:color="auto"/>
                <w:right w:val="none" w:sz="0" w:space="0" w:color="auto"/>
              </w:divBdr>
            </w:div>
            <w:div w:id="1517845667">
              <w:marLeft w:val="0"/>
              <w:marRight w:val="0"/>
              <w:marTop w:val="0"/>
              <w:marBottom w:val="0"/>
              <w:divBdr>
                <w:top w:val="none" w:sz="0" w:space="0" w:color="auto"/>
                <w:left w:val="none" w:sz="0" w:space="0" w:color="auto"/>
                <w:bottom w:val="none" w:sz="0" w:space="0" w:color="auto"/>
                <w:right w:val="none" w:sz="0" w:space="0" w:color="auto"/>
              </w:divBdr>
            </w:div>
            <w:div w:id="443772346">
              <w:marLeft w:val="0"/>
              <w:marRight w:val="0"/>
              <w:marTop w:val="0"/>
              <w:marBottom w:val="0"/>
              <w:divBdr>
                <w:top w:val="none" w:sz="0" w:space="0" w:color="auto"/>
                <w:left w:val="none" w:sz="0" w:space="0" w:color="auto"/>
                <w:bottom w:val="none" w:sz="0" w:space="0" w:color="auto"/>
                <w:right w:val="none" w:sz="0" w:space="0" w:color="auto"/>
              </w:divBdr>
            </w:div>
            <w:div w:id="620376714">
              <w:marLeft w:val="0"/>
              <w:marRight w:val="0"/>
              <w:marTop w:val="0"/>
              <w:marBottom w:val="0"/>
              <w:divBdr>
                <w:top w:val="none" w:sz="0" w:space="0" w:color="auto"/>
                <w:left w:val="none" w:sz="0" w:space="0" w:color="auto"/>
                <w:bottom w:val="none" w:sz="0" w:space="0" w:color="auto"/>
                <w:right w:val="none" w:sz="0" w:space="0" w:color="auto"/>
              </w:divBdr>
            </w:div>
            <w:div w:id="2138795081">
              <w:marLeft w:val="0"/>
              <w:marRight w:val="0"/>
              <w:marTop w:val="0"/>
              <w:marBottom w:val="0"/>
              <w:divBdr>
                <w:top w:val="none" w:sz="0" w:space="0" w:color="auto"/>
                <w:left w:val="none" w:sz="0" w:space="0" w:color="auto"/>
                <w:bottom w:val="none" w:sz="0" w:space="0" w:color="auto"/>
                <w:right w:val="none" w:sz="0" w:space="0" w:color="auto"/>
              </w:divBdr>
            </w:div>
            <w:div w:id="1165589903">
              <w:marLeft w:val="0"/>
              <w:marRight w:val="0"/>
              <w:marTop w:val="0"/>
              <w:marBottom w:val="0"/>
              <w:divBdr>
                <w:top w:val="none" w:sz="0" w:space="0" w:color="auto"/>
                <w:left w:val="none" w:sz="0" w:space="0" w:color="auto"/>
                <w:bottom w:val="none" w:sz="0" w:space="0" w:color="auto"/>
                <w:right w:val="none" w:sz="0" w:space="0" w:color="auto"/>
              </w:divBdr>
            </w:div>
            <w:div w:id="140467927">
              <w:marLeft w:val="0"/>
              <w:marRight w:val="0"/>
              <w:marTop w:val="0"/>
              <w:marBottom w:val="0"/>
              <w:divBdr>
                <w:top w:val="none" w:sz="0" w:space="0" w:color="auto"/>
                <w:left w:val="none" w:sz="0" w:space="0" w:color="auto"/>
                <w:bottom w:val="none" w:sz="0" w:space="0" w:color="auto"/>
                <w:right w:val="none" w:sz="0" w:space="0" w:color="auto"/>
              </w:divBdr>
            </w:div>
            <w:div w:id="1907450934">
              <w:marLeft w:val="0"/>
              <w:marRight w:val="0"/>
              <w:marTop w:val="0"/>
              <w:marBottom w:val="0"/>
              <w:divBdr>
                <w:top w:val="none" w:sz="0" w:space="0" w:color="auto"/>
                <w:left w:val="none" w:sz="0" w:space="0" w:color="auto"/>
                <w:bottom w:val="none" w:sz="0" w:space="0" w:color="auto"/>
                <w:right w:val="none" w:sz="0" w:space="0" w:color="auto"/>
              </w:divBdr>
            </w:div>
            <w:div w:id="557012316">
              <w:marLeft w:val="0"/>
              <w:marRight w:val="0"/>
              <w:marTop w:val="0"/>
              <w:marBottom w:val="0"/>
              <w:divBdr>
                <w:top w:val="none" w:sz="0" w:space="0" w:color="auto"/>
                <w:left w:val="none" w:sz="0" w:space="0" w:color="auto"/>
                <w:bottom w:val="none" w:sz="0" w:space="0" w:color="auto"/>
                <w:right w:val="none" w:sz="0" w:space="0" w:color="auto"/>
              </w:divBdr>
            </w:div>
            <w:div w:id="1350714390">
              <w:marLeft w:val="0"/>
              <w:marRight w:val="0"/>
              <w:marTop w:val="0"/>
              <w:marBottom w:val="0"/>
              <w:divBdr>
                <w:top w:val="none" w:sz="0" w:space="0" w:color="auto"/>
                <w:left w:val="none" w:sz="0" w:space="0" w:color="auto"/>
                <w:bottom w:val="none" w:sz="0" w:space="0" w:color="auto"/>
                <w:right w:val="none" w:sz="0" w:space="0" w:color="auto"/>
              </w:divBdr>
            </w:div>
            <w:div w:id="347490740">
              <w:marLeft w:val="0"/>
              <w:marRight w:val="0"/>
              <w:marTop w:val="0"/>
              <w:marBottom w:val="0"/>
              <w:divBdr>
                <w:top w:val="none" w:sz="0" w:space="0" w:color="auto"/>
                <w:left w:val="none" w:sz="0" w:space="0" w:color="auto"/>
                <w:bottom w:val="none" w:sz="0" w:space="0" w:color="auto"/>
                <w:right w:val="none" w:sz="0" w:space="0" w:color="auto"/>
              </w:divBdr>
            </w:div>
            <w:div w:id="463818823">
              <w:marLeft w:val="0"/>
              <w:marRight w:val="0"/>
              <w:marTop w:val="0"/>
              <w:marBottom w:val="0"/>
              <w:divBdr>
                <w:top w:val="none" w:sz="0" w:space="0" w:color="auto"/>
                <w:left w:val="none" w:sz="0" w:space="0" w:color="auto"/>
                <w:bottom w:val="none" w:sz="0" w:space="0" w:color="auto"/>
                <w:right w:val="none" w:sz="0" w:space="0" w:color="auto"/>
              </w:divBdr>
            </w:div>
            <w:div w:id="1425109135">
              <w:marLeft w:val="0"/>
              <w:marRight w:val="0"/>
              <w:marTop w:val="0"/>
              <w:marBottom w:val="0"/>
              <w:divBdr>
                <w:top w:val="none" w:sz="0" w:space="0" w:color="auto"/>
                <w:left w:val="none" w:sz="0" w:space="0" w:color="auto"/>
                <w:bottom w:val="none" w:sz="0" w:space="0" w:color="auto"/>
                <w:right w:val="none" w:sz="0" w:space="0" w:color="auto"/>
              </w:divBdr>
            </w:div>
            <w:div w:id="143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154;n=27577;fld=134;dst=100014"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4C322DB1EBB28C912C7F1E7ED0F4EB7024E3A29F0342FB119EC822641CA168CEE2538BC7CAFC54CAC13257p5O8K" TargetMode="External"/><Relationship Id="rId7" Type="http://schemas.openxmlformats.org/officeDocument/2006/relationships/endnotes" Target="endnotes.xml"/><Relationship Id="rId12" Type="http://schemas.openxmlformats.org/officeDocument/2006/relationships/hyperlink" Target="consultantplus://offline/ref=5812EB22DD8598C39F733A8286FE3757B5A82498E5BB154454454BCFFFM3Z7H"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RLAW154;n=27577;fld=134;dst=100014" TargetMode="External"/><Relationship Id="rId22" Type="http://schemas.openxmlformats.org/officeDocument/2006/relationships/hyperlink" Target="consultantplus://offline/ref=4C322DB1EBB28C912C7F1E7ED0F4EB7024E3A29F0342FB119EC822641CA168CEE2538BC7CAFC54CAC13158p5O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E488-835F-4B22-AE0C-C2C6C221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17791</Words>
  <Characters>101411</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2023-07-04T11:14:00Z</cp:lastPrinted>
  <dcterms:created xsi:type="dcterms:W3CDTF">2023-07-17T05:39:00Z</dcterms:created>
  <dcterms:modified xsi:type="dcterms:W3CDTF">2023-08-03T07:40:00Z</dcterms:modified>
</cp:coreProperties>
</file>