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0" w:rsidRDefault="006E21B0" w:rsidP="006E21B0">
      <w:pPr>
        <w:keepNext/>
        <w:jc w:val="center"/>
        <w:outlineLvl w:val="0"/>
        <w:rPr>
          <w:b/>
          <w:sz w:val="28"/>
        </w:rPr>
      </w:pPr>
      <w:r w:rsidRPr="00794F5F">
        <w:rPr>
          <w:b/>
          <w:noProof/>
          <w:sz w:val="28"/>
        </w:rPr>
        <w:drawing>
          <wp:inline distT="0" distB="0" distL="0" distR="0">
            <wp:extent cx="8477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B0" w:rsidRDefault="006E21B0" w:rsidP="006E21B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21B0" w:rsidRDefault="006E21B0" w:rsidP="006E21B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6E21B0" w:rsidRDefault="006E21B0" w:rsidP="006E21B0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Пестовского района</w:t>
      </w:r>
    </w:p>
    <w:p w:rsidR="006E21B0" w:rsidRDefault="006E21B0" w:rsidP="006E21B0">
      <w:pPr>
        <w:jc w:val="center"/>
        <w:rPr>
          <w:b/>
          <w:bCs/>
          <w:sz w:val="28"/>
          <w:szCs w:val="28"/>
        </w:rPr>
      </w:pPr>
    </w:p>
    <w:p w:rsidR="006E21B0" w:rsidRDefault="006E21B0" w:rsidP="006E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21B0" w:rsidRDefault="006E21B0" w:rsidP="006E21B0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01"/>
        <w:gridCol w:w="3175"/>
      </w:tblGrid>
      <w:tr w:rsidR="006E21B0" w:rsidRPr="00960871" w:rsidTr="00B46287">
        <w:trPr>
          <w:jc w:val="center"/>
        </w:trPr>
        <w:tc>
          <w:tcPr>
            <w:tcW w:w="3195" w:type="dxa"/>
            <w:hideMark/>
          </w:tcPr>
          <w:p w:rsidR="006E21B0" w:rsidRPr="00960871" w:rsidRDefault="006E21B0" w:rsidP="00B46287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bCs/>
                <w:sz w:val="28"/>
                <w:szCs w:val="28"/>
                <w:lang w:eastAsia="en-US"/>
              </w:rPr>
              <w:t xml:space="preserve">22 июня </w:t>
            </w:r>
            <w:r w:rsidRPr="00927A33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927A33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01" w:type="dxa"/>
          </w:tcPr>
          <w:p w:rsidR="006E21B0" w:rsidRPr="00960871" w:rsidRDefault="006E21B0" w:rsidP="00B46287">
            <w:pPr>
              <w:ind w:firstLine="851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75" w:type="dxa"/>
            <w:hideMark/>
          </w:tcPr>
          <w:p w:rsidR="006E21B0" w:rsidRPr="00960871" w:rsidRDefault="006E21B0" w:rsidP="006E21B0">
            <w:pPr>
              <w:ind w:firstLine="54"/>
              <w:jc w:val="right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lang w:eastAsia="en-US"/>
              </w:rPr>
              <w:t>58/4-4</w:t>
            </w:r>
          </w:p>
        </w:tc>
      </w:tr>
      <w:tr w:rsidR="006E21B0" w:rsidTr="00B46287">
        <w:trPr>
          <w:jc w:val="center"/>
        </w:trPr>
        <w:tc>
          <w:tcPr>
            <w:tcW w:w="9571" w:type="dxa"/>
            <w:gridSpan w:val="3"/>
            <w:hideMark/>
          </w:tcPr>
          <w:p w:rsidR="006E21B0" w:rsidRDefault="006E21B0" w:rsidP="00B462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естово</w:t>
            </w:r>
          </w:p>
        </w:tc>
      </w:tr>
    </w:tbl>
    <w:p w:rsidR="006E21B0" w:rsidRDefault="006E21B0" w:rsidP="006E21B0">
      <w:pPr>
        <w:ind w:firstLine="851"/>
      </w:pPr>
    </w:p>
    <w:p w:rsidR="006E21B0" w:rsidRPr="006E21B0" w:rsidRDefault="006E21B0" w:rsidP="006E21B0">
      <w:pPr>
        <w:ind w:firstLine="539"/>
        <w:jc w:val="center"/>
        <w:rPr>
          <w:b/>
          <w:sz w:val="28"/>
          <w:szCs w:val="28"/>
        </w:rPr>
      </w:pPr>
      <w:r w:rsidRPr="006E21B0">
        <w:rPr>
          <w:b/>
          <w:bCs/>
          <w:sz w:val="28"/>
          <w:szCs w:val="28"/>
        </w:rPr>
        <w:t>О количестве подписей избирателей, необходимых для регистрации кандидата в депутаты</w:t>
      </w:r>
      <w:r w:rsidRPr="006E21B0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>Пестовского</w:t>
      </w:r>
      <w:r w:rsidRPr="006E21B0">
        <w:rPr>
          <w:b/>
          <w:sz w:val="28"/>
          <w:szCs w:val="28"/>
        </w:rPr>
        <w:t xml:space="preserve"> муниципального округа Новгородской области первого созыва, и о количестве подписей избирателей</w:t>
      </w:r>
      <w:r>
        <w:rPr>
          <w:b/>
          <w:sz w:val="28"/>
          <w:szCs w:val="28"/>
        </w:rPr>
        <w:t>,</w:t>
      </w:r>
      <w:r w:rsidRPr="006E21B0">
        <w:rPr>
          <w:b/>
          <w:sz w:val="28"/>
          <w:szCs w:val="28"/>
        </w:rPr>
        <w:t xml:space="preserve"> подлежащих проверке</w:t>
      </w:r>
      <w:r>
        <w:rPr>
          <w:b/>
          <w:sz w:val="28"/>
          <w:szCs w:val="28"/>
        </w:rPr>
        <w:t xml:space="preserve">, </w:t>
      </w:r>
      <w:r w:rsidRPr="006E21B0">
        <w:rPr>
          <w:b/>
          <w:sz w:val="28"/>
          <w:szCs w:val="28"/>
        </w:rPr>
        <w:t xml:space="preserve">при проведении выборов депутатов Думы </w:t>
      </w:r>
      <w:r>
        <w:rPr>
          <w:b/>
          <w:sz w:val="28"/>
          <w:szCs w:val="28"/>
        </w:rPr>
        <w:t>Пестовского</w:t>
      </w:r>
      <w:r w:rsidRPr="006E21B0">
        <w:rPr>
          <w:b/>
          <w:sz w:val="28"/>
          <w:szCs w:val="28"/>
        </w:rPr>
        <w:t xml:space="preserve"> муниципального округа Новгородской области первого созыва</w:t>
      </w:r>
    </w:p>
    <w:p w:rsidR="006E21B0" w:rsidRPr="006E21B0" w:rsidRDefault="006E21B0" w:rsidP="006E21B0">
      <w:pPr>
        <w:spacing w:line="360" w:lineRule="auto"/>
        <w:ind w:firstLine="709"/>
        <w:jc w:val="both"/>
        <w:rPr>
          <w:rFonts w:ascii="Courier New CYR" w:eastAsiaTheme="minorHAnsi" w:hAnsi="Courier New CYR" w:cs="Courier New CYR"/>
          <w:sz w:val="28"/>
          <w:szCs w:val="28"/>
          <w:lang w:eastAsia="en-US"/>
        </w:rPr>
      </w:pPr>
    </w:p>
    <w:p w:rsidR="006E21B0" w:rsidRPr="006E21B0" w:rsidRDefault="006E21B0" w:rsidP="001228B0">
      <w:pPr>
        <w:suppressAutoHyphens/>
        <w:spacing w:line="400" w:lineRule="exact"/>
        <w:ind w:firstLine="851"/>
        <w:jc w:val="both"/>
        <w:rPr>
          <w:bCs/>
          <w:szCs w:val="28"/>
        </w:rPr>
      </w:pPr>
      <w:r w:rsidRPr="006E21B0">
        <w:rPr>
          <w:sz w:val="28"/>
          <w:szCs w:val="28"/>
        </w:rPr>
        <w:t xml:space="preserve">В соответствии с частью 2 статьи 15, частями 4 и 21 статьи 32, частью 3 статьи 35 </w:t>
      </w:r>
      <w:r w:rsidRPr="006E21B0">
        <w:rPr>
          <w:iCs/>
          <w:sz w:val="28"/>
          <w:szCs w:val="28"/>
        </w:rPr>
        <w:t>областного закона от 30.07.2007 № 147-ОЗ «О выборах депутатов представительного органа муниципального образования в Новгородской области»,</w:t>
      </w:r>
      <w:r w:rsidRPr="006E21B0">
        <w:rPr>
          <w:sz w:val="28"/>
          <w:szCs w:val="28"/>
        </w:rPr>
        <w:t xml:space="preserve"> постановлением Избирательной комиссии Новгородской области от </w:t>
      </w:r>
      <w:r w:rsidRPr="008C0C0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C0C0E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8C0C0E">
        <w:rPr>
          <w:sz w:val="28"/>
          <w:szCs w:val="28"/>
        </w:rPr>
        <w:t xml:space="preserve"> № </w:t>
      </w:r>
      <w:r>
        <w:rPr>
          <w:sz w:val="28"/>
          <w:szCs w:val="28"/>
        </w:rPr>
        <w:t>43/4-7</w:t>
      </w:r>
      <w:r w:rsidRPr="008C0C0E">
        <w:rPr>
          <w:sz w:val="28"/>
          <w:szCs w:val="28"/>
        </w:rPr>
        <w:t xml:space="preserve"> «О возложении на Территориальную избирательную комиссию </w:t>
      </w:r>
      <w:r>
        <w:rPr>
          <w:sz w:val="28"/>
          <w:szCs w:val="28"/>
        </w:rPr>
        <w:t>Пестовского</w:t>
      </w:r>
      <w:r w:rsidRPr="008C0C0E">
        <w:rPr>
          <w:sz w:val="28"/>
          <w:szCs w:val="28"/>
        </w:rPr>
        <w:t xml:space="preserve"> района полномочий </w:t>
      </w:r>
      <w:hyperlink r:id="rId5" w:history="1">
        <w:r w:rsidRPr="006E21B0">
          <w:rPr>
            <w:rStyle w:val="aa"/>
            <w:color w:val="auto"/>
            <w:sz w:val="28"/>
            <w:szCs w:val="28"/>
            <w:u w:val="none"/>
            <w:shd w:val="clear" w:color="auto" w:fill="F9F9F9"/>
          </w:rPr>
          <w:t>по подготовке и проведению выборов в органы местного самоуправления, местного референдума Пестовского муниципального округа Новгородской области</w:t>
        </w:r>
      </w:hyperlink>
      <w:r w:rsidRPr="006E21B0">
        <w:rPr>
          <w:bCs/>
          <w:sz w:val="28"/>
          <w:szCs w:val="28"/>
        </w:rPr>
        <w:t>»,</w:t>
      </w:r>
      <w:r>
        <w:rPr>
          <w:bCs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основании численности избирателей</w:t>
      </w:r>
      <w:r w:rsidR="001228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>
        <w:rPr>
          <w:rFonts w:ascii="Times New Roman CYR" w:eastAsiaTheme="minorHAnsi" w:hAnsi="Times New Roman CYR" w:cs="Times New Roman CYR"/>
          <w:color w:val="0A0A0A"/>
          <w:sz w:val="28"/>
          <w:szCs w:val="28"/>
          <w:lang w:eastAsia="en-US"/>
        </w:rPr>
        <w:t>зарегистрированных на территории</w:t>
      </w:r>
      <w:r w:rsidR="001228B0">
        <w:rPr>
          <w:rFonts w:ascii="Times New Roman CYR" w:eastAsiaTheme="minorHAnsi" w:hAnsi="Times New Roman CYR" w:cs="Times New Roman CYR"/>
          <w:color w:val="0A0A0A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A0A0A"/>
          <w:sz w:val="28"/>
          <w:szCs w:val="28"/>
          <w:lang w:eastAsia="en-US"/>
        </w:rPr>
        <w:t xml:space="preserve">соответствующего многомандатного избирательного округа, указанной в Схеме четырехмандатных избирательных округов для проведения выборов депутатов Думы Пестовского муниципального округа Новгородской области, утвержденной постановлением Новгородской областной Думы от 25.05.2023 № </w:t>
      </w:r>
      <w:r w:rsidR="001228B0">
        <w:rPr>
          <w:rFonts w:ascii="Times New Roman CYR" w:eastAsiaTheme="minorHAnsi" w:hAnsi="Times New Roman CYR" w:cs="Times New Roman CYR"/>
          <w:color w:val="0A0A0A"/>
          <w:sz w:val="28"/>
          <w:szCs w:val="28"/>
          <w:lang w:eastAsia="en-US"/>
        </w:rPr>
        <w:t>517-7 ОД,</w:t>
      </w:r>
    </w:p>
    <w:p w:rsidR="006E21B0" w:rsidRPr="005A7D95" w:rsidRDefault="006E21B0" w:rsidP="000A5CAD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Территориальная и</w:t>
      </w:r>
      <w:r w:rsidRPr="005A7D95">
        <w:rPr>
          <w:rFonts w:eastAsiaTheme="minorHAnsi"/>
          <w:sz w:val="28"/>
          <w:szCs w:val="28"/>
          <w:lang w:eastAsia="en-US"/>
        </w:rPr>
        <w:t xml:space="preserve">збирательная комиссия </w:t>
      </w:r>
      <w:r>
        <w:rPr>
          <w:rFonts w:eastAsiaTheme="minorHAnsi"/>
          <w:sz w:val="28"/>
          <w:szCs w:val="28"/>
          <w:lang w:eastAsia="en-US"/>
        </w:rPr>
        <w:t>Пестовского района</w:t>
      </w:r>
    </w:p>
    <w:p w:rsidR="006E21B0" w:rsidRDefault="006E21B0" w:rsidP="000A5CAD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A7D95">
        <w:rPr>
          <w:rFonts w:eastAsiaTheme="minorHAnsi"/>
          <w:sz w:val="28"/>
          <w:szCs w:val="28"/>
          <w:lang w:eastAsia="en-US"/>
        </w:rPr>
        <w:t>ПОСТАНОВЛЯЕТ:</w:t>
      </w:r>
    </w:p>
    <w:p w:rsidR="001228B0" w:rsidRPr="001228B0" w:rsidRDefault="001228B0" w:rsidP="001228B0">
      <w:pPr>
        <w:pStyle w:val="a4"/>
        <w:spacing w:after="0" w:line="360" w:lineRule="auto"/>
        <w:ind w:left="0" w:firstLine="851"/>
        <w:jc w:val="both"/>
        <w:rPr>
          <w:bCs/>
          <w:sz w:val="28"/>
          <w:szCs w:val="28"/>
        </w:rPr>
      </w:pPr>
      <w:r w:rsidRPr="001228B0">
        <w:rPr>
          <w:sz w:val="28"/>
          <w:szCs w:val="28"/>
        </w:rPr>
        <w:t> 1. </w:t>
      </w:r>
      <w:r>
        <w:rPr>
          <w:sz w:val="28"/>
          <w:szCs w:val="28"/>
        </w:rPr>
        <w:t xml:space="preserve">Определить </w:t>
      </w:r>
      <w:r w:rsidRPr="001228B0">
        <w:rPr>
          <w:bCs/>
          <w:sz w:val="28"/>
          <w:szCs w:val="28"/>
        </w:rPr>
        <w:t xml:space="preserve">количество подписей избирателей, необходимых для регистрации кандидата в депутаты </w:t>
      </w:r>
      <w:r w:rsidRPr="001228B0">
        <w:rPr>
          <w:sz w:val="28"/>
          <w:szCs w:val="28"/>
        </w:rPr>
        <w:t xml:space="preserve">Думы </w:t>
      </w:r>
      <w:r>
        <w:rPr>
          <w:sz w:val="28"/>
          <w:szCs w:val="28"/>
        </w:rPr>
        <w:t>Пестовского</w:t>
      </w:r>
      <w:r w:rsidRPr="001228B0">
        <w:rPr>
          <w:sz w:val="28"/>
          <w:szCs w:val="28"/>
        </w:rPr>
        <w:t xml:space="preserve"> муниципального округа Новгородской области первого созыва</w:t>
      </w:r>
      <w:r>
        <w:rPr>
          <w:sz w:val="28"/>
          <w:szCs w:val="28"/>
        </w:rPr>
        <w:t xml:space="preserve"> по соответствующему четырехмандатному избирательному округу и </w:t>
      </w:r>
      <w:r w:rsidRPr="001228B0">
        <w:rPr>
          <w:bCs/>
          <w:sz w:val="28"/>
          <w:szCs w:val="28"/>
        </w:rPr>
        <w:t xml:space="preserve">максимальное количество </w:t>
      </w:r>
      <w:r w:rsidRPr="001228B0">
        <w:rPr>
          <w:bCs/>
          <w:sz w:val="28"/>
          <w:szCs w:val="28"/>
        </w:rPr>
        <w:lastRenderedPageBreak/>
        <w:t>подписей избирателей, представляемых</w:t>
      </w:r>
      <w:r>
        <w:rPr>
          <w:bCs/>
          <w:sz w:val="28"/>
          <w:szCs w:val="28"/>
        </w:rPr>
        <w:t xml:space="preserve"> кандидатом</w:t>
      </w:r>
      <w:r w:rsidRPr="001228B0">
        <w:rPr>
          <w:bCs/>
          <w:sz w:val="28"/>
          <w:szCs w:val="28"/>
        </w:rPr>
        <w:t xml:space="preserve"> для регистрации (прилагается).</w:t>
      </w:r>
    </w:p>
    <w:p w:rsidR="001228B0" w:rsidRPr="001228B0" w:rsidRDefault="001228B0" w:rsidP="001228B0">
      <w:pPr>
        <w:pStyle w:val="11"/>
        <w:keepNext w:val="0"/>
        <w:autoSpaceDE w:val="0"/>
        <w:autoSpaceDN w:val="0"/>
        <w:adjustRightInd w:val="0"/>
        <w:spacing w:line="360" w:lineRule="auto"/>
        <w:ind w:firstLine="708"/>
        <w:jc w:val="both"/>
        <w:outlineLvl w:val="9"/>
        <w:rPr>
          <w:b w:val="0"/>
          <w:bCs/>
          <w:szCs w:val="28"/>
        </w:rPr>
      </w:pPr>
      <w:r w:rsidRPr="001228B0">
        <w:rPr>
          <w:b w:val="0"/>
          <w:bCs/>
          <w:szCs w:val="28"/>
        </w:rPr>
        <w:t xml:space="preserve">2. Установить, что при проведении выборов депутатов </w:t>
      </w:r>
      <w:r w:rsidRPr="001228B0">
        <w:rPr>
          <w:b w:val="0"/>
          <w:szCs w:val="28"/>
        </w:rPr>
        <w:t xml:space="preserve">Думы </w:t>
      </w:r>
      <w:r>
        <w:rPr>
          <w:b w:val="0"/>
          <w:szCs w:val="28"/>
        </w:rPr>
        <w:t>Пестовского</w:t>
      </w:r>
      <w:r w:rsidRPr="001228B0">
        <w:rPr>
          <w:b w:val="0"/>
          <w:szCs w:val="28"/>
        </w:rPr>
        <w:t xml:space="preserve"> муниципального округа Новгородской области первого созыва</w:t>
      </w:r>
      <w:r w:rsidRPr="001228B0">
        <w:rPr>
          <w:b w:val="0"/>
          <w:bCs/>
          <w:szCs w:val="28"/>
        </w:rPr>
        <w:t xml:space="preserve"> проверке подлежат все представленные в поддержку выдвижения кандидата подписи избирателей.</w:t>
      </w:r>
    </w:p>
    <w:p w:rsidR="006E21B0" w:rsidRDefault="006E21B0" w:rsidP="006E21B0">
      <w:pPr>
        <w:spacing w:line="440" w:lineRule="exact"/>
        <w:ind w:firstLine="851"/>
        <w:jc w:val="both"/>
        <w:rPr>
          <w:sz w:val="28"/>
          <w:szCs w:val="28"/>
        </w:rPr>
      </w:pPr>
    </w:p>
    <w:p w:rsidR="00644C3C" w:rsidRDefault="00644C3C" w:rsidP="006E21B0">
      <w:pPr>
        <w:spacing w:line="440" w:lineRule="exact"/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7351"/>
        <w:gridCol w:w="2396"/>
      </w:tblGrid>
      <w:tr w:rsidR="006E21B0" w:rsidTr="00B46287">
        <w:trPr>
          <w:trHeight w:val="980"/>
        </w:trPr>
        <w:tc>
          <w:tcPr>
            <w:tcW w:w="7351" w:type="dxa"/>
          </w:tcPr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Территориальной избирательной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  <w:r>
              <w:t xml:space="preserve">О.В. </w:t>
            </w:r>
            <w:proofErr w:type="spellStart"/>
            <w:r>
              <w:t>Думина</w:t>
            </w:r>
            <w:proofErr w:type="spellEnd"/>
          </w:p>
        </w:tc>
      </w:tr>
      <w:tr w:rsidR="006E21B0" w:rsidTr="00B46287">
        <w:tc>
          <w:tcPr>
            <w:tcW w:w="7351" w:type="dxa"/>
          </w:tcPr>
          <w:p w:rsidR="006E21B0" w:rsidRDefault="006E21B0" w:rsidP="00B46287">
            <w:pPr>
              <w:rPr>
                <w:sz w:val="28"/>
              </w:rPr>
            </w:pP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6E21B0" w:rsidRDefault="006E21B0" w:rsidP="00B46287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</w:p>
          <w:p w:rsidR="006E21B0" w:rsidRDefault="006E21B0" w:rsidP="00B46287">
            <w:pPr>
              <w:pStyle w:val="14-15"/>
              <w:spacing w:line="360" w:lineRule="exact"/>
              <w:ind w:firstLine="0"/>
              <w:jc w:val="left"/>
            </w:pPr>
            <w:r>
              <w:t>О.А. Рязанцева</w:t>
            </w:r>
          </w:p>
        </w:tc>
      </w:tr>
    </w:tbl>
    <w:p w:rsidR="00F31526" w:rsidRDefault="00644C3C" w:rsidP="001228B0"/>
    <w:p w:rsidR="001228B0" w:rsidRDefault="001228B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CAD" w:rsidTr="000A5CAD">
        <w:tc>
          <w:tcPr>
            <w:tcW w:w="4785" w:type="dxa"/>
          </w:tcPr>
          <w:p w:rsidR="000A5CAD" w:rsidRDefault="000A5CAD" w:rsidP="001228B0"/>
        </w:tc>
        <w:tc>
          <w:tcPr>
            <w:tcW w:w="4786" w:type="dxa"/>
          </w:tcPr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0A5CAD" w:rsidRPr="000A5CAD" w:rsidRDefault="000A5CAD" w:rsidP="000A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22.06.203 № 58/4-4</w:t>
            </w:r>
          </w:p>
        </w:tc>
      </w:tr>
    </w:tbl>
    <w:p w:rsidR="001228B0" w:rsidRDefault="001228B0" w:rsidP="001228B0"/>
    <w:p w:rsidR="000A5CAD" w:rsidRPr="000A5CAD" w:rsidRDefault="000A5CAD" w:rsidP="000A5CAD">
      <w:pPr>
        <w:ind w:firstLine="539"/>
        <w:jc w:val="center"/>
        <w:rPr>
          <w:b/>
          <w:sz w:val="28"/>
          <w:szCs w:val="28"/>
        </w:rPr>
      </w:pPr>
      <w:r w:rsidRPr="000A5CAD">
        <w:rPr>
          <w:b/>
          <w:bCs/>
          <w:sz w:val="28"/>
          <w:szCs w:val="28"/>
        </w:rPr>
        <w:t>Количество подписей избирателей, необходимых для регистрации кандидата в депутаты</w:t>
      </w:r>
      <w:r w:rsidRPr="000A5CAD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>Пестовского</w:t>
      </w:r>
      <w:r w:rsidRPr="000A5CAD">
        <w:rPr>
          <w:b/>
          <w:sz w:val="28"/>
          <w:szCs w:val="28"/>
        </w:rPr>
        <w:t xml:space="preserve"> муниципального округа Новгородской области первого созыва, и количество подписей избирателей подлежащих проверке при проведении выборов депутатов Думы </w:t>
      </w:r>
      <w:r>
        <w:rPr>
          <w:b/>
          <w:sz w:val="28"/>
          <w:szCs w:val="28"/>
        </w:rPr>
        <w:t>Пестовского</w:t>
      </w:r>
      <w:r w:rsidRPr="000A5CAD">
        <w:rPr>
          <w:b/>
          <w:sz w:val="28"/>
          <w:szCs w:val="28"/>
        </w:rPr>
        <w:t xml:space="preserve"> муниципального округа Новгородской области первого созыва</w:t>
      </w:r>
    </w:p>
    <w:p w:rsidR="000A5CAD" w:rsidRPr="00D07717" w:rsidRDefault="000A5CAD" w:rsidP="000A5CAD">
      <w:pPr>
        <w:jc w:val="center"/>
        <w:rPr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464"/>
        <w:gridCol w:w="2411"/>
        <w:gridCol w:w="2507"/>
      </w:tblGrid>
      <w:tr w:rsidR="000A5CAD" w:rsidTr="00C96C9E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0A5CAD" w:rsidRPr="000A5CAD" w:rsidRDefault="000A5CAD" w:rsidP="000A5CAD">
            <w:pPr>
              <w:jc w:val="center"/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 xml:space="preserve">Номер </w:t>
            </w:r>
            <w:proofErr w:type="spellStart"/>
            <w:r w:rsidRPr="000A5CAD">
              <w:rPr>
                <w:sz w:val="24"/>
                <w:szCs w:val="24"/>
              </w:rPr>
              <w:t>четырёхмаандатного</w:t>
            </w:r>
            <w:proofErr w:type="spellEnd"/>
            <w:r w:rsidRPr="000A5CAD">
              <w:rPr>
                <w:sz w:val="24"/>
                <w:szCs w:val="24"/>
              </w:rPr>
              <w:br/>
              <w:t>избирательного округа</w:t>
            </w:r>
          </w:p>
        </w:tc>
        <w:tc>
          <w:tcPr>
            <w:tcW w:w="2522" w:type="dxa"/>
          </w:tcPr>
          <w:p w:rsidR="00644C3C" w:rsidRDefault="000A5CAD" w:rsidP="00C96C9E">
            <w:pPr>
              <w:jc w:val="center"/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Число избирателей в избирательном округе</w:t>
            </w:r>
            <w:r>
              <w:rPr>
                <w:sz w:val="24"/>
                <w:szCs w:val="24"/>
              </w:rPr>
              <w:t>, указанн</w:t>
            </w:r>
            <w:r w:rsidR="00644C3C">
              <w:rPr>
                <w:sz w:val="24"/>
                <w:szCs w:val="24"/>
              </w:rPr>
              <w:t>ое</w:t>
            </w:r>
          </w:p>
          <w:p w:rsidR="000A5CAD" w:rsidRPr="000A5CAD" w:rsidRDefault="000A5CAD" w:rsidP="0064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0A5CAD">
              <w:rPr>
                <w:sz w:val="24"/>
                <w:szCs w:val="24"/>
              </w:rPr>
              <w:t>схеме</w:t>
            </w:r>
            <w:r w:rsidR="00644C3C">
              <w:rPr>
                <w:sz w:val="24"/>
                <w:szCs w:val="24"/>
              </w:rPr>
              <w:t xml:space="preserve"> </w:t>
            </w:r>
            <w:proofErr w:type="spellStart"/>
            <w:r w:rsidR="00644C3C">
              <w:rPr>
                <w:sz w:val="24"/>
                <w:szCs w:val="24"/>
              </w:rPr>
              <w:t>четырёхмандатных</w:t>
            </w:r>
            <w:proofErr w:type="spellEnd"/>
            <w:r w:rsidR="00644C3C">
              <w:rPr>
                <w:sz w:val="24"/>
                <w:szCs w:val="24"/>
              </w:rPr>
              <w:t xml:space="preserve"> избирательных округов</w:t>
            </w:r>
          </w:p>
        </w:tc>
        <w:tc>
          <w:tcPr>
            <w:tcW w:w="2576" w:type="dxa"/>
          </w:tcPr>
          <w:p w:rsidR="000A5CAD" w:rsidRPr="000A5CAD" w:rsidRDefault="000A5CAD" w:rsidP="00C96C9E">
            <w:pPr>
              <w:jc w:val="center"/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Количество подписей избирателей, необходимых для регистрации кандидата</w:t>
            </w:r>
          </w:p>
        </w:tc>
        <w:tc>
          <w:tcPr>
            <w:tcW w:w="2634" w:type="dxa"/>
          </w:tcPr>
          <w:p w:rsidR="000A5CAD" w:rsidRPr="000A5CAD" w:rsidRDefault="000A5CAD" w:rsidP="00C96C9E">
            <w:pPr>
              <w:jc w:val="center"/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Максимальное количество подписей избирателей, представляемых для регистрации кандидата</w:t>
            </w:r>
          </w:p>
        </w:tc>
      </w:tr>
      <w:tr w:rsidR="000A5CAD" w:rsidTr="00C96C9E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</w:t>
            </w:r>
          </w:p>
        </w:tc>
        <w:tc>
          <w:tcPr>
            <w:tcW w:w="2576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14</w:t>
            </w:r>
          </w:p>
        </w:tc>
      </w:tr>
      <w:tr w:rsidR="000A5CAD" w:rsidTr="00C96C9E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</w:t>
            </w:r>
          </w:p>
        </w:tc>
        <w:tc>
          <w:tcPr>
            <w:tcW w:w="2576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14</w:t>
            </w:r>
          </w:p>
        </w:tc>
      </w:tr>
      <w:tr w:rsidR="000A5CAD" w:rsidTr="00C96C9E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</w:t>
            </w:r>
          </w:p>
        </w:tc>
        <w:tc>
          <w:tcPr>
            <w:tcW w:w="2576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14</w:t>
            </w:r>
          </w:p>
        </w:tc>
      </w:tr>
      <w:tr w:rsidR="000A5CAD" w:rsidTr="00C96C9E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 w:rsidRPr="000A5CAD">
              <w:rPr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0A5CAD" w:rsidRPr="000A5CAD" w:rsidRDefault="000A5CAD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</w:t>
            </w:r>
          </w:p>
        </w:tc>
        <w:tc>
          <w:tcPr>
            <w:tcW w:w="2576" w:type="dxa"/>
          </w:tcPr>
          <w:p w:rsidR="000A5CAD" w:rsidRPr="000A5CAD" w:rsidRDefault="00644C3C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A5CAD" w:rsidRPr="000A5CAD" w:rsidRDefault="00644C3C" w:rsidP="00C96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0A5CAD" w:rsidRDefault="000A5CAD" w:rsidP="000A5CAD">
      <w:pPr>
        <w:ind w:right="-1"/>
        <w:jc w:val="center"/>
        <w:rPr>
          <w:szCs w:val="28"/>
        </w:rPr>
      </w:pPr>
    </w:p>
    <w:p w:rsidR="000A5CAD" w:rsidRDefault="000A5CAD" w:rsidP="001228B0"/>
    <w:sectPr w:rsidR="000A5CAD" w:rsidSect="006E21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B0"/>
    <w:rsid w:val="000A5CAD"/>
    <w:rsid w:val="001228B0"/>
    <w:rsid w:val="0017609E"/>
    <w:rsid w:val="00502C5D"/>
    <w:rsid w:val="005051A2"/>
    <w:rsid w:val="00577E8B"/>
    <w:rsid w:val="00644C3C"/>
    <w:rsid w:val="006E21B0"/>
    <w:rsid w:val="00957A21"/>
    <w:rsid w:val="00B80D9A"/>
    <w:rsid w:val="00BE4664"/>
    <w:rsid w:val="00BF6D48"/>
    <w:rsid w:val="00C7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4"/>
    <w:rsid w:val="006E21B0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E21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2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E21B0"/>
    <w:pPr>
      <w:widowControl/>
      <w:autoSpaceDE/>
      <w:autoSpaceDN/>
      <w:adjustRightInd/>
      <w:spacing w:after="120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E21B0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6E21B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1228B0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gorod.vybory.izbirkom.ru/region/novgorod?action=downloadNpa&amp;region=53&amp;vrn=253200011580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2</cp:revision>
  <dcterms:created xsi:type="dcterms:W3CDTF">2023-06-27T14:01:00Z</dcterms:created>
  <dcterms:modified xsi:type="dcterms:W3CDTF">2023-06-28T07:16:00Z</dcterms:modified>
</cp:coreProperties>
</file>